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372" w:rsidRDefault="004A4372" w:rsidP="004A4372">
      <w:pPr>
        <w:pStyle w:val="Nagwek"/>
        <w:tabs>
          <w:tab w:val="left" w:pos="540"/>
          <w:tab w:val="center" w:pos="7002"/>
        </w:tabs>
      </w:pPr>
    </w:p>
    <w:p w:rsidR="004A4372" w:rsidRDefault="004A4372" w:rsidP="004A4372">
      <w:pPr>
        <w:pStyle w:val="Nagwek"/>
        <w:tabs>
          <w:tab w:val="left" w:pos="540"/>
          <w:tab w:val="center" w:pos="7002"/>
        </w:tabs>
        <w:jc w:val="center"/>
      </w:pPr>
      <w:r>
        <w:t>RAPORT Z KONSULTACJI PUBLICZNYCH</w:t>
      </w:r>
    </w:p>
    <w:p w:rsidR="004A4372" w:rsidRPr="008554F7" w:rsidRDefault="008554F7" w:rsidP="004A4372">
      <w:pPr>
        <w:pStyle w:val="Nagwek"/>
        <w:tabs>
          <w:tab w:val="left" w:pos="540"/>
          <w:tab w:val="center" w:pos="7002"/>
        </w:tabs>
        <w:jc w:val="center"/>
        <w:rPr>
          <w:caps/>
        </w:rPr>
      </w:pPr>
      <w:r w:rsidRPr="008554F7">
        <w:rPr>
          <w:caps/>
        </w:rPr>
        <w:t>programu wspierania rozwoju społeczeństwa obywatelskiego pod nazwą „</w:t>
      </w:r>
      <w:r w:rsidR="00146836">
        <w:rPr>
          <w:caps/>
        </w:rPr>
        <w:t>Rządowy Program FUNDUSZ MŁODZIEŻOWY na lata 2022-2033</w:t>
      </w:r>
      <w:r w:rsidRPr="008554F7">
        <w:rPr>
          <w:caps/>
        </w:rPr>
        <w:t>”</w:t>
      </w:r>
    </w:p>
    <w:p w:rsidR="004A4372" w:rsidRDefault="004A4372" w:rsidP="004A4372">
      <w:pPr>
        <w:jc w:val="both"/>
        <w:rPr>
          <w:b/>
          <w:sz w:val="24"/>
          <w:szCs w:val="24"/>
        </w:rPr>
      </w:pPr>
    </w:p>
    <w:p w:rsidR="008554F7" w:rsidRDefault="00FF7594" w:rsidP="00FF7594">
      <w:pPr>
        <w:pStyle w:val="Akapitzlist"/>
        <w:spacing w:before="240" w:line="276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Strategicznym celem </w:t>
      </w:r>
      <w:r w:rsidR="008554F7" w:rsidRPr="002431AF">
        <w:rPr>
          <w:rFonts w:ascii="Times New Roman" w:hAnsi="Times New Roman"/>
          <w:sz w:val="24"/>
          <w:szCs w:val="24"/>
        </w:rPr>
        <w:t>„</w:t>
      </w:r>
      <w:r w:rsidR="00146836">
        <w:rPr>
          <w:rFonts w:ascii="Times New Roman" w:hAnsi="Times New Roman"/>
          <w:sz w:val="24"/>
          <w:szCs w:val="24"/>
        </w:rPr>
        <w:t xml:space="preserve">Rządowego </w:t>
      </w:r>
      <w:r w:rsidR="008554F7" w:rsidRPr="002431AF">
        <w:rPr>
          <w:rFonts w:ascii="Times New Roman" w:hAnsi="Times New Roman"/>
          <w:sz w:val="24"/>
          <w:szCs w:val="24"/>
        </w:rPr>
        <w:t>Program</w:t>
      </w:r>
      <w:r>
        <w:rPr>
          <w:rFonts w:ascii="Times New Roman" w:hAnsi="Times New Roman"/>
          <w:sz w:val="24"/>
          <w:szCs w:val="24"/>
        </w:rPr>
        <w:t>u</w:t>
      </w:r>
      <w:r w:rsidR="00146836">
        <w:rPr>
          <w:rFonts w:ascii="Times New Roman" w:hAnsi="Times New Roman"/>
          <w:sz w:val="24"/>
          <w:szCs w:val="24"/>
        </w:rPr>
        <w:t xml:space="preserve"> Fundusz Młodzieżowy na lata 2022-2033</w:t>
      </w:r>
      <w:r w:rsidR="008554F7" w:rsidRPr="002431AF">
        <w:rPr>
          <w:rFonts w:ascii="Times New Roman" w:hAnsi="Times New Roman"/>
          <w:sz w:val="24"/>
          <w:szCs w:val="24"/>
        </w:rPr>
        <w:t>”</w:t>
      </w:r>
      <w:r w:rsidR="008554F7" w:rsidRPr="00397891">
        <w:rPr>
          <w:rFonts w:ascii="Times New Roman" w:hAnsi="Times New Roman"/>
          <w:sz w:val="24"/>
          <w:szCs w:val="24"/>
        </w:rPr>
        <w:t xml:space="preserve"> </w:t>
      </w:r>
      <w:r w:rsidR="00E86F61" w:rsidRPr="00E86F61">
        <w:rPr>
          <w:rFonts w:ascii="Times New Roman" w:hAnsi="Times New Roman"/>
          <w:sz w:val="24"/>
          <w:szCs w:val="24"/>
        </w:rPr>
        <w:t xml:space="preserve">jest zwiększenie zaangażowania młodzieży i młodzieżowych organizacji pozarządowych w życiu publicznym. </w:t>
      </w:r>
    </w:p>
    <w:p w:rsidR="00E86F61" w:rsidRPr="00222258" w:rsidRDefault="00E86F61" w:rsidP="003573CD">
      <w:pPr>
        <w:jc w:val="both"/>
        <w:rPr>
          <w:rFonts w:ascii="Times New Roman" w:hAnsi="Times New Roman"/>
          <w:sz w:val="24"/>
          <w:szCs w:val="24"/>
        </w:rPr>
      </w:pPr>
      <w:r w:rsidRPr="00E86F61">
        <w:rPr>
          <w:rFonts w:ascii="Times New Roman" w:hAnsi="Times New Roman"/>
          <w:sz w:val="24"/>
          <w:szCs w:val="24"/>
        </w:rPr>
        <w:t>Cel Programu zostanie osiągnięty poprzez wsparcie działań i rozwoju instytucjonalnego młodzieżowych organizacji pozarządowych oraz ciał konsultacyjnych, rad młodzieżowych, samorządów uczniowskich i studenckich, które nie mają bądź formalnych możliwości, bądź doświadczenia oraz umiejętności w ubieganiu się o środki publiczne.</w:t>
      </w:r>
      <w:bookmarkStart w:id="0" w:name="_heading=h.26in1rg" w:colFirst="0" w:colLast="0"/>
      <w:bookmarkEnd w:id="0"/>
    </w:p>
    <w:p w:rsidR="003F655A" w:rsidRDefault="004A4372" w:rsidP="00FF7594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Mając na uwadze konieczność spełnienia </w:t>
      </w:r>
      <w:r w:rsidRPr="009A12FA">
        <w:rPr>
          <w:rFonts w:ascii="Times New Roman" w:hAnsi="Times New Roman" w:cs="Times New Roman"/>
          <w:sz w:val="24"/>
          <w:szCs w:val="24"/>
        </w:rPr>
        <w:t>postanowień § 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A12FA">
        <w:rPr>
          <w:rFonts w:ascii="Times New Roman" w:hAnsi="Times New Roman" w:cs="Times New Roman"/>
          <w:sz w:val="24"/>
          <w:szCs w:val="24"/>
        </w:rPr>
        <w:t xml:space="preserve"> uchwały nr 190 Rady Ministrów z dnia 29 października 2013 r. – </w:t>
      </w:r>
      <w:r w:rsidRPr="00891E2E">
        <w:rPr>
          <w:rFonts w:ascii="Times New Roman" w:hAnsi="Times New Roman" w:cs="Times New Roman"/>
          <w:sz w:val="24"/>
          <w:szCs w:val="24"/>
        </w:rPr>
        <w:t>Regulamin pracy Rady Ministrów</w:t>
      </w:r>
      <w:r w:rsidRPr="009A12FA">
        <w:rPr>
          <w:rFonts w:ascii="Times New Roman" w:hAnsi="Times New Roman" w:cs="Times New Roman"/>
          <w:sz w:val="24"/>
          <w:szCs w:val="24"/>
        </w:rPr>
        <w:t xml:space="preserve"> (M. P. z 2016</w:t>
      </w:r>
      <w:r>
        <w:rPr>
          <w:rFonts w:ascii="Times New Roman" w:hAnsi="Times New Roman" w:cs="Times New Roman"/>
          <w:sz w:val="24"/>
          <w:szCs w:val="24"/>
        </w:rPr>
        <w:t xml:space="preserve"> r. poz. 1006, z </w:t>
      </w:r>
      <w:r w:rsidRPr="009A12FA">
        <w:rPr>
          <w:rFonts w:ascii="Times New Roman" w:hAnsi="Times New Roman" w:cs="Times New Roman"/>
          <w:sz w:val="24"/>
          <w:szCs w:val="24"/>
        </w:rPr>
        <w:t>późn. zm.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891E2E">
        <w:rPr>
          <w:rFonts w:ascii="Times New Roman" w:hAnsi="Times New Roman" w:cs="Times New Roman"/>
          <w:sz w:val="24"/>
          <w:szCs w:val="24"/>
        </w:rPr>
        <w:t>projekt</w:t>
      </w:r>
      <w:r w:rsidR="008554F7" w:rsidRPr="00397891">
        <w:rPr>
          <w:rFonts w:ascii="Times New Roman" w:hAnsi="Times New Roman"/>
          <w:sz w:val="24"/>
          <w:szCs w:val="24"/>
        </w:rPr>
        <w:t xml:space="preserve"> programu wspierania rozwoju społeczeństwa obywatelskiego pod nazwą „</w:t>
      </w:r>
      <w:r w:rsidR="00E86F61">
        <w:rPr>
          <w:rFonts w:ascii="Times New Roman" w:hAnsi="Times New Roman"/>
          <w:sz w:val="24"/>
          <w:szCs w:val="24"/>
        </w:rPr>
        <w:t>Rządowy Program Fundusz Młodzieżowy</w:t>
      </w:r>
      <w:r w:rsidR="008554F7">
        <w:rPr>
          <w:rFonts w:ascii="Times New Roman" w:hAnsi="Times New Roman"/>
          <w:sz w:val="24"/>
          <w:szCs w:val="24"/>
        </w:rPr>
        <w:t xml:space="preserve"> na lata </w:t>
      </w:r>
      <w:r w:rsidR="00E86F61">
        <w:rPr>
          <w:rFonts w:ascii="Times New Roman" w:hAnsi="Times New Roman"/>
          <w:sz w:val="24"/>
          <w:szCs w:val="24"/>
        </w:rPr>
        <w:t>2022-2033</w:t>
      </w:r>
      <w:r w:rsidR="008554F7"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został skiero</w:t>
      </w:r>
      <w:r w:rsidR="00A91423">
        <w:rPr>
          <w:rFonts w:ascii="Times New Roman" w:hAnsi="Times New Roman" w:cs="Times New Roman"/>
          <w:sz w:val="24"/>
          <w:szCs w:val="24"/>
        </w:rPr>
        <w:t xml:space="preserve">wany do konsultacji pisemnych </w:t>
      </w:r>
      <w:r>
        <w:rPr>
          <w:rFonts w:ascii="Times New Roman" w:hAnsi="Times New Roman" w:cs="Times New Roman"/>
          <w:sz w:val="24"/>
          <w:szCs w:val="24"/>
        </w:rPr>
        <w:t xml:space="preserve">z terminem </w:t>
      </w:r>
      <w:r w:rsidR="008554F7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dni na zgłaszanie uwag, począwszy od dnia </w:t>
      </w:r>
      <w:r w:rsidR="00E86F61">
        <w:rPr>
          <w:rFonts w:ascii="Times New Roman" w:hAnsi="Times New Roman" w:cs="Times New Roman"/>
          <w:sz w:val="24"/>
          <w:szCs w:val="24"/>
        </w:rPr>
        <w:t>2</w:t>
      </w:r>
      <w:r w:rsidR="00007094">
        <w:rPr>
          <w:rFonts w:ascii="Times New Roman" w:hAnsi="Times New Roman" w:cs="Times New Roman"/>
          <w:sz w:val="24"/>
          <w:szCs w:val="24"/>
        </w:rPr>
        <w:t>9</w:t>
      </w:r>
      <w:r w:rsidR="00E86F61">
        <w:rPr>
          <w:rFonts w:ascii="Times New Roman" w:hAnsi="Times New Roman" w:cs="Times New Roman"/>
          <w:sz w:val="24"/>
          <w:szCs w:val="24"/>
        </w:rPr>
        <w:t xml:space="preserve"> kwietnia 2022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4A4372" w:rsidRDefault="004A4372" w:rsidP="00FF7594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Informacje o trwających konsultacjach publicznych opublikowano na stronach Przewodniczącego Komitetu do spraw Pożytku Publicznego </w:t>
      </w:r>
      <w:hyperlink r:id="rId7" w:history="1">
        <w:r w:rsidRPr="003F655A">
          <w:rPr>
            <w:rStyle w:val="Hipercze"/>
            <w:rFonts w:ascii="Times New Roman" w:hAnsi="Times New Roman" w:cs="Times New Roman"/>
            <w:sz w:val="24"/>
            <w:szCs w:val="24"/>
          </w:rPr>
          <w:t>www.pozytek.gov.pl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 </w:t>
      </w:r>
      <w:r w:rsidR="003F655A">
        <w:rPr>
          <w:rFonts w:ascii="Times New Roman" w:hAnsi="Times New Roman" w:cs="Times New Roman"/>
          <w:sz w:val="24"/>
          <w:szCs w:val="24"/>
        </w:rPr>
        <w:t>zakładce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9B2">
        <w:rPr>
          <w:rFonts w:ascii="Times New Roman" w:hAnsi="Times New Roman" w:cs="Times New Roman"/>
          <w:i/>
          <w:sz w:val="24"/>
          <w:szCs w:val="24"/>
        </w:rPr>
        <w:t>Konsultacje publiczne</w:t>
      </w:r>
      <w:r w:rsidR="001901FD">
        <w:rPr>
          <w:rFonts w:ascii="Times New Roman" w:hAnsi="Times New Roman" w:cs="Times New Roman"/>
          <w:sz w:val="24"/>
          <w:szCs w:val="24"/>
        </w:rPr>
        <w:t xml:space="preserve"> </w:t>
      </w:r>
      <w:r w:rsidR="003F655A">
        <w:rPr>
          <w:rFonts w:ascii="Times New Roman" w:hAnsi="Times New Roman" w:cs="Times New Roman"/>
          <w:sz w:val="24"/>
          <w:szCs w:val="24"/>
        </w:rPr>
        <w:t>oraz prz</w:t>
      </w:r>
      <w:r w:rsidR="00337F82">
        <w:rPr>
          <w:rFonts w:ascii="Times New Roman" w:hAnsi="Times New Roman" w:cs="Times New Roman"/>
          <w:sz w:val="24"/>
          <w:szCs w:val="24"/>
        </w:rPr>
        <w:t>esłano drogą elektroniczną do 50</w:t>
      </w:r>
      <w:r w:rsidR="003F655A">
        <w:rPr>
          <w:rFonts w:ascii="Times New Roman" w:hAnsi="Times New Roman" w:cs="Times New Roman"/>
          <w:sz w:val="24"/>
          <w:szCs w:val="24"/>
        </w:rPr>
        <w:t xml:space="preserve"> organizacji:</w:t>
      </w:r>
    </w:p>
    <w:p w:rsidR="00681185" w:rsidRPr="00681185" w:rsidRDefault="00681185" w:rsidP="00D225C4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185">
        <w:rPr>
          <w:rFonts w:ascii="Times New Roman" w:hAnsi="Times New Roman" w:cs="Times New Roman"/>
          <w:sz w:val="24"/>
          <w:szCs w:val="24"/>
        </w:rPr>
        <w:t>1.</w:t>
      </w:r>
      <w:r w:rsidRPr="00681185">
        <w:rPr>
          <w:rFonts w:ascii="Times New Roman" w:hAnsi="Times New Roman" w:cs="Times New Roman"/>
          <w:sz w:val="24"/>
          <w:szCs w:val="24"/>
        </w:rPr>
        <w:tab/>
      </w:r>
      <w:r w:rsidRPr="00681185">
        <w:rPr>
          <w:rFonts w:ascii="Times New Roman" w:hAnsi="Times New Roman" w:cs="Times New Roman"/>
          <w:sz w:val="24"/>
          <w:szCs w:val="24"/>
        </w:rPr>
        <w:tab/>
        <w:t>Cari</w:t>
      </w:r>
      <w:r>
        <w:rPr>
          <w:rFonts w:ascii="Times New Roman" w:hAnsi="Times New Roman" w:cs="Times New Roman"/>
          <w:sz w:val="24"/>
          <w:szCs w:val="24"/>
        </w:rPr>
        <w:t xml:space="preserve">tas Polska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81185" w:rsidRPr="00681185" w:rsidRDefault="00681185" w:rsidP="00D225C4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185">
        <w:rPr>
          <w:rFonts w:ascii="Times New Roman" w:hAnsi="Times New Roman" w:cs="Times New Roman"/>
          <w:sz w:val="24"/>
          <w:szCs w:val="24"/>
        </w:rPr>
        <w:t>2.</w:t>
      </w:r>
      <w:r w:rsidRPr="00681185">
        <w:rPr>
          <w:rFonts w:ascii="Times New Roman" w:hAnsi="Times New Roman" w:cs="Times New Roman"/>
          <w:sz w:val="24"/>
          <w:szCs w:val="24"/>
        </w:rPr>
        <w:tab/>
      </w:r>
      <w:r w:rsidRPr="00681185">
        <w:rPr>
          <w:rFonts w:ascii="Times New Roman" w:hAnsi="Times New Roman" w:cs="Times New Roman"/>
          <w:sz w:val="24"/>
          <w:szCs w:val="24"/>
        </w:rPr>
        <w:tab/>
        <w:t>Fundacja Centrum im. Władysława Grabskiego (Centrum Grabskiego)</w:t>
      </w:r>
      <w:r w:rsidRPr="00681185">
        <w:rPr>
          <w:rFonts w:ascii="Times New Roman" w:hAnsi="Times New Roman" w:cs="Times New Roman"/>
          <w:sz w:val="24"/>
          <w:szCs w:val="24"/>
        </w:rPr>
        <w:tab/>
      </w:r>
    </w:p>
    <w:p w:rsidR="00681185" w:rsidRPr="00681185" w:rsidRDefault="00681185" w:rsidP="00D225C4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185">
        <w:rPr>
          <w:rFonts w:ascii="Times New Roman" w:hAnsi="Times New Roman" w:cs="Times New Roman"/>
          <w:sz w:val="24"/>
          <w:szCs w:val="24"/>
        </w:rPr>
        <w:t>3.</w:t>
      </w:r>
      <w:r w:rsidRPr="00681185">
        <w:rPr>
          <w:rFonts w:ascii="Times New Roman" w:hAnsi="Times New Roman" w:cs="Times New Roman"/>
          <w:sz w:val="24"/>
          <w:szCs w:val="24"/>
        </w:rPr>
        <w:tab/>
      </w:r>
      <w:r w:rsidRPr="00681185">
        <w:rPr>
          <w:rFonts w:ascii="Times New Roman" w:hAnsi="Times New Roman" w:cs="Times New Roman"/>
          <w:sz w:val="24"/>
          <w:szCs w:val="24"/>
        </w:rPr>
        <w:tab/>
        <w:t>Fundacja im. Stefana Artwińs</w:t>
      </w:r>
      <w:r>
        <w:rPr>
          <w:rFonts w:ascii="Times New Roman" w:hAnsi="Times New Roman" w:cs="Times New Roman"/>
          <w:sz w:val="24"/>
          <w:szCs w:val="24"/>
        </w:rPr>
        <w:t>kiego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81185" w:rsidRPr="00681185" w:rsidRDefault="00681185" w:rsidP="00D225C4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185">
        <w:rPr>
          <w:rFonts w:ascii="Times New Roman" w:hAnsi="Times New Roman" w:cs="Times New Roman"/>
          <w:sz w:val="24"/>
          <w:szCs w:val="24"/>
        </w:rPr>
        <w:t>4.</w:t>
      </w:r>
      <w:r w:rsidRPr="00681185">
        <w:rPr>
          <w:rFonts w:ascii="Times New Roman" w:hAnsi="Times New Roman" w:cs="Times New Roman"/>
          <w:sz w:val="24"/>
          <w:szCs w:val="24"/>
        </w:rPr>
        <w:tab/>
      </w:r>
      <w:r w:rsidRPr="00681185">
        <w:rPr>
          <w:rFonts w:ascii="Times New Roman" w:hAnsi="Times New Roman" w:cs="Times New Roman"/>
          <w:sz w:val="24"/>
          <w:szCs w:val="24"/>
        </w:rPr>
        <w:tab/>
        <w:t>Fundacja Inicjatyw M</w:t>
      </w:r>
      <w:r>
        <w:rPr>
          <w:rFonts w:ascii="Times New Roman" w:hAnsi="Times New Roman" w:cs="Times New Roman"/>
          <w:sz w:val="24"/>
          <w:szCs w:val="24"/>
        </w:rPr>
        <w:t xml:space="preserve">łodzieżowych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81185" w:rsidRPr="00681185" w:rsidRDefault="00681185" w:rsidP="00D225C4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Fundacja Niepodległości </w:t>
      </w:r>
    </w:p>
    <w:p w:rsidR="00681185" w:rsidRPr="00681185" w:rsidRDefault="00681185" w:rsidP="00D225C4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185">
        <w:rPr>
          <w:rFonts w:ascii="Times New Roman" w:hAnsi="Times New Roman" w:cs="Times New Roman"/>
          <w:sz w:val="24"/>
          <w:szCs w:val="24"/>
        </w:rPr>
        <w:t>6.</w:t>
      </w:r>
      <w:r w:rsidRPr="00681185">
        <w:rPr>
          <w:rFonts w:ascii="Times New Roman" w:hAnsi="Times New Roman" w:cs="Times New Roman"/>
          <w:sz w:val="24"/>
          <w:szCs w:val="24"/>
        </w:rPr>
        <w:tab/>
      </w:r>
      <w:r w:rsidRPr="00681185">
        <w:rPr>
          <w:rFonts w:ascii="Times New Roman" w:hAnsi="Times New Roman" w:cs="Times New Roman"/>
          <w:sz w:val="24"/>
          <w:szCs w:val="24"/>
        </w:rPr>
        <w:tab/>
        <w:t>Fundacja Polska Wielki Projekt</w:t>
      </w:r>
    </w:p>
    <w:p w:rsidR="00681185" w:rsidRPr="00681185" w:rsidRDefault="00681185" w:rsidP="00D225C4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185">
        <w:rPr>
          <w:rFonts w:ascii="Times New Roman" w:hAnsi="Times New Roman" w:cs="Times New Roman"/>
          <w:sz w:val="24"/>
          <w:szCs w:val="24"/>
        </w:rPr>
        <w:t>7.</w:t>
      </w:r>
      <w:r w:rsidRPr="00681185">
        <w:rPr>
          <w:rFonts w:ascii="Times New Roman" w:hAnsi="Times New Roman" w:cs="Times New Roman"/>
          <w:sz w:val="24"/>
          <w:szCs w:val="24"/>
        </w:rPr>
        <w:tab/>
      </w:r>
      <w:r w:rsidRPr="00681185">
        <w:rPr>
          <w:rFonts w:ascii="Times New Roman" w:hAnsi="Times New Roman" w:cs="Times New Roman"/>
          <w:sz w:val="24"/>
          <w:szCs w:val="24"/>
        </w:rPr>
        <w:tab/>
        <w:t>Fundacja RC - Regionalne Centrum Informacji i Wspomagania Organizacji Pozarz</w:t>
      </w:r>
      <w:r>
        <w:rPr>
          <w:rFonts w:ascii="Times New Roman" w:hAnsi="Times New Roman" w:cs="Times New Roman"/>
          <w:sz w:val="24"/>
          <w:szCs w:val="24"/>
        </w:rPr>
        <w:t xml:space="preserve">ądowych </w:t>
      </w:r>
    </w:p>
    <w:p w:rsidR="00681185" w:rsidRPr="00681185" w:rsidRDefault="00681185" w:rsidP="00D225C4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185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Pr="00681185">
        <w:rPr>
          <w:rFonts w:ascii="Times New Roman" w:hAnsi="Times New Roman" w:cs="Times New Roman"/>
          <w:sz w:val="24"/>
          <w:szCs w:val="24"/>
        </w:rPr>
        <w:tab/>
      </w:r>
      <w:r w:rsidRPr="00681185">
        <w:rPr>
          <w:rFonts w:ascii="Times New Roman" w:hAnsi="Times New Roman" w:cs="Times New Roman"/>
          <w:sz w:val="24"/>
          <w:szCs w:val="24"/>
        </w:rPr>
        <w:tab/>
        <w:t xml:space="preserve">Fundacja Republikańska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81185" w:rsidRPr="00681185" w:rsidRDefault="00681185" w:rsidP="00D225C4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185">
        <w:rPr>
          <w:rFonts w:ascii="Times New Roman" w:hAnsi="Times New Roman" w:cs="Times New Roman"/>
          <w:sz w:val="24"/>
          <w:szCs w:val="24"/>
        </w:rPr>
        <w:t>9.</w:t>
      </w:r>
      <w:r w:rsidRPr="00681185">
        <w:rPr>
          <w:rFonts w:ascii="Times New Roman" w:hAnsi="Times New Roman" w:cs="Times New Roman"/>
          <w:sz w:val="24"/>
          <w:szCs w:val="24"/>
        </w:rPr>
        <w:tab/>
      </w:r>
      <w:r w:rsidRPr="00681185">
        <w:rPr>
          <w:rFonts w:ascii="Times New Roman" w:hAnsi="Times New Roman" w:cs="Times New Roman"/>
          <w:sz w:val="24"/>
          <w:szCs w:val="24"/>
        </w:rPr>
        <w:tab/>
        <w:t>Fundacja Rozwoju Społeczeń</w:t>
      </w:r>
      <w:r>
        <w:rPr>
          <w:rFonts w:ascii="Times New Roman" w:hAnsi="Times New Roman" w:cs="Times New Roman"/>
          <w:sz w:val="24"/>
          <w:szCs w:val="24"/>
        </w:rPr>
        <w:t>stwa Obywatelskiego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81185" w:rsidRPr="00681185" w:rsidRDefault="00681185" w:rsidP="00D225C4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185">
        <w:rPr>
          <w:rFonts w:ascii="Times New Roman" w:hAnsi="Times New Roman" w:cs="Times New Roman"/>
          <w:sz w:val="24"/>
          <w:szCs w:val="24"/>
        </w:rPr>
        <w:t>10.</w:t>
      </w:r>
      <w:r w:rsidRPr="00681185">
        <w:rPr>
          <w:rFonts w:ascii="Times New Roman" w:hAnsi="Times New Roman" w:cs="Times New Roman"/>
          <w:sz w:val="24"/>
          <w:szCs w:val="24"/>
        </w:rPr>
        <w:tab/>
      </w:r>
      <w:r w:rsidRPr="00681185">
        <w:rPr>
          <w:rFonts w:ascii="Times New Roman" w:hAnsi="Times New Roman" w:cs="Times New Roman"/>
          <w:sz w:val="24"/>
          <w:szCs w:val="24"/>
        </w:rPr>
        <w:tab/>
        <w:t>F</w:t>
      </w:r>
      <w:r>
        <w:rPr>
          <w:rFonts w:ascii="Times New Roman" w:hAnsi="Times New Roman" w:cs="Times New Roman"/>
          <w:sz w:val="24"/>
          <w:szCs w:val="24"/>
        </w:rPr>
        <w:t>undacja Scytia</w:t>
      </w:r>
    </w:p>
    <w:p w:rsidR="00681185" w:rsidRPr="00681185" w:rsidRDefault="00681185" w:rsidP="00D225C4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185">
        <w:rPr>
          <w:rFonts w:ascii="Times New Roman" w:hAnsi="Times New Roman" w:cs="Times New Roman"/>
          <w:sz w:val="24"/>
          <w:szCs w:val="24"/>
        </w:rPr>
        <w:t>11.</w:t>
      </w:r>
      <w:r w:rsidRPr="00681185">
        <w:rPr>
          <w:rFonts w:ascii="Times New Roman" w:hAnsi="Times New Roman" w:cs="Times New Roman"/>
          <w:sz w:val="24"/>
          <w:szCs w:val="24"/>
        </w:rPr>
        <w:tab/>
      </w:r>
      <w:r w:rsidRPr="00681185">
        <w:rPr>
          <w:rFonts w:ascii="Times New Roman" w:hAnsi="Times New Roman" w:cs="Times New Roman"/>
          <w:sz w:val="24"/>
          <w:szCs w:val="24"/>
        </w:rPr>
        <w:tab/>
        <w:t>Fundacja Służba Niepodległe</w:t>
      </w:r>
      <w:r>
        <w:rPr>
          <w:rFonts w:ascii="Times New Roman" w:hAnsi="Times New Roman" w:cs="Times New Roman"/>
          <w:sz w:val="24"/>
          <w:szCs w:val="24"/>
        </w:rPr>
        <w:t>j</w:t>
      </w:r>
    </w:p>
    <w:p w:rsidR="00681185" w:rsidRPr="00681185" w:rsidRDefault="00681185" w:rsidP="00D225C4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185">
        <w:rPr>
          <w:rFonts w:ascii="Times New Roman" w:hAnsi="Times New Roman" w:cs="Times New Roman"/>
          <w:sz w:val="24"/>
          <w:szCs w:val="24"/>
        </w:rPr>
        <w:t>12.</w:t>
      </w:r>
      <w:r w:rsidRPr="00681185">
        <w:rPr>
          <w:rFonts w:ascii="Times New Roman" w:hAnsi="Times New Roman" w:cs="Times New Roman"/>
          <w:sz w:val="24"/>
          <w:szCs w:val="24"/>
        </w:rPr>
        <w:tab/>
      </w:r>
      <w:r w:rsidRPr="00681185">
        <w:rPr>
          <w:rFonts w:ascii="Times New Roman" w:hAnsi="Times New Roman" w:cs="Times New Roman"/>
          <w:sz w:val="24"/>
          <w:szCs w:val="24"/>
        </w:rPr>
        <w:tab/>
        <w:t>Fundac</w:t>
      </w:r>
      <w:r>
        <w:rPr>
          <w:rFonts w:ascii="Times New Roman" w:hAnsi="Times New Roman" w:cs="Times New Roman"/>
          <w:sz w:val="24"/>
          <w:szCs w:val="24"/>
        </w:rPr>
        <w:t>ja Warsaw Institute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81185" w:rsidRPr="00681185" w:rsidRDefault="00681185" w:rsidP="00D225C4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185">
        <w:rPr>
          <w:rFonts w:ascii="Times New Roman" w:hAnsi="Times New Roman" w:cs="Times New Roman"/>
          <w:sz w:val="24"/>
          <w:szCs w:val="24"/>
        </w:rPr>
        <w:t>13.</w:t>
      </w:r>
      <w:r w:rsidRPr="00681185">
        <w:rPr>
          <w:rFonts w:ascii="Times New Roman" w:hAnsi="Times New Roman" w:cs="Times New Roman"/>
          <w:sz w:val="24"/>
          <w:szCs w:val="24"/>
        </w:rPr>
        <w:tab/>
      </w:r>
      <w:r w:rsidRPr="00681185">
        <w:rPr>
          <w:rFonts w:ascii="Times New Roman" w:hAnsi="Times New Roman" w:cs="Times New Roman"/>
          <w:sz w:val="24"/>
          <w:szCs w:val="24"/>
        </w:rPr>
        <w:tab/>
        <w:t>Fundacja Życ</w:t>
      </w:r>
      <w:r>
        <w:rPr>
          <w:rFonts w:ascii="Times New Roman" w:hAnsi="Times New Roman" w:cs="Times New Roman"/>
          <w:sz w:val="24"/>
          <w:szCs w:val="24"/>
        </w:rPr>
        <w:t>ie (Łódź)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81185" w:rsidRPr="00681185" w:rsidRDefault="00681185" w:rsidP="00D225C4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185">
        <w:rPr>
          <w:rFonts w:ascii="Times New Roman" w:hAnsi="Times New Roman" w:cs="Times New Roman"/>
          <w:sz w:val="24"/>
          <w:szCs w:val="24"/>
        </w:rPr>
        <w:t>14.</w:t>
      </w:r>
      <w:r w:rsidRPr="00681185">
        <w:rPr>
          <w:rFonts w:ascii="Times New Roman" w:hAnsi="Times New Roman" w:cs="Times New Roman"/>
          <w:sz w:val="24"/>
          <w:szCs w:val="24"/>
        </w:rPr>
        <w:tab/>
      </w:r>
      <w:r w:rsidRPr="00681185">
        <w:rPr>
          <w:rFonts w:ascii="Times New Roman" w:hAnsi="Times New Roman" w:cs="Times New Roman"/>
          <w:sz w:val="24"/>
          <w:szCs w:val="24"/>
        </w:rPr>
        <w:tab/>
        <w:t>Instytut na rzecz Kultury Prawne</w:t>
      </w:r>
      <w:r>
        <w:rPr>
          <w:rFonts w:ascii="Times New Roman" w:hAnsi="Times New Roman" w:cs="Times New Roman"/>
          <w:sz w:val="24"/>
          <w:szCs w:val="24"/>
        </w:rPr>
        <w:t>j Ordo Iuris</w:t>
      </w:r>
    </w:p>
    <w:p w:rsidR="00681185" w:rsidRPr="00681185" w:rsidRDefault="00681185" w:rsidP="00D225C4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185">
        <w:rPr>
          <w:rFonts w:ascii="Times New Roman" w:hAnsi="Times New Roman" w:cs="Times New Roman"/>
          <w:sz w:val="24"/>
          <w:szCs w:val="24"/>
        </w:rPr>
        <w:t>15.</w:t>
      </w:r>
      <w:r w:rsidRPr="00681185">
        <w:rPr>
          <w:rFonts w:ascii="Times New Roman" w:hAnsi="Times New Roman" w:cs="Times New Roman"/>
          <w:sz w:val="24"/>
          <w:szCs w:val="24"/>
        </w:rPr>
        <w:tab/>
      </w:r>
      <w:r w:rsidRPr="00681185">
        <w:rPr>
          <w:rFonts w:ascii="Times New Roman" w:hAnsi="Times New Roman" w:cs="Times New Roman"/>
          <w:sz w:val="24"/>
          <w:szCs w:val="24"/>
        </w:rPr>
        <w:tab/>
        <w:t>Klub Jagiell</w:t>
      </w:r>
      <w:r>
        <w:rPr>
          <w:rFonts w:ascii="Times New Roman" w:hAnsi="Times New Roman" w:cs="Times New Roman"/>
          <w:sz w:val="24"/>
          <w:szCs w:val="24"/>
        </w:rPr>
        <w:t xml:space="preserve">oński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81185" w:rsidRPr="00681185" w:rsidRDefault="00681185" w:rsidP="00D225C4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185">
        <w:rPr>
          <w:rFonts w:ascii="Times New Roman" w:hAnsi="Times New Roman" w:cs="Times New Roman"/>
          <w:sz w:val="24"/>
          <w:szCs w:val="24"/>
        </w:rPr>
        <w:t>16.</w:t>
      </w:r>
      <w:r w:rsidRPr="00681185">
        <w:rPr>
          <w:rFonts w:ascii="Times New Roman" w:hAnsi="Times New Roman" w:cs="Times New Roman"/>
          <w:sz w:val="24"/>
          <w:szCs w:val="24"/>
        </w:rPr>
        <w:tab/>
      </w:r>
      <w:r w:rsidRPr="00681185">
        <w:rPr>
          <w:rFonts w:ascii="Times New Roman" w:hAnsi="Times New Roman" w:cs="Times New Roman"/>
          <w:sz w:val="24"/>
          <w:szCs w:val="24"/>
        </w:rPr>
        <w:tab/>
        <w:t>Polska Rada Organizacji Mł</w:t>
      </w:r>
      <w:r>
        <w:rPr>
          <w:rFonts w:ascii="Times New Roman" w:hAnsi="Times New Roman" w:cs="Times New Roman"/>
          <w:sz w:val="24"/>
          <w:szCs w:val="24"/>
        </w:rPr>
        <w:t>odzieżowych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81185" w:rsidRPr="00681185" w:rsidRDefault="00681185" w:rsidP="00D225C4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185">
        <w:rPr>
          <w:rFonts w:ascii="Times New Roman" w:hAnsi="Times New Roman" w:cs="Times New Roman"/>
          <w:sz w:val="24"/>
          <w:szCs w:val="24"/>
        </w:rPr>
        <w:t>17.</w:t>
      </w:r>
      <w:r w:rsidRPr="00681185">
        <w:rPr>
          <w:rFonts w:ascii="Times New Roman" w:hAnsi="Times New Roman" w:cs="Times New Roman"/>
          <w:sz w:val="24"/>
          <w:szCs w:val="24"/>
        </w:rPr>
        <w:tab/>
      </w:r>
      <w:r w:rsidRPr="00681185">
        <w:rPr>
          <w:rFonts w:ascii="Times New Roman" w:hAnsi="Times New Roman" w:cs="Times New Roman"/>
          <w:sz w:val="24"/>
          <w:szCs w:val="24"/>
        </w:rPr>
        <w:tab/>
        <w:t>Rada ds. Dzieci i Młodzieży RP przy Ministrze Edukac</w:t>
      </w:r>
      <w:r>
        <w:rPr>
          <w:rFonts w:ascii="Times New Roman" w:hAnsi="Times New Roman" w:cs="Times New Roman"/>
          <w:sz w:val="24"/>
          <w:szCs w:val="24"/>
        </w:rPr>
        <w:t>ji Narodowej</w:t>
      </w:r>
    </w:p>
    <w:p w:rsidR="00681185" w:rsidRPr="00681185" w:rsidRDefault="00681185" w:rsidP="00D225C4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185">
        <w:rPr>
          <w:rFonts w:ascii="Times New Roman" w:hAnsi="Times New Roman" w:cs="Times New Roman"/>
          <w:sz w:val="24"/>
          <w:szCs w:val="24"/>
        </w:rPr>
        <w:t>18.</w:t>
      </w:r>
      <w:r w:rsidRPr="00681185">
        <w:rPr>
          <w:rFonts w:ascii="Times New Roman" w:hAnsi="Times New Roman" w:cs="Times New Roman"/>
          <w:sz w:val="24"/>
          <w:szCs w:val="24"/>
        </w:rPr>
        <w:tab/>
      </w:r>
      <w:r w:rsidRPr="00681185">
        <w:rPr>
          <w:rFonts w:ascii="Times New Roman" w:hAnsi="Times New Roman" w:cs="Times New Roman"/>
          <w:sz w:val="24"/>
          <w:szCs w:val="24"/>
        </w:rPr>
        <w:tab/>
        <w:t>Stowarzysze</w:t>
      </w:r>
      <w:r>
        <w:rPr>
          <w:rFonts w:ascii="Times New Roman" w:hAnsi="Times New Roman" w:cs="Times New Roman"/>
          <w:sz w:val="24"/>
          <w:szCs w:val="24"/>
        </w:rPr>
        <w:t xml:space="preserve">nie Koliber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81185" w:rsidRPr="00681185" w:rsidRDefault="00681185" w:rsidP="00D225C4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185">
        <w:rPr>
          <w:rFonts w:ascii="Times New Roman" w:hAnsi="Times New Roman" w:cs="Times New Roman"/>
          <w:sz w:val="24"/>
          <w:szCs w:val="24"/>
        </w:rPr>
        <w:t>19.</w:t>
      </w:r>
      <w:r w:rsidRPr="00681185">
        <w:rPr>
          <w:rFonts w:ascii="Times New Roman" w:hAnsi="Times New Roman" w:cs="Times New Roman"/>
          <w:sz w:val="24"/>
          <w:szCs w:val="24"/>
        </w:rPr>
        <w:tab/>
      </w:r>
      <w:r w:rsidRPr="00681185">
        <w:rPr>
          <w:rFonts w:ascii="Times New Roman" w:hAnsi="Times New Roman" w:cs="Times New Roman"/>
          <w:sz w:val="24"/>
          <w:szCs w:val="24"/>
        </w:rPr>
        <w:tab/>
        <w:t xml:space="preserve">Stowarzyszenie Marsz Niepodległości </w:t>
      </w:r>
      <w:r w:rsidRPr="00681185">
        <w:rPr>
          <w:rFonts w:ascii="Times New Roman" w:hAnsi="Times New Roman" w:cs="Times New Roman"/>
          <w:sz w:val="24"/>
          <w:szCs w:val="24"/>
        </w:rPr>
        <w:tab/>
      </w:r>
    </w:p>
    <w:p w:rsidR="00681185" w:rsidRPr="00681185" w:rsidRDefault="00681185" w:rsidP="00D225C4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185">
        <w:rPr>
          <w:rFonts w:ascii="Times New Roman" w:hAnsi="Times New Roman" w:cs="Times New Roman"/>
          <w:sz w:val="24"/>
          <w:szCs w:val="24"/>
        </w:rPr>
        <w:t>20.</w:t>
      </w:r>
      <w:r w:rsidRPr="00681185">
        <w:rPr>
          <w:rFonts w:ascii="Times New Roman" w:hAnsi="Times New Roman" w:cs="Times New Roman"/>
          <w:sz w:val="24"/>
          <w:szCs w:val="24"/>
        </w:rPr>
        <w:tab/>
      </w:r>
      <w:r w:rsidRPr="00681185">
        <w:rPr>
          <w:rFonts w:ascii="Times New Roman" w:hAnsi="Times New Roman" w:cs="Times New Roman"/>
          <w:sz w:val="24"/>
          <w:szCs w:val="24"/>
        </w:rPr>
        <w:tab/>
        <w:t>Stowarzys</w:t>
      </w:r>
      <w:r>
        <w:rPr>
          <w:rFonts w:ascii="Times New Roman" w:hAnsi="Times New Roman" w:cs="Times New Roman"/>
          <w:sz w:val="24"/>
          <w:szCs w:val="24"/>
        </w:rPr>
        <w:t>zenie Projekt Poznań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81185" w:rsidRPr="00681185" w:rsidRDefault="00681185" w:rsidP="00D225C4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185">
        <w:rPr>
          <w:rFonts w:ascii="Times New Roman" w:hAnsi="Times New Roman" w:cs="Times New Roman"/>
          <w:sz w:val="24"/>
          <w:szCs w:val="24"/>
        </w:rPr>
        <w:t>21.</w:t>
      </w:r>
      <w:r w:rsidRPr="00681185">
        <w:rPr>
          <w:rFonts w:ascii="Times New Roman" w:hAnsi="Times New Roman" w:cs="Times New Roman"/>
          <w:sz w:val="24"/>
          <w:szCs w:val="24"/>
        </w:rPr>
        <w:tab/>
      </w:r>
      <w:r w:rsidRPr="00681185">
        <w:rPr>
          <w:rFonts w:ascii="Times New Roman" w:hAnsi="Times New Roman" w:cs="Times New Roman"/>
          <w:sz w:val="24"/>
          <w:szCs w:val="24"/>
        </w:rPr>
        <w:tab/>
        <w:t>Stowarzyszenie Przyjaciół im. Św. Brata Alberta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81185" w:rsidRPr="00681185" w:rsidRDefault="00681185" w:rsidP="00D225C4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185">
        <w:rPr>
          <w:rFonts w:ascii="Times New Roman" w:hAnsi="Times New Roman" w:cs="Times New Roman"/>
          <w:sz w:val="24"/>
          <w:szCs w:val="24"/>
        </w:rPr>
        <w:t>22.</w:t>
      </w:r>
      <w:r w:rsidRPr="00681185">
        <w:rPr>
          <w:rFonts w:ascii="Times New Roman" w:hAnsi="Times New Roman" w:cs="Times New Roman"/>
          <w:sz w:val="24"/>
          <w:szCs w:val="24"/>
        </w:rPr>
        <w:tab/>
      </w:r>
      <w:r w:rsidRPr="00681185">
        <w:rPr>
          <w:rFonts w:ascii="Times New Roman" w:hAnsi="Times New Roman" w:cs="Times New Roman"/>
          <w:sz w:val="24"/>
          <w:szCs w:val="24"/>
        </w:rPr>
        <w:tab/>
        <w:t>Stowarzyszenie Studenci dla Rzeczypos</w:t>
      </w:r>
      <w:r>
        <w:rPr>
          <w:rFonts w:ascii="Times New Roman" w:hAnsi="Times New Roman" w:cs="Times New Roman"/>
          <w:sz w:val="24"/>
          <w:szCs w:val="24"/>
        </w:rPr>
        <w:t xml:space="preserve">politej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81185" w:rsidRPr="00681185" w:rsidRDefault="00681185" w:rsidP="00D225C4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185">
        <w:rPr>
          <w:rFonts w:ascii="Times New Roman" w:hAnsi="Times New Roman" w:cs="Times New Roman"/>
          <w:sz w:val="24"/>
          <w:szCs w:val="24"/>
        </w:rPr>
        <w:t>23.</w:t>
      </w:r>
      <w:r w:rsidRPr="00681185">
        <w:rPr>
          <w:rFonts w:ascii="Times New Roman" w:hAnsi="Times New Roman" w:cs="Times New Roman"/>
          <w:sz w:val="24"/>
          <w:szCs w:val="24"/>
        </w:rPr>
        <w:tab/>
      </w:r>
      <w:r w:rsidRPr="006811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Związek Harcerstwa Polskiego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81185" w:rsidRPr="00681185" w:rsidRDefault="00681185" w:rsidP="00D225C4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185">
        <w:rPr>
          <w:rFonts w:ascii="Times New Roman" w:hAnsi="Times New Roman" w:cs="Times New Roman"/>
          <w:sz w:val="24"/>
          <w:szCs w:val="24"/>
        </w:rPr>
        <w:t>24.</w:t>
      </w:r>
      <w:r w:rsidRPr="00681185">
        <w:rPr>
          <w:rFonts w:ascii="Times New Roman" w:hAnsi="Times New Roman" w:cs="Times New Roman"/>
          <w:sz w:val="24"/>
          <w:szCs w:val="24"/>
        </w:rPr>
        <w:tab/>
      </w:r>
      <w:r w:rsidRPr="00681185">
        <w:rPr>
          <w:rFonts w:ascii="Times New Roman" w:hAnsi="Times New Roman" w:cs="Times New Roman"/>
          <w:sz w:val="24"/>
          <w:szCs w:val="24"/>
        </w:rPr>
        <w:tab/>
        <w:t>Związek Harcerstwa Rzecz</w:t>
      </w:r>
      <w:r>
        <w:rPr>
          <w:rFonts w:ascii="Times New Roman" w:hAnsi="Times New Roman" w:cs="Times New Roman"/>
          <w:sz w:val="24"/>
          <w:szCs w:val="24"/>
        </w:rPr>
        <w:t xml:space="preserve">ypospolitej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81185" w:rsidRPr="00681185" w:rsidRDefault="00681185" w:rsidP="00D225C4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185">
        <w:rPr>
          <w:rFonts w:ascii="Times New Roman" w:hAnsi="Times New Roman" w:cs="Times New Roman"/>
          <w:sz w:val="24"/>
          <w:szCs w:val="24"/>
        </w:rPr>
        <w:t>25.</w:t>
      </w:r>
      <w:r w:rsidRPr="00681185">
        <w:rPr>
          <w:rFonts w:ascii="Times New Roman" w:hAnsi="Times New Roman" w:cs="Times New Roman"/>
          <w:sz w:val="24"/>
          <w:szCs w:val="24"/>
        </w:rPr>
        <w:tab/>
      </w:r>
      <w:r w:rsidRPr="00681185">
        <w:rPr>
          <w:rFonts w:ascii="Times New Roman" w:hAnsi="Times New Roman" w:cs="Times New Roman"/>
          <w:sz w:val="24"/>
          <w:szCs w:val="24"/>
        </w:rPr>
        <w:tab/>
        <w:t>Związek M</w:t>
      </w:r>
      <w:r>
        <w:rPr>
          <w:rFonts w:ascii="Times New Roman" w:hAnsi="Times New Roman" w:cs="Times New Roman"/>
          <w:sz w:val="24"/>
          <w:szCs w:val="24"/>
        </w:rPr>
        <w:t xml:space="preserve">łodzieży Wiejskiej </w:t>
      </w:r>
    </w:p>
    <w:p w:rsidR="00681185" w:rsidRPr="00874EDE" w:rsidRDefault="00681185" w:rsidP="00D225C4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185">
        <w:rPr>
          <w:rFonts w:ascii="Times New Roman" w:hAnsi="Times New Roman" w:cs="Times New Roman"/>
          <w:sz w:val="24"/>
          <w:szCs w:val="24"/>
        </w:rPr>
        <w:lastRenderedPageBreak/>
        <w:t>26.</w:t>
      </w:r>
      <w:r w:rsidRPr="00681185">
        <w:rPr>
          <w:rFonts w:ascii="Times New Roman" w:hAnsi="Times New Roman" w:cs="Times New Roman"/>
          <w:sz w:val="24"/>
          <w:szCs w:val="24"/>
        </w:rPr>
        <w:tab/>
      </w:r>
      <w:r w:rsidRPr="00681185">
        <w:rPr>
          <w:rFonts w:ascii="Times New Roman" w:hAnsi="Times New Roman" w:cs="Times New Roman"/>
          <w:sz w:val="24"/>
          <w:szCs w:val="24"/>
        </w:rPr>
        <w:tab/>
        <w:t>Fundacja Ośrodek Analiz Prawnyc</w:t>
      </w:r>
      <w:r w:rsidR="00527644">
        <w:rPr>
          <w:rFonts w:ascii="Times New Roman" w:hAnsi="Times New Roman" w:cs="Times New Roman"/>
          <w:sz w:val="24"/>
          <w:szCs w:val="24"/>
        </w:rPr>
        <w:t>h, Gospodarczych i Społecznych i</w:t>
      </w:r>
      <w:r w:rsidRPr="00681185">
        <w:rPr>
          <w:rFonts w:ascii="Times New Roman" w:hAnsi="Times New Roman" w:cs="Times New Roman"/>
          <w:sz w:val="24"/>
          <w:szCs w:val="24"/>
        </w:rPr>
        <w:t xml:space="preserve">m. </w:t>
      </w:r>
      <w:r w:rsidRPr="00874EDE">
        <w:rPr>
          <w:rFonts w:ascii="Times New Roman" w:hAnsi="Times New Roman" w:cs="Times New Roman"/>
          <w:sz w:val="24"/>
          <w:szCs w:val="24"/>
        </w:rPr>
        <w:t>Hipolita Ceg</w:t>
      </w:r>
      <w:r w:rsidR="00527644" w:rsidRPr="00874EDE">
        <w:rPr>
          <w:rFonts w:ascii="Times New Roman" w:hAnsi="Times New Roman" w:cs="Times New Roman"/>
          <w:sz w:val="24"/>
          <w:szCs w:val="24"/>
        </w:rPr>
        <w:t>ielskiego</w:t>
      </w:r>
      <w:r w:rsidR="00527644" w:rsidRPr="00874EDE">
        <w:rPr>
          <w:rFonts w:ascii="Times New Roman" w:hAnsi="Times New Roman" w:cs="Times New Roman"/>
          <w:sz w:val="24"/>
          <w:szCs w:val="24"/>
        </w:rPr>
        <w:tab/>
      </w:r>
    </w:p>
    <w:p w:rsidR="00681185" w:rsidRPr="00874EDE" w:rsidRDefault="00681185" w:rsidP="00D225C4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EDE">
        <w:rPr>
          <w:rFonts w:ascii="Times New Roman" w:hAnsi="Times New Roman" w:cs="Times New Roman"/>
          <w:sz w:val="24"/>
          <w:szCs w:val="24"/>
        </w:rPr>
        <w:t>27.</w:t>
      </w:r>
      <w:r w:rsidRPr="00874EDE">
        <w:rPr>
          <w:rFonts w:ascii="Times New Roman" w:hAnsi="Times New Roman" w:cs="Times New Roman"/>
          <w:sz w:val="24"/>
          <w:szCs w:val="24"/>
        </w:rPr>
        <w:tab/>
      </w:r>
      <w:r w:rsidRPr="00874EDE">
        <w:rPr>
          <w:rFonts w:ascii="Times New Roman" w:hAnsi="Times New Roman" w:cs="Times New Roman"/>
          <w:sz w:val="24"/>
          <w:szCs w:val="24"/>
        </w:rPr>
        <w:tab/>
        <w:t>Fundacja Warsaw Enterp</w:t>
      </w:r>
      <w:r w:rsidR="00527644" w:rsidRPr="00874EDE">
        <w:rPr>
          <w:rFonts w:ascii="Times New Roman" w:hAnsi="Times New Roman" w:cs="Times New Roman"/>
          <w:sz w:val="24"/>
          <w:szCs w:val="24"/>
        </w:rPr>
        <w:t>rise Institute</w:t>
      </w:r>
      <w:r w:rsidR="00527644" w:rsidRPr="00874EDE">
        <w:rPr>
          <w:rFonts w:ascii="Times New Roman" w:hAnsi="Times New Roman" w:cs="Times New Roman"/>
          <w:sz w:val="24"/>
          <w:szCs w:val="24"/>
        </w:rPr>
        <w:tab/>
      </w:r>
    </w:p>
    <w:p w:rsidR="00681185" w:rsidRPr="00681185" w:rsidRDefault="00681185" w:rsidP="00D225C4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185">
        <w:rPr>
          <w:rFonts w:ascii="Times New Roman" w:hAnsi="Times New Roman" w:cs="Times New Roman"/>
          <w:sz w:val="24"/>
          <w:szCs w:val="24"/>
        </w:rPr>
        <w:t>28.</w:t>
      </w:r>
      <w:r w:rsidRPr="00681185">
        <w:rPr>
          <w:rFonts w:ascii="Times New Roman" w:hAnsi="Times New Roman" w:cs="Times New Roman"/>
          <w:sz w:val="24"/>
          <w:szCs w:val="24"/>
        </w:rPr>
        <w:tab/>
      </w:r>
      <w:r w:rsidRPr="00681185">
        <w:rPr>
          <w:rFonts w:ascii="Times New Roman" w:hAnsi="Times New Roman" w:cs="Times New Roman"/>
          <w:sz w:val="24"/>
          <w:szCs w:val="24"/>
        </w:rPr>
        <w:tab/>
        <w:t>Fundacja Studencka</w:t>
      </w:r>
      <w:r w:rsidR="00527644">
        <w:rPr>
          <w:rFonts w:ascii="Times New Roman" w:hAnsi="Times New Roman" w:cs="Times New Roman"/>
          <w:sz w:val="24"/>
          <w:szCs w:val="24"/>
        </w:rPr>
        <w:t xml:space="preserve"> „Młodzi – Młodym”</w:t>
      </w:r>
      <w:r w:rsidR="00527644">
        <w:rPr>
          <w:rFonts w:ascii="Times New Roman" w:hAnsi="Times New Roman" w:cs="Times New Roman"/>
          <w:sz w:val="24"/>
          <w:szCs w:val="24"/>
        </w:rPr>
        <w:tab/>
      </w:r>
    </w:p>
    <w:p w:rsidR="00681185" w:rsidRPr="00681185" w:rsidRDefault="00681185" w:rsidP="00D225C4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185">
        <w:rPr>
          <w:rFonts w:ascii="Times New Roman" w:hAnsi="Times New Roman" w:cs="Times New Roman"/>
          <w:sz w:val="24"/>
          <w:szCs w:val="24"/>
        </w:rPr>
        <w:t>30.</w:t>
      </w:r>
      <w:r w:rsidRPr="00681185">
        <w:rPr>
          <w:rFonts w:ascii="Times New Roman" w:hAnsi="Times New Roman" w:cs="Times New Roman"/>
          <w:sz w:val="24"/>
          <w:szCs w:val="24"/>
        </w:rPr>
        <w:tab/>
      </w:r>
      <w:r w:rsidRPr="00681185">
        <w:rPr>
          <w:rFonts w:ascii="Times New Roman" w:hAnsi="Times New Roman" w:cs="Times New Roman"/>
          <w:sz w:val="24"/>
          <w:szCs w:val="24"/>
        </w:rPr>
        <w:tab/>
        <w:t xml:space="preserve">Katolickie Stowarzyszenie </w:t>
      </w:r>
      <w:r w:rsidR="00527644">
        <w:rPr>
          <w:rFonts w:ascii="Times New Roman" w:hAnsi="Times New Roman" w:cs="Times New Roman"/>
          <w:sz w:val="24"/>
          <w:szCs w:val="24"/>
        </w:rPr>
        <w:t>Młodzieży</w:t>
      </w:r>
    </w:p>
    <w:p w:rsidR="00681185" w:rsidRPr="00681185" w:rsidRDefault="00681185" w:rsidP="00D225C4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185">
        <w:rPr>
          <w:rFonts w:ascii="Times New Roman" w:hAnsi="Times New Roman" w:cs="Times New Roman"/>
          <w:sz w:val="24"/>
          <w:szCs w:val="24"/>
        </w:rPr>
        <w:t>31.</w:t>
      </w:r>
      <w:r w:rsidRPr="00681185">
        <w:rPr>
          <w:rFonts w:ascii="Times New Roman" w:hAnsi="Times New Roman" w:cs="Times New Roman"/>
          <w:sz w:val="24"/>
          <w:szCs w:val="24"/>
        </w:rPr>
        <w:tab/>
      </w:r>
      <w:r w:rsidRPr="00681185">
        <w:rPr>
          <w:rFonts w:ascii="Times New Roman" w:hAnsi="Times New Roman" w:cs="Times New Roman"/>
          <w:sz w:val="24"/>
          <w:szCs w:val="24"/>
        </w:rPr>
        <w:tab/>
        <w:t>Młodzi</w:t>
      </w:r>
      <w:r w:rsidR="00527644">
        <w:rPr>
          <w:rFonts w:ascii="Times New Roman" w:hAnsi="Times New Roman" w:cs="Times New Roman"/>
          <w:sz w:val="24"/>
          <w:szCs w:val="24"/>
        </w:rPr>
        <w:t xml:space="preserve"> dla Polski</w:t>
      </w:r>
    </w:p>
    <w:p w:rsidR="00681185" w:rsidRPr="00681185" w:rsidRDefault="00681185" w:rsidP="00D225C4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185">
        <w:rPr>
          <w:rFonts w:ascii="Times New Roman" w:hAnsi="Times New Roman" w:cs="Times New Roman"/>
          <w:sz w:val="24"/>
          <w:szCs w:val="24"/>
        </w:rPr>
        <w:t>32.</w:t>
      </w:r>
      <w:r w:rsidRPr="00681185">
        <w:rPr>
          <w:rFonts w:ascii="Times New Roman" w:hAnsi="Times New Roman" w:cs="Times New Roman"/>
          <w:sz w:val="24"/>
          <w:szCs w:val="24"/>
        </w:rPr>
        <w:tab/>
      </w:r>
      <w:r w:rsidRPr="00681185">
        <w:rPr>
          <w:rFonts w:ascii="Times New Roman" w:hAnsi="Times New Roman" w:cs="Times New Roman"/>
          <w:sz w:val="24"/>
          <w:szCs w:val="24"/>
        </w:rPr>
        <w:tab/>
        <w:t>Młodzież Wszech</w:t>
      </w:r>
      <w:r w:rsidR="00527644">
        <w:rPr>
          <w:rFonts w:ascii="Times New Roman" w:hAnsi="Times New Roman" w:cs="Times New Roman"/>
          <w:sz w:val="24"/>
          <w:szCs w:val="24"/>
        </w:rPr>
        <w:t>polska</w:t>
      </w:r>
      <w:r w:rsidR="00527644">
        <w:rPr>
          <w:rFonts w:ascii="Times New Roman" w:hAnsi="Times New Roman" w:cs="Times New Roman"/>
          <w:sz w:val="24"/>
          <w:szCs w:val="24"/>
        </w:rPr>
        <w:tab/>
      </w:r>
      <w:r w:rsidRPr="006811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185" w:rsidRPr="00681185" w:rsidRDefault="00681185" w:rsidP="00D225C4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185">
        <w:rPr>
          <w:rFonts w:ascii="Times New Roman" w:hAnsi="Times New Roman" w:cs="Times New Roman"/>
          <w:sz w:val="24"/>
          <w:szCs w:val="24"/>
        </w:rPr>
        <w:t>33.</w:t>
      </w:r>
      <w:r w:rsidRPr="00681185">
        <w:rPr>
          <w:rFonts w:ascii="Times New Roman" w:hAnsi="Times New Roman" w:cs="Times New Roman"/>
          <w:sz w:val="24"/>
          <w:szCs w:val="24"/>
        </w:rPr>
        <w:tab/>
      </w:r>
      <w:r w:rsidRPr="00681185">
        <w:rPr>
          <w:rFonts w:ascii="Times New Roman" w:hAnsi="Times New Roman" w:cs="Times New Roman"/>
          <w:sz w:val="24"/>
          <w:szCs w:val="24"/>
        </w:rPr>
        <w:tab/>
        <w:t>Ogólnopolska Fede</w:t>
      </w:r>
      <w:r w:rsidR="00527644">
        <w:rPr>
          <w:rFonts w:ascii="Times New Roman" w:hAnsi="Times New Roman" w:cs="Times New Roman"/>
          <w:sz w:val="24"/>
          <w:szCs w:val="24"/>
        </w:rPr>
        <w:t>racja Młodych</w:t>
      </w:r>
      <w:r w:rsidR="00527644">
        <w:rPr>
          <w:rFonts w:ascii="Times New Roman" w:hAnsi="Times New Roman" w:cs="Times New Roman"/>
          <w:sz w:val="24"/>
          <w:szCs w:val="24"/>
        </w:rPr>
        <w:tab/>
      </w:r>
    </w:p>
    <w:p w:rsidR="00681185" w:rsidRPr="00681185" w:rsidRDefault="00681185" w:rsidP="00D225C4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185">
        <w:rPr>
          <w:rFonts w:ascii="Times New Roman" w:hAnsi="Times New Roman" w:cs="Times New Roman"/>
          <w:sz w:val="24"/>
          <w:szCs w:val="24"/>
        </w:rPr>
        <w:t>34.</w:t>
      </w:r>
      <w:r w:rsidRPr="00681185">
        <w:rPr>
          <w:rFonts w:ascii="Times New Roman" w:hAnsi="Times New Roman" w:cs="Times New Roman"/>
          <w:sz w:val="24"/>
          <w:szCs w:val="24"/>
        </w:rPr>
        <w:tab/>
      </w:r>
      <w:r w:rsidRPr="00681185">
        <w:rPr>
          <w:rFonts w:ascii="Times New Roman" w:hAnsi="Times New Roman" w:cs="Times New Roman"/>
          <w:sz w:val="24"/>
          <w:szCs w:val="24"/>
        </w:rPr>
        <w:tab/>
        <w:t>Stowarzyszenie Obywatelskiego Dialogu i Aktywizac</w:t>
      </w:r>
      <w:r w:rsidR="00527644">
        <w:rPr>
          <w:rFonts w:ascii="Times New Roman" w:hAnsi="Times New Roman" w:cs="Times New Roman"/>
          <w:sz w:val="24"/>
          <w:szCs w:val="24"/>
        </w:rPr>
        <w:t>ji SODA</w:t>
      </w:r>
      <w:r w:rsidR="00527644">
        <w:rPr>
          <w:rFonts w:ascii="Times New Roman" w:hAnsi="Times New Roman" w:cs="Times New Roman"/>
          <w:sz w:val="24"/>
          <w:szCs w:val="24"/>
        </w:rPr>
        <w:tab/>
      </w:r>
    </w:p>
    <w:p w:rsidR="00681185" w:rsidRPr="00681185" w:rsidRDefault="00681185" w:rsidP="00D225C4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185">
        <w:rPr>
          <w:rFonts w:ascii="Times New Roman" w:hAnsi="Times New Roman" w:cs="Times New Roman"/>
          <w:sz w:val="24"/>
          <w:szCs w:val="24"/>
        </w:rPr>
        <w:t>35.</w:t>
      </w:r>
      <w:r w:rsidRPr="00681185">
        <w:rPr>
          <w:rFonts w:ascii="Times New Roman" w:hAnsi="Times New Roman" w:cs="Times New Roman"/>
          <w:sz w:val="24"/>
          <w:szCs w:val="24"/>
        </w:rPr>
        <w:tab/>
      </w:r>
      <w:r w:rsidRPr="00681185">
        <w:rPr>
          <w:rFonts w:ascii="Times New Roman" w:hAnsi="Times New Roman" w:cs="Times New Roman"/>
          <w:sz w:val="24"/>
          <w:szCs w:val="24"/>
        </w:rPr>
        <w:tab/>
        <w:t>Europejskie Centrum Projektów Pozarządow</w:t>
      </w:r>
      <w:r w:rsidR="00527644">
        <w:rPr>
          <w:rFonts w:ascii="Times New Roman" w:hAnsi="Times New Roman" w:cs="Times New Roman"/>
          <w:sz w:val="24"/>
          <w:szCs w:val="24"/>
        </w:rPr>
        <w:t>ych</w:t>
      </w:r>
      <w:r w:rsidR="00527644">
        <w:rPr>
          <w:rFonts w:ascii="Times New Roman" w:hAnsi="Times New Roman" w:cs="Times New Roman"/>
          <w:sz w:val="24"/>
          <w:szCs w:val="24"/>
        </w:rPr>
        <w:tab/>
      </w:r>
    </w:p>
    <w:p w:rsidR="00681185" w:rsidRPr="00681185" w:rsidRDefault="00681185" w:rsidP="00D225C4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185">
        <w:rPr>
          <w:rFonts w:ascii="Times New Roman" w:hAnsi="Times New Roman" w:cs="Times New Roman"/>
          <w:sz w:val="24"/>
          <w:szCs w:val="24"/>
        </w:rPr>
        <w:t>36.</w:t>
      </w:r>
      <w:r w:rsidRPr="00681185">
        <w:rPr>
          <w:rFonts w:ascii="Times New Roman" w:hAnsi="Times New Roman" w:cs="Times New Roman"/>
          <w:sz w:val="24"/>
          <w:szCs w:val="24"/>
        </w:rPr>
        <w:tab/>
      </w:r>
      <w:r w:rsidRPr="00681185">
        <w:rPr>
          <w:rFonts w:ascii="Times New Roman" w:hAnsi="Times New Roman" w:cs="Times New Roman"/>
          <w:sz w:val="24"/>
          <w:szCs w:val="24"/>
        </w:rPr>
        <w:tab/>
        <w:t xml:space="preserve">Fundacja </w:t>
      </w:r>
      <w:r w:rsidR="00527644">
        <w:rPr>
          <w:rFonts w:ascii="Times New Roman" w:hAnsi="Times New Roman" w:cs="Times New Roman"/>
          <w:sz w:val="24"/>
          <w:szCs w:val="24"/>
        </w:rPr>
        <w:t>Prospekt</w:t>
      </w:r>
      <w:r w:rsidR="00527644">
        <w:rPr>
          <w:rFonts w:ascii="Times New Roman" w:hAnsi="Times New Roman" w:cs="Times New Roman"/>
          <w:sz w:val="24"/>
          <w:szCs w:val="24"/>
        </w:rPr>
        <w:tab/>
      </w:r>
    </w:p>
    <w:p w:rsidR="00681185" w:rsidRPr="00681185" w:rsidRDefault="00681185" w:rsidP="00D225C4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185">
        <w:rPr>
          <w:rFonts w:ascii="Times New Roman" w:hAnsi="Times New Roman" w:cs="Times New Roman"/>
          <w:sz w:val="24"/>
          <w:szCs w:val="24"/>
        </w:rPr>
        <w:t>37.</w:t>
      </w:r>
      <w:r w:rsidRPr="00681185">
        <w:rPr>
          <w:rFonts w:ascii="Times New Roman" w:hAnsi="Times New Roman" w:cs="Times New Roman"/>
          <w:sz w:val="24"/>
          <w:szCs w:val="24"/>
        </w:rPr>
        <w:tab/>
      </w:r>
      <w:r w:rsidRPr="00681185">
        <w:rPr>
          <w:rFonts w:ascii="Times New Roman" w:hAnsi="Times New Roman" w:cs="Times New Roman"/>
          <w:sz w:val="24"/>
          <w:szCs w:val="24"/>
        </w:rPr>
        <w:tab/>
        <w:t>In</w:t>
      </w:r>
      <w:r w:rsidR="00527644">
        <w:rPr>
          <w:rFonts w:ascii="Times New Roman" w:hAnsi="Times New Roman" w:cs="Times New Roman"/>
          <w:sz w:val="24"/>
          <w:szCs w:val="24"/>
        </w:rPr>
        <w:t>stytut Poznański</w:t>
      </w:r>
      <w:r w:rsidR="00527644">
        <w:rPr>
          <w:rFonts w:ascii="Times New Roman" w:hAnsi="Times New Roman" w:cs="Times New Roman"/>
          <w:sz w:val="24"/>
          <w:szCs w:val="24"/>
        </w:rPr>
        <w:tab/>
      </w:r>
    </w:p>
    <w:p w:rsidR="00681185" w:rsidRPr="00681185" w:rsidRDefault="00527644" w:rsidP="00D225C4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Instytut RP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81185" w:rsidRPr="00681185" w:rsidRDefault="00681185" w:rsidP="00D225C4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185">
        <w:rPr>
          <w:rFonts w:ascii="Times New Roman" w:hAnsi="Times New Roman" w:cs="Times New Roman"/>
          <w:sz w:val="24"/>
          <w:szCs w:val="24"/>
        </w:rPr>
        <w:t>39.</w:t>
      </w:r>
      <w:r w:rsidRPr="00681185">
        <w:rPr>
          <w:rFonts w:ascii="Times New Roman" w:hAnsi="Times New Roman" w:cs="Times New Roman"/>
          <w:sz w:val="24"/>
          <w:szCs w:val="24"/>
        </w:rPr>
        <w:tab/>
      </w:r>
      <w:r w:rsidRPr="00681185">
        <w:rPr>
          <w:rFonts w:ascii="Times New Roman" w:hAnsi="Times New Roman" w:cs="Times New Roman"/>
          <w:sz w:val="24"/>
          <w:szCs w:val="24"/>
        </w:rPr>
        <w:tab/>
        <w:t>Instytut Ande</w:t>
      </w:r>
      <w:r w:rsidR="00527644">
        <w:rPr>
          <w:rFonts w:ascii="Times New Roman" w:hAnsi="Times New Roman" w:cs="Times New Roman"/>
          <w:sz w:val="24"/>
          <w:szCs w:val="24"/>
        </w:rPr>
        <w:t>rsa</w:t>
      </w:r>
      <w:r w:rsidR="00527644">
        <w:rPr>
          <w:rFonts w:ascii="Times New Roman" w:hAnsi="Times New Roman" w:cs="Times New Roman"/>
          <w:sz w:val="24"/>
          <w:szCs w:val="24"/>
        </w:rPr>
        <w:tab/>
      </w:r>
    </w:p>
    <w:p w:rsidR="00681185" w:rsidRPr="00681185" w:rsidRDefault="00681185" w:rsidP="00D225C4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185">
        <w:rPr>
          <w:rFonts w:ascii="Times New Roman" w:hAnsi="Times New Roman" w:cs="Times New Roman"/>
          <w:sz w:val="24"/>
          <w:szCs w:val="24"/>
        </w:rPr>
        <w:t>40.</w:t>
      </w:r>
      <w:r w:rsidRPr="00681185">
        <w:rPr>
          <w:rFonts w:ascii="Times New Roman" w:hAnsi="Times New Roman" w:cs="Times New Roman"/>
          <w:sz w:val="24"/>
          <w:szCs w:val="24"/>
        </w:rPr>
        <w:tab/>
      </w:r>
      <w:r w:rsidRPr="00681185">
        <w:rPr>
          <w:rFonts w:ascii="Times New Roman" w:hAnsi="Times New Roman" w:cs="Times New Roman"/>
          <w:sz w:val="24"/>
          <w:szCs w:val="24"/>
        </w:rPr>
        <w:tab/>
        <w:t>Słoneczna Strona Ul</w:t>
      </w:r>
      <w:r w:rsidR="00527644">
        <w:rPr>
          <w:rFonts w:ascii="Times New Roman" w:hAnsi="Times New Roman" w:cs="Times New Roman"/>
          <w:sz w:val="24"/>
          <w:szCs w:val="24"/>
        </w:rPr>
        <w:t>icy</w:t>
      </w:r>
      <w:r w:rsidR="00527644">
        <w:rPr>
          <w:rFonts w:ascii="Times New Roman" w:hAnsi="Times New Roman" w:cs="Times New Roman"/>
          <w:sz w:val="24"/>
          <w:szCs w:val="24"/>
        </w:rPr>
        <w:tab/>
      </w:r>
    </w:p>
    <w:p w:rsidR="00681185" w:rsidRPr="00681185" w:rsidRDefault="00681185" w:rsidP="00D225C4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185">
        <w:rPr>
          <w:rFonts w:ascii="Times New Roman" w:hAnsi="Times New Roman" w:cs="Times New Roman"/>
          <w:sz w:val="24"/>
          <w:szCs w:val="24"/>
        </w:rPr>
        <w:t>41.</w:t>
      </w:r>
      <w:r w:rsidRPr="00681185">
        <w:rPr>
          <w:rFonts w:ascii="Times New Roman" w:hAnsi="Times New Roman" w:cs="Times New Roman"/>
          <w:sz w:val="24"/>
          <w:szCs w:val="24"/>
        </w:rPr>
        <w:tab/>
      </w:r>
      <w:r w:rsidRPr="00681185">
        <w:rPr>
          <w:rFonts w:ascii="Times New Roman" w:hAnsi="Times New Roman" w:cs="Times New Roman"/>
          <w:sz w:val="24"/>
          <w:szCs w:val="24"/>
        </w:rPr>
        <w:tab/>
        <w:t>Fundacja Rybnick</w:t>
      </w:r>
      <w:r w:rsidR="00527644">
        <w:rPr>
          <w:rFonts w:ascii="Times New Roman" w:hAnsi="Times New Roman" w:cs="Times New Roman"/>
          <w:sz w:val="24"/>
          <w:szCs w:val="24"/>
        </w:rPr>
        <w:t>a</w:t>
      </w:r>
      <w:r w:rsidR="00527644">
        <w:rPr>
          <w:rFonts w:ascii="Times New Roman" w:hAnsi="Times New Roman" w:cs="Times New Roman"/>
          <w:sz w:val="24"/>
          <w:szCs w:val="24"/>
        </w:rPr>
        <w:tab/>
      </w:r>
    </w:p>
    <w:p w:rsidR="00681185" w:rsidRPr="00681185" w:rsidRDefault="00681185" w:rsidP="00D225C4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185">
        <w:rPr>
          <w:rFonts w:ascii="Times New Roman" w:hAnsi="Times New Roman" w:cs="Times New Roman"/>
          <w:sz w:val="24"/>
          <w:szCs w:val="24"/>
        </w:rPr>
        <w:t>42.</w:t>
      </w:r>
      <w:r w:rsidRPr="00681185">
        <w:rPr>
          <w:rFonts w:ascii="Times New Roman" w:hAnsi="Times New Roman" w:cs="Times New Roman"/>
          <w:sz w:val="24"/>
          <w:szCs w:val="24"/>
        </w:rPr>
        <w:tab/>
      </w:r>
      <w:r w:rsidRPr="00681185">
        <w:rPr>
          <w:rFonts w:ascii="Times New Roman" w:hAnsi="Times New Roman" w:cs="Times New Roman"/>
          <w:sz w:val="24"/>
          <w:szCs w:val="24"/>
        </w:rPr>
        <w:tab/>
        <w:t>Normalna Ku</w:t>
      </w:r>
      <w:r w:rsidR="00527644">
        <w:rPr>
          <w:rFonts w:ascii="Times New Roman" w:hAnsi="Times New Roman" w:cs="Times New Roman"/>
          <w:sz w:val="24"/>
          <w:szCs w:val="24"/>
        </w:rPr>
        <w:t>ltura</w:t>
      </w:r>
      <w:r w:rsidR="00527644">
        <w:rPr>
          <w:rFonts w:ascii="Times New Roman" w:hAnsi="Times New Roman" w:cs="Times New Roman"/>
          <w:sz w:val="24"/>
          <w:szCs w:val="24"/>
        </w:rPr>
        <w:tab/>
      </w:r>
    </w:p>
    <w:p w:rsidR="00681185" w:rsidRPr="00681185" w:rsidRDefault="00681185" w:rsidP="00D225C4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185">
        <w:rPr>
          <w:rFonts w:ascii="Times New Roman" w:hAnsi="Times New Roman" w:cs="Times New Roman"/>
          <w:sz w:val="24"/>
          <w:szCs w:val="24"/>
        </w:rPr>
        <w:t>43.</w:t>
      </w:r>
      <w:r w:rsidRPr="00681185">
        <w:rPr>
          <w:rFonts w:ascii="Times New Roman" w:hAnsi="Times New Roman" w:cs="Times New Roman"/>
          <w:sz w:val="24"/>
          <w:szCs w:val="24"/>
        </w:rPr>
        <w:tab/>
      </w:r>
      <w:r w:rsidRPr="00681185">
        <w:rPr>
          <w:rFonts w:ascii="Times New Roman" w:hAnsi="Times New Roman" w:cs="Times New Roman"/>
          <w:sz w:val="24"/>
          <w:szCs w:val="24"/>
        </w:rPr>
        <w:tab/>
        <w:t>Polska Akademicka Korpora</w:t>
      </w:r>
      <w:r w:rsidR="00527644">
        <w:rPr>
          <w:rFonts w:ascii="Times New Roman" w:hAnsi="Times New Roman" w:cs="Times New Roman"/>
          <w:sz w:val="24"/>
          <w:szCs w:val="24"/>
        </w:rPr>
        <w:t>cja Astrea</w:t>
      </w:r>
      <w:r w:rsidR="00527644">
        <w:rPr>
          <w:rFonts w:ascii="Times New Roman" w:hAnsi="Times New Roman" w:cs="Times New Roman"/>
          <w:sz w:val="24"/>
          <w:szCs w:val="24"/>
        </w:rPr>
        <w:tab/>
      </w:r>
    </w:p>
    <w:p w:rsidR="00681185" w:rsidRPr="00681185" w:rsidRDefault="00681185" w:rsidP="00D225C4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185">
        <w:rPr>
          <w:rFonts w:ascii="Times New Roman" w:hAnsi="Times New Roman" w:cs="Times New Roman"/>
          <w:sz w:val="24"/>
          <w:szCs w:val="24"/>
        </w:rPr>
        <w:t>44.</w:t>
      </w:r>
      <w:r w:rsidRPr="00681185">
        <w:rPr>
          <w:rFonts w:ascii="Times New Roman" w:hAnsi="Times New Roman" w:cs="Times New Roman"/>
          <w:sz w:val="24"/>
          <w:szCs w:val="24"/>
        </w:rPr>
        <w:tab/>
      </w:r>
      <w:r w:rsidRPr="00681185">
        <w:rPr>
          <w:rFonts w:ascii="Times New Roman" w:hAnsi="Times New Roman" w:cs="Times New Roman"/>
          <w:sz w:val="24"/>
          <w:szCs w:val="24"/>
        </w:rPr>
        <w:tab/>
        <w:t>Instytut Inicjatyw Lokalnych im. Wal</w:t>
      </w:r>
      <w:r w:rsidR="00527644">
        <w:rPr>
          <w:rFonts w:ascii="Times New Roman" w:hAnsi="Times New Roman" w:cs="Times New Roman"/>
          <w:sz w:val="24"/>
          <w:szCs w:val="24"/>
        </w:rPr>
        <w:t>eriana Pańko</w:t>
      </w:r>
      <w:r w:rsidR="00527644">
        <w:rPr>
          <w:rFonts w:ascii="Times New Roman" w:hAnsi="Times New Roman" w:cs="Times New Roman"/>
          <w:sz w:val="24"/>
          <w:szCs w:val="24"/>
        </w:rPr>
        <w:tab/>
      </w:r>
    </w:p>
    <w:p w:rsidR="00681185" w:rsidRPr="00681185" w:rsidRDefault="00681185" w:rsidP="00D225C4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185">
        <w:rPr>
          <w:rFonts w:ascii="Times New Roman" w:hAnsi="Times New Roman" w:cs="Times New Roman"/>
          <w:sz w:val="24"/>
          <w:szCs w:val="24"/>
        </w:rPr>
        <w:lastRenderedPageBreak/>
        <w:t>45.</w:t>
      </w:r>
      <w:r w:rsidRPr="00681185">
        <w:rPr>
          <w:rFonts w:ascii="Times New Roman" w:hAnsi="Times New Roman" w:cs="Times New Roman"/>
          <w:sz w:val="24"/>
          <w:szCs w:val="24"/>
        </w:rPr>
        <w:tab/>
      </w:r>
      <w:r w:rsidRPr="00681185">
        <w:rPr>
          <w:rFonts w:ascii="Times New Roman" w:hAnsi="Times New Roman" w:cs="Times New Roman"/>
          <w:sz w:val="24"/>
          <w:szCs w:val="24"/>
        </w:rPr>
        <w:tab/>
        <w:t>Klub L</w:t>
      </w:r>
      <w:r w:rsidR="00527644">
        <w:rPr>
          <w:rFonts w:ascii="Times New Roman" w:hAnsi="Times New Roman" w:cs="Times New Roman"/>
          <w:sz w:val="24"/>
          <w:szCs w:val="24"/>
        </w:rPr>
        <w:t>idera RP</w:t>
      </w:r>
      <w:r w:rsidR="00527644">
        <w:rPr>
          <w:rFonts w:ascii="Times New Roman" w:hAnsi="Times New Roman" w:cs="Times New Roman"/>
          <w:sz w:val="24"/>
          <w:szCs w:val="24"/>
        </w:rPr>
        <w:tab/>
      </w:r>
    </w:p>
    <w:p w:rsidR="00681185" w:rsidRPr="00681185" w:rsidRDefault="00681185" w:rsidP="00D225C4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185">
        <w:rPr>
          <w:rFonts w:ascii="Times New Roman" w:hAnsi="Times New Roman" w:cs="Times New Roman"/>
          <w:sz w:val="24"/>
          <w:szCs w:val="24"/>
        </w:rPr>
        <w:t>46.</w:t>
      </w:r>
      <w:r w:rsidRPr="00681185">
        <w:rPr>
          <w:rFonts w:ascii="Times New Roman" w:hAnsi="Times New Roman" w:cs="Times New Roman"/>
          <w:sz w:val="24"/>
          <w:szCs w:val="24"/>
        </w:rPr>
        <w:tab/>
      </w:r>
      <w:r w:rsidRPr="00681185">
        <w:rPr>
          <w:rFonts w:ascii="Times New Roman" w:hAnsi="Times New Roman" w:cs="Times New Roman"/>
          <w:sz w:val="24"/>
          <w:szCs w:val="24"/>
        </w:rPr>
        <w:tab/>
        <w:t>Instytut Roźd</w:t>
      </w:r>
      <w:r w:rsidR="00527644">
        <w:rPr>
          <w:rFonts w:ascii="Times New Roman" w:hAnsi="Times New Roman" w:cs="Times New Roman"/>
          <w:sz w:val="24"/>
          <w:szCs w:val="24"/>
        </w:rPr>
        <w:t>zieńskiego</w:t>
      </w:r>
    </w:p>
    <w:p w:rsidR="00681185" w:rsidRPr="00681185" w:rsidRDefault="00681185" w:rsidP="00D225C4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185">
        <w:rPr>
          <w:rFonts w:ascii="Times New Roman" w:hAnsi="Times New Roman" w:cs="Times New Roman"/>
          <w:sz w:val="24"/>
          <w:szCs w:val="24"/>
        </w:rPr>
        <w:t>47.</w:t>
      </w:r>
      <w:r w:rsidRPr="00681185">
        <w:rPr>
          <w:rFonts w:ascii="Times New Roman" w:hAnsi="Times New Roman" w:cs="Times New Roman"/>
          <w:sz w:val="24"/>
          <w:szCs w:val="24"/>
        </w:rPr>
        <w:tab/>
      </w:r>
      <w:r w:rsidRPr="00681185">
        <w:rPr>
          <w:rFonts w:ascii="Times New Roman" w:hAnsi="Times New Roman" w:cs="Times New Roman"/>
          <w:sz w:val="24"/>
          <w:szCs w:val="24"/>
        </w:rPr>
        <w:tab/>
      </w:r>
      <w:r w:rsidR="00527644">
        <w:rPr>
          <w:rFonts w:ascii="Times New Roman" w:hAnsi="Times New Roman" w:cs="Times New Roman"/>
          <w:sz w:val="24"/>
          <w:szCs w:val="24"/>
        </w:rPr>
        <w:t>Instytut Pracy i Edukacji</w:t>
      </w:r>
      <w:r w:rsidR="00527644">
        <w:rPr>
          <w:rFonts w:ascii="Times New Roman" w:hAnsi="Times New Roman" w:cs="Times New Roman"/>
          <w:sz w:val="24"/>
          <w:szCs w:val="24"/>
        </w:rPr>
        <w:tab/>
      </w:r>
    </w:p>
    <w:p w:rsidR="00681185" w:rsidRPr="00681185" w:rsidRDefault="00681185" w:rsidP="00D225C4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185">
        <w:rPr>
          <w:rFonts w:ascii="Times New Roman" w:hAnsi="Times New Roman" w:cs="Times New Roman"/>
          <w:sz w:val="24"/>
          <w:szCs w:val="24"/>
        </w:rPr>
        <w:t>48.</w:t>
      </w:r>
      <w:r w:rsidRPr="00681185">
        <w:rPr>
          <w:rFonts w:ascii="Times New Roman" w:hAnsi="Times New Roman" w:cs="Times New Roman"/>
          <w:sz w:val="24"/>
          <w:szCs w:val="24"/>
        </w:rPr>
        <w:tab/>
      </w:r>
      <w:r w:rsidRPr="00681185">
        <w:rPr>
          <w:rFonts w:ascii="Times New Roman" w:hAnsi="Times New Roman" w:cs="Times New Roman"/>
          <w:sz w:val="24"/>
          <w:szCs w:val="24"/>
        </w:rPr>
        <w:tab/>
        <w:t>Fundacja im. B</w:t>
      </w:r>
      <w:r w:rsidR="00527644">
        <w:rPr>
          <w:rFonts w:ascii="Times New Roman" w:hAnsi="Times New Roman" w:cs="Times New Roman"/>
          <w:sz w:val="24"/>
          <w:szCs w:val="24"/>
        </w:rPr>
        <w:t>olesława Pobożnego</w:t>
      </w:r>
      <w:r w:rsidR="00527644">
        <w:rPr>
          <w:rFonts w:ascii="Times New Roman" w:hAnsi="Times New Roman" w:cs="Times New Roman"/>
          <w:sz w:val="24"/>
          <w:szCs w:val="24"/>
        </w:rPr>
        <w:tab/>
      </w:r>
    </w:p>
    <w:p w:rsidR="00681185" w:rsidRPr="00681185" w:rsidRDefault="00681185" w:rsidP="00D225C4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185">
        <w:rPr>
          <w:rFonts w:ascii="Times New Roman" w:hAnsi="Times New Roman" w:cs="Times New Roman"/>
          <w:sz w:val="24"/>
          <w:szCs w:val="24"/>
        </w:rPr>
        <w:t>49.</w:t>
      </w:r>
      <w:r w:rsidRPr="00681185">
        <w:rPr>
          <w:rFonts w:ascii="Times New Roman" w:hAnsi="Times New Roman" w:cs="Times New Roman"/>
          <w:sz w:val="24"/>
          <w:szCs w:val="24"/>
        </w:rPr>
        <w:tab/>
      </w:r>
      <w:r w:rsidRPr="00681185">
        <w:rPr>
          <w:rFonts w:ascii="Times New Roman" w:hAnsi="Times New Roman" w:cs="Times New Roman"/>
          <w:sz w:val="24"/>
          <w:szCs w:val="24"/>
        </w:rPr>
        <w:tab/>
        <w:t>Słow</w:t>
      </w:r>
      <w:r w:rsidR="00527644">
        <w:rPr>
          <w:rFonts w:ascii="Times New Roman" w:hAnsi="Times New Roman" w:cs="Times New Roman"/>
          <w:sz w:val="24"/>
          <w:szCs w:val="24"/>
        </w:rPr>
        <w:t>em w Twarz</w:t>
      </w:r>
      <w:r w:rsidR="00527644">
        <w:rPr>
          <w:rFonts w:ascii="Times New Roman" w:hAnsi="Times New Roman" w:cs="Times New Roman"/>
          <w:sz w:val="24"/>
          <w:szCs w:val="24"/>
        </w:rPr>
        <w:tab/>
      </w:r>
    </w:p>
    <w:p w:rsidR="00DD0609" w:rsidRPr="00874EDE" w:rsidRDefault="00681185" w:rsidP="00D225C4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EDE">
        <w:rPr>
          <w:rFonts w:ascii="Times New Roman" w:hAnsi="Times New Roman" w:cs="Times New Roman"/>
          <w:sz w:val="24"/>
          <w:szCs w:val="24"/>
        </w:rPr>
        <w:t>50.</w:t>
      </w:r>
      <w:r w:rsidRPr="00874EDE">
        <w:rPr>
          <w:rFonts w:ascii="Times New Roman" w:hAnsi="Times New Roman" w:cs="Times New Roman"/>
          <w:sz w:val="24"/>
          <w:szCs w:val="24"/>
        </w:rPr>
        <w:tab/>
      </w:r>
      <w:r w:rsidRPr="00874EDE">
        <w:rPr>
          <w:rFonts w:ascii="Times New Roman" w:hAnsi="Times New Roman" w:cs="Times New Roman"/>
          <w:sz w:val="24"/>
          <w:szCs w:val="24"/>
        </w:rPr>
        <w:tab/>
        <w:t xml:space="preserve">Sapere </w:t>
      </w:r>
      <w:r w:rsidR="00527644" w:rsidRPr="00874EDE">
        <w:rPr>
          <w:rFonts w:ascii="Times New Roman" w:hAnsi="Times New Roman" w:cs="Times New Roman"/>
          <w:sz w:val="24"/>
          <w:szCs w:val="24"/>
        </w:rPr>
        <w:t>Aude</w:t>
      </w:r>
      <w:r w:rsidR="00527644" w:rsidRPr="00874EDE">
        <w:rPr>
          <w:rFonts w:ascii="Times New Roman" w:hAnsi="Times New Roman" w:cs="Times New Roman"/>
          <w:sz w:val="24"/>
          <w:szCs w:val="24"/>
        </w:rPr>
        <w:tab/>
      </w:r>
    </w:p>
    <w:p w:rsidR="004A4372" w:rsidRPr="00BB1746" w:rsidRDefault="004A4372" w:rsidP="00FF7594">
      <w:pPr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B1746">
        <w:rPr>
          <w:rFonts w:ascii="Times New Roman" w:hAnsi="Times New Roman" w:cs="Times New Roman"/>
          <w:sz w:val="24"/>
          <w:szCs w:val="24"/>
        </w:rPr>
        <w:t xml:space="preserve">W ramach ww. konsultacji uwagi do projektu </w:t>
      </w:r>
      <w:r w:rsidR="00D410A4">
        <w:rPr>
          <w:rFonts w:ascii="Times New Roman" w:hAnsi="Times New Roman" w:cs="Times New Roman"/>
          <w:sz w:val="24"/>
          <w:szCs w:val="24"/>
        </w:rPr>
        <w:t xml:space="preserve">programu </w:t>
      </w:r>
      <w:r w:rsidRPr="00BB1746">
        <w:rPr>
          <w:rFonts w:ascii="Times New Roman" w:hAnsi="Times New Roman" w:cs="Times New Roman"/>
          <w:sz w:val="24"/>
          <w:szCs w:val="24"/>
        </w:rPr>
        <w:t xml:space="preserve">zostały przesłane przez </w:t>
      </w:r>
      <w:r w:rsidR="00436A1E">
        <w:rPr>
          <w:rFonts w:ascii="Times New Roman" w:hAnsi="Times New Roman" w:cs="Times New Roman"/>
          <w:sz w:val="24"/>
          <w:szCs w:val="24"/>
        </w:rPr>
        <w:t>Fundację Inicjatyw Młodzieżowych</w:t>
      </w:r>
      <w:r w:rsidRPr="00BB1746">
        <w:rPr>
          <w:rFonts w:ascii="Times New Roman" w:hAnsi="Times New Roman" w:cs="Times New Roman"/>
          <w:sz w:val="24"/>
          <w:szCs w:val="24"/>
        </w:rPr>
        <w:t>.</w:t>
      </w:r>
    </w:p>
    <w:p w:rsidR="00421142" w:rsidRDefault="003573CD" w:rsidP="00FF759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</w:t>
      </w:r>
      <w:r w:rsidR="004A4372">
        <w:rPr>
          <w:rFonts w:ascii="Times New Roman" w:hAnsi="Times New Roman" w:cs="Times New Roman"/>
          <w:sz w:val="24"/>
          <w:szCs w:val="24"/>
          <w:lang w:eastAsia="pl-PL"/>
        </w:rPr>
        <w:t>estawienie zgłoszonych uwag wraz ze stanowiskiem organu wnioskującego przedstawia</w:t>
      </w:r>
      <w:r w:rsidR="0042114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4A4372">
        <w:rPr>
          <w:rFonts w:ascii="Times New Roman" w:hAnsi="Times New Roman" w:cs="Times New Roman"/>
          <w:sz w:val="24"/>
          <w:szCs w:val="24"/>
          <w:lang w:eastAsia="pl-PL"/>
        </w:rPr>
        <w:t>załączona</w:t>
      </w:r>
      <w:r w:rsidR="0042114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4A4372">
        <w:rPr>
          <w:rFonts w:ascii="Times New Roman" w:hAnsi="Times New Roman" w:cs="Times New Roman"/>
          <w:sz w:val="24"/>
          <w:szCs w:val="24"/>
          <w:lang w:eastAsia="pl-PL"/>
        </w:rPr>
        <w:t>tabela.</w:t>
      </w:r>
    </w:p>
    <w:p w:rsidR="003F655A" w:rsidRDefault="003F655A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br w:type="page"/>
      </w:r>
    </w:p>
    <w:p w:rsidR="004A4372" w:rsidRPr="001F4FC4" w:rsidRDefault="004A4372" w:rsidP="00A91423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C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Zestawienie uwag zgłoszonych w toku konsultacji pisemnych do </w:t>
      </w:r>
      <w:r w:rsidR="001F4FC4" w:rsidRPr="001F4FC4">
        <w:rPr>
          <w:rFonts w:ascii="Times New Roman" w:hAnsi="Times New Roman"/>
          <w:b/>
          <w:sz w:val="24"/>
          <w:szCs w:val="24"/>
        </w:rPr>
        <w:t>programu wspierania rozwoju społeczeństwa obywatelskiego pod nazwą „</w:t>
      </w:r>
      <w:r w:rsidR="00337F82">
        <w:rPr>
          <w:rFonts w:ascii="Times New Roman" w:hAnsi="Times New Roman"/>
          <w:b/>
          <w:sz w:val="24"/>
          <w:szCs w:val="24"/>
        </w:rPr>
        <w:t>Rządowy Program Fundusz Młodzieżowy na lata 2022-2033</w:t>
      </w:r>
      <w:r w:rsidR="001F4FC4" w:rsidRPr="001F4FC4">
        <w:rPr>
          <w:rFonts w:ascii="Times New Roman" w:hAnsi="Times New Roman"/>
          <w:b/>
          <w:sz w:val="24"/>
          <w:szCs w:val="24"/>
        </w:rPr>
        <w:t>”</w:t>
      </w:r>
    </w:p>
    <w:tbl>
      <w:tblPr>
        <w:tblStyle w:val="Tabela-Siatka"/>
        <w:tblpPr w:leftFromText="141" w:rightFromText="141" w:vertAnchor="text" w:tblpY="1"/>
        <w:tblOverlap w:val="never"/>
        <w:tblW w:w="14976" w:type="dxa"/>
        <w:tblLook w:val="04A0" w:firstRow="1" w:lastRow="0" w:firstColumn="1" w:lastColumn="0" w:noHBand="0" w:noVBand="1"/>
      </w:tblPr>
      <w:tblGrid>
        <w:gridCol w:w="819"/>
        <w:gridCol w:w="1816"/>
        <w:gridCol w:w="2496"/>
        <w:gridCol w:w="5285"/>
        <w:gridCol w:w="4560"/>
      </w:tblGrid>
      <w:tr w:rsidR="004A4372" w:rsidTr="00282157">
        <w:trPr>
          <w:tblHeader/>
        </w:trPr>
        <w:tc>
          <w:tcPr>
            <w:tcW w:w="81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C00000"/>
            <w:tcMar>
              <w:left w:w="108" w:type="dxa"/>
            </w:tcMar>
            <w:vAlign w:val="center"/>
          </w:tcPr>
          <w:p w:rsidR="004A4372" w:rsidRPr="00D13CCA" w:rsidRDefault="004A4372" w:rsidP="00282157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D13CC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Lp.</w:t>
            </w:r>
          </w:p>
        </w:tc>
        <w:tc>
          <w:tcPr>
            <w:tcW w:w="181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C00000"/>
            <w:tcMar>
              <w:left w:w="108" w:type="dxa"/>
            </w:tcMar>
            <w:vAlign w:val="center"/>
          </w:tcPr>
          <w:p w:rsidR="004A4372" w:rsidRPr="00D13CCA" w:rsidRDefault="004A4372" w:rsidP="00282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D13CC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Do czego się odnosi uwaga</w:t>
            </w:r>
          </w:p>
        </w:tc>
        <w:tc>
          <w:tcPr>
            <w:tcW w:w="249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C00000"/>
            <w:tcMar>
              <w:left w:w="108" w:type="dxa"/>
            </w:tcMar>
            <w:vAlign w:val="center"/>
          </w:tcPr>
          <w:p w:rsidR="004A4372" w:rsidRPr="00D13CCA" w:rsidRDefault="004A4372" w:rsidP="00282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D13CC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Kto wnosi uwagę</w:t>
            </w:r>
          </w:p>
        </w:tc>
        <w:tc>
          <w:tcPr>
            <w:tcW w:w="528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C00000"/>
            <w:tcMar>
              <w:left w:w="108" w:type="dxa"/>
            </w:tcMar>
            <w:vAlign w:val="center"/>
          </w:tcPr>
          <w:p w:rsidR="004A4372" w:rsidRPr="00D13CCA" w:rsidRDefault="004A4372" w:rsidP="00282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D13CC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Treść uwagi</w:t>
            </w:r>
          </w:p>
        </w:tc>
        <w:tc>
          <w:tcPr>
            <w:tcW w:w="456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C00000"/>
            <w:tcMar>
              <w:left w:w="108" w:type="dxa"/>
            </w:tcMar>
            <w:vAlign w:val="center"/>
          </w:tcPr>
          <w:p w:rsidR="004A4372" w:rsidRPr="00D13CCA" w:rsidRDefault="004A4372" w:rsidP="00282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D13CC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Stanowisko Przewodniczącego Komitetu do spraw Pożytku Publicznego</w:t>
            </w:r>
          </w:p>
        </w:tc>
      </w:tr>
      <w:tr w:rsidR="004A4372" w:rsidTr="00282157">
        <w:trPr>
          <w:trHeight w:val="1380"/>
        </w:trPr>
        <w:tc>
          <w:tcPr>
            <w:tcW w:w="81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left w:w="108" w:type="dxa"/>
            </w:tcMar>
          </w:tcPr>
          <w:p w:rsidR="004A4372" w:rsidRPr="00D13CCA" w:rsidRDefault="004A4372" w:rsidP="0028215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4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left w:w="108" w:type="dxa"/>
            </w:tcMar>
          </w:tcPr>
          <w:p w:rsidR="004A4372" w:rsidRPr="00B4196B" w:rsidRDefault="003573CD" w:rsidP="00D225C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Punkt</w:t>
            </w:r>
            <w:r w:rsidR="00874EDE" w:rsidRPr="00874EDE">
              <w:rPr>
                <w:rFonts w:ascii="Times New Roman" w:hAnsi="Times New Roman" w:cs="Times New Roman"/>
              </w:rPr>
              <w:t xml:space="preserve"> 5 (Priorytety Programu) </w:t>
            </w:r>
          </w:p>
        </w:tc>
        <w:tc>
          <w:tcPr>
            <w:tcW w:w="249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left w:w="108" w:type="dxa"/>
            </w:tcMar>
          </w:tcPr>
          <w:p w:rsidR="004A4372" w:rsidRPr="00B4196B" w:rsidRDefault="00874EDE" w:rsidP="0095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DE">
              <w:rPr>
                <w:rFonts w:ascii="Times New Roman" w:hAnsi="Times New Roman" w:cs="Times New Roman"/>
                <w:sz w:val="24"/>
                <w:szCs w:val="24"/>
              </w:rPr>
              <w:t>Fundację Inicjatyw Młodzieżowych</w:t>
            </w:r>
          </w:p>
        </w:tc>
        <w:tc>
          <w:tcPr>
            <w:tcW w:w="528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left w:w="108" w:type="dxa"/>
            </w:tcMar>
          </w:tcPr>
          <w:p w:rsidR="00874EDE" w:rsidRDefault="009558CD" w:rsidP="00874EDE">
            <w:pPr>
              <w:pStyle w:val="m7921218722262631485gmail-msolistparagraph"/>
              <w:jc w:val="both"/>
              <w:rPr>
                <w:rFonts w:ascii="&amp;quot" w:hAnsi="&amp;quot"/>
                <w:color w:val="222222"/>
              </w:rPr>
            </w:pPr>
            <w:r>
              <w:rPr>
                <w:rFonts w:ascii="&amp;quot" w:hAnsi="&amp;quot"/>
                <w:color w:val="222222"/>
              </w:rPr>
              <w:t xml:space="preserve"> </w:t>
            </w:r>
            <w:r w:rsidR="00874EDE" w:rsidRPr="00874EDE">
              <w:rPr>
                <w:rFonts w:ascii="PT Serif" w:hAnsi="PT Serif"/>
                <w:color w:val="222222"/>
                <w:sz w:val="21"/>
                <w:szCs w:val="21"/>
              </w:rPr>
              <w:t xml:space="preserve"> </w:t>
            </w:r>
            <w:r w:rsidR="00874EDE" w:rsidRPr="00874EDE">
              <w:rPr>
                <w:rFonts w:ascii="&amp;quot" w:hAnsi="&amp;quot"/>
                <w:color w:val="222222"/>
              </w:rPr>
              <w:t xml:space="preserve">W związku z występowaniem Priorytetu 1: "Aktywizacja młodzieży </w:t>
            </w:r>
            <w:r w:rsidR="00874EDE" w:rsidRPr="00874EDE">
              <w:rPr>
                <w:rFonts w:ascii="&amp;quot" w:hAnsi="&amp;quot"/>
                <w:color w:val="222222"/>
              </w:rPr>
              <w:br/>
              <w:t xml:space="preserve">w samorządach", który dotyczy zarówno aktywizacji młodzieżowych rad oraz samorządów uczniowskich i studenckich jak i wzmocnienia ich kompetencji nie widzimy powodu, dla którego w przypadku innych organizacji młodzieżowych istniała potrzeba rozdzielania podobnego typu działań na dwa priorytety. Często bowiem realizowane są przez organizacje młodzieżowe działania, które dotyczą zarówno aktywizacji młodzieży jak i wzrostu kompetencji organizacji młodzieżowych. W przypadku zachowania stanu obecnego (oddzielnych Priorytetów 2 i 3) organizacja młodzieżowa nie będzie wiedziała, do którego Priorytetu ma złożyć wniosek. Może zdarzyć się tak, że spośród dwóch organizacji młodzieżowych posiadających dwa podobne projekty gorszy z nich zostanie zakwalifikowany, a lepszy nie, ponieważ zostanie złożony do priorytetu </w:t>
            </w:r>
            <w:r w:rsidR="00874EDE" w:rsidRPr="00874EDE">
              <w:rPr>
                <w:rFonts w:ascii="&amp;quot" w:hAnsi="&amp;quot"/>
                <w:color w:val="222222"/>
              </w:rPr>
              <w:br/>
              <w:t>z "łatwiejszą" konkurencją. Stan obecny to rozwiązanie, które może budzić takie niesprawiedliwości. W związku z tym prosimy o dokonanie proponowanej przez nas zmiany, która polepszy również przejrzystość Programu z korzyścią dla organizacji młodzieżowych oraz sprawiedliwości społecznej</w:t>
            </w:r>
            <w:r w:rsidR="00A73A5B">
              <w:rPr>
                <w:rFonts w:ascii="&amp;quot" w:hAnsi="&amp;quot"/>
                <w:color w:val="222222"/>
              </w:rPr>
              <w:t>.</w:t>
            </w:r>
          </w:p>
          <w:p w:rsidR="00A73A5B" w:rsidRPr="00874EDE" w:rsidRDefault="00A73A5B" w:rsidP="00874EDE">
            <w:pPr>
              <w:pStyle w:val="m7921218722262631485gmail-msolistparagraph"/>
              <w:jc w:val="both"/>
              <w:rPr>
                <w:rFonts w:ascii="&amp;quot" w:hAnsi="&amp;quot"/>
                <w:color w:val="222222"/>
              </w:rPr>
            </w:pPr>
          </w:p>
          <w:p w:rsidR="00874EDE" w:rsidRPr="00874EDE" w:rsidRDefault="00874EDE" w:rsidP="00874EDE">
            <w:pPr>
              <w:pStyle w:val="m7921218722262631485gmail-msolistparagraph"/>
              <w:spacing w:after="0" w:line="276" w:lineRule="auto"/>
              <w:rPr>
                <w:rFonts w:ascii="&amp;quot" w:hAnsi="&amp;quot"/>
                <w:color w:val="222222"/>
              </w:rPr>
            </w:pPr>
          </w:p>
          <w:p w:rsidR="004A4372" w:rsidRPr="00B4196B" w:rsidRDefault="004A4372" w:rsidP="00874EDE">
            <w:pPr>
              <w:pStyle w:val="m7921218722262631485gmail-msolistparagraph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456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left w:w="108" w:type="dxa"/>
            </w:tcMar>
          </w:tcPr>
          <w:p w:rsidR="004A4372" w:rsidRDefault="00AA21AD" w:rsidP="0087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Uwaga nieuwzględniona</w:t>
            </w:r>
          </w:p>
          <w:p w:rsidR="00AA21AD" w:rsidRDefault="00AA21AD" w:rsidP="0087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1AD" w:rsidRPr="00086698" w:rsidRDefault="00AA21AD" w:rsidP="00DF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Kwestia precyzyjnego wyjaśnienia </w:t>
            </w:r>
            <w:r w:rsidR="009B4574">
              <w:rPr>
                <w:rFonts w:ascii="Times New Roman" w:hAnsi="Times New Roman" w:cs="Times New Roman"/>
                <w:sz w:val="24"/>
                <w:szCs w:val="24"/>
              </w:rPr>
              <w:t xml:space="preserve">jakiego typu projekty odpowiadają priorytetom Programu jest regulowana przez regulaminy konkursów ofert. Projekty regulaminów są przedmiotem konsultacji podczas których organizacje mogą zgłaszać uwagi pozwalające na takie ukształtowanie </w:t>
            </w:r>
            <w:r w:rsidR="00DF2F04">
              <w:rPr>
                <w:rFonts w:ascii="Times New Roman" w:hAnsi="Times New Roman" w:cs="Times New Roman"/>
                <w:sz w:val="24"/>
                <w:szCs w:val="24"/>
              </w:rPr>
              <w:t xml:space="preserve">ich </w:t>
            </w:r>
            <w:bookmarkStart w:id="1" w:name="_GoBack"/>
            <w:bookmarkEnd w:id="1"/>
            <w:r w:rsidR="009B4574">
              <w:rPr>
                <w:rFonts w:ascii="Times New Roman" w:hAnsi="Times New Roman" w:cs="Times New Roman"/>
                <w:sz w:val="24"/>
                <w:szCs w:val="24"/>
              </w:rPr>
              <w:t xml:space="preserve">postanowień, które pozwoli na uniknięcie </w:t>
            </w:r>
            <w:r w:rsidR="00DF2F04">
              <w:rPr>
                <w:rFonts w:ascii="Times New Roman" w:hAnsi="Times New Roman" w:cs="Times New Roman"/>
                <w:sz w:val="24"/>
                <w:szCs w:val="24"/>
              </w:rPr>
              <w:t xml:space="preserve">wszelkich </w:t>
            </w:r>
            <w:r w:rsidR="009B4574">
              <w:rPr>
                <w:rFonts w:ascii="Times New Roman" w:hAnsi="Times New Roman" w:cs="Times New Roman"/>
                <w:sz w:val="24"/>
                <w:szCs w:val="24"/>
              </w:rPr>
              <w:t xml:space="preserve">niejasności.  </w:t>
            </w:r>
          </w:p>
        </w:tc>
      </w:tr>
      <w:tr w:rsidR="00A73A5B" w:rsidTr="00282157">
        <w:trPr>
          <w:trHeight w:val="1380"/>
        </w:trPr>
        <w:tc>
          <w:tcPr>
            <w:tcW w:w="81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left w:w="108" w:type="dxa"/>
            </w:tcMar>
          </w:tcPr>
          <w:p w:rsidR="00A73A5B" w:rsidRPr="00D13CCA" w:rsidRDefault="00A73A5B" w:rsidP="0028215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4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left w:w="108" w:type="dxa"/>
            </w:tcMar>
          </w:tcPr>
          <w:p w:rsidR="00A73A5B" w:rsidRDefault="00616C60" w:rsidP="00D225C4">
            <w:pPr>
              <w:pStyle w:val="Default"/>
              <w:rPr>
                <w:rFonts w:ascii="Times New Roman" w:hAnsi="Times New Roman" w:cs="Times New Roman"/>
              </w:rPr>
            </w:pPr>
            <w:r w:rsidRPr="00616C60">
              <w:rPr>
                <w:rFonts w:ascii="Times New Roman" w:hAnsi="Times New Roman" w:cs="Times New Roman"/>
              </w:rPr>
              <w:t>Punkt 5 (Priorytety Programu</w:t>
            </w:r>
          </w:p>
        </w:tc>
        <w:tc>
          <w:tcPr>
            <w:tcW w:w="249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left w:w="108" w:type="dxa"/>
            </w:tcMar>
          </w:tcPr>
          <w:p w:rsidR="00A73A5B" w:rsidRDefault="00A73A5B" w:rsidP="0095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Wydział Kultury</w:t>
            </w:r>
          </w:p>
          <w:p w:rsidR="00A73A5B" w:rsidRPr="00874EDE" w:rsidRDefault="00A73A5B" w:rsidP="0095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Urząd Miasta Lublina</w:t>
            </w:r>
          </w:p>
        </w:tc>
        <w:tc>
          <w:tcPr>
            <w:tcW w:w="528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left w:w="108" w:type="dxa"/>
            </w:tcMar>
          </w:tcPr>
          <w:p w:rsidR="00A73A5B" w:rsidRDefault="00A73A5B" w:rsidP="00874EDE">
            <w:pPr>
              <w:pStyle w:val="m7921218722262631485gmail-msolistparagraph"/>
              <w:jc w:val="both"/>
              <w:rPr>
                <w:rFonts w:ascii="&amp;quot" w:hAnsi="&amp;quot"/>
                <w:color w:val="222222"/>
              </w:rPr>
            </w:pPr>
            <w:r w:rsidRPr="00A73A5B">
              <w:rPr>
                <w:rFonts w:ascii="&amp;quot" w:hAnsi="&amp;quot"/>
                <w:color w:val="222222"/>
              </w:rPr>
              <w:t>Postulujemy uzupełnić rządowy program o komponent Europejskiej Stolicy Młodzieży, którego głównym celem był</w:t>
            </w:r>
            <w:r w:rsidR="00616C60">
              <w:rPr>
                <w:rFonts w:ascii="&amp;quot" w:hAnsi="&amp;quot"/>
                <w:color w:val="222222"/>
              </w:rPr>
              <w:t>o</w:t>
            </w:r>
            <w:r w:rsidRPr="00A73A5B">
              <w:rPr>
                <w:rFonts w:ascii="&amp;quot" w:hAnsi="&amp;quot"/>
                <w:color w:val="222222"/>
              </w:rPr>
              <w:t xml:space="preserve">by zwiększenie zaangażowania młodzieży i młodzieżowych organizacji pozarządowych w życiu publicznym - może współpraca innych miast z Lublinem przy wypracowaniu wspólnych inicjatyw, aby głos młodych był słyszalny ogólnopolsko, a nawet </w:t>
            </w:r>
            <w:r w:rsidR="00616C60">
              <w:rPr>
                <w:rFonts w:ascii="&amp;quot" w:hAnsi="&amp;quot"/>
                <w:color w:val="222222"/>
              </w:rPr>
              <w:t>międzyna</w:t>
            </w:r>
            <w:r w:rsidRPr="00A73A5B">
              <w:rPr>
                <w:rFonts w:ascii="&amp;quot" w:hAnsi="&amp;quot"/>
                <w:color w:val="222222"/>
              </w:rPr>
              <w:t>rodowo</w:t>
            </w:r>
            <w:r w:rsidR="00616C60">
              <w:rPr>
                <w:rFonts w:ascii="&amp;quot" w:hAnsi="&amp;quot"/>
                <w:color w:val="222222"/>
              </w:rPr>
              <w:t>.</w:t>
            </w:r>
          </w:p>
          <w:p w:rsidR="00616C60" w:rsidRDefault="00616C60" w:rsidP="00874EDE">
            <w:pPr>
              <w:pStyle w:val="m7921218722262631485gmail-msolistparagraph"/>
              <w:jc w:val="both"/>
              <w:rPr>
                <w:rFonts w:ascii="&amp;quot" w:hAnsi="&amp;quot"/>
                <w:color w:val="222222"/>
              </w:rPr>
            </w:pPr>
          </w:p>
        </w:tc>
        <w:tc>
          <w:tcPr>
            <w:tcW w:w="456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left w:w="108" w:type="dxa"/>
            </w:tcMar>
          </w:tcPr>
          <w:p w:rsidR="00A73A5B" w:rsidRDefault="00616C60" w:rsidP="0087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Uwaga nieuwzględniona.</w:t>
            </w:r>
          </w:p>
          <w:p w:rsidR="00616C60" w:rsidRDefault="00616C60" w:rsidP="0087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60" w:rsidRDefault="00616C60" w:rsidP="0087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Propozycja jest bardzo nieprecyzyjna</w:t>
            </w:r>
            <w:r w:rsidR="006424B8">
              <w:rPr>
                <w:rFonts w:ascii="Times New Roman" w:hAnsi="Times New Roman" w:cs="Times New Roman"/>
                <w:sz w:val="24"/>
                <w:szCs w:val="24"/>
              </w:rPr>
              <w:t>. Nie określono jakich podmiotów i jakiego typu działań miałby dotyczyć proponowany komponent. Ponadto nic nie stoi na przeszkodzie, by w związku z obchodami Europejskiej Stolicy Młodzieży</w:t>
            </w:r>
            <w:r w:rsidR="00B13EDC">
              <w:rPr>
                <w:rFonts w:ascii="Times New Roman" w:hAnsi="Times New Roman" w:cs="Times New Roman"/>
                <w:sz w:val="24"/>
                <w:szCs w:val="24"/>
              </w:rPr>
              <w:t xml:space="preserve"> podmioty uprawnione do zgłaszania projektów w ramach Programu przedstawiły projekty dotyczące ww. obchodów.</w:t>
            </w:r>
          </w:p>
        </w:tc>
      </w:tr>
    </w:tbl>
    <w:p w:rsidR="004A4372" w:rsidRPr="00197BB3" w:rsidRDefault="004A4372" w:rsidP="004A43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2D9" w:rsidRDefault="006A32D9"/>
    <w:sectPr w:rsidR="006A32D9" w:rsidSect="003F655A">
      <w:footerReference w:type="default" r:id="rId8"/>
      <w:pgSz w:w="16838" w:h="11906" w:orient="landscape"/>
      <w:pgMar w:top="1134" w:right="1134" w:bottom="1134" w:left="1134" w:header="284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361" w:rsidRDefault="00D410A4">
      <w:pPr>
        <w:spacing w:after="0" w:line="240" w:lineRule="auto"/>
      </w:pPr>
      <w:r>
        <w:separator/>
      </w:r>
    </w:p>
  </w:endnote>
  <w:endnote w:type="continuationSeparator" w:id="0">
    <w:p w:rsidR="00600361" w:rsidRDefault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PT Serif">
    <w:altName w:val="Times New Roman"/>
    <w:charset w:val="00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CA3" w:rsidRDefault="001901FD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DF2F04">
      <w:rPr>
        <w:noProof/>
      </w:rPr>
      <w:t>2</w:t>
    </w:r>
    <w:r>
      <w:fldChar w:fldCharType="end"/>
    </w:r>
  </w:p>
  <w:p w:rsidR="00CB5CA3" w:rsidRDefault="00DF2F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361" w:rsidRDefault="00D410A4">
      <w:pPr>
        <w:spacing w:after="0" w:line="240" w:lineRule="auto"/>
      </w:pPr>
      <w:r>
        <w:separator/>
      </w:r>
    </w:p>
  </w:footnote>
  <w:footnote w:type="continuationSeparator" w:id="0">
    <w:p w:rsidR="00600361" w:rsidRDefault="00D41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399B"/>
    <w:multiLevelType w:val="hybridMultilevel"/>
    <w:tmpl w:val="7C5EB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A43D9"/>
    <w:multiLevelType w:val="multilevel"/>
    <w:tmpl w:val="42400D56"/>
    <w:lvl w:ilvl="0">
      <w:start w:val="1"/>
      <w:numFmt w:val="decimal"/>
      <w:lvlText w:val="%1)"/>
      <w:lvlJc w:val="righ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72"/>
    <w:rsid w:val="00007094"/>
    <w:rsid w:val="00146836"/>
    <w:rsid w:val="001901FD"/>
    <w:rsid w:val="001F4FC4"/>
    <w:rsid w:val="00337F82"/>
    <w:rsid w:val="003573CD"/>
    <w:rsid w:val="00387F0C"/>
    <w:rsid w:val="003A4454"/>
    <w:rsid w:val="003F655A"/>
    <w:rsid w:val="00421142"/>
    <w:rsid w:val="00436A1E"/>
    <w:rsid w:val="004A4372"/>
    <w:rsid w:val="00527644"/>
    <w:rsid w:val="00600361"/>
    <w:rsid w:val="00616C60"/>
    <w:rsid w:val="00637CFD"/>
    <w:rsid w:val="006424B8"/>
    <w:rsid w:val="00681185"/>
    <w:rsid w:val="006A32D9"/>
    <w:rsid w:val="007C67F9"/>
    <w:rsid w:val="007E7CDC"/>
    <w:rsid w:val="008554F7"/>
    <w:rsid w:val="00874EDE"/>
    <w:rsid w:val="008F23E8"/>
    <w:rsid w:val="009558CD"/>
    <w:rsid w:val="009B4574"/>
    <w:rsid w:val="00A73A5B"/>
    <w:rsid w:val="00A8432A"/>
    <w:rsid w:val="00A91423"/>
    <w:rsid w:val="00AA21AD"/>
    <w:rsid w:val="00AB179A"/>
    <w:rsid w:val="00B13EDC"/>
    <w:rsid w:val="00B87BE5"/>
    <w:rsid w:val="00BB1746"/>
    <w:rsid w:val="00C46AB0"/>
    <w:rsid w:val="00C96019"/>
    <w:rsid w:val="00D044F0"/>
    <w:rsid w:val="00D225C4"/>
    <w:rsid w:val="00D410A4"/>
    <w:rsid w:val="00D91515"/>
    <w:rsid w:val="00DD0609"/>
    <w:rsid w:val="00DF2F04"/>
    <w:rsid w:val="00E86F61"/>
    <w:rsid w:val="00F92B63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FF078"/>
  <w15:docId w15:val="{C1580764-3283-44A6-B2C1-390E75A7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437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4A43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A4372"/>
  </w:style>
  <w:style w:type="character" w:customStyle="1" w:styleId="Ppogrubienie">
    <w:name w:val="_P_ – pogrubienie"/>
    <w:uiPriority w:val="1"/>
    <w:qFormat/>
    <w:rsid w:val="004A4372"/>
    <w:rPr>
      <w:b/>
      <w:bCs w:val="0"/>
    </w:rPr>
  </w:style>
  <w:style w:type="paragraph" w:styleId="Nagwek">
    <w:name w:val="header"/>
    <w:basedOn w:val="Normalny"/>
    <w:next w:val="Tekstpodstawowy"/>
    <w:link w:val="NagwekZnak"/>
    <w:qFormat/>
    <w:rsid w:val="004A437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4A4372"/>
  </w:style>
  <w:style w:type="paragraph" w:styleId="Stopka">
    <w:name w:val="footer"/>
    <w:basedOn w:val="Normalny"/>
    <w:link w:val="StopkaZnak"/>
    <w:uiPriority w:val="99"/>
    <w:unhideWhenUsed/>
    <w:qFormat/>
    <w:rsid w:val="004A4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4A4372"/>
  </w:style>
  <w:style w:type="paragraph" w:customStyle="1" w:styleId="Default">
    <w:name w:val="Default"/>
    <w:qFormat/>
    <w:rsid w:val="004A4372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4A4372"/>
    <w:pPr>
      <w:ind w:left="720"/>
      <w:contextualSpacing/>
    </w:pPr>
  </w:style>
  <w:style w:type="table" w:styleId="Tabela-Siatka">
    <w:name w:val="Table Grid"/>
    <w:basedOn w:val="Standardowy"/>
    <w:uiPriority w:val="39"/>
    <w:qFormat/>
    <w:rsid w:val="004A4372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43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4372"/>
  </w:style>
  <w:style w:type="paragraph" w:styleId="Akapitzlist">
    <w:name w:val="List Paragraph"/>
    <w:basedOn w:val="Normalny"/>
    <w:link w:val="AkapitzlistZnak"/>
    <w:uiPriority w:val="34"/>
    <w:qFormat/>
    <w:rsid w:val="008554F7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8554F7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m7921218722262631485gmail-msolistparagraph">
    <w:name w:val="m_7921218722262631485gmail-msolistparagraph"/>
    <w:basedOn w:val="Normalny"/>
    <w:rsid w:val="00955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F65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\\bistore2\wspolne3\DOB\Programy_Wspierania_Rozw_Spol_Obyw\FUNDUSZ%20M&#321;ODZIE&#379;OWY\konsultacje\www.pozytek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897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Mierecki Piotr</cp:lastModifiedBy>
  <cp:revision>6</cp:revision>
  <dcterms:created xsi:type="dcterms:W3CDTF">2022-05-18T13:32:00Z</dcterms:created>
  <dcterms:modified xsi:type="dcterms:W3CDTF">2022-05-27T11:26:00Z</dcterms:modified>
</cp:coreProperties>
</file>