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B9E33" w14:textId="2A66F811" w:rsidR="00AD22B5" w:rsidRDefault="00AD22B5" w:rsidP="00AF783B">
      <w:pPr>
        <w:pStyle w:val="Bezodstpw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>
        <w:rPr>
          <w:rFonts w:ascii="Arial" w:hAnsi="Arial" w:cs="Arial"/>
          <w:b/>
          <w:sz w:val="24"/>
          <w:szCs w:val="24"/>
          <w:shd w:val="clear" w:color="auto" w:fill="FDFDFD"/>
        </w:rPr>
        <w:t xml:space="preserve">UCHWAŁA NR </w:t>
      </w:r>
      <w:r w:rsidR="00376A9B">
        <w:rPr>
          <w:rFonts w:ascii="Arial" w:hAnsi="Arial" w:cs="Arial"/>
          <w:b/>
          <w:sz w:val="24"/>
          <w:szCs w:val="24"/>
          <w:shd w:val="clear" w:color="auto" w:fill="FDFDFD"/>
        </w:rPr>
        <w:t>24</w:t>
      </w:r>
      <w:r>
        <w:rPr>
          <w:rFonts w:ascii="Arial" w:hAnsi="Arial" w:cs="Arial"/>
          <w:b/>
          <w:sz w:val="24"/>
          <w:szCs w:val="24"/>
          <w:shd w:val="clear" w:color="auto" w:fill="FDFDFD"/>
        </w:rPr>
        <w:t>/V/2021</w:t>
      </w:r>
    </w:p>
    <w:p w14:paraId="1680F980" w14:textId="030025D2" w:rsidR="00AD22B5" w:rsidRDefault="00AD22B5" w:rsidP="00AF783B">
      <w:pPr>
        <w:pStyle w:val="Bezodstpw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>
        <w:rPr>
          <w:rFonts w:ascii="Arial" w:hAnsi="Arial" w:cs="Arial"/>
          <w:b/>
          <w:sz w:val="24"/>
          <w:szCs w:val="24"/>
          <w:shd w:val="clear" w:color="auto" w:fill="FDFDFD"/>
        </w:rPr>
        <w:t xml:space="preserve">z dnia </w:t>
      </w:r>
      <w:r w:rsidR="00927899">
        <w:rPr>
          <w:rFonts w:ascii="Arial" w:hAnsi="Arial" w:cs="Arial"/>
          <w:b/>
          <w:sz w:val="24"/>
          <w:szCs w:val="24"/>
          <w:shd w:val="clear" w:color="auto" w:fill="FDFDFD"/>
        </w:rPr>
        <w:t xml:space="preserve">25 marca </w:t>
      </w:r>
      <w:r>
        <w:rPr>
          <w:rFonts w:ascii="Arial" w:hAnsi="Arial" w:cs="Arial"/>
          <w:b/>
          <w:sz w:val="24"/>
          <w:szCs w:val="24"/>
          <w:shd w:val="clear" w:color="auto" w:fill="FDFDFD"/>
        </w:rPr>
        <w:t>2021 r.</w:t>
      </w:r>
    </w:p>
    <w:p w14:paraId="6CF05759" w14:textId="77777777" w:rsidR="00AD22B5" w:rsidRDefault="00AD22B5" w:rsidP="00AF783B">
      <w:pPr>
        <w:pStyle w:val="Bezodstpw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>
        <w:rPr>
          <w:rFonts w:ascii="Arial" w:hAnsi="Arial" w:cs="Arial"/>
          <w:b/>
          <w:sz w:val="24"/>
          <w:szCs w:val="24"/>
          <w:shd w:val="clear" w:color="auto" w:fill="FDFDFD"/>
        </w:rPr>
        <w:t>Krajowej Rady Akredytacyjnej Szkół Pielęgniarek i Położnych</w:t>
      </w:r>
    </w:p>
    <w:p w14:paraId="5B53E5D8" w14:textId="77777777" w:rsidR="00AD22B5" w:rsidRPr="009F0B1A" w:rsidRDefault="00AD22B5" w:rsidP="00AF783B">
      <w:pPr>
        <w:pStyle w:val="Bezodstpw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>
        <w:rPr>
          <w:rFonts w:ascii="Arial" w:hAnsi="Arial" w:cs="Arial"/>
          <w:b/>
          <w:sz w:val="24"/>
          <w:szCs w:val="24"/>
          <w:shd w:val="clear" w:color="auto" w:fill="FDFDFD"/>
        </w:rPr>
        <w:t xml:space="preserve">w sprawie </w:t>
      </w:r>
      <w:r w:rsidRPr="009F0B1A">
        <w:rPr>
          <w:rFonts w:ascii="Arial" w:hAnsi="Arial" w:cs="Arial"/>
          <w:b/>
          <w:sz w:val="24"/>
          <w:szCs w:val="24"/>
          <w:shd w:val="clear" w:color="auto" w:fill="FDFDFD"/>
        </w:rPr>
        <w:t>określenia szczegółowych zaleceń dotyczących liczebności grup studenckich na kierunku pielęgniarstwo i położnictwo</w:t>
      </w:r>
    </w:p>
    <w:p w14:paraId="3CA57AB1" w14:textId="718CFEE1" w:rsidR="00AD22B5" w:rsidRDefault="00AD22B5" w:rsidP="00AF783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91AE07E" w14:textId="77777777" w:rsidR="00AF783B" w:rsidRDefault="00AF783B" w:rsidP="00AF783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60AF5E" w14:textId="64A0DFA9" w:rsidR="00AD22B5" w:rsidRPr="009F0B1A" w:rsidRDefault="00AD22B5" w:rsidP="00AF783B">
      <w:pPr>
        <w:spacing w:after="0" w:line="240" w:lineRule="auto"/>
        <w:jc w:val="both"/>
        <w:rPr>
          <w:rFonts w:ascii="Arial" w:hAnsi="Arial" w:cs="Arial"/>
        </w:rPr>
      </w:pPr>
      <w:r w:rsidRPr="009F0B1A">
        <w:rPr>
          <w:rFonts w:ascii="Arial" w:eastAsia="Times New Roman" w:hAnsi="Arial" w:cs="Arial"/>
          <w:lang w:eastAsia="pl-PL"/>
        </w:rPr>
        <w:t>Na podstawie § 5 ust. 1 rozporządzenia Ministra Zdrowia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0B1A">
        <w:rPr>
          <w:rFonts w:ascii="Arial" w:eastAsia="Times New Roman" w:hAnsi="Arial" w:cs="Arial"/>
          <w:lang w:eastAsia="pl-PL"/>
        </w:rPr>
        <w:t xml:space="preserve">dnia 29 listopada 2012 r. </w:t>
      </w:r>
      <w:r w:rsidR="007A0FBB">
        <w:rPr>
          <w:rFonts w:ascii="Arial" w:eastAsia="Times New Roman" w:hAnsi="Arial" w:cs="Arial"/>
          <w:lang w:eastAsia="pl-PL"/>
        </w:rPr>
        <w:br/>
      </w:r>
      <w:r w:rsidRPr="009F0B1A">
        <w:rPr>
          <w:rFonts w:ascii="Arial" w:eastAsia="Times New Roman" w:hAnsi="Arial" w:cs="Arial"/>
          <w:lang w:eastAsia="pl-PL"/>
        </w:rPr>
        <w:t>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0B1A">
        <w:rPr>
          <w:rFonts w:ascii="Arial" w:eastAsia="Times New Roman" w:hAnsi="Arial" w:cs="Arial"/>
          <w:lang w:eastAsia="pl-PL"/>
        </w:rPr>
        <w:t>sprawie Krajowej Rady Akredytacyjnej Szkół Pielęgniarek 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0B1A">
        <w:rPr>
          <w:rFonts w:ascii="Arial" w:eastAsia="Times New Roman" w:hAnsi="Arial" w:cs="Arial"/>
          <w:lang w:eastAsia="pl-PL"/>
        </w:rPr>
        <w:t>Położnych (Dz.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F0B1A">
        <w:rPr>
          <w:rFonts w:ascii="Arial" w:eastAsia="Times New Roman" w:hAnsi="Arial" w:cs="Arial"/>
          <w:lang w:eastAsia="pl-PL"/>
        </w:rPr>
        <w:t>U. poz. 1441</w:t>
      </w:r>
      <w:r>
        <w:rPr>
          <w:rFonts w:ascii="Arial" w:eastAsia="Times New Roman" w:hAnsi="Arial" w:cs="Arial"/>
          <w:lang w:eastAsia="pl-PL"/>
        </w:rPr>
        <w:t>,</w:t>
      </w:r>
      <w:r w:rsidRPr="009F0B1A">
        <w:rPr>
          <w:rFonts w:ascii="Arial" w:eastAsia="Times New Roman" w:hAnsi="Arial" w:cs="Arial"/>
          <w:lang w:eastAsia="pl-PL"/>
        </w:rPr>
        <w:t xml:space="preserve"> </w:t>
      </w:r>
      <w:r w:rsidR="00852D37">
        <w:rPr>
          <w:rFonts w:ascii="Arial" w:eastAsia="Times New Roman" w:hAnsi="Arial" w:cs="Arial"/>
          <w:lang w:eastAsia="pl-PL"/>
        </w:rPr>
        <w:br/>
      </w:r>
      <w:r w:rsidRPr="009F0B1A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Pr="009F0B1A">
        <w:rPr>
          <w:rFonts w:ascii="Arial" w:eastAsia="Times New Roman" w:hAnsi="Arial" w:cs="Arial"/>
          <w:lang w:eastAsia="pl-PL"/>
        </w:rPr>
        <w:t>późn</w:t>
      </w:r>
      <w:proofErr w:type="spellEnd"/>
      <w:r w:rsidRPr="009F0B1A">
        <w:rPr>
          <w:rFonts w:ascii="Arial" w:eastAsia="Times New Roman" w:hAnsi="Arial" w:cs="Arial"/>
          <w:lang w:eastAsia="pl-PL"/>
        </w:rPr>
        <w:t>. zm.)</w:t>
      </w:r>
      <w:r>
        <w:rPr>
          <w:rFonts w:ascii="Arial" w:eastAsia="Times New Roman" w:hAnsi="Arial" w:cs="Arial"/>
          <w:lang w:eastAsia="pl-PL"/>
        </w:rPr>
        <w:t>,</w:t>
      </w:r>
      <w:r w:rsidRPr="009F0B1A">
        <w:rPr>
          <w:rFonts w:ascii="Arial" w:eastAsia="Times New Roman" w:hAnsi="Arial" w:cs="Arial"/>
          <w:lang w:eastAsia="pl-PL"/>
        </w:rPr>
        <w:t xml:space="preserve"> </w:t>
      </w:r>
      <w:r w:rsidRPr="009F0B1A">
        <w:rPr>
          <w:rFonts w:ascii="Arial" w:hAnsi="Arial" w:cs="Arial"/>
        </w:rPr>
        <w:t>uchwala się co następuje:</w:t>
      </w:r>
    </w:p>
    <w:p w14:paraId="1F34858A" w14:textId="77777777" w:rsidR="00AD22B5" w:rsidRPr="009F0B1A" w:rsidRDefault="00AD22B5" w:rsidP="00AF783B">
      <w:pPr>
        <w:spacing w:after="0" w:line="240" w:lineRule="auto"/>
        <w:jc w:val="both"/>
        <w:rPr>
          <w:rFonts w:ascii="Arial" w:hAnsi="Arial" w:cs="Arial"/>
        </w:rPr>
      </w:pPr>
    </w:p>
    <w:p w14:paraId="3CF3B12F" w14:textId="27232B33" w:rsidR="00AD22B5" w:rsidRDefault="00AD22B5" w:rsidP="00AF783B">
      <w:pPr>
        <w:spacing w:after="0" w:line="240" w:lineRule="auto"/>
        <w:jc w:val="center"/>
        <w:rPr>
          <w:rFonts w:ascii="Arial" w:hAnsi="Arial" w:cs="Arial"/>
        </w:rPr>
      </w:pPr>
      <w:r w:rsidRPr="009F0B1A">
        <w:rPr>
          <w:rFonts w:ascii="Arial" w:hAnsi="Arial" w:cs="Arial"/>
        </w:rPr>
        <w:t>§ 1.</w:t>
      </w:r>
    </w:p>
    <w:p w14:paraId="0B3D0CD0" w14:textId="77777777" w:rsidR="00AF783B" w:rsidRPr="009F0B1A" w:rsidRDefault="00AF783B" w:rsidP="00AF783B">
      <w:pPr>
        <w:spacing w:after="0" w:line="240" w:lineRule="auto"/>
        <w:jc w:val="center"/>
        <w:rPr>
          <w:rFonts w:ascii="Arial" w:hAnsi="Arial" w:cs="Arial"/>
        </w:rPr>
      </w:pPr>
    </w:p>
    <w:p w14:paraId="6BE13ECC" w14:textId="77777777" w:rsidR="00AD22B5" w:rsidRPr="007A0FBB" w:rsidRDefault="00AD22B5" w:rsidP="00AF783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0FBB">
        <w:rPr>
          <w:rFonts w:ascii="Arial" w:hAnsi="Arial" w:cs="Arial"/>
          <w:color w:val="000000" w:themeColor="text1"/>
        </w:rPr>
        <w:t xml:space="preserve">Określa się szczegółowe zalecenia dotyczące liczebności grup studenckich na kierunku pielęgniarstwo i położnictwo: </w:t>
      </w:r>
    </w:p>
    <w:p w14:paraId="3B331970" w14:textId="1AD787D2" w:rsidR="00AD22B5" w:rsidRPr="007A0FBB" w:rsidRDefault="00183574" w:rsidP="00AF7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0FBB">
        <w:rPr>
          <w:rFonts w:ascii="Arial" w:hAnsi="Arial" w:cs="Arial"/>
          <w:color w:val="000000" w:themeColor="text1"/>
        </w:rPr>
        <w:t>ćw</w:t>
      </w:r>
      <w:r w:rsidR="00AD22B5" w:rsidRPr="007A0FBB">
        <w:rPr>
          <w:rFonts w:ascii="Arial" w:hAnsi="Arial" w:cs="Arial"/>
          <w:color w:val="000000" w:themeColor="text1"/>
        </w:rPr>
        <w:t xml:space="preserve">iczenia realizowane w pracowniach umiejętności pielęgniarskich i położniczych </w:t>
      </w:r>
      <w:r w:rsidR="007B6C61" w:rsidRPr="007A0FBB">
        <w:rPr>
          <w:rFonts w:ascii="Arial" w:hAnsi="Arial" w:cs="Arial"/>
          <w:color w:val="000000" w:themeColor="text1"/>
        </w:rPr>
        <w:br/>
      </w:r>
      <w:r w:rsidR="00AD22B5" w:rsidRPr="007A0FBB">
        <w:rPr>
          <w:rFonts w:ascii="Arial" w:hAnsi="Arial" w:cs="Arial"/>
          <w:color w:val="000000" w:themeColor="text1"/>
        </w:rPr>
        <w:t xml:space="preserve">(w pracowniach praktycznej nauki zawodu pielęgniarki i położnej) </w:t>
      </w:r>
      <w:r w:rsidR="00AD22B5" w:rsidRPr="007A0FBB">
        <w:rPr>
          <w:rFonts w:ascii="Arial" w:hAnsi="Arial" w:cs="Arial"/>
          <w:bCs/>
          <w:color w:val="000000" w:themeColor="text1"/>
          <w:lang w:eastAsia="pl-PL"/>
        </w:rPr>
        <w:t>niskiej wierności</w:t>
      </w:r>
      <w:r w:rsidR="00AD22B5" w:rsidRPr="007A0FBB">
        <w:rPr>
          <w:rFonts w:ascii="Arial" w:hAnsi="Arial" w:cs="Arial"/>
          <w:color w:val="000000" w:themeColor="text1"/>
        </w:rPr>
        <w:t xml:space="preserve"> – </w:t>
      </w:r>
      <w:r w:rsidR="001057C9">
        <w:rPr>
          <w:rFonts w:ascii="Arial" w:hAnsi="Arial" w:cs="Arial"/>
          <w:color w:val="000000" w:themeColor="text1"/>
        </w:rPr>
        <w:br/>
      </w:r>
      <w:r w:rsidR="00AD22B5" w:rsidRPr="007A0FBB">
        <w:rPr>
          <w:rFonts w:ascii="Arial" w:hAnsi="Arial" w:cs="Arial"/>
          <w:color w:val="000000" w:themeColor="text1"/>
        </w:rPr>
        <w:t>w grupach nie przekraczających 8 studentó</w:t>
      </w:r>
      <w:r w:rsidRPr="007A0FBB">
        <w:rPr>
          <w:rFonts w:ascii="Arial" w:hAnsi="Arial" w:cs="Arial"/>
          <w:color w:val="000000" w:themeColor="text1"/>
        </w:rPr>
        <w:t>w;</w:t>
      </w:r>
    </w:p>
    <w:p w14:paraId="3263A4F2" w14:textId="3338084D" w:rsidR="00AD22B5" w:rsidRPr="007A0FBB" w:rsidRDefault="00183574" w:rsidP="00AF7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0FBB">
        <w:rPr>
          <w:rFonts w:ascii="Arial" w:hAnsi="Arial" w:cs="Arial"/>
          <w:color w:val="000000" w:themeColor="text1"/>
        </w:rPr>
        <w:t>ć</w:t>
      </w:r>
      <w:r w:rsidR="00AD22B5" w:rsidRPr="007A0FBB">
        <w:rPr>
          <w:rFonts w:ascii="Arial" w:hAnsi="Arial" w:cs="Arial"/>
          <w:color w:val="000000" w:themeColor="text1"/>
        </w:rPr>
        <w:t xml:space="preserve">wiczenia realizowane w Centrum Symulacji Medycznych </w:t>
      </w:r>
      <w:proofErr w:type="spellStart"/>
      <w:r w:rsidR="00AD22B5" w:rsidRPr="007A0FBB">
        <w:rPr>
          <w:rFonts w:ascii="Arial" w:hAnsi="Arial" w:cs="Arial"/>
          <w:color w:val="000000" w:themeColor="text1"/>
        </w:rPr>
        <w:t>monoprofilowym</w:t>
      </w:r>
      <w:proofErr w:type="spellEnd"/>
      <w:r w:rsidR="00AD22B5" w:rsidRPr="007A0FBB">
        <w:rPr>
          <w:rFonts w:ascii="Arial" w:hAnsi="Arial" w:cs="Arial"/>
          <w:color w:val="000000" w:themeColor="text1"/>
        </w:rPr>
        <w:t xml:space="preserve"> lub wieloprofilowym metodą symulacji </w:t>
      </w:r>
      <w:r w:rsidR="00AD22B5" w:rsidRPr="007A0FBB">
        <w:rPr>
          <w:rFonts w:ascii="Arial" w:hAnsi="Arial" w:cs="Arial"/>
          <w:bCs/>
          <w:color w:val="000000" w:themeColor="text1"/>
          <w:lang w:eastAsia="pl-PL"/>
        </w:rPr>
        <w:t xml:space="preserve">niskiej, pośredniej i wysokiej wierności  </w:t>
      </w:r>
      <w:r w:rsidR="00AD22B5" w:rsidRPr="007A0FBB">
        <w:rPr>
          <w:rFonts w:ascii="Arial" w:hAnsi="Arial" w:cs="Arial"/>
          <w:color w:val="000000" w:themeColor="text1"/>
        </w:rPr>
        <w:t>– w grupach nie przekraczających 8 studentów</w:t>
      </w:r>
      <w:r w:rsidRPr="007A0FBB">
        <w:rPr>
          <w:rFonts w:ascii="Arial" w:hAnsi="Arial" w:cs="Arial"/>
          <w:color w:val="000000" w:themeColor="text1"/>
        </w:rPr>
        <w:t>;</w:t>
      </w:r>
      <w:r w:rsidR="00717293" w:rsidRPr="007A0FBB">
        <w:rPr>
          <w:rFonts w:ascii="Arial" w:hAnsi="Arial" w:cs="Arial"/>
          <w:color w:val="000000" w:themeColor="text1"/>
        </w:rPr>
        <w:t xml:space="preserve"> </w:t>
      </w:r>
      <w:r w:rsidR="00AD22B5" w:rsidRPr="007A0FBB">
        <w:rPr>
          <w:rFonts w:ascii="Arial" w:hAnsi="Arial" w:cs="Arial"/>
          <w:color w:val="000000" w:themeColor="text1"/>
        </w:rPr>
        <w:t xml:space="preserve"> </w:t>
      </w:r>
    </w:p>
    <w:p w14:paraId="33BBA7CA" w14:textId="09A1C093" w:rsidR="00AD22B5" w:rsidRPr="007A0FBB" w:rsidRDefault="00183574" w:rsidP="00AF7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0FBB">
        <w:rPr>
          <w:rFonts w:ascii="Arial" w:hAnsi="Arial" w:cs="Arial"/>
          <w:color w:val="000000" w:themeColor="text1"/>
        </w:rPr>
        <w:t>z</w:t>
      </w:r>
      <w:r w:rsidR="00AD22B5" w:rsidRPr="007A0FBB">
        <w:rPr>
          <w:rFonts w:ascii="Arial" w:hAnsi="Arial" w:cs="Arial"/>
          <w:color w:val="000000" w:themeColor="text1"/>
        </w:rPr>
        <w:t>ajęcia praktyczne i praktyki zawodowe – w grupach nie przekraczających 8 studentów z zastrzeżeniem pkt 4</w:t>
      </w:r>
      <w:r w:rsidRPr="007A0FBB">
        <w:rPr>
          <w:rFonts w:ascii="Arial" w:hAnsi="Arial" w:cs="Arial"/>
          <w:color w:val="000000" w:themeColor="text1"/>
        </w:rPr>
        <w:t>;</w:t>
      </w:r>
      <w:r w:rsidR="00AD22B5" w:rsidRPr="007A0FBB">
        <w:rPr>
          <w:rFonts w:ascii="Arial" w:hAnsi="Arial" w:cs="Arial"/>
          <w:color w:val="000000" w:themeColor="text1"/>
        </w:rPr>
        <w:t xml:space="preserve"> </w:t>
      </w:r>
    </w:p>
    <w:p w14:paraId="4120BBFC" w14:textId="35233B40" w:rsidR="00AD22B5" w:rsidRPr="007A0FBB" w:rsidRDefault="00183574" w:rsidP="00AF7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A0FBB">
        <w:rPr>
          <w:rFonts w:ascii="Arial" w:hAnsi="Arial" w:cs="Arial"/>
          <w:color w:val="000000" w:themeColor="text1"/>
        </w:rPr>
        <w:t>z</w:t>
      </w:r>
      <w:r w:rsidR="00AD22B5" w:rsidRPr="007A0FBB">
        <w:rPr>
          <w:rFonts w:ascii="Arial" w:hAnsi="Arial" w:cs="Arial"/>
          <w:color w:val="000000" w:themeColor="text1"/>
        </w:rPr>
        <w:t xml:space="preserve">ajęcia praktyczne i praktyki zawodowe realizowane w oddziałach: intensywnej terapii, neonatologicznych, pediatrycznych, bloku operacyjnym, sali porodowej, </w:t>
      </w:r>
      <w:r w:rsidR="00AD22B5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>pracowniach np. endoskopowej,</w:t>
      </w:r>
      <w:r w:rsidR="00BE618A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ultrasonograficznej,</w:t>
      </w:r>
      <w:r w:rsidR="00BE618A" w:rsidRPr="007A0FBB">
        <w:rPr>
          <w:rFonts w:ascii="Arial" w:hAnsi="Arial" w:cs="Arial"/>
          <w:color w:val="000000" w:themeColor="text1"/>
        </w:rPr>
        <w:t xml:space="preserve"> </w:t>
      </w:r>
      <w:r w:rsidR="00AD22B5" w:rsidRPr="007A0FBB">
        <w:rPr>
          <w:rFonts w:ascii="Arial" w:hAnsi="Arial" w:cs="Arial"/>
          <w:color w:val="000000" w:themeColor="text1"/>
        </w:rPr>
        <w:t xml:space="preserve">oraz w </w:t>
      </w:r>
      <w:r w:rsidR="00AD22B5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>podstawowej</w:t>
      </w:r>
      <w:r w:rsidR="00331138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opiece zdrowotnej </w:t>
      </w:r>
      <w:r w:rsidR="00642147" w:rsidRPr="007A0FBB">
        <w:rPr>
          <w:rFonts w:ascii="Arial" w:hAnsi="Arial" w:cs="Arial"/>
          <w:color w:val="000000" w:themeColor="text1"/>
        </w:rPr>
        <w:t>(</w:t>
      </w:r>
      <w:r w:rsidR="00642147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np. </w:t>
      </w:r>
      <w:r w:rsidR="001057C9">
        <w:rPr>
          <w:rFonts w:ascii="Arial" w:hAnsi="Arial" w:cs="Arial"/>
          <w:color w:val="000000" w:themeColor="text1"/>
          <w:shd w:val="clear" w:color="auto" w:fill="FFFFFF" w:themeFill="background1"/>
        </w:rPr>
        <w:br/>
      </w:r>
      <w:r w:rsidR="00642147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>w gabinetach: pielęgniarki/położnej podstawowej opieki zdrowotnej, pielęgniarki środowiska nauczania i wychowania, lekarza podstawowej opieki zdrowotnej, poradniach,</w:t>
      </w:r>
      <w:r w:rsidR="001057C9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 </w:t>
      </w:r>
      <w:r w:rsidR="00642147" w:rsidRPr="007A0FBB">
        <w:rPr>
          <w:rFonts w:ascii="Arial" w:hAnsi="Arial" w:cs="Arial"/>
          <w:color w:val="000000" w:themeColor="text1"/>
        </w:rPr>
        <w:t xml:space="preserve">przychodniach) </w:t>
      </w:r>
      <w:r w:rsidR="007348BB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 xml:space="preserve">i </w:t>
      </w:r>
      <w:r w:rsidR="00331138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>ambu</w:t>
      </w:r>
      <w:r w:rsidR="00AD22B5" w:rsidRPr="007A0FBB">
        <w:rPr>
          <w:rFonts w:ascii="Arial" w:hAnsi="Arial" w:cs="Arial"/>
          <w:color w:val="000000" w:themeColor="text1"/>
        </w:rPr>
        <w:t xml:space="preserve">latoryjnej opiece </w:t>
      </w:r>
      <w:r w:rsidR="00331138" w:rsidRPr="007A0FBB">
        <w:rPr>
          <w:rFonts w:ascii="Arial" w:hAnsi="Arial" w:cs="Arial"/>
          <w:color w:val="000000" w:themeColor="text1"/>
        </w:rPr>
        <w:t xml:space="preserve">specjalistycznej </w:t>
      </w:r>
      <w:r w:rsidR="00642147" w:rsidRPr="007A0FBB">
        <w:rPr>
          <w:rFonts w:ascii="Arial" w:hAnsi="Arial" w:cs="Arial"/>
          <w:color w:val="000000" w:themeColor="text1"/>
        </w:rPr>
        <w:t xml:space="preserve">(w poradniach specjalistycznych i </w:t>
      </w:r>
      <w:r w:rsidR="00AD22B5" w:rsidRPr="007A0FBB">
        <w:rPr>
          <w:rFonts w:ascii="Arial" w:hAnsi="Arial" w:cs="Arial"/>
          <w:color w:val="000000" w:themeColor="text1"/>
          <w:shd w:val="clear" w:color="auto" w:fill="FFFFFF" w:themeFill="background1"/>
        </w:rPr>
        <w:t>pracowniach diagnostycznych</w:t>
      </w:r>
      <w:r w:rsidR="00AD22B5" w:rsidRPr="007A0FBB">
        <w:rPr>
          <w:rFonts w:ascii="Arial" w:hAnsi="Arial" w:cs="Arial"/>
          <w:color w:val="000000" w:themeColor="text1"/>
        </w:rPr>
        <w:t xml:space="preserve">) –  w grupach nie przekraczających 4 studentów. </w:t>
      </w:r>
    </w:p>
    <w:p w14:paraId="57E603C4" w14:textId="40212D67" w:rsidR="00AD22B5" w:rsidRDefault="00AD22B5" w:rsidP="00AF783B">
      <w:pPr>
        <w:spacing w:after="0" w:line="240" w:lineRule="auto"/>
        <w:jc w:val="center"/>
        <w:rPr>
          <w:rFonts w:ascii="Arial" w:hAnsi="Arial" w:cs="Arial"/>
        </w:rPr>
      </w:pPr>
      <w:r w:rsidRPr="009F0B1A">
        <w:rPr>
          <w:rFonts w:ascii="Arial" w:hAnsi="Arial" w:cs="Arial"/>
        </w:rPr>
        <w:t>§ 2.</w:t>
      </w:r>
    </w:p>
    <w:p w14:paraId="53D797D7" w14:textId="77777777" w:rsidR="00AF783B" w:rsidRPr="009F0B1A" w:rsidRDefault="00AF783B" w:rsidP="00AF783B">
      <w:pPr>
        <w:spacing w:after="0" w:line="240" w:lineRule="auto"/>
        <w:jc w:val="center"/>
        <w:rPr>
          <w:rFonts w:ascii="Arial" w:hAnsi="Arial" w:cs="Arial"/>
        </w:rPr>
      </w:pPr>
    </w:p>
    <w:p w14:paraId="508A9212" w14:textId="77777777" w:rsidR="00AD22B5" w:rsidRDefault="00AD22B5" w:rsidP="00AF783B">
      <w:pPr>
        <w:spacing w:after="0" w:line="240" w:lineRule="auto"/>
        <w:jc w:val="both"/>
        <w:rPr>
          <w:rFonts w:ascii="Arial" w:hAnsi="Arial" w:cs="Arial"/>
        </w:rPr>
      </w:pPr>
      <w:r w:rsidRPr="009F0B1A">
        <w:rPr>
          <w:rFonts w:ascii="Arial" w:hAnsi="Arial" w:cs="Arial"/>
          <w:shd w:val="clear" w:color="auto" w:fill="FFFFFF"/>
        </w:rPr>
        <w:t xml:space="preserve">Z dniem </w:t>
      </w:r>
      <w:r>
        <w:rPr>
          <w:rFonts w:ascii="Arial" w:hAnsi="Arial" w:cs="Arial"/>
          <w:shd w:val="clear" w:color="auto" w:fill="FFFFFF"/>
        </w:rPr>
        <w:t xml:space="preserve">podjęcia </w:t>
      </w:r>
      <w:r w:rsidRPr="009F0B1A">
        <w:rPr>
          <w:rFonts w:ascii="Arial" w:hAnsi="Arial" w:cs="Arial"/>
          <w:shd w:val="clear" w:color="auto" w:fill="FFFFFF"/>
        </w:rPr>
        <w:t xml:space="preserve">niniejszej uchwały traci moc </w:t>
      </w:r>
      <w:r>
        <w:rPr>
          <w:rFonts w:ascii="Arial" w:hAnsi="Arial" w:cs="Arial"/>
        </w:rPr>
        <w:t>U</w:t>
      </w:r>
      <w:r w:rsidRPr="009F0B1A">
        <w:rPr>
          <w:rFonts w:ascii="Arial" w:hAnsi="Arial" w:cs="Arial"/>
        </w:rPr>
        <w:t>chwała nr 8/II/06 z dnia 23 marca 2006</w:t>
      </w:r>
      <w:r>
        <w:rPr>
          <w:rFonts w:ascii="Arial" w:hAnsi="Arial" w:cs="Arial"/>
        </w:rPr>
        <w:t xml:space="preserve"> </w:t>
      </w:r>
      <w:r w:rsidRPr="009F0B1A">
        <w:rPr>
          <w:rFonts w:ascii="Arial" w:hAnsi="Arial" w:cs="Arial"/>
        </w:rPr>
        <w:t>r. Krajowej Rady Akredytacyjnej Szkolnictwa Medycznego w sprawie określenia szczegółowych zaleceń dotyczących liczebności grup studenckich na kierunku pielęgniarstwo i położnictwo</w:t>
      </w:r>
      <w:r>
        <w:rPr>
          <w:rFonts w:ascii="Arial" w:hAnsi="Arial" w:cs="Arial"/>
        </w:rPr>
        <w:t>.</w:t>
      </w:r>
    </w:p>
    <w:p w14:paraId="035310C7" w14:textId="77777777" w:rsidR="001057C9" w:rsidRDefault="001057C9" w:rsidP="00AF783B">
      <w:pPr>
        <w:spacing w:after="0" w:line="240" w:lineRule="auto"/>
        <w:jc w:val="both"/>
        <w:rPr>
          <w:rFonts w:ascii="Arial" w:hAnsi="Arial" w:cs="Arial"/>
        </w:rPr>
      </w:pPr>
    </w:p>
    <w:p w14:paraId="20B19361" w14:textId="10E901A1" w:rsidR="00AD22B5" w:rsidRDefault="00AD22B5" w:rsidP="00AF783B">
      <w:pPr>
        <w:spacing w:after="0" w:line="240" w:lineRule="auto"/>
        <w:jc w:val="center"/>
        <w:rPr>
          <w:rFonts w:ascii="Arial" w:hAnsi="Arial" w:cs="Arial"/>
        </w:rPr>
      </w:pPr>
      <w:r w:rsidRPr="009F0B1A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  <w:r w:rsidRPr="009F0B1A">
        <w:rPr>
          <w:rFonts w:ascii="Arial" w:hAnsi="Arial" w:cs="Arial"/>
        </w:rPr>
        <w:t>.</w:t>
      </w:r>
    </w:p>
    <w:p w14:paraId="55F02DE4" w14:textId="77777777" w:rsidR="00AF783B" w:rsidRDefault="00AF783B" w:rsidP="00AF783B">
      <w:pPr>
        <w:spacing w:after="0" w:line="240" w:lineRule="auto"/>
        <w:jc w:val="center"/>
        <w:rPr>
          <w:rFonts w:ascii="Arial" w:hAnsi="Arial" w:cs="Arial"/>
        </w:rPr>
      </w:pPr>
    </w:p>
    <w:p w14:paraId="576FA86F" w14:textId="77777777" w:rsidR="00AD22B5" w:rsidRDefault="00AD22B5" w:rsidP="00AF783B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Uchwała wchodzi w życie z dniem podjęcia.   </w:t>
      </w:r>
    </w:p>
    <w:p w14:paraId="4610BA09" w14:textId="77777777" w:rsidR="007B1FBC" w:rsidRDefault="007B1FBC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</w:p>
    <w:p w14:paraId="2B682A0E" w14:textId="77777777" w:rsidR="007B1FBC" w:rsidRDefault="007B1FBC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</w:p>
    <w:p w14:paraId="052C819C" w14:textId="562225CA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1774E802" w14:textId="77777777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7AF56040" w14:textId="77777777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327A7B0D" w14:textId="77777777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719D8D01" w14:textId="749EC393" w:rsidR="00AD22B5" w:rsidRDefault="00AD22B5" w:rsidP="00AD22B5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9C1E2A8" w14:textId="6E20EB12" w:rsidR="00107045" w:rsidRDefault="00107045" w:rsidP="00AD22B5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FE6F989" w14:textId="5B000177" w:rsidR="00107045" w:rsidRDefault="00107045" w:rsidP="00AD22B5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A452672" w14:textId="39E0B2B0" w:rsidR="00107045" w:rsidRDefault="00107045" w:rsidP="00AD22B5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C33EA84" w14:textId="6EB8CF53" w:rsidR="00107045" w:rsidRDefault="00107045" w:rsidP="00AD22B5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2F68948" w14:textId="06FD58D1" w:rsidR="00107045" w:rsidRDefault="00107045" w:rsidP="00AD22B5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044EC3E" w14:textId="2F27E7B5" w:rsidR="00107045" w:rsidRDefault="00107045" w:rsidP="00AD22B5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8F0D4C9" w14:textId="77777777" w:rsidR="00107045" w:rsidRDefault="00107045" w:rsidP="00AD22B5">
      <w:pPr>
        <w:shd w:val="clear" w:color="auto" w:fill="FFFFFF" w:themeFill="background1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443741AB" w14:textId="20387465" w:rsidR="00AD22B5" w:rsidRDefault="00AD22B5" w:rsidP="00AD22B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</w:p>
    <w:p w14:paraId="30D60CC0" w14:textId="77777777" w:rsidR="00C52D90" w:rsidRDefault="00C52D90" w:rsidP="00AD22B5">
      <w:pPr>
        <w:jc w:val="center"/>
        <w:rPr>
          <w:rFonts w:ascii="Arial" w:hAnsi="Arial" w:cs="Arial"/>
        </w:rPr>
      </w:pPr>
    </w:p>
    <w:p w14:paraId="16DF22F4" w14:textId="77777777" w:rsidR="00AD22B5" w:rsidRDefault="00AD22B5" w:rsidP="00927899">
      <w:pPr>
        <w:spacing w:line="276" w:lineRule="auto"/>
        <w:jc w:val="both"/>
      </w:pPr>
      <w:r>
        <w:rPr>
          <w:rFonts w:ascii="Arial" w:hAnsi="Arial" w:cs="Arial"/>
        </w:rPr>
        <w:t xml:space="preserve">W celu wskazania prawidłowej podstawy prawnej w zakresie wydawania uchwał przez Krajową Radę Akredytacyjną Szkół Pielęgniarek i Położnych na podstawie obecnie obowiązującego rozporządzenia </w:t>
      </w:r>
      <w:r w:rsidRPr="00C82BE4">
        <w:rPr>
          <w:rFonts w:ascii="Arial" w:eastAsia="Times New Roman" w:hAnsi="Arial" w:cs="Arial"/>
          <w:lang w:eastAsia="pl-PL"/>
        </w:rPr>
        <w:t>Ministra Zdrowia z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82BE4">
        <w:rPr>
          <w:rFonts w:ascii="Arial" w:eastAsia="Times New Roman" w:hAnsi="Arial" w:cs="Arial"/>
          <w:lang w:eastAsia="pl-PL"/>
        </w:rPr>
        <w:t>dnia 29 listopada 2012 r. w sprawie Krajowej Rady Akredytacyjnej Szkół Pielęgniarek i</w:t>
      </w:r>
      <w:r>
        <w:rPr>
          <w:rFonts w:ascii="Arial" w:eastAsia="Times New Roman" w:hAnsi="Arial" w:cs="Arial"/>
          <w:lang w:eastAsia="pl-PL"/>
        </w:rPr>
        <w:t xml:space="preserve"> </w:t>
      </w:r>
      <w:r w:rsidRPr="00C82BE4">
        <w:rPr>
          <w:rFonts w:ascii="Arial" w:eastAsia="Times New Roman" w:hAnsi="Arial" w:cs="Arial"/>
          <w:lang w:eastAsia="pl-PL"/>
        </w:rPr>
        <w:t xml:space="preserve">Położnych </w:t>
      </w:r>
      <w:r w:rsidRPr="00927899">
        <w:rPr>
          <w:rFonts w:ascii="Arial" w:eastAsia="Times New Roman" w:hAnsi="Arial" w:cs="Arial"/>
          <w:shd w:val="clear" w:color="auto" w:fill="FFFFFF" w:themeFill="background1"/>
          <w:lang w:eastAsia="pl-PL"/>
        </w:rPr>
        <w:t>(Dz.U</w:t>
      </w:r>
      <w:r w:rsidRPr="00C82BE4">
        <w:rPr>
          <w:rFonts w:ascii="Arial" w:eastAsia="Times New Roman" w:hAnsi="Arial" w:cs="Arial"/>
          <w:lang w:eastAsia="pl-PL"/>
        </w:rPr>
        <w:t xml:space="preserve"> poz. 1441, z </w:t>
      </w:r>
      <w:proofErr w:type="spellStart"/>
      <w:r w:rsidRPr="00C82BE4">
        <w:rPr>
          <w:rFonts w:ascii="Arial" w:eastAsia="Times New Roman" w:hAnsi="Arial" w:cs="Arial"/>
          <w:lang w:eastAsia="pl-PL"/>
        </w:rPr>
        <w:t>późn</w:t>
      </w:r>
      <w:proofErr w:type="spellEnd"/>
      <w:r w:rsidRPr="00C82BE4">
        <w:rPr>
          <w:rFonts w:ascii="Arial" w:eastAsia="Times New Roman" w:hAnsi="Arial" w:cs="Arial"/>
          <w:lang w:eastAsia="pl-PL"/>
        </w:rPr>
        <w:t>. zm.)</w:t>
      </w:r>
      <w:r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hAnsi="Arial" w:cs="Arial"/>
        </w:rPr>
        <w:t xml:space="preserve">zachodzi konieczność wydania nowej uchwały </w:t>
      </w:r>
      <w:r w:rsidRPr="00B94F27">
        <w:rPr>
          <w:rFonts w:ascii="Arial" w:hAnsi="Arial" w:cs="Arial"/>
        </w:rPr>
        <w:t>Krajowej Rady Akredytacyjnej Szkół Pielęgniarek i Położnych</w:t>
      </w:r>
      <w:r>
        <w:rPr>
          <w:rFonts w:ascii="Arial" w:hAnsi="Arial" w:cs="Arial"/>
        </w:rPr>
        <w:t xml:space="preserve"> </w:t>
      </w:r>
      <w:r w:rsidRPr="00D9566B">
        <w:rPr>
          <w:rFonts w:ascii="Arial" w:hAnsi="Arial" w:cs="Arial"/>
          <w:i/>
          <w:iCs/>
        </w:rPr>
        <w:t>w sprawie określenia szczegółowych zaleceń dotyczących liczebności grup studenckich na kierunku pielęgniarstwo i położnictwo</w:t>
      </w:r>
      <w:r>
        <w:rPr>
          <w:rFonts w:ascii="Arial" w:hAnsi="Arial" w:cs="Arial"/>
        </w:rPr>
        <w:t xml:space="preserve"> i tym samym uchylenia U</w:t>
      </w:r>
      <w:r w:rsidRPr="009F0B1A">
        <w:rPr>
          <w:rFonts w:ascii="Arial" w:hAnsi="Arial" w:cs="Arial"/>
        </w:rPr>
        <w:t>chwał</w:t>
      </w:r>
      <w:r>
        <w:rPr>
          <w:rFonts w:ascii="Arial" w:hAnsi="Arial" w:cs="Arial"/>
        </w:rPr>
        <w:t>y</w:t>
      </w:r>
      <w:r w:rsidRPr="009F0B1A">
        <w:rPr>
          <w:rFonts w:ascii="Arial" w:hAnsi="Arial" w:cs="Arial"/>
        </w:rPr>
        <w:t xml:space="preserve"> nr 8/II/06 z dnia 23 marca 2006</w:t>
      </w:r>
      <w:r>
        <w:rPr>
          <w:rFonts w:ascii="Arial" w:hAnsi="Arial" w:cs="Arial"/>
        </w:rPr>
        <w:t xml:space="preserve"> </w:t>
      </w:r>
      <w:r w:rsidRPr="009F0B1A">
        <w:rPr>
          <w:rFonts w:ascii="Arial" w:hAnsi="Arial" w:cs="Arial"/>
        </w:rPr>
        <w:t xml:space="preserve">r. Krajowej Rady Akredytacyjnej Szkolnictwa Medycznego </w:t>
      </w:r>
      <w:r w:rsidRPr="00D9566B">
        <w:rPr>
          <w:rFonts w:ascii="Arial" w:hAnsi="Arial" w:cs="Arial"/>
          <w:i/>
          <w:iCs/>
        </w:rPr>
        <w:t>w sprawie określenia szczegółowych zaleceń dotyczących liczebności grup studenckich na kierunku pielęgniarstwo i położnictwo</w:t>
      </w:r>
      <w:r>
        <w:rPr>
          <w:rFonts w:ascii="Arial" w:hAnsi="Arial" w:cs="Arial"/>
        </w:rPr>
        <w:t>.</w:t>
      </w:r>
    </w:p>
    <w:p w14:paraId="2E032041" w14:textId="77777777" w:rsidR="00AD22B5" w:rsidRDefault="00AD22B5" w:rsidP="00AF783B">
      <w:pPr>
        <w:pStyle w:val="Bezodstpw"/>
        <w:spacing w:line="360" w:lineRule="auto"/>
        <w:rPr>
          <w:rFonts w:ascii="Arial" w:hAnsi="Arial" w:cs="Arial"/>
          <w:b/>
          <w:sz w:val="24"/>
          <w:szCs w:val="24"/>
          <w:shd w:val="clear" w:color="auto" w:fill="FDFDFD"/>
        </w:rPr>
      </w:pPr>
    </w:p>
    <w:p w14:paraId="37F88EBA" w14:textId="77777777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 dr hab. n. med. Irena Wrońska </w:t>
      </w:r>
    </w:p>
    <w:p w14:paraId="55884691" w14:textId="77777777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Przewodnicząca </w:t>
      </w:r>
    </w:p>
    <w:p w14:paraId="68081B8A" w14:textId="77777777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Krajowej Rady Akredytacyjnej </w:t>
      </w:r>
    </w:p>
    <w:p w14:paraId="1A15686F" w14:textId="77777777" w:rsidR="00AF783B" w:rsidRDefault="00AF783B" w:rsidP="00AF783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Szkół Pielęgniarek i Położnych </w:t>
      </w:r>
    </w:p>
    <w:p w14:paraId="3DC953F6" w14:textId="00C59BD9" w:rsidR="001D32C4" w:rsidRDefault="001D32C4" w:rsidP="007B6C61">
      <w:pPr>
        <w:spacing w:line="276" w:lineRule="auto"/>
        <w:jc w:val="both"/>
      </w:pPr>
    </w:p>
    <w:sectPr w:rsidR="001D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23D5F"/>
    <w:multiLevelType w:val="hybridMultilevel"/>
    <w:tmpl w:val="D98C6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C4"/>
    <w:rsid w:val="000806EB"/>
    <w:rsid w:val="001057C9"/>
    <w:rsid w:val="00107045"/>
    <w:rsid w:val="00164D68"/>
    <w:rsid w:val="00183574"/>
    <w:rsid w:val="001D32C4"/>
    <w:rsid w:val="0020205C"/>
    <w:rsid w:val="00243FBB"/>
    <w:rsid w:val="00247B6F"/>
    <w:rsid w:val="00250EDE"/>
    <w:rsid w:val="002A3199"/>
    <w:rsid w:val="002A44EF"/>
    <w:rsid w:val="002E3B4B"/>
    <w:rsid w:val="00331138"/>
    <w:rsid w:val="003371DA"/>
    <w:rsid w:val="00355717"/>
    <w:rsid w:val="00376A9B"/>
    <w:rsid w:val="00387A3C"/>
    <w:rsid w:val="0044744B"/>
    <w:rsid w:val="00537AC9"/>
    <w:rsid w:val="00541A63"/>
    <w:rsid w:val="005E49E9"/>
    <w:rsid w:val="00623C22"/>
    <w:rsid w:val="00642147"/>
    <w:rsid w:val="00661962"/>
    <w:rsid w:val="00717293"/>
    <w:rsid w:val="007348BB"/>
    <w:rsid w:val="00772AD0"/>
    <w:rsid w:val="007877E0"/>
    <w:rsid w:val="007A0FBB"/>
    <w:rsid w:val="007B1FBC"/>
    <w:rsid w:val="007B6C61"/>
    <w:rsid w:val="0081708E"/>
    <w:rsid w:val="00821BE1"/>
    <w:rsid w:val="00835FD8"/>
    <w:rsid w:val="00851B8D"/>
    <w:rsid w:val="00852D37"/>
    <w:rsid w:val="008E3E4A"/>
    <w:rsid w:val="00906151"/>
    <w:rsid w:val="00927899"/>
    <w:rsid w:val="00961360"/>
    <w:rsid w:val="00970B89"/>
    <w:rsid w:val="009E5151"/>
    <w:rsid w:val="009F0B1A"/>
    <w:rsid w:val="00A023D1"/>
    <w:rsid w:val="00AA20DC"/>
    <w:rsid w:val="00AD22B5"/>
    <w:rsid w:val="00AF783B"/>
    <w:rsid w:val="00B452A6"/>
    <w:rsid w:val="00B73634"/>
    <w:rsid w:val="00B94F27"/>
    <w:rsid w:val="00BD466D"/>
    <w:rsid w:val="00BE618A"/>
    <w:rsid w:val="00BF5BD4"/>
    <w:rsid w:val="00BF5DD4"/>
    <w:rsid w:val="00C45369"/>
    <w:rsid w:val="00C52D90"/>
    <w:rsid w:val="00D031B2"/>
    <w:rsid w:val="00D25E5D"/>
    <w:rsid w:val="00D9566B"/>
    <w:rsid w:val="00D971A2"/>
    <w:rsid w:val="00DA52A7"/>
    <w:rsid w:val="00EC567E"/>
    <w:rsid w:val="00ED47D5"/>
    <w:rsid w:val="00F36078"/>
    <w:rsid w:val="00FA24C2"/>
    <w:rsid w:val="00FB79C3"/>
    <w:rsid w:val="00FC4DAE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A131"/>
  <w15:docId w15:val="{63BB5F11-042A-4AA5-A9B4-FDAFF898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B1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94F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A44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7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4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5C1E-044E-42A9-BAD9-0352230E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Sejda Aleksandra</dc:creator>
  <cp:lastModifiedBy>Sejda Aleksandra</cp:lastModifiedBy>
  <cp:revision>3</cp:revision>
  <dcterms:created xsi:type="dcterms:W3CDTF">2021-04-19T09:40:00Z</dcterms:created>
  <dcterms:modified xsi:type="dcterms:W3CDTF">2021-04-19T09:40:00Z</dcterms:modified>
</cp:coreProperties>
</file>