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2E0E" w14:textId="77777777" w:rsidR="001706C9" w:rsidRPr="001706C9" w:rsidRDefault="001706C9" w:rsidP="00170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6C9">
        <w:rPr>
          <w:rFonts w:ascii="Arial" w:hAnsi="Arial" w:cs="Arial"/>
          <w:b/>
          <w:sz w:val="20"/>
          <w:szCs w:val="20"/>
        </w:rPr>
        <w:t xml:space="preserve">OPIS PRZEDMIOTU ZAMÓWIENIA </w:t>
      </w:r>
    </w:p>
    <w:p w14:paraId="4102A614" w14:textId="77777777" w:rsidR="005C3A0F" w:rsidRPr="00551D1A" w:rsidRDefault="001706C9" w:rsidP="00170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06C9">
        <w:rPr>
          <w:rFonts w:ascii="Arial" w:hAnsi="Arial" w:cs="Arial"/>
          <w:b/>
          <w:sz w:val="20"/>
          <w:szCs w:val="20"/>
        </w:rPr>
        <w:t>(WYMAGANIA)</w:t>
      </w:r>
    </w:p>
    <w:tbl>
      <w:tblPr>
        <w:tblStyle w:val="Tabela-Siatka"/>
        <w:tblW w:w="137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8495"/>
        <w:gridCol w:w="4672"/>
      </w:tblGrid>
      <w:tr w:rsidR="003505AB" w:rsidRPr="006538E9" w14:paraId="08629186" w14:textId="77777777" w:rsidTr="00B91039">
        <w:trPr>
          <w:trHeight w:val="447"/>
        </w:trPr>
        <w:tc>
          <w:tcPr>
            <w:tcW w:w="566" w:type="dxa"/>
            <w:vAlign w:val="center"/>
          </w:tcPr>
          <w:p w14:paraId="1DAA22B0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495" w:type="dxa"/>
            <w:vAlign w:val="center"/>
          </w:tcPr>
          <w:p w14:paraId="2301701D" w14:textId="77777777" w:rsidR="003505AB" w:rsidRPr="00DC1B18" w:rsidRDefault="003505AB" w:rsidP="00116547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Pojazd fabrycznie now</w:t>
            </w:r>
            <w:r w:rsidR="00781D56">
              <w:rPr>
                <w:rFonts w:ascii="Arial" w:hAnsi="Arial" w:cs="Arial"/>
                <w:sz w:val="20"/>
                <w:szCs w:val="20"/>
              </w:rPr>
              <w:t>y, rok produkcji samochodu 202</w:t>
            </w:r>
            <w:r w:rsidR="00CA04A7">
              <w:rPr>
                <w:rFonts w:ascii="Arial" w:hAnsi="Arial" w:cs="Arial"/>
                <w:sz w:val="20"/>
                <w:szCs w:val="20"/>
              </w:rPr>
              <w:t>1</w:t>
            </w:r>
            <w:r w:rsidR="006538E9" w:rsidRPr="00DC1B1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672" w:type="dxa"/>
          </w:tcPr>
          <w:p w14:paraId="0936C887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B79B2B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……………………..……………..</w:t>
            </w:r>
          </w:p>
          <w:p w14:paraId="3FC875F8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(wpisać rok produkcji)</w:t>
            </w:r>
          </w:p>
        </w:tc>
      </w:tr>
      <w:tr w:rsidR="003505AB" w:rsidRPr="006538E9" w14:paraId="533D4DAF" w14:textId="77777777" w:rsidTr="00B91039">
        <w:trPr>
          <w:trHeight w:val="555"/>
        </w:trPr>
        <w:tc>
          <w:tcPr>
            <w:tcW w:w="566" w:type="dxa"/>
            <w:vAlign w:val="center"/>
          </w:tcPr>
          <w:p w14:paraId="487580C5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495" w:type="dxa"/>
            <w:vAlign w:val="center"/>
          </w:tcPr>
          <w:p w14:paraId="5ED9DD28" w14:textId="77777777" w:rsidR="003505AB" w:rsidRPr="00DC1B18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 xml:space="preserve">Marka samochodu </w:t>
            </w:r>
          </w:p>
        </w:tc>
        <w:tc>
          <w:tcPr>
            <w:tcW w:w="4672" w:type="dxa"/>
          </w:tcPr>
          <w:p w14:paraId="67062E55" w14:textId="77777777" w:rsidR="00116547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2C54CF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………………………………………….</w:t>
            </w:r>
          </w:p>
          <w:p w14:paraId="06BE728D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(wpisać markę samochodu)</w:t>
            </w:r>
          </w:p>
        </w:tc>
      </w:tr>
      <w:tr w:rsidR="003505AB" w:rsidRPr="006538E9" w14:paraId="724106D1" w14:textId="77777777" w:rsidTr="00B91039">
        <w:trPr>
          <w:trHeight w:val="536"/>
        </w:trPr>
        <w:tc>
          <w:tcPr>
            <w:tcW w:w="566" w:type="dxa"/>
            <w:vAlign w:val="center"/>
          </w:tcPr>
          <w:p w14:paraId="71DA10D5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8495" w:type="dxa"/>
            <w:vAlign w:val="center"/>
          </w:tcPr>
          <w:p w14:paraId="55C4A88C" w14:textId="77777777" w:rsidR="003505AB" w:rsidRPr="00DC1B18" w:rsidRDefault="003505AB" w:rsidP="00DA16D5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Typ nadwozia</w:t>
            </w:r>
          </w:p>
        </w:tc>
        <w:tc>
          <w:tcPr>
            <w:tcW w:w="4672" w:type="dxa"/>
          </w:tcPr>
          <w:p w14:paraId="7482F5B9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19A581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……………………………………….</w:t>
            </w:r>
          </w:p>
          <w:p w14:paraId="75EF23E5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 xml:space="preserve">(wpisać typ </w:t>
            </w:r>
            <w:r w:rsidR="001E0153">
              <w:rPr>
                <w:rFonts w:ascii="Arial" w:hAnsi="Arial" w:cs="Arial"/>
                <w:sz w:val="14"/>
                <w:szCs w:val="14"/>
              </w:rPr>
              <w:t>nadwozia</w:t>
            </w:r>
            <w:r w:rsidRPr="00DC1B1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505AB" w:rsidRPr="006538E9" w14:paraId="0231840D" w14:textId="77777777" w:rsidTr="00B91039">
        <w:trPr>
          <w:trHeight w:val="519"/>
        </w:trPr>
        <w:tc>
          <w:tcPr>
            <w:tcW w:w="566" w:type="dxa"/>
            <w:vAlign w:val="center"/>
          </w:tcPr>
          <w:p w14:paraId="43AF7F3B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8495" w:type="dxa"/>
            <w:vAlign w:val="center"/>
          </w:tcPr>
          <w:p w14:paraId="3EB0C54A" w14:textId="77777777" w:rsidR="003505AB" w:rsidRPr="00DC1B18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Ilość miejsc siedzących</w:t>
            </w:r>
          </w:p>
        </w:tc>
        <w:tc>
          <w:tcPr>
            <w:tcW w:w="4672" w:type="dxa"/>
          </w:tcPr>
          <w:p w14:paraId="1E8D6CF8" w14:textId="77777777" w:rsidR="00F112B7" w:rsidRPr="00DC1B18" w:rsidRDefault="00F112B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9A2BB4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…………………………………………………………………………....</w:t>
            </w:r>
          </w:p>
          <w:p w14:paraId="5F8B686A" w14:textId="77777777" w:rsidR="003505AB" w:rsidRPr="00DC1B18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(</w:t>
            </w:r>
            <w:r w:rsidR="003505AB" w:rsidRPr="00DC1B18">
              <w:rPr>
                <w:rFonts w:ascii="Arial" w:hAnsi="Arial" w:cs="Arial"/>
                <w:sz w:val="14"/>
                <w:szCs w:val="14"/>
              </w:rPr>
              <w:t>wpisać ilość miejsc siedząc</w:t>
            </w:r>
            <w:r w:rsidRPr="00DC1B18">
              <w:rPr>
                <w:rFonts w:ascii="Arial" w:hAnsi="Arial" w:cs="Arial"/>
                <w:sz w:val="14"/>
                <w:szCs w:val="14"/>
              </w:rPr>
              <w:t>ych łącznie z miejscem kierowcy)</w:t>
            </w:r>
          </w:p>
        </w:tc>
      </w:tr>
      <w:tr w:rsidR="003505AB" w:rsidRPr="006538E9" w14:paraId="549F7291" w14:textId="77777777" w:rsidTr="00B91039">
        <w:trPr>
          <w:trHeight w:val="487"/>
        </w:trPr>
        <w:tc>
          <w:tcPr>
            <w:tcW w:w="566" w:type="dxa"/>
            <w:vAlign w:val="center"/>
          </w:tcPr>
          <w:p w14:paraId="40A39C85" w14:textId="77777777" w:rsidR="003505AB" w:rsidRPr="00DC1B18" w:rsidRDefault="003505AB" w:rsidP="00DA1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8495" w:type="dxa"/>
            <w:vAlign w:val="center"/>
          </w:tcPr>
          <w:p w14:paraId="5FB88431" w14:textId="77777777" w:rsidR="003505AB" w:rsidRPr="00DC1B18" w:rsidRDefault="003505AB" w:rsidP="00DA16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Ilość drzwi</w:t>
            </w:r>
          </w:p>
        </w:tc>
        <w:tc>
          <w:tcPr>
            <w:tcW w:w="4672" w:type="dxa"/>
          </w:tcPr>
          <w:p w14:paraId="44B42F88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90452E" w14:textId="77777777" w:rsidR="00116547" w:rsidRPr="00DC1B18" w:rsidRDefault="00116547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……………………………………………………</w:t>
            </w:r>
          </w:p>
          <w:p w14:paraId="6CBAC834" w14:textId="77777777" w:rsidR="003505AB" w:rsidRPr="00DC1B18" w:rsidRDefault="00317F0F" w:rsidP="00DA16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1B18">
              <w:rPr>
                <w:rFonts w:ascii="Arial" w:hAnsi="Arial" w:cs="Arial"/>
                <w:sz w:val="14"/>
                <w:szCs w:val="14"/>
              </w:rPr>
              <w:t>(w</w:t>
            </w:r>
            <w:r w:rsidR="003505AB" w:rsidRPr="00DC1B18">
              <w:rPr>
                <w:rFonts w:ascii="Arial" w:hAnsi="Arial" w:cs="Arial"/>
                <w:sz w:val="14"/>
                <w:szCs w:val="14"/>
              </w:rPr>
              <w:t>pisać ilość drzwi w samochodzie</w:t>
            </w:r>
            <w:r w:rsidRPr="00DC1B1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03FB124D" w14:textId="77777777" w:rsidR="00F112B7" w:rsidRDefault="00F112B7" w:rsidP="00A37C90">
      <w:pPr>
        <w:spacing w:after="0" w:line="240" w:lineRule="auto"/>
        <w:rPr>
          <w:rFonts w:ascii="Arial" w:hAnsi="Arial" w:cs="Arial"/>
          <w:b/>
          <w:noProof/>
        </w:rPr>
      </w:pPr>
    </w:p>
    <w:p w14:paraId="51F9BD7B" w14:textId="77777777" w:rsidR="00F112B7" w:rsidRDefault="00F112B7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  <w:gridCol w:w="4678"/>
      </w:tblGrid>
      <w:tr w:rsidR="00F112B7" w:rsidRPr="006538E9" w14:paraId="5E6A09B5" w14:textId="77777777" w:rsidTr="00E81DE0"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74E709A6" w14:textId="77777777" w:rsidR="00F112B7" w:rsidRPr="00DC1B18" w:rsidRDefault="00F112B7" w:rsidP="00F77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6F362F" w:rsidRPr="006538E9" w14:paraId="0ACF8483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25034DE1" w14:textId="77777777" w:rsidR="006F362F" w:rsidRPr="00DC1B18" w:rsidRDefault="006F362F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5C3A0F" w:rsidRPr="006538E9" w14:paraId="703C1DEE" w14:textId="77777777" w:rsidTr="005C3A0F">
        <w:trPr>
          <w:trHeight w:val="423"/>
        </w:trPr>
        <w:tc>
          <w:tcPr>
            <w:tcW w:w="13750" w:type="dxa"/>
            <w:gridSpan w:val="2"/>
            <w:vAlign w:val="center"/>
          </w:tcPr>
          <w:p w14:paraId="561B4BE9" w14:textId="77777777" w:rsidR="005C3A0F" w:rsidRPr="001E0153" w:rsidRDefault="005C3A0F" w:rsidP="001E0153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 xml:space="preserve">Ustawy „Prawo o ruchu drogowym” </w:t>
            </w:r>
            <w:r w:rsidR="00533272" w:rsidRPr="00533272">
              <w:rPr>
                <w:rFonts w:ascii="Arial" w:hAnsi="Arial" w:cs="Arial"/>
                <w:sz w:val="20"/>
                <w:szCs w:val="20"/>
              </w:rPr>
              <w:t>(</w:t>
            </w:r>
            <w:r w:rsidR="001E0153" w:rsidRPr="001E0153">
              <w:rPr>
                <w:rFonts w:ascii="Arial" w:hAnsi="Arial" w:cs="Arial"/>
                <w:bCs/>
                <w:sz w:val="20"/>
                <w:szCs w:val="20"/>
              </w:rPr>
              <w:t>Dz. U. z 2021 r. poz. 450, 463.</w:t>
            </w:r>
            <w:r w:rsidR="00425496" w:rsidRPr="001E0153">
              <w:rPr>
                <w:rFonts w:ascii="Arial" w:hAnsi="Arial" w:cs="Arial"/>
                <w:sz w:val="20"/>
                <w:szCs w:val="20"/>
              </w:rPr>
              <w:t>)</w:t>
            </w:r>
            <w:r w:rsidR="00533272" w:rsidRPr="001E0153">
              <w:rPr>
                <w:rFonts w:ascii="Arial" w:hAnsi="Arial" w:cs="Arial"/>
                <w:sz w:val="20"/>
                <w:szCs w:val="20"/>
              </w:rPr>
              <w:t xml:space="preserve"> wraz z przepisami wykonawczymi do ustawy.</w:t>
            </w:r>
          </w:p>
        </w:tc>
      </w:tr>
      <w:tr w:rsidR="005C3A0F" w:rsidRPr="006538E9" w14:paraId="5821D8B6" w14:textId="77777777" w:rsidTr="005C3A0F">
        <w:trPr>
          <w:trHeight w:val="559"/>
        </w:trPr>
        <w:tc>
          <w:tcPr>
            <w:tcW w:w="13750" w:type="dxa"/>
            <w:gridSpan w:val="2"/>
            <w:vAlign w:val="center"/>
          </w:tcPr>
          <w:p w14:paraId="4D553011" w14:textId="77777777" w:rsidR="005C3A0F" w:rsidRPr="005C3A0F" w:rsidRDefault="005C3A0F" w:rsidP="005C3A0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Rozporządzenia Ministra Infrastruktury z dnia 31 grudnia 2002 r. w sprawie warunków technicznych pojazdów oraz zakresu ich</w:t>
            </w:r>
            <w:r w:rsidR="0009143B">
              <w:rPr>
                <w:rFonts w:ascii="Arial" w:hAnsi="Arial" w:cs="Arial"/>
                <w:sz w:val="20"/>
                <w:szCs w:val="20"/>
              </w:rPr>
              <w:t xml:space="preserve"> niezbędnego wyposażenia (</w:t>
            </w:r>
            <w:r w:rsidRPr="005C3A0F">
              <w:rPr>
                <w:rStyle w:val="h1"/>
                <w:rFonts w:ascii="Arial" w:hAnsi="Arial" w:cs="Arial"/>
                <w:sz w:val="20"/>
                <w:szCs w:val="20"/>
              </w:rPr>
              <w:t>Dz.U.</w:t>
            </w:r>
            <w:r w:rsidR="00F24A9A">
              <w:rPr>
                <w:rStyle w:val="h1"/>
                <w:rFonts w:ascii="Arial" w:hAnsi="Arial" w:cs="Arial"/>
                <w:sz w:val="20"/>
                <w:szCs w:val="20"/>
              </w:rPr>
              <w:t xml:space="preserve"> z</w:t>
            </w:r>
            <w:r w:rsidRPr="005C3A0F">
              <w:rPr>
                <w:rStyle w:val="h1"/>
                <w:rFonts w:ascii="Arial" w:hAnsi="Arial" w:cs="Arial"/>
                <w:sz w:val="20"/>
                <w:szCs w:val="20"/>
              </w:rPr>
              <w:t xml:space="preserve"> 2016 poz. 2022</w:t>
            </w:r>
            <w:r w:rsidR="00F24A9A">
              <w:rPr>
                <w:rStyle w:val="h1"/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F24A9A">
              <w:rPr>
                <w:rStyle w:val="h1"/>
                <w:rFonts w:ascii="Arial" w:hAnsi="Arial" w:cs="Arial"/>
                <w:sz w:val="20"/>
                <w:szCs w:val="20"/>
              </w:rPr>
              <w:t>późń</w:t>
            </w:r>
            <w:proofErr w:type="spellEnd"/>
            <w:r w:rsidR="00F24A9A">
              <w:rPr>
                <w:rStyle w:val="h1"/>
                <w:rFonts w:ascii="Arial" w:hAnsi="Arial" w:cs="Arial"/>
                <w:sz w:val="20"/>
                <w:szCs w:val="20"/>
              </w:rPr>
              <w:t>. zm.</w:t>
            </w:r>
            <w:r w:rsidRPr="005C3A0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F43BDB" w:rsidRPr="006538E9" w14:paraId="46496E14" w14:textId="77777777" w:rsidTr="005822EF">
        <w:trPr>
          <w:trHeight w:val="593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2583A479" w14:textId="77777777" w:rsidR="00427215" w:rsidRPr="00DC1B18" w:rsidRDefault="00427215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Wymiary zewnętrzne</w:t>
            </w:r>
            <w:r w:rsidR="00763655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7156B" w:rsidRPr="0037156B" w14:paraId="422DED3F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0A10D0FB" w14:textId="77777777" w:rsidR="00FC5247" w:rsidRPr="0037156B" w:rsidRDefault="00FC5247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37156B">
              <w:rPr>
                <w:rFonts w:ascii="Arial" w:hAnsi="Arial" w:cs="Arial"/>
                <w:sz w:val="20"/>
                <w:szCs w:val="20"/>
              </w:rPr>
              <w:t xml:space="preserve">Długość minimum: </w:t>
            </w:r>
            <w:r w:rsidR="005822EF" w:rsidRPr="0037156B">
              <w:rPr>
                <w:rFonts w:ascii="Arial" w:hAnsi="Arial" w:cs="Arial"/>
                <w:sz w:val="20"/>
                <w:szCs w:val="20"/>
              </w:rPr>
              <w:t>469</w:t>
            </w:r>
            <w:r w:rsidR="0037156B" w:rsidRPr="0037156B">
              <w:rPr>
                <w:rFonts w:ascii="Arial" w:hAnsi="Arial" w:cs="Arial"/>
                <w:sz w:val="20"/>
                <w:szCs w:val="20"/>
              </w:rPr>
              <w:t>0</w:t>
            </w:r>
            <w:r w:rsidRPr="0037156B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37156B" w:rsidRPr="0037156B" w14:paraId="74033432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6F36F56" w14:textId="77777777" w:rsidR="005C3A0F" w:rsidRPr="0037156B" w:rsidRDefault="00D353B3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7156B">
              <w:rPr>
                <w:rFonts w:ascii="Arial" w:hAnsi="Arial" w:cs="Arial"/>
                <w:sz w:val="20"/>
                <w:szCs w:val="20"/>
              </w:rPr>
              <w:t>Szerokość minimum: 18</w:t>
            </w:r>
            <w:r w:rsidR="005822EF" w:rsidRPr="0037156B">
              <w:rPr>
                <w:rFonts w:ascii="Arial" w:hAnsi="Arial" w:cs="Arial"/>
                <w:sz w:val="20"/>
                <w:szCs w:val="20"/>
              </w:rPr>
              <w:t>8</w:t>
            </w:r>
            <w:r w:rsidR="0024203F" w:rsidRPr="0037156B">
              <w:rPr>
                <w:rFonts w:ascii="Arial" w:hAnsi="Arial" w:cs="Arial"/>
                <w:sz w:val="20"/>
                <w:szCs w:val="20"/>
              </w:rPr>
              <w:t>0</w:t>
            </w:r>
            <w:r w:rsidR="005C3A0F" w:rsidRPr="0037156B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37156B" w:rsidRPr="0037156B" w14:paraId="385CED9C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39F6490B" w14:textId="77777777" w:rsidR="005C3A0F" w:rsidRPr="0037156B" w:rsidRDefault="00C53CC6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7156B">
              <w:rPr>
                <w:rFonts w:ascii="Arial" w:hAnsi="Arial" w:cs="Arial"/>
                <w:sz w:val="20"/>
                <w:szCs w:val="20"/>
              </w:rPr>
              <w:t xml:space="preserve">Wysokość </w:t>
            </w:r>
            <w:r w:rsidR="009341BA">
              <w:rPr>
                <w:rFonts w:ascii="Arial" w:hAnsi="Arial" w:cs="Arial"/>
                <w:sz w:val="20"/>
                <w:szCs w:val="20"/>
              </w:rPr>
              <w:t>minimum</w:t>
            </w:r>
            <w:r w:rsidRPr="0037156B">
              <w:rPr>
                <w:rFonts w:ascii="Arial" w:hAnsi="Arial" w:cs="Arial"/>
                <w:sz w:val="20"/>
                <w:szCs w:val="20"/>
              </w:rPr>
              <w:t>: 1</w:t>
            </w:r>
            <w:r w:rsidR="009341BA">
              <w:rPr>
                <w:rFonts w:ascii="Arial" w:hAnsi="Arial" w:cs="Arial"/>
                <w:sz w:val="20"/>
                <w:szCs w:val="20"/>
              </w:rPr>
              <w:t>680</w:t>
            </w:r>
            <w:r w:rsidR="005C3A0F" w:rsidRPr="0037156B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424C65" w:rsidRPr="00424C65" w14:paraId="03D51CCC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60143F81" w14:textId="77777777" w:rsidR="00771C91" w:rsidRPr="00424C65" w:rsidRDefault="00771C91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24C65">
              <w:rPr>
                <w:rFonts w:ascii="Arial" w:hAnsi="Arial" w:cs="Arial"/>
                <w:sz w:val="20"/>
                <w:szCs w:val="20"/>
              </w:rPr>
              <w:t>Rozstaw osi</w:t>
            </w:r>
            <w:r w:rsidR="00424C65" w:rsidRPr="00424C65">
              <w:rPr>
                <w:rFonts w:ascii="Arial" w:hAnsi="Arial" w:cs="Arial"/>
                <w:sz w:val="20"/>
                <w:szCs w:val="20"/>
              </w:rPr>
              <w:t xml:space="preserve"> minimum  </w:t>
            </w:r>
            <w:r w:rsidRPr="00424C65">
              <w:rPr>
                <w:rFonts w:ascii="Arial" w:hAnsi="Arial" w:cs="Arial"/>
                <w:sz w:val="20"/>
                <w:szCs w:val="20"/>
              </w:rPr>
              <w:t>2 78</w:t>
            </w:r>
            <w:r w:rsidR="00424C65" w:rsidRPr="00424C65">
              <w:rPr>
                <w:rFonts w:ascii="Arial" w:hAnsi="Arial" w:cs="Arial"/>
                <w:sz w:val="20"/>
                <w:szCs w:val="20"/>
              </w:rPr>
              <w:t>0</w:t>
            </w:r>
            <w:r w:rsidRPr="00424C65">
              <w:rPr>
                <w:rFonts w:ascii="Arial" w:hAnsi="Arial" w:cs="Arial"/>
                <w:sz w:val="20"/>
                <w:szCs w:val="20"/>
              </w:rPr>
              <w:t xml:space="preserve">  (mm)</w:t>
            </w:r>
          </w:p>
        </w:tc>
      </w:tr>
      <w:tr w:rsidR="00565A27" w:rsidRPr="00565A27" w14:paraId="20328F06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21BE64ED" w14:textId="77777777" w:rsidR="00771C91" w:rsidRPr="00565A27" w:rsidRDefault="00771C91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65A27">
              <w:rPr>
                <w:rFonts w:ascii="Arial" w:hAnsi="Arial" w:cs="Arial"/>
                <w:sz w:val="20"/>
                <w:szCs w:val="20"/>
              </w:rPr>
              <w:t>Rozstaw kół przednich/tylnych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 xml:space="preserve"> minimum </w:t>
            </w:r>
            <w:r w:rsidRPr="00565A27">
              <w:rPr>
                <w:rFonts w:ascii="Arial" w:hAnsi="Arial" w:cs="Arial"/>
                <w:sz w:val="20"/>
                <w:szCs w:val="20"/>
              </w:rPr>
              <w:t>1 58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>0</w:t>
            </w:r>
            <w:r w:rsidRPr="00565A27">
              <w:rPr>
                <w:rFonts w:ascii="Arial" w:hAnsi="Arial" w:cs="Arial"/>
                <w:sz w:val="20"/>
                <w:szCs w:val="20"/>
              </w:rPr>
              <w:t xml:space="preserve"> / 1 57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>0</w:t>
            </w:r>
            <w:r w:rsidRPr="00565A27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565A27" w:rsidRPr="00565A27" w14:paraId="40E3B143" w14:textId="77777777" w:rsidTr="00FC5247">
        <w:trPr>
          <w:trHeight w:val="185"/>
        </w:trPr>
        <w:tc>
          <w:tcPr>
            <w:tcW w:w="13750" w:type="dxa"/>
            <w:gridSpan w:val="2"/>
            <w:vAlign w:val="center"/>
          </w:tcPr>
          <w:p w14:paraId="4EA59220" w14:textId="77777777" w:rsidR="00771C91" w:rsidRPr="00565A27" w:rsidRDefault="00771C91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65A27">
              <w:rPr>
                <w:rFonts w:ascii="Arial" w:hAnsi="Arial" w:cs="Arial"/>
                <w:sz w:val="20"/>
                <w:szCs w:val="20"/>
              </w:rPr>
              <w:t>Średnica zawracania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 xml:space="preserve"> maksimum </w:t>
            </w:r>
            <w:r w:rsidRPr="00565A27">
              <w:rPr>
                <w:rFonts w:ascii="Arial" w:hAnsi="Arial" w:cs="Arial"/>
                <w:sz w:val="20"/>
                <w:szCs w:val="20"/>
              </w:rPr>
              <w:t>12,</w:t>
            </w:r>
            <w:r w:rsidR="00424C65" w:rsidRPr="00565A27">
              <w:rPr>
                <w:rFonts w:ascii="Arial" w:hAnsi="Arial" w:cs="Arial"/>
                <w:sz w:val="20"/>
                <w:szCs w:val="20"/>
              </w:rPr>
              <w:t>3</w:t>
            </w:r>
            <w:r w:rsidRPr="00565A27">
              <w:rPr>
                <w:rFonts w:ascii="Arial" w:hAnsi="Arial" w:cs="Arial"/>
                <w:sz w:val="20"/>
                <w:szCs w:val="20"/>
              </w:rPr>
              <w:t xml:space="preserve"> (m)</w:t>
            </w:r>
          </w:p>
        </w:tc>
      </w:tr>
      <w:tr w:rsidR="00F43BDB" w:rsidRPr="006538E9" w14:paraId="748719AE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7A1436CC" w14:textId="77777777" w:rsidR="00F43BDB" w:rsidRPr="00DC1B18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Wymiary wewnętrzne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F153B" w:rsidRPr="001F153B" w14:paraId="274680A7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7DF125DD" w14:textId="77777777" w:rsidR="001F153B" w:rsidRPr="001F153B" w:rsidRDefault="001F153B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F153B">
              <w:rPr>
                <w:rFonts w:ascii="Arial" w:hAnsi="Arial" w:cs="Arial"/>
                <w:sz w:val="20"/>
                <w:szCs w:val="20"/>
              </w:rPr>
              <w:t>Pojemność bagażnika minimum:</w:t>
            </w:r>
            <w:r>
              <w:rPr>
                <w:rFonts w:ascii="Arial" w:hAnsi="Arial" w:cs="Arial"/>
                <w:sz w:val="20"/>
                <w:szCs w:val="20"/>
              </w:rPr>
              <w:t xml:space="preserve"> 270 litrów przy rozłożonych 3 rzędach siedzeń</w:t>
            </w:r>
          </w:p>
        </w:tc>
      </w:tr>
      <w:tr w:rsidR="0024203F" w:rsidRPr="001F153B" w14:paraId="78FA7889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56C259C3" w14:textId="77777777" w:rsidR="005C3A0F" w:rsidRPr="001F153B" w:rsidRDefault="005C3A0F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bookmarkStart w:id="0" w:name="_Hlk77928004"/>
            <w:r w:rsidRPr="001F153B">
              <w:rPr>
                <w:rFonts w:ascii="Arial" w:hAnsi="Arial" w:cs="Arial"/>
                <w:sz w:val="20"/>
                <w:szCs w:val="20"/>
              </w:rPr>
              <w:t xml:space="preserve">Pojemność bagażnika minimum: </w:t>
            </w:r>
            <w:r w:rsidR="005822EF" w:rsidRPr="001F153B">
              <w:rPr>
                <w:rFonts w:ascii="Arial" w:hAnsi="Arial" w:cs="Arial"/>
                <w:sz w:val="20"/>
                <w:szCs w:val="20"/>
              </w:rPr>
              <w:t>7</w:t>
            </w:r>
            <w:r w:rsidR="00C77968">
              <w:rPr>
                <w:rFonts w:ascii="Arial" w:hAnsi="Arial" w:cs="Arial"/>
                <w:sz w:val="20"/>
                <w:szCs w:val="20"/>
              </w:rPr>
              <w:t>2</w:t>
            </w:r>
            <w:r w:rsidR="001F153B" w:rsidRPr="001F153B">
              <w:rPr>
                <w:rFonts w:ascii="Arial" w:hAnsi="Arial" w:cs="Arial"/>
                <w:sz w:val="20"/>
                <w:szCs w:val="20"/>
              </w:rPr>
              <w:t>0</w:t>
            </w:r>
            <w:r w:rsidRPr="001F15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3B">
              <w:rPr>
                <w:rFonts w:ascii="Arial" w:hAnsi="Arial" w:cs="Arial"/>
                <w:sz w:val="20"/>
                <w:szCs w:val="20"/>
              </w:rPr>
              <w:t>litrów</w:t>
            </w:r>
            <w:r w:rsidR="001F153B" w:rsidRPr="001F153B">
              <w:rPr>
                <w:rFonts w:ascii="Arial" w:hAnsi="Arial" w:cs="Arial"/>
                <w:sz w:val="20"/>
                <w:szCs w:val="20"/>
              </w:rPr>
              <w:t xml:space="preserve"> przy złożonym trzecim rzędzie siedzeń</w:t>
            </w:r>
          </w:p>
        </w:tc>
      </w:tr>
      <w:bookmarkEnd w:id="0"/>
      <w:tr w:rsidR="001F153B" w:rsidRPr="001F153B" w14:paraId="56908F7E" w14:textId="77777777" w:rsidTr="008B52DC">
        <w:trPr>
          <w:trHeight w:val="70"/>
        </w:trPr>
        <w:tc>
          <w:tcPr>
            <w:tcW w:w="13750" w:type="dxa"/>
            <w:gridSpan w:val="2"/>
            <w:vAlign w:val="center"/>
          </w:tcPr>
          <w:p w14:paraId="5DB07BF7" w14:textId="3638D175" w:rsidR="00A90C5D" w:rsidRPr="00050ABB" w:rsidRDefault="001F153B" w:rsidP="00050AB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F153B">
              <w:rPr>
                <w:rFonts w:ascii="Arial" w:hAnsi="Arial" w:cs="Arial"/>
                <w:sz w:val="20"/>
                <w:szCs w:val="20"/>
              </w:rPr>
              <w:t xml:space="preserve">Pojemność bagażnika minimum: </w:t>
            </w:r>
            <w:r>
              <w:rPr>
                <w:rFonts w:ascii="Arial" w:hAnsi="Arial" w:cs="Arial"/>
                <w:sz w:val="20"/>
                <w:szCs w:val="20"/>
              </w:rPr>
              <w:t>2005</w:t>
            </w:r>
            <w:r w:rsidRPr="001F15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litrów</w:t>
            </w:r>
            <w:r w:rsidRPr="001F153B">
              <w:rPr>
                <w:rFonts w:ascii="Arial" w:hAnsi="Arial" w:cs="Arial"/>
                <w:sz w:val="20"/>
                <w:szCs w:val="20"/>
              </w:rPr>
              <w:t xml:space="preserve"> przy złożonym</w:t>
            </w:r>
            <w:r>
              <w:rPr>
                <w:rFonts w:ascii="Arial" w:hAnsi="Arial" w:cs="Arial"/>
                <w:sz w:val="20"/>
                <w:szCs w:val="20"/>
              </w:rPr>
              <w:t xml:space="preserve"> drugim i</w:t>
            </w:r>
            <w:r w:rsidRPr="001F153B">
              <w:rPr>
                <w:rFonts w:ascii="Arial" w:hAnsi="Arial" w:cs="Arial"/>
                <w:sz w:val="20"/>
                <w:szCs w:val="20"/>
              </w:rPr>
              <w:t xml:space="preserve"> trzecim rzędzie siedzeń</w:t>
            </w:r>
          </w:p>
        </w:tc>
      </w:tr>
      <w:tr w:rsidR="00F43BDB" w:rsidRPr="006538E9" w14:paraId="0CC2D73F" w14:textId="77777777" w:rsidTr="00A90C5D">
        <w:trPr>
          <w:trHeight w:val="342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02DDA9AC" w14:textId="77777777" w:rsidR="00F43BDB" w:rsidRPr="00DC1B18" w:rsidRDefault="00F43BDB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lastRenderedPageBreak/>
              <w:t>Silnik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4203F" w:rsidRPr="0024203F" w14:paraId="02A6B648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29C8425D" w14:textId="77777777" w:rsidR="005C3A0F" w:rsidRPr="0024203F" w:rsidRDefault="005822E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24203F" w:rsidRPr="0024203F" w14:paraId="62D333B5" w14:textId="77777777" w:rsidTr="00FC5247">
        <w:trPr>
          <w:trHeight w:val="162"/>
        </w:trPr>
        <w:tc>
          <w:tcPr>
            <w:tcW w:w="13750" w:type="dxa"/>
            <w:gridSpan w:val="2"/>
            <w:vAlign w:val="center"/>
          </w:tcPr>
          <w:p w14:paraId="50AB9DD7" w14:textId="77777777" w:rsidR="005C3A0F" w:rsidRPr="0024203F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>Pojemność skokowa minimum: 19</w:t>
            </w:r>
            <w:r w:rsidR="0024203F">
              <w:rPr>
                <w:rFonts w:ascii="Arial" w:hAnsi="Arial" w:cs="Arial"/>
                <w:sz w:val="20"/>
                <w:szCs w:val="20"/>
              </w:rPr>
              <w:t>50</w:t>
            </w:r>
            <w:r w:rsidRPr="0024203F">
              <w:rPr>
                <w:rFonts w:ascii="Arial" w:hAnsi="Arial" w:cs="Arial"/>
                <w:sz w:val="20"/>
                <w:szCs w:val="20"/>
              </w:rPr>
              <w:t xml:space="preserve"> (cm</w:t>
            </w:r>
            <w:r w:rsidRPr="0024203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420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203F" w:rsidRPr="0024203F" w14:paraId="7E601C1B" w14:textId="77777777" w:rsidTr="00FC5247">
        <w:trPr>
          <w:trHeight w:val="151"/>
        </w:trPr>
        <w:tc>
          <w:tcPr>
            <w:tcW w:w="13750" w:type="dxa"/>
            <w:gridSpan w:val="2"/>
            <w:vAlign w:val="center"/>
          </w:tcPr>
          <w:p w14:paraId="5B73A3CF" w14:textId="77777777" w:rsidR="005C3A0F" w:rsidRPr="0024203F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 xml:space="preserve">Moc silnika minimum: </w:t>
            </w:r>
            <w:r w:rsidR="005822EF" w:rsidRPr="0024203F">
              <w:rPr>
                <w:rFonts w:ascii="Arial" w:hAnsi="Arial" w:cs="Arial"/>
                <w:sz w:val="20"/>
                <w:szCs w:val="20"/>
              </w:rPr>
              <w:t>110</w:t>
            </w:r>
            <w:r w:rsidRPr="0024203F">
              <w:rPr>
                <w:rFonts w:ascii="Arial" w:hAnsi="Arial" w:cs="Arial"/>
                <w:sz w:val="20"/>
                <w:szCs w:val="20"/>
              </w:rPr>
              <w:t xml:space="preserve"> (kW)</w:t>
            </w:r>
          </w:p>
        </w:tc>
      </w:tr>
      <w:tr w:rsidR="002D6A4E" w:rsidRPr="002D6A4E" w14:paraId="0748BDF3" w14:textId="77777777" w:rsidTr="00FC5247">
        <w:trPr>
          <w:trHeight w:val="151"/>
        </w:trPr>
        <w:tc>
          <w:tcPr>
            <w:tcW w:w="13750" w:type="dxa"/>
            <w:gridSpan w:val="2"/>
            <w:vAlign w:val="center"/>
          </w:tcPr>
          <w:p w14:paraId="482324D4" w14:textId="77777777" w:rsidR="00A13C64" w:rsidRPr="002D6A4E" w:rsidRDefault="00A13C64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2D6A4E">
              <w:rPr>
                <w:rFonts w:ascii="Arial" w:hAnsi="Arial" w:cs="Arial"/>
                <w:sz w:val="20"/>
                <w:szCs w:val="20"/>
              </w:rPr>
              <w:t xml:space="preserve">Maksymalny moment obrotowy </w:t>
            </w:r>
            <w:r w:rsidR="008B57C3" w:rsidRPr="002D6A4E">
              <w:rPr>
                <w:rFonts w:ascii="Arial" w:hAnsi="Arial" w:cs="Arial"/>
                <w:sz w:val="20"/>
                <w:szCs w:val="20"/>
              </w:rPr>
              <w:t>minimum</w:t>
            </w:r>
            <w:r w:rsidR="00565A27">
              <w:rPr>
                <w:rFonts w:ascii="Arial" w:hAnsi="Arial" w:cs="Arial"/>
                <w:sz w:val="20"/>
                <w:szCs w:val="20"/>
              </w:rPr>
              <w:t>:</w:t>
            </w:r>
            <w:r w:rsidR="008B57C3" w:rsidRPr="002D6A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4E">
              <w:rPr>
                <w:rFonts w:ascii="Arial" w:hAnsi="Arial" w:cs="Arial"/>
                <w:sz w:val="20"/>
                <w:szCs w:val="20"/>
              </w:rPr>
              <w:t>3</w:t>
            </w:r>
            <w:r w:rsidR="008B57C3" w:rsidRPr="002D6A4E">
              <w:rPr>
                <w:rFonts w:ascii="Arial" w:hAnsi="Arial" w:cs="Arial"/>
                <w:sz w:val="20"/>
                <w:szCs w:val="20"/>
              </w:rPr>
              <w:t>5</w:t>
            </w:r>
            <w:r w:rsidRPr="002D6A4E">
              <w:rPr>
                <w:rFonts w:ascii="Arial" w:hAnsi="Arial" w:cs="Arial"/>
                <w:sz w:val="20"/>
                <w:szCs w:val="20"/>
              </w:rPr>
              <w:t xml:space="preserve">0,0 </w:t>
            </w:r>
            <w:proofErr w:type="spellStart"/>
            <w:r w:rsidRPr="002D6A4E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</w:p>
        </w:tc>
      </w:tr>
      <w:tr w:rsidR="005C3A0F" w:rsidRPr="006538E9" w14:paraId="330EE1A4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0CABBA18" w14:textId="77777777" w:rsidR="005C3A0F" w:rsidRPr="005C3A0F" w:rsidRDefault="005C3A0F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Norma emisji spalin: EURO 6</w:t>
            </w:r>
          </w:p>
        </w:tc>
      </w:tr>
      <w:tr w:rsidR="000F72B1" w:rsidRPr="006538E9" w14:paraId="7880F319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CF32FE3" w14:textId="77777777" w:rsidR="000F72B1" w:rsidRPr="00DC1B18" w:rsidRDefault="000F72B1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Układ przeniesienia mocy</w:t>
            </w:r>
            <w:r w:rsidR="00FF107C" w:rsidRPr="00DC1B1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A0F" w:rsidRPr="006538E9" w14:paraId="0B0486A5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05FB0BE8" w14:textId="77777777" w:rsidR="005C3A0F" w:rsidRPr="00F058EC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058EC">
              <w:rPr>
                <w:rFonts w:ascii="Arial" w:hAnsi="Arial" w:cs="Arial"/>
                <w:sz w:val="20"/>
                <w:szCs w:val="20"/>
              </w:rPr>
              <w:t>Napęd: 4x4</w:t>
            </w:r>
          </w:p>
        </w:tc>
      </w:tr>
      <w:tr w:rsidR="005C3A0F" w:rsidRPr="006538E9" w14:paraId="7F10B603" w14:textId="77777777" w:rsidTr="00FC5247">
        <w:trPr>
          <w:trHeight w:val="70"/>
        </w:trPr>
        <w:tc>
          <w:tcPr>
            <w:tcW w:w="13750" w:type="dxa"/>
            <w:gridSpan w:val="2"/>
            <w:vAlign w:val="center"/>
          </w:tcPr>
          <w:p w14:paraId="47AE26BB" w14:textId="77777777" w:rsidR="005C3A0F" w:rsidRPr="00F058EC" w:rsidRDefault="005C3A0F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058EC">
              <w:rPr>
                <w:rFonts w:ascii="Arial" w:hAnsi="Arial" w:cs="Arial"/>
                <w:sz w:val="20"/>
                <w:szCs w:val="20"/>
              </w:rPr>
              <w:t xml:space="preserve">Skrzynia biegów: automatyczna minimum </w:t>
            </w:r>
            <w:r w:rsidR="005822EF">
              <w:rPr>
                <w:rFonts w:ascii="Arial" w:hAnsi="Arial" w:cs="Arial"/>
                <w:sz w:val="20"/>
                <w:szCs w:val="20"/>
              </w:rPr>
              <w:t>7</w:t>
            </w:r>
            <w:r w:rsidRPr="00F058EC">
              <w:rPr>
                <w:rFonts w:ascii="Arial" w:hAnsi="Arial" w:cs="Arial"/>
                <w:sz w:val="20"/>
                <w:szCs w:val="20"/>
              </w:rPr>
              <w:t xml:space="preserve"> biegowa </w:t>
            </w:r>
          </w:p>
        </w:tc>
      </w:tr>
      <w:tr w:rsidR="00F26A37" w:rsidRPr="006538E9" w14:paraId="5133AB4F" w14:textId="77777777" w:rsidTr="009A22BB">
        <w:trPr>
          <w:trHeight w:val="567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3F238860" w14:textId="77777777" w:rsidR="00F26A37" w:rsidRPr="00FC5247" w:rsidRDefault="00FC5247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FC5247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12A13" w:rsidRPr="006538E9" w14:paraId="17B961F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63FC6C6" w14:textId="77777777" w:rsidR="00712A13" w:rsidRPr="003E6AE5" w:rsidRDefault="0077248B" w:rsidP="003E6AE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Nadwozie:</w:t>
            </w:r>
          </w:p>
        </w:tc>
      </w:tr>
      <w:tr w:rsidR="0024203F" w:rsidRPr="0024203F" w14:paraId="146D7193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DEEFD05" w14:textId="77777777" w:rsidR="0077248B" w:rsidRPr="0024203F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>Rodzaj</w:t>
            </w:r>
            <w:r w:rsidRPr="0024203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822EF" w:rsidRPr="0024203F">
              <w:rPr>
                <w:rFonts w:ascii="Arial" w:hAnsi="Arial" w:cs="Arial"/>
                <w:sz w:val="20"/>
                <w:szCs w:val="20"/>
              </w:rPr>
              <w:t>SUV</w:t>
            </w:r>
          </w:p>
        </w:tc>
      </w:tr>
      <w:tr w:rsidR="0024203F" w:rsidRPr="0024203F" w14:paraId="45E7DBB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5AAD630" w14:textId="77777777" w:rsidR="0077248B" w:rsidRPr="0024203F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>Kolor: cz</w:t>
            </w:r>
            <w:r w:rsidR="005822EF" w:rsidRPr="0024203F">
              <w:rPr>
                <w:rFonts w:ascii="Arial" w:hAnsi="Arial" w:cs="Arial"/>
                <w:sz w:val="20"/>
                <w:szCs w:val="20"/>
              </w:rPr>
              <w:t>e</w:t>
            </w:r>
            <w:r w:rsidRPr="0024203F">
              <w:rPr>
                <w:rFonts w:ascii="Arial" w:hAnsi="Arial" w:cs="Arial"/>
                <w:sz w:val="20"/>
                <w:szCs w:val="20"/>
              </w:rPr>
              <w:t>r</w:t>
            </w:r>
            <w:r w:rsidR="005822EF" w:rsidRPr="0024203F">
              <w:rPr>
                <w:rFonts w:ascii="Arial" w:hAnsi="Arial" w:cs="Arial"/>
                <w:sz w:val="20"/>
                <w:szCs w:val="20"/>
              </w:rPr>
              <w:t>won</w:t>
            </w:r>
            <w:r w:rsidRPr="0024203F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DB79F9">
              <w:rPr>
                <w:rFonts w:ascii="Arial" w:hAnsi="Arial" w:cs="Arial"/>
                <w:sz w:val="20"/>
                <w:szCs w:val="20"/>
              </w:rPr>
              <w:t>metalizowany</w:t>
            </w:r>
          </w:p>
        </w:tc>
      </w:tr>
      <w:tr w:rsidR="0077248B" w:rsidRPr="006538E9" w14:paraId="5F0DC1B9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AE49AA6" w14:textId="77777777" w:rsidR="0077248B" w:rsidRPr="00CC476F" w:rsidRDefault="00D353B3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CC476F">
              <w:rPr>
                <w:rFonts w:ascii="Arial" w:hAnsi="Arial" w:cs="Arial"/>
                <w:sz w:val="20"/>
                <w:szCs w:val="20"/>
              </w:rPr>
              <w:t xml:space="preserve">Fabrycznie przyciemnione szyby w części tylnej nadwozia </w:t>
            </w:r>
          </w:p>
        </w:tc>
      </w:tr>
      <w:tr w:rsidR="0024203F" w:rsidRPr="0024203F" w14:paraId="477D074E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DCDB3F2" w14:textId="77777777" w:rsidR="0077248B" w:rsidRPr="0024203F" w:rsidRDefault="00FB28D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iCs/>
                <w:sz w:val="20"/>
                <w:szCs w:val="20"/>
              </w:rPr>
              <w:t xml:space="preserve">Kamera cofania zapewniająca widok </w:t>
            </w:r>
            <w:r w:rsidR="0024203F" w:rsidRPr="0024203F">
              <w:rPr>
                <w:rFonts w:ascii="Arial" w:hAnsi="Arial" w:cs="Arial"/>
                <w:iCs/>
                <w:sz w:val="20"/>
                <w:szCs w:val="20"/>
              </w:rPr>
              <w:t>z tłu pojazdu</w:t>
            </w:r>
          </w:p>
        </w:tc>
      </w:tr>
      <w:tr w:rsidR="0077248B" w:rsidRPr="006538E9" w14:paraId="421F5661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28E249D" w14:textId="77777777" w:rsidR="0077248B" w:rsidRPr="00301318" w:rsidRDefault="0077248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Elektrycznie sterowane 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szyby drzwi przednich i tylnych</w:t>
            </w:r>
          </w:p>
        </w:tc>
      </w:tr>
      <w:tr w:rsidR="0024203F" w:rsidRPr="0024203F" w14:paraId="3AFE574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7419BAF" w14:textId="77777777" w:rsidR="00745547" w:rsidRPr="0024203F" w:rsidRDefault="00F13C6B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4203F">
              <w:rPr>
                <w:rFonts w:ascii="Arial" w:hAnsi="Arial" w:cs="Arial"/>
                <w:iCs/>
                <w:sz w:val="20"/>
                <w:szCs w:val="20"/>
              </w:rPr>
              <w:t>Wyposażenie auta w hak holowniczy elektryczny - składany</w:t>
            </w:r>
          </w:p>
        </w:tc>
      </w:tr>
      <w:tr w:rsidR="0077248B" w:rsidRPr="006538E9" w14:paraId="46527264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A660173" w14:textId="77777777" w:rsidR="0077248B" w:rsidRPr="00301318" w:rsidRDefault="003E6AE5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Lusterka podgrzewane el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ektrycznie składane i sterowane</w:t>
            </w:r>
          </w:p>
        </w:tc>
      </w:tr>
      <w:tr w:rsidR="002D6A4E" w:rsidRPr="002D6A4E" w14:paraId="3A3DF342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3FB4975" w14:textId="77777777" w:rsidR="00C21C40" w:rsidRPr="002D6A4E" w:rsidRDefault="00AB3821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D6A4E">
              <w:rPr>
                <w:rFonts w:ascii="Arial" w:hAnsi="Arial" w:cs="Arial"/>
                <w:iCs/>
                <w:sz w:val="20"/>
                <w:szCs w:val="20"/>
              </w:rPr>
              <w:t>Relingi dachowe w kolorze czarnym</w:t>
            </w:r>
          </w:p>
        </w:tc>
      </w:tr>
      <w:tr w:rsidR="0077248B" w:rsidRPr="006538E9" w14:paraId="149EED96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5A9F813" w14:textId="77777777" w:rsidR="0077248B" w:rsidRPr="00952308" w:rsidRDefault="00CC476F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Reflektory przednie w technologii LED</w:t>
            </w:r>
          </w:p>
        </w:tc>
      </w:tr>
      <w:tr w:rsidR="003E6AE5" w:rsidRPr="006538E9" w14:paraId="09D85937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00D508F" w14:textId="77777777" w:rsidR="003E6AE5" w:rsidRPr="00301318" w:rsidRDefault="00572E12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Lampy przeciwmgielne</w:t>
            </w:r>
            <w:r w:rsidR="0024203F">
              <w:rPr>
                <w:rFonts w:ascii="Arial" w:hAnsi="Arial" w:cs="Arial"/>
                <w:iCs/>
                <w:sz w:val="20"/>
                <w:szCs w:val="20"/>
              </w:rPr>
              <w:t xml:space="preserve"> przednie</w:t>
            </w:r>
          </w:p>
        </w:tc>
      </w:tr>
      <w:tr w:rsidR="003E6AE5" w:rsidRPr="006538E9" w14:paraId="01763CA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E24B667" w14:textId="77777777" w:rsidR="003E6AE5" w:rsidRPr="00301318" w:rsidRDefault="00D353B3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Światła do jazdy dziennej LED</w:t>
            </w:r>
          </w:p>
        </w:tc>
      </w:tr>
      <w:tr w:rsidR="003E6AE5" w:rsidRPr="006538E9" w14:paraId="1FC3FDE9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0008A3C" w14:textId="77777777" w:rsidR="003E6AE5" w:rsidRPr="00301318" w:rsidRDefault="00B21F66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Czujni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ki parkowania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z tyłu</w:t>
            </w:r>
          </w:p>
        </w:tc>
      </w:tr>
      <w:tr w:rsidR="00D353B3" w:rsidRPr="006538E9" w14:paraId="7504B4C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CF09804" w14:textId="77777777" w:rsidR="00384B8D" w:rsidRPr="00E81DE0" w:rsidRDefault="00D353B3" w:rsidP="00A90C5D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  <w:r w:rsidRPr="00F058EC">
              <w:rPr>
                <w:rFonts w:ascii="Arial" w:hAnsi="Arial" w:cs="Arial"/>
                <w:iCs/>
                <w:sz w:val="20"/>
                <w:szCs w:val="20"/>
              </w:rPr>
              <w:t>Rok produkcji sam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ochodu 202</w:t>
            </w:r>
            <w:r w:rsidR="0024203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</w:tr>
      <w:tr w:rsidR="00E81DE0" w:rsidRPr="006538E9" w14:paraId="6AB44D24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097CD85" w14:textId="77777777" w:rsidR="00E81DE0" w:rsidRPr="00E81DE0" w:rsidRDefault="00E81DE0" w:rsidP="00E81DE0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81DE0">
              <w:rPr>
                <w:rFonts w:ascii="Arial" w:hAnsi="Arial" w:cs="Arial"/>
                <w:b/>
                <w:iCs/>
                <w:sz w:val="20"/>
                <w:szCs w:val="20"/>
              </w:rPr>
              <w:t>Masy:</w:t>
            </w:r>
          </w:p>
        </w:tc>
      </w:tr>
      <w:tr w:rsidR="00E81DE0" w:rsidRPr="006538E9" w14:paraId="02506BCA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2005883" w14:textId="77777777" w:rsidR="00E81DE0" w:rsidRPr="00E81DE0" w:rsidRDefault="00E81DE0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Minimalna masa własna z kierowcą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1 78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kg</w:t>
            </w:r>
          </w:p>
        </w:tc>
      </w:tr>
      <w:tr w:rsidR="00E81DE0" w:rsidRPr="006538E9" w14:paraId="613B3365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243E1D2" w14:textId="77777777" w:rsidR="00E81DE0" w:rsidRPr="00E81DE0" w:rsidRDefault="00E81DE0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81DE0">
              <w:rPr>
                <w:rFonts w:ascii="Arial" w:hAnsi="Arial" w:cs="Arial"/>
                <w:iCs/>
                <w:sz w:val="20"/>
                <w:szCs w:val="20"/>
              </w:rPr>
              <w:t>Maksymalna masa własna z kierowcą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E81DE0">
              <w:rPr>
                <w:rFonts w:ascii="Arial" w:hAnsi="Arial" w:cs="Arial"/>
                <w:iCs/>
                <w:sz w:val="20"/>
                <w:szCs w:val="20"/>
              </w:rPr>
              <w:t xml:space="preserve"> 1 9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90</w:t>
            </w:r>
            <w:r w:rsidRPr="00E81DE0">
              <w:rPr>
                <w:rFonts w:ascii="Arial" w:hAnsi="Arial" w:cs="Arial"/>
                <w:iCs/>
                <w:sz w:val="20"/>
                <w:szCs w:val="20"/>
              </w:rPr>
              <w:t xml:space="preserve"> kg</w:t>
            </w:r>
          </w:p>
        </w:tc>
      </w:tr>
      <w:tr w:rsidR="00E81DE0" w:rsidRPr="006538E9" w14:paraId="3690762A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72F8F12" w14:textId="77777777" w:rsidR="00E81DE0" w:rsidRPr="00E81DE0" w:rsidRDefault="00E81DE0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Dopuszczalna masa całkowita 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minimum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> 4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>0 kg</w:t>
            </w:r>
          </w:p>
        </w:tc>
      </w:tr>
      <w:tr w:rsidR="00E81DE0" w:rsidRPr="006538E9" w14:paraId="4DDD4C7B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5F11EDD1" w14:textId="77777777" w:rsidR="00E81DE0" w:rsidRPr="00E81DE0" w:rsidRDefault="008B57C3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Minimalna ł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 xml:space="preserve">adowność (z kierowcą) 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minimum: 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 xml:space="preserve"> 52</w:t>
            </w: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="00A13C64">
              <w:rPr>
                <w:rFonts w:ascii="Arial" w:hAnsi="Arial" w:cs="Arial"/>
                <w:iCs/>
                <w:sz w:val="20"/>
                <w:szCs w:val="20"/>
              </w:rPr>
              <w:t xml:space="preserve"> kg</w:t>
            </w:r>
          </w:p>
        </w:tc>
      </w:tr>
      <w:tr w:rsidR="00E81DE0" w:rsidRPr="006538E9" w14:paraId="54E4D980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3DCBF78E" w14:textId="77777777" w:rsidR="00E81DE0" w:rsidRPr="00E81DE0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Dopuszczalna masa całkowita przyczepy z hamulcami przy ruszaniu na wzniesieniu o nachyleniu 12%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2 300 kg</w:t>
            </w:r>
          </w:p>
        </w:tc>
      </w:tr>
      <w:tr w:rsidR="00E81DE0" w:rsidRPr="006538E9" w14:paraId="3DDAF5B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A78F850" w14:textId="77777777" w:rsidR="00E81DE0" w:rsidRPr="00E81DE0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Dopuszczalna masa całkowita przyczepy bez hamulców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750 kg</w:t>
            </w:r>
          </w:p>
        </w:tc>
      </w:tr>
      <w:tr w:rsidR="00A13C64" w:rsidRPr="006538E9" w14:paraId="7D7B4F4B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141179D3" w14:textId="77777777" w:rsidR="00A13C64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Dopuszczalna masa całkowita z przyczepą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4 730 kg</w:t>
            </w:r>
          </w:p>
        </w:tc>
      </w:tr>
      <w:tr w:rsidR="00A13C64" w:rsidRPr="006538E9" w14:paraId="09BCD8F2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E9DE08F" w14:textId="77777777" w:rsidR="00A13C64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Maksymalny nacisk na hak holowniczy 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minimum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100 kg</w:t>
            </w:r>
          </w:p>
        </w:tc>
      </w:tr>
      <w:tr w:rsidR="00E81DE0" w:rsidRPr="006538E9" w14:paraId="78FCA49E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CDB6D4B" w14:textId="77777777" w:rsidR="00E81DE0" w:rsidRPr="00E81DE0" w:rsidRDefault="00A13C64" w:rsidP="00E81DE0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Nośność dachu </w:t>
            </w:r>
            <w:r w:rsidR="008B57C3">
              <w:rPr>
                <w:rFonts w:ascii="Arial" w:hAnsi="Arial" w:cs="Arial"/>
                <w:iCs/>
                <w:sz w:val="20"/>
                <w:szCs w:val="20"/>
              </w:rPr>
              <w:t>minimum</w:t>
            </w:r>
            <w:r w:rsidR="00384B8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75 kg</w:t>
            </w:r>
          </w:p>
        </w:tc>
      </w:tr>
      <w:tr w:rsidR="003E6AE5" w:rsidRPr="006538E9" w14:paraId="488FC2F3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0F444174" w14:textId="77777777" w:rsidR="003E6AE5" w:rsidRPr="003E6AE5" w:rsidRDefault="003E6AE5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sz w:val="20"/>
                <w:szCs w:val="20"/>
              </w:rPr>
              <w:t>Wnętrze</w:t>
            </w:r>
            <w:r w:rsidR="001B1BA0">
              <w:rPr>
                <w:rFonts w:ascii="Arial" w:hAnsi="Arial" w:cs="Arial"/>
                <w:b/>
                <w:sz w:val="20"/>
                <w:szCs w:val="20"/>
              </w:rPr>
              <w:t>, komfort:</w:t>
            </w:r>
          </w:p>
        </w:tc>
      </w:tr>
      <w:tr w:rsidR="0024203F" w:rsidRPr="0024203F" w14:paraId="275E9D1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4E36CCE0" w14:textId="77777777" w:rsidR="003E6AE5" w:rsidRPr="0024203F" w:rsidRDefault="003E6AE5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lastRenderedPageBreak/>
              <w:t xml:space="preserve">Ilość miejsc siedzących - </w:t>
            </w:r>
            <w:r w:rsidR="0092638E" w:rsidRPr="002420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4203F" w:rsidRPr="0024203F" w14:paraId="463A1A2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3BD74E3" w14:textId="77777777" w:rsidR="003E6AE5" w:rsidRPr="0024203F" w:rsidRDefault="00E51651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24203F">
              <w:rPr>
                <w:rFonts w:ascii="Arial" w:hAnsi="Arial" w:cs="Arial"/>
                <w:sz w:val="20"/>
                <w:szCs w:val="20"/>
              </w:rPr>
              <w:t xml:space="preserve">Tapicerka w kolorze </w:t>
            </w:r>
            <w:r w:rsidR="0092638E" w:rsidRPr="0024203F">
              <w:rPr>
                <w:rFonts w:ascii="Arial" w:hAnsi="Arial" w:cs="Arial"/>
                <w:sz w:val="20"/>
                <w:szCs w:val="20"/>
              </w:rPr>
              <w:t>ciemnym</w:t>
            </w:r>
          </w:p>
        </w:tc>
      </w:tr>
      <w:tr w:rsidR="003E6AE5" w:rsidRPr="006538E9" w14:paraId="06C05B3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E0952F5" w14:textId="77777777" w:rsidR="003E6AE5" w:rsidRPr="00301318" w:rsidRDefault="00572E12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Dzielona tylna kanapa</w:t>
            </w:r>
          </w:p>
        </w:tc>
      </w:tr>
      <w:tr w:rsidR="0024203F" w:rsidRPr="0024203F" w14:paraId="4C7569E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1C78417F" w14:textId="77777777" w:rsidR="003E6AE5" w:rsidRPr="0024203F" w:rsidRDefault="00B21F66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24203F">
              <w:rPr>
                <w:rFonts w:ascii="Arial" w:hAnsi="Arial" w:cs="Arial"/>
                <w:iCs/>
                <w:sz w:val="20"/>
                <w:szCs w:val="20"/>
              </w:rPr>
              <w:t xml:space="preserve">Klimatyzacja </w:t>
            </w:r>
            <w:r w:rsidR="0092638E" w:rsidRPr="0024203F">
              <w:rPr>
                <w:rFonts w:ascii="Arial" w:hAnsi="Arial" w:cs="Arial"/>
                <w:iCs/>
                <w:sz w:val="20"/>
                <w:szCs w:val="20"/>
              </w:rPr>
              <w:t>dwustrefowa</w:t>
            </w:r>
            <w:r w:rsidR="00572E12" w:rsidRPr="0024203F">
              <w:rPr>
                <w:rFonts w:ascii="Arial" w:hAnsi="Arial" w:cs="Arial"/>
                <w:iCs/>
                <w:sz w:val="20"/>
                <w:szCs w:val="20"/>
              </w:rPr>
              <w:t xml:space="preserve"> z regulacją elektroniczną</w:t>
            </w:r>
          </w:p>
        </w:tc>
      </w:tr>
      <w:tr w:rsidR="00B21F66" w:rsidRPr="006538E9" w14:paraId="300F95E3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F6D52D5" w14:textId="77777777" w:rsidR="00B21F66" w:rsidRPr="00673291" w:rsidRDefault="00B21F66" w:rsidP="00E81DE0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3291">
              <w:rPr>
                <w:rFonts w:ascii="Arial" w:hAnsi="Arial" w:cs="Arial"/>
                <w:iCs/>
                <w:sz w:val="20"/>
                <w:szCs w:val="20"/>
              </w:rPr>
              <w:t>Kierownica wielofunkcyjna</w:t>
            </w:r>
            <w:r w:rsidR="00900856" w:rsidRPr="0067329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73291">
              <w:rPr>
                <w:rFonts w:ascii="Arial" w:hAnsi="Arial" w:cs="Arial"/>
                <w:iCs/>
                <w:sz w:val="20"/>
                <w:szCs w:val="20"/>
              </w:rPr>
              <w:t>pokryta skórą, z funkcją obsługi</w:t>
            </w:r>
            <w:r w:rsidR="009643CE" w:rsidRPr="00673291">
              <w:rPr>
                <w:rFonts w:ascii="Arial" w:hAnsi="Arial" w:cs="Arial"/>
                <w:iCs/>
                <w:sz w:val="20"/>
                <w:szCs w:val="20"/>
              </w:rPr>
              <w:t xml:space="preserve"> min. radia i telefonu</w:t>
            </w:r>
          </w:p>
        </w:tc>
      </w:tr>
      <w:tr w:rsidR="00B21F66" w:rsidRPr="006538E9" w14:paraId="580B281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0F5FD81" w14:textId="77777777" w:rsidR="00B21F66" w:rsidRPr="00301318" w:rsidRDefault="00B21F66" w:rsidP="00E81DE0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Samoczynnie ści</w:t>
            </w:r>
            <w:r w:rsidR="00572E12">
              <w:rPr>
                <w:rFonts w:ascii="Arial" w:hAnsi="Arial" w:cs="Arial"/>
                <w:iCs/>
                <w:sz w:val="20"/>
                <w:szCs w:val="20"/>
              </w:rPr>
              <w:t>emniające się lusterko wsteczne</w:t>
            </w:r>
          </w:p>
        </w:tc>
      </w:tr>
      <w:tr w:rsidR="00B21F66" w:rsidRPr="006538E9" w14:paraId="3092A34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3F0EA9BE" w14:textId="77777777" w:rsidR="00B21F66" w:rsidRPr="00301318" w:rsidRDefault="00572E12" w:rsidP="00E81DE0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Dywaniki</w:t>
            </w:r>
            <w:r w:rsidR="0067329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73291" w:rsidRPr="0024203F">
              <w:rPr>
                <w:rFonts w:ascii="Arial" w:hAnsi="Arial" w:cs="Arial"/>
                <w:iCs/>
                <w:sz w:val="20"/>
                <w:szCs w:val="20"/>
              </w:rPr>
              <w:t>gumowe</w:t>
            </w:r>
            <w:r w:rsidRPr="0024203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podłogowe przód/tył</w:t>
            </w:r>
            <w:r w:rsidR="0020725E">
              <w:rPr>
                <w:rFonts w:ascii="Arial" w:hAnsi="Arial" w:cs="Arial"/>
                <w:iCs/>
                <w:sz w:val="20"/>
                <w:szCs w:val="20"/>
              </w:rPr>
              <w:t xml:space="preserve"> w ciemnym kolorze</w:t>
            </w:r>
          </w:p>
        </w:tc>
      </w:tr>
      <w:tr w:rsidR="00E51651" w:rsidRPr="006538E9" w14:paraId="5404527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48DEE87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Wykładzina podłogowa ciemna,</w:t>
            </w:r>
          </w:p>
        </w:tc>
      </w:tr>
      <w:tr w:rsidR="00E51651" w:rsidRPr="006538E9" w14:paraId="536EFAA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4DC5328" w14:textId="77777777" w:rsidR="00E51651" w:rsidRPr="00301318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Zdalnie ster</w:t>
            </w:r>
            <w:r>
              <w:rPr>
                <w:rFonts w:ascii="Arial" w:hAnsi="Arial" w:cs="Arial"/>
                <w:iCs/>
                <w:sz w:val="20"/>
                <w:szCs w:val="20"/>
              </w:rPr>
              <w:t>owany centralny</w:t>
            </w:r>
          </w:p>
        </w:tc>
      </w:tr>
      <w:tr w:rsidR="00E51651" w:rsidRPr="006538E9" w14:paraId="0A11225B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3929954" w14:textId="77777777" w:rsidR="00E51651" w:rsidRPr="00301318" w:rsidRDefault="000D0E96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Bezkluczykowy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system obsługi samochodu</w:t>
            </w:r>
          </w:p>
        </w:tc>
      </w:tr>
      <w:tr w:rsidR="00E51651" w:rsidRPr="006538E9" w14:paraId="487D040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E5FB3AE" w14:textId="77777777" w:rsidR="00E51651" w:rsidRPr="00794DC3" w:rsidRDefault="00794DC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Dojazdowe</w:t>
            </w:r>
            <w:r w:rsidR="00E51651" w:rsidRPr="00794DC3">
              <w:rPr>
                <w:rFonts w:ascii="Arial" w:hAnsi="Arial" w:cs="Arial"/>
                <w:iCs/>
                <w:sz w:val="20"/>
                <w:szCs w:val="20"/>
              </w:rPr>
              <w:t xml:space="preserve"> koło zapasowe</w:t>
            </w:r>
          </w:p>
        </w:tc>
      </w:tr>
      <w:tr w:rsidR="0024203F" w:rsidRPr="0024203F" w14:paraId="1766DEC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F0FACD8" w14:textId="77777777" w:rsidR="00E51651" w:rsidRPr="0024203F" w:rsidRDefault="00794DC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24203F">
              <w:rPr>
                <w:rFonts w:ascii="Arial" w:hAnsi="Arial" w:cs="Arial"/>
                <w:iCs/>
                <w:sz w:val="20"/>
                <w:szCs w:val="20"/>
              </w:rPr>
              <w:t>USB</w:t>
            </w:r>
            <w:r w:rsidR="00E51651" w:rsidRPr="0024203F">
              <w:rPr>
                <w:rFonts w:ascii="Arial" w:hAnsi="Arial" w:cs="Arial"/>
                <w:iCs/>
                <w:sz w:val="20"/>
                <w:szCs w:val="20"/>
              </w:rPr>
              <w:t xml:space="preserve"> w konsoli przedniej</w:t>
            </w:r>
          </w:p>
        </w:tc>
      </w:tr>
      <w:tr w:rsidR="0047774B" w:rsidRPr="0047774B" w14:paraId="5881B9A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07DE331" w14:textId="77777777" w:rsidR="00E51651" w:rsidRPr="0047774B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47774B">
              <w:rPr>
                <w:rFonts w:ascii="Arial" w:hAnsi="Arial" w:cs="Arial"/>
                <w:iCs/>
                <w:sz w:val="20"/>
                <w:szCs w:val="20"/>
              </w:rPr>
              <w:t xml:space="preserve">Fabrycznie montowane radio </w:t>
            </w:r>
            <w:r w:rsidR="00794DC3" w:rsidRPr="0047774B">
              <w:rPr>
                <w:rFonts w:ascii="Arial" w:hAnsi="Arial" w:cs="Arial"/>
                <w:iCs/>
                <w:sz w:val="20"/>
                <w:szCs w:val="20"/>
              </w:rPr>
              <w:t xml:space="preserve">umożliwiające integrację z telefonem GSM w tym obsługa map, nawigacji połączeń głosowych i wiadomości w trybie </w:t>
            </w:r>
            <w:proofErr w:type="spellStart"/>
            <w:r w:rsidR="00794DC3" w:rsidRPr="0047774B">
              <w:rPr>
                <w:rFonts w:ascii="Arial" w:hAnsi="Arial" w:cs="Arial"/>
                <w:iCs/>
                <w:sz w:val="20"/>
                <w:szCs w:val="20"/>
              </w:rPr>
              <w:t>bluetooth</w:t>
            </w:r>
            <w:proofErr w:type="spellEnd"/>
            <w:r w:rsidR="00794DC3" w:rsidRPr="0047774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565A27" w:rsidRPr="00565A27" w14:paraId="5BEEEED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3BBEFE6" w14:textId="77777777" w:rsidR="00C21C40" w:rsidRPr="00565A27" w:rsidRDefault="00C21C40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8 głośników</w:t>
            </w:r>
          </w:p>
        </w:tc>
      </w:tr>
      <w:tr w:rsidR="00565A27" w:rsidRPr="00565A27" w14:paraId="3427F15A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84CC4D4" w14:textId="77777777" w:rsidR="0039061E" w:rsidRPr="00565A27" w:rsidRDefault="0039061E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Bluetooth</w:t>
            </w:r>
          </w:p>
        </w:tc>
      </w:tr>
      <w:tr w:rsidR="00565A27" w:rsidRPr="00565A27" w14:paraId="1A21E311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7B62D8BE" w14:textId="77777777" w:rsidR="00C21C40" w:rsidRPr="00565A27" w:rsidRDefault="00C21C40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Fotele kierowcy i pasażera z przodu regulowane na wysokość</w:t>
            </w:r>
            <w:r w:rsidR="000F13A3" w:rsidRPr="00565A27">
              <w:rPr>
                <w:rFonts w:ascii="Arial" w:hAnsi="Arial" w:cs="Arial"/>
                <w:iCs/>
                <w:sz w:val="20"/>
                <w:szCs w:val="20"/>
              </w:rPr>
              <w:t xml:space="preserve"> oraz manualnie na odcinku lędźwiowym </w:t>
            </w:r>
          </w:p>
        </w:tc>
      </w:tr>
      <w:tr w:rsidR="00565A27" w:rsidRPr="00565A27" w14:paraId="1BE257D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2110C856" w14:textId="77777777" w:rsidR="0039061E" w:rsidRPr="00565A27" w:rsidRDefault="000F13A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Komputer pokładowy z kolorowym wyświetlaczem</w:t>
            </w:r>
          </w:p>
        </w:tc>
      </w:tr>
      <w:tr w:rsidR="00565A27" w:rsidRPr="00565A27" w14:paraId="743234B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554FDF31" w14:textId="77777777" w:rsidR="000F13A3" w:rsidRPr="00565A27" w:rsidRDefault="000F13A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Podłokietnik dla pasażerów w drugim rzędzie siedz</w:t>
            </w:r>
            <w:r w:rsidR="00AB3821" w:rsidRPr="00565A27">
              <w:rPr>
                <w:rFonts w:ascii="Arial" w:hAnsi="Arial" w:cs="Arial"/>
                <w:iCs/>
                <w:sz w:val="20"/>
                <w:szCs w:val="20"/>
              </w:rPr>
              <w:t>eń</w:t>
            </w:r>
          </w:p>
        </w:tc>
      </w:tr>
      <w:tr w:rsidR="00565A27" w:rsidRPr="00565A27" w14:paraId="0ABF5F9C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51D291F" w14:textId="77777777" w:rsidR="00AB3821" w:rsidRPr="00565A27" w:rsidRDefault="00AB382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Tempomat z ogranicznikiem prędkości</w:t>
            </w:r>
          </w:p>
        </w:tc>
      </w:tr>
      <w:tr w:rsidR="00565A27" w:rsidRPr="00565A27" w14:paraId="6BE685D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AC392E0" w14:textId="77777777" w:rsidR="00D33D81" w:rsidRPr="00565A27" w:rsidRDefault="00D33D8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Elektromechaniczny hamulec postojowy</w:t>
            </w:r>
          </w:p>
        </w:tc>
      </w:tr>
      <w:tr w:rsidR="00E51651" w:rsidRPr="006538E9" w14:paraId="5A6903C9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5A9B3F2" w14:textId="77777777" w:rsidR="00E51651" w:rsidRPr="003E6AE5" w:rsidRDefault="00E51651" w:rsidP="00E51651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Bezpieczeństwo:</w:t>
            </w:r>
          </w:p>
        </w:tc>
      </w:tr>
      <w:tr w:rsidR="00E51651" w:rsidRPr="006538E9" w14:paraId="1A7DE585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09C30AB1" w14:textId="77777777" w:rsidR="00E51651" w:rsidRPr="00B21F66" w:rsidRDefault="00794DC3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System uniemożliwiający blokowanie kół podczas hamowania ABS, </w:t>
            </w:r>
          </w:p>
        </w:tc>
      </w:tr>
      <w:tr w:rsidR="00565A27" w:rsidRPr="00565A27" w14:paraId="6A22CCE7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ADAE226" w14:textId="77777777" w:rsidR="00771C91" w:rsidRPr="00565A27" w:rsidRDefault="0039061E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Zestaw siatek w bagażniku</w:t>
            </w:r>
          </w:p>
        </w:tc>
      </w:tr>
      <w:tr w:rsidR="00565A27" w:rsidRPr="00565A27" w14:paraId="46920B01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541BB8EC" w14:textId="77777777" w:rsidR="0039061E" w:rsidRPr="00565A27" w:rsidRDefault="0039061E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65A27">
              <w:rPr>
                <w:rFonts w:ascii="Arial" w:hAnsi="Arial" w:cs="Arial"/>
                <w:iCs/>
                <w:sz w:val="20"/>
                <w:szCs w:val="20"/>
              </w:rPr>
              <w:t>Funkcja wykrywania zmęczenia kierowcy</w:t>
            </w:r>
          </w:p>
        </w:tc>
      </w:tr>
      <w:tr w:rsidR="00E51651" w:rsidRPr="006538E9" w14:paraId="4AE812F6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6BBCF3F6" w14:textId="77777777" w:rsidR="00E51651" w:rsidRPr="00B21F66" w:rsidRDefault="00E51651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Min. 6 poduszek powietrznych</w:t>
            </w:r>
          </w:p>
        </w:tc>
      </w:tr>
      <w:tr w:rsidR="00E51651" w:rsidRPr="006538E9" w14:paraId="7163D933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442C451A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Kurtyny powietrzne</w:t>
            </w:r>
          </w:p>
        </w:tc>
      </w:tr>
      <w:tr w:rsidR="00E51651" w:rsidRPr="006538E9" w14:paraId="242B3442" w14:textId="77777777" w:rsidTr="00712A13">
        <w:trPr>
          <w:trHeight w:val="225"/>
        </w:trPr>
        <w:tc>
          <w:tcPr>
            <w:tcW w:w="13750" w:type="dxa"/>
            <w:gridSpan w:val="2"/>
            <w:vAlign w:val="center"/>
          </w:tcPr>
          <w:p w14:paraId="1E9062CE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Poduszka pow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ietrzna chroniąca </w:t>
            </w:r>
            <w:r w:rsidR="007C796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kolana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kierowcy</w:t>
            </w:r>
          </w:p>
        </w:tc>
      </w:tr>
      <w:tr w:rsidR="00E51651" w:rsidRPr="006538E9" w14:paraId="64494018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28807D07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Aktywny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system stabilizacji toru jazdy</w:t>
            </w:r>
          </w:p>
        </w:tc>
      </w:tr>
      <w:tr w:rsidR="0047774B" w:rsidRPr="0047774B" w14:paraId="7700D91F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692CCEA7" w14:textId="77777777" w:rsidR="00833933" w:rsidRPr="0047774B" w:rsidRDefault="00833933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47774B">
              <w:rPr>
                <w:rFonts w:ascii="Arial" w:hAnsi="Arial" w:cs="Arial"/>
                <w:iCs/>
                <w:sz w:val="20"/>
                <w:szCs w:val="20"/>
              </w:rPr>
              <w:t>System optymalizacji przyczepności podczas przyśpieszania</w:t>
            </w:r>
          </w:p>
        </w:tc>
      </w:tr>
      <w:tr w:rsidR="00B414FF" w:rsidRPr="006538E9" w14:paraId="0432EC6F" w14:textId="77777777" w:rsidTr="00712A13">
        <w:trPr>
          <w:trHeight w:val="210"/>
        </w:trPr>
        <w:tc>
          <w:tcPr>
            <w:tcW w:w="13750" w:type="dxa"/>
            <w:gridSpan w:val="2"/>
            <w:vAlign w:val="center"/>
          </w:tcPr>
          <w:p w14:paraId="76966F26" w14:textId="77777777" w:rsidR="00B414FF" w:rsidRDefault="00B414FF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414F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Elektroniczny zestaw wskaźników z możliwością wyświetlania map drogowych</w:t>
            </w:r>
          </w:p>
        </w:tc>
      </w:tr>
      <w:tr w:rsidR="00E51651" w:rsidRPr="006538E9" w14:paraId="48DF292D" w14:textId="77777777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14:paraId="30A519E5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E51651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Osłona silnika i skrzyni biegów</w:t>
            </w:r>
          </w:p>
        </w:tc>
      </w:tr>
      <w:tr w:rsidR="00E51651" w:rsidRPr="006538E9" w14:paraId="6B779280" w14:textId="77777777" w:rsidTr="00712A13">
        <w:trPr>
          <w:trHeight w:val="195"/>
        </w:trPr>
        <w:tc>
          <w:tcPr>
            <w:tcW w:w="13750" w:type="dxa"/>
            <w:gridSpan w:val="2"/>
            <w:vAlign w:val="center"/>
          </w:tcPr>
          <w:p w14:paraId="343B8C06" w14:textId="77777777" w:rsidR="00E51651" w:rsidRPr="00712A13" w:rsidRDefault="00E51651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Pasy bezpieczeństwa wyposażone w napinacze pirotechniczne oraz ogr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aniczniki siły naprężenia pasów</w:t>
            </w:r>
          </w:p>
        </w:tc>
      </w:tr>
      <w:tr w:rsidR="00834BF8" w:rsidRPr="0047774B" w14:paraId="50BA35C2" w14:textId="77777777" w:rsidTr="00712A13">
        <w:trPr>
          <w:trHeight w:val="70"/>
        </w:trPr>
        <w:tc>
          <w:tcPr>
            <w:tcW w:w="13750" w:type="dxa"/>
            <w:gridSpan w:val="2"/>
            <w:vAlign w:val="center"/>
          </w:tcPr>
          <w:p w14:paraId="653C2DE9" w14:textId="77777777" w:rsidR="00834BF8" w:rsidRPr="0047774B" w:rsidRDefault="00053080" w:rsidP="00677D97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Wideorejestrator</w:t>
            </w:r>
            <w:proofErr w:type="spellEnd"/>
            <w:r w:rsidR="00A70102">
              <w:rPr>
                <w:rFonts w:ascii="Arial" w:hAnsi="Arial" w:cs="Arial"/>
                <w:iCs/>
                <w:sz w:val="20"/>
                <w:szCs w:val="20"/>
              </w:rPr>
              <w:t xml:space="preserve"> minimum </w:t>
            </w:r>
            <w:proofErr w:type="spellStart"/>
            <w:r w:rsidR="007C7966">
              <w:rPr>
                <w:rFonts w:ascii="Arial" w:hAnsi="Arial" w:cs="Arial"/>
                <w:iCs/>
                <w:sz w:val="20"/>
                <w:szCs w:val="20"/>
              </w:rPr>
              <w:t>full</w:t>
            </w:r>
            <w:proofErr w:type="spellEnd"/>
            <w:r w:rsidR="007C7966">
              <w:rPr>
                <w:rFonts w:ascii="Arial" w:hAnsi="Arial" w:cs="Arial"/>
                <w:iCs/>
                <w:sz w:val="20"/>
                <w:szCs w:val="20"/>
              </w:rPr>
              <w:t xml:space="preserve"> HD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z kartą pamięci minimum 32 GB </w:t>
            </w:r>
          </w:p>
        </w:tc>
      </w:tr>
      <w:tr w:rsidR="0037156B" w:rsidRPr="0037156B" w14:paraId="1C5C43D0" w14:textId="77777777" w:rsidTr="00712A13">
        <w:trPr>
          <w:trHeight w:val="240"/>
        </w:trPr>
        <w:tc>
          <w:tcPr>
            <w:tcW w:w="13750" w:type="dxa"/>
            <w:gridSpan w:val="2"/>
            <w:vAlign w:val="center"/>
          </w:tcPr>
          <w:p w14:paraId="12AD45D2" w14:textId="77777777" w:rsidR="00E51651" w:rsidRPr="0037156B" w:rsidRDefault="00B414FF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7156B">
              <w:rPr>
                <w:rFonts w:ascii="Arial" w:hAnsi="Arial" w:cs="Arial"/>
                <w:iCs/>
                <w:sz w:val="20"/>
                <w:szCs w:val="20"/>
              </w:rPr>
              <w:t>Obręcze kół ze stopów lekkich</w:t>
            </w:r>
            <w:r w:rsidR="00763F97" w:rsidRPr="0037156B">
              <w:rPr>
                <w:rFonts w:ascii="Arial" w:hAnsi="Arial" w:cs="Arial"/>
                <w:iCs/>
                <w:sz w:val="20"/>
                <w:szCs w:val="20"/>
              </w:rPr>
              <w:t xml:space="preserve"> w kolorze srebrnym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– min. 1</w:t>
            </w:r>
            <w:r w:rsidR="00CA04A7" w:rsidRPr="0037156B"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cali wraz z oponami letnimi oraz </w:t>
            </w:r>
            <w:r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komplet 4 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>kół ze stopów lekkich</w:t>
            </w:r>
            <w:r w:rsidR="00763F97" w:rsidRPr="0037156B">
              <w:rPr>
                <w:rFonts w:ascii="Arial" w:hAnsi="Arial" w:cs="Arial"/>
                <w:iCs/>
                <w:sz w:val="20"/>
                <w:szCs w:val="20"/>
              </w:rPr>
              <w:t xml:space="preserve"> w kolorze srebrnym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– min. 1</w:t>
            </w:r>
            <w:r w:rsidR="002D6A4E"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cali wraz z oponami zimowymi</w:t>
            </w:r>
            <w:r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 xml:space="preserve"> dostarczonych z</w:t>
            </w:r>
            <w:r w:rsidR="000C28AD"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> </w:t>
            </w:r>
            <w:r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>pojazdem z</w:t>
            </w:r>
            <w:r w:rsidR="000C28AD"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> </w:t>
            </w:r>
            <w:r w:rsidRPr="0037156B">
              <w:rPr>
                <w:rFonts w:ascii="Arial" w:hAnsi="Arial" w:cs="Arial"/>
                <w:iCs/>
                <w:sz w:val="20"/>
                <w:szCs w:val="20"/>
                <w:lang w:val="cs-CZ"/>
              </w:rPr>
              <w:t>oferty producenta/ importera/ dealera pojazdu.</w:t>
            </w:r>
          </w:p>
        </w:tc>
      </w:tr>
      <w:tr w:rsidR="00E51651" w:rsidRPr="006538E9" w14:paraId="6F04FE7C" w14:textId="77777777" w:rsidTr="003C426A">
        <w:trPr>
          <w:trHeight w:val="1000"/>
        </w:trPr>
        <w:tc>
          <w:tcPr>
            <w:tcW w:w="13750" w:type="dxa"/>
            <w:gridSpan w:val="2"/>
            <w:vAlign w:val="center"/>
          </w:tcPr>
          <w:p w14:paraId="1AA230B9" w14:textId="77777777" w:rsidR="00E51651" w:rsidRPr="00242786" w:rsidRDefault="00E51651" w:rsidP="00E51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2786">
              <w:rPr>
                <w:rFonts w:ascii="Arial" w:hAnsi="Arial" w:cs="Arial"/>
                <w:b/>
                <w:sz w:val="20"/>
                <w:szCs w:val="20"/>
              </w:rPr>
              <w:lastRenderedPageBreak/>
              <w:t>Oznakowanie:</w:t>
            </w:r>
          </w:p>
          <w:p w14:paraId="5B33D87C" w14:textId="77777777" w:rsidR="00E51651" w:rsidRPr="00425496" w:rsidRDefault="00E51651" w:rsidP="00E516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Pojazd musi być oznakowany numerami operacyjnymi</w:t>
            </w:r>
            <w:r>
              <w:rPr>
                <w:rFonts w:ascii="Arial" w:hAnsi="Arial" w:cs="Arial"/>
                <w:sz w:val="20"/>
                <w:szCs w:val="20"/>
              </w:rPr>
              <w:t xml:space="preserve"> PSP zgodnie z Zarządzeniem Nr 1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 Komendanta Głównego Pańs</w:t>
            </w:r>
            <w:r>
              <w:rPr>
                <w:rFonts w:ascii="Arial" w:hAnsi="Arial" w:cs="Arial"/>
                <w:sz w:val="20"/>
                <w:szCs w:val="20"/>
              </w:rPr>
              <w:t xml:space="preserve">twowej Straży Pożarnej z dnia </w:t>
            </w:r>
            <w:r w:rsidR="00384B8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24 stycznia 2020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 r. w sprawie gospodarki transportowej w jednostkach organizacyjnych Państwowej Straży Pożarnej</w:t>
            </w:r>
            <w:r w:rsidR="00746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B18">
              <w:rPr>
                <w:rFonts w:ascii="Arial" w:hAnsi="Arial" w:cs="Arial"/>
                <w:sz w:val="20"/>
                <w:szCs w:val="20"/>
              </w:rPr>
              <w:t>(</w:t>
            </w:r>
            <w:r w:rsidRPr="00425496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E0153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425496">
              <w:rPr>
                <w:rFonts w:ascii="Arial" w:hAnsi="Arial" w:cs="Arial"/>
                <w:bCs/>
                <w:sz w:val="20"/>
                <w:szCs w:val="20"/>
              </w:rPr>
              <w:t>. U</w:t>
            </w:r>
            <w:r w:rsidR="001E0153">
              <w:rPr>
                <w:rFonts w:ascii="Arial" w:hAnsi="Arial" w:cs="Arial"/>
                <w:bCs/>
                <w:sz w:val="20"/>
                <w:szCs w:val="20"/>
              </w:rPr>
              <w:t>rz</w:t>
            </w:r>
            <w:r w:rsidRPr="00425496">
              <w:rPr>
                <w:rFonts w:ascii="Arial" w:hAnsi="Arial" w:cs="Arial"/>
                <w:bCs/>
                <w:sz w:val="20"/>
                <w:szCs w:val="20"/>
              </w:rPr>
              <w:t>. KG PSP</w:t>
            </w:r>
            <w:r w:rsidR="001E0153">
              <w:rPr>
                <w:rFonts w:ascii="Arial" w:hAnsi="Arial" w:cs="Arial"/>
                <w:bCs/>
                <w:sz w:val="20"/>
                <w:szCs w:val="20"/>
              </w:rPr>
              <w:t xml:space="preserve"> poz. 3</w:t>
            </w:r>
            <w:r w:rsidR="001E0153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1E0153">
              <w:rPr>
                <w:rFonts w:ascii="Arial" w:hAnsi="Arial" w:cs="Arial"/>
                <w:sz w:val="20"/>
                <w:szCs w:val="20"/>
              </w:rPr>
              <w:t>późń</w:t>
            </w:r>
            <w:proofErr w:type="spellEnd"/>
            <w:r w:rsidR="001E0153">
              <w:rPr>
                <w:rFonts w:ascii="Arial" w:hAnsi="Arial" w:cs="Arial"/>
                <w:sz w:val="20"/>
                <w:szCs w:val="20"/>
              </w:rPr>
              <w:t>. zm.</w:t>
            </w:r>
            <w:r w:rsidRPr="0042549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746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B18">
              <w:rPr>
                <w:rFonts w:ascii="Arial" w:hAnsi="Arial" w:cs="Arial"/>
                <w:sz w:val="20"/>
                <w:szCs w:val="20"/>
              </w:rPr>
              <w:t>Dane dotyczące oznaczenia zostaną przekazane w trakcie realizacji umowy.</w:t>
            </w:r>
          </w:p>
        </w:tc>
      </w:tr>
      <w:tr w:rsidR="00E51651" w:rsidRPr="006538E9" w14:paraId="0EC231E9" w14:textId="77777777" w:rsidTr="007E4A5C">
        <w:trPr>
          <w:trHeight w:val="2407"/>
        </w:trPr>
        <w:tc>
          <w:tcPr>
            <w:tcW w:w="13750" w:type="dxa"/>
            <w:gridSpan w:val="2"/>
            <w:vAlign w:val="center"/>
          </w:tcPr>
          <w:p w14:paraId="2DA3DB67" w14:textId="77777777" w:rsidR="00565A27" w:rsidRPr="00565A27" w:rsidRDefault="00565A27" w:rsidP="00E51651">
            <w:pPr>
              <w:pStyle w:val="Styl1"/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565A27">
              <w:rPr>
                <w:rFonts w:ascii="Arial" w:hAnsi="Arial" w:cs="Arial"/>
                <w:b/>
                <w:sz w:val="20"/>
                <w:szCs w:val="20"/>
              </w:rPr>
              <w:t>Wyposażenie w sprzęt łączności.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sygnalizacyjno-alarmowy</w:t>
            </w:r>
          </w:p>
          <w:p w14:paraId="0224B7BE" w14:textId="77777777" w:rsidR="00E51651" w:rsidRPr="00602683" w:rsidRDefault="00E51651" w:rsidP="00E51651">
            <w:pPr>
              <w:pStyle w:val="Styl1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2683">
              <w:rPr>
                <w:rFonts w:ascii="Arial" w:hAnsi="Arial" w:cs="Arial"/>
                <w:sz w:val="20"/>
                <w:szCs w:val="20"/>
              </w:rPr>
              <w:t xml:space="preserve">Pojazd wyposażony w urządzenie </w:t>
            </w:r>
            <w:proofErr w:type="spellStart"/>
            <w:r w:rsidRPr="00602683">
              <w:rPr>
                <w:rFonts w:ascii="Arial" w:hAnsi="Arial" w:cs="Arial"/>
                <w:sz w:val="20"/>
                <w:szCs w:val="20"/>
              </w:rPr>
              <w:t>sygnalizacyjno</w:t>
            </w:r>
            <w:proofErr w:type="spellEnd"/>
            <w:r w:rsidRPr="00602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8AD">
              <w:rPr>
                <w:rFonts w:ascii="Arial" w:hAnsi="Arial" w:cs="Arial"/>
                <w:sz w:val="20"/>
                <w:szCs w:val="20"/>
              </w:rPr>
              <w:t>–</w:t>
            </w:r>
            <w:r w:rsidRPr="00602683">
              <w:rPr>
                <w:rFonts w:ascii="Arial" w:hAnsi="Arial" w:cs="Arial"/>
                <w:sz w:val="20"/>
                <w:szCs w:val="20"/>
              </w:rPr>
              <w:t xml:space="preserve"> ostrzegawcze, dźwiękowe i świetlna, a w tym:</w:t>
            </w:r>
          </w:p>
          <w:p w14:paraId="55A9A5C6" w14:textId="77777777" w:rsidR="00E51651" w:rsidRPr="00602683" w:rsidRDefault="00E51651" w:rsidP="00E51651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02683">
              <w:rPr>
                <w:rFonts w:ascii="Arial" w:hAnsi="Arial" w:cs="Arial"/>
                <w:sz w:val="20"/>
                <w:szCs w:val="20"/>
              </w:rPr>
              <w:t>dwie lampy LED o barwie światła niebieskiej zamontowane w przedniej części pojazdu, w okolicach atrapy,</w:t>
            </w:r>
          </w:p>
          <w:p w14:paraId="68498E26" w14:textId="77777777" w:rsidR="00E51651" w:rsidRPr="005465D9" w:rsidRDefault="00E51651" w:rsidP="00E51651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465D9">
              <w:rPr>
                <w:rFonts w:ascii="Arial" w:hAnsi="Arial" w:cs="Arial"/>
                <w:sz w:val="20"/>
                <w:szCs w:val="20"/>
              </w:rPr>
              <w:t xml:space="preserve">pojedyncza </w:t>
            </w:r>
            <w:r w:rsidR="00CD1B57" w:rsidRPr="00384B8D">
              <w:rPr>
                <w:rFonts w:ascii="Arial" w:hAnsi="Arial" w:cs="Arial"/>
                <w:b/>
                <w:sz w:val="20"/>
                <w:szCs w:val="20"/>
              </w:rPr>
              <w:t>płaska</w:t>
            </w:r>
            <w:r w:rsidR="00CD1B57" w:rsidRPr="005465D9">
              <w:rPr>
                <w:rFonts w:ascii="Arial" w:hAnsi="Arial" w:cs="Arial"/>
                <w:sz w:val="20"/>
                <w:szCs w:val="20"/>
              </w:rPr>
              <w:t xml:space="preserve"> belka</w:t>
            </w:r>
            <w:r w:rsidRPr="005465D9">
              <w:rPr>
                <w:rFonts w:ascii="Arial" w:hAnsi="Arial" w:cs="Arial"/>
                <w:sz w:val="20"/>
                <w:szCs w:val="20"/>
              </w:rPr>
              <w:t xml:space="preserve"> LED o barwie światła niebieskiej</w:t>
            </w:r>
            <w:r w:rsidR="003B38C4" w:rsidRPr="005465D9">
              <w:rPr>
                <w:rFonts w:ascii="Arial" w:hAnsi="Arial" w:cs="Arial"/>
                <w:sz w:val="20"/>
                <w:szCs w:val="20"/>
              </w:rPr>
              <w:t xml:space="preserve"> (wysokiej mocy</w:t>
            </w:r>
            <w:r w:rsidR="00427FB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B47E1C">
              <w:rPr>
                <w:rFonts w:ascii="Arial" w:hAnsi="Arial" w:cs="Arial"/>
                <w:sz w:val="20"/>
                <w:szCs w:val="20"/>
              </w:rPr>
              <w:t>maksymaln</w:t>
            </w:r>
            <w:r w:rsidR="00427FBE">
              <w:rPr>
                <w:rFonts w:ascii="Arial" w:hAnsi="Arial" w:cs="Arial"/>
                <w:sz w:val="20"/>
                <w:szCs w:val="20"/>
              </w:rPr>
              <w:t>ej</w:t>
            </w:r>
            <w:r w:rsidR="00B47E1C">
              <w:rPr>
                <w:rFonts w:ascii="Arial" w:hAnsi="Arial" w:cs="Arial"/>
                <w:sz w:val="20"/>
                <w:szCs w:val="20"/>
              </w:rPr>
              <w:t xml:space="preserve"> wysokość </w:t>
            </w:r>
            <w:r w:rsidR="00427FBE">
              <w:rPr>
                <w:rFonts w:ascii="Arial" w:hAnsi="Arial" w:cs="Arial"/>
                <w:sz w:val="20"/>
                <w:szCs w:val="20"/>
              </w:rPr>
              <w:t>6</w:t>
            </w:r>
            <w:r w:rsidR="00B47E1C">
              <w:rPr>
                <w:rFonts w:ascii="Arial" w:hAnsi="Arial" w:cs="Arial"/>
                <w:sz w:val="20"/>
                <w:szCs w:val="20"/>
              </w:rPr>
              <w:t xml:space="preserve"> cm) </w:t>
            </w:r>
            <w:r w:rsidRPr="005465D9">
              <w:rPr>
                <w:rFonts w:ascii="Arial" w:hAnsi="Arial" w:cs="Arial"/>
                <w:sz w:val="20"/>
                <w:szCs w:val="20"/>
              </w:rPr>
              <w:t xml:space="preserve"> zamontowana </w:t>
            </w:r>
            <w:r w:rsidR="00CD1B57" w:rsidRPr="005465D9">
              <w:rPr>
                <w:rFonts w:ascii="Arial" w:hAnsi="Arial" w:cs="Arial"/>
                <w:sz w:val="20"/>
                <w:szCs w:val="20"/>
              </w:rPr>
              <w:t>na dachu pojazdu / relingach z napisem STRAŻ</w:t>
            </w:r>
            <w:r w:rsidR="00B47E1C">
              <w:rPr>
                <w:rFonts w:ascii="Arial" w:hAnsi="Arial" w:cs="Arial"/>
                <w:sz w:val="20"/>
                <w:szCs w:val="20"/>
              </w:rPr>
              <w:t xml:space="preserve"> bez </w:t>
            </w:r>
            <w:r w:rsidR="00427FBE">
              <w:rPr>
                <w:rFonts w:ascii="Arial" w:hAnsi="Arial" w:cs="Arial"/>
                <w:sz w:val="20"/>
                <w:szCs w:val="20"/>
              </w:rPr>
              <w:t>nagłośnienia</w:t>
            </w:r>
          </w:p>
          <w:p w14:paraId="68DF23E4" w14:textId="77777777" w:rsidR="00384B8D" w:rsidRDefault="00E51651" w:rsidP="00565A27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7774B">
              <w:rPr>
                <w:rFonts w:ascii="Arial" w:hAnsi="Arial" w:cs="Arial"/>
                <w:sz w:val="20"/>
                <w:szCs w:val="20"/>
              </w:rPr>
              <w:t>Pojazd wyposażony w nagłośnienie zewnętrzne do podawania komunikatów głosowych. Manipulator sygnalizacji w ruchu uprzywilejowanym zintegrowany z mikrofonem do podawania komunikatów głosowych</w:t>
            </w:r>
            <w:r w:rsidR="00CD1B57" w:rsidRPr="0047774B">
              <w:rPr>
                <w:rFonts w:ascii="Arial" w:hAnsi="Arial" w:cs="Arial"/>
                <w:sz w:val="20"/>
                <w:szCs w:val="20"/>
              </w:rPr>
              <w:t>. Głośnik sygnałów i komunikatów zamontowany niezależnie poza belką LED w obszarze komory silnika (z przodu pojazdu)</w:t>
            </w:r>
          </w:p>
          <w:p w14:paraId="5370C4BC" w14:textId="77777777" w:rsidR="00565A27" w:rsidRPr="00384B8D" w:rsidRDefault="00565A27" w:rsidP="00565A27">
            <w:pPr>
              <w:pStyle w:val="Styl1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384B8D">
              <w:rPr>
                <w:rFonts w:ascii="Arial" w:hAnsi="Arial" w:cs="Arial"/>
                <w:iCs/>
                <w:sz w:val="20"/>
                <w:szCs w:val="20"/>
              </w:rPr>
              <w:t>sprzęt łączności radiowej – stacja przewoźna Motorola DM serii 4600e wraz z anteną (mocowaną na dachu pojazdu).</w:t>
            </w:r>
          </w:p>
          <w:p w14:paraId="28383125" w14:textId="77777777" w:rsidR="00EB745E" w:rsidRPr="00EB745E" w:rsidRDefault="00565A27" w:rsidP="00565A27">
            <w:pPr>
              <w:pStyle w:val="Styl1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Oznakowanie operacyjne </w:t>
            </w:r>
            <w:r w:rsidR="00053080">
              <w:rPr>
                <w:rFonts w:ascii="Arial" w:hAnsi="Arial" w:cs="Arial"/>
                <w:iCs/>
                <w:sz w:val="20"/>
                <w:szCs w:val="20"/>
              </w:rPr>
              <w:t>i montaż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B8D">
              <w:rPr>
                <w:rFonts w:ascii="Arial" w:hAnsi="Arial" w:cs="Arial"/>
                <w:sz w:val="20"/>
                <w:szCs w:val="20"/>
              </w:rPr>
              <w:t xml:space="preserve">sprzętu łączności </w:t>
            </w:r>
            <w:r>
              <w:rPr>
                <w:rFonts w:ascii="Arial" w:hAnsi="Arial" w:cs="Arial"/>
                <w:sz w:val="20"/>
                <w:szCs w:val="20"/>
              </w:rPr>
              <w:t>zostaną</w:t>
            </w:r>
            <w:r w:rsidR="00053080">
              <w:rPr>
                <w:rFonts w:ascii="Arial" w:hAnsi="Arial" w:cs="Arial"/>
                <w:sz w:val="20"/>
                <w:szCs w:val="20"/>
              </w:rPr>
              <w:t xml:space="preserve"> wykonane w </w:t>
            </w:r>
            <w:r w:rsidRPr="0037156B">
              <w:rPr>
                <w:rFonts w:ascii="Arial" w:hAnsi="Arial" w:cs="Arial"/>
                <w:iCs/>
                <w:sz w:val="20"/>
                <w:szCs w:val="20"/>
              </w:rPr>
              <w:t xml:space="preserve"> uzgodnieniu z zamawiającym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345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156B" w:rsidRPr="0037156B" w14:paraId="0FC51DF4" w14:textId="77777777" w:rsidTr="007E4A5C">
        <w:trPr>
          <w:trHeight w:val="429"/>
        </w:trPr>
        <w:tc>
          <w:tcPr>
            <w:tcW w:w="13750" w:type="dxa"/>
            <w:gridSpan w:val="2"/>
            <w:vAlign w:val="center"/>
          </w:tcPr>
          <w:p w14:paraId="4B016679" w14:textId="77777777" w:rsidR="003B38C4" w:rsidRPr="0037156B" w:rsidRDefault="003B38C4" w:rsidP="005465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651" w:rsidRPr="006538E9" w14:paraId="5AF61EA2" w14:textId="77777777" w:rsidTr="007E4A5C">
        <w:trPr>
          <w:trHeight w:val="311"/>
        </w:trPr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181AE5FF" w14:textId="77777777" w:rsidR="00E51651" w:rsidRPr="005C3A0F" w:rsidRDefault="00E51651" w:rsidP="00E51651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5C3A0F">
              <w:rPr>
                <w:rFonts w:ascii="Arial" w:hAnsi="Arial" w:cs="Arial"/>
                <w:b/>
                <w:sz w:val="20"/>
                <w:szCs w:val="20"/>
              </w:rPr>
              <w:t>Gwarancja:</w:t>
            </w:r>
          </w:p>
        </w:tc>
      </w:tr>
      <w:tr w:rsidR="00E51651" w:rsidRPr="006538E9" w14:paraId="649B8353" w14:textId="77777777" w:rsidTr="007E4A5C">
        <w:trPr>
          <w:trHeight w:val="511"/>
        </w:trPr>
        <w:tc>
          <w:tcPr>
            <w:tcW w:w="9072" w:type="dxa"/>
            <w:vAlign w:val="center"/>
          </w:tcPr>
          <w:p w14:paraId="2F021321" w14:textId="77777777" w:rsidR="00E51651" w:rsidRPr="00DC1B18" w:rsidRDefault="00200F6F" w:rsidP="00E5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mechaniczna </w:t>
            </w:r>
            <w:r w:rsidR="00903F41">
              <w:rPr>
                <w:rFonts w:ascii="Arial" w:hAnsi="Arial" w:cs="Arial"/>
                <w:sz w:val="20"/>
                <w:szCs w:val="20"/>
              </w:rPr>
              <w:t>n</w:t>
            </w:r>
            <w:r w:rsidR="00903F41" w:rsidRPr="00DC1B18">
              <w:rPr>
                <w:rFonts w:ascii="Arial" w:hAnsi="Arial" w:cs="Arial"/>
                <w:sz w:val="20"/>
                <w:szCs w:val="20"/>
              </w:rPr>
              <w:t xml:space="preserve">a samochód </w:t>
            </w:r>
            <w:r w:rsidR="00903F41" w:rsidRPr="00903F41">
              <w:rPr>
                <w:rFonts w:ascii="Arial" w:hAnsi="Arial" w:cs="Arial"/>
                <w:sz w:val="20"/>
                <w:szCs w:val="20"/>
              </w:rPr>
              <w:t xml:space="preserve">bez ograniczania przebiegu </w:t>
            </w:r>
            <w:r w:rsidR="00E51651" w:rsidRPr="00DC1B18">
              <w:rPr>
                <w:rFonts w:ascii="Arial" w:hAnsi="Arial" w:cs="Arial"/>
                <w:sz w:val="20"/>
                <w:szCs w:val="20"/>
              </w:rPr>
              <w:t>minimum: 2</w:t>
            </w:r>
            <w:r>
              <w:rPr>
                <w:rFonts w:ascii="Arial" w:hAnsi="Arial" w:cs="Arial"/>
                <w:sz w:val="20"/>
                <w:szCs w:val="20"/>
              </w:rPr>
              <w:t>4 miesiące</w:t>
            </w:r>
            <w:r w:rsidR="00E51651" w:rsidRPr="00DC1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7DA4B080" w14:textId="77777777" w:rsidR="00E51651" w:rsidRPr="00BA057F" w:rsidRDefault="00E51651" w:rsidP="007E4A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1424B3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…………………………………………….</w:t>
            </w:r>
          </w:p>
          <w:p w14:paraId="49D0A6CB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E51651" w:rsidRPr="006538E9" w14:paraId="490B082D" w14:textId="77777777" w:rsidTr="007E4A5C">
        <w:trPr>
          <w:trHeight w:val="467"/>
        </w:trPr>
        <w:tc>
          <w:tcPr>
            <w:tcW w:w="9072" w:type="dxa"/>
            <w:vAlign w:val="center"/>
          </w:tcPr>
          <w:p w14:paraId="3D09EF3A" w14:textId="77777777" w:rsidR="00E51651" w:rsidRPr="00DC1B18" w:rsidRDefault="00E51651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Na</w:t>
            </w:r>
            <w:r w:rsidR="00200F6F">
              <w:rPr>
                <w:rFonts w:ascii="Arial" w:hAnsi="Arial" w:cs="Arial"/>
                <w:sz w:val="20"/>
                <w:szCs w:val="20"/>
              </w:rPr>
              <w:t xml:space="preserve"> powłokę lakierniczą minimum: </w:t>
            </w:r>
            <w:r w:rsidR="001F153B">
              <w:rPr>
                <w:rFonts w:ascii="Arial" w:hAnsi="Arial" w:cs="Arial"/>
                <w:sz w:val="20"/>
                <w:szCs w:val="20"/>
              </w:rPr>
              <w:t>36</w:t>
            </w:r>
            <w:r w:rsidR="00200F6F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1F153B">
              <w:rPr>
                <w:rFonts w:ascii="Arial" w:hAnsi="Arial" w:cs="Arial"/>
                <w:sz w:val="20"/>
                <w:szCs w:val="20"/>
              </w:rPr>
              <w:t>ęcy</w:t>
            </w:r>
            <w:r w:rsidRPr="00DC1B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412B6960" w14:textId="77777777" w:rsidR="00E51651" w:rsidRPr="00BA057F" w:rsidRDefault="00E51651" w:rsidP="007E4A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9765188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……………………………………………..</w:t>
            </w:r>
          </w:p>
          <w:p w14:paraId="0B229717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E51651" w:rsidRPr="006538E9" w14:paraId="6E13C306" w14:textId="77777777" w:rsidTr="007E4A5C">
        <w:trPr>
          <w:trHeight w:val="377"/>
        </w:trPr>
        <w:tc>
          <w:tcPr>
            <w:tcW w:w="9072" w:type="dxa"/>
            <w:vAlign w:val="center"/>
          </w:tcPr>
          <w:p w14:paraId="47457060" w14:textId="77777777" w:rsidR="00E51651" w:rsidRPr="00DC1B18" w:rsidRDefault="00E51651" w:rsidP="00E51651">
            <w:pPr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Na perforację nadwozia minimum</w:t>
            </w:r>
            <w:r w:rsidR="00FC47AF">
              <w:rPr>
                <w:rFonts w:ascii="Arial" w:hAnsi="Arial" w:cs="Arial"/>
                <w:sz w:val="20"/>
                <w:szCs w:val="20"/>
              </w:rPr>
              <w:t>:</w:t>
            </w:r>
            <w:r w:rsidR="00B91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3B">
              <w:rPr>
                <w:rFonts w:ascii="Arial" w:hAnsi="Arial" w:cs="Arial"/>
                <w:sz w:val="20"/>
                <w:szCs w:val="20"/>
              </w:rPr>
              <w:t>12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 lat.</w:t>
            </w:r>
          </w:p>
        </w:tc>
        <w:tc>
          <w:tcPr>
            <w:tcW w:w="4678" w:type="dxa"/>
          </w:tcPr>
          <w:p w14:paraId="4DF4FE66" w14:textId="77777777" w:rsidR="00E51651" w:rsidRPr="00BA057F" w:rsidRDefault="00E51651" w:rsidP="007E4A5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D05BA2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365821C1" w14:textId="77777777" w:rsidR="00E51651" w:rsidRPr="00BA057F" w:rsidRDefault="00E51651" w:rsidP="00E516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(wpisać długość okresu gwarancji)</w:t>
            </w:r>
          </w:p>
        </w:tc>
      </w:tr>
      <w:tr w:rsidR="00E51651" w:rsidRPr="006538E9" w14:paraId="1F4DE52A" w14:textId="77777777" w:rsidTr="007E4A5C">
        <w:trPr>
          <w:trHeight w:val="560"/>
        </w:trPr>
        <w:tc>
          <w:tcPr>
            <w:tcW w:w="9072" w:type="dxa"/>
            <w:vAlign w:val="center"/>
          </w:tcPr>
          <w:p w14:paraId="072DBC30" w14:textId="77777777" w:rsidR="00E51651" w:rsidRPr="00DC1B18" w:rsidRDefault="00E51651" w:rsidP="00E51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Zmiany adaptacyjne pojazdu dotyczące montażu wyposażenia nie mogą powodować utraty oraz ograniczenia uprawnień wynikających z fabrycznej  gwarancji.</w:t>
            </w:r>
          </w:p>
        </w:tc>
        <w:tc>
          <w:tcPr>
            <w:tcW w:w="4678" w:type="dxa"/>
            <w:vAlign w:val="center"/>
          </w:tcPr>
          <w:p w14:paraId="00992C6C" w14:textId="77777777" w:rsidR="00553B65" w:rsidRPr="00BA057F" w:rsidRDefault="00553B65" w:rsidP="00553B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0F49DA71" w14:textId="77777777" w:rsidR="00E51651" w:rsidRPr="006538E9" w:rsidRDefault="00553B65" w:rsidP="0055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BA057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potwierdzić spełnianie warunku wpisać TAK lub NIE)</w:t>
            </w:r>
          </w:p>
        </w:tc>
      </w:tr>
      <w:tr w:rsidR="00E51651" w:rsidRPr="006538E9" w14:paraId="757DFCEA" w14:textId="77777777" w:rsidTr="00FC5247">
        <w:trPr>
          <w:trHeight w:val="542"/>
        </w:trPr>
        <w:tc>
          <w:tcPr>
            <w:tcW w:w="9072" w:type="dxa"/>
            <w:vAlign w:val="center"/>
          </w:tcPr>
          <w:p w14:paraId="0A5D3F82" w14:textId="77777777" w:rsidR="00E51651" w:rsidRPr="00DC1B18" w:rsidRDefault="00E51651" w:rsidP="00E51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Pojazd wyposażony w podnośnik, klucz do kół, gaśnicę, trójkąt ostrzegawczy, apteczkę, 2 kamizelki ostrzegawcze.</w:t>
            </w:r>
          </w:p>
        </w:tc>
        <w:tc>
          <w:tcPr>
            <w:tcW w:w="4678" w:type="dxa"/>
            <w:vAlign w:val="center"/>
          </w:tcPr>
          <w:p w14:paraId="365A25BF" w14:textId="77777777" w:rsidR="00553B65" w:rsidRPr="00BA057F" w:rsidRDefault="00553B65" w:rsidP="00553B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57F">
              <w:rPr>
                <w:rFonts w:ascii="Arial" w:hAnsi="Arial" w:cs="Arial"/>
                <w:sz w:val="14"/>
                <w:szCs w:val="14"/>
              </w:rPr>
              <w:t>……………………………………………</w:t>
            </w:r>
          </w:p>
          <w:p w14:paraId="3B66E578" w14:textId="77777777" w:rsidR="00E51651" w:rsidRPr="006538E9" w:rsidRDefault="00553B65" w:rsidP="00553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BA057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potwierdzić spełnianie warunku wpisać TAK lub NIE)</w:t>
            </w:r>
          </w:p>
        </w:tc>
      </w:tr>
    </w:tbl>
    <w:p w14:paraId="7D5C926B" w14:textId="77777777" w:rsidR="009E200D" w:rsidRPr="006538E9" w:rsidRDefault="009E200D" w:rsidP="00DA16D5">
      <w:pPr>
        <w:spacing w:after="0" w:line="240" w:lineRule="auto"/>
        <w:rPr>
          <w:rFonts w:ascii="Arial" w:hAnsi="Arial" w:cs="Arial"/>
        </w:rPr>
      </w:pPr>
    </w:p>
    <w:p w14:paraId="636A04FC" w14:textId="496BA88E" w:rsidR="00712A13" w:rsidRDefault="00712A13" w:rsidP="00712A13">
      <w:pPr>
        <w:jc w:val="center"/>
        <w:rPr>
          <w:rFonts w:ascii="Arial" w:hAnsi="Arial" w:cs="Arial"/>
          <w:b/>
          <w:sz w:val="20"/>
          <w:szCs w:val="20"/>
        </w:rPr>
      </w:pPr>
      <w:r w:rsidRPr="005170B2">
        <w:rPr>
          <w:rFonts w:ascii="Arial" w:hAnsi="Arial" w:cs="Arial"/>
          <w:b/>
          <w:sz w:val="20"/>
          <w:szCs w:val="20"/>
        </w:rPr>
        <w:t>Oświadczam, że oferowany przez nas przedmiot zamówienia spełnia wymagania zawarte w załączniku nr 1.</w:t>
      </w:r>
    </w:p>
    <w:p w14:paraId="422E3A36" w14:textId="027BEF4E" w:rsidR="00EB411C" w:rsidRDefault="00EB411C" w:rsidP="00712A13">
      <w:pPr>
        <w:jc w:val="center"/>
        <w:rPr>
          <w:rFonts w:ascii="Arial" w:hAnsi="Arial" w:cs="Arial"/>
          <w:b/>
          <w:sz w:val="20"/>
          <w:szCs w:val="20"/>
        </w:rPr>
      </w:pPr>
    </w:p>
    <w:p w14:paraId="679833F6" w14:textId="77777777" w:rsidR="00EB411C" w:rsidRPr="005170B2" w:rsidRDefault="00EB411C" w:rsidP="00712A13">
      <w:pPr>
        <w:jc w:val="center"/>
        <w:rPr>
          <w:rFonts w:ascii="Arial" w:hAnsi="Arial" w:cs="Arial"/>
          <w:b/>
          <w:sz w:val="20"/>
          <w:szCs w:val="20"/>
        </w:rPr>
      </w:pPr>
    </w:p>
    <w:p w14:paraId="754E29F6" w14:textId="4B4478AD" w:rsidR="00712A13" w:rsidRDefault="00712A13" w:rsidP="007E4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70B2">
        <w:rPr>
          <w:rFonts w:ascii="Arial" w:hAnsi="Arial" w:cs="Arial"/>
          <w:sz w:val="20"/>
          <w:szCs w:val="20"/>
        </w:rPr>
        <w:t xml:space="preserve"> </w:t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</w:r>
      <w:r w:rsidRPr="005170B2">
        <w:rPr>
          <w:rFonts w:ascii="Arial" w:hAnsi="Arial" w:cs="Arial"/>
          <w:sz w:val="20"/>
          <w:szCs w:val="20"/>
        </w:rPr>
        <w:tab/>
        <w:t>...</w:t>
      </w:r>
      <w:r w:rsidR="007E4A5C">
        <w:rPr>
          <w:rFonts w:ascii="Arial" w:hAnsi="Arial" w:cs="Arial"/>
          <w:sz w:val="20"/>
          <w:szCs w:val="20"/>
        </w:rPr>
        <w:t>......</w:t>
      </w:r>
      <w:r w:rsidRPr="005170B2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1CFEEB4A" w14:textId="7A9536FE" w:rsidR="00EB411C" w:rsidRDefault="00EB411C" w:rsidP="00EB411C">
      <w:pPr>
        <w:spacing w:after="0" w:line="240" w:lineRule="auto"/>
        <w:ind w:left="9204"/>
        <w:jc w:val="center"/>
        <w:rPr>
          <w:i/>
        </w:rPr>
      </w:pPr>
      <w:r w:rsidRPr="00E86AF3">
        <w:rPr>
          <w:i/>
        </w:rPr>
        <w:t>podpis osoby/osób uprawnionych</w:t>
      </w:r>
    </w:p>
    <w:p w14:paraId="4E901A55" w14:textId="2F2A82CA" w:rsidR="007E4A5C" w:rsidRDefault="00EB411C" w:rsidP="00EB411C">
      <w:pPr>
        <w:spacing w:after="0" w:line="240" w:lineRule="auto"/>
        <w:ind w:left="9204"/>
        <w:jc w:val="center"/>
        <w:rPr>
          <w:i/>
        </w:rPr>
      </w:pPr>
      <w:r w:rsidRPr="00E86AF3">
        <w:rPr>
          <w:i/>
        </w:rPr>
        <w:t>do  reprezentacji Wykonawcy</w:t>
      </w:r>
    </w:p>
    <w:p w14:paraId="1CBA5332" w14:textId="77777777" w:rsidR="001F22A1" w:rsidRPr="001F22A1" w:rsidRDefault="001F22A1" w:rsidP="00C170A1">
      <w:pPr>
        <w:rPr>
          <w:rFonts w:ascii="Arial" w:hAnsi="Arial" w:cs="Arial"/>
          <w:sz w:val="20"/>
          <w:szCs w:val="20"/>
        </w:rPr>
      </w:pPr>
    </w:p>
    <w:sectPr w:rsidR="001F22A1" w:rsidRPr="001F22A1" w:rsidSect="001F22A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0A01" w14:textId="77777777" w:rsidR="00CF1810" w:rsidRDefault="00CF1810" w:rsidP="00C77153">
      <w:pPr>
        <w:spacing w:after="0" w:line="240" w:lineRule="auto"/>
      </w:pPr>
      <w:r>
        <w:separator/>
      </w:r>
    </w:p>
  </w:endnote>
  <w:endnote w:type="continuationSeparator" w:id="0">
    <w:p w14:paraId="7D984909" w14:textId="77777777" w:rsidR="00CF1810" w:rsidRDefault="00CF1810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441704"/>
      <w:docPartObj>
        <w:docPartGallery w:val="Page Numbers (Bottom of Page)"/>
        <w:docPartUnique/>
      </w:docPartObj>
    </w:sdtPr>
    <w:sdtEndPr/>
    <w:sdtContent>
      <w:p w14:paraId="098618EA" w14:textId="17C1B670" w:rsidR="00AB3821" w:rsidRDefault="007A5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81">
          <w:rPr>
            <w:noProof/>
          </w:rPr>
          <w:t>3</w:t>
        </w:r>
        <w:r>
          <w:rPr>
            <w:noProof/>
          </w:rPr>
          <w:fldChar w:fldCharType="end"/>
        </w:r>
        <w:r w:rsidR="001F22A1">
          <w:rPr>
            <w:noProof/>
          </w:rPr>
          <w:t>/4</w:t>
        </w:r>
      </w:p>
    </w:sdtContent>
  </w:sdt>
  <w:p w14:paraId="787675D0" w14:textId="77777777" w:rsidR="00AB3821" w:rsidRDefault="00AB38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683403"/>
      <w:docPartObj>
        <w:docPartGallery w:val="Page Numbers (Bottom of Page)"/>
        <w:docPartUnique/>
      </w:docPartObj>
    </w:sdtPr>
    <w:sdtEndPr/>
    <w:sdtContent>
      <w:p w14:paraId="0A56A842" w14:textId="77777777" w:rsidR="007E7A9F" w:rsidRDefault="007E7A9F" w:rsidP="007E7A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5AB4D3EE" w14:textId="77777777" w:rsidR="007E7A9F" w:rsidRPr="007E7A9F" w:rsidRDefault="007E7A9F" w:rsidP="007E7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F51F" w14:textId="77777777" w:rsidR="00CF1810" w:rsidRDefault="00CF1810" w:rsidP="00C77153">
      <w:pPr>
        <w:spacing w:after="0" w:line="240" w:lineRule="auto"/>
      </w:pPr>
      <w:r>
        <w:separator/>
      </w:r>
    </w:p>
  </w:footnote>
  <w:footnote w:type="continuationSeparator" w:id="0">
    <w:p w14:paraId="3048B9C3" w14:textId="77777777" w:rsidR="00CF1810" w:rsidRDefault="00CF1810" w:rsidP="00C7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03CD" w14:textId="41F88F24" w:rsidR="00AB3821" w:rsidRPr="00EB411C" w:rsidRDefault="00AB3821" w:rsidP="007E4A5C">
    <w:pPr>
      <w:pStyle w:val="Nagwek"/>
      <w:tabs>
        <w:tab w:val="clear" w:pos="4536"/>
        <w:tab w:val="clear" w:pos="9072"/>
        <w:tab w:val="left" w:pos="10845"/>
      </w:tabs>
      <w:jc w:val="right"/>
      <w:rPr>
        <w:rFonts w:ascii="Arial" w:hAnsi="Arial" w:cs="Arial"/>
        <w:sz w:val="20"/>
      </w:rPr>
    </w:pPr>
    <w:r w:rsidRPr="00EB411C">
      <w:rPr>
        <w:rFonts w:ascii="Arial" w:hAnsi="Arial" w:cs="Arial"/>
        <w:sz w:val="20"/>
      </w:rPr>
      <w:t xml:space="preserve">Nr sprawy: </w:t>
    </w:r>
    <w:r w:rsidR="007C7966" w:rsidRPr="00EB411C">
      <w:rPr>
        <w:rFonts w:ascii="Arial" w:hAnsi="Arial" w:cs="Arial"/>
        <w:sz w:val="20"/>
      </w:rPr>
      <w:t>PT.2370.</w:t>
    </w:r>
    <w:r w:rsidR="004A7E95">
      <w:rPr>
        <w:rFonts w:ascii="Arial" w:hAnsi="Arial" w:cs="Arial"/>
        <w:sz w:val="20"/>
      </w:rPr>
      <w:t>5</w:t>
    </w:r>
    <w:r w:rsidR="007C7966" w:rsidRPr="00EB411C">
      <w:rPr>
        <w:rFonts w:ascii="Arial" w:hAnsi="Arial" w:cs="Arial"/>
        <w:sz w:val="20"/>
      </w:rPr>
      <w:t>.2021</w:t>
    </w:r>
    <w:r w:rsidRPr="00EB411C">
      <w:rPr>
        <w:rFonts w:ascii="Arial" w:hAnsi="Arial" w:cs="Arial"/>
        <w:sz w:val="20"/>
      </w:rPr>
      <w:br/>
      <w:t>Załącznik nr 1 do SWZ/umowy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DEDE" w14:textId="5303D0FF" w:rsidR="001F22A1" w:rsidRPr="001F22A1" w:rsidRDefault="001F22A1" w:rsidP="001F22A1">
    <w:pPr>
      <w:pStyle w:val="Nagwek"/>
      <w:tabs>
        <w:tab w:val="clear" w:pos="4536"/>
        <w:tab w:val="clear" w:pos="9072"/>
        <w:tab w:val="left" w:pos="10845"/>
      </w:tabs>
      <w:ind w:left="10845" w:hanging="10362"/>
      <w:rPr>
        <w:rFonts w:ascii="Arial" w:hAnsi="Arial" w:cs="Arial"/>
        <w:sz w:val="22"/>
        <w:szCs w:val="22"/>
      </w:rPr>
    </w:pPr>
    <w:r w:rsidRPr="001F22A1">
      <w:rPr>
        <w:rFonts w:ascii="Arial" w:hAnsi="Arial" w:cs="Arial"/>
        <w:sz w:val="22"/>
        <w:szCs w:val="22"/>
      </w:rPr>
      <w:t xml:space="preserve">Zatwierdzam: </w:t>
    </w:r>
    <w:r>
      <w:rPr>
        <w:rFonts w:ascii="Arial" w:hAnsi="Arial" w:cs="Arial"/>
        <w:sz w:val="22"/>
        <w:szCs w:val="22"/>
      </w:rPr>
      <w:tab/>
    </w:r>
    <w:r w:rsidRPr="007E7A9F">
      <w:rPr>
        <w:rFonts w:ascii="Arial" w:hAnsi="Arial" w:cs="Arial"/>
        <w:sz w:val="20"/>
      </w:rPr>
      <w:t>Nr sprawy: PT.2370.</w:t>
    </w:r>
    <w:r w:rsidR="00A2083D" w:rsidRPr="007E7A9F">
      <w:rPr>
        <w:rFonts w:ascii="Arial" w:hAnsi="Arial" w:cs="Arial"/>
        <w:sz w:val="20"/>
      </w:rPr>
      <w:t>5</w:t>
    </w:r>
    <w:r w:rsidRPr="007E7A9F">
      <w:rPr>
        <w:rFonts w:ascii="Arial" w:hAnsi="Arial" w:cs="Arial"/>
        <w:sz w:val="20"/>
      </w:rPr>
      <w:t>.2021</w:t>
    </w:r>
    <w:r w:rsidRPr="007E7A9F">
      <w:rPr>
        <w:rFonts w:ascii="Arial" w:hAnsi="Arial" w:cs="Arial"/>
        <w:sz w:val="20"/>
      </w:rPr>
      <w:br/>
      <w:t>Załącznik nr 1 do SWZ/umowy</w:t>
    </w:r>
  </w:p>
  <w:p w14:paraId="160A39A7" w14:textId="3809B67A" w:rsidR="001F22A1" w:rsidRDefault="001F22A1" w:rsidP="001F22A1">
    <w:pPr>
      <w:pStyle w:val="Tekstpodstawowy"/>
      <w:spacing w:after="0"/>
      <w:ind w:right="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16F2D"/>
    <w:multiLevelType w:val="hybridMultilevel"/>
    <w:tmpl w:val="B46C2C2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27" w15:restartNumberingAfterBreak="0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"/>
  </w:num>
  <w:num w:numId="4">
    <w:abstractNumId w:val="0"/>
  </w:num>
  <w:num w:numId="5">
    <w:abstractNumId w:val="23"/>
  </w:num>
  <w:num w:numId="6">
    <w:abstractNumId w:val="17"/>
  </w:num>
  <w:num w:numId="7">
    <w:abstractNumId w:val="8"/>
  </w:num>
  <w:num w:numId="8">
    <w:abstractNumId w:val="20"/>
  </w:num>
  <w:num w:numId="9">
    <w:abstractNumId w:val="15"/>
  </w:num>
  <w:num w:numId="10">
    <w:abstractNumId w:val="21"/>
  </w:num>
  <w:num w:numId="11">
    <w:abstractNumId w:val="18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25"/>
  </w:num>
  <w:num w:numId="19">
    <w:abstractNumId w:val="16"/>
  </w:num>
  <w:num w:numId="20">
    <w:abstractNumId w:val="11"/>
  </w:num>
  <w:num w:numId="21">
    <w:abstractNumId w:val="24"/>
  </w:num>
  <w:num w:numId="22">
    <w:abstractNumId w:val="7"/>
  </w:num>
  <w:num w:numId="23">
    <w:abstractNumId w:val="4"/>
  </w:num>
  <w:num w:numId="24">
    <w:abstractNumId w:val="12"/>
  </w:num>
  <w:num w:numId="25">
    <w:abstractNumId w:val="19"/>
  </w:num>
  <w:num w:numId="26">
    <w:abstractNumId w:val="22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ADC"/>
    <w:rsid w:val="00001F43"/>
    <w:rsid w:val="00022602"/>
    <w:rsid w:val="000262EB"/>
    <w:rsid w:val="00032585"/>
    <w:rsid w:val="00050ABB"/>
    <w:rsid w:val="00053080"/>
    <w:rsid w:val="000543FF"/>
    <w:rsid w:val="0009143B"/>
    <w:rsid w:val="000972A1"/>
    <w:rsid w:val="000A4075"/>
    <w:rsid w:val="000B17B3"/>
    <w:rsid w:val="000B23C1"/>
    <w:rsid w:val="000B47A3"/>
    <w:rsid w:val="000B59CE"/>
    <w:rsid w:val="000C28AD"/>
    <w:rsid w:val="000D0E96"/>
    <w:rsid w:val="000D627B"/>
    <w:rsid w:val="000E53F4"/>
    <w:rsid w:val="000F13A3"/>
    <w:rsid w:val="000F2F7C"/>
    <w:rsid w:val="000F6FA5"/>
    <w:rsid w:val="000F72B1"/>
    <w:rsid w:val="00106DE6"/>
    <w:rsid w:val="00111B18"/>
    <w:rsid w:val="00111F1D"/>
    <w:rsid w:val="00116547"/>
    <w:rsid w:val="0011727D"/>
    <w:rsid w:val="00123E77"/>
    <w:rsid w:val="00143BA3"/>
    <w:rsid w:val="00150343"/>
    <w:rsid w:val="00155F28"/>
    <w:rsid w:val="001667EE"/>
    <w:rsid w:val="001706C9"/>
    <w:rsid w:val="00182120"/>
    <w:rsid w:val="001A1026"/>
    <w:rsid w:val="001B0E35"/>
    <w:rsid w:val="001B1BA0"/>
    <w:rsid w:val="001C2CBA"/>
    <w:rsid w:val="001D6643"/>
    <w:rsid w:val="001E0153"/>
    <w:rsid w:val="001F0953"/>
    <w:rsid w:val="001F153B"/>
    <w:rsid w:val="001F22A1"/>
    <w:rsid w:val="001F5FA5"/>
    <w:rsid w:val="00200F6F"/>
    <w:rsid w:val="00201C09"/>
    <w:rsid w:val="0020725E"/>
    <w:rsid w:val="00207EC4"/>
    <w:rsid w:val="00214994"/>
    <w:rsid w:val="00216907"/>
    <w:rsid w:val="00222EAE"/>
    <w:rsid w:val="00234AA1"/>
    <w:rsid w:val="0024203F"/>
    <w:rsid w:val="00242786"/>
    <w:rsid w:val="00242A5D"/>
    <w:rsid w:val="00255E51"/>
    <w:rsid w:val="00256513"/>
    <w:rsid w:val="00260438"/>
    <w:rsid w:val="002713E8"/>
    <w:rsid w:val="00273A29"/>
    <w:rsid w:val="002777DA"/>
    <w:rsid w:val="002949D7"/>
    <w:rsid w:val="002952FE"/>
    <w:rsid w:val="00297E84"/>
    <w:rsid w:val="002A16E9"/>
    <w:rsid w:val="002A64CA"/>
    <w:rsid w:val="002B3B17"/>
    <w:rsid w:val="002B691F"/>
    <w:rsid w:val="002D180D"/>
    <w:rsid w:val="002D6A4E"/>
    <w:rsid w:val="002E4439"/>
    <w:rsid w:val="002F4824"/>
    <w:rsid w:val="00301318"/>
    <w:rsid w:val="00317F0F"/>
    <w:rsid w:val="0032268A"/>
    <w:rsid w:val="00324B72"/>
    <w:rsid w:val="0032796C"/>
    <w:rsid w:val="00332CF0"/>
    <w:rsid w:val="003358B4"/>
    <w:rsid w:val="00336B4A"/>
    <w:rsid w:val="003409A9"/>
    <w:rsid w:val="00345D2C"/>
    <w:rsid w:val="003505AB"/>
    <w:rsid w:val="00354BF6"/>
    <w:rsid w:val="0037156B"/>
    <w:rsid w:val="00383E09"/>
    <w:rsid w:val="00384B8D"/>
    <w:rsid w:val="0039061E"/>
    <w:rsid w:val="00395DDD"/>
    <w:rsid w:val="003967B9"/>
    <w:rsid w:val="003B1EE0"/>
    <w:rsid w:val="003B38C4"/>
    <w:rsid w:val="003B7AC7"/>
    <w:rsid w:val="003B7CFE"/>
    <w:rsid w:val="003C426A"/>
    <w:rsid w:val="003C7969"/>
    <w:rsid w:val="003D417B"/>
    <w:rsid w:val="003D5A8A"/>
    <w:rsid w:val="003E6AE5"/>
    <w:rsid w:val="003F5AB8"/>
    <w:rsid w:val="003F6636"/>
    <w:rsid w:val="00401B49"/>
    <w:rsid w:val="00417FC9"/>
    <w:rsid w:val="00424C65"/>
    <w:rsid w:val="004252AD"/>
    <w:rsid w:val="00425496"/>
    <w:rsid w:val="00427215"/>
    <w:rsid w:val="00427FBE"/>
    <w:rsid w:val="00431B6A"/>
    <w:rsid w:val="00440641"/>
    <w:rsid w:val="0044201E"/>
    <w:rsid w:val="00474F1E"/>
    <w:rsid w:val="00475B73"/>
    <w:rsid w:val="00476B87"/>
    <w:rsid w:val="0047774B"/>
    <w:rsid w:val="00481509"/>
    <w:rsid w:val="00481635"/>
    <w:rsid w:val="00482AD1"/>
    <w:rsid w:val="00490D4B"/>
    <w:rsid w:val="004A06AE"/>
    <w:rsid w:val="004A7E95"/>
    <w:rsid w:val="004C0462"/>
    <w:rsid w:val="004E0D38"/>
    <w:rsid w:val="004E4ABD"/>
    <w:rsid w:val="004F0CC1"/>
    <w:rsid w:val="00502EDC"/>
    <w:rsid w:val="00504764"/>
    <w:rsid w:val="005102DB"/>
    <w:rsid w:val="005268EE"/>
    <w:rsid w:val="00533272"/>
    <w:rsid w:val="00533F9A"/>
    <w:rsid w:val="00536DF8"/>
    <w:rsid w:val="00540486"/>
    <w:rsid w:val="00541B32"/>
    <w:rsid w:val="00542275"/>
    <w:rsid w:val="005465D9"/>
    <w:rsid w:val="0054756B"/>
    <w:rsid w:val="00551D1A"/>
    <w:rsid w:val="00553B65"/>
    <w:rsid w:val="005654DE"/>
    <w:rsid w:val="00565A27"/>
    <w:rsid w:val="00572E12"/>
    <w:rsid w:val="0057418C"/>
    <w:rsid w:val="005822EF"/>
    <w:rsid w:val="00582499"/>
    <w:rsid w:val="00593FB6"/>
    <w:rsid w:val="00594F42"/>
    <w:rsid w:val="005A3904"/>
    <w:rsid w:val="005A6F1A"/>
    <w:rsid w:val="005B01E3"/>
    <w:rsid w:val="005C00F9"/>
    <w:rsid w:val="005C3A0F"/>
    <w:rsid w:val="005C4433"/>
    <w:rsid w:val="005D489D"/>
    <w:rsid w:val="005D58FE"/>
    <w:rsid w:val="005F09FE"/>
    <w:rsid w:val="005F6C4D"/>
    <w:rsid w:val="00602683"/>
    <w:rsid w:val="00602704"/>
    <w:rsid w:val="0061772D"/>
    <w:rsid w:val="00617A8D"/>
    <w:rsid w:val="006252EA"/>
    <w:rsid w:val="006348A2"/>
    <w:rsid w:val="00637CF5"/>
    <w:rsid w:val="0064312F"/>
    <w:rsid w:val="0064617C"/>
    <w:rsid w:val="006474DD"/>
    <w:rsid w:val="00647E01"/>
    <w:rsid w:val="006538E9"/>
    <w:rsid w:val="006539A5"/>
    <w:rsid w:val="0066165E"/>
    <w:rsid w:val="00662358"/>
    <w:rsid w:val="0067032D"/>
    <w:rsid w:val="00672FAA"/>
    <w:rsid w:val="00673291"/>
    <w:rsid w:val="00674F6E"/>
    <w:rsid w:val="00677D97"/>
    <w:rsid w:val="00683D66"/>
    <w:rsid w:val="006A1E58"/>
    <w:rsid w:val="006A36DD"/>
    <w:rsid w:val="006B072A"/>
    <w:rsid w:val="006E0F19"/>
    <w:rsid w:val="006F16C2"/>
    <w:rsid w:val="006F362F"/>
    <w:rsid w:val="006F60C6"/>
    <w:rsid w:val="00703371"/>
    <w:rsid w:val="00712A13"/>
    <w:rsid w:val="00715017"/>
    <w:rsid w:val="0072348F"/>
    <w:rsid w:val="0072587F"/>
    <w:rsid w:val="0073292D"/>
    <w:rsid w:val="007441FD"/>
    <w:rsid w:val="00744596"/>
    <w:rsid w:val="00745547"/>
    <w:rsid w:val="00746F43"/>
    <w:rsid w:val="0075413B"/>
    <w:rsid w:val="007616B2"/>
    <w:rsid w:val="00763655"/>
    <w:rsid w:val="00763F97"/>
    <w:rsid w:val="007708BB"/>
    <w:rsid w:val="00771247"/>
    <w:rsid w:val="00771C91"/>
    <w:rsid w:val="0077248B"/>
    <w:rsid w:val="00774FCE"/>
    <w:rsid w:val="00781D56"/>
    <w:rsid w:val="00785403"/>
    <w:rsid w:val="00794DC3"/>
    <w:rsid w:val="0079555B"/>
    <w:rsid w:val="007A0301"/>
    <w:rsid w:val="007A385F"/>
    <w:rsid w:val="007A5573"/>
    <w:rsid w:val="007B252C"/>
    <w:rsid w:val="007B3D21"/>
    <w:rsid w:val="007B52FB"/>
    <w:rsid w:val="007C7966"/>
    <w:rsid w:val="007D2FBE"/>
    <w:rsid w:val="007D5B77"/>
    <w:rsid w:val="007E48EC"/>
    <w:rsid w:val="007E4A5C"/>
    <w:rsid w:val="007E6F78"/>
    <w:rsid w:val="007E7A9F"/>
    <w:rsid w:val="007F222A"/>
    <w:rsid w:val="007F3291"/>
    <w:rsid w:val="0080209E"/>
    <w:rsid w:val="0080520D"/>
    <w:rsid w:val="00805349"/>
    <w:rsid w:val="00811A3A"/>
    <w:rsid w:val="008153B0"/>
    <w:rsid w:val="00823BAB"/>
    <w:rsid w:val="00831D03"/>
    <w:rsid w:val="00833933"/>
    <w:rsid w:val="00834BF8"/>
    <w:rsid w:val="00844145"/>
    <w:rsid w:val="0085384C"/>
    <w:rsid w:val="00853C54"/>
    <w:rsid w:val="00864CA7"/>
    <w:rsid w:val="00867C64"/>
    <w:rsid w:val="00875BBD"/>
    <w:rsid w:val="00877D15"/>
    <w:rsid w:val="00884FC8"/>
    <w:rsid w:val="00887F55"/>
    <w:rsid w:val="008940E5"/>
    <w:rsid w:val="00895673"/>
    <w:rsid w:val="008B57C3"/>
    <w:rsid w:val="008B5C04"/>
    <w:rsid w:val="008C782D"/>
    <w:rsid w:val="008E3060"/>
    <w:rsid w:val="008F45F2"/>
    <w:rsid w:val="008F4649"/>
    <w:rsid w:val="00900856"/>
    <w:rsid w:val="00901C72"/>
    <w:rsid w:val="00903F41"/>
    <w:rsid w:val="00911B47"/>
    <w:rsid w:val="00922ADC"/>
    <w:rsid w:val="0092638E"/>
    <w:rsid w:val="009323CD"/>
    <w:rsid w:val="009341BA"/>
    <w:rsid w:val="00935FA0"/>
    <w:rsid w:val="00941BA2"/>
    <w:rsid w:val="00941EC9"/>
    <w:rsid w:val="0094241A"/>
    <w:rsid w:val="00943B98"/>
    <w:rsid w:val="009469B0"/>
    <w:rsid w:val="00952308"/>
    <w:rsid w:val="0095371A"/>
    <w:rsid w:val="009616F1"/>
    <w:rsid w:val="009643CE"/>
    <w:rsid w:val="00970FFA"/>
    <w:rsid w:val="00980A0A"/>
    <w:rsid w:val="0098137B"/>
    <w:rsid w:val="0099261A"/>
    <w:rsid w:val="00996271"/>
    <w:rsid w:val="009A22BB"/>
    <w:rsid w:val="009A319C"/>
    <w:rsid w:val="009A37F2"/>
    <w:rsid w:val="009A4ED8"/>
    <w:rsid w:val="009A5FBB"/>
    <w:rsid w:val="009B6567"/>
    <w:rsid w:val="009C3745"/>
    <w:rsid w:val="009C5919"/>
    <w:rsid w:val="009D006B"/>
    <w:rsid w:val="009E18A9"/>
    <w:rsid w:val="009E200D"/>
    <w:rsid w:val="009E3538"/>
    <w:rsid w:val="009E5BD7"/>
    <w:rsid w:val="009F2873"/>
    <w:rsid w:val="009F4213"/>
    <w:rsid w:val="009F4E00"/>
    <w:rsid w:val="009F619B"/>
    <w:rsid w:val="009F7BB9"/>
    <w:rsid w:val="00A04604"/>
    <w:rsid w:val="00A13C64"/>
    <w:rsid w:val="00A2083D"/>
    <w:rsid w:val="00A25120"/>
    <w:rsid w:val="00A25B8F"/>
    <w:rsid w:val="00A25F0B"/>
    <w:rsid w:val="00A32C95"/>
    <w:rsid w:val="00A37C90"/>
    <w:rsid w:val="00A40FEB"/>
    <w:rsid w:val="00A51CE8"/>
    <w:rsid w:val="00A5279B"/>
    <w:rsid w:val="00A568B0"/>
    <w:rsid w:val="00A64F9C"/>
    <w:rsid w:val="00A70102"/>
    <w:rsid w:val="00A7420B"/>
    <w:rsid w:val="00A75D06"/>
    <w:rsid w:val="00A76F67"/>
    <w:rsid w:val="00A776F0"/>
    <w:rsid w:val="00A90C5D"/>
    <w:rsid w:val="00A94402"/>
    <w:rsid w:val="00AA67C9"/>
    <w:rsid w:val="00AB367D"/>
    <w:rsid w:val="00AB3821"/>
    <w:rsid w:val="00AC0DC3"/>
    <w:rsid w:val="00AC0F48"/>
    <w:rsid w:val="00AD4B9D"/>
    <w:rsid w:val="00AD7BB0"/>
    <w:rsid w:val="00AE0DC4"/>
    <w:rsid w:val="00AE0F42"/>
    <w:rsid w:val="00AE18C2"/>
    <w:rsid w:val="00AE6135"/>
    <w:rsid w:val="00AE6844"/>
    <w:rsid w:val="00AF2DF0"/>
    <w:rsid w:val="00AF749A"/>
    <w:rsid w:val="00B01A1A"/>
    <w:rsid w:val="00B04F28"/>
    <w:rsid w:val="00B04FCE"/>
    <w:rsid w:val="00B052A8"/>
    <w:rsid w:val="00B11291"/>
    <w:rsid w:val="00B1796C"/>
    <w:rsid w:val="00B21F66"/>
    <w:rsid w:val="00B36718"/>
    <w:rsid w:val="00B414FF"/>
    <w:rsid w:val="00B42AA3"/>
    <w:rsid w:val="00B47E1C"/>
    <w:rsid w:val="00B52DC9"/>
    <w:rsid w:val="00B53FA9"/>
    <w:rsid w:val="00B71CDD"/>
    <w:rsid w:val="00B775C3"/>
    <w:rsid w:val="00B80C34"/>
    <w:rsid w:val="00B84814"/>
    <w:rsid w:val="00B85AE0"/>
    <w:rsid w:val="00B91039"/>
    <w:rsid w:val="00B91064"/>
    <w:rsid w:val="00B92B9F"/>
    <w:rsid w:val="00BA057F"/>
    <w:rsid w:val="00BA52E2"/>
    <w:rsid w:val="00BB1B31"/>
    <w:rsid w:val="00BB238E"/>
    <w:rsid w:val="00BB296B"/>
    <w:rsid w:val="00BB5671"/>
    <w:rsid w:val="00BC03B2"/>
    <w:rsid w:val="00BD0E58"/>
    <w:rsid w:val="00BE0373"/>
    <w:rsid w:val="00BE2EFA"/>
    <w:rsid w:val="00BF2EEE"/>
    <w:rsid w:val="00C170A1"/>
    <w:rsid w:val="00C21C40"/>
    <w:rsid w:val="00C22745"/>
    <w:rsid w:val="00C31001"/>
    <w:rsid w:val="00C32142"/>
    <w:rsid w:val="00C40ABD"/>
    <w:rsid w:val="00C40F0D"/>
    <w:rsid w:val="00C43138"/>
    <w:rsid w:val="00C44F27"/>
    <w:rsid w:val="00C53CC6"/>
    <w:rsid w:val="00C53FEB"/>
    <w:rsid w:val="00C56580"/>
    <w:rsid w:val="00C758F2"/>
    <w:rsid w:val="00C77153"/>
    <w:rsid w:val="00C77968"/>
    <w:rsid w:val="00C8071B"/>
    <w:rsid w:val="00C85EAF"/>
    <w:rsid w:val="00C90A42"/>
    <w:rsid w:val="00C95C72"/>
    <w:rsid w:val="00CA04A7"/>
    <w:rsid w:val="00CB7E1C"/>
    <w:rsid w:val="00CC476F"/>
    <w:rsid w:val="00CD1B57"/>
    <w:rsid w:val="00CF0098"/>
    <w:rsid w:val="00CF1810"/>
    <w:rsid w:val="00CF67BE"/>
    <w:rsid w:val="00CF6C69"/>
    <w:rsid w:val="00CF772C"/>
    <w:rsid w:val="00D0095B"/>
    <w:rsid w:val="00D05AA8"/>
    <w:rsid w:val="00D14DE3"/>
    <w:rsid w:val="00D20444"/>
    <w:rsid w:val="00D26EC0"/>
    <w:rsid w:val="00D33D81"/>
    <w:rsid w:val="00D353B3"/>
    <w:rsid w:val="00D37EF4"/>
    <w:rsid w:val="00D419CD"/>
    <w:rsid w:val="00D53AF2"/>
    <w:rsid w:val="00D54957"/>
    <w:rsid w:val="00D61B09"/>
    <w:rsid w:val="00D81C47"/>
    <w:rsid w:val="00D83430"/>
    <w:rsid w:val="00D92D7C"/>
    <w:rsid w:val="00D97638"/>
    <w:rsid w:val="00DA1623"/>
    <w:rsid w:val="00DA16D5"/>
    <w:rsid w:val="00DA271E"/>
    <w:rsid w:val="00DA338E"/>
    <w:rsid w:val="00DB10CB"/>
    <w:rsid w:val="00DB6BB3"/>
    <w:rsid w:val="00DB79F9"/>
    <w:rsid w:val="00DC1B18"/>
    <w:rsid w:val="00DC2775"/>
    <w:rsid w:val="00DD2F35"/>
    <w:rsid w:val="00DD605E"/>
    <w:rsid w:val="00DF18A3"/>
    <w:rsid w:val="00DF7096"/>
    <w:rsid w:val="00E02089"/>
    <w:rsid w:val="00E03ABC"/>
    <w:rsid w:val="00E1129F"/>
    <w:rsid w:val="00E2317D"/>
    <w:rsid w:val="00E23E3D"/>
    <w:rsid w:val="00E2723D"/>
    <w:rsid w:val="00E34506"/>
    <w:rsid w:val="00E37D57"/>
    <w:rsid w:val="00E425BF"/>
    <w:rsid w:val="00E4401E"/>
    <w:rsid w:val="00E47671"/>
    <w:rsid w:val="00E51651"/>
    <w:rsid w:val="00E568CC"/>
    <w:rsid w:val="00E6005E"/>
    <w:rsid w:val="00E65925"/>
    <w:rsid w:val="00E701DF"/>
    <w:rsid w:val="00E70A67"/>
    <w:rsid w:val="00E734C8"/>
    <w:rsid w:val="00E81DE0"/>
    <w:rsid w:val="00E834C7"/>
    <w:rsid w:val="00E87A29"/>
    <w:rsid w:val="00EB0038"/>
    <w:rsid w:val="00EB411C"/>
    <w:rsid w:val="00EB745E"/>
    <w:rsid w:val="00EC6DA6"/>
    <w:rsid w:val="00ED1188"/>
    <w:rsid w:val="00EE6823"/>
    <w:rsid w:val="00EF1968"/>
    <w:rsid w:val="00EF3EBB"/>
    <w:rsid w:val="00EF3F26"/>
    <w:rsid w:val="00F058EC"/>
    <w:rsid w:val="00F112B7"/>
    <w:rsid w:val="00F13C6B"/>
    <w:rsid w:val="00F234BB"/>
    <w:rsid w:val="00F23B6E"/>
    <w:rsid w:val="00F24A9A"/>
    <w:rsid w:val="00F26A37"/>
    <w:rsid w:val="00F3696B"/>
    <w:rsid w:val="00F43BDB"/>
    <w:rsid w:val="00F44D7F"/>
    <w:rsid w:val="00F56AB6"/>
    <w:rsid w:val="00F572B3"/>
    <w:rsid w:val="00F65F11"/>
    <w:rsid w:val="00F779E7"/>
    <w:rsid w:val="00F87B75"/>
    <w:rsid w:val="00FA250C"/>
    <w:rsid w:val="00FA3E94"/>
    <w:rsid w:val="00FB1550"/>
    <w:rsid w:val="00FB28D5"/>
    <w:rsid w:val="00FC47AF"/>
    <w:rsid w:val="00FC5247"/>
    <w:rsid w:val="00FC74F6"/>
    <w:rsid w:val="00FD45E2"/>
    <w:rsid w:val="00FD4E79"/>
    <w:rsid w:val="00FE4DFE"/>
    <w:rsid w:val="00FE5921"/>
    <w:rsid w:val="00FF10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43DDB"/>
  <w15:docId w15:val="{8ACA8905-27C6-4625-9F61-B5172186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B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1F2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2582-5015-4B34-B5EC-19B28DF4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 Andrzej Kaczmarek</dc:creator>
  <cp:lastModifiedBy>Operacyjna</cp:lastModifiedBy>
  <cp:revision>44</cp:revision>
  <cp:lastPrinted>2021-08-18T09:08:00Z</cp:lastPrinted>
  <dcterms:created xsi:type="dcterms:W3CDTF">2021-03-29T10:58:00Z</dcterms:created>
  <dcterms:modified xsi:type="dcterms:W3CDTF">2021-08-18T10:47:00Z</dcterms:modified>
</cp:coreProperties>
</file>