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ED" w:rsidRDefault="007D2F02">
      <w:pPr>
        <w:widowControl w:val="0"/>
        <w:tabs>
          <w:tab w:val="center" w:pos="4536"/>
          <w:tab w:val="right" w:pos="9072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0Niniejsza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 W razie jakichkolwiek wątpliwości należy skontaktować się z organem właściwym do rozpoznania indywidualnej sprawy względnie zapoznać się z przepisami prawa samodzielnie.</w:t>
      </w:r>
    </w:p>
    <w:p w:rsidR="006751ED" w:rsidRDefault="0047620F">
      <w:pPr>
        <w:widowControl w:val="0"/>
        <w:spacing w:before="200" w:after="20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Wymiana/wydanie</w:t>
      </w:r>
      <w:r w:rsidR="009F3E40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karty pobytu</w:t>
      </w:r>
      <w:r w:rsidR="007D2F02">
        <w:rPr>
          <w:rFonts w:ascii="Arial" w:hAnsi="Arial" w:cs="Arial"/>
          <w:b/>
          <w:sz w:val="24"/>
        </w:rPr>
        <w:t xml:space="preserve"> </w:t>
      </w:r>
    </w:p>
    <w:p w:rsidR="006751ED" w:rsidRDefault="007D2F02">
      <w:pPr>
        <w:widowControl w:val="0"/>
        <w:spacing w:before="200" w:after="20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Karta informacyjna</w:t>
      </w:r>
    </w:p>
    <w:p w:rsidR="005C47CE" w:rsidRPr="005C47CE" w:rsidRDefault="005C47CE" w:rsidP="005C47CE">
      <w:pPr>
        <w:widowControl w:val="0"/>
        <w:spacing w:before="200" w:after="20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Podstawa prawna:</w:t>
      </w:r>
      <w:r>
        <w:rPr>
          <w:rFonts w:ascii="Arial" w:hAnsi="Arial" w:cs="Arial"/>
          <w:sz w:val="20"/>
        </w:rPr>
        <w:t xml:space="preserve"> Ustawa z dnia 12 grudnia 2013 r. o cudzoziemcach  (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 xml:space="preserve">. Dz. U. z 2021 r. poz. 2354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 xml:space="preserve">. zm.) wraz z aktami wykonawczymi </w:t>
      </w:r>
    </w:p>
    <w:p w:rsidR="009F3E40" w:rsidRPr="005C47CE" w:rsidRDefault="009F3E40" w:rsidP="009F3E40">
      <w:pPr>
        <w:jc w:val="both"/>
        <w:rPr>
          <w:rFonts w:ascii="Arial" w:hAnsi="Arial" w:cs="Arial"/>
          <w:b/>
          <w:sz w:val="20"/>
          <w:szCs w:val="20"/>
        </w:rPr>
      </w:pPr>
      <w:r w:rsidRPr="005C47CE">
        <w:rPr>
          <w:rFonts w:ascii="Arial" w:hAnsi="Arial" w:cs="Arial"/>
          <w:b/>
          <w:sz w:val="20"/>
          <w:szCs w:val="20"/>
        </w:rPr>
        <w:t>Wniosek o wymianę karty pobytu składa się w przypadku:</w:t>
      </w:r>
    </w:p>
    <w:p w:rsidR="009F3E40" w:rsidRPr="009F3E40" w:rsidRDefault="009F3E40" w:rsidP="009F3E4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F3E40">
        <w:rPr>
          <w:rFonts w:ascii="Arial" w:hAnsi="Arial" w:cs="Arial"/>
          <w:sz w:val="20"/>
          <w:szCs w:val="20"/>
        </w:rPr>
        <w:t>zmiany danych umieszczonych w dotychczasowej karcie pobytu;</w:t>
      </w:r>
    </w:p>
    <w:p w:rsidR="009F3E40" w:rsidRPr="009F3E40" w:rsidRDefault="009F3E40" w:rsidP="009F3E4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F3E40">
        <w:rPr>
          <w:rFonts w:ascii="Arial" w:hAnsi="Arial" w:cs="Arial"/>
          <w:sz w:val="20"/>
          <w:szCs w:val="20"/>
        </w:rPr>
        <w:t>zmiany wizerunku twarzy posiadacza karty pobytu w stosunku do wizerunku twarzy umieszczonego w tej karcie w stopniu utrudniającym lub uniemożliwiającym identyfikację posiadacza karty;</w:t>
      </w:r>
    </w:p>
    <w:p w:rsidR="009F3E40" w:rsidRPr="009F3E40" w:rsidRDefault="009F3E40" w:rsidP="009F3E4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F3E40">
        <w:rPr>
          <w:rFonts w:ascii="Arial" w:hAnsi="Arial" w:cs="Arial"/>
          <w:sz w:val="20"/>
          <w:szCs w:val="20"/>
        </w:rPr>
        <w:t>jej utraty;</w:t>
      </w:r>
    </w:p>
    <w:p w:rsidR="009F3E40" w:rsidRPr="009F3E40" w:rsidRDefault="009F3E40" w:rsidP="009F3E4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F3E40">
        <w:rPr>
          <w:rFonts w:ascii="Arial" w:hAnsi="Arial" w:cs="Arial"/>
          <w:sz w:val="20"/>
          <w:szCs w:val="20"/>
        </w:rPr>
        <w:t>jej uszkodzenia;</w:t>
      </w:r>
    </w:p>
    <w:p w:rsidR="009F3E40" w:rsidRPr="009F3E40" w:rsidRDefault="009F3E40" w:rsidP="009F3E4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F3E40">
        <w:rPr>
          <w:rFonts w:ascii="Arial" w:hAnsi="Arial" w:cs="Arial"/>
          <w:sz w:val="20"/>
          <w:szCs w:val="20"/>
        </w:rPr>
        <w:t>przejęcia przez Rzeczpospolitą Polską odpowiedzialności za ochronę międzynarodową posiadacza karty pobytu wydanej w związku z udzieleniem zezwolenia na pobyt rezydenta długoterminowego UE z adnotacją, o której mowa w art. 244 ust. 1 pkt 18;</w:t>
      </w:r>
    </w:p>
    <w:p w:rsidR="009F3E40" w:rsidRPr="009F3E40" w:rsidRDefault="009F3E40" w:rsidP="009F3E4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F3E40">
        <w:rPr>
          <w:rFonts w:ascii="Arial" w:hAnsi="Arial" w:cs="Arial"/>
          <w:sz w:val="20"/>
          <w:szCs w:val="20"/>
        </w:rPr>
        <w:t>przejęcia przez inne państwo członkowskie Unii Europejskiej odpowiedzialności za ochronę międzynarodową posiadacza karty pobytu wydanej w związku z udzieleniem zezwolenia na pobyt rezydenta długoterminowego UE</w:t>
      </w:r>
    </w:p>
    <w:p w:rsidR="009F3E40" w:rsidRDefault="009F3E40" w:rsidP="009F3E40">
      <w:pPr>
        <w:rPr>
          <w:rFonts w:ascii="Arial" w:hAnsi="Arial" w:cs="Arial"/>
          <w:sz w:val="20"/>
          <w:szCs w:val="20"/>
        </w:rPr>
      </w:pPr>
    </w:p>
    <w:p w:rsidR="005C47CE" w:rsidRPr="005C47CE" w:rsidRDefault="005C47CE" w:rsidP="005C47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Sposób składania wniosku: </w:t>
      </w:r>
      <w:r w:rsidRPr="005C47CE">
        <w:rPr>
          <w:rFonts w:ascii="Arial" w:hAnsi="Arial" w:cs="Arial"/>
          <w:sz w:val="20"/>
          <w:szCs w:val="20"/>
        </w:rPr>
        <w:t>Wypełniony formularz wniosku o wymianę karty pobytu należy złożyć w terminie 14 dni po wystąpieniu przesłanek do jej wymiany.</w:t>
      </w:r>
    </w:p>
    <w:p w:rsidR="005C47CE" w:rsidRDefault="005C47CE" w:rsidP="005C47CE">
      <w:pPr>
        <w:jc w:val="both"/>
        <w:rPr>
          <w:rFonts w:ascii="Arial" w:hAnsi="Arial" w:cs="Arial"/>
          <w:sz w:val="20"/>
          <w:szCs w:val="20"/>
        </w:rPr>
      </w:pPr>
    </w:p>
    <w:p w:rsidR="005C47CE" w:rsidRPr="005C47CE" w:rsidRDefault="005C47CE" w:rsidP="005C47CE">
      <w:pPr>
        <w:jc w:val="both"/>
        <w:rPr>
          <w:rFonts w:ascii="Arial" w:hAnsi="Arial" w:cs="Arial"/>
          <w:b/>
          <w:sz w:val="20"/>
          <w:szCs w:val="20"/>
        </w:rPr>
      </w:pPr>
      <w:r w:rsidRPr="005C47CE">
        <w:rPr>
          <w:rFonts w:ascii="Arial" w:hAnsi="Arial" w:cs="Arial"/>
          <w:b/>
          <w:sz w:val="20"/>
          <w:szCs w:val="20"/>
        </w:rPr>
        <w:t>Właściwość miejscowa wojewody:</w:t>
      </w:r>
    </w:p>
    <w:p w:rsidR="005C47CE" w:rsidRDefault="005C47CE" w:rsidP="005C47CE">
      <w:pPr>
        <w:jc w:val="both"/>
        <w:rPr>
          <w:rFonts w:ascii="Arial" w:hAnsi="Arial" w:cs="Arial"/>
          <w:sz w:val="20"/>
          <w:szCs w:val="20"/>
        </w:rPr>
      </w:pPr>
    </w:p>
    <w:p w:rsidR="005C47CE" w:rsidRPr="005C47CE" w:rsidRDefault="005C47CE" w:rsidP="005C47CE">
      <w:pPr>
        <w:jc w:val="both"/>
        <w:rPr>
          <w:rFonts w:ascii="Arial" w:hAnsi="Arial" w:cs="Arial"/>
          <w:sz w:val="20"/>
          <w:szCs w:val="20"/>
        </w:rPr>
      </w:pPr>
      <w:r w:rsidRPr="005C47CE">
        <w:rPr>
          <w:rFonts w:ascii="Arial" w:hAnsi="Arial" w:cs="Arial"/>
          <w:sz w:val="20"/>
          <w:szCs w:val="20"/>
        </w:rPr>
        <w:t>Cudzoziemcy, którzy przebywają w Polsce na podstawie zezwolenia na pobyt czasowy, zezwolenia na pobyt stały lub zezwolenie na pobyt rezydenta długoterminowego UE składają wniosek o wymianę karty pobytu do wojewody właściwego ze względu na miejsce ich pobytu.</w:t>
      </w:r>
    </w:p>
    <w:p w:rsidR="005C47CE" w:rsidRDefault="005C47CE" w:rsidP="005C47CE">
      <w:pPr>
        <w:jc w:val="both"/>
        <w:rPr>
          <w:rFonts w:ascii="Arial" w:hAnsi="Arial" w:cs="Arial"/>
          <w:sz w:val="20"/>
          <w:szCs w:val="20"/>
        </w:rPr>
      </w:pPr>
    </w:p>
    <w:p w:rsidR="005C47CE" w:rsidRPr="005C47CE" w:rsidRDefault="005C47CE" w:rsidP="005C47CE">
      <w:pPr>
        <w:jc w:val="both"/>
        <w:rPr>
          <w:rFonts w:ascii="Arial" w:hAnsi="Arial" w:cs="Arial"/>
          <w:sz w:val="20"/>
          <w:szCs w:val="20"/>
        </w:rPr>
      </w:pPr>
      <w:r w:rsidRPr="005C47CE">
        <w:rPr>
          <w:rFonts w:ascii="Arial" w:hAnsi="Arial" w:cs="Arial"/>
          <w:sz w:val="20"/>
          <w:szCs w:val="20"/>
        </w:rPr>
        <w:t>Cudzoziemcy, którym udzielono zgody na pobyt ze względów humanitarnych składają wniosek o wymianę karty pobytu do komendanta oddziału Straży Granicznej lub komendanta placówki Straży Granicznej, właściwego ze względu na miejsce ich pobytu.</w:t>
      </w:r>
    </w:p>
    <w:p w:rsidR="005C47CE" w:rsidRDefault="005C47CE" w:rsidP="005C47CE">
      <w:pPr>
        <w:jc w:val="both"/>
        <w:rPr>
          <w:rFonts w:ascii="Arial" w:hAnsi="Arial" w:cs="Arial"/>
          <w:sz w:val="20"/>
          <w:szCs w:val="20"/>
        </w:rPr>
      </w:pPr>
    </w:p>
    <w:p w:rsidR="005C47CE" w:rsidRDefault="005C47CE" w:rsidP="005C47CE">
      <w:pPr>
        <w:jc w:val="both"/>
        <w:rPr>
          <w:rFonts w:ascii="Arial" w:hAnsi="Arial" w:cs="Arial"/>
          <w:sz w:val="20"/>
          <w:szCs w:val="20"/>
        </w:rPr>
      </w:pPr>
      <w:r w:rsidRPr="005C47CE">
        <w:rPr>
          <w:rFonts w:ascii="Arial" w:hAnsi="Arial" w:cs="Arial"/>
          <w:b/>
          <w:sz w:val="20"/>
          <w:szCs w:val="20"/>
        </w:rPr>
        <w:t>Uwaga :</w:t>
      </w:r>
      <w:r w:rsidRPr="005C47CE">
        <w:rPr>
          <w:rFonts w:ascii="Arial" w:hAnsi="Arial" w:cs="Arial"/>
          <w:sz w:val="20"/>
          <w:szCs w:val="20"/>
        </w:rPr>
        <w:t> </w:t>
      </w:r>
    </w:p>
    <w:p w:rsidR="005C47CE" w:rsidRDefault="005C47CE" w:rsidP="005C47CE">
      <w:pPr>
        <w:jc w:val="both"/>
        <w:rPr>
          <w:rFonts w:ascii="Arial" w:hAnsi="Arial" w:cs="Arial"/>
          <w:sz w:val="20"/>
          <w:szCs w:val="20"/>
        </w:rPr>
      </w:pPr>
    </w:p>
    <w:p w:rsidR="005C47CE" w:rsidRDefault="005C47CE" w:rsidP="005C47CE">
      <w:pPr>
        <w:jc w:val="both"/>
        <w:rPr>
          <w:rFonts w:ascii="Arial" w:hAnsi="Arial" w:cs="Arial"/>
          <w:sz w:val="20"/>
          <w:szCs w:val="20"/>
        </w:rPr>
      </w:pPr>
      <w:r w:rsidRPr="005C47CE">
        <w:rPr>
          <w:rFonts w:ascii="Arial" w:hAnsi="Arial" w:cs="Arial"/>
          <w:sz w:val="20"/>
          <w:szCs w:val="20"/>
        </w:rPr>
        <w:t>W przypadku utraty lub uszkodzenia karty pobytu, cudzoziemiec powinien dodatkowo zawiadomić o tym fakcie organ, który wydał ten dokument.</w:t>
      </w:r>
      <w:r>
        <w:rPr>
          <w:rFonts w:ascii="Arial" w:hAnsi="Arial" w:cs="Arial"/>
          <w:sz w:val="20"/>
          <w:szCs w:val="20"/>
        </w:rPr>
        <w:t xml:space="preserve"> </w:t>
      </w:r>
      <w:r w:rsidRPr="005C47CE">
        <w:rPr>
          <w:rFonts w:ascii="Arial" w:hAnsi="Arial" w:cs="Arial"/>
          <w:sz w:val="20"/>
          <w:szCs w:val="20"/>
        </w:rPr>
        <w:t>Zawiadomienie powinno nastąpić w terminie 3 dni od dnia utraty lub uszkodzenia karty pobytu. Zawiadomienia dokonuje się na </w:t>
      </w:r>
      <w:r w:rsidRPr="008A3389">
        <w:rPr>
          <w:rFonts w:ascii="Arial" w:hAnsi="Arial" w:cs="Arial"/>
          <w:sz w:val="20"/>
          <w:szCs w:val="20"/>
        </w:rPr>
        <w:t>formularzu</w:t>
      </w:r>
      <w:r w:rsidRPr="005C47CE">
        <w:rPr>
          <w:rFonts w:ascii="Arial" w:hAnsi="Arial" w:cs="Arial"/>
          <w:sz w:val="20"/>
          <w:szCs w:val="20"/>
        </w:rPr>
        <w:t>. W takiej sytuacji cudzoziemcowi wydaje się nieodpłatanie zaświadczenie potwierdzające ten fakt.</w:t>
      </w:r>
    </w:p>
    <w:p w:rsidR="005C47CE" w:rsidRDefault="005C47CE" w:rsidP="005C47CE">
      <w:pPr>
        <w:jc w:val="both"/>
        <w:rPr>
          <w:rFonts w:ascii="Arial" w:hAnsi="Arial" w:cs="Arial"/>
          <w:sz w:val="20"/>
          <w:szCs w:val="20"/>
        </w:rPr>
      </w:pPr>
    </w:p>
    <w:p w:rsidR="005C47CE" w:rsidRDefault="005C47CE" w:rsidP="005C47CE">
      <w:pPr>
        <w:jc w:val="both"/>
        <w:rPr>
          <w:rFonts w:ascii="Arial" w:hAnsi="Arial" w:cs="Arial"/>
          <w:b/>
          <w:sz w:val="20"/>
          <w:szCs w:val="20"/>
        </w:rPr>
      </w:pPr>
      <w:r w:rsidRPr="005C47CE">
        <w:rPr>
          <w:rFonts w:ascii="Arial" w:hAnsi="Arial" w:cs="Arial"/>
          <w:b/>
          <w:sz w:val="20"/>
          <w:szCs w:val="20"/>
        </w:rPr>
        <w:t>Niezbędne dokumenty:</w:t>
      </w:r>
    </w:p>
    <w:p w:rsidR="00665558" w:rsidRPr="005C47CE" w:rsidRDefault="00665558" w:rsidP="005C47CE">
      <w:pPr>
        <w:jc w:val="both"/>
        <w:rPr>
          <w:rFonts w:ascii="Arial" w:hAnsi="Arial" w:cs="Arial"/>
          <w:b/>
          <w:sz w:val="20"/>
          <w:szCs w:val="20"/>
        </w:rPr>
      </w:pPr>
    </w:p>
    <w:p w:rsidR="00665558" w:rsidRPr="00665558" w:rsidRDefault="00665558" w:rsidP="0066555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665558">
        <w:rPr>
          <w:rFonts w:ascii="Arial" w:hAnsi="Arial" w:cs="Arial"/>
          <w:sz w:val="20"/>
          <w:szCs w:val="20"/>
        </w:rPr>
        <w:t>ypełniony formularz wniosku;</w:t>
      </w:r>
    </w:p>
    <w:p w:rsidR="00665558" w:rsidRPr="00665558" w:rsidRDefault="00665558" w:rsidP="0066555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665558">
        <w:rPr>
          <w:rFonts w:ascii="Arial" w:hAnsi="Arial" w:cs="Arial"/>
          <w:sz w:val="20"/>
          <w:szCs w:val="20"/>
        </w:rPr>
        <w:t xml:space="preserve">serokopia </w:t>
      </w:r>
      <w:r w:rsidR="00DC7792">
        <w:rPr>
          <w:rFonts w:ascii="Arial" w:hAnsi="Arial" w:cs="Arial"/>
          <w:sz w:val="20"/>
          <w:szCs w:val="20"/>
        </w:rPr>
        <w:t xml:space="preserve">wszystkich stron </w:t>
      </w:r>
      <w:r w:rsidRPr="00665558">
        <w:rPr>
          <w:rFonts w:ascii="Arial" w:hAnsi="Arial" w:cs="Arial"/>
          <w:sz w:val="20"/>
          <w:szCs w:val="20"/>
        </w:rPr>
        <w:t>ważnego dokumentu podróży (oryginał do wglądu), w szczególnie uzasadnionym przypadku, gdy cudzoziemiec nie posiada ważnego dokumentu podróży i nie ma możliwości jego uzyskania, może przedstawić inny dokument potwierdzający tożsamość;</w:t>
      </w:r>
    </w:p>
    <w:p w:rsidR="00665558" w:rsidRDefault="00665558" w:rsidP="0066555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65558">
        <w:rPr>
          <w:rFonts w:ascii="Arial" w:hAnsi="Arial" w:cs="Arial"/>
          <w:sz w:val="20"/>
          <w:szCs w:val="20"/>
        </w:rPr>
        <w:t>2 aktualne fotografie;</w:t>
      </w:r>
    </w:p>
    <w:p w:rsidR="001B22B0" w:rsidRDefault="001B22B0" w:rsidP="001B22B0">
      <w:pPr>
        <w:pStyle w:val="Akapitzlist"/>
        <w:numPr>
          <w:ilvl w:val="0"/>
          <w:numId w:val="14"/>
        </w:numPr>
      </w:pPr>
      <w:r w:rsidRPr="001B22B0">
        <w:rPr>
          <w:rFonts w:ascii="Segoe UI" w:eastAsia="Segoe UI" w:hAnsi="Segoe UI" w:cs="Segoe UI"/>
          <w:color w:val="000000"/>
          <w:sz w:val="20"/>
        </w:rPr>
        <w:t>nieuszkodzone, kolorowe, o dobrej ostrości;</w:t>
      </w:r>
    </w:p>
    <w:p w:rsidR="001B22B0" w:rsidRDefault="001B22B0" w:rsidP="001B22B0">
      <w:pPr>
        <w:pStyle w:val="Akapitzlist"/>
        <w:numPr>
          <w:ilvl w:val="0"/>
          <w:numId w:val="14"/>
        </w:numPr>
      </w:pPr>
      <w:r w:rsidRPr="001B22B0">
        <w:rPr>
          <w:rFonts w:ascii="Segoe UI" w:eastAsia="Segoe UI" w:hAnsi="Segoe UI" w:cs="Segoe UI"/>
          <w:color w:val="000000"/>
          <w:sz w:val="20"/>
        </w:rPr>
        <w:t>wymiary 35 mm x 45 mm;</w:t>
      </w:r>
    </w:p>
    <w:p w:rsidR="001B22B0" w:rsidRDefault="001B22B0" w:rsidP="001B22B0">
      <w:pPr>
        <w:pStyle w:val="Akapitzlist"/>
        <w:numPr>
          <w:ilvl w:val="0"/>
          <w:numId w:val="14"/>
        </w:numPr>
      </w:pPr>
      <w:r w:rsidRPr="001B22B0">
        <w:rPr>
          <w:rFonts w:ascii="Segoe UI" w:eastAsia="Segoe UI" w:hAnsi="Segoe UI" w:cs="Segoe UI"/>
          <w:color w:val="000000"/>
          <w:sz w:val="20"/>
        </w:rPr>
        <w:t>wykonane nie wcześniej niż w ciągu 6 miesięcy przed dniem złożenia wniosku;</w:t>
      </w:r>
    </w:p>
    <w:p w:rsidR="001B22B0" w:rsidRDefault="001B22B0" w:rsidP="001B22B0">
      <w:pPr>
        <w:pStyle w:val="Akapitzlist"/>
        <w:numPr>
          <w:ilvl w:val="0"/>
          <w:numId w:val="14"/>
        </w:numPr>
      </w:pPr>
      <w:r w:rsidRPr="001B22B0">
        <w:rPr>
          <w:rFonts w:ascii="Segoe UI" w:eastAsia="Segoe UI" w:hAnsi="Segoe UI" w:cs="Segoe UI"/>
          <w:color w:val="000000"/>
          <w:sz w:val="20"/>
        </w:rPr>
        <w:t xml:space="preserve">przedstawiające wizerunek twarzy cudzoziemca od wierzchołka głowy do górnej części barków, tak aby twarz zajmowała 70-80% fotografii, na jednolitym jasnym tle, </w:t>
      </w:r>
      <w:r w:rsidRPr="001B22B0">
        <w:rPr>
          <w:rFonts w:ascii="Segoe UI" w:eastAsia="Segoe UI" w:hAnsi="Segoe UI" w:cs="Segoe UI"/>
          <w:color w:val="000000"/>
          <w:sz w:val="20"/>
        </w:rPr>
        <w:br/>
        <w:t>w pozycji frontalnej, patrzącego na wprost z otwartymi oczami, nieprzesłoniętymi włosami, z naturalnym wyrazem twarzy i zamkniętymi ustami, a także odwzorowują naturalny kolor jego skóry;</w:t>
      </w:r>
    </w:p>
    <w:p w:rsidR="001B22B0" w:rsidRDefault="001B22B0" w:rsidP="001B22B0">
      <w:pPr>
        <w:pStyle w:val="Akapitzlist"/>
        <w:numPr>
          <w:ilvl w:val="0"/>
          <w:numId w:val="14"/>
        </w:numPr>
      </w:pPr>
      <w:r w:rsidRPr="001B22B0">
        <w:rPr>
          <w:rFonts w:ascii="Segoe UI" w:eastAsia="Segoe UI" w:hAnsi="Segoe UI" w:cs="Segoe UI"/>
          <w:color w:val="000000"/>
          <w:sz w:val="20"/>
        </w:rPr>
        <w:lastRenderedPageBreak/>
        <w:t>przedstawiające wyraźnie oczy cudzoziemca, a zwłaszcza źrenice, linia oczu cudzoziemca jest równoległa do górnej krawędzi fotografii</w:t>
      </w:r>
    </w:p>
    <w:p w:rsidR="00665558" w:rsidRDefault="00665558" w:rsidP="00665558">
      <w:pPr>
        <w:jc w:val="both"/>
        <w:rPr>
          <w:rFonts w:ascii="Arial" w:hAnsi="Arial" w:cs="Arial"/>
          <w:sz w:val="20"/>
          <w:szCs w:val="20"/>
        </w:rPr>
      </w:pPr>
    </w:p>
    <w:p w:rsidR="00665558" w:rsidRDefault="00665558" w:rsidP="0066555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Uwaga:</w:t>
      </w:r>
      <w:r>
        <w:rPr>
          <w:rFonts w:ascii="Arial" w:hAnsi="Arial" w:cs="Arial"/>
          <w:sz w:val="20"/>
        </w:rPr>
        <w:t xml:space="preserve"> Cudzoziemiec noszący nakrycie głowy zgodnie z zasadami swojego wyznania może dołączyć do wniosku fotografię przedstawiającą go w nakryciu głowy, o ile wizerunek twarzy jest w pełni widoczny. W takim przypadku do wniosku dołącza się oświadczenie cudzoziemca o przynależności do wspólnoty wyznaniowej.</w:t>
      </w:r>
    </w:p>
    <w:p w:rsidR="00665558" w:rsidRPr="00665558" w:rsidRDefault="00665558" w:rsidP="00665558">
      <w:pPr>
        <w:jc w:val="both"/>
        <w:rPr>
          <w:rFonts w:ascii="Arial" w:hAnsi="Arial" w:cs="Arial"/>
          <w:sz w:val="20"/>
          <w:szCs w:val="20"/>
        </w:rPr>
      </w:pPr>
    </w:p>
    <w:p w:rsidR="00665558" w:rsidRPr="00665558" w:rsidRDefault="00665558" w:rsidP="0066555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65558">
        <w:rPr>
          <w:rFonts w:ascii="Arial" w:hAnsi="Arial" w:cs="Arial"/>
          <w:sz w:val="20"/>
          <w:szCs w:val="20"/>
        </w:rPr>
        <w:t>dokumenty niezbędne do potwierdzenia danych i okoliczności podanych we wniosku,</w:t>
      </w:r>
    </w:p>
    <w:p w:rsidR="00665558" w:rsidRDefault="00F95FEF" w:rsidP="0066555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potwierdzenie </w:t>
      </w:r>
      <w:r w:rsidR="00665558" w:rsidRPr="00665558">
        <w:rPr>
          <w:rFonts w:ascii="Arial" w:hAnsi="Arial" w:cs="Arial"/>
          <w:sz w:val="20"/>
          <w:szCs w:val="20"/>
        </w:rPr>
        <w:t>zameldowania na pobyt stały lub pobyt cz</w:t>
      </w:r>
      <w:r w:rsidR="00310B60">
        <w:rPr>
          <w:rFonts w:ascii="Arial" w:hAnsi="Arial" w:cs="Arial"/>
          <w:sz w:val="20"/>
          <w:szCs w:val="20"/>
        </w:rPr>
        <w:t>asowy trwający ponad 2 miesiące;</w:t>
      </w:r>
    </w:p>
    <w:p w:rsidR="00310B60" w:rsidRPr="00665558" w:rsidRDefault="00310B60" w:rsidP="00665558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potwierdzenie dokonania opłaty skarbowej</w:t>
      </w:r>
    </w:p>
    <w:p w:rsidR="00665558" w:rsidRDefault="00665558" w:rsidP="00665558">
      <w:pPr>
        <w:jc w:val="both"/>
        <w:rPr>
          <w:rFonts w:ascii="Arial" w:hAnsi="Arial" w:cs="Arial"/>
          <w:sz w:val="20"/>
          <w:szCs w:val="20"/>
        </w:rPr>
      </w:pPr>
    </w:p>
    <w:p w:rsidR="00665558" w:rsidRPr="00665558" w:rsidRDefault="00665558" w:rsidP="00665558">
      <w:pPr>
        <w:jc w:val="both"/>
        <w:rPr>
          <w:rFonts w:ascii="Arial" w:hAnsi="Arial" w:cs="Arial"/>
          <w:sz w:val="20"/>
          <w:szCs w:val="20"/>
        </w:rPr>
      </w:pPr>
      <w:r w:rsidRPr="00665558">
        <w:rPr>
          <w:rFonts w:ascii="Arial" w:hAnsi="Arial" w:cs="Arial"/>
          <w:b/>
          <w:sz w:val="20"/>
          <w:szCs w:val="20"/>
        </w:rPr>
        <w:t>Uwaga:</w:t>
      </w:r>
      <w:r w:rsidRPr="00665558">
        <w:rPr>
          <w:rFonts w:ascii="Arial" w:hAnsi="Arial" w:cs="Arial"/>
          <w:sz w:val="20"/>
          <w:szCs w:val="20"/>
        </w:rPr>
        <w:t> Brak, któregokolwiek z ww. dokumentów spowoduje wezwanie cudzoziemca do jego uzupełnienia w terminie 7 dni od doręczenia wezwania pod rygorem pozostawienia wniosku bez rozpoznania.</w:t>
      </w:r>
    </w:p>
    <w:p w:rsidR="00665558" w:rsidRDefault="00665558" w:rsidP="00665558">
      <w:pPr>
        <w:jc w:val="both"/>
        <w:rPr>
          <w:rFonts w:ascii="Arial" w:hAnsi="Arial" w:cs="Arial"/>
          <w:sz w:val="20"/>
          <w:szCs w:val="20"/>
        </w:rPr>
      </w:pPr>
    </w:p>
    <w:p w:rsidR="00665558" w:rsidRPr="00665558" w:rsidRDefault="00665558" w:rsidP="00665558">
      <w:pPr>
        <w:jc w:val="both"/>
        <w:rPr>
          <w:rFonts w:ascii="Arial" w:hAnsi="Arial" w:cs="Arial"/>
          <w:sz w:val="20"/>
          <w:szCs w:val="20"/>
        </w:rPr>
      </w:pPr>
      <w:r w:rsidRPr="00665558">
        <w:rPr>
          <w:rFonts w:ascii="Arial" w:hAnsi="Arial" w:cs="Arial"/>
          <w:sz w:val="20"/>
          <w:szCs w:val="20"/>
        </w:rPr>
        <w:t>Organ właściwy do wydania karty pobytu pobiera odciski linii papilarnych od cudzoziemca, który składa wniosek o wymianę karty pobytu. Odciski linii papilarnych pobierane są od cudzoziemca, który ukończył 6 rok życia.</w:t>
      </w:r>
    </w:p>
    <w:p w:rsidR="005C47CE" w:rsidRPr="005C47CE" w:rsidRDefault="005C47CE" w:rsidP="005C47CE">
      <w:pPr>
        <w:jc w:val="both"/>
        <w:rPr>
          <w:rFonts w:ascii="Arial" w:hAnsi="Arial" w:cs="Arial"/>
          <w:sz w:val="20"/>
          <w:szCs w:val="20"/>
        </w:rPr>
      </w:pPr>
    </w:p>
    <w:p w:rsidR="005C47CE" w:rsidRPr="009F3E40" w:rsidRDefault="005C47CE" w:rsidP="009F3E40">
      <w:pPr>
        <w:rPr>
          <w:rFonts w:ascii="Arial" w:hAnsi="Arial" w:cs="Arial"/>
          <w:sz w:val="20"/>
          <w:szCs w:val="20"/>
        </w:rPr>
      </w:pPr>
    </w:p>
    <w:p w:rsidR="009F3E40" w:rsidRPr="005C47CE" w:rsidRDefault="009F3E40" w:rsidP="009F3E40">
      <w:pPr>
        <w:rPr>
          <w:rFonts w:ascii="Arial" w:hAnsi="Arial" w:cs="Arial"/>
          <w:b/>
          <w:sz w:val="20"/>
          <w:szCs w:val="20"/>
        </w:rPr>
      </w:pPr>
      <w:r w:rsidRPr="005C47CE">
        <w:rPr>
          <w:rFonts w:ascii="Arial" w:hAnsi="Arial" w:cs="Arial"/>
          <w:b/>
          <w:sz w:val="20"/>
          <w:szCs w:val="20"/>
        </w:rPr>
        <w:t>Wniosek o wydanie karty pobytu składa się:         </w:t>
      </w:r>
    </w:p>
    <w:p w:rsidR="009F3E40" w:rsidRPr="009F3E40" w:rsidRDefault="009F3E40" w:rsidP="009F3E4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F3E40">
        <w:rPr>
          <w:rFonts w:ascii="Arial" w:hAnsi="Arial" w:cs="Arial"/>
          <w:sz w:val="20"/>
          <w:szCs w:val="20"/>
        </w:rPr>
        <w:t>w przypadku wydania pierwszej karty pobytu, gdy cudzoziemiec:</w:t>
      </w:r>
    </w:p>
    <w:p w:rsidR="009F3E40" w:rsidRPr="009F3E40" w:rsidRDefault="009F3E40" w:rsidP="009F3E40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F3E40">
        <w:rPr>
          <w:rFonts w:ascii="Arial" w:hAnsi="Arial" w:cs="Arial"/>
          <w:sz w:val="20"/>
          <w:szCs w:val="20"/>
        </w:rPr>
        <w:t>przybywa na terytorium Polski lub przebywa na tym terytorium w celu połączenia z rodziną (po uzyskaniu decyzji wojewody w sprawie udzielenia zezwolenia na pobyt czasowy);</w:t>
      </w:r>
    </w:p>
    <w:p w:rsidR="009F3E40" w:rsidRPr="009F3E40" w:rsidRDefault="009F3E40" w:rsidP="009F3E40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F3E40">
        <w:rPr>
          <w:rFonts w:ascii="Arial" w:hAnsi="Arial" w:cs="Arial"/>
          <w:sz w:val="20"/>
          <w:szCs w:val="20"/>
        </w:rPr>
        <w:t>jest członkiem najbliższej rodziny repatrianta;</w:t>
      </w:r>
    </w:p>
    <w:p w:rsidR="009F3E40" w:rsidRPr="009F3E40" w:rsidRDefault="009F3E40" w:rsidP="009F3E40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F3E40">
        <w:rPr>
          <w:rFonts w:ascii="Arial" w:hAnsi="Arial" w:cs="Arial"/>
          <w:sz w:val="20"/>
          <w:szCs w:val="20"/>
        </w:rPr>
        <w:t>uzyskał zgodę na pobyt ze względów humanitarnych.       </w:t>
      </w:r>
    </w:p>
    <w:p w:rsidR="009F3E40" w:rsidRPr="009F3E40" w:rsidRDefault="009F3E40" w:rsidP="009F3E4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F3E40">
        <w:rPr>
          <w:rFonts w:ascii="Arial" w:hAnsi="Arial" w:cs="Arial"/>
          <w:sz w:val="20"/>
          <w:szCs w:val="20"/>
        </w:rPr>
        <w:t>w przypadku wydania kolejnej karty pobytu, gdy cudzoziemiec posiada zezwolenie na pobyt stały (wcześniej „zezwolenie na osiedlenie się”) lub zezwolenie na pobyt rezydenta długoterminowego UE i karta pobytu traci ważność.</w:t>
      </w:r>
    </w:p>
    <w:p w:rsidR="00DC7792" w:rsidRDefault="00DC7792" w:rsidP="00DC7792">
      <w:pPr>
        <w:jc w:val="both"/>
        <w:rPr>
          <w:rFonts w:ascii="Arial" w:hAnsi="Arial" w:cs="Arial"/>
          <w:sz w:val="20"/>
          <w:szCs w:val="20"/>
        </w:rPr>
      </w:pPr>
    </w:p>
    <w:p w:rsidR="00DC7792" w:rsidRPr="005C47CE" w:rsidRDefault="00DC7792" w:rsidP="00DC7792">
      <w:pPr>
        <w:jc w:val="both"/>
        <w:rPr>
          <w:rFonts w:ascii="Arial" w:hAnsi="Arial" w:cs="Arial"/>
          <w:b/>
          <w:sz w:val="20"/>
          <w:szCs w:val="20"/>
        </w:rPr>
      </w:pPr>
      <w:r w:rsidRPr="005C47CE">
        <w:rPr>
          <w:rFonts w:ascii="Arial" w:hAnsi="Arial" w:cs="Arial"/>
          <w:b/>
          <w:sz w:val="20"/>
          <w:szCs w:val="20"/>
        </w:rPr>
        <w:t>Właściwość miejscowa wojewody:</w:t>
      </w:r>
    </w:p>
    <w:p w:rsidR="00DC7792" w:rsidRDefault="00DC7792" w:rsidP="00DC7792">
      <w:pPr>
        <w:jc w:val="both"/>
        <w:rPr>
          <w:rFonts w:ascii="Arial" w:hAnsi="Arial" w:cs="Arial"/>
          <w:sz w:val="20"/>
          <w:szCs w:val="20"/>
        </w:rPr>
      </w:pPr>
    </w:p>
    <w:p w:rsidR="00DC7792" w:rsidRPr="002F6F45" w:rsidRDefault="002F6F45" w:rsidP="00DC7792">
      <w:pPr>
        <w:jc w:val="both"/>
        <w:rPr>
          <w:rFonts w:ascii="Arial" w:hAnsi="Arial" w:cs="Arial"/>
          <w:b/>
          <w:sz w:val="20"/>
          <w:szCs w:val="20"/>
        </w:rPr>
      </w:pPr>
      <w:r w:rsidRPr="002F6F45">
        <w:rPr>
          <w:rStyle w:val="Pogrubieni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Kartę pobytu wydaje wojewoda, który wydał zezwolenie pobyt czasowy, zezwolenie na pobyt stały lub zezwolenie na pobyt rezydenta długoterminowego UE.</w:t>
      </w:r>
    </w:p>
    <w:p w:rsidR="00DC7792" w:rsidRDefault="00DC7792" w:rsidP="00DC7792">
      <w:pPr>
        <w:jc w:val="both"/>
        <w:rPr>
          <w:rFonts w:ascii="Arial" w:hAnsi="Arial" w:cs="Arial"/>
          <w:sz w:val="20"/>
          <w:szCs w:val="20"/>
        </w:rPr>
      </w:pPr>
    </w:p>
    <w:p w:rsidR="00DC7792" w:rsidRDefault="00DC7792" w:rsidP="00DC7792">
      <w:pPr>
        <w:jc w:val="both"/>
        <w:rPr>
          <w:rFonts w:ascii="Arial" w:hAnsi="Arial" w:cs="Arial"/>
          <w:b/>
          <w:sz w:val="20"/>
          <w:szCs w:val="20"/>
        </w:rPr>
      </w:pPr>
      <w:r w:rsidRPr="005C47CE">
        <w:rPr>
          <w:rFonts w:ascii="Arial" w:hAnsi="Arial" w:cs="Arial"/>
          <w:b/>
          <w:sz w:val="20"/>
          <w:szCs w:val="20"/>
        </w:rPr>
        <w:t>Niezbędne dokumenty:</w:t>
      </w:r>
    </w:p>
    <w:p w:rsidR="00DC7792" w:rsidRPr="005C47CE" w:rsidRDefault="00DC7792" w:rsidP="00DC7792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C7792" w:rsidRPr="00672CD9" w:rsidRDefault="00DC7792" w:rsidP="00F95FE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72CD9">
        <w:rPr>
          <w:rFonts w:ascii="Arial" w:hAnsi="Arial" w:cs="Arial"/>
          <w:sz w:val="20"/>
          <w:szCs w:val="20"/>
        </w:rPr>
        <w:t>wypełniony formularz wniosku;</w:t>
      </w:r>
    </w:p>
    <w:p w:rsidR="00DC7792" w:rsidRDefault="00DC7792" w:rsidP="00F95FE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72CD9">
        <w:rPr>
          <w:rFonts w:ascii="Arial" w:hAnsi="Arial" w:cs="Arial"/>
          <w:sz w:val="20"/>
          <w:szCs w:val="20"/>
        </w:rPr>
        <w:t>kserokopia wszystkich stron ważnego dokumentu podróży (oryginał do wglądu), w szczególnie uzasadnionym przypadku, gdy cudzoziemiec nie posiada ważnego dokumentu podróży i nie ma możliwości jego uzyskania, może przedstawić inny dokument potwierdzający tożsamość;</w:t>
      </w:r>
    </w:p>
    <w:p w:rsidR="00F95FEF" w:rsidRPr="00672CD9" w:rsidRDefault="00F95FEF" w:rsidP="00F95FE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kserokopia karty pobytu</w:t>
      </w:r>
    </w:p>
    <w:p w:rsidR="00DC7792" w:rsidRPr="00672CD9" w:rsidRDefault="00DC7792" w:rsidP="00F95FE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72CD9">
        <w:rPr>
          <w:rFonts w:ascii="Arial" w:hAnsi="Arial" w:cs="Arial"/>
          <w:sz w:val="20"/>
          <w:szCs w:val="20"/>
        </w:rPr>
        <w:t>2 aktualne fotografie;</w:t>
      </w:r>
    </w:p>
    <w:p w:rsidR="00DC7792" w:rsidRDefault="00DC7792" w:rsidP="00DC7792">
      <w:pPr>
        <w:pStyle w:val="Akapitzlist"/>
        <w:numPr>
          <w:ilvl w:val="0"/>
          <w:numId w:val="14"/>
        </w:numPr>
      </w:pPr>
      <w:r w:rsidRPr="001B22B0">
        <w:rPr>
          <w:rFonts w:ascii="Segoe UI" w:eastAsia="Segoe UI" w:hAnsi="Segoe UI" w:cs="Segoe UI"/>
          <w:color w:val="000000"/>
          <w:sz w:val="20"/>
        </w:rPr>
        <w:t>nieuszkodzone, kolorowe, o dobrej ostrości;</w:t>
      </w:r>
    </w:p>
    <w:p w:rsidR="00DC7792" w:rsidRDefault="00DC7792" w:rsidP="00DC7792">
      <w:pPr>
        <w:pStyle w:val="Akapitzlist"/>
        <w:numPr>
          <w:ilvl w:val="0"/>
          <w:numId w:val="14"/>
        </w:numPr>
      </w:pPr>
      <w:r w:rsidRPr="001B22B0">
        <w:rPr>
          <w:rFonts w:ascii="Segoe UI" w:eastAsia="Segoe UI" w:hAnsi="Segoe UI" w:cs="Segoe UI"/>
          <w:color w:val="000000"/>
          <w:sz w:val="20"/>
        </w:rPr>
        <w:t>wymiary 35 mm x 45 mm;</w:t>
      </w:r>
    </w:p>
    <w:p w:rsidR="00DC7792" w:rsidRDefault="00DC7792" w:rsidP="00DC7792">
      <w:pPr>
        <w:pStyle w:val="Akapitzlist"/>
        <w:numPr>
          <w:ilvl w:val="0"/>
          <w:numId w:val="14"/>
        </w:numPr>
      </w:pPr>
      <w:r w:rsidRPr="001B22B0">
        <w:rPr>
          <w:rFonts w:ascii="Segoe UI" w:eastAsia="Segoe UI" w:hAnsi="Segoe UI" w:cs="Segoe UI"/>
          <w:color w:val="000000"/>
          <w:sz w:val="20"/>
        </w:rPr>
        <w:t>wykonane nie wcześniej niż w ciągu 6 miesięcy przed dniem złożenia wniosku;</w:t>
      </w:r>
    </w:p>
    <w:p w:rsidR="00DC7792" w:rsidRDefault="00DC7792" w:rsidP="00DC7792">
      <w:pPr>
        <w:pStyle w:val="Akapitzlist"/>
        <w:numPr>
          <w:ilvl w:val="0"/>
          <w:numId w:val="14"/>
        </w:numPr>
      </w:pPr>
      <w:r w:rsidRPr="001B22B0">
        <w:rPr>
          <w:rFonts w:ascii="Segoe UI" w:eastAsia="Segoe UI" w:hAnsi="Segoe UI" w:cs="Segoe UI"/>
          <w:color w:val="000000"/>
          <w:sz w:val="20"/>
        </w:rPr>
        <w:t xml:space="preserve">przedstawiające wizerunek twarzy cudzoziemca od wierzchołka głowy do górnej części barków, tak aby twarz zajmowała 70-80% fotografii, na jednolitym jasnym tle, </w:t>
      </w:r>
      <w:r w:rsidRPr="001B22B0">
        <w:rPr>
          <w:rFonts w:ascii="Segoe UI" w:eastAsia="Segoe UI" w:hAnsi="Segoe UI" w:cs="Segoe UI"/>
          <w:color w:val="000000"/>
          <w:sz w:val="20"/>
        </w:rPr>
        <w:br/>
        <w:t>w pozycji frontalnej, patrzącego na wprost z otwartymi oczami, nieprzesłoniętymi włosami, z naturalnym wyrazem twarzy i zamkniętymi ustami, a także odwzorowują naturalny kolor jego skóry;</w:t>
      </w:r>
    </w:p>
    <w:p w:rsidR="00DC7792" w:rsidRDefault="00DC7792" w:rsidP="00DC7792">
      <w:pPr>
        <w:pStyle w:val="Akapitzlist"/>
        <w:numPr>
          <w:ilvl w:val="0"/>
          <w:numId w:val="14"/>
        </w:numPr>
      </w:pPr>
      <w:r w:rsidRPr="001B22B0">
        <w:rPr>
          <w:rFonts w:ascii="Segoe UI" w:eastAsia="Segoe UI" w:hAnsi="Segoe UI" w:cs="Segoe UI"/>
          <w:color w:val="000000"/>
          <w:sz w:val="20"/>
        </w:rPr>
        <w:t>przedstawiające wyraźnie oczy cudzoziemca, a zwłaszcza źrenice, linia oczu cudzoziemca jest równoległa do górnej krawędzi fotografii</w:t>
      </w:r>
    </w:p>
    <w:p w:rsidR="00DC7792" w:rsidRDefault="00DC7792" w:rsidP="00DC7792">
      <w:pPr>
        <w:jc w:val="both"/>
        <w:rPr>
          <w:rFonts w:ascii="Arial" w:hAnsi="Arial" w:cs="Arial"/>
          <w:sz w:val="20"/>
          <w:szCs w:val="20"/>
        </w:rPr>
      </w:pPr>
    </w:p>
    <w:p w:rsidR="00DC7792" w:rsidRDefault="00DC7792" w:rsidP="00DC779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Uwaga:</w:t>
      </w:r>
      <w:r>
        <w:rPr>
          <w:rFonts w:ascii="Arial" w:hAnsi="Arial" w:cs="Arial"/>
          <w:sz w:val="20"/>
        </w:rPr>
        <w:t xml:space="preserve"> Cudzoziemiec noszący nakrycie głowy zgodnie z zasadami swojego wyznania może dołączyć do wniosku fotografię przedstawiającą go w nakryciu głowy, o ile wizerunek twarzy jest w pełni widoczny. W takim przypadku do wniosku dołącza się oświadczenie cudzoziemca o przynależności do wspólnoty wyznaniowej.</w:t>
      </w:r>
    </w:p>
    <w:p w:rsidR="00DC7792" w:rsidRPr="00665558" w:rsidRDefault="00DC7792" w:rsidP="00DC7792">
      <w:pPr>
        <w:jc w:val="both"/>
        <w:rPr>
          <w:rFonts w:ascii="Arial" w:hAnsi="Arial" w:cs="Arial"/>
          <w:sz w:val="20"/>
          <w:szCs w:val="20"/>
        </w:rPr>
      </w:pPr>
    </w:p>
    <w:p w:rsidR="00DC7792" w:rsidRPr="00665558" w:rsidRDefault="00DC7792" w:rsidP="00DC779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65558">
        <w:rPr>
          <w:rFonts w:ascii="Arial" w:hAnsi="Arial" w:cs="Arial"/>
          <w:sz w:val="20"/>
          <w:szCs w:val="20"/>
        </w:rPr>
        <w:t>dokumenty niezbędne do potwierdzenia danych i okoliczności podanych we wniosku,</w:t>
      </w:r>
    </w:p>
    <w:p w:rsidR="00DC7792" w:rsidRDefault="00F95FEF" w:rsidP="00DC779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potwierdzenie </w:t>
      </w:r>
      <w:r w:rsidR="00DC7792" w:rsidRPr="00665558">
        <w:rPr>
          <w:rFonts w:ascii="Arial" w:hAnsi="Arial" w:cs="Arial"/>
          <w:sz w:val="20"/>
          <w:szCs w:val="20"/>
        </w:rPr>
        <w:t>zameldowania</w:t>
      </w:r>
      <w:r w:rsidR="00310B60">
        <w:rPr>
          <w:rFonts w:ascii="Arial" w:hAnsi="Arial" w:cs="Arial"/>
          <w:sz w:val="20"/>
          <w:szCs w:val="20"/>
        </w:rPr>
        <w:t>;</w:t>
      </w:r>
    </w:p>
    <w:p w:rsidR="00310B60" w:rsidRPr="00665558" w:rsidRDefault="00310B60" w:rsidP="00DC779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potwierdzenie dokonania opłaty skarbowej</w:t>
      </w:r>
    </w:p>
    <w:p w:rsidR="00DC7792" w:rsidRDefault="00DC7792" w:rsidP="00DC7792">
      <w:pPr>
        <w:jc w:val="both"/>
        <w:rPr>
          <w:rFonts w:ascii="Arial" w:hAnsi="Arial" w:cs="Arial"/>
          <w:sz w:val="20"/>
          <w:szCs w:val="20"/>
        </w:rPr>
      </w:pPr>
    </w:p>
    <w:p w:rsidR="00DC7792" w:rsidRPr="00665558" w:rsidRDefault="00DC7792" w:rsidP="00DC7792">
      <w:pPr>
        <w:jc w:val="both"/>
        <w:rPr>
          <w:rFonts w:ascii="Arial" w:hAnsi="Arial" w:cs="Arial"/>
          <w:sz w:val="20"/>
          <w:szCs w:val="20"/>
        </w:rPr>
      </w:pPr>
      <w:r w:rsidRPr="00665558">
        <w:rPr>
          <w:rFonts w:ascii="Arial" w:hAnsi="Arial" w:cs="Arial"/>
          <w:b/>
          <w:sz w:val="20"/>
          <w:szCs w:val="20"/>
        </w:rPr>
        <w:t>Uwaga:</w:t>
      </w:r>
      <w:r w:rsidRPr="00665558">
        <w:rPr>
          <w:rFonts w:ascii="Arial" w:hAnsi="Arial" w:cs="Arial"/>
          <w:sz w:val="20"/>
          <w:szCs w:val="20"/>
        </w:rPr>
        <w:t> Brak, któregokolwiek z ww. dokumentów spowoduje wezwanie cudzoziemca do jego uzupełnienia w terminie 7 dni od doręczenia wezwania pod rygorem pozostawienia wniosku bez rozpoznania.</w:t>
      </w:r>
    </w:p>
    <w:p w:rsidR="00DC7792" w:rsidRDefault="00DC7792" w:rsidP="00DC7792">
      <w:pPr>
        <w:jc w:val="both"/>
        <w:rPr>
          <w:rFonts w:ascii="Arial" w:hAnsi="Arial" w:cs="Arial"/>
          <w:sz w:val="20"/>
          <w:szCs w:val="20"/>
        </w:rPr>
      </w:pPr>
    </w:p>
    <w:p w:rsidR="00DC7792" w:rsidRPr="00531BB6" w:rsidRDefault="00DC7792" w:rsidP="00531BB6">
      <w:pPr>
        <w:jc w:val="both"/>
        <w:rPr>
          <w:rFonts w:ascii="Arial" w:hAnsi="Arial" w:cs="Arial"/>
          <w:sz w:val="20"/>
          <w:szCs w:val="20"/>
        </w:rPr>
      </w:pPr>
      <w:r w:rsidRPr="00665558">
        <w:rPr>
          <w:rFonts w:ascii="Arial" w:hAnsi="Arial" w:cs="Arial"/>
          <w:sz w:val="20"/>
          <w:szCs w:val="20"/>
        </w:rPr>
        <w:t>Organ właściwy do wydania karty pobytu pobiera odciski linii papilarnych od cudzoziemca, który składa wniosek o wymianę karty pobytu. Odciski linii papilarnych pobierane są od cudzoziemca, który ukończył 6 rok życia.</w:t>
      </w:r>
    </w:p>
    <w:p w:rsidR="006751ED" w:rsidRDefault="007D2F02">
      <w:pPr>
        <w:widowControl w:val="0"/>
        <w:spacing w:before="200" w:after="20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Czas załatwienia sprawy: </w:t>
      </w:r>
    </w:p>
    <w:p w:rsidR="00531BB6" w:rsidRDefault="00531BB6" w:rsidP="00645D17">
      <w:pPr>
        <w:jc w:val="both"/>
        <w:rPr>
          <w:rFonts w:ascii="Arial" w:hAnsi="Arial" w:cs="Arial"/>
          <w:b/>
          <w:sz w:val="20"/>
          <w:szCs w:val="20"/>
        </w:rPr>
      </w:pPr>
      <w:r w:rsidRPr="00531BB6">
        <w:rPr>
          <w:rFonts w:ascii="Arial" w:hAnsi="Arial" w:cs="Arial"/>
          <w:sz w:val="20"/>
          <w:szCs w:val="20"/>
        </w:rPr>
        <w:t xml:space="preserve">Wojewoda </w:t>
      </w:r>
      <w:r w:rsidR="00851F8E">
        <w:rPr>
          <w:rFonts w:ascii="Arial" w:hAnsi="Arial" w:cs="Arial"/>
          <w:sz w:val="20"/>
          <w:szCs w:val="20"/>
        </w:rPr>
        <w:t>wymienia/wydaje kartę pobytu</w:t>
      </w:r>
      <w:r w:rsidRPr="00531BB6">
        <w:rPr>
          <w:rFonts w:ascii="Arial" w:hAnsi="Arial" w:cs="Arial"/>
          <w:sz w:val="20"/>
          <w:szCs w:val="20"/>
        </w:rPr>
        <w:t xml:space="preserve"> </w:t>
      </w:r>
      <w:r w:rsidR="00851F8E">
        <w:rPr>
          <w:rFonts w:ascii="Arial" w:hAnsi="Arial" w:cs="Arial"/>
          <w:sz w:val="20"/>
          <w:szCs w:val="20"/>
        </w:rPr>
        <w:t>bez zbędnej zwłoki. Okres oczekiwania uzależniony jest od terminu wydruku ww. dokumentu</w:t>
      </w:r>
    </w:p>
    <w:p w:rsidR="00531BB6" w:rsidRDefault="00531BB6" w:rsidP="00645D17">
      <w:pPr>
        <w:jc w:val="both"/>
        <w:rPr>
          <w:rFonts w:ascii="Arial" w:hAnsi="Arial" w:cs="Arial"/>
          <w:b/>
          <w:sz w:val="20"/>
          <w:szCs w:val="20"/>
        </w:rPr>
      </w:pPr>
    </w:p>
    <w:p w:rsidR="00645D17" w:rsidRDefault="00645D17" w:rsidP="00645D17">
      <w:pPr>
        <w:jc w:val="both"/>
        <w:rPr>
          <w:rFonts w:ascii="Arial" w:hAnsi="Arial" w:cs="Arial"/>
          <w:b/>
          <w:sz w:val="20"/>
          <w:szCs w:val="20"/>
        </w:rPr>
      </w:pPr>
      <w:r w:rsidRPr="00645D17">
        <w:rPr>
          <w:rFonts w:ascii="Arial" w:hAnsi="Arial" w:cs="Arial"/>
          <w:b/>
          <w:sz w:val="20"/>
          <w:szCs w:val="20"/>
        </w:rPr>
        <w:t>Odbiór karty pobytu</w:t>
      </w:r>
      <w:r w:rsidR="00531BB6">
        <w:rPr>
          <w:rFonts w:ascii="Arial" w:hAnsi="Arial" w:cs="Arial"/>
          <w:b/>
          <w:sz w:val="20"/>
          <w:szCs w:val="20"/>
        </w:rPr>
        <w:t>:</w:t>
      </w:r>
    </w:p>
    <w:p w:rsidR="00645D17" w:rsidRPr="00645D17" w:rsidRDefault="00645D17" w:rsidP="00645D17">
      <w:pPr>
        <w:jc w:val="both"/>
        <w:rPr>
          <w:rFonts w:ascii="Arial" w:hAnsi="Arial" w:cs="Arial"/>
          <w:b/>
          <w:sz w:val="20"/>
          <w:szCs w:val="20"/>
        </w:rPr>
      </w:pPr>
    </w:p>
    <w:p w:rsidR="00645D17" w:rsidRDefault="00645D17" w:rsidP="00645D17">
      <w:pPr>
        <w:jc w:val="both"/>
        <w:rPr>
          <w:rFonts w:ascii="Arial" w:hAnsi="Arial" w:cs="Arial"/>
          <w:sz w:val="20"/>
          <w:szCs w:val="20"/>
        </w:rPr>
      </w:pPr>
      <w:r w:rsidRPr="00645D17">
        <w:rPr>
          <w:rFonts w:ascii="Arial" w:hAnsi="Arial" w:cs="Arial"/>
          <w:sz w:val="20"/>
          <w:szCs w:val="20"/>
        </w:rPr>
        <w:t>Cudzoziemiec odbiera kartę pobytu osobiście.</w:t>
      </w:r>
    </w:p>
    <w:p w:rsidR="00645D17" w:rsidRPr="00645D17" w:rsidRDefault="00645D17" w:rsidP="00645D17">
      <w:pPr>
        <w:jc w:val="both"/>
        <w:rPr>
          <w:rFonts w:ascii="Arial" w:hAnsi="Arial" w:cs="Arial"/>
          <w:sz w:val="20"/>
          <w:szCs w:val="20"/>
        </w:rPr>
      </w:pPr>
    </w:p>
    <w:p w:rsidR="00645D17" w:rsidRPr="00645D17" w:rsidRDefault="00645D17" w:rsidP="00645D17">
      <w:pPr>
        <w:jc w:val="both"/>
        <w:rPr>
          <w:rFonts w:ascii="Arial" w:hAnsi="Arial" w:cs="Arial"/>
          <w:sz w:val="20"/>
          <w:szCs w:val="20"/>
        </w:rPr>
      </w:pPr>
      <w:r w:rsidRPr="00645D17">
        <w:rPr>
          <w:rFonts w:ascii="Arial" w:hAnsi="Arial" w:cs="Arial"/>
          <w:sz w:val="20"/>
          <w:szCs w:val="20"/>
        </w:rPr>
        <w:t>W przypadku, gdy karta pobytu została wydana cudzoziemcowi, który nie ukończył 13. roku życia, odbiera tę kartę jego przedstawiciel ustawowy lub kurator.</w:t>
      </w:r>
    </w:p>
    <w:p w:rsidR="006751ED" w:rsidRPr="00645D17" w:rsidRDefault="006751ED" w:rsidP="00645D17">
      <w:pPr>
        <w:jc w:val="both"/>
      </w:pPr>
    </w:p>
    <w:sectPr w:rsidR="006751ED" w:rsidRPr="00645D17">
      <w:footerReference w:type="default" r:id="rId7"/>
      <w:pgSz w:w="11906" w:h="16838"/>
      <w:pgMar w:top="426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02" w:rsidRDefault="007D2F02">
      <w:r>
        <w:separator/>
      </w:r>
    </w:p>
  </w:endnote>
  <w:endnote w:type="continuationSeparator" w:id="0">
    <w:p w:rsidR="007D2F02" w:rsidRDefault="007D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1ED" w:rsidRDefault="007D2F0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018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51ED" w:rsidRDefault="007D2F0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 w:rsidR="002F6F45">
                            <w:rPr>
                              <w:rStyle w:val="Numerstrony"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-45.15pt;margin-top:.05pt;width:6.05pt;height:13.4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" o:allowincell="f" filled="f" stroked="f" strokeweight="0">
              <v:textbox style="mso-fit-shape-to-text:t" inset="0,0,0,0">
                <w:txbxContent>
                  <w:p w:rsidR="006751ED" w:rsidRDefault="007D2F02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 w:rsidR="002F6F45">
                      <w:rPr>
                        <w:rStyle w:val="Numerstrony"/>
                        <w:noProof/>
                        <w:color w:val="000000"/>
                      </w:rPr>
                      <w:t>3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02" w:rsidRDefault="007D2F02">
      <w:r>
        <w:separator/>
      </w:r>
    </w:p>
  </w:footnote>
  <w:footnote w:type="continuationSeparator" w:id="0">
    <w:p w:rsidR="007D2F02" w:rsidRDefault="007D2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5F1"/>
    <w:multiLevelType w:val="multilevel"/>
    <w:tmpl w:val="E4E833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81F2DBD"/>
    <w:multiLevelType w:val="multilevel"/>
    <w:tmpl w:val="E27ADEC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" w15:restartNumberingAfterBreak="0">
    <w:nsid w:val="121148C4"/>
    <w:multiLevelType w:val="multilevel"/>
    <w:tmpl w:val="7FB25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0D7EDF"/>
    <w:multiLevelType w:val="hybridMultilevel"/>
    <w:tmpl w:val="0C2C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12B55"/>
    <w:multiLevelType w:val="hybridMultilevel"/>
    <w:tmpl w:val="3CE46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68"/>
    <w:multiLevelType w:val="multilevel"/>
    <w:tmpl w:val="CB9CB82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2F447A1A"/>
    <w:multiLevelType w:val="hybridMultilevel"/>
    <w:tmpl w:val="046C0174"/>
    <w:lvl w:ilvl="0" w:tplc="51127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A597C"/>
    <w:multiLevelType w:val="multilevel"/>
    <w:tmpl w:val="7B30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9A53800"/>
    <w:multiLevelType w:val="hybridMultilevel"/>
    <w:tmpl w:val="39E6ABE8"/>
    <w:lvl w:ilvl="0" w:tplc="CD4697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0160D"/>
    <w:multiLevelType w:val="multilevel"/>
    <w:tmpl w:val="27C2AB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FE032C5"/>
    <w:multiLevelType w:val="hybridMultilevel"/>
    <w:tmpl w:val="B3F68342"/>
    <w:lvl w:ilvl="0" w:tplc="CD4697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566"/>
    <w:multiLevelType w:val="hybridMultilevel"/>
    <w:tmpl w:val="E864CCD4"/>
    <w:lvl w:ilvl="0" w:tplc="43B040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FF24CF"/>
    <w:multiLevelType w:val="hybridMultilevel"/>
    <w:tmpl w:val="0FB4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02A40"/>
    <w:multiLevelType w:val="multilevel"/>
    <w:tmpl w:val="1F3C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6B099A"/>
    <w:multiLevelType w:val="hybridMultilevel"/>
    <w:tmpl w:val="061468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13"/>
  </w:num>
  <w:num w:numId="13">
    <w:abstractNumId w:val="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ED"/>
    <w:rsid w:val="00047D85"/>
    <w:rsid w:val="001B22B0"/>
    <w:rsid w:val="00245FF4"/>
    <w:rsid w:val="002F6F45"/>
    <w:rsid w:val="00310B60"/>
    <w:rsid w:val="0047620F"/>
    <w:rsid w:val="00482225"/>
    <w:rsid w:val="00531BB6"/>
    <w:rsid w:val="005C47CE"/>
    <w:rsid w:val="00645D17"/>
    <w:rsid w:val="00665558"/>
    <w:rsid w:val="00672CD9"/>
    <w:rsid w:val="006751ED"/>
    <w:rsid w:val="007D2F02"/>
    <w:rsid w:val="00851F8E"/>
    <w:rsid w:val="008A3389"/>
    <w:rsid w:val="009F3E40"/>
    <w:rsid w:val="00BA4665"/>
    <w:rsid w:val="00C6767D"/>
    <w:rsid w:val="00DC7792"/>
    <w:rsid w:val="00F9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C0051-0C46-466E-A604-55226040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353"/>
    <w:rPr>
      <w:sz w:val="22"/>
      <w:szCs w:val="22"/>
    </w:rPr>
  </w:style>
  <w:style w:type="paragraph" w:styleId="Nagwek1">
    <w:name w:val="heading 1"/>
    <w:basedOn w:val="Normalny"/>
    <w:link w:val="Nagwek1Znak"/>
    <w:qFormat/>
    <w:locked/>
    <w:rsid w:val="00C3047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semiHidden/>
    <w:qFormat/>
    <w:locked/>
    <w:rPr>
      <w:rFonts w:cs="Times New Roman"/>
    </w:rPr>
  </w:style>
  <w:style w:type="character" w:styleId="Numerstrony">
    <w:name w:val="page number"/>
    <w:uiPriority w:val="99"/>
    <w:qFormat/>
    <w:rsid w:val="000E40C1"/>
    <w:rPr>
      <w:rFonts w:cs="Times New Roman"/>
    </w:rPr>
  </w:style>
  <w:style w:type="character" w:customStyle="1" w:styleId="Nagwek1Znak">
    <w:name w:val="Nagłówek 1 Znak"/>
    <w:link w:val="Nagwek1"/>
    <w:qFormat/>
    <w:rsid w:val="00C30479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E40C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2A58DC"/>
    <w:pPr>
      <w:ind w:left="708"/>
    </w:p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5C47C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locked/>
    <w:rsid w:val="002F6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Tkaczyk Aneta</dc:creator>
  <dc:description/>
  <cp:lastModifiedBy>Aneta Tkaczyk</cp:lastModifiedBy>
  <cp:revision>16</cp:revision>
  <cp:lastPrinted>2022-02-24T11:30:00Z</cp:lastPrinted>
  <dcterms:created xsi:type="dcterms:W3CDTF">2022-10-26T06:46:00Z</dcterms:created>
  <dcterms:modified xsi:type="dcterms:W3CDTF">2022-10-26T07:18:00Z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