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EC" w:rsidRDefault="00816DEC">
      <w:pPr>
        <w:pStyle w:val="Tekstpodstawowy"/>
        <w:spacing w:before="243" w:line="417" w:lineRule="auto"/>
        <w:ind w:left="141" w:right="516"/>
        <w:jc w:val="center"/>
        <w:rPr>
          <w:spacing w:val="-8"/>
        </w:rPr>
      </w:pPr>
      <w:r>
        <w:t>IDENTYFIKATOR</w:t>
      </w:r>
      <w:r>
        <w:rPr>
          <w:spacing w:val="-7"/>
        </w:rPr>
        <w:t xml:space="preserve"> </w:t>
      </w:r>
      <w:r>
        <w:t>POSTĘPOWANIA</w:t>
      </w:r>
      <w:r>
        <w:rPr>
          <w:spacing w:val="-9"/>
        </w:rPr>
        <w:t xml:space="preserve"> </w:t>
      </w:r>
      <w:r>
        <w:t>GENEROWANY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</w:p>
    <w:p w:rsidR="00816DEC" w:rsidRDefault="00816DEC">
      <w:pPr>
        <w:pStyle w:val="Tekstpodstawowy"/>
        <w:spacing w:before="243" w:line="417" w:lineRule="auto"/>
        <w:ind w:left="141" w:right="516"/>
        <w:jc w:val="center"/>
      </w:pPr>
      <w:r>
        <w:t>PLATFORMĘ ELEKTRONICZNĄ</w:t>
      </w:r>
    </w:p>
    <w:p w:rsidR="00816DEC" w:rsidRDefault="00816DEC">
      <w:pPr>
        <w:pStyle w:val="Tekstpodstawowy"/>
        <w:spacing w:before="243" w:line="417" w:lineRule="auto"/>
        <w:ind w:left="141" w:right="516"/>
        <w:jc w:val="center"/>
      </w:pPr>
      <w:r>
        <w:t xml:space="preserve"> E-ZAMÓWIENIA</w:t>
      </w:r>
    </w:p>
    <w:p w:rsidR="009778A6" w:rsidRDefault="00816DEC">
      <w:pPr>
        <w:pStyle w:val="Tekstpodstawowy"/>
        <w:spacing w:before="243" w:line="417" w:lineRule="auto"/>
        <w:ind w:left="141" w:right="516"/>
        <w:jc w:val="center"/>
      </w:pPr>
      <w:r>
        <w:t>(ID POSTĘPOWANIA)</w:t>
      </w:r>
    </w:p>
    <w:p w:rsidR="009778A6" w:rsidRDefault="009778A6">
      <w:pPr>
        <w:pStyle w:val="Tekstpodstawowy"/>
      </w:pPr>
    </w:p>
    <w:p w:rsidR="009778A6" w:rsidRDefault="009778A6">
      <w:pPr>
        <w:pStyle w:val="Tekstpodstawowy"/>
        <w:spacing w:before="333"/>
      </w:pPr>
    </w:p>
    <w:p w:rsidR="009778A6" w:rsidRDefault="00446D26" w:rsidP="00446D26">
      <w:pPr>
        <w:pStyle w:val="Tekstpodstawowy"/>
        <w:ind w:left="141" w:right="517"/>
        <w:jc w:val="center"/>
      </w:pPr>
      <w:r w:rsidRPr="00446D26">
        <w:rPr>
          <w:b w:val="0"/>
        </w:rPr>
        <w:t>ocds-148610-18f0b2ff-a866-481b-a967-1</w:t>
      </w:r>
      <w:bookmarkStart w:id="0" w:name="_GoBack"/>
      <w:bookmarkEnd w:id="0"/>
      <w:r w:rsidRPr="00446D26">
        <w:rPr>
          <w:b w:val="0"/>
        </w:rPr>
        <w:t>8cd8fee15e0</w:t>
      </w:r>
    </w:p>
    <w:sectPr w:rsidR="009778A6">
      <w:type w:val="continuous"/>
      <w:pgSz w:w="11910" w:h="16840"/>
      <w:pgMar w:top="136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8A6"/>
    <w:rsid w:val="00024A7B"/>
    <w:rsid w:val="00315B26"/>
    <w:rsid w:val="00446D26"/>
    <w:rsid w:val="00816DEC"/>
    <w:rsid w:val="009778A6"/>
    <w:rsid w:val="00B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Skopiński - Nadleśnictwo Chojna</dc:creator>
  <cp:lastModifiedBy>Sławomir Skopiński - Nadleśnictwo Chojna</cp:lastModifiedBy>
  <cp:revision>7</cp:revision>
  <cp:lastPrinted>2023-10-16T09:34:00Z</cp:lastPrinted>
  <dcterms:created xsi:type="dcterms:W3CDTF">2023-10-16T05:08:00Z</dcterms:created>
  <dcterms:modified xsi:type="dcterms:W3CDTF">2024-12-02T10:09:00Z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2010</vt:lpwstr>
  </property>
</Properties>
</file>