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6A0D" w14:textId="77777777" w:rsidR="00363B9F" w:rsidRPr="00363B9F" w:rsidRDefault="00363B9F" w:rsidP="00363B9F">
      <w:pPr>
        <w:spacing w:after="0" w:line="288" w:lineRule="auto"/>
        <w:jc w:val="right"/>
        <w:rPr>
          <w:rFonts w:ascii="Times New Roman" w:eastAsia="Times New Roman" w:hAnsi="Times New Roman" w:cs="Times New Roman"/>
          <w:b/>
          <w:i/>
          <w:sz w:val="24"/>
          <w:szCs w:val="20"/>
          <w:lang w:eastAsia="pl-PL"/>
        </w:rPr>
      </w:pPr>
      <w:bookmarkStart w:id="0" w:name="_Hlk170312852"/>
      <w:r w:rsidRPr="00363B9F">
        <w:rPr>
          <w:rFonts w:ascii="Times New Roman" w:eastAsia="Times New Roman" w:hAnsi="Times New Roman" w:cs="Times New Roman"/>
          <w:b/>
          <w:i/>
          <w:sz w:val="24"/>
          <w:szCs w:val="20"/>
          <w:lang w:eastAsia="pl-PL"/>
        </w:rPr>
        <w:t>Załącznik nr 1</w:t>
      </w:r>
    </w:p>
    <w:p w14:paraId="1AB938E9"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4"/>
          <w:lang w:eastAsia="pl-PL"/>
        </w:rPr>
      </w:pPr>
    </w:p>
    <w:p w14:paraId="4EC9015C" w14:textId="77777777" w:rsidR="00363B9F" w:rsidRPr="00363B9F" w:rsidRDefault="00363B9F" w:rsidP="00363B9F">
      <w:pPr>
        <w:widowControl w:val="0"/>
        <w:spacing w:after="0" w:line="240" w:lineRule="auto"/>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Szczegółowy wykaz kierunków studiów, zawodów oraz tytułów kwalifikacyjnych, a także rodzaje dokumentów potwierdzających posiadanie kwalifikacji zawodowych</w:t>
      </w:r>
    </w:p>
    <w:p w14:paraId="1046018A"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68B5B9D0" w14:textId="77777777" w:rsidR="00363B9F" w:rsidRPr="00363B9F" w:rsidRDefault="00363B9F" w:rsidP="00363B9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Kierunkami studiów pierwszego, drugiego stopnia oraz jednolitych studiów magisterskich, których ukończenie uznaje się za posiadanie kwalifikacji zawodowych, są:</w:t>
      </w:r>
    </w:p>
    <w:p w14:paraId="1EA6409F"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rolnictwo;</w:t>
      </w:r>
    </w:p>
    <w:p w14:paraId="6B09E85A"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ogrodnictwo;</w:t>
      </w:r>
    </w:p>
    <w:p w14:paraId="7623C7AB"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3)</w:t>
      </w:r>
      <w:r w:rsidRPr="00363B9F">
        <w:rPr>
          <w:rFonts w:ascii="Times New Roman" w:eastAsia="Calibri" w:hAnsi="Times New Roman" w:cs="Times New Roman"/>
          <w:sz w:val="24"/>
          <w:szCs w:val="24"/>
        </w:rPr>
        <w:tab/>
        <w:t>rybactwo – w przypadku gdy w gospodarstwie są prowadzone chów lub hodowla ryb;</w:t>
      </w:r>
    </w:p>
    <w:p w14:paraId="55AFD871"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4)</w:t>
      </w:r>
      <w:r w:rsidRPr="00363B9F">
        <w:rPr>
          <w:rFonts w:ascii="Times New Roman" w:eastAsia="Calibri" w:hAnsi="Times New Roman" w:cs="Times New Roman"/>
          <w:sz w:val="24"/>
          <w:szCs w:val="24"/>
        </w:rPr>
        <w:tab/>
        <w:t>weterynaria – w przypadku gdy w gospodarstwie są prowadzone chów lub hodowla zwierząt;</w:t>
      </w:r>
    </w:p>
    <w:p w14:paraId="560F417D"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5)</w:t>
      </w:r>
      <w:r w:rsidRPr="00363B9F">
        <w:rPr>
          <w:rFonts w:ascii="Times New Roman" w:eastAsia="Calibri" w:hAnsi="Times New Roman" w:cs="Times New Roman"/>
          <w:sz w:val="24"/>
          <w:szCs w:val="24"/>
        </w:rPr>
        <w:tab/>
        <w:t>technika rolnicza i leśna;</w:t>
      </w:r>
    </w:p>
    <w:p w14:paraId="22503B78"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6) zootechnika.</w:t>
      </w:r>
    </w:p>
    <w:p w14:paraId="7B062303" w14:textId="77777777" w:rsidR="00363B9F" w:rsidRPr="00363B9F" w:rsidRDefault="00363B9F" w:rsidP="00363B9F">
      <w:pPr>
        <w:autoSpaceDE w:val="0"/>
        <w:autoSpaceDN w:val="0"/>
        <w:adjustRightInd w:val="0"/>
        <w:spacing w:after="0" w:line="240" w:lineRule="auto"/>
        <w:ind w:left="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 przypadku ukończenia studiów na kierunku innym niż wymienione w pkt 1–6 za kwalifikacje zawodowe uznaje się kierunki studiów związane z kształceniem w zakresie rolnictwa, w ramach których zakres kształcenia albo standardy kształcenia obejmują treści związane z działalnością w zakresie rolnictwa w wymiarze łącznym co najmniej 200 godzin lub co najmniej 30 punktów uzyskanych w ramach Europejskiego Systemu Transferu i Akumulacji Punktów (</w:t>
      </w:r>
      <w:r w:rsidRPr="00363B9F">
        <w:rPr>
          <w:rFonts w:ascii="Times New Roman" w:eastAsia="Calibri" w:hAnsi="Times New Roman" w:cs="Times New Roman"/>
          <w:i/>
          <w:iCs/>
          <w:sz w:val="24"/>
          <w:szCs w:val="24"/>
        </w:rPr>
        <w:t>European Credit Transfer and Accumulation System</w:t>
      </w:r>
      <w:r w:rsidRPr="00363B9F">
        <w:rPr>
          <w:rFonts w:ascii="Times New Roman" w:eastAsia="Calibri" w:hAnsi="Times New Roman" w:cs="Times New Roman"/>
          <w:sz w:val="24"/>
          <w:szCs w:val="24"/>
        </w:rPr>
        <w:t>).</w:t>
      </w:r>
    </w:p>
    <w:p w14:paraId="357A21AD"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296ABFCB" w14:textId="77777777" w:rsidR="00363B9F" w:rsidRPr="00363B9F" w:rsidRDefault="00363B9F" w:rsidP="00363B9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Wykaz zawodów rolniczych na poziomie kwalifikacji technika:</w:t>
      </w:r>
    </w:p>
    <w:p w14:paraId="7F4C8F55"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technik rolnik;</w:t>
      </w:r>
    </w:p>
    <w:p w14:paraId="37239FBF"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technik ogrodnik;</w:t>
      </w:r>
    </w:p>
    <w:p w14:paraId="6CB44391"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3)</w:t>
      </w:r>
      <w:r w:rsidRPr="00363B9F">
        <w:rPr>
          <w:rFonts w:ascii="Times New Roman" w:eastAsia="Calibri" w:hAnsi="Times New Roman" w:cs="Times New Roman"/>
          <w:sz w:val="24"/>
          <w:szCs w:val="24"/>
        </w:rPr>
        <w:tab/>
        <w:t>technik architektury krajobrazu;</w:t>
      </w:r>
    </w:p>
    <w:p w14:paraId="5A910211"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4)</w:t>
      </w:r>
      <w:r w:rsidRPr="00363B9F">
        <w:rPr>
          <w:rFonts w:ascii="Times New Roman" w:eastAsia="Calibri" w:hAnsi="Times New Roman" w:cs="Times New Roman"/>
          <w:sz w:val="24"/>
          <w:szCs w:val="24"/>
        </w:rPr>
        <w:tab/>
        <w:t>technik hodowca koni;</w:t>
      </w:r>
    </w:p>
    <w:p w14:paraId="080931B4"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5)</w:t>
      </w:r>
      <w:r w:rsidRPr="00363B9F">
        <w:rPr>
          <w:rFonts w:ascii="Times New Roman" w:eastAsia="Calibri" w:hAnsi="Times New Roman" w:cs="Times New Roman"/>
          <w:sz w:val="24"/>
          <w:szCs w:val="24"/>
        </w:rPr>
        <w:tab/>
        <w:t>technik pszczelarz;</w:t>
      </w:r>
    </w:p>
    <w:p w14:paraId="63C46C9A"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6)</w:t>
      </w:r>
      <w:r w:rsidRPr="00363B9F">
        <w:rPr>
          <w:rFonts w:ascii="Times New Roman" w:eastAsia="Calibri" w:hAnsi="Times New Roman" w:cs="Times New Roman"/>
          <w:sz w:val="24"/>
          <w:szCs w:val="24"/>
        </w:rPr>
        <w:tab/>
        <w:t>technik rybactwa śródlądowego – w przypadku gdy w gospodarstwie są prowadzone chów lub hodowla ryb;</w:t>
      </w:r>
    </w:p>
    <w:p w14:paraId="01874237"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7)</w:t>
      </w:r>
      <w:r w:rsidRPr="00363B9F">
        <w:rPr>
          <w:rFonts w:ascii="Times New Roman" w:eastAsia="Calibri" w:hAnsi="Times New Roman" w:cs="Times New Roman"/>
          <w:sz w:val="24"/>
          <w:szCs w:val="24"/>
        </w:rPr>
        <w:tab/>
        <w:t>technik weterynarii – w przypadku gdy w gospodarstwie są prowadzone chów lub hodowla zwierząt;</w:t>
      </w:r>
    </w:p>
    <w:p w14:paraId="3D03EB88"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8)</w:t>
      </w:r>
      <w:r w:rsidRPr="00363B9F">
        <w:rPr>
          <w:rFonts w:ascii="Times New Roman" w:eastAsia="Calibri" w:hAnsi="Times New Roman" w:cs="Times New Roman"/>
          <w:sz w:val="24"/>
          <w:szCs w:val="24"/>
        </w:rPr>
        <w:tab/>
        <w:t>technik agrobiznesu;</w:t>
      </w:r>
    </w:p>
    <w:p w14:paraId="5A6F990C"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9)</w:t>
      </w:r>
      <w:r w:rsidRPr="00363B9F">
        <w:rPr>
          <w:rFonts w:ascii="Times New Roman" w:eastAsia="Calibri" w:hAnsi="Times New Roman" w:cs="Times New Roman"/>
          <w:sz w:val="24"/>
          <w:szCs w:val="24"/>
        </w:rPr>
        <w:tab/>
        <w:t>technik mechanizacji rolnictwa;</w:t>
      </w:r>
    </w:p>
    <w:p w14:paraId="064F4218" w14:textId="77777777" w:rsidR="00363B9F" w:rsidRPr="00363B9F" w:rsidRDefault="00363B9F" w:rsidP="00363B9F">
      <w:p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10)</w:t>
      </w:r>
      <w:r w:rsidRPr="00363B9F">
        <w:rPr>
          <w:rFonts w:ascii="Times New Roman" w:eastAsia="Calibri" w:hAnsi="Times New Roman" w:cs="Times New Roman"/>
          <w:sz w:val="24"/>
          <w:szCs w:val="24"/>
        </w:rPr>
        <w:tab/>
        <w:t>technik mechanizacji rolnictwa i agrotroniki;</w:t>
      </w:r>
    </w:p>
    <w:p w14:paraId="29A7594E" w14:textId="77777777" w:rsidR="00363B9F" w:rsidRPr="00363B9F" w:rsidRDefault="00363B9F" w:rsidP="00363B9F">
      <w:pPr>
        <w:autoSpaceDE w:val="0"/>
        <w:autoSpaceDN w:val="0"/>
        <w:adjustRightInd w:val="0"/>
        <w:spacing w:after="0" w:line="240" w:lineRule="auto"/>
        <w:ind w:left="567" w:hanging="42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11)</w:t>
      </w:r>
      <w:r w:rsidRPr="00363B9F">
        <w:rPr>
          <w:rFonts w:ascii="Times New Roman" w:eastAsia="Calibri" w:hAnsi="Times New Roman" w:cs="Times New Roman"/>
          <w:sz w:val="24"/>
          <w:szCs w:val="24"/>
        </w:rPr>
        <w:tab/>
        <w:t>technik turystyki wiejskiej.</w:t>
      </w:r>
    </w:p>
    <w:p w14:paraId="1419BCDC"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3A6F0E40"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3. Wykaz zawodów rolniczych nauczanych na poziomie zasadniczej szkoły zawodowej:</w:t>
      </w:r>
    </w:p>
    <w:p w14:paraId="51828E48"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rolnik;</w:t>
      </w:r>
    </w:p>
    <w:p w14:paraId="1899429D"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ogrodnik;</w:t>
      </w:r>
    </w:p>
    <w:p w14:paraId="4A9D4E70"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3)</w:t>
      </w:r>
      <w:r w:rsidRPr="00363B9F">
        <w:rPr>
          <w:rFonts w:ascii="Times New Roman" w:eastAsia="Calibri" w:hAnsi="Times New Roman" w:cs="Times New Roman"/>
          <w:sz w:val="24"/>
          <w:szCs w:val="24"/>
        </w:rPr>
        <w:tab/>
        <w:t>pszczelarz;</w:t>
      </w:r>
    </w:p>
    <w:p w14:paraId="0FD6EA85"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4)</w:t>
      </w:r>
      <w:r w:rsidRPr="00363B9F">
        <w:rPr>
          <w:rFonts w:ascii="Times New Roman" w:eastAsia="Calibri" w:hAnsi="Times New Roman" w:cs="Times New Roman"/>
          <w:sz w:val="24"/>
          <w:szCs w:val="24"/>
        </w:rPr>
        <w:tab/>
        <w:t>mechanik operator pojazdów i maszyn rolniczych;</w:t>
      </w:r>
    </w:p>
    <w:p w14:paraId="42EF9CE6"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5)</w:t>
      </w:r>
      <w:r w:rsidRPr="00363B9F">
        <w:rPr>
          <w:rFonts w:ascii="Times New Roman" w:eastAsia="Calibri" w:hAnsi="Times New Roman" w:cs="Times New Roman"/>
          <w:sz w:val="24"/>
          <w:szCs w:val="24"/>
        </w:rPr>
        <w:tab/>
        <w:t>rybak śródlądowy – w przypadku gdy w gospodarstwie są prowadzone chów lub hodowla ryb.</w:t>
      </w:r>
    </w:p>
    <w:p w14:paraId="7D630050"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5A0FF851" w14:textId="77777777" w:rsidR="00363B9F" w:rsidRPr="00363B9F" w:rsidRDefault="00363B9F" w:rsidP="00363B9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4.</w:t>
      </w:r>
      <w:r w:rsidRPr="00363B9F">
        <w:rPr>
          <w:rFonts w:ascii="Times New Roman" w:eastAsia="Calibri" w:hAnsi="Times New Roman" w:cs="Times New Roman"/>
          <w:sz w:val="24"/>
          <w:szCs w:val="24"/>
        </w:rPr>
        <w:tab/>
        <w:t>Za studia podyplomowe w zakresie związanym z działalnością rolniczą uznaje się studia, których program obejmuje treści związane z działalnością w zakresie rolnictwa w wymiarze co najmniej 150 godzin.</w:t>
      </w:r>
    </w:p>
    <w:p w14:paraId="31B633FD"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35F52E5A"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5. Dokumentem potwierdzającym kwalifikacje zawodowe jest:</w:t>
      </w:r>
    </w:p>
    <w:p w14:paraId="1A000A70"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lastRenderedPageBreak/>
        <w:t>1)</w:t>
      </w:r>
      <w:r w:rsidRPr="00363B9F">
        <w:rPr>
          <w:rFonts w:ascii="Times New Roman" w:eastAsia="Calibri" w:hAnsi="Times New Roman" w:cs="Times New Roman"/>
          <w:sz w:val="24"/>
          <w:szCs w:val="24"/>
        </w:rPr>
        <w:tab/>
        <w:t>dyplom ukończenia studiów pierwszego stopnia, studiów drugiego stopnia lub jednolitych studiów magisterskich, lub studiów wyższych magisterskich na kierunku wymienionym w ust. 1;</w:t>
      </w:r>
    </w:p>
    <w:p w14:paraId="0E9D3911"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w zawodzie wymienionym w ust. 2:</w:t>
      </w:r>
    </w:p>
    <w:p w14:paraId="40A2F480" w14:textId="77777777" w:rsidR="00363B9F" w:rsidRPr="00363B9F" w:rsidRDefault="00363B9F" w:rsidP="00363B9F">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a)</w:t>
      </w:r>
      <w:r w:rsidRPr="00363B9F">
        <w:rPr>
          <w:rFonts w:ascii="Times New Roman" w:eastAsia="Calibri" w:hAnsi="Times New Roman" w:cs="Times New Roman"/>
          <w:sz w:val="24"/>
          <w:szCs w:val="24"/>
        </w:rPr>
        <w:tab/>
        <w:t>świadectwo lub dyplom ukończenia szkoły z uzyskanym tytułem zawodowym albo dyplom uzyskania tytułu zawodowego lub dyplom potwierdzający kwalifikacje zawodowe,</w:t>
      </w:r>
    </w:p>
    <w:p w14:paraId="468ABC99" w14:textId="77777777" w:rsidR="00363B9F" w:rsidRPr="00363B9F" w:rsidRDefault="00363B9F" w:rsidP="00363B9F">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b)</w:t>
      </w:r>
      <w:r w:rsidRPr="00363B9F">
        <w:rPr>
          <w:rFonts w:ascii="Times New Roman" w:eastAsia="Calibri" w:hAnsi="Times New Roman" w:cs="Times New Roman"/>
          <w:sz w:val="24"/>
          <w:szCs w:val="24"/>
        </w:rPr>
        <w:tab/>
        <w:t>świadectwo ukończenia szkoły dającej wykształcenie średnie wraz ze świadectwami potwierdzającymi kwalifikacje w zawodzie, odpowiednio:</w:t>
      </w:r>
    </w:p>
    <w:p w14:paraId="53721B36"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rolnik – łącznie: świadectwo potwierdzające kwalifikację R.3. Prowadzenie produkcji rolniczej oraz świadectwo potwierdzające kwalifikację R.16. Organizacja i nadzorowanie produkcji rolniczej,</w:t>
      </w:r>
    </w:p>
    <w:p w14:paraId="5B8ADA74"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ogrodnik – łącznie: świadectwo potwierdzające kwalifikację R.5. Zakładanie i prowadzenie upraw ogrodniczych oraz świadectwo potwierdzające kwalifikację R.18. Planowanie i organizacja prac ogrodniczych,</w:t>
      </w:r>
    </w:p>
    <w:p w14:paraId="78EB8D4C"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architektury krajobrazu – łącznie: świadectwo potwierdzające kwalifikację R.21. Projektowanie, urządzanie i pielęgnacja roślinnych obiektów architektury krajobrazu oraz świadectwo potwierdzające kwalifikację R.22. Organizacja prac związanych z budową oraz konserwacją obiektów małej architektury krajobrazu,</w:t>
      </w:r>
    </w:p>
    <w:p w14:paraId="7F9891CB"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 xml:space="preserve">technik hodowca koni – łącznie: świadectwo potwierdzające kwalifikację R.19. Organizowanie chowu i hodowli koni oraz świadectwo potwierdzające kwalifikację R.20. Szkolenie i użytkowanie koni, </w:t>
      </w:r>
    </w:p>
    <w:p w14:paraId="1B1E1C3F"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pszczelarz – łącznie: świadectwo potwierdzające kwalifikację R.4. Prowadzenie produkcji pszczelarskiej oraz świadectwo potwierdzające kwalifikację R.17. Organizacja i nadzorowanie produkcji rolniczej i pszczelarskiej,</w:t>
      </w:r>
    </w:p>
    <w:p w14:paraId="6D2E6E55"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rybactwa śródlądowego – łącznie: świadectwo potwierdzające kwalifikację R.2. Wykonywanie prac rybackich w akwakulturze oraz świadectwo potwierdzające kwalifikację R.15. Organizacja prac rybackich w akwakulturze,</w:t>
      </w:r>
    </w:p>
    <w:p w14:paraId="294B9DBA"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weterynarii – łącznie: świadectwo potwierdzające kwalifikację R.9. Prowadzenie chowu, hodowli i inseminacji zwierząt oraz świadectwo potwierdzające kwalifikację R.10. Wykonywanie czynności pomocniczych z zakresu usług weterynaryjnych oraz świadectwo potwierdzające kwalifikację R.11. Wykonywanie czynności pomocniczych z zakresu realizacji zadań inspekcji weterynaryjnej,</w:t>
      </w:r>
    </w:p>
    <w:p w14:paraId="54EEC34F"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agrobiznesu – łącznie: świadectwo potwierdzające kwalifikację R.3. Prowadzenie produkcji rolniczej oraz świadectwo potwierdzające kwalifikację R.6. Organizacja i prowadzenie przedsiębiorstwa w agrobiznesie,</w:t>
      </w:r>
    </w:p>
    <w:p w14:paraId="66C78643"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mechanizacji rolnictwa – łącznie: świadectwo potwierdzające kwalifikację M.1. Użytkowanie pojazdów, maszyn, urządzeń i narzędzi stosowanych w rolnictwie oraz świadectwo potwierdzające kwalifikację M.2. Obsługa techniczna oraz naprawa pojazdów, maszyn i urządzeń stosowanych w rolnictwie oraz świadectwo potwierdzające kwalifikację M.43. Organizacja prac związanych z eksploatacją środków technicznych stosowanych w rolnictwie,</w:t>
      </w:r>
    </w:p>
    <w:p w14:paraId="0F76AD02"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mechanizacji rolnictwa i agrotroniki – łącznie: świadectwo potwierdzające kwalifikację M.1. Użytkowanie pojazdów, maszyn, urządzeń i narzędzi stosowanych w rolnictwie oraz świadectwo potwierdzające kwalifikację M.2. Obsługa techniczna oraz naprawa pojazdów, maszyn i urządzeń stosowanych w rolnictwie oraz świadectwo potwierdzające kwalifikację M.46. Eksploatacja systemów mechatronicznych w rolnictwie,</w:t>
      </w:r>
    </w:p>
    <w:p w14:paraId="56D7D215"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technik turystyki wiejskiej – łącznie: świadectwo potwierdzające kwalifikację T.7. Prowadzenie działalności turystycznej na obszarach wiejskich i świadectwo potwierdzające kwalifikację T.8. Prowadzenie gospodarstwa agroturystycznego;</w:t>
      </w:r>
    </w:p>
    <w:p w14:paraId="30A35DDA"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lastRenderedPageBreak/>
        <w:t>3)</w:t>
      </w:r>
      <w:r w:rsidRPr="00363B9F">
        <w:rPr>
          <w:rFonts w:ascii="Times New Roman" w:eastAsia="Calibri" w:hAnsi="Times New Roman" w:cs="Times New Roman"/>
          <w:sz w:val="24"/>
          <w:szCs w:val="24"/>
        </w:rPr>
        <w:tab/>
        <w:t>w zawodzie wymienionym w ust. 3:</w:t>
      </w:r>
    </w:p>
    <w:p w14:paraId="06542F18" w14:textId="77777777" w:rsidR="00363B9F" w:rsidRPr="00363B9F" w:rsidRDefault="00363B9F" w:rsidP="00363B9F">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a)</w:t>
      </w:r>
      <w:r w:rsidRPr="00363B9F">
        <w:rPr>
          <w:rFonts w:ascii="Times New Roman" w:eastAsia="Calibri" w:hAnsi="Times New Roman" w:cs="Times New Roman"/>
          <w:sz w:val="24"/>
          <w:szCs w:val="24"/>
        </w:rPr>
        <w:tab/>
        <w:t>świadectwo ukończenia szkoły z uzyskanym tytułem wykwalifikowanego robotnika lub dyplom ukończenia szkoły z tytułem wykwalifikowanego robotnika albo dyplom uzyskania tytułu zawodowego lub dyplom potwierdzający kwalifikacje zawodowe,</w:t>
      </w:r>
    </w:p>
    <w:p w14:paraId="669F565A" w14:textId="77777777" w:rsidR="00363B9F" w:rsidRPr="00363B9F" w:rsidRDefault="00363B9F" w:rsidP="00363B9F">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b)</w:t>
      </w:r>
      <w:r w:rsidRPr="00363B9F">
        <w:rPr>
          <w:rFonts w:ascii="Times New Roman" w:eastAsia="Calibri" w:hAnsi="Times New Roman" w:cs="Times New Roman"/>
          <w:sz w:val="24"/>
          <w:szCs w:val="24"/>
        </w:rPr>
        <w:tab/>
        <w:t>świadectwo ukończenia szkoły dającej wykształcenie co najmniej zasadnicze zawodowe wraz ze świadectwem (świadectwami) potwierdzającym kwalifikację w zawodzie wymienionym w ust. 3, odpowiednio:</w:t>
      </w:r>
    </w:p>
    <w:p w14:paraId="09C0A21A"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rolnik – świadectwo potwierdzające kwalifikację R.3. Prowadzenie produkcji rolniczej,</w:t>
      </w:r>
    </w:p>
    <w:p w14:paraId="3E176609"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ogrodnik – świadectwo potwierdzające kwalifikację R.5. Zakładanie i prowadzenie upraw ogrodniczych,</w:t>
      </w:r>
    </w:p>
    <w:p w14:paraId="22B22FA7"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pszczelarz – świadectwo potwierdzające kwalifikację R.4. Prowadzenie produkcji pszczelarskiej,</w:t>
      </w:r>
    </w:p>
    <w:p w14:paraId="28DADEFA"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mechanik operator pojazdów i maszyn rolniczych – łącznie: świadectwo potwierdzające kwalifikację M.1. Użytkowanie pojazdów, maszyn, urządzeń i narzędzi stosowanych w rolnictwie oraz świadectwo potwierdzające kwalifikację M.2. Obsługa techniczna oraz naprawa pojazdów, maszyn i urządzeń stosowanych w rolnictwie,</w:t>
      </w:r>
    </w:p>
    <w:p w14:paraId="6FA8F755" w14:textId="77777777" w:rsidR="00363B9F" w:rsidRPr="00363B9F" w:rsidRDefault="00363B9F" w:rsidP="00363B9F">
      <w:pPr>
        <w:autoSpaceDE w:val="0"/>
        <w:autoSpaceDN w:val="0"/>
        <w:adjustRightInd w:val="0"/>
        <w:spacing w:after="0" w:line="240" w:lineRule="auto"/>
        <w:ind w:left="1134"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w:t>
      </w:r>
      <w:r w:rsidRPr="00363B9F">
        <w:rPr>
          <w:rFonts w:ascii="Times New Roman" w:eastAsia="Calibri" w:hAnsi="Times New Roman" w:cs="Times New Roman"/>
          <w:sz w:val="24"/>
          <w:szCs w:val="24"/>
        </w:rPr>
        <w:tab/>
        <w:t>rybak śródlądowy – świadectwo potwierdzające kwalifikację R.2. Wykonywanie prac rybackich w akwakulturze,</w:t>
      </w:r>
    </w:p>
    <w:p w14:paraId="402561E7" w14:textId="77777777" w:rsidR="00363B9F" w:rsidRPr="00363B9F" w:rsidRDefault="00363B9F" w:rsidP="00363B9F">
      <w:pPr>
        <w:autoSpaceDE w:val="0"/>
        <w:autoSpaceDN w:val="0"/>
        <w:adjustRightInd w:val="0"/>
        <w:spacing w:after="0" w:line="240" w:lineRule="auto"/>
        <w:ind w:left="851"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c)</w:t>
      </w:r>
      <w:r w:rsidRPr="00363B9F">
        <w:rPr>
          <w:rFonts w:ascii="Times New Roman" w:eastAsia="Calibri" w:hAnsi="Times New Roman" w:cs="Times New Roman"/>
          <w:sz w:val="24"/>
          <w:szCs w:val="24"/>
        </w:rPr>
        <w:tab/>
        <w:t>zaświadczenie wydane przez okręgową komisję egzaminacyjną o zdaniu egzaminu eksternistycznego z zakresu wymagań określonych w podstawie programowej kształcenia ogólnego dla zasadniczej szkoły zawodowej wraz ze świadectwami potwierdzającymi kwalifikacje wymienionymi w lit. b;</w:t>
      </w:r>
    </w:p>
    <w:p w14:paraId="7529B5A7"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4)</w:t>
      </w:r>
      <w:r w:rsidRPr="00363B9F">
        <w:rPr>
          <w:rFonts w:ascii="Times New Roman" w:eastAsia="Calibri" w:hAnsi="Times New Roman" w:cs="Times New Roman"/>
          <w:sz w:val="24"/>
          <w:szCs w:val="24"/>
        </w:rPr>
        <w:tab/>
        <w:t>w przypadku tytułu wykwalifikowanego robotnika lub tytułu mistrza albo tytułu zawodowego lub tytułu zawodowego mistrza – świadectwo z tytułem wykwalifikowanego robotnika lub dyplom z tytułem mistrza, uzyskane na podstawie przepisów rozporządzenia Ministra Edukacji Narodowej oraz Ministra Pracy i Polityki Socjalnej z dnia 12 października 1993 r. w sprawie zasad i warunków podnoszenia kwalifikacji zawodowych i wykształcenia ogólnego dorosłych (Dz. U. poz. 472 oraz z 2006 r. poz. 216) lub świadectwo uzyskania tytułu zawodowego lub dyplom uzyskania tytułu zawodowego mistrza na podstawie przepisów rozporządzenia Ministra Edukacji i Nauki z dnia 3 lutego 2006 r. w sprawie uzyskiwania i uzupełniania przez osoby dorosłe wiedzy ogólnej, umiejętności i kwalifikacji zawodowych w formach pozaszkolnych (Dz. U. poz. 216);</w:t>
      </w:r>
    </w:p>
    <w:p w14:paraId="5C2AC698" w14:textId="77777777" w:rsidR="00363B9F" w:rsidRPr="00363B9F" w:rsidRDefault="00363B9F" w:rsidP="00363B9F">
      <w:p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5)</w:t>
      </w:r>
      <w:r w:rsidRPr="00363B9F">
        <w:rPr>
          <w:rFonts w:ascii="Times New Roman" w:eastAsia="Calibri" w:hAnsi="Times New Roman" w:cs="Times New Roman"/>
          <w:sz w:val="24"/>
          <w:szCs w:val="24"/>
        </w:rPr>
        <w:tab/>
        <w:t>dyplom uzyskania tytułu doktora nauk rolniczych lub doktora nauk weterynaryjnych, lub świadectwo ukończenia studiów trzeciego stopnia (doktoranckich) w dziedzinie nauk rolniczych lub w dziedzinie nauk weterynaryjnych.</w:t>
      </w:r>
    </w:p>
    <w:p w14:paraId="7011AA08"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70B4D590" w14:textId="77777777" w:rsidR="00363B9F" w:rsidRPr="00363B9F" w:rsidRDefault="00363B9F" w:rsidP="00363B9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6. Dokumentem potwierdzającym ukończenie studiów podyplomowych jest świadectwo ich ukończenia.</w:t>
      </w:r>
    </w:p>
    <w:p w14:paraId="6471DB70"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7EFC47B4"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7. Dokumentem potwierdzającym posiadanie wykształcenia:</w:t>
      </w:r>
    </w:p>
    <w:p w14:paraId="2F57B370" w14:textId="77777777" w:rsidR="00363B9F" w:rsidRPr="00363B9F" w:rsidRDefault="00363B9F" w:rsidP="00363B9F">
      <w:pPr>
        <w:autoSpaceDE w:val="0"/>
        <w:autoSpaceDN w:val="0"/>
        <w:adjustRightInd w:val="0"/>
        <w:spacing w:after="0" w:line="240" w:lineRule="auto"/>
        <w:ind w:left="567"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wyższego – jest dyplom ukończenia studiów wyższych;</w:t>
      </w:r>
    </w:p>
    <w:p w14:paraId="528B8AA8" w14:textId="77777777" w:rsidR="00363B9F" w:rsidRPr="00363B9F" w:rsidRDefault="00363B9F" w:rsidP="00363B9F">
      <w:pPr>
        <w:autoSpaceDE w:val="0"/>
        <w:autoSpaceDN w:val="0"/>
        <w:adjustRightInd w:val="0"/>
        <w:spacing w:after="0" w:line="240" w:lineRule="auto"/>
        <w:ind w:left="567"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średniego – jest świadectwo ukończenia szkoły ponadpodstawowej lub ponadgimnazjalnej, umożliwiającej uzyskanie świadectwa dojrzałości;</w:t>
      </w:r>
    </w:p>
    <w:p w14:paraId="4E5326FF" w14:textId="77777777" w:rsidR="00363B9F" w:rsidRPr="00363B9F" w:rsidRDefault="00363B9F" w:rsidP="00363B9F">
      <w:pPr>
        <w:autoSpaceDE w:val="0"/>
        <w:autoSpaceDN w:val="0"/>
        <w:adjustRightInd w:val="0"/>
        <w:spacing w:after="0" w:line="240" w:lineRule="auto"/>
        <w:ind w:left="567"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3)</w:t>
      </w:r>
      <w:r w:rsidRPr="00363B9F">
        <w:rPr>
          <w:rFonts w:ascii="Times New Roman" w:eastAsia="Calibri" w:hAnsi="Times New Roman" w:cs="Times New Roman"/>
          <w:sz w:val="24"/>
          <w:szCs w:val="24"/>
        </w:rPr>
        <w:tab/>
        <w:t>zasadniczego zawodowego – jest świadectwo ukończenia szkoły zasadniczej lub zasadniczej szkoły zawodowej lub zaświadczenie wydane przez okręgową komisję egzaminacyjną o zdaniu egzaminu eksternistycznego z zakresu wymagań określonych w podstawie programowej kształcenia ogólnego dla zasadniczej szkoły zawodowej wraz ze świadectwami potwierdzającymi kwalifikacje w zawodach zgodnych z klasyfikacją zawodów szkolnictwa zawodowego, innych niż wymienione w ust. 3.</w:t>
      </w:r>
    </w:p>
    <w:p w14:paraId="670BE7EA" w14:textId="77777777" w:rsidR="00363B9F" w:rsidRPr="00363B9F" w:rsidRDefault="00363B9F" w:rsidP="00363B9F">
      <w:pPr>
        <w:autoSpaceDE w:val="0"/>
        <w:autoSpaceDN w:val="0"/>
        <w:adjustRightInd w:val="0"/>
        <w:spacing w:after="0" w:line="240" w:lineRule="auto"/>
        <w:jc w:val="both"/>
        <w:rPr>
          <w:rFonts w:ascii="Times New Roman" w:eastAsia="Calibri" w:hAnsi="Times New Roman" w:cs="Times New Roman"/>
          <w:sz w:val="24"/>
          <w:szCs w:val="24"/>
        </w:rPr>
      </w:pPr>
    </w:p>
    <w:p w14:paraId="4ECCEFB2" w14:textId="77777777" w:rsidR="00363B9F" w:rsidRPr="00363B9F" w:rsidRDefault="00363B9F" w:rsidP="00363B9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8.</w:t>
      </w:r>
      <w:r w:rsidRPr="00363B9F">
        <w:rPr>
          <w:rFonts w:ascii="Times New Roman" w:eastAsia="Calibri" w:hAnsi="Times New Roman" w:cs="Times New Roman"/>
          <w:sz w:val="24"/>
          <w:szCs w:val="24"/>
        </w:rPr>
        <w:tab/>
        <w:t>Dokumentem potwierdzającym staż pracy, o którym mowa w § 4 ust. 2b rozporządzenia w:</w:t>
      </w:r>
    </w:p>
    <w:p w14:paraId="27146AE3" w14:textId="77777777" w:rsidR="00363B9F" w:rsidRPr="00363B9F" w:rsidRDefault="00363B9F" w:rsidP="00363B9F">
      <w:pPr>
        <w:autoSpaceDE w:val="0"/>
        <w:autoSpaceDN w:val="0"/>
        <w:adjustRightInd w:val="0"/>
        <w:spacing w:after="0" w:line="240" w:lineRule="auto"/>
        <w:ind w:left="567" w:hanging="284"/>
        <w:jc w:val="both"/>
        <w:rPr>
          <w:rFonts w:ascii="Times New Roman" w:eastAsia="Calibri" w:hAnsi="Times New Roman" w:cs="Times New Roman"/>
          <w:sz w:val="24"/>
          <w:szCs w:val="24"/>
        </w:rPr>
      </w:pPr>
      <w:r w:rsidRPr="00363B9F">
        <w:rPr>
          <w:rFonts w:ascii="Times New Roman" w:eastAsia="Calibri" w:hAnsi="Times New Roman" w:cs="Times New Roman"/>
          <w:sz w:val="24"/>
          <w:szCs w:val="24"/>
        </w:rPr>
        <w:t>1)</w:t>
      </w:r>
      <w:r w:rsidRPr="00363B9F">
        <w:rPr>
          <w:rFonts w:ascii="Times New Roman" w:eastAsia="Calibri" w:hAnsi="Times New Roman" w:cs="Times New Roman"/>
          <w:sz w:val="24"/>
          <w:szCs w:val="24"/>
        </w:rPr>
        <w:tab/>
        <w:t>pkt 1 – jest zaświadczenie z Kasy Rolniczego Ubezpieczenia Społecznego o okresie podlegania ubezpieczeniu społecznemu rolników lub dokument potwierdzający podleganie ubezpieczeniu społecznemu z tytułu prowadzenia działalności rolniczej w innym państwie członkowskim Unii Europejskiej lub państwie członkowskim Europejskiego Porozumienia o Wolnym Handlu (EFTA);</w:t>
      </w:r>
    </w:p>
    <w:p w14:paraId="55555D88" w14:textId="77777777" w:rsidR="00363B9F" w:rsidRPr="00363B9F" w:rsidRDefault="00363B9F" w:rsidP="00363B9F">
      <w:pPr>
        <w:autoSpaceDE w:val="0"/>
        <w:autoSpaceDN w:val="0"/>
        <w:adjustRightInd w:val="0"/>
        <w:spacing w:after="0" w:line="240" w:lineRule="auto"/>
        <w:ind w:left="567" w:hanging="284"/>
        <w:jc w:val="both"/>
        <w:rPr>
          <w:rFonts w:ascii="Times New Roman" w:eastAsia="Times New Roman" w:hAnsi="Times New Roman" w:cs="Times New Roman"/>
          <w:sz w:val="24"/>
          <w:szCs w:val="24"/>
          <w:lang w:eastAsia="pl-PL"/>
        </w:rPr>
      </w:pPr>
      <w:r w:rsidRPr="00363B9F">
        <w:rPr>
          <w:rFonts w:ascii="Times New Roman" w:eastAsia="Calibri" w:hAnsi="Times New Roman" w:cs="Times New Roman"/>
          <w:sz w:val="24"/>
          <w:szCs w:val="24"/>
        </w:rPr>
        <w:t>2)</w:t>
      </w:r>
      <w:r w:rsidRPr="00363B9F">
        <w:rPr>
          <w:rFonts w:ascii="Times New Roman" w:eastAsia="Calibri" w:hAnsi="Times New Roman" w:cs="Times New Roman"/>
          <w:sz w:val="24"/>
          <w:szCs w:val="24"/>
        </w:rPr>
        <w:tab/>
        <w:t>pkt 2 – jest świadectwo pracy wydane przez pracodawcę na podstawie przepisów prawa pracy obowiązujących w Polsce lub w innym państwie członkowskim Unii Europejskiej lub państwie członkowskim Europejskiego Porozumienia o Wolnym Handlu (EFTA).</w:t>
      </w:r>
    </w:p>
    <w:p w14:paraId="46F206CB"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4"/>
          <w:lang w:eastAsia="pl-PL"/>
        </w:rPr>
      </w:pPr>
    </w:p>
    <w:p w14:paraId="4DFB7229" w14:textId="77777777" w:rsidR="00363B9F" w:rsidRPr="00363B9F" w:rsidRDefault="00363B9F" w:rsidP="00363B9F">
      <w:pPr>
        <w:widowControl w:val="0"/>
        <w:tabs>
          <w:tab w:val="left" w:pos="567"/>
          <w:tab w:val="left" w:pos="1134"/>
          <w:tab w:val="left" w:pos="1701"/>
          <w:tab w:val="left" w:pos="2268"/>
        </w:tabs>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lang w:eastAsia="pl-PL"/>
        </w:rPr>
        <w:br w:type="page"/>
      </w:r>
      <w:r w:rsidRPr="00363B9F">
        <w:rPr>
          <w:rFonts w:ascii="Times New Roman" w:eastAsia="Times New Roman" w:hAnsi="Times New Roman" w:cs="Times New Roman"/>
          <w:b/>
          <w:i/>
          <w:sz w:val="24"/>
          <w:szCs w:val="24"/>
          <w:lang w:eastAsia="pl-PL"/>
        </w:rPr>
        <w:lastRenderedPageBreak/>
        <w:t>Z</w:t>
      </w:r>
      <w:r w:rsidRPr="00363B9F">
        <w:rPr>
          <w:rFonts w:ascii="Times New Roman" w:eastAsia="Times New Roman" w:hAnsi="Times New Roman" w:cs="Times New Roman"/>
          <w:b/>
          <w:i/>
          <w:sz w:val="24"/>
          <w:szCs w:val="20"/>
          <w:lang w:eastAsia="pl-PL"/>
        </w:rPr>
        <w:t>ałącznik nr 2</w:t>
      </w:r>
    </w:p>
    <w:p w14:paraId="4257759F"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30482FBA" w14:textId="77777777" w:rsidR="00363B9F" w:rsidRPr="00363B9F" w:rsidRDefault="00363B9F" w:rsidP="00363B9F">
      <w:pPr>
        <w:spacing w:after="0" w:line="240"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Sposób obliczania wysokości pomocy</w:t>
      </w:r>
    </w:p>
    <w:p w14:paraId="5C5BB9AD"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45EF0A26"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7E6527A5"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r w:rsidRPr="00363B9F">
        <w:rPr>
          <w:rFonts w:ascii="Times" w:eastAsia="Times New Roman" w:hAnsi="Times" w:cs="Times New Roman"/>
          <w:spacing w:val="-4"/>
          <w:sz w:val="24"/>
          <w:szCs w:val="24"/>
          <w:lang w:eastAsia="pl-PL"/>
        </w:rPr>
        <w:t>Wysokość pomocy w formie dopłat do oprocentowania kredytu lub częściowej spłaty kapitału jest:</w:t>
      </w:r>
    </w:p>
    <w:p w14:paraId="09AEEEF7" w14:textId="77777777" w:rsidR="00363B9F" w:rsidRPr="00363B9F" w:rsidRDefault="00363B9F" w:rsidP="00363B9F">
      <w:pPr>
        <w:numPr>
          <w:ilvl w:val="0"/>
          <w:numId w:val="8"/>
        </w:numPr>
        <w:spacing w:after="0" w:line="240" w:lineRule="auto"/>
        <w:ind w:left="284" w:hanging="284"/>
        <w:jc w:val="both"/>
        <w:rPr>
          <w:rFonts w:ascii="Times" w:eastAsia="Times New Roman" w:hAnsi="Times" w:cs="Times New Roman"/>
          <w:spacing w:val="-4"/>
          <w:sz w:val="24"/>
          <w:szCs w:val="24"/>
          <w:lang w:eastAsia="pl-PL"/>
        </w:rPr>
      </w:pPr>
      <w:r w:rsidRPr="00363B9F">
        <w:rPr>
          <w:rFonts w:ascii="Times" w:eastAsia="Times New Roman" w:hAnsi="Times" w:cs="Times New Roman"/>
          <w:spacing w:val="-4"/>
          <w:sz w:val="24"/>
          <w:szCs w:val="24"/>
          <w:lang w:eastAsia="pl-PL"/>
        </w:rPr>
        <w:t xml:space="preserve">ustalana zgodnie z przepisami </w:t>
      </w:r>
      <w:r w:rsidRPr="00363B9F">
        <w:rPr>
          <w:rFonts w:ascii="Times New Roman" w:eastAsia="Times New Roman" w:hAnsi="Times New Roman" w:cs="Times New Roman"/>
          <w:sz w:val="24"/>
          <w:szCs w:val="24"/>
          <w:lang w:eastAsia="pl-PL"/>
        </w:rPr>
        <w:t xml:space="preserve">wydanymi na podstawie art. 11 ust. 2 ustawy z dnia </w:t>
      </w:r>
      <w:r w:rsidRPr="00363B9F">
        <w:rPr>
          <w:rFonts w:ascii="Times New Roman" w:eastAsia="Times New Roman" w:hAnsi="Times New Roman" w:cs="Times New Roman"/>
          <w:sz w:val="24"/>
          <w:szCs w:val="24"/>
          <w:lang w:eastAsia="pl-PL"/>
        </w:rPr>
        <w:br/>
        <w:t xml:space="preserve">30 kwietnia 2004 r. o postępowaniu w sprawach dotyczących pomocy publicznej (Dz. U. </w:t>
      </w:r>
      <w:r w:rsidRPr="00363B9F">
        <w:rPr>
          <w:rFonts w:ascii="Times New Roman" w:eastAsia="Times New Roman" w:hAnsi="Times New Roman" w:cs="Times New Roman"/>
          <w:sz w:val="24"/>
          <w:szCs w:val="24"/>
          <w:lang w:eastAsia="pl-PL"/>
        </w:rPr>
        <w:br/>
        <w:t>z 2007 r. Nr 59, poz. 404 ze zm.)</w:t>
      </w:r>
      <w:r w:rsidRPr="00363B9F">
        <w:rPr>
          <w:rFonts w:ascii="Times" w:eastAsia="Times New Roman" w:hAnsi="Times" w:cs="Times New Roman"/>
          <w:spacing w:val="-4"/>
          <w:sz w:val="24"/>
          <w:szCs w:val="24"/>
          <w:lang w:eastAsia="pl-PL"/>
        </w:rPr>
        <w:t>,</w:t>
      </w:r>
    </w:p>
    <w:p w14:paraId="17121D53" w14:textId="77777777" w:rsidR="00363B9F" w:rsidRPr="00363B9F" w:rsidRDefault="00363B9F" w:rsidP="00363B9F">
      <w:pPr>
        <w:numPr>
          <w:ilvl w:val="0"/>
          <w:numId w:val="8"/>
        </w:numPr>
        <w:spacing w:after="0" w:line="240" w:lineRule="auto"/>
        <w:ind w:left="284" w:hanging="284"/>
        <w:jc w:val="both"/>
        <w:rPr>
          <w:rFonts w:ascii="Times" w:eastAsia="Times New Roman" w:hAnsi="Times" w:cs="Times New Roman"/>
          <w:spacing w:val="-4"/>
          <w:sz w:val="24"/>
          <w:szCs w:val="24"/>
          <w:lang w:eastAsia="pl-PL"/>
        </w:rPr>
      </w:pPr>
      <w:r w:rsidRPr="00363B9F">
        <w:rPr>
          <w:rFonts w:ascii="Times" w:eastAsia="Times New Roman" w:hAnsi="Times" w:cs="Times New Roman"/>
          <w:spacing w:val="-4"/>
          <w:sz w:val="24"/>
          <w:szCs w:val="24"/>
          <w:lang w:eastAsia="pl-PL"/>
        </w:rPr>
        <w:t xml:space="preserve">wyrażana jako ekwiwalent dotacji brutto. </w:t>
      </w:r>
    </w:p>
    <w:p w14:paraId="2CFBB758"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4FB57BAA"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00561AA7" w14:textId="77777777" w:rsidR="00363B9F" w:rsidRPr="00363B9F" w:rsidRDefault="00363B9F" w:rsidP="00363B9F">
      <w:pPr>
        <w:spacing w:after="0" w:line="240" w:lineRule="auto"/>
        <w:ind w:left="567" w:hanging="567"/>
        <w:jc w:val="both"/>
        <w:rPr>
          <w:rFonts w:ascii="Times New Roman" w:eastAsia="Times New Roman" w:hAnsi="Times New Roman" w:cs="Times New Roman"/>
          <w:b/>
          <w:lang w:eastAsia="pl-PL"/>
        </w:rPr>
      </w:pPr>
      <w:r w:rsidRPr="00363B9F">
        <w:rPr>
          <w:rFonts w:ascii="Times New Roman" w:eastAsia="Times New Roman" w:hAnsi="Times New Roman" w:cs="Times New Roman"/>
          <w:b/>
          <w:sz w:val="24"/>
          <w:szCs w:val="24"/>
          <w:lang w:eastAsia="pl-PL"/>
        </w:rPr>
        <w:t>I.</w:t>
      </w:r>
      <w:r w:rsidRPr="00363B9F">
        <w:rPr>
          <w:rFonts w:ascii="Times New Roman" w:eastAsia="Times New Roman" w:hAnsi="Times New Roman" w:cs="Times New Roman"/>
          <w:b/>
          <w:sz w:val="24"/>
          <w:szCs w:val="24"/>
          <w:lang w:eastAsia="pl-PL"/>
        </w:rPr>
        <w:tab/>
        <w:t xml:space="preserve">Pomoc w formie dopłat do oprocentowania kredytu </w:t>
      </w:r>
    </w:p>
    <w:p w14:paraId="02492FBF" w14:textId="77777777" w:rsidR="00363B9F" w:rsidRPr="00363B9F" w:rsidRDefault="00363B9F" w:rsidP="00363B9F">
      <w:pPr>
        <w:spacing w:after="0" w:line="240" w:lineRule="auto"/>
        <w:rPr>
          <w:rFonts w:ascii="Times New Roman" w:eastAsia="Times New Roman" w:hAnsi="Times New Roman" w:cs="Times New Roman"/>
          <w:lang w:eastAsia="pl-PL"/>
        </w:rPr>
      </w:pPr>
    </w:p>
    <w:p w14:paraId="4CB952E8"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r w:rsidRPr="00363B9F">
        <w:rPr>
          <w:rFonts w:ascii="Times" w:eastAsia="Times New Roman" w:hAnsi="Times" w:cs="Times New Roman"/>
          <w:b/>
          <w:spacing w:val="-4"/>
          <w:sz w:val="24"/>
          <w:szCs w:val="24"/>
          <w:lang w:eastAsia="pl-PL"/>
        </w:rPr>
        <w:t>Wysokość pomocy</w:t>
      </w:r>
      <w:r w:rsidRPr="00363B9F">
        <w:rPr>
          <w:rFonts w:ascii="Times" w:eastAsia="Times New Roman" w:hAnsi="Times" w:cs="Times New Roman"/>
          <w:spacing w:val="-4"/>
          <w:sz w:val="24"/>
          <w:szCs w:val="24"/>
          <w:lang w:eastAsia="pl-PL"/>
        </w:rPr>
        <w:t xml:space="preserve"> wyrażonej jako ekwiwalent dotacji brutto oblicza się jako </w:t>
      </w:r>
      <w:r w:rsidRPr="00363B9F">
        <w:rPr>
          <w:rFonts w:ascii="Times" w:eastAsia="Times New Roman" w:hAnsi="Times" w:cs="Times New Roman"/>
          <w:b/>
          <w:spacing w:val="-4"/>
          <w:sz w:val="24"/>
          <w:szCs w:val="24"/>
          <w:lang w:eastAsia="pl-PL"/>
        </w:rPr>
        <w:t>sumę zdyskontowanych dopłat</w:t>
      </w:r>
      <w:r w:rsidRPr="00363B9F">
        <w:rPr>
          <w:rFonts w:ascii="Times" w:eastAsia="Times New Roman" w:hAnsi="Times" w:cs="Times New Roman"/>
          <w:spacing w:val="-4"/>
          <w:sz w:val="24"/>
          <w:szCs w:val="24"/>
          <w:lang w:eastAsia="pl-PL"/>
        </w:rPr>
        <w:t xml:space="preserve"> rozłożonych w czasie: </w:t>
      </w:r>
    </w:p>
    <w:p w14:paraId="7CAE700C" w14:textId="77777777" w:rsidR="00363B9F" w:rsidRPr="00363B9F" w:rsidRDefault="00363B9F" w:rsidP="00363B9F">
      <w:pPr>
        <w:spacing w:after="0" w:line="240" w:lineRule="auto"/>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(1)</w:t>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position w:val="-44"/>
          <w:sz w:val="28"/>
          <w:szCs w:val="28"/>
          <w:lang w:eastAsia="pl-PL"/>
        </w:rPr>
        <w:object w:dxaOrig="1340" w:dyaOrig="1020" w14:anchorId="02D36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50.7pt" o:ole="">
            <v:imagedata r:id="rId8" o:title=""/>
          </v:shape>
          <o:OLEObject Type="Embed" ProgID="Equation.3" ShapeID="_x0000_i1025" DrawAspect="Content" ObjectID="_1785839601" r:id="rId9"/>
        </w:object>
      </w:r>
    </w:p>
    <w:p w14:paraId="4B0D7E36" w14:textId="77777777" w:rsidR="00363B9F" w:rsidRPr="00363B9F" w:rsidRDefault="00363B9F" w:rsidP="00363B9F">
      <w:pPr>
        <w:spacing w:after="0" w:line="240" w:lineRule="auto"/>
        <w:ind w:left="284" w:hanging="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gdzie:</w:t>
      </w:r>
    </w:p>
    <w:p w14:paraId="5FAFAF36" w14:textId="77777777" w:rsidR="00363B9F" w:rsidRPr="00363B9F" w:rsidRDefault="00363B9F" w:rsidP="00363B9F">
      <w:pPr>
        <w:tabs>
          <w:tab w:val="left" w:pos="540"/>
        </w:tabs>
        <w:spacing w:after="0" w:line="240" w:lineRule="auto"/>
        <w:jc w:val="both"/>
        <w:rPr>
          <w:rFonts w:ascii="Times New Roman" w:eastAsia="Times New Roman" w:hAnsi="Times New Roman" w:cs="Times New Roman"/>
          <w:sz w:val="8"/>
          <w:szCs w:val="8"/>
          <w:lang w:eastAsia="pl-PL"/>
        </w:rPr>
      </w:pPr>
    </w:p>
    <w:tbl>
      <w:tblPr>
        <w:tblW w:w="9215" w:type="dxa"/>
        <w:tblInd w:w="108" w:type="dxa"/>
        <w:tblLayout w:type="fixed"/>
        <w:tblLook w:val="01E0" w:firstRow="1" w:lastRow="1" w:firstColumn="1" w:lastColumn="1" w:noHBand="0" w:noVBand="0"/>
      </w:tblPr>
      <w:tblGrid>
        <w:gridCol w:w="426"/>
        <w:gridCol w:w="284"/>
        <w:gridCol w:w="8505"/>
      </w:tblGrid>
      <w:tr w:rsidR="00363B9F" w:rsidRPr="00363B9F" w14:paraId="399F7D93" w14:textId="77777777" w:rsidTr="00AD2217">
        <w:tc>
          <w:tcPr>
            <w:tcW w:w="426" w:type="dxa"/>
          </w:tcPr>
          <w:p w14:paraId="71E1A366" w14:textId="77777777" w:rsidR="00363B9F" w:rsidRPr="00363B9F" w:rsidRDefault="00363B9F" w:rsidP="00363B9F">
            <w:pPr>
              <w:tabs>
                <w:tab w:val="left" w:pos="540"/>
              </w:tabs>
              <w:spacing w:after="6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D</w:t>
            </w:r>
          </w:p>
        </w:tc>
        <w:tc>
          <w:tcPr>
            <w:tcW w:w="284" w:type="dxa"/>
          </w:tcPr>
          <w:p w14:paraId="784678C3"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4293C2A8"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pomocy udzielonej w formie dopłat do oprocentowania w zł,</w:t>
            </w:r>
          </w:p>
        </w:tc>
      </w:tr>
      <w:tr w:rsidR="00363B9F" w:rsidRPr="00363B9F" w14:paraId="28213986" w14:textId="77777777" w:rsidTr="00AD2217">
        <w:tc>
          <w:tcPr>
            <w:tcW w:w="426" w:type="dxa"/>
          </w:tcPr>
          <w:p w14:paraId="36A14260" w14:textId="77777777" w:rsidR="00363B9F" w:rsidRPr="00363B9F" w:rsidRDefault="00363B9F" w:rsidP="00363B9F">
            <w:pPr>
              <w:tabs>
                <w:tab w:val="left" w:pos="540"/>
              </w:tabs>
              <w:spacing w:after="6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w:t>
            </w:r>
          </w:p>
        </w:tc>
        <w:tc>
          <w:tcPr>
            <w:tcW w:w="284" w:type="dxa"/>
          </w:tcPr>
          <w:p w14:paraId="637C2BC6"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2DA82F09"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okresów, w których przekazywane są dopłaty do oprocentowania,</w:t>
            </w:r>
          </w:p>
        </w:tc>
      </w:tr>
      <w:tr w:rsidR="00363B9F" w:rsidRPr="00363B9F" w14:paraId="5EA67990" w14:textId="77777777" w:rsidTr="00AD2217">
        <w:tc>
          <w:tcPr>
            <w:tcW w:w="426" w:type="dxa"/>
          </w:tcPr>
          <w:p w14:paraId="1DA88793" w14:textId="77777777" w:rsidR="00363B9F" w:rsidRPr="00363B9F" w:rsidRDefault="00363B9F" w:rsidP="00363B9F">
            <w:pPr>
              <w:tabs>
                <w:tab w:val="left" w:pos="540"/>
              </w:tabs>
              <w:spacing w:after="6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F</w:t>
            </w:r>
            <w:r w:rsidRPr="00363B9F">
              <w:rPr>
                <w:rFonts w:ascii="Times New Roman" w:eastAsia="Times New Roman" w:hAnsi="Times New Roman" w:cs="Times New Roman"/>
                <w:spacing w:val="-2"/>
                <w:sz w:val="20"/>
                <w:szCs w:val="20"/>
                <w:vertAlign w:val="subscript"/>
                <w:lang w:eastAsia="pl-PL"/>
              </w:rPr>
              <w:t>i</w:t>
            </w:r>
          </w:p>
        </w:tc>
        <w:tc>
          <w:tcPr>
            <w:tcW w:w="284" w:type="dxa"/>
          </w:tcPr>
          <w:p w14:paraId="6565C73A"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0C98D816"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nominalna kwota dopłat dla i-tego okresu,</w:t>
            </w:r>
            <w:r w:rsidRPr="00363B9F">
              <w:rPr>
                <w:rFonts w:ascii="Times" w:eastAsia="Times New Roman" w:hAnsi="Times" w:cs="Times New Roman"/>
                <w:spacing w:val="-4"/>
                <w:sz w:val="20"/>
                <w:szCs w:val="20"/>
                <w:lang w:eastAsia="pl-PL"/>
              </w:rPr>
              <w:t xml:space="preserve"> </w:t>
            </w:r>
          </w:p>
        </w:tc>
      </w:tr>
      <w:tr w:rsidR="00363B9F" w:rsidRPr="00363B9F" w14:paraId="04E4AE01" w14:textId="77777777" w:rsidTr="00AD2217">
        <w:tc>
          <w:tcPr>
            <w:tcW w:w="426" w:type="dxa"/>
          </w:tcPr>
          <w:p w14:paraId="339284A5" w14:textId="77777777" w:rsidR="00363B9F" w:rsidRPr="00363B9F" w:rsidRDefault="00363B9F" w:rsidP="00363B9F">
            <w:pPr>
              <w:tabs>
                <w:tab w:val="left" w:pos="540"/>
              </w:tabs>
              <w:spacing w:after="6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4"/>
                <w:sz w:val="20"/>
                <w:szCs w:val="20"/>
                <w:lang w:eastAsia="pl-PL"/>
              </w:rPr>
              <w:t>r</w:t>
            </w:r>
          </w:p>
        </w:tc>
        <w:tc>
          <w:tcPr>
            <w:tcW w:w="284" w:type="dxa"/>
          </w:tcPr>
          <w:p w14:paraId="16F78709"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3104169F"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 xml:space="preserve">obowiązująca w dniu zawarcia umowy kredytu </w:t>
            </w:r>
            <w:r w:rsidRPr="00363B9F">
              <w:rPr>
                <w:rFonts w:ascii="Times New Roman" w:eastAsia="Times New Roman" w:hAnsi="Times New Roman" w:cs="Times New Roman"/>
                <w:spacing w:val="-2"/>
                <w:sz w:val="20"/>
                <w:szCs w:val="20"/>
                <w:lang w:eastAsia="pl-PL"/>
              </w:rPr>
              <w:t>stopa dyskontowa wyrażona w ułamku dziesiętnym, wyznaczana zgodnie z komunikatem Komisji Europejskiej w sprawie zmiany metody ustalania stóp referencyjnych i dyskontowych (Dz. Urz. UE C 14 z 19.1.2008 str. 6) poprzez dodanie stu punktów bazowych do stopy bazowej ogłaszanej przez Komisję Europejską,</w:t>
            </w:r>
          </w:p>
        </w:tc>
      </w:tr>
      <w:tr w:rsidR="00363B9F" w:rsidRPr="00363B9F" w14:paraId="246A493C" w14:textId="77777777" w:rsidTr="00AD2217">
        <w:tc>
          <w:tcPr>
            <w:tcW w:w="426" w:type="dxa"/>
          </w:tcPr>
          <w:p w14:paraId="53F4007A" w14:textId="77777777" w:rsidR="00363B9F" w:rsidRPr="00363B9F" w:rsidRDefault="00363B9F" w:rsidP="00363B9F">
            <w:pPr>
              <w:tabs>
                <w:tab w:val="left" w:pos="540"/>
              </w:tabs>
              <w:spacing w:after="6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i</w:t>
            </w:r>
          </w:p>
        </w:tc>
        <w:tc>
          <w:tcPr>
            <w:tcW w:w="284" w:type="dxa"/>
          </w:tcPr>
          <w:p w14:paraId="52C3374A"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262CEC19"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kolejny okres dopłat,</w:t>
            </w:r>
          </w:p>
        </w:tc>
      </w:tr>
      <w:tr w:rsidR="00363B9F" w:rsidRPr="00363B9F" w14:paraId="4CCB59CE" w14:textId="77777777" w:rsidTr="00AD2217">
        <w:tc>
          <w:tcPr>
            <w:tcW w:w="426" w:type="dxa"/>
          </w:tcPr>
          <w:p w14:paraId="1C884795" w14:textId="77777777" w:rsidR="00363B9F" w:rsidRPr="00363B9F" w:rsidRDefault="00363B9F" w:rsidP="00363B9F">
            <w:pPr>
              <w:tabs>
                <w:tab w:val="left" w:pos="540"/>
              </w:tabs>
              <w:spacing w:after="120" w:line="240" w:lineRule="auto"/>
              <w:ind w:right="-108" w:hanging="10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t</w:t>
            </w:r>
            <w:r w:rsidRPr="00363B9F">
              <w:rPr>
                <w:rFonts w:ascii="Times New Roman" w:eastAsia="Times New Roman" w:hAnsi="Times New Roman" w:cs="Times New Roman"/>
                <w:spacing w:val="-2"/>
                <w:sz w:val="20"/>
                <w:szCs w:val="20"/>
                <w:vertAlign w:val="subscript"/>
                <w:lang w:eastAsia="pl-PL"/>
              </w:rPr>
              <w:t>i</w:t>
            </w:r>
          </w:p>
        </w:tc>
        <w:tc>
          <w:tcPr>
            <w:tcW w:w="284" w:type="dxa"/>
          </w:tcPr>
          <w:p w14:paraId="332EEF3A" w14:textId="77777777" w:rsidR="00363B9F" w:rsidRPr="00363B9F" w:rsidRDefault="00363B9F" w:rsidP="00363B9F">
            <w:pPr>
              <w:tabs>
                <w:tab w:val="left" w:pos="540"/>
              </w:tabs>
              <w:spacing w:after="12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8505" w:type="dxa"/>
          </w:tcPr>
          <w:p w14:paraId="2A9C6494" w14:textId="77777777" w:rsidR="00363B9F" w:rsidRPr="00363B9F" w:rsidRDefault="00363B9F" w:rsidP="00363B9F">
            <w:pPr>
              <w:tabs>
                <w:tab w:val="left" w:pos="540"/>
              </w:tabs>
              <w:spacing w:after="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lat od daty zawarcia umowy kredytu wyrażona jako iloraz rzeczywistej liczby dni upływających od dnia zawarcia umowy kredytu do dnia spłaty i - tej raty odsetek (włączając ten dzień) oraz liczby 365 (standardowa liczba dni w roku).</w:t>
            </w:r>
          </w:p>
        </w:tc>
      </w:tr>
    </w:tbl>
    <w:p w14:paraId="30411E16" w14:textId="77777777" w:rsidR="00363B9F" w:rsidRPr="00363B9F" w:rsidRDefault="00363B9F" w:rsidP="00363B9F">
      <w:pPr>
        <w:tabs>
          <w:tab w:val="left" w:pos="1440"/>
        </w:tabs>
        <w:spacing w:after="0" w:line="240" w:lineRule="auto"/>
        <w:jc w:val="both"/>
        <w:rPr>
          <w:rFonts w:ascii="Times New Roman" w:eastAsia="Times New Roman" w:hAnsi="Times New Roman" w:cs="Times New Roman"/>
          <w:sz w:val="24"/>
          <w:szCs w:val="24"/>
          <w:lang w:eastAsia="pl-PL"/>
        </w:rPr>
      </w:pPr>
    </w:p>
    <w:p w14:paraId="4D2BFB32"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r w:rsidRPr="00363B9F">
        <w:rPr>
          <w:rFonts w:ascii="Times" w:eastAsia="Times New Roman" w:hAnsi="Times" w:cs="Times New Roman"/>
          <w:b/>
          <w:spacing w:val="-4"/>
          <w:sz w:val="24"/>
          <w:szCs w:val="24"/>
          <w:lang w:eastAsia="pl-PL"/>
        </w:rPr>
        <w:t>Maksymalna</w:t>
      </w:r>
      <w:r w:rsidRPr="00363B9F">
        <w:rPr>
          <w:rFonts w:ascii="Times New Roman" w:eastAsia="Times New Roman" w:hAnsi="Times New Roman" w:cs="Times New Roman"/>
          <w:b/>
          <w:sz w:val="24"/>
          <w:szCs w:val="24"/>
          <w:lang w:eastAsia="pl-PL"/>
        </w:rPr>
        <w:t xml:space="preserve"> kwota dopłat</w:t>
      </w:r>
      <w:r w:rsidRPr="00363B9F">
        <w:rPr>
          <w:rFonts w:ascii="Times New Roman" w:eastAsia="Times New Roman" w:hAnsi="Times New Roman" w:cs="Times New Roman"/>
          <w:sz w:val="24"/>
          <w:szCs w:val="24"/>
          <w:lang w:eastAsia="pl-PL"/>
        </w:rPr>
        <w:t xml:space="preserve"> do oprocentowania kredytu dla danej umowy kredytu wyliczona na dzień zawarcia umowy to </w:t>
      </w:r>
      <w:r w:rsidRPr="00363B9F">
        <w:rPr>
          <w:rFonts w:ascii="Times New Roman" w:eastAsia="Times New Roman" w:hAnsi="Times New Roman" w:cs="Times New Roman"/>
          <w:b/>
          <w:sz w:val="24"/>
          <w:szCs w:val="24"/>
          <w:lang w:eastAsia="pl-PL"/>
        </w:rPr>
        <w:t>suma nominalnych kwot dopłat</w:t>
      </w:r>
      <w:r w:rsidRPr="00363B9F">
        <w:rPr>
          <w:rFonts w:ascii="Times New Roman" w:eastAsia="Times New Roman" w:hAnsi="Times New Roman" w:cs="Times New Roman"/>
          <w:sz w:val="24"/>
          <w:szCs w:val="24"/>
          <w:lang w:eastAsia="pl-PL"/>
        </w:rPr>
        <w:t xml:space="preserve">, których wysokość ustalana jest na podstawie terminarza spłaty kredytu w oparciu o oprocentowanie kredytu obowiązujące </w:t>
      </w:r>
      <w:r w:rsidRPr="00363B9F">
        <w:rPr>
          <w:rFonts w:ascii="Times New Roman" w:eastAsia="Times New Roman" w:hAnsi="Times New Roman" w:cs="Times New Roman"/>
          <w:sz w:val="24"/>
          <w:szCs w:val="24"/>
          <w:lang w:eastAsia="pl-PL"/>
        </w:rPr>
        <w:br/>
        <w:t xml:space="preserve">w dniu zawarcia umowy: </w:t>
      </w:r>
    </w:p>
    <w:p w14:paraId="2B5098C3"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32"/>
          <w:szCs w:val="32"/>
          <w:lang w:eastAsia="pl-PL"/>
        </w:rPr>
      </w:pPr>
      <w:r w:rsidRPr="00363B9F">
        <w:rPr>
          <w:rFonts w:ascii="Times New Roman" w:eastAsia="Times New Roman" w:hAnsi="Times New Roman" w:cs="Times New Roman"/>
          <w:sz w:val="24"/>
          <w:szCs w:val="24"/>
          <w:lang w:eastAsia="pl-PL"/>
        </w:rPr>
        <w:t>(2)</w:t>
      </w:r>
      <w:r w:rsidRPr="00363B9F">
        <w:rPr>
          <w:rFonts w:ascii="Times New Roman" w:eastAsia="Times New Roman" w:hAnsi="Times New Roman" w:cs="Times New Roman"/>
          <w:sz w:val="32"/>
          <w:szCs w:val="32"/>
          <w:lang w:eastAsia="pl-PL"/>
        </w:rPr>
        <w:tab/>
      </w:r>
      <w:r w:rsidRPr="00363B9F">
        <w:rPr>
          <w:rFonts w:ascii="Times New Roman" w:eastAsia="Times New Roman" w:hAnsi="Times New Roman" w:cs="Times New Roman"/>
          <w:sz w:val="32"/>
          <w:szCs w:val="32"/>
          <w:lang w:eastAsia="pl-PL"/>
        </w:rPr>
        <w:tab/>
      </w:r>
      <w:r w:rsidRPr="00363B9F">
        <w:rPr>
          <w:rFonts w:ascii="Times New Roman" w:eastAsia="Times New Roman" w:hAnsi="Times New Roman" w:cs="Times New Roman"/>
          <w:sz w:val="32"/>
          <w:szCs w:val="32"/>
          <w:lang w:eastAsia="pl-PL"/>
        </w:rPr>
        <w:tab/>
      </w:r>
      <w:r w:rsidRPr="00363B9F">
        <w:rPr>
          <w:rFonts w:ascii="Times New Roman" w:eastAsia="Times New Roman" w:hAnsi="Times New Roman" w:cs="Times New Roman"/>
          <w:sz w:val="32"/>
          <w:szCs w:val="32"/>
          <w:lang w:eastAsia="pl-PL"/>
        </w:rPr>
        <w:tab/>
      </w:r>
      <w:r w:rsidRPr="00363B9F">
        <w:rPr>
          <w:rFonts w:ascii="Times New Roman" w:eastAsia="Times New Roman" w:hAnsi="Times New Roman" w:cs="Times New Roman"/>
          <w:sz w:val="28"/>
          <w:szCs w:val="28"/>
          <w:lang w:eastAsia="pl-PL"/>
        </w:rPr>
        <w:t>S</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position w:val="-32"/>
          <w:sz w:val="28"/>
          <w:szCs w:val="28"/>
          <w:lang w:eastAsia="pl-PL"/>
        </w:rPr>
        <w:object w:dxaOrig="580" w:dyaOrig="800" w14:anchorId="0423CC90">
          <v:shape id="_x0000_i1026" type="#_x0000_t75" style="width:28.8pt;height:40.05pt" o:ole="">
            <v:imagedata r:id="rId10" o:title=""/>
          </v:shape>
          <o:OLEObject Type="Embed" ProgID="Equation.3" ShapeID="_x0000_i1026" DrawAspect="Content" ObjectID="_1785839602" r:id="rId11"/>
        </w:object>
      </w:r>
    </w:p>
    <w:p w14:paraId="4E014462" w14:textId="77777777" w:rsidR="00363B9F" w:rsidRPr="00363B9F" w:rsidRDefault="00363B9F" w:rsidP="00363B9F">
      <w:pPr>
        <w:tabs>
          <w:tab w:val="left" w:pos="1440"/>
        </w:tabs>
        <w:spacing w:after="0" w:line="240" w:lineRule="auto"/>
        <w:jc w:val="both"/>
        <w:rPr>
          <w:rFonts w:ascii="Times New Roman" w:eastAsia="Times New Roman" w:hAnsi="Times New Roman" w:cs="Times New Roman"/>
          <w:sz w:val="24"/>
          <w:szCs w:val="24"/>
          <w:lang w:eastAsia="pl-PL"/>
        </w:rPr>
      </w:pPr>
    </w:p>
    <w:p w14:paraId="21A951C0" w14:textId="77777777" w:rsidR="00363B9F" w:rsidRPr="00363B9F" w:rsidRDefault="00363B9F" w:rsidP="00363B9F">
      <w:pPr>
        <w:tabs>
          <w:tab w:val="left" w:pos="1440"/>
        </w:tabs>
        <w:spacing w:after="0" w:line="240" w:lineRule="auto"/>
        <w:jc w:val="both"/>
        <w:rPr>
          <w:rFonts w:ascii="Times New Roman" w:eastAsia="Times New Roman" w:hAnsi="Times New Roman" w:cs="Times New Roman"/>
          <w:sz w:val="24"/>
          <w:szCs w:val="24"/>
          <w:lang w:eastAsia="pl-PL"/>
        </w:rPr>
      </w:pPr>
    </w:p>
    <w:p w14:paraId="77B1E6AC" w14:textId="77777777" w:rsidR="00363B9F" w:rsidRPr="00363B9F" w:rsidRDefault="00363B9F" w:rsidP="00363B9F">
      <w:pPr>
        <w:spacing w:after="0" w:line="240" w:lineRule="auto"/>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Wysokość pomocy musi spełniać warunki, o których mowa w ust. 1 – 3.</w:t>
      </w:r>
    </w:p>
    <w:p w14:paraId="7EEB4FF6" w14:textId="77777777" w:rsidR="00363B9F" w:rsidRPr="00363B9F" w:rsidRDefault="00363B9F" w:rsidP="00363B9F">
      <w:pPr>
        <w:tabs>
          <w:tab w:val="left" w:pos="0"/>
          <w:tab w:val="left" w:pos="360"/>
        </w:tabs>
        <w:spacing w:after="0" w:line="240" w:lineRule="auto"/>
        <w:jc w:val="both"/>
        <w:rPr>
          <w:rFonts w:ascii="Times New Roman" w:eastAsia="Times New Roman" w:hAnsi="Times New Roman" w:cs="Times New Roman"/>
          <w:sz w:val="24"/>
          <w:szCs w:val="24"/>
          <w:lang w:eastAsia="pl-PL"/>
        </w:rPr>
      </w:pPr>
    </w:p>
    <w:p w14:paraId="24679DC2" w14:textId="77777777" w:rsidR="00363B9F" w:rsidRPr="00363B9F" w:rsidRDefault="00363B9F" w:rsidP="00363B9F">
      <w:pPr>
        <w:tabs>
          <w:tab w:val="left" w:pos="0"/>
          <w:tab w:val="left" w:pos="360"/>
        </w:tabs>
        <w:spacing w:after="0" w:line="240" w:lineRule="auto"/>
        <w:jc w:val="both"/>
        <w:rPr>
          <w:rFonts w:ascii="Times New Roman" w:eastAsia="Times New Roman" w:hAnsi="Times New Roman" w:cs="Times New Roman"/>
          <w:sz w:val="24"/>
          <w:szCs w:val="24"/>
          <w:lang w:eastAsia="pl-PL"/>
        </w:rPr>
      </w:pPr>
    </w:p>
    <w:p w14:paraId="361BEC07" w14:textId="77777777" w:rsidR="00363B9F" w:rsidRPr="00363B9F" w:rsidRDefault="00363B9F" w:rsidP="00363B9F">
      <w:pPr>
        <w:tabs>
          <w:tab w:val="left" w:pos="-567"/>
          <w:tab w:val="left" w:pos="-426"/>
        </w:tabs>
        <w:spacing w:after="0" w:line="240" w:lineRule="auto"/>
        <w:ind w:left="567" w:hanging="567"/>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1.</w:t>
      </w:r>
      <w:r w:rsidRPr="00363B9F">
        <w:rPr>
          <w:rFonts w:ascii="Times New Roman" w:eastAsia="Times New Roman" w:hAnsi="Times New Roman" w:cs="Times New Roman"/>
          <w:b/>
          <w:sz w:val="24"/>
          <w:szCs w:val="24"/>
          <w:lang w:eastAsia="pl-PL"/>
        </w:rPr>
        <w:tab/>
        <w:t>Kredyty na inwestycje w rolnictwie, w przetwórstwie produktów rolnych, ryb, skorupiaków i mięczaków lub w rybactwie śródlądowym</w:t>
      </w:r>
    </w:p>
    <w:p w14:paraId="683A8622" w14:textId="77777777" w:rsidR="00363B9F" w:rsidRPr="00363B9F" w:rsidRDefault="00363B9F" w:rsidP="00363B9F">
      <w:pPr>
        <w:tabs>
          <w:tab w:val="left" w:pos="-709"/>
        </w:tabs>
        <w:spacing w:after="0" w:line="240" w:lineRule="auto"/>
        <w:ind w:left="567"/>
        <w:jc w:val="both"/>
        <w:rPr>
          <w:rFonts w:ascii="Times New Roman" w:eastAsia="Times New Roman" w:hAnsi="Times New Roman" w:cs="Times New Roman"/>
          <w:sz w:val="24"/>
          <w:szCs w:val="24"/>
          <w:lang w:eastAsia="pl-PL"/>
        </w:rPr>
      </w:pPr>
    </w:p>
    <w:p w14:paraId="2838AC08" w14:textId="77777777" w:rsidR="00363B9F" w:rsidRPr="00363B9F" w:rsidRDefault="00363B9F" w:rsidP="00363B9F">
      <w:pPr>
        <w:tabs>
          <w:tab w:val="left" w:pos="-709"/>
        </w:tabs>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 xml:space="preserve">Wysokość pomocy nie może przekroczyć wartości maksymalnej stanowiącej określony procent kwoty kredytu, zgodnie z § 3 ust. 7 rozporządzenia </w:t>
      </w:r>
      <w:r w:rsidRPr="00363B9F">
        <w:rPr>
          <w:rFonts w:ascii="Times" w:eastAsia="Times New Roman" w:hAnsi="Times" w:cs="Times New Roman"/>
          <w:spacing w:val="-4"/>
          <w:sz w:val="24"/>
          <w:szCs w:val="24"/>
          <w:lang w:eastAsia="pl-PL"/>
        </w:rPr>
        <w:t xml:space="preserve">Rady Ministrów z dnia 27 stycznia 2015 r. w sprawie szczegółowego zakresu i sposobów realizacji niektórych zadań </w:t>
      </w:r>
      <w:r w:rsidRPr="00363B9F">
        <w:rPr>
          <w:rFonts w:ascii="Times" w:eastAsia="Times New Roman" w:hAnsi="Times" w:cs="Times New Roman"/>
          <w:spacing w:val="-4"/>
          <w:sz w:val="24"/>
          <w:szCs w:val="24"/>
          <w:lang w:eastAsia="pl-PL"/>
        </w:rPr>
        <w:lastRenderedPageBreak/>
        <w:t>Agencji Restrukturyzacji i Modernizacji Rolnictwa (Dz. U. poz. 187 ze zm.), zwanego dalej „rozporządzeniem RM”</w:t>
      </w:r>
      <w:r w:rsidRPr="00363B9F">
        <w:rPr>
          <w:rFonts w:ascii="Times New Roman" w:eastAsia="Times New Roman" w:hAnsi="Times New Roman" w:cs="Times New Roman"/>
          <w:sz w:val="24"/>
          <w:szCs w:val="24"/>
          <w:lang w:eastAsia="pl-PL"/>
        </w:rPr>
        <w:t>.</w:t>
      </w:r>
    </w:p>
    <w:p w14:paraId="212C750B" w14:textId="77777777" w:rsidR="00363B9F" w:rsidRPr="00363B9F" w:rsidRDefault="00363B9F" w:rsidP="00363B9F">
      <w:pPr>
        <w:tabs>
          <w:tab w:val="left" w:pos="-709"/>
        </w:tabs>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 xml:space="preserve">Jeżeli harmonogram realizacji inwestycji wymaga postawienia przez bank kredytu </w:t>
      </w:r>
      <w:r w:rsidRPr="00363B9F">
        <w:rPr>
          <w:rFonts w:ascii="Times New Roman" w:eastAsia="Times New Roman" w:hAnsi="Times New Roman" w:cs="Times New Roman"/>
          <w:sz w:val="24"/>
          <w:szCs w:val="24"/>
          <w:lang w:eastAsia="pl-PL"/>
        </w:rPr>
        <w:br/>
        <w:t xml:space="preserve">do dyspozycji kredytobiorcy w kilku transzach lub w jednej transzy, ale w dacie innej niż data udzielenia kredytu, to kwota udzielonego kredytu (każda transza), jest dyskontowana do jej wartości w dniu udzielenia kredytu w celu obliczenia wysokości pomocy. Zasada ta nie obowiązuje w przypadku dopłat do oprocentowania kredytów stosowanych jako pomoc </w:t>
      </w:r>
      <w:r w:rsidRPr="00363B9F">
        <w:rPr>
          <w:rFonts w:ascii="Times New Roman" w:eastAsia="Times New Roman" w:hAnsi="Times New Roman" w:cs="Times New Roman"/>
          <w:i/>
          <w:sz w:val="24"/>
          <w:szCs w:val="24"/>
          <w:lang w:eastAsia="pl-PL"/>
        </w:rPr>
        <w:t>de minimis</w:t>
      </w:r>
      <w:r w:rsidRPr="00363B9F">
        <w:rPr>
          <w:rFonts w:ascii="Times New Roman" w:eastAsia="Times New Roman" w:hAnsi="Times New Roman" w:cs="Times New Roman"/>
          <w:sz w:val="24"/>
          <w:szCs w:val="24"/>
          <w:lang w:eastAsia="pl-PL"/>
        </w:rPr>
        <w:t xml:space="preserve">, pomoc </w:t>
      </w:r>
      <w:r w:rsidRPr="00363B9F">
        <w:rPr>
          <w:rFonts w:ascii="Times New Roman" w:eastAsia="Times New Roman" w:hAnsi="Times New Roman" w:cs="Times New Roman"/>
          <w:i/>
          <w:sz w:val="24"/>
          <w:szCs w:val="24"/>
          <w:lang w:eastAsia="pl-PL"/>
        </w:rPr>
        <w:t>de minimis</w:t>
      </w:r>
      <w:r w:rsidRPr="00363B9F">
        <w:rPr>
          <w:rFonts w:ascii="Times New Roman" w:eastAsia="Times New Roman" w:hAnsi="Times New Roman" w:cs="Times New Roman"/>
          <w:sz w:val="24"/>
          <w:szCs w:val="24"/>
          <w:lang w:eastAsia="pl-PL"/>
        </w:rPr>
        <w:t xml:space="preserve"> w rolnictwie lub pomoc </w:t>
      </w:r>
      <w:r w:rsidRPr="00363B9F">
        <w:rPr>
          <w:rFonts w:ascii="Times New Roman" w:eastAsia="Times New Roman" w:hAnsi="Times New Roman" w:cs="Times New Roman"/>
          <w:i/>
          <w:sz w:val="24"/>
          <w:szCs w:val="24"/>
          <w:lang w:eastAsia="pl-PL"/>
        </w:rPr>
        <w:t>de minimis</w:t>
      </w:r>
      <w:r w:rsidRPr="00363B9F">
        <w:rPr>
          <w:rFonts w:ascii="Times New Roman" w:eastAsia="Times New Roman" w:hAnsi="Times New Roman" w:cs="Times New Roman"/>
          <w:sz w:val="24"/>
          <w:szCs w:val="24"/>
          <w:lang w:eastAsia="pl-PL"/>
        </w:rPr>
        <w:t xml:space="preserve"> </w:t>
      </w:r>
      <w:r w:rsidRPr="00363B9F">
        <w:rPr>
          <w:rFonts w:ascii="Times New Roman" w:eastAsia="Times New Roman" w:hAnsi="Times New Roman" w:cs="Times New Roman"/>
          <w:sz w:val="24"/>
          <w:szCs w:val="24"/>
          <w:lang w:eastAsia="pl-PL"/>
        </w:rPr>
        <w:br/>
        <w:t>w rybołówstwie.</w:t>
      </w:r>
    </w:p>
    <w:p w14:paraId="4192DB12" w14:textId="77777777" w:rsidR="00363B9F" w:rsidRPr="00363B9F" w:rsidRDefault="00363B9F" w:rsidP="00363B9F">
      <w:pPr>
        <w:tabs>
          <w:tab w:val="left" w:pos="-709"/>
        </w:tabs>
        <w:spacing w:after="0" w:line="240" w:lineRule="auto"/>
        <w:ind w:left="284"/>
        <w:jc w:val="both"/>
        <w:rPr>
          <w:rFonts w:ascii="Times New Roman" w:eastAsia="Times New Roman" w:hAnsi="Times New Roman" w:cs="Times New Roman"/>
          <w:sz w:val="24"/>
          <w:szCs w:val="24"/>
          <w:lang w:eastAsia="pl-PL"/>
        </w:rPr>
      </w:pPr>
    </w:p>
    <w:p w14:paraId="39EB2498" w14:textId="77777777" w:rsidR="00363B9F" w:rsidRPr="00363B9F" w:rsidRDefault="00363B9F" w:rsidP="00363B9F">
      <w:pPr>
        <w:spacing w:after="0" w:line="240" w:lineRule="auto"/>
        <w:ind w:left="851" w:hanging="284"/>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w:t>
      </w:r>
      <w:r w:rsidRPr="00363B9F">
        <w:rPr>
          <w:rFonts w:ascii="Times New Roman" w:eastAsia="Times New Roman" w:hAnsi="Times New Roman" w:cs="Times New Roman"/>
          <w:b/>
          <w:sz w:val="24"/>
          <w:szCs w:val="20"/>
          <w:lang w:eastAsia="pl-PL"/>
        </w:rPr>
        <w:tab/>
        <w:t xml:space="preserve">kredyty, które zgodnie z umową kredytu zostaną postawione do dyspozycji kredytobiorcy w całości w dniu ich udzielenia oraz kredyty z dopłatami </w:t>
      </w:r>
      <w:r w:rsidRPr="00363B9F">
        <w:rPr>
          <w:rFonts w:ascii="Times New Roman" w:eastAsia="Times New Roman" w:hAnsi="Times New Roman" w:cs="Times New Roman"/>
          <w:b/>
          <w:sz w:val="24"/>
          <w:szCs w:val="20"/>
          <w:lang w:eastAsia="pl-PL"/>
        </w:rPr>
        <w:br/>
        <w:t xml:space="preserve">do oprocentowania stosowanymi jako pomoc </w:t>
      </w:r>
      <w:r w:rsidRPr="00363B9F">
        <w:rPr>
          <w:rFonts w:ascii="Times New Roman" w:eastAsia="Times New Roman" w:hAnsi="Times New Roman" w:cs="Times New Roman"/>
          <w:b/>
          <w:i/>
          <w:sz w:val="24"/>
          <w:szCs w:val="20"/>
          <w:lang w:eastAsia="pl-PL"/>
        </w:rPr>
        <w:t>de minimis</w:t>
      </w:r>
      <w:r w:rsidRPr="00363B9F">
        <w:rPr>
          <w:rFonts w:ascii="Times New Roman" w:eastAsia="Times New Roman" w:hAnsi="Times New Roman" w:cs="Times New Roman"/>
          <w:b/>
          <w:sz w:val="24"/>
          <w:szCs w:val="20"/>
          <w:lang w:eastAsia="pl-PL"/>
        </w:rPr>
        <w:t xml:space="preserve"> w rolnictwie:</w:t>
      </w:r>
    </w:p>
    <w:p w14:paraId="0CE7BA02"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0D78996"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(3a)</w:t>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20" w:dyaOrig="260" w14:anchorId="6C6B58B3">
          <v:shape id="_x0000_i1027" type="#_x0000_t75" style="width:11.25pt;height:13.15pt" o:ole="">
            <v:imagedata r:id="rId12" o:title=""/>
          </v:shape>
          <o:OLEObject Type="Embed" ProgID="Equation.3" ShapeID="_x0000_i1027" DrawAspect="Content" ObjectID="_1785839603" r:id="rId13"/>
        </w:object>
      </w:r>
      <w:r w:rsidRPr="00363B9F">
        <w:rPr>
          <w:rFonts w:ascii="Times New Roman" w:eastAsia="Times New Roman" w:hAnsi="Times New Roman" w:cs="Times New Roman"/>
          <w:sz w:val="32"/>
          <w:szCs w:val="32"/>
          <w:lang w:eastAsia="pl-PL"/>
        </w:rPr>
        <w:t xml:space="preserve">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6D36B830">
          <v:shape id="_x0000_i1028" type="#_x0000_t75" style="width:10pt;height:11.25pt" o:ole="">
            <v:imagedata r:id="rId14" o:title=""/>
          </v:shape>
          <o:OLEObject Type="Embed" ProgID="Equation.3" ShapeID="_x0000_i1028" DrawAspect="Content" ObjectID="_1785839604" r:id="rId15"/>
        </w:object>
      </w:r>
      <w:r w:rsidRPr="00363B9F">
        <w:rPr>
          <w:rFonts w:ascii="Times New Roman" w:eastAsia="Times New Roman" w:hAnsi="Times New Roman" w:cs="Times New Roman"/>
          <w:sz w:val="28"/>
          <w:szCs w:val="28"/>
          <w:lang w:eastAsia="pl-PL"/>
        </w:rPr>
        <w:t xml:space="preserve"> K </w:t>
      </w:r>
    </w:p>
    <w:p w14:paraId="57C6156F" w14:textId="77777777" w:rsidR="00363B9F" w:rsidRPr="00363B9F" w:rsidRDefault="00363B9F" w:rsidP="00363B9F">
      <w:pPr>
        <w:spacing w:after="0" w:line="240" w:lineRule="auto"/>
        <w:ind w:left="993" w:hanging="284"/>
        <w:jc w:val="both"/>
        <w:rPr>
          <w:rFonts w:ascii="Times New Roman" w:eastAsia="Times New Roman" w:hAnsi="Times New Roman" w:cs="Times New Roman"/>
          <w:sz w:val="24"/>
          <w:szCs w:val="24"/>
          <w:lang w:eastAsia="pl-PL"/>
        </w:rPr>
      </w:pPr>
    </w:p>
    <w:p w14:paraId="65312A46" w14:textId="77777777" w:rsidR="00363B9F" w:rsidRPr="00363B9F" w:rsidRDefault="00363B9F" w:rsidP="00363B9F">
      <w:pPr>
        <w:numPr>
          <w:ilvl w:val="1"/>
          <w:numId w:val="1"/>
        </w:numPr>
        <w:tabs>
          <w:tab w:val="num" w:pos="-709"/>
        </w:tabs>
        <w:spacing w:after="0" w:line="240" w:lineRule="auto"/>
        <w:ind w:left="851" w:hanging="284"/>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 xml:space="preserve">kredyty, które zgodnie z umową kredytu zostaną postawione do dyspozycji kredytobiorcy w kilku transzach lub w jednej transzy, ale w dacie innej niż data udzielenia kredytu, z wyjątkiem kredytów z dopłatami do oprocentowania stosowanymi jako pomoc </w:t>
      </w:r>
      <w:r w:rsidRPr="00363B9F">
        <w:rPr>
          <w:rFonts w:ascii="Times New Roman" w:eastAsia="Times New Roman" w:hAnsi="Times New Roman" w:cs="Times New Roman"/>
          <w:b/>
          <w:i/>
          <w:sz w:val="24"/>
          <w:szCs w:val="20"/>
          <w:lang w:eastAsia="pl-PL"/>
        </w:rPr>
        <w:t>de minimis</w:t>
      </w:r>
      <w:r w:rsidRPr="00363B9F">
        <w:rPr>
          <w:rFonts w:ascii="Times New Roman" w:eastAsia="Times New Roman" w:hAnsi="Times New Roman" w:cs="Times New Roman"/>
          <w:b/>
          <w:sz w:val="24"/>
          <w:szCs w:val="20"/>
          <w:lang w:eastAsia="pl-PL"/>
        </w:rPr>
        <w:t xml:space="preserve"> w rolnictwie</w:t>
      </w:r>
    </w:p>
    <w:p w14:paraId="2A2FAF4D"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0264D7B8"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(3b)</w:t>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20" w:dyaOrig="260" w14:anchorId="6744ED04">
          <v:shape id="_x0000_i1029" type="#_x0000_t75" style="width:11.25pt;height:13.15pt" o:ole="">
            <v:imagedata r:id="rId12" o:title=""/>
          </v:shape>
          <o:OLEObject Type="Embed" ProgID="Equation.3" ShapeID="_x0000_i1029" DrawAspect="Content" ObjectID="_1785839605" r:id="rId16"/>
        </w:object>
      </w:r>
      <w:r w:rsidRPr="00363B9F">
        <w:rPr>
          <w:rFonts w:ascii="Times New Roman" w:eastAsia="Times New Roman" w:hAnsi="Times New Roman" w:cs="Times New Roman"/>
          <w:sz w:val="32"/>
          <w:szCs w:val="32"/>
          <w:lang w:eastAsia="pl-PL"/>
        </w:rPr>
        <w:t xml:space="preserve">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5A459BBA">
          <v:shape id="_x0000_i1030" type="#_x0000_t75" style="width:10pt;height:11.25pt" o:ole="">
            <v:imagedata r:id="rId14" o:title=""/>
          </v:shape>
          <o:OLEObject Type="Embed" ProgID="Equation.3" ShapeID="_x0000_i1030" DrawAspect="Content" ObjectID="_1785839606" r:id="rId17"/>
        </w:object>
      </w:r>
      <w:r w:rsidRPr="00363B9F">
        <w:rPr>
          <w:rFonts w:ascii="Times New Roman" w:eastAsia="Times New Roman" w:hAnsi="Times New Roman" w:cs="Times New Roman"/>
          <w:sz w:val="28"/>
          <w:szCs w:val="28"/>
          <w:lang w:eastAsia="pl-PL"/>
        </w:rPr>
        <w:t xml:space="preserve"> K</w:t>
      </w:r>
      <w:r w:rsidRPr="00363B9F">
        <w:rPr>
          <w:rFonts w:ascii="Times New Roman" w:eastAsia="Times New Roman" w:hAnsi="Times New Roman" w:cs="Times New Roman"/>
          <w:sz w:val="28"/>
          <w:szCs w:val="28"/>
          <w:vertAlign w:val="subscript"/>
          <w:lang w:eastAsia="pl-PL"/>
        </w:rPr>
        <w:t>kz</w:t>
      </w:r>
      <w:r w:rsidRPr="00363B9F">
        <w:rPr>
          <w:rFonts w:ascii="Times New Roman" w:eastAsia="Times New Roman" w:hAnsi="Times New Roman" w:cs="Times New Roman"/>
          <w:sz w:val="28"/>
          <w:szCs w:val="28"/>
          <w:lang w:eastAsia="pl-PL"/>
        </w:rPr>
        <w:t xml:space="preserve"> </w:t>
      </w:r>
    </w:p>
    <w:p w14:paraId="71B470E7" w14:textId="77777777" w:rsidR="00363B9F" w:rsidRPr="00363B9F" w:rsidRDefault="00363B9F" w:rsidP="00363B9F">
      <w:pPr>
        <w:spacing w:after="0" w:line="240" w:lineRule="auto"/>
        <w:ind w:left="567"/>
        <w:rPr>
          <w:rFonts w:ascii="Times New Roman" w:eastAsia="Times New Roman" w:hAnsi="Times New Roman" w:cs="Times New Roman"/>
          <w:sz w:val="20"/>
          <w:szCs w:val="20"/>
          <w:lang w:eastAsia="pl-PL"/>
        </w:rPr>
      </w:pPr>
    </w:p>
    <w:p w14:paraId="325C3D91" w14:textId="77777777" w:rsidR="00363B9F" w:rsidRPr="00363B9F" w:rsidRDefault="00363B9F" w:rsidP="00363B9F">
      <w:pPr>
        <w:spacing w:after="0" w:line="240" w:lineRule="auto"/>
        <w:ind w:left="85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gdzie:</w:t>
      </w:r>
    </w:p>
    <w:p w14:paraId="17B2A098" w14:textId="77777777" w:rsidR="00363B9F" w:rsidRPr="00363B9F" w:rsidRDefault="00363B9F" w:rsidP="00363B9F">
      <w:pPr>
        <w:tabs>
          <w:tab w:val="left" w:pos="900"/>
        </w:tabs>
        <w:spacing w:after="0" w:line="240" w:lineRule="auto"/>
        <w:ind w:left="57"/>
        <w:rPr>
          <w:rFonts w:ascii="Times New Roman" w:eastAsia="Times New Roman" w:hAnsi="Times New Roman" w:cs="Times New Roman"/>
          <w:sz w:val="8"/>
          <w:szCs w:val="8"/>
          <w:lang w:eastAsia="pl-PL"/>
        </w:rPr>
      </w:pPr>
    </w:p>
    <w:tbl>
      <w:tblPr>
        <w:tblW w:w="8363" w:type="dxa"/>
        <w:tblInd w:w="959" w:type="dxa"/>
        <w:tblLayout w:type="fixed"/>
        <w:tblLook w:val="01E0" w:firstRow="1" w:lastRow="1" w:firstColumn="1" w:lastColumn="1" w:noHBand="0" w:noVBand="0"/>
      </w:tblPr>
      <w:tblGrid>
        <w:gridCol w:w="851"/>
        <w:gridCol w:w="283"/>
        <w:gridCol w:w="7229"/>
      </w:tblGrid>
      <w:tr w:rsidR="00363B9F" w:rsidRPr="00363B9F" w14:paraId="377C6708" w14:textId="77777777" w:rsidTr="00AD2217">
        <w:tc>
          <w:tcPr>
            <w:tcW w:w="851" w:type="dxa"/>
          </w:tcPr>
          <w:p w14:paraId="3AC7B48C"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D</w:t>
            </w:r>
          </w:p>
        </w:tc>
        <w:tc>
          <w:tcPr>
            <w:tcW w:w="283" w:type="dxa"/>
          </w:tcPr>
          <w:p w14:paraId="1A6623B9"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5B7520E9"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pomocy udzielonej w formie dopłat do oprocentowania w zł,</w:t>
            </w:r>
          </w:p>
        </w:tc>
      </w:tr>
      <w:tr w:rsidR="00363B9F" w:rsidRPr="00363B9F" w14:paraId="482CD67A" w14:textId="77777777" w:rsidTr="00AD2217">
        <w:tc>
          <w:tcPr>
            <w:tcW w:w="851" w:type="dxa"/>
          </w:tcPr>
          <w:p w14:paraId="3A897653"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vertAlign w:val="subscript"/>
                <w:lang w:eastAsia="pl-PL"/>
              </w:rPr>
              <w:t>max</w:t>
            </w: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kred</w:t>
            </w:r>
          </w:p>
        </w:tc>
        <w:tc>
          <w:tcPr>
            <w:tcW w:w="283" w:type="dxa"/>
          </w:tcPr>
          <w:p w14:paraId="468D0E84"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2C72B8EB"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maksymalna kwota pomocy dla kredytu,</w:t>
            </w:r>
          </w:p>
        </w:tc>
      </w:tr>
      <w:tr w:rsidR="00363B9F" w:rsidRPr="00363B9F" w14:paraId="7783FB67" w14:textId="77777777" w:rsidTr="00AD2217">
        <w:tc>
          <w:tcPr>
            <w:tcW w:w="851" w:type="dxa"/>
          </w:tcPr>
          <w:p w14:paraId="7B2CEE9E"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vertAlign w:val="subscript"/>
                <w:lang w:eastAsia="pl-PL"/>
              </w:rPr>
              <w:t>max</w:t>
            </w:r>
            <w:r w:rsidRPr="00363B9F">
              <w:rPr>
                <w:rFonts w:ascii="Times New Roman" w:eastAsia="Times New Roman" w:hAnsi="Times New Roman" w:cs="Times New Roman"/>
                <w:spacing w:val="-2"/>
                <w:sz w:val="20"/>
                <w:szCs w:val="20"/>
                <w:lang w:eastAsia="pl-PL"/>
              </w:rPr>
              <w:t>I</w:t>
            </w:r>
            <w:r w:rsidRPr="00363B9F">
              <w:rPr>
                <w:rFonts w:ascii="Times New Roman" w:eastAsia="Times New Roman" w:hAnsi="Times New Roman" w:cs="Times New Roman"/>
                <w:spacing w:val="-2"/>
                <w:sz w:val="20"/>
                <w:szCs w:val="20"/>
                <w:vertAlign w:val="subscript"/>
                <w:lang w:eastAsia="pl-PL"/>
              </w:rPr>
              <w:t>p</w:t>
            </w:r>
          </w:p>
        </w:tc>
        <w:tc>
          <w:tcPr>
            <w:tcW w:w="283" w:type="dxa"/>
          </w:tcPr>
          <w:p w14:paraId="05CB1D9C"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5C3BA709" w14:textId="77777777" w:rsidR="00363B9F" w:rsidRPr="00363B9F" w:rsidRDefault="00363B9F" w:rsidP="00363B9F">
            <w:pPr>
              <w:tabs>
                <w:tab w:val="left" w:pos="900"/>
              </w:tabs>
              <w:spacing w:after="6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maksymalna procentowa wysokość pomocy (procent kwoty kredytu – 40% lub 60% w zależności od spełnienia warunków wymienionych w § 3 ust. 7 rozporządzenia RM),</w:t>
            </w:r>
          </w:p>
        </w:tc>
      </w:tr>
      <w:tr w:rsidR="00363B9F" w:rsidRPr="00363B9F" w14:paraId="40C942BA" w14:textId="77777777" w:rsidTr="00AD2217">
        <w:tc>
          <w:tcPr>
            <w:tcW w:w="851" w:type="dxa"/>
          </w:tcPr>
          <w:p w14:paraId="1D509748"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t>
            </w:r>
          </w:p>
        </w:tc>
        <w:tc>
          <w:tcPr>
            <w:tcW w:w="283" w:type="dxa"/>
          </w:tcPr>
          <w:p w14:paraId="37C8582F"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1BEBD14D"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kwota udzielonego kredytu,</w:t>
            </w:r>
          </w:p>
        </w:tc>
      </w:tr>
      <w:tr w:rsidR="00363B9F" w:rsidRPr="00363B9F" w14:paraId="2814CF24" w14:textId="77777777" w:rsidTr="00AD2217">
        <w:tc>
          <w:tcPr>
            <w:tcW w:w="851" w:type="dxa"/>
          </w:tcPr>
          <w:p w14:paraId="0411A58D" w14:textId="77777777" w:rsidR="00363B9F" w:rsidRPr="00363B9F" w:rsidRDefault="00363B9F" w:rsidP="00363B9F">
            <w:pPr>
              <w:tabs>
                <w:tab w:val="left" w:pos="900"/>
              </w:tabs>
              <w:spacing w:after="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t>
            </w:r>
            <w:r w:rsidRPr="00363B9F">
              <w:rPr>
                <w:rFonts w:ascii="Times New Roman" w:eastAsia="Times New Roman" w:hAnsi="Times New Roman" w:cs="Times New Roman"/>
                <w:spacing w:val="-2"/>
                <w:sz w:val="20"/>
                <w:szCs w:val="20"/>
                <w:vertAlign w:val="subscript"/>
                <w:lang w:eastAsia="pl-PL"/>
              </w:rPr>
              <w:t>k</w:t>
            </w:r>
            <w:r w:rsidRPr="00363B9F">
              <w:rPr>
                <w:rFonts w:ascii="Times New Roman" w:eastAsia="Times New Roman" w:hAnsi="Times New Roman" w:cs="Times New Roman"/>
                <w:sz w:val="20"/>
                <w:szCs w:val="20"/>
                <w:vertAlign w:val="subscript"/>
                <w:lang w:eastAsia="pl-PL"/>
              </w:rPr>
              <w:t>z</w:t>
            </w:r>
          </w:p>
        </w:tc>
        <w:tc>
          <w:tcPr>
            <w:tcW w:w="283" w:type="dxa"/>
          </w:tcPr>
          <w:p w14:paraId="3408CCBE" w14:textId="77777777" w:rsidR="00363B9F" w:rsidRPr="00363B9F" w:rsidRDefault="00363B9F" w:rsidP="00363B9F">
            <w:pPr>
              <w:tabs>
                <w:tab w:val="left" w:pos="900"/>
              </w:tabs>
              <w:spacing w:after="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50A3698B" w14:textId="77777777" w:rsidR="00363B9F" w:rsidRPr="00363B9F" w:rsidRDefault="00363B9F" w:rsidP="00363B9F">
            <w:pPr>
              <w:tabs>
                <w:tab w:val="left" w:pos="900"/>
              </w:tabs>
              <w:spacing w:after="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zdyskontowana kwota udzielonego kredytu.</w:t>
            </w:r>
          </w:p>
        </w:tc>
      </w:tr>
    </w:tbl>
    <w:p w14:paraId="415B6328" w14:textId="77777777" w:rsidR="00363B9F" w:rsidRPr="00363B9F" w:rsidRDefault="00363B9F" w:rsidP="00363B9F">
      <w:pPr>
        <w:tabs>
          <w:tab w:val="left" w:pos="360"/>
        </w:tabs>
        <w:spacing w:after="0" w:line="240" w:lineRule="auto"/>
        <w:ind w:left="238" w:hanging="181"/>
        <w:rPr>
          <w:rFonts w:ascii="Times New Roman" w:eastAsia="Times New Roman" w:hAnsi="Times New Roman" w:cs="Times New Roman"/>
          <w:sz w:val="16"/>
          <w:szCs w:val="16"/>
          <w:lang w:eastAsia="pl-PL"/>
        </w:rPr>
      </w:pPr>
    </w:p>
    <w:p w14:paraId="69F7CF85"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(4)</w:t>
      </w:r>
      <w:r w:rsidRPr="00363B9F">
        <w:rPr>
          <w:rFonts w:ascii="Times New Roman" w:eastAsia="Times New Roman" w:hAnsi="Times New Roman" w:cs="Times New Roman"/>
          <w:sz w:val="24"/>
          <w:szCs w:val="24"/>
          <w:lang w:eastAsia="pl-PL"/>
        </w:rPr>
        <w:tab/>
      </w:r>
      <w:r w:rsidRPr="00363B9F">
        <w:rPr>
          <w:rFonts w:ascii="Times New Roman" w:eastAsia="Times New Roman" w:hAnsi="Times New Roman" w:cs="Times New Roman"/>
          <w:sz w:val="24"/>
          <w:szCs w:val="24"/>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pacing w:val="-2"/>
          <w:sz w:val="28"/>
          <w:szCs w:val="28"/>
          <w:lang w:eastAsia="pl-PL"/>
        </w:rPr>
        <w:t>K</w:t>
      </w:r>
      <w:r w:rsidRPr="00363B9F">
        <w:rPr>
          <w:rFonts w:ascii="Times New Roman" w:eastAsia="Times New Roman" w:hAnsi="Times New Roman" w:cs="Times New Roman"/>
          <w:spacing w:val="-2"/>
          <w:sz w:val="28"/>
          <w:szCs w:val="28"/>
          <w:vertAlign w:val="subscript"/>
          <w:lang w:eastAsia="pl-PL"/>
        </w:rPr>
        <w:t>k</w:t>
      </w:r>
      <w:r w:rsidRPr="00363B9F">
        <w:rPr>
          <w:rFonts w:ascii="Times New Roman" w:eastAsia="Times New Roman" w:hAnsi="Times New Roman" w:cs="Times New Roman"/>
          <w:sz w:val="28"/>
          <w:szCs w:val="28"/>
          <w:vertAlign w:val="subscript"/>
          <w:lang w:eastAsia="pl-PL"/>
        </w:rPr>
        <w:t>z</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position w:val="-36"/>
          <w:sz w:val="28"/>
          <w:szCs w:val="28"/>
          <w:lang w:eastAsia="pl-PL"/>
        </w:rPr>
        <w:object w:dxaOrig="1140" w:dyaOrig="880" w14:anchorId="3B741047">
          <v:shape id="_x0000_i1031" type="#_x0000_t75" style="width:56.95pt;height:43.85pt" o:ole="">
            <v:imagedata r:id="rId18" o:title=""/>
          </v:shape>
          <o:OLEObject Type="Embed" ProgID="Equation.3" ShapeID="_x0000_i1031" DrawAspect="Content" ObjectID="_1785839607" r:id="rId19"/>
        </w:object>
      </w:r>
    </w:p>
    <w:p w14:paraId="62E100EC" w14:textId="77777777" w:rsidR="00363B9F" w:rsidRPr="00363B9F" w:rsidRDefault="00363B9F" w:rsidP="00363B9F">
      <w:pPr>
        <w:spacing w:after="0" w:line="240" w:lineRule="auto"/>
        <w:ind w:left="567" w:firstLine="284"/>
        <w:rPr>
          <w:rFonts w:ascii="Times New Roman" w:eastAsia="Times New Roman" w:hAnsi="Times New Roman" w:cs="Times New Roman"/>
          <w:sz w:val="16"/>
          <w:szCs w:val="16"/>
          <w:lang w:eastAsia="pl-PL"/>
        </w:rPr>
      </w:pPr>
    </w:p>
    <w:p w14:paraId="6CED553E" w14:textId="77777777" w:rsidR="00363B9F" w:rsidRPr="00363B9F" w:rsidRDefault="00363B9F" w:rsidP="00363B9F">
      <w:pPr>
        <w:spacing w:after="0" w:line="240" w:lineRule="auto"/>
        <w:ind w:left="567" w:firstLine="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gdzie:</w:t>
      </w:r>
    </w:p>
    <w:p w14:paraId="67EC20DC" w14:textId="77777777" w:rsidR="00363B9F" w:rsidRPr="00363B9F" w:rsidRDefault="00363B9F" w:rsidP="00363B9F">
      <w:pPr>
        <w:tabs>
          <w:tab w:val="left" w:pos="540"/>
        </w:tabs>
        <w:spacing w:after="0" w:line="240" w:lineRule="auto"/>
        <w:jc w:val="both"/>
        <w:rPr>
          <w:rFonts w:ascii="Times New Roman" w:eastAsia="Times New Roman" w:hAnsi="Times New Roman" w:cs="Times New Roman"/>
          <w:sz w:val="8"/>
          <w:szCs w:val="8"/>
          <w:lang w:eastAsia="pl-PL"/>
        </w:rPr>
      </w:pPr>
    </w:p>
    <w:tbl>
      <w:tblPr>
        <w:tblW w:w="8363" w:type="dxa"/>
        <w:tblInd w:w="959" w:type="dxa"/>
        <w:tblLayout w:type="fixed"/>
        <w:tblLook w:val="01E0" w:firstRow="1" w:lastRow="1" w:firstColumn="1" w:lastColumn="1" w:noHBand="0" w:noVBand="0"/>
      </w:tblPr>
      <w:tblGrid>
        <w:gridCol w:w="549"/>
        <w:gridCol w:w="236"/>
        <w:gridCol w:w="7578"/>
      </w:tblGrid>
      <w:tr w:rsidR="00363B9F" w:rsidRPr="00363B9F" w14:paraId="077A7B74" w14:textId="77777777" w:rsidTr="00AD2217">
        <w:tc>
          <w:tcPr>
            <w:tcW w:w="549" w:type="dxa"/>
          </w:tcPr>
          <w:p w14:paraId="68B58324" w14:textId="77777777" w:rsidR="00363B9F" w:rsidRPr="00363B9F" w:rsidRDefault="00363B9F" w:rsidP="00363B9F">
            <w:pPr>
              <w:tabs>
                <w:tab w:val="left" w:pos="900"/>
              </w:tabs>
              <w:spacing w:after="60" w:line="240" w:lineRule="auto"/>
              <w:ind w:left="-28"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t>
            </w:r>
            <w:r w:rsidRPr="00363B9F">
              <w:rPr>
                <w:rFonts w:ascii="Times New Roman" w:eastAsia="Times New Roman" w:hAnsi="Times New Roman" w:cs="Times New Roman"/>
                <w:spacing w:val="-2"/>
                <w:sz w:val="20"/>
                <w:szCs w:val="20"/>
                <w:vertAlign w:val="subscript"/>
                <w:lang w:eastAsia="pl-PL"/>
              </w:rPr>
              <w:t>k</w:t>
            </w:r>
            <w:r w:rsidRPr="00363B9F">
              <w:rPr>
                <w:rFonts w:ascii="Times New Roman" w:eastAsia="Times New Roman" w:hAnsi="Times New Roman" w:cs="Times New Roman"/>
                <w:sz w:val="20"/>
                <w:szCs w:val="20"/>
                <w:vertAlign w:val="subscript"/>
                <w:lang w:eastAsia="pl-PL"/>
              </w:rPr>
              <w:t>z</w:t>
            </w:r>
          </w:p>
        </w:tc>
        <w:tc>
          <w:tcPr>
            <w:tcW w:w="236" w:type="dxa"/>
          </w:tcPr>
          <w:p w14:paraId="1674F983" w14:textId="77777777" w:rsidR="00363B9F" w:rsidRPr="00363B9F" w:rsidRDefault="00363B9F" w:rsidP="00363B9F">
            <w:pPr>
              <w:tabs>
                <w:tab w:val="left" w:pos="540"/>
              </w:tabs>
              <w:spacing w:after="6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2094CC9E"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zdyskontowana kwota udzielonego kredytu,</w:t>
            </w:r>
          </w:p>
        </w:tc>
      </w:tr>
      <w:tr w:rsidR="00363B9F" w:rsidRPr="00363B9F" w14:paraId="11A2712E" w14:textId="77777777" w:rsidTr="00AD2217">
        <w:tc>
          <w:tcPr>
            <w:tcW w:w="549" w:type="dxa"/>
          </w:tcPr>
          <w:p w14:paraId="00DED182" w14:textId="77777777" w:rsidR="00363B9F" w:rsidRPr="00363B9F" w:rsidRDefault="00363B9F" w:rsidP="00363B9F">
            <w:pPr>
              <w:tabs>
                <w:tab w:val="left" w:pos="540"/>
              </w:tabs>
              <w:spacing w:after="60" w:line="240" w:lineRule="auto"/>
              <w:ind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Lt</w:t>
            </w:r>
          </w:p>
        </w:tc>
        <w:tc>
          <w:tcPr>
            <w:tcW w:w="236" w:type="dxa"/>
          </w:tcPr>
          <w:p w14:paraId="7F181CD3" w14:textId="77777777" w:rsidR="00363B9F" w:rsidRPr="00363B9F" w:rsidRDefault="00363B9F" w:rsidP="00363B9F">
            <w:pPr>
              <w:tabs>
                <w:tab w:val="left" w:pos="540"/>
              </w:tabs>
              <w:spacing w:after="6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5B16B81F"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transz, które zgodnie z umową kredytu bank postawi do dyspozycji kredytobiorcy,</w:t>
            </w:r>
          </w:p>
        </w:tc>
      </w:tr>
      <w:tr w:rsidR="00363B9F" w:rsidRPr="00363B9F" w14:paraId="39CDA556" w14:textId="77777777" w:rsidTr="00AD2217">
        <w:tc>
          <w:tcPr>
            <w:tcW w:w="549" w:type="dxa"/>
          </w:tcPr>
          <w:p w14:paraId="1FDCA51D" w14:textId="77777777" w:rsidR="00363B9F" w:rsidRPr="00363B9F" w:rsidRDefault="00363B9F" w:rsidP="00363B9F">
            <w:pPr>
              <w:tabs>
                <w:tab w:val="left" w:pos="540"/>
              </w:tabs>
              <w:spacing w:after="60" w:line="240" w:lineRule="auto"/>
              <w:ind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KN</w:t>
            </w:r>
            <w:r w:rsidRPr="00363B9F">
              <w:rPr>
                <w:rFonts w:ascii="Times New Roman" w:eastAsia="Times New Roman" w:hAnsi="Times New Roman" w:cs="Times New Roman"/>
                <w:spacing w:val="-2"/>
                <w:sz w:val="20"/>
                <w:szCs w:val="20"/>
                <w:vertAlign w:val="subscript"/>
                <w:lang w:eastAsia="pl-PL"/>
              </w:rPr>
              <w:t>i</w:t>
            </w:r>
          </w:p>
        </w:tc>
        <w:tc>
          <w:tcPr>
            <w:tcW w:w="236" w:type="dxa"/>
          </w:tcPr>
          <w:p w14:paraId="6EB7143C" w14:textId="77777777" w:rsidR="00363B9F" w:rsidRPr="00363B9F" w:rsidRDefault="00363B9F" w:rsidP="00363B9F">
            <w:pPr>
              <w:tabs>
                <w:tab w:val="left" w:pos="540"/>
              </w:tabs>
              <w:spacing w:after="6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009045AD"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nominalna kwota i-tej transzy kredytu,</w:t>
            </w:r>
          </w:p>
        </w:tc>
      </w:tr>
      <w:tr w:rsidR="00363B9F" w:rsidRPr="00363B9F" w14:paraId="730926B0" w14:textId="77777777" w:rsidTr="00AD2217">
        <w:tc>
          <w:tcPr>
            <w:tcW w:w="549" w:type="dxa"/>
          </w:tcPr>
          <w:p w14:paraId="214CA385" w14:textId="77777777" w:rsidR="00363B9F" w:rsidRPr="00363B9F" w:rsidRDefault="00363B9F" w:rsidP="00363B9F">
            <w:pPr>
              <w:tabs>
                <w:tab w:val="left" w:pos="540"/>
              </w:tabs>
              <w:spacing w:after="60" w:line="240" w:lineRule="auto"/>
              <w:ind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4"/>
                <w:sz w:val="20"/>
                <w:szCs w:val="20"/>
                <w:lang w:eastAsia="pl-PL"/>
              </w:rPr>
              <w:t>r</w:t>
            </w:r>
          </w:p>
        </w:tc>
        <w:tc>
          <w:tcPr>
            <w:tcW w:w="236" w:type="dxa"/>
          </w:tcPr>
          <w:p w14:paraId="1429EB01" w14:textId="77777777" w:rsidR="00363B9F" w:rsidRPr="00363B9F" w:rsidRDefault="00363B9F" w:rsidP="00363B9F">
            <w:pPr>
              <w:tabs>
                <w:tab w:val="left" w:pos="540"/>
              </w:tabs>
              <w:spacing w:after="6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272935FE"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4"/>
                <w:sz w:val="20"/>
                <w:szCs w:val="20"/>
                <w:lang w:eastAsia="pl-PL"/>
              </w:rPr>
            </w:pPr>
            <w:r w:rsidRPr="00363B9F">
              <w:rPr>
                <w:rFonts w:ascii="Times New Roman" w:eastAsia="Times New Roman" w:hAnsi="Times New Roman" w:cs="Times New Roman"/>
                <w:spacing w:val="-4"/>
                <w:sz w:val="20"/>
                <w:szCs w:val="20"/>
                <w:lang w:eastAsia="pl-PL"/>
              </w:rPr>
              <w:t>obowiązująca w dniu zawarcia umowy kredytu stopa dyskontowa wyrażona w ułamku dziesiętnym, wyznaczana zgodnie z komunikatem Komisji Europejskiej w sprawie zmiany metody ustalania stóp referencyjnych i dyskontowych (Dz. Urz. UE C 14 z 19.1.2008 str. 6) poprzez dodanie stu punktów bazowych do stopy bazowej ogłaszanej przez Komisję Europejską,</w:t>
            </w:r>
          </w:p>
        </w:tc>
      </w:tr>
      <w:tr w:rsidR="00363B9F" w:rsidRPr="00363B9F" w14:paraId="4C7DF37E" w14:textId="77777777" w:rsidTr="00AD2217">
        <w:tc>
          <w:tcPr>
            <w:tcW w:w="549" w:type="dxa"/>
          </w:tcPr>
          <w:p w14:paraId="411E30D6" w14:textId="77777777" w:rsidR="00363B9F" w:rsidRPr="00363B9F" w:rsidRDefault="00363B9F" w:rsidP="00363B9F">
            <w:pPr>
              <w:tabs>
                <w:tab w:val="left" w:pos="540"/>
              </w:tabs>
              <w:spacing w:after="60" w:line="240" w:lineRule="auto"/>
              <w:ind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i</w:t>
            </w:r>
          </w:p>
        </w:tc>
        <w:tc>
          <w:tcPr>
            <w:tcW w:w="236" w:type="dxa"/>
          </w:tcPr>
          <w:p w14:paraId="3E44682B" w14:textId="77777777" w:rsidR="00363B9F" w:rsidRPr="00363B9F" w:rsidRDefault="00363B9F" w:rsidP="00363B9F">
            <w:pPr>
              <w:tabs>
                <w:tab w:val="left" w:pos="540"/>
              </w:tabs>
              <w:spacing w:after="6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615D1F13"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numer transzy kredytu (1 – pierwsza transza, 2 – druga transza itd.),</w:t>
            </w:r>
          </w:p>
        </w:tc>
      </w:tr>
      <w:tr w:rsidR="00363B9F" w:rsidRPr="00363B9F" w14:paraId="60F023BE" w14:textId="77777777" w:rsidTr="00AD2217">
        <w:tc>
          <w:tcPr>
            <w:tcW w:w="549" w:type="dxa"/>
          </w:tcPr>
          <w:p w14:paraId="16F30F94" w14:textId="77777777" w:rsidR="00363B9F" w:rsidRPr="00363B9F" w:rsidRDefault="00363B9F" w:rsidP="00363B9F">
            <w:pPr>
              <w:tabs>
                <w:tab w:val="left" w:pos="540"/>
              </w:tabs>
              <w:spacing w:after="0" w:line="240" w:lineRule="auto"/>
              <w:ind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t</w:t>
            </w:r>
            <w:r w:rsidRPr="00363B9F">
              <w:rPr>
                <w:rFonts w:ascii="Times New Roman" w:eastAsia="Times New Roman" w:hAnsi="Times New Roman" w:cs="Times New Roman"/>
                <w:spacing w:val="-2"/>
                <w:sz w:val="20"/>
                <w:szCs w:val="20"/>
                <w:vertAlign w:val="subscript"/>
                <w:lang w:eastAsia="pl-PL"/>
              </w:rPr>
              <w:t>i</w:t>
            </w:r>
          </w:p>
        </w:tc>
        <w:tc>
          <w:tcPr>
            <w:tcW w:w="236" w:type="dxa"/>
          </w:tcPr>
          <w:p w14:paraId="05A95C56" w14:textId="77777777" w:rsidR="00363B9F" w:rsidRPr="00363B9F" w:rsidRDefault="00363B9F" w:rsidP="00363B9F">
            <w:pPr>
              <w:tabs>
                <w:tab w:val="left" w:pos="540"/>
              </w:tabs>
              <w:spacing w:after="0" w:line="240" w:lineRule="auto"/>
              <w:ind w:left="-108"/>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578" w:type="dxa"/>
          </w:tcPr>
          <w:p w14:paraId="4D48123A" w14:textId="77777777" w:rsidR="00363B9F" w:rsidRPr="00363B9F" w:rsidRDefault="00363B9F" w:rsidP="00363B9F">
            <w:pPr>
              <w:tabs>
                <w:tab w:val="left" w:pos="540"/>
              </w:tabs>
              <w:spacing w:after="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lat od daty zawarcia umowy kredytu wyrażona jako iloraz rzeczywistej liczby dni upływających od dnia zawarcia umowy kredytu do dnia, w którym zgodnie z umową kredytu bank postawi do dyspozycji kredytobiorcy daną transzę kredytu (włączając ten dzień) oraz liczby 365 (standardowa liczba dni w roku).</w:t>
            </w:r>
          </w:p>
        </w:tc>
      </w:tr>
    </w:tbl>
    <w:p w14:paraId="779826B5" w14:textId="77777777" w:rsidR="00363B9F" w:rsidRPr="00363B9F" w:rsidRDefault="00363B9F" w:rsidP="00363B9F">
      <w:pPr>
        <w:tabs>
          <w:tab w:val="left" w:pos="0"/>
        </w:tabs>
        <w:spacing w:after="0" w:line="240" w:lineRule="auto"/>
        <w:rPr>
          <w:rFonts w:ascii="Times New Roman" w:eastAsia="Times New Roman" w:hAnsi="Times New Roman" w:cs="Times New Roman"/>
          <w:sz w:val="24"/>
          <w:szCs w:val="24"/>
          <w:lang w:eastAsia="pl-PL"/>
        </w:rPr>
      </w:pPr>
    </w:p>
    <w:p w14:paraId="2311E32B" w14:textId="77777777" w:rsidR="00363B9F" w:rsidRPr="00363B9F" w:rsidRDefault="00363B9F" w:rsidP="00363B9F">
      <w:pPr>
        <w:tabs>
          <w:tab w:val="left" w:pos="0"/>
        </w:tabs>
        <w:spacing w:after="0" w:line="240" w:lineRule="auto"/>
        <w:rPr>
          <w:rFonts w:ascii="Times New Roman" w:eastAsia="Times New Roman" w:hAnsi="Times New Roman" w:cs="Times New Roman"/>
          <w:sz w:val="24"/>
          <w:szCs w:val="24"/>
          <w:lang w:eastAsia="pl-PL"/>
        </w:rPr>
      </w:pPr>
    </w:p>
    <w:p w14:paraId="0044B461" w14:textId="77777777" w:rsidR="00363B9F" w:rsidRPr="00363B9F" w:rsidRDefault="00363B9F" w:rsidP="00363B9F">
      <w:pPr>
        <w:tabs>
          <w:tab w:val="left" w:pos="-567"/>
          <w:tab w:val="left" w:pos="-426"/>
        </w:tabs>
        <w:spacing w:after="0" w:line="240" w:lineRule="auto"/>
        <w:ind w:left="567" w:hanging="567"/>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2.</w:t>
      </w:r>
      <w:r w:rsidRPr="00363B9F">
        <w:rPr>
          <w:rFonts w:ascii="Times New Roman" w:eastAsia="Times New Roman" w:hAnsi="Times New Roman" w:cs="Times New Roman"/>
          <w:b/>
          <w:sz w:val="24"/>
          <w:szCs w:val="24"/>
          <w:lang w:eastAsia="pl-PL"/>
        </w:rPr>
        <w:tab/>
        <w:t>Kredyty na zakup akcji lub udziałów</w:t>
      </w:r>
    </w:p>
    <w:p w14:paraId="66C892DA" w14:textId="77777777" w:rsidR="00363B9F" w:rsidRPr="00363B9F" w:rsidRDefault="00363B9F" w:rsidP="00363B9F">
      <w:pPr>
        <w:tabs>
          <w:tab w:val="left" w:pos="0"/>
        </w:tabs>
        <w:spacing w:after="0" w:line="240" w:lineRule="auto"/>
        <w:jc w:val="both"/>
        <w:rPr>
          <w:rFonts w:ascii="Times New Roman" w:eastAsia="Times New Roman" w:hAnsi="Times New Roman" w:cs="Times New Roman"/>
          <w:sz w:val="24"/>
          <w:szCs w:val="24"/>
          <w:lang w:eastAsia="pl-PL"/>
        </w:rPr>
      </w:pPr>
    </w:p>
    <w:p w14:paraId="37B69614" w14:textId="77777777" w:rsidR="00363B9F" w:rsidRPr="00363B9F" w:rsidRDefault="00363B9F" w:rsidP="00363B9F">
      <w:pPr>
        <w:tabs>
          <w:tab w:val="left" w:pos="0"/>
        </w:tabs>
        <w:spacing w:after="0" w:line="240" w:lineRule="auto"/>
        <w:jc w:val="both"/>
        <w:rPr>
          <w:rFonts w:ascii="Times New Roman" w:eastAsia="Times New Roman" w:hAnsi="Times New Roman" w:cs="Times New Roman"/>
          <w:sz w:val="24"/>
          <w:szCs w:val="24"/>
          <w:lang w:eastAsia="pl-PL"/>
        </w:rPr>
      </w:pPr>
    </w:p>
    <w:p w14:paraId="72A8602B" w14:textId="77777777" w:rsidR="00363B9F" w:rsidRPr="00363B9F" w:rsidRDefault="00363B9F" w:rsidP="00363B9F">
      <w:pPr>
        <w:tabs>
          <w:tab w:val="left" w:pos="-1276"/>
        </w:tabs>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lastRenderedPageBreak/>
        <w:t xml:space="preserve">Wysokość pomocy nie może przekroczyć </w:t>
      </w:r>
      <w:r w:rsidRPr="00363B9F">
        <w:rPr>
          <w:rFonts w:ascii="Times" w:eastAsia="Times New Roman" w:hAnsi="Times" w:cs="Times New Roman"/>
          <w:spacing w:val="-4"/>
          <w:sz w:val="24"/>
          <w:szCs w:val="24"/>
          <w:lang w:eastAsia="pl-PL"/>
        </w:rPr>
        <w:t>sumy dopłat rozłożonych w czasie</w:t>
      </w:r>
      <w:r w:rsidRPr="00363B9F">
        <w:rPr>
          <w:rFonts w:ascii="Times New Roman" w:eastAsia="Times New Roman" w:hAnsi="Times New Roman" w:cs="Times New Roman"/>
          <w:sz w:val="24"/>
          <w:szCs w:val="24"/>
          <w:lang w:eastAsia="pl-PL"/>
        </w:rPr>
        <w:t xml:space="preserve"> wyliczonej zgodnie ze wzorem (1). </w:t>
      </w:r>
    </w:p>
    <w:p w14:paraId="407E48D5" w14:textId="77777777" w:rsidR="00363B9F" w:rsidRPr="00363B9F" w:rsidRDefault="00363B9F" w:rsidP="00363B9F">
      <w:pPr>
        <w:tabs>
          <w:tab w:val="left" w:pos="-1276"/>
        </w:tabs>
        <w:spacing w:after="0" w:line="240" w:lineRule="auto"/>
        <w:ind w:left="567" w:hanging="567"/>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3.</w:t>
      </w:r>
      <w:r w:rsidRPr="00363B9F">
        <w:rPr>
          <w:rFonts w:ascii="Times New Roman" w:eastAsia="Times New Roman" w:hAnsi="Times New Roman" w:cs="Times New Roman"/>
          <w:b/>
          <w:sz w:val="24"/>
          <w:szCs w:val="24"/>
          <w:lang w:eastAsia="pl-PL"/>
        </w:rPr>
        <w:tab/>
        <w:t>Kredyty klęskowe</w:t>
      </w:r>
    </w:p>
    <w:p w14:paraId="47BCECEB" w14:textId="77777777" w:rsidR="00363B9F" w:rsidRPr="00363B9F" w:rsidRDefault="00363B9F" w:rsidP="00363B9F">
      <w:pPr>
        <w:tabs>
          <w:tab w:val="left" w:pos="0"/>
        </w:tabs>
        <w:spacing w:after="0" w:line="240" w:lineRule="auto"/>
        <w:jc w:val="both"/>
        <w:rPr>
          <w:rFonts w:ascii="Times New Roman" w:eastAsia="Times New Roman" w:hAnsi="Times New Roman" w:cs="Times New Roman"/>
          <w:sz w:val="28"/>
          <w:szCs w:val="28"/>
          <w:lang w:eastAsia="pl-PL"/>
        </w:rPr>
      </w:pPr>
    </w:p>
    <w:p w14:paraId="35D9CF89" w14:textId="77777777" w:rsidR="00363B9F" w:rsidRPr="00363B9F" w:rsidRDefault="00363B9F" w:rsidP="00363B9F">
      <w:pPr>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0"/>
          <w:lang w:eastAsia="pl-PL"/>
        </w:rPr>
        <w:t>W</w:t>
      </w:r>
      <w:r w:rsidRPr="00363B9F">
        <w:rPr>
          <w:rFonts w:ascii="Times New Roman" w:eastAsia="Times New Roman" w:hAnsi="Times New Roman" w:cs="Times New Roman"/>
          <w:sz w:val="24"/>
          <w:szCs w:val="24"/>
          <w:lang w:eastAsia="pl-PL"/>
        </w:rPr>
        <w:t xml:space="preserve">ysokość pomocy nie może przekroczyć wartości maksymalnych określonych w § 5 </w:t>
      </w:r>
      <w:r w:rsidRPr="00363B9F">
        <w:rPr>
          <w:rFonts w:ascii="Times New Roman" w:eastAsia="Times New Roman" w:hAnsi="Times New Roman" w:cs="Times New Roman"/>
          <w:sz w:val="24"/>
          <w:szCs w:val="24"/>
          <w:lang w:eastAsia="pl-PL"/>
        </w:rPr>
        <w:br/>
        <w:t xml:space="preserve">ust. 11 rozporządzenia </w:t>
      </w:r>
      <w:r w:rsidRPr="00363B9F">
        <w:rPr>
          <w:rFonts w:ascii="Times" w:eastAsia="Times New Roman" w:hAnsi="Times" w:cs="Times New Roman"/>
          <w:spacing w:val="-4"/>
          <w:sz w:val="24"/>
          <w:szCs w:val="24"/>
          <w:lang w:eastAsia="pl-PL"/>
        </w:rPr>
        <w:t>RM</w:t>
      </w:r>
      <w:r w:rsidRPr="00363B9F">
        <w:rPr>
          <w:rFonts w:ascii="Times New Roman" w:eastAsia="Times New Roman" w:hAnsi="Times New Roman" w:cs="Times New Roman"/>
          <w:sz w:val="24"/>
          <w:szCs w:val="24"/>
          <w:lang w:eastAsia="pl-PL"/>
        </w:rPr>
        <w:t>:</w:t>
      </w:r>
    </w:p>
    <w:p w14:paraId="7FFB7E47" w14:textId="77777777" w:rsidR="00363B9F" w:rsidRPr="00363B9F" w:rsidRDefault="00363B9F" w:rsidP="00363B9F">
      <w:pPr>
        <w:spacing w:after="0" w:line="240" w:lineRule="auto"/>
        <w:ind w:left="180"/>
        <w:jc w:val="both"/>
        <w:rPr>
          <w:rFonts w:ascii="Times New Roman" w:eastAsia="Times New Roman" w:hAnsi="Times New Roman" w:cs="Times New Roman"/>
          <w:sz w:val="16"/>
          <w:szCs w:val="16"/>
          <w:lang w:eastAsia="pl-PL"/>
        </w:rPr>
      </w:pPr>
    </w:p>
    <w:p w14:paraId="6E285CE1" w14:textId="77777777" w:rsidR="00363B9F" w:rsidRPr="00363B9F" w:rsidRDefault="00363B9F" w:rsidP="00363B9F">
      <w:pPr>
        <w:numPr>
          <w:ilvl w:val="1"/>
          <w:numId w:val="1"/>
        </w:numPr>
        <w:tabs>
          <w:tab w:val="num" w:pos="-709"/>
        </w:tabs>
        <w:spacing w:after="0" w:line="240" w:lineRule="auto"/>
        <w:ind w:left="851" w:hanging="284"/>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kredyty klęskowe inwestycyjne:</w:t>
      </w:r>
    </w:p>
    <w:p w14:paraId="1D8023F1" w14:textId="77777777" w:rsidR="00363B9F" w:rsidRPr="00363B9F" w:rsidRDefault="00363B9F" w:rsidP="00363B9F">
      <w:pPr>
        <w:tabs>
          <w:tab w:val="left" w:pos="1260"/>
        </w:tabs>
        <w:spacing w:after="0" w:line="240" w:lineRule="auto"/>
        <w:ind w:left="720"/>
        <w:jc w:val="both"/>
        <w:rPr>
          <w:rFonts w:ascii="Times New Roman" w:eastAsia="Times New Roman" w:hAnsi="Times New Roman" w:cs="Times New Roman"/>
          <w:b/>
          <w:sz w:val="16"/>
          <w:szCs w:val="16"/>
          <w:lang w:eastAsia="pl-PL"/>
        </w:rPr>
      </w:pPr>
    </w:p>
    <w:p w14:paraId="57EFA64C" w14:textId="77777777" w:rsidR="00363B9F" w:rsidRPr="00363B9F" w:rsidRDefault="00363B9F" w:rsidP="00363B9F">
      <w:pPr>
        <w:tabs>
          <w:tab w:val="left" w:pos="1843"/>
        </w:tabs>
        <w:spacing w:after="0" w:line="240" w:lineRule="auto"/>
        <w:jc w:val="both"/>
        <w:rPr>
          <w:rFonts w:ascii="Times New Roman" w:eastAsia="Times New Roman" w:hAnsi="Times New Roman" w:cs="Times New Roman"/>
          <w:sz w:val="28"/>
          <w:szCs w:val="28"/>
          <w:lang w:val="en-US" w:eastAsia="pl-PL"/>
        </w:rPr>
      </w:pPr>
      <w:r w:rsidRPr="00363B9F">
        <w:rPr>
          <w:rFonts w:ascii="Times New Roman" w:eastAsia="Times New Roman" w:hAnsi="Times New Roman" w:cs="Times New Roman"/>
          <w:sz w:val="24"/>
          <w:szCs w:val="24"/>
          <w:lang w:val="en-US" w:eastAsia="pl-PL"/>
        </w:rPr>
        <w:t>(5a)</w:t>
      </w:r>
      <w:r w:rsidRPr="00363B9F">
        <w:rPr>
          <w:rFonts w:ascii="Times New Roman" w:eastAsia="Times New Roman" w:hAnsi="Times New Roman" w:cs="Times New Roman"/>
          <w:sz w:val="24"/>
          <w:szCs w:val="20"/>
          <w:lang w:val="en-US" w:eastAsia="pl-PL"/>
        </w:rPr>
        <w:tab/>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D</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 xml:space="preserve">kred </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I</w:t>
      </w:r>
      <w:r w:rsidRPr="00363B9F">
        <w:rPr>
          <w:rFonts w:ascii="Times New Roman" w:eastAsia="Times New Roman" w:hAnsi="Times New Roman" w:cs="Times New Roman"/>
          <w:sz w:val="28"/>
          <w:szCs w:val="28"/>
          <w:vertAlign w:val="subscript"/>
          <w:lang w:val="en-US" w:eastAsia="pl-PL"/>
        </w:rPr>
        <w:t>k</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00" w:dyaOrig="220" w14:anchorId="6EA1483C">
          <v:shape id="_x0000_i1032" type="#_x0000_t75" style="width:10pt;height:11.25pt" o:ole="">
            <v:imagedata r:id="rId14" o:title=""/>
          </v:shape>
          <o:OLEObject Type="Embed" ProgID="Equation.3" ShapeID="_x0000_i1032" DrawAspect="Content" ObjectID="_1785839608" r:id="rId20"/>
        </w:object>
      </w:r>
      <w:r w:rsidRPr="00363B9F">
        <w:rPr>
          <w:rFonts w:ascii="Times New Roman" w:eastAsia="Times New Roman" w:hAnsi="Times New Roman" w:cs="Times New Roman"/>
          <w:sz w:val="28"/>
          <w:szCs w:val="28"/>
          <w:lang w:val="en-US" w:eastAsia="pl-PL"/>
        </w:rPr>
        <w:t xml:space="preserve"> S</w:t>
      </w:r>
      <w:r w:rsidRPr="00363B9F">
        <w:rPr>
          <w:rFonts w:ascii="Times New Roman" w:eastAsia="Times New Roman" w:hAnsi="Times New Roman" w:cs="Times New Roman"/>
          <w:sz w:val="28"/>
          <w:szCs w:val="28"/>
          <w:vertAlign w:val="subscript"/>
          <w:lang w:val="en-US" w:eastAsia="pl-PL"/>
        </w:rPr>
        <w:t>t</w:t>
      </w:r>
      <w:r w:rsidRPr="00363B9F">
        <w:rPr>
          <w:rFonts w:ascii="Times New Roman" w:eastAsia="Times New Roman" w:hAnsi="Times New Roman" w:cs="Times New Roman"/>
          <w:sz w:val="28"/>
          <w:szCs w:val="28"/>
          <w:lang w:val="en-US" w:eastAsia="pl-PL"/>
        </w:rPr>
        <w:t xml:space="preserve">  –  K</w:t>
      </w:r>
      <w:r w:rsidRPr="00363B9F">
        <w:rPr>
          <w:rFonts w:ascii="Times New Roman" w:eastAsia="Times New Roman" w:hAnsi="Times New Roman" w:cs="Times New Roman"/>
          <w:sz w:val="28"/>
          <w:szCs w:val="28"/>
          <w:vertAlign w:val="subscript"/>
          <w:lang w:val="en-US" w:eastAsia="pl-PL"/>
        </w:rPr>
        <w:t>u</w:t>
      </w:r>
    </w:p>
    <w:p w14:paraId="1FCB91F8" w14:textId="77777777" w:rsidR="00363B9F" w:rsidRPr="00363B9F" w:rsidRDefault="00363B9F" w:rsidP="00363B9F">
      <w:pPr>
        <w:tabs>
          <w:tab w:val="left" w:pos="6804"/>
        </w:tabs>
        <w:spacing w:after="0" w:line="240" w:lineRule="auto"/>
        <w:ind w:left="720"/>
        <w:jc w:val="both"/>
        <w:rPr>
          <w:rFonts w:ascii="Times New Roman" w:eastAsia="Times New Roman" w:hAnsi="Times New Roman" w:cs="Times New Roman"/>
          <w:sz w:val="16"/>
          <w:szCs w:val="16"/>
          <w:lang w:val="en-US" w:eastAsia="pl-PL"/>
        </w:rPr>
      </w:pPr>
    </w:p>
    <w:p w14:paraId="5FABA132" w14:textId="77777777" w:rsidR="00363B9F" w:rsidRPr="00363B9F" w:rsidRDefault="00363B9F" w:rsidP="00363B9F">
      <w:pPr>
        <w:numPr>
          <w:ilvl w:val="1"/>
          <w:numId w:val="1"/>
        </w:numPr>
        <w:tabs>
          <w:tab w:val="num" w:pos="-709"/>
        </w:tabs>
        <w:spacing w:after="0" w:line="240" w:lineRule="auto"/>
        <w:ind w:left="851" w:hanging="284"/>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kredyty klęskowe obrotowe:</w:t>
      </w:r>
    </w:p>
    <w:p w14:paraId="5653EDA7" w14:textId="77777777" w:rsidR="00363B9F" w:rsidRPr="00363B9F" w:rsidRDefault="00363B9F" w:rsidP="00363B9F">
      <w:pPr>
        <w:tabs>
          <w:tab w:val="left" w:pos="1260"/>
        </w:tabs>
        <w:spacing w:after="0" w:line="240" w:lineRule="auto"/>
        <w:ind w:left="1080" w:hanging="360"/>
        <w:jc w:val="both"/>
        <w:rPr>
          <w:rFonts w:ascii="Times New Roman" w:eastAsia="Times New Roman" w:hAnsi="Times New Roman" w:cs="Times New Roman"/>
          <w:b/>
          <w:sz w:val="16"/>
          <w:szCs w:val="16"/>
          <w:lang w:eastAsia="pl-PL"/>
        </w:rPr>
      </w:pPr>
    </w:p>
    <w:p w14:paraId="6CD10E7C" w14:textId="77777777" w:rsidR="00363B9F" w:rsidRPr="00363B9F" w:rsidRDefault="00363B9F" w:rsidP="00363B9F">
      <w:pPr>
        <w:tabs>
          <w:tab w:val="left" w:pos="1843"/>
        </w:tabs>
        <w:spacing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(5b)</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3C5D1AD6">
          <v:shape id="_x0000_i1033" type="#_x0000_t75" style="width:10pt;height:11.25pt" o:ole="">
            <v:imagedata r:id="rId14" o:title=""/>
          </v:shape>
          <o:OLEObject Type="Embed" ProgID="Equation.3" ShapeID="_x0000_i1033" DrawAspect="Content" ObjectID="_1785839609" r:id="rId21"/>
        </w:object>
      </w:r>
      <w:r w:rsidRPr="00363B9F">
        <w:rPr>
          <w:rFonts w:ascii="Times New Roman" w:eastAsia="Times New Roman" w:hAnsi="Times New Roman" w:cs="Times New Roman"/>
          <w:sz w:val="28"/>
          <w:szCs w:val="28"/>
          <w:lang w:eastAsia="pl-PL"/>
        </w:rPr>
        <w:t xml:space="preserve"> (D</w:t>
      </w:r>
      <w:r w:rsidRPr="00363B9F">
        <w:rPr>
          <w:rFonts w:ascii="Times New Roman" w:eastAsia="Times New Roman" w:hAnsi="Times New Roman" w:cs="Times New Roman"/>
          <w:sz w:val="28"/>
          <w:szCs w:val="28"/>
          <w:vertAlign w:val="subscript"/>
          <w:lang w:eastAsia="pl-PL"/>
        </w:rPr>
        <w:t>o</w:t>
      </w:r>
      <w:r w:rsidRPr="00363B9F">
        <w:rPr>
          <w:rFonts w:ascii="Times New Roman" w:eastAsia="Times New Roman" w:hAnsi="Times New Roman" w:cs="Times New Roman"/>
          <w:sz w:val="28"/>
          <w:szCs w:val="28"/>
          <w:lang w:eastAsia="pl-PL"/>
        </w:rPr>
        <w:t xml:space="preserve">  +  K</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N</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  K</w:t>
      </w:r>
      <w:r w:rsidRPr="00363B9F">
        <w:rPr>
          <w:rFonts w:ascii="Times New Roman" w:eastAsia="Times New Roman" w:hAnsi="Times New Roman" w:cs="Times New Roman"/>
          <w:sz w:val="28"/>
          <w:szCs w:val="28"/>
          <w:vertAlign w:val="subscript"/>
          <w:lang w:eastAsia="pl-PL"/>
        </w:rPr>
        <w:t>u</w:t>
      </w:r>
      <w:r w:rsidRPr="00363B9F">
        <w:rPr>
          <w:rFonts w:ascii="Times New Roman" w:eastAsia="Times New Roman" w:hAnsi="Times New Roman" w:cs="Times New Roman"/>
          <w:sz w:val="24"/>
          <w:szCs w:val="20"/>
          <w:lang w:eastAsia="pl-PL"/>
        </w:rPr>
        <w:t xml:space="preserve"> </w:t>
      </w:r>
    </w:p>
    <w:p w14:paraId="2B259DB0" w14:textId="77777777" w:rsidR="00363B9F" w:rsidRPr="00363B9F" w:rsidRDefault="00363B9F" w:rsidP="00363B9F">
      <w:pPr>
        <w:tabs>
          <w:tab w:val="left" w:pos="6804"/>
        </w:tabs>
        <w:spacing w:after="0" w:line="240" w:lineRule="auto"/>
        <w:ind w:left="720"/>
        <w:jc w:val="both"/>
        <w:rPr>
          <w:rFonts w:ascii="Times New Roman" w:eastAsia="Times New Roman" w:hAnsi="Times New Roman" w:cs="Times New Roman"/>
          <w:lang w:eastAsia="pl-PL"/>
        </w:rPr>
      </w:pPr>
    </w:p>
    <w:p w14:paraId="5D1F3F7A" w14:textId="77777777" w:rsidR="00363B9F" w:rsidRPr="00363B9F" w:rsidRDefault="00363B9F" w:rsidP="00363B9F">
      <w:pPr>
        <w:tabs>
          <w:tab w:val="left" w:pos="6804"/>
        </w:tabs>
        <w:spacing w:after="0" w:line="240" w:lineRule="auto"/>
        <w:ind w:firstLine="851"/>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gdzie: </w:t>
      </w:r>
    </w:p>
    <w:p w14:paraId="12D323A9"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8"/>
          <w:szCs w:val="8"/>
          <w:lang w:eastAsia="pl-PL"/>
        </w:rPr>
      </w:pPr>
    </w:p>
    <w:p w14:paraId="490BB2EE" w14:textId="77777777" w:rsidR="00363B9F" w:rsidRPr="00363B9F" w:rsidRDefault="00363B9F" w:rsidP="00363B9F">
      <w:pPr>
        <w:tabs>
          <w:tab w:val="left" w:pos="1620"/>
        </w:tabs>
        <w:spacing w:after="0" w:line="240" w:lineRule="auto"/>
        <w:ind w:left="1440" w:hanging="720"/>
        <w:jc w:val="both"/>
        <w:rPr>
          <w:rFonts w:ascii="Times New Roman" w:eastAsia="Times New Roman" w:hAnsi="Times New Roman" w:cs="Times New Roman"/>
          <w:sz w:val="6"/>
          <w:szCs w:val="6"/>
          <w:lang w:eastAsia="pl-PL"/>
        </w:rPr>
      </w:pPr>
    </w:p>
    <w:tbl>
      <w:tblPr>
        <w:tblW w:w="8363" w:type="dxa"/>
        <w:tblInd w:w="959" w:type="dxa"/>
        <w:tblLook w:val="01E0" w:firstRow="1" w:lastRow="1" w:firstColumn="1" w:lastColumn="1" w:noHBand="0" w:noVBand="0"/>
      </w:tblPr>
      <w:tblGrid>
        <w:gridCol w:w="736"/>
        <w:gridCol w:w="281"/>
        <w:gridCol w:w="7346"/>
      </w:tblGrid>
      <w:tr w:rsidR="00363B9F" w:rsidRPr="00363B9F" w14:paraId="47F43708" w14:textId="77777777" w:rsidTr="00AD2217">
        <w:tc>
          <w:tcPr>
            <w:tcW w:w="736" w:type="dxa"/>
          </w:tcPr>
          <w:p w14:paraId="60DC3890"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vertAlign w:val="subscript"/>
                <w:lang w:eastAsia="pl-PL"/>
              </w:rPr>
            </w:pPr>
            <w:r w:rsidRPr="00363B9F">
              <w:rPr>
                <w:rFonts w:ascii="Times New Roman" w:eastAsia="Times New Roman" w:hAnsi="Times New Roman" w:cs="Times New Roman"/>
                <w:sz w:val="20"/>
                <w:szCs w:val="20"/>
                <w:lang w:eastAsia="pl-PL"/>
              </w:rPr>
              <w:t>W</w:t>
            </w:r>
            <w:r w:rsidRPr="00363B9F">
              <w:rPr>
                <w:rFonts w:ascii="Times New Roman" w:eastAsia="Times New Roman" w:hAnsi="Times New Roman" w:cs="Times New Roman"/>
                <w:sz w:val="20"/>
                <w:szCs w:val="20"/>
                <w:vertAlign w:val="subscript"/>
                <w:lang w:eastAsia="pl-PL"/>
              </w:rPr>
              <w:t>D</w:t>
            </w:r>
          </w:p>
        </w:tc>
        <w:tc>
          <w:tcPr>
            <w:tcW w:w="281" w:type="dxa"/>
          </w:tcPr>
          <w:p w14:paraId="7B72DFEC"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01056B5B" w14:textId="77777777" w:rsidR="00363B9F" w:rsidRPr="00363B9F" w:rsidRDefault="00363B9F" w:rsidP="00363B9F">
            <w:pPr>
              <w:tabs>
                <w:tab w:val="left" w:pos="1620"/>
                <w:tab w:val="left" w:pos="723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pomocy udzielonej w formie dopłat do oprocentowania w zł,</w:t>
            </w:r>
          </w:p>
        </w:tc>
      </w:tr>
      <w:tr w:rsidR="00363B9F" w:rsidRPr="00363B9F" w14:paraId="5A89FEF0" w14:textId="77777777" w:rsidTr="00AD2217">
        <w:tc>
          <w:tcPr>
            <w:tcW w:w="736" w:type="dxa"/>
          </w:tcPr>
          <w:p w14:paraId="7EF017DA" w14:textId="77777777" w:rsidR="00363B9F" w:rsidRPr="00363B9F" w:rsidRDefault="00363B9F" w:rsidP="00363B9F">
            <w:pPr>
              <w:tabs>
                <w:tab w:val="left" w:pos="900"/>
              </w:tabs>
              <w:spacing w:after="60" w:line="240" w:lineRule="auto"/>
              <w:ind w:left="-28" w:hanging="80"/>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vertAlign w:val="subscript"/>
                <w:lang w:eastAsia="pl-PL"/>
              </w:rPr>
              <w:t>max</w:t>
            </w: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kred</w:t>
            </w:r>
          </w:p>
        </w:tc>
        <w:tc>
          <w:tcPr>
            <w:tcW w:w="281" w:type="dxa"/>
          </w:tcPr>
          <w:p w14:paraId="5BD00BB7"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575E5FB1" w14:textId="77777777" w:rsidR="00363B9F" w:rsidRPr="00363B9F" w:rsidRDefault="00363B9F" w:rsidP="00363B9F">
            <w:pPr>
              <w:tabs>
                <w:tab w:val="left" w:pos="1620"/>
                <w:tab w:val="left" w:pos="723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maksymalna kwota pomocy dla kredytu,</w:t>
            </w:r>
          </w:p>
        </w:tc>
      </w:tr>
      <w:tr w:rsidR="00363B9F" w:rsidRPr="00363B9F" w14:paraId="76E258FC" w14:textId="77777777" w:rsidTr="00AD2217">
        <w:tc>
          <w:tcPr>
            <w:tcW w:w="736" w:type="dxa"/>
          </w:tcPr>
          <w:p w14:paraId="7B061DC4"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vertAlign w:val="subscript"/>
                <w:lang w:eastAsia="pl-PL"/>
              </w:rPr>
              <w:t>max</w:t>
            </w:r>
            <w:r w:rsidRPr="00363B9F">
              <w:rPr>
                <w:rFonts w:ascii="Times New Roman" w:eastAsia="Times New Roman" w:hAnsi="Times New Roman" w:cs="Times New Roman"/>
                <w:spacing w:val="-2"/>
                <w:sz w:val="20"/>
                <w:szCs w:val="20"/>
                <w:lang w:eastAsia="pl-PL"/>
              </w:rPr>
              <w:t>I</w:t>
            </w:r>
            <w:r w:rsidRPr="00363B9F">
              <w:rPr>
                <w:rFonts w:ascii="Times New Roman" w:eastAsia="Times New Roman" w:hAnsi="Times New Roman" w:cs="Times New Roman"/>
                <w:spacing w:val="-2"/>
                <w:sz w:val="20"/>
                <w:szCs w:val="20"/>
                <w:vertAlign w:val="subscript"/>
                <w:lang w:eastAsia="pl-PL"/>
              </w:rPr>
              <w:t>k</w:t>
            </w:r>
          </w:p>
        </w:tc>
        <w:tc>
          <w:tcPr>
            <w:tcW w:w="281" w:type="dxa"/>
          </w:tcPr>
          <w:p w14:paraId="34B0ED94"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02970689" w14:textId="77777777" w:rsidR="00363B9F" w:rsidRPr="00363B9F" w:rsidRDefault="00363B9F" w:rsidP="00363B9F">
            <w:pPr>
              <w:tabs>
                <w:tab w:val="left" w:pos="1620"/>
                <w:tab w:val="left" w:pos="723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maksymalna wartość procentowa określona w § 5 ust. 11 rozporządzenia RM (80% lub 90%),</w:t>
            </w:r>
          </w:p>
        </w:tc>
      </w:tr>
      <w:tr w:rsidR="00363B9F" w:rsidRPr="00363B9F" w14:paraId="16FF017F" w14:textId="77777777" w:rsidTr="00AD2217">
        <w:tc>
          <w:tcPr>
            <w:tcW w:w="736" w:type="dxa"/>
          </w:tcPr>
          <w:p w14:paraId="647CA39F"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S</w:t>
            </w:r>
            <w:r w:rsidRPr="00363B9F">
              <w:rPr>
                <w:rFonts w:ascii="Times New Roman" w:eastAsia="Times New Roman" w:hAnsi="Times New Roman" w:cs="Times New Roman"/>
                <w:sz w:val="20"/>
                <w:szCs w:val="20"/>
                <w:vertAlign w:val="subscript"/>
                <w:lang w:eastAsia="pl-PL"/>
              </w:rPr>
              <w:t>t</w:t>
            </w:r>
          </w:p>
        </w:tc>
        <w:tc>
          <w:tcPr>
            <w:tcW w:w="281" w:type="dxa"/>
          </w:tcPr>
          <w:p w14:paraId="1C9E0712"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7581FE20"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szkody w środkach trwałych</w:t>
            </w:r>
            <w:r w:rsidRPr="00363B9F">
              <w:rPr>
                <w:rFonts w:ascii="Times New Roman" w:eastAsia="Times New Roman" w:hAnsi="Times New Roman" w:cs="Times New Roman"/>
                <w:spacing w:val="-2"/>
                <w:sz w:val="20"/>
                <w:szCs w:val="20"/>
                <w:lang w:eastAsia="pl-PL"/>
              </w:rPr>
              <w:t xml:space="preserve">, </w:t>
            </w:r>
          </w:p>
        </w:tc>
      </w:tr>
      <w:tr w:rsidR="00363B9F" w:rsidRPr="00363B9F" w14:paraId="69931289" w14:textId="77777777" w:rsidTr="00AD2217">
        <w:tc>
          <w:tcPr>
            <w:tcW w:w="736" w:type="dxa"/>
          </w:tcPr>
          <w:p w14:paraId="4FE91FF4"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t>
            </w:r>
            <w:r w:rsidRPr="00363B9F">
              <w:rPr>
                <w:rFonts w:ascii="Times New Roman" w:eastAsia="Times New Roman" w:hAnsi="Times New Roman" w:cs="Times New Roman"/>
                <w:spacing w:val="-2"/>
                <w:sz w:val="20"/>
                <w:szCs w:val="20"/>
                <w:vertAlign w:val="subscript"/>
                <w:lang w:eastAsia="pl-PL"/>
              </w:rPr>
              <w:t>u</w:t>
            </w:r>
          </w:p>
        </w:tc>
        <w:tc>
          <w:tcPr>
            <w:tcW w:w="281" w:type="dxa"/>
          </w:tcPr>
          <w:p w14:paraId="3D7BC409"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501C526D"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kwota wypłaconego odszkodowania z tytułu zawarcia umowy ubezpieczenia,</w:t>
            </w:r>
          </w:p>
        </w:tc>
      </w:tr>
      <w:tr w:rsidR="00363B9F" w:rsidRPr="00363B9F" w14:paraId="0627D7C1" w14:textId="77777777" w:rsidTr="00AD2217">
        <w:tc>
          <w:tcPr>
            <w:tcW w:w="736" w:type="dxa"/>
          </w:tcPr>
          <w:p w14:paraId="4A3B0409"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D</w:t>
            </w:r>
            <w:r w:rsidRPr="00363B9F">
              <w:rPr>
                <w:rFonts w:ascii="Times New Roman" w:eastAsia="Times New Roman" w:hAnsi="Times New Roman" w:cs="Times New Roman"/>
                <w:spacing w:val="-2"/>
                <w:sz w:val="20"/>
                <w:szCs w:val="20"/>
                <w:vertAlign w:val="subscript"/>
                <w:lang w:eastAsia="pl-PL"/>
              </w:rPr>
              <w:t>o</w:t>
            </w:r>
          </w:p>
        </w:tc>
        <w:tc>
          <w:tcPr>
            <w:tcW w:w="281" w:type="dxa"/>
          </w:tcPr>
          <w:p w14:paraId="5516A72F"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61188EB6"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kwota obniżenia dochodu,</w:t>
            </w:r>
          </w:p>
        </w:tc>
      </w:tr>
      <w:tr w:rsidR="00363B9F" w:rsidRPr="00363B9F" w14:paraId="7F70DA21" w14:textId="77777777" w:rsidTr="00AD2217">
        <w:tc>
          <w:tcPr>
            <w:tcW w:w="736" w:type="dxa"/>
          </w:tcPr>
          <w:p w14:paraId="418CAF5A"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w:t>
            </w:r>
            <w:r w:rsidRPr="00363B9F">
              <w:rPr>
                <w:rFonts w:ascii="Times New Roman" w:eastAsia="Times New Roman" w:hAnsi="Times New Roman" w:cs="Times New Roman"/>
                <w:spacing w:val="-2"/>
                <w:sz w:val="20"/>
                <w:szCs w:val="20"/>
                <w:vertAlign w:val="subscript"/>
                <w:lang w:eastAsia="pl-PL"/>
              </w:rPr>
              <w:t>k</w:t>
            </w:r>
          </w:p>
        </w:tc>
        <w:tc>
          <w:tcPr>
            <w:tcW w:w="281" w:type="dxa"/>
          </w:tcPr>
          <w:p w14:paraId="4D2FD7ED" w14:textId="77777777" w:rsidR="00363B9F" w:rsidRPr="00363B9F" w:rsidRDefault="00363B9F" w:rsidP="00363B9F">
            <w:pPr>
              <w:tabs>
                <w:tab w:val="left" w:pos="900"/>
              </w:tabs>
              <w:spacing w:after="6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3F7B7CD5" w14:textId="77777777" w:rsidR="00363B9F" w:rsidRPr="00363B9F" w:rsidRDefault="00363B9F" w:rsidP="00363B9F">
            <w:pPr>
              <w:tabs>
                <w:tab w:val="left" w:pos="1620"/>
              </w:tabs>
              <w:spacing w:after="6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 xml:space="preserve">koszty nieponiesione z powodu niekorzystnego zjawiska atmosferycznego, </w:t>
            </w:r>
          </w:p>
        </w:tc>
      </w:tr>
      <w:tr w:rsidR="00363B9F" w:rsidRPr="00363B9F" w14:paraId="15A72C38" w14:textId="77777777" w:rsidTr="00AD2217">
        <w:tc>
          <w:tcPr>
            <w:tcW w:w="736" w:type="dxa"/>
          </w:tcPr>
          <w:p w14:paraId="276D33A1" w14:textId="77777777" w:rsidR="00363B9F" w:rsidRPr="00363B9F" w:rsidRDefault="00363B9F" w:rsidP="00363B9F">
            <w:pPr>
              <w:tabs>
                <w:tab w:val="left" w:pos="1620"/>
              </w:tabs>
              <w:spacing w:after="0" w:line="240" w:lineRule="auto"/>
              <w:ind w:left="-108" w:right="-900"/>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t>
            </w:r>
            <w:r w:rsidRPr="00363B9F">
              <w:rPr>
                <w:rFonts w:ascii="Times New Roman" w:eastAsia="Times New Roman" w:hAnsi="Times New Roman" w:cs="Times New Roman"/>
                <w:spacing w:val="-2"/>
                <w:sz w:val="20"/>
                <w:szCs w:val="20"/>
                <w:vertAlign w:val="subscript"/>
                <w:lang w:eastAsia="pl-PL"/>
              </w:rPr>
              <w:t>p</w:t>
            </w:r>
          </w:p>
        </w:tc>
        <w:tc>
          <w:tcPr>
            <w:tcW w:w="281" w:type="dxa"/>
          </w:tcPr>
          <w:p w14:paraId="236262E9" w14:textId="77777777" w:rsidR="00363B9F" w:rsidRPr="00363B9F" w:rsidRDefault="00363B9F" w:rsidP="00363B9F">
            <w:pPr>
              <w:tabs>
                <w:tab w:val="left" w:pos="900"/>
              </w:tabs>
              <w:spacing w:after="0" w:line="240" w:lineRule="auto"/>
              <w:ind w:left="-135"/>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346" w:type="dxa"/>
          </w:tcPr>
          <w:p w14:paraId="107939B2" w14:textId="77777777" w:rsidR="00363B9F" w:rsidRPr="00363B9F" w:rsidRDefault="00363B9F" w:rsidP="00363B9F">
            <w:pPr>
              <w:tabs>
                <w:tab w:val="left" w:pos="1620"/>
              </w:tabs>
              <w:spacing w:after="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 xml:space="preserve">koszty poniesione z powodu niekorzystnego zjawiska atmosferycznego. </w:t>
            </w:r>
          </w:p>
        </w:tc>
      </w:tr>
    </w:tbl>
    <w:p w14:paraId="49582FEB" w14:textId="77777777" w:rsidR="00363B9F" w:rsidRPr="00363B9F" w:rsidRDefault="00363B9F" w:rsidP="00363B9F">
      <w:pPr>
        <w:tabs>
          <w:tab w:val="left" w:pos="1620"/>
        </w:tabs>
        <w:spacing w:after="0" w:line="240" w:lineRule="auto"/>
        <w:ind w:left="1440" w:hanging="720"/>
        <w:jc w:val="both"/>
        <w:rPr>
          <w:rFonts w:ascii="Times New Roman" w:eastAsia="Times New Roman" w:hAnsi="Times New Roman" w:cs="Times New Roman"/>
          <w:sz w:val="24"/>
          <w:szCs w:val="24"/>
          <w:lang w:eastAsia="pl-PL"/>
        </w:rPr>
      </w:pPr>
    </w:p>
    <w:p w14:paraId="57332076" w14:textId="77777777" w:rsidR="00363B9F" w:rsidRPr="00363B9F" w:rsidRDefault="00363B9F" w:rsidP="00363B9F">
      <w:pPr>
        <w:spacing w:after="0" w:line="240" w:lineRule="auto"/>
        <w:ind w:left="567"/>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Kwota kredytu klęskowego nie może przekroczyć:</w:t>
      </w:r>
    </w:p>
    <w:p w14:paraId="5F7143C1" w14:textId="77777777" w:rsidR="00363B9F" w:rsidRPr="00363B9F" w:rsidRDefault="00363B9F" w:rsidP="00363B9F">
      <w:pPr>
        <w:spacing w:after="0" w:line="240" w:lineRule="auto"/>
        <w:ind w:left="720" w:hanging="720"/>
        <w:rPr>
          <w:rFonts w:ascii="Times New Roman" w:eastAsia="Times New Roman" w:hAnsi="Times New Roman" w:cs="Times New Roman"/>
          <w:sz w:val="20"/>
          <w:szCs w:val="20"/>
          <w:lang w:eastAsia="pl-PL"/>
        </w:rPr>
      </w:pPr>
    </w:p>
    <w:p w14:paraId="17412ABE" w14:textId="77777777" w:rsidR="00363B9F" w:rsidRPr="00363B9F" w:rsidRDefault="00363B9F" w:rsidP="00363B9F">
      <w:pPr>
        <w:spacing w:after="0" w:line="240" w:lineRule="auto"/>
        <w:ind w:left="851" w:hanging="284"/>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r w:rsidRPr="00363B9F">
        <w:rPr>
          <w:rFonts w:ascii="Times New Roman" w:eastAsia="Times New Roman" w:hAnsi="Times New Roman" w:cs="Times New Roman"/>
          <w:sz w:val="24"/>
          <w:szCs w:val="24"/>
          <w:lang w:eastAsia="pl-PL"/>
        </w:rPr>
        <w:tab/>
        <w:t xml:space="preserve">dla kredytów klęskowych inwestycyjnych – wysokości szkód w środkach trwałych: </w:t>
      </w:r>
    </w:p>
    <w:p w14:paraId="3A117684" w14:textId="77777777" w:rsidR="00363B9F" w:rsidRPr="00363B9F" w:rsidRDefault="00363B9F" w:rsidP="00363B9F">
      <w:pPr>
        <w:tabs>
          <w:tab w:val="left" w:pos="360"/>
        </w:tabs>
        <w:spacing w:after="0" w:line="240" w:lineRule="auto"/>
        <w:ind w:left="851"/>
        <w:rPr>
          <w:rFonts w:ascii="Times New Roman" w:eastAsia="Times New Roman" w:hAnsi="Times New Roman" w:cs="Times New Roman"/>
          <w:sz w:val="20"/>
          <w:szCs w:val="20"/>
          <w:lang w:eastAsia="pl-PL"/>
        </w:rPr>
      </w:pPr>
    </w:p>
    <w:p w14:paraId="4AFC8855" w14:textId="77777777" w:rsidR="00363B9F" w:rsidRPr="00363B9F" w:rsidRDefault="00363B9F" w:rsidP="00363B9F">
      <w:pPr>
        <w:tabs>
          <w:tab w:val="left" w:pos="360"/>
        </w:tabs>
        <w:spacing w:after="0" w:line="240" w:lineRule="auto"/>
        <w:ind w:left="851"/>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K</w:t>
      </w:r>
      <w:r w:rsidRPr="00363B9F">
        <w:rPr>
          <w:rFonts w:ascii="Times New Roman" w:eastAsia="Times New Roman" w:hAnsi="Times New Roman" w:cs="Times New Roman"/>
          <w:sz w:val="24"/>
          <w:szCs w:val="24"/>
          <w:vertAlign w:val="subscript"/>
          <w:lang w:eastAsia="pl-PL"/>
        </w:rPr>
        <w:t>k</w:t>
      </w:r>
      <w:r w:rsidRPr="00363B9F">
        <w:rPr>
          <w:rFonts w:ascii="Times New Roman" w:eastAsia="Times New Roman" w:hAnsi="Times New Roman" w:cs="Times New Roman"/>
          <w:sz w:val="24"/>
          <w:szCs w:val="24"/>
          <w:lang w:eastAsia="pl-PL"/>
        </w:rPr>
        <w:t xml:space="preserve">  ≤  S</w:t>
      </w:r>
      <w:r w:rsidRPr="00363B9F">
        <w:rPr>
          <w:rFonts w:ascii="Times New Roman" w:eastAsia="Times New Roman" w:hAnsi="Times New Roman" w:cs="Times New Roman"/>
          <w:sz w:val="24"/>
          <w:szCs w:val="24"/>
          <w:vertAlign w:val="subscript"/>
          <w:lang w:eastAsia="pl-PL"/>
        </w:rPr>
        <w:t>t</w:t>
      </w:r>
    </w:p>
    <w:p w14:paraId="550711AC" w14:textId="77777777" w:rsidR="00363B9F" w:rsidRPr="00363B9F" w:rsidRDefault="00363B9F" w:rsidP="00363B9F">
      <w:pPr>
        <w:spacing w:after="0" w:line="240" w:lineRule="auto"/>
        <w:ind w:left="851" w:hanging="284"/>
        <w:rPr>
          <w:rFonts w:ascii="Times New Roman" w:eastAsia="Times New Roman" w:hAnsi="Times New Roman" w:cs="Times New Roman"/>
          <w:sz w:val="20"/>
          <w:szCs w:val="20"/>
          <w:lang w:eastAsia="pl-PL"/>
        </w:rPr>
      </w:pPr>
    </w:p>
    <w:p w14:paraId="0B3DE9CD"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r w:rsidRPr="00363B9F">
        <w:rPr>
          <w:rFonts w:ascii="Times New Roman" w:eastAsia="Times New Roman" w:hAnsi="Times New Roman" w:cs="Times New Roman"/>
          <w:sz w:val="24"/>
          <w:szCs w:val="24"/>
          <w:lang w:eastAsia="pl-PL"/>
        </w:rPr>
        <w:tab/>
        <w:t xml:space="preserve">dla kredytów klęskowych obrotowych – kwoty obniżenia dochodu zwiększonej o koszty poniesione </w:t>
      </w:r>
      <w:r w:rsidRPr="00363B9F">
        <w:rPr>
          <w:rFonts w:ascii="Times New Roman" w:eastAsia="Times New Roman" w:hAnsi="Times New Roman" w:cs="Times New Roman"/>
          <w:spacing w:val="-2"/>
          <w:sz w:val="24"/>
          <w:szCs w:val="24"/>
          <w:lang w:eastAsia="pl-PL"/>
        </w:rPr>
        <w:t xml:space="preserve">z powodu niekorzystnego zjawiska atmosferycznego </w:t>
      </w:r>
      <w:r w:rsidRPr="00363B9F">
        <w:rPr>
          <w:rFonts w:ascii="Times New Roman" w:eastAsia="Times New Roman" w:hAnsi="Times New Roman" w:cs="Times New Roman"/>
          <w:sz w:val="24"/>
          <w:szCs w:val="24"/>
          <w:lang w:eastAsia="pl-PL"/>
        </w:rPr>
        <w:t xml:space="preserve">oraz zmniejszonej o koszty nieponiesione </w:t>
      </w:r>
      <w:r w:rsidRPr="00363B9F">
        <w:rPr>
          <w:rFonts w:ascii="Times New Roman" w:eastAsia="Times New Roman" w:hAnsi="Times New Roman" w:cs="Times New Roman"/>
          <w:spacing w:val="-2"/>
          <w:sz w:val="24"/>
          <w:szCs w:val="24"/>
          <w:lang w:eastAsia="pl-PL"/>
        </w:rPr>
        <w:t>z powodu niekorzystnego zjawiska atmosferycznego</w:t>
      </w:r>
      <w:r w:rsidRPr="00363B9F">
        <w:rPr>
          <w:rFonts w:ascii="Times New Roman" w:eastAsia="Times New Roman" w:hAnsi="Times New Roman" w:cs="Times New Roman"/>
          <w:sz w:val="24"/>
          <w:szCs w:val="24"/>
          <w:lang w:eastAsia="pl-PL"/>
        </w:rPr>
        <w:t xml:space="preserve">: </w:t>
      </w:r>
    </w:p>
    <w:p w14:paraId="613F09AE" w14:textId="77777777" w:rsidR="00363B9F" w:rsidRPr="00363B9F" w:rsidRDefault="00363B9F" w:rsidP="00363B9F">
      <w:pPr>
        <w:spacing w:after="0" w:line="240" w:lineRule="auto"/>
        <w:ind w:left="851"/>
        <w:rPr>
          <w:rFonts w:ascii="Times New Roman" w:eastAsia="Times New Roman" w:hAnsi="Times New Roman" w:cs="Times New Roman"/>
          <w:sz w:val="20"/>
          <w:szCs w:val="20"/>
          <w:lang w:eastAsia="pl-PL"/>
        </w:rPr>
      </w:pPr>
    </w:p>
    <w:p w14:paraId="4A63387E" w14:textId="77777777" w:rsidR="00363B9F" w:rsidRPr="00363B9F" w:rsidRDefault="00363B9F" w:rsidP="00363B9F">
      <w:pPr>
        <w:spacing w:after="0" w:line="240" w:lineRule="auto"/>
        <w:ind w:left="851"/>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K</w:t>
      </w:r>
      <w:r w:rsidRPr="00363B9F">
        <w:rPr>
          <w:rFonts w:ascii="Times New Roman" w:eastAsia="Times New Roman" w:hAnsi="Times New Roman" w:cs="Times New Roman"/>
          <w:sz w:val="24"/>
          <w:szCs w:val="24"/>
          <w:vertAlign w:val="subscript"/>
          <w:lang w:eastAsia="pl-PL"/>
        </w:rPr>
        <w:t>k</w:t>
      </w:r>
      <w:r w:rsidRPr="00363B9F">
        <w:rPr>
          <w:rFonts w:ascii="Times New Roman" w:eastAsia="Times New Roman" w:hAnsi="Times New Roman" w:cs="Times New Roman"/>
          <w:sz w:val="24"/>
          <w:szCs w:val="24"/>
          <w:lang w:eastAsia="pl-PL"/>
        </w:rPr>
        <w:t xml:space="preserve">  ≤  D</w:t>
      </w:r>
      <w:r w:rsidRPr="00363B9F">
        <w:rPr>
          <w:rFonts w:ascii="Times New Roman" w:eastAsia="Times New Roman" w:hAnsi="Times New Roman" w:cs="Times New Roman"/>
          <w:sz w:val="24"/>
          <w:szCs w:val="24"/>
          <w:vertAlign w:val="subscript"/>
          <w:lang w:eastAsia="pl-PL"/>
        </w:rPr>
        <w:t xml:space="preserve">o </w:t>
      </w:r>
      <w:r w:rsidRPr="00363B9F">
        <w:rPr>
          <w:rFonts w:ascii="Times New Roman" w:eastAsia="Times New Roman" w:hAnsi="Times New Roman" w:cs="Times New Roman"/>
          <w:sz w:val="24"/>
          <w:szCs w:val="24"/>
          <w:lang w:eastAsia="pl-PL"/>
        </w:rPr>
        <w:t xml:space="preserve">+ </w:t>
      </w:r>
      <w:r w:rsidRPr="00363B9F">
        <w:rPr>
          <w:rFonts w:ascii="Times New Roman" w:eastAsia="Times New Roman" w:hAnsi="Times New Roman" w:cs="Times New Roman"/>
          <w:spacing w:val="-2"/>
          <w:sz w:val="24"/>
          <w:szCs w:val="24"/>
          <w:lang w:eastAsia="pl-PL"/>
        </w:rPr>
        <w:t>K</w:t>
      </w:r>
      <w:r w:rsidRPr="00363B9F">
        <w:rPr>
          <w:rFonts w:ascii="Times New Roman" w:eastAsia="Times New Roman" w:hAnsi="Times New Roman" w:cs="Times New Roman"/>
          <w:spacing w:val="-2"/>
          <w:sz w:val="24"/>
          <w:szCs w:val="24"/>
          <w:vertAlign w:val="subscript"/>
          <w:lang w:eastAsia="pl-PL"/>
        </w:rPr>
        <w:t>p</w:t>
      </w:r>
      <w:r w:rsidRPr="00363B9F">
        <w:rPr>
          <w:rFonts w:ascii="Times New Roman" w:eastAsia="Times New Roman" w:hAnsi="Times New Roman" w:cs="Times New Roman"/>
          <w:sz w:val="24"/>
          <w:szCs w:val="24"/>
          <w:lang w:eastAsia="pl-PL"/>
        </w:rPr>
        <w:t xml:space="preserve"> – </w:t>
      </w:r>
      <w:r w:rsidRPr="00363B9F">
        <w:rPr>
          <w:rFonts w:ascii="Times New Roman" w:eastAsia="Times New Roman" w:hAnsi="Times New Roman" w:cs="Times New Roman"/>
          <w:spacing w:val="-2"/>
          <w:sz w:val="24"/>
          <w:szCs w:val="24"/>
          <w:lang w:eastAsia="pl-PL"/>
        </w:rPr>
        <w:t>N</w:t>
      </w:r>
      <w:r w:rsidRPr="00363B9F">
        <w:rPr>
          <w:rFonts w:ascii="Times New Roman" w:eastAsia="Times New Roman" w:hAnsi="Times New Roman" w:cs="Times New Roman"/>
          <w:spacing w:val="-2"/>
          <w:sz w:val="24"/>
          <w:szCs w:val="24"/>
          <w:vertAlign w:val="subscript"/>
          <w:lang w:eastAsia="pl-PL"/>
        </w:rPr>
        <w:t>k</w:t>
      </w:r>
    </w:p>
    <w:p w14:paraId="5B7B2345"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1E0504AE" w14:textId="77777777" w:rsidR="00363B9F" w:rsidRPr="00363B9F" w:rsidRDefault="00363B9F" w:rsidP="00363B9F">
      <w:pPr>
        <w:tabs>
          <w:tab w:val="left" w:pos="-1276"/>
        </w:tabs>
        <w:spacing w:after="0" w:line="240" w:lineRule="auto"/>
        <w:ind w:left="567" w:hanging="567"/>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4.</w:t>
      </w:r>
      <w:r w:rsidRPr="00363B9F">
        <w:rPr>
          <w:rFonts w:ascii="Times New Roman" w:eastAsia="Times New Roman" w:hAnsi="Times New Roman" w:cs="Times New Roman"/>
          <w:b/>
          <w:sz w:val="24"/>
          <w:szCs w:val="24"/>
          <w:lang w:eastAsia="pl-PL"/>
        </w:rPr>
        <w:tab/>
        <w:t>Uwagi</w:t>
      </w:r>
    </w:p>
    <w:p w14:paraId="41914F4B"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7E9BC00B"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1)</w:t>
      </w:r>
      <w:r w:rsidRPr="00363B9F">
        <w:rPr>
          <w:rFonts w:ascii="Times New Roman" w:eastAsia="Times New Roman" w:hAnsi="Times New Roman" w:cs="Times New Roman"/>
          <w:sz w:val="24"/>
          <w:szCs w:val="24"/>
          <w:lang w:eastAsia="pl-PL"/>
        </w:rPr>
        <w:tab/>
        <w:t xml:space="preserve">Przy ustalaniu wysokości pomocy oraz maksymalnej kwoty dopłat zgodnie z wzorami (1) i (2) należy sprawdzić, czy warunek (3a) lub (3b) dla kredytów na inwestycje bądź warunek (5a) lub (5b) dla kredytów klęskowych jest spełniony przy stosowaniu dopłat dla wszystkich okresów odsetkowych dla danego kredytu. </w:t>
      </w:r>
    </w:p>
    <w:p w14:paraId="382350FF"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p>
    <w:p w14:paraId="3DE708CD"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2)</w:t>
      </w:r>
      <w:r w:rsidRPr="00363B9F">
        <w:rPr>
          <w:rFonts w:ascii="Times New Roman" w:eastAsia="Times New Roman" w:hAnsi="Times New Roman" w:cs="Times New Roman"/>
          <w:sz w:val="24"/>
          <w:szCs w:val="24"/>
          <w:lang w:eastAsia="pl-PL"/>
        </w:rPr>
        <w:tab/>
        <w:t>W przypadku, gdy wysokość pomocy W</w:t>
      </w:r>
      <w:r w:rsidRPr="00363B9F">
        <w:rPr>
          <w:rFonts w:ascii="Times New Roman" w:eastAsia="Times New Roman" w:hAnsi="Times New Roman" w:cs="Times New Roman"/>
          <w:sz w:val="24"/>
          <w:szCs w:val="24"/>
          <w:vertAlign w:val="subscript"/>
          <w:lang w:eastAsia="pl-PL"/>
        </w:rPr>
        <w:t>D</w:t>
      </w:r>
      <w:r w:rsidRPr="00363B9F">
        <w:rPr>
          <w:rFonts w:ascii="Times New Roman" w:eastAsia="Times New Roman" w:hAnsi="Times New Roman" w:cs="Times New Roman"/>
          <w:sz w:val="24"/>
          <w:szCs w:val="24"/>
          <w:lang w:eastAsia="pl-PL"/>
        </w:rPr>
        <w:t xml:space="preserve"> obliczona zgodnie ze wzorem (1) dla całego okresu kredytowania (N okresów odsetkowych) jest większa niż wartość </w:t>
      </w:r>
      <w:r w:rsidRPr="00363B9F">
        <w:rPr>
          <w:rFonts w:ascii="Times New Roman" w:eastAsia="Times New Roman" w:hAnsi="Times New Roman" w:cs="Times New Roman"/>
          <w:sz w:val="24"/>
          <w:szCs w:val="24"/>
          <w:vertAlign w:val="subscript"/>
          <w:lang w:eastAsia="pl-PL"/>
        </w:rPr>
        <w:t>max</w:t>
      </w:r>
      <w:r w:rsidRPr="00363B9F">
        <w:rPr>
          <w:rFonts w:ascii="Times New Roman" w:eastAsia="Times New Roman" w:hAnsi="Times New Roman" w:cs="Times New Roman"/>
          <w:sz w:val="24"/>
          <w:szCs w:val="24"/>
          <w:lang w:eastAsia="pl-PL"/>
        </w:rPr>
        <w:t>W</w:t>
      </w:r>
      <w:r w:rsidRPr="00363B9F">
        <w:rPr>
          <w:rFonts w:ascii="Times New Roman" w:eastAsia="Times New Roman" w:hAnsi="Times New Roman" w:cs="Times New Roman"/>
          <w:sz w:val="24"/>
          <w:szCs w:val="24"/>
          <w:vertAlign w:val="subscript"/>
          <w:lang w:eastAsia="pl-PL"/>
        </w:rPr>
        <w:t>kred</w:t>
      </w:r>
      <w:r w:rsidRPr="00363B9F">
        <w:rPr>
          <w:rFonts w:ascii="Times New Roman" w:eastAsia="Times New Roman" w:hAnsi="Times New Roman" w:cs="Times New Roman"/>
          <w:sz w:val="24"/>
          <w:szCs w:val="24"/>
          <w:lang w:eastAsia="pl-PL"/>
        </w:rPr>
        <w:t xml:space="preserve"> należy wyznaczyć taką maksymalną liczbę okresów odsetkowych k (k &lt; N), dla której suma zdyskontowanych dopłat (k zamiast N we wzorze (1)) jest mniejsza, bądź równa </w:t>
      </w:r>
      <w:r w:rsidRPr="00363B9F">
        <w:rPr>
          <w:rFonts w:ascii="Times New Roman" w:eastAsia="Times New Roman" w:hAnsi="Times New Roman" w:cs="Times New Roman"/>
          <w:sz w:val="24"/>
          <w:szCs w:val="24"/>
          <w:vertAlign w:val="subscript"/>
          <w:lang w:eastAsia="pl-PL"/>
        </w:rPr>
        <w:t>max</w:t>
      </w:r>
      <w:r w:rsidRPr="00363B9F">
        <w:rPr>
          <w:rFonts w:ascii="Times New Roman" w:eastAsia="Times New Roman" w:hAnsi="Times New Roman" w:cs="Times New Roman"/>
          <w:sz w:val="24"/>
          <w:szCs w:val="24"/>
          <w:lang w:eastAsia="pl-PL"/>
        </w:rPr>
        <w:t>W</w:t>
      </w:r>
      <w:r w:rsidRPr="00363B9F">
        <w:rPr>
          <w:rFonts w:ascii="Times New Roman" w:eastAsia="Times New Roman" w:hAnsi="Times New Roman" w:cs="Times New Roman"/>
          <w:sz w:val="24"/>
          <w:szCs w:val="24"/>
          <w:vertAlign w:val="subscript"/>
          <w:lang w:eastAsia="pl-PL"/>
        </w:rPr>
        <w:t xml:space="preserve">kred. </w:t>
      </w:r>
      <w:r w:rsidRPr="00363B9F">
        <w:rPr>
          <w:rFonts w:ascii="Times New Roman" w:eastAsia="Times New Roman" w:hAnsi="Times New Roman" w:cs="Times New Roman"/>
          <w:sz w:val="24"/>
          <w:szCs w:val="24"/>
          <w:lang w:eastAsia="pl-PL"/>
        </w:rPr>
        <w:t xml:space="preserve"> Taką liczbę okresów odsetkowych należy również przyjąć we wzorze (2) przy obliczaniu maksymalnej kwoty dopłat. </w:t>
      </w:r>
    </w:p>
    <w:p w14:paraId="634962DB"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p>
    <w:p w14:paraId="11626937"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lastRenderedPageBreak/>
        <w:t>3)</w:t>
      </w:r>
      <w:r w:rsidRPr="00363B9F">
        <w:rPr>
          <w:rFonts w:ascii="Times New Roman" w:eastAsia="Times New Roman" w:hAnsi="Times New Roman" w:cs="Times New Roman"/>
          <w:sz w:val="24"/>
          <w:szCs w:val="24"/>
          <w:lang w:eastAsia="pl-PL"/>
        </w:rPr>
        <w:tab/>
        <w:t>Ustalając wysokość pomocy w formie dopłat do oprocentowania kredytów klęskowych należy uwzględnić, że jest ona stosowana w okresie kredytowania, ale nie dłużej niż przez cztery lata liczone od daty wystąpienia szkód.</w:t>
      </w:r>
    </w:p>
    <w:p w14:paraId="076B2DEA"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p>
    <w:p w14:paraId="35CD0FB3"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24"/>
          <w:szCs w:val="24"/>
          <w:lang w:eastAsia="pl-PL"/>
        </w:rPr>
      </w:pPr>
    </w:p>
    <w:p w14:paraId="16E00784" w14:textId="77777777" w:rsidR="00363B9F" w:rsidRPr="00363B9F" w:rsidRDefault="00363B9F" w:rsidP="00363B9F">
      <w:pPr>
        <w:spacing w:after="0" w:line="240" w:lineRule="auto"/>
        <w:ind w:left="567" w:hanging="567"/>
        <w:jc w:val="both"/>
        <w:rPr>
          <w:rFonts w:ascii="Times New Roman" w:eastAsia="Times New Roman" w:hAnsi="Times New Roman" w:cs="Times New Roman"/>
          <w:b/>
          <w:lang w:eastAsia="pl-PL"/>
        </w:rPr>
      </w:pPr>
      <w:r w:rsidRPr="00363B9F">
        <w:rPr>
          <w:rFonts w:ascii="Times New Roman" w:eastAsia="Times New Roman" w:hAnsi="Times New Roman" w:cs="Times New Roman"/>
          <w:b/>
          <w:sz w:val="24"/>
          <w:szCs w:val="24"/>
          <w:lang w:eastAsia="pl-PL"/>
        </w:rPr>
        <w:t>II.</w:t>
      </w:r>
      <w:r w:rsidRPr="00363B9F">
        <w:rPr>
          <w:rFonts w:ascii="Times New Roman" w:eastAsia="Times New Roman" w:hAnsi="Times New Roman" w:cs="Times New Roman"/>
          <w:b/>
          <w:sz w:val="24"/>
          <w:szCs w:val="24"/>
          <w:lang w:eastAsia="pl-PL"/>
        </w:rPr>
        <w:tab/>
        <w:t xml:space="preserve">Pomoc w formie </w:t>
      </w:r>
      <w:r w:rsidRPr="00363B9F">
        <w:rPr>
          <w:rFonts w:ascii="Times" w:eastAsia="Times New Roman" w:hAnsi="Times" w:cs="Times New Roman"/>
          <w:b/>
          <w:spacing w:val="-4"/>
          <w:sz w:val="24"/>
          <w:szCs w:val="24"/>
          <w:lang w:eastAsia="pl-PL"/>
        </w:rPr>
        <w:t>częściowej spłaty kapitału</w:t>
      </w:r>
    </w:p>
    <w:p w14:paraId="2B8D235A"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609209B6"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5D8B7909" w14:textId="77777777" w:rsidR="00363B9F" w:rsidRPr="00363B9F" w:rsidRDefault="00363B9F" w:rsidP="00363B9F">
      <w:pPr>
        <w:spacing w:after="0" w:line="240" w:lineRule="auto"/>
        <w:ind w:left="567"/>
        <w:jc w:val="both"/>
        <w:rPr>
          <w:rFonts w:ascii="Times" w:eastAsia="Times New Roman" w:hAnsi="Times" w:cs="Times New Roman"/>
          <w:spacing w:val="-4"/>
          <w:sz w:val="24"/>
          <w:szCs w:val="24"/>
          <w:lang w:eastAsia="pl-PL"/>
        </w:rPr>
      </w:pPr>
      <w:r w:rsidRPr="00363B9F">
        <w:rPr>
          <w:rFonts w:ascii="Times" w:eastAsia="Times New Roman" w:hAnsi="Times" w:cs="Times New Roman"/>
          <w:spacing w:val="-4"/>
          <w:sz w:val="24"/>
          <w:szCs w:val="24"/>
          <w:lang w:eastAsia="pl-PL"/>
        </w:rPr>
        <w:t xml:space="preserve">Wysokość pomocy udzielanej w formie częściowej spłaty kapitału wyznacza się jako sumę zdyskontowanych płatności (dwóch rat) rozłożonych w czasie: </w:t>
      </w:r>
    </w:p>
    <w:p w14:paraId="4AAF3A04"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3F518CEF" w14:textId="77777777" w:rsidR="00363B9F" w:rsidRPr="00363B9F" w:rsidRDefault="00363B9F" w:rsidP="00363B9F">
      <w:pPr>
        <w:spacing w:after="0" w:line="240" w:lineRule="auto"/>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(6)</w:t>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CSK</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position w:val="-36"/>
          <w:sz w:val="28"/>
          <w:szCs w:val="28"/>
          <w:lang w:eastAsia="pl-PL"/>
        </w:rPr>
        <w:object w:dxaOrig="1900" w:dyaOrig="740" w14:anchorId="5ADB5317">
          <v:shape id="_x0000_i1034" type="#_x0000_t75" style="width:95.15pt;height:36.95pt" o:ole="">
            <v:imagedata r:id="rId22" o:title=""/>
          </v:shape>
          <o:OLEObject Type="Embed" ProgID="Equation.3" ShapeID="_x0000_i1034" DrawAspect="Content" ObjectID="_1785839610" r:id="rId23"/>
        </w:object>
      </w:r>
      <w:r w:rsidRPr="00363B9F">
        <w:rPr>
          <w:rFonts w:ascii="Times New Roman" w:eastAsia="Times New Roman" w:hAnsi="Times New Roman" w:cs="Times New Roman"/>
          <w:position w:val="-4"/>
          <w:sz w:val="28"/>
          <w:szCs w:val="28"/>
          <w:lang w:eastAsia="pl-PL"/>
        </w:rPr>
        <w:object w:dxaOrig="220" w:dyaOrig="260" w14:anchorId="2B0F80E8">
          <v:shape id="_x0000_i1035" type="#_x0000_t75" style="width:11.25pt;height:13.15pt" o:ole="">
            <v:imagedata r:id="rId12" o:title=""/>
          </v:shape>
          <o:OLEObject Type="Embed" ProgID="Equation.3" ShapeID="_x0000_i1035" DrawAspect="Content" ObjectID="_1785839611" r:id="rId24"/>
        </w:object>
      </w:r>
      <w:r w:rsidRPr="00363B9F">
        <w:rPr>
          <w:rFonts w:ascii="Times New Roman" w:eastAsia="Times New Roman" w:hAnsi="Times New Roman" w:cs="Times New Roman"/>
          <w:sz w:val="28"/>
          <w:szCs w:val="28"/>
          <w:lang w:eastAsia="pl-PL"/>
        </w:rPr>
        <w:t xml:space="preserve"> 20 000 euro</w:t>
      </w:r>
    </w:p>
    <w:p w14:paraId="369892BA" w14:textId="77777777" w:rsidR="00363B9F" w:rsidRPr="00363B9F" w:rsidRDefault="00363B9F" w:rsidP="00363B9F">
      <w:pPr>
        <w:tabs>
          <w:tab w:val="left" w:pos="1440"/>
        </w:tabs>
        <w:spacing w:after="0" w:line="240" w:lineRule="auto"/>
        <w:jc w:val="both"/>
        <w:rPr>
          <w:rFonts w:ascii="Times New Roman" w:eastAsia="Times New Roman" w:hAnsi="Times New Roman" w:cs="Times New Roman"/>
          <w:sz w:val="24"/>
          <w:szCs w:val="24"/>
          <w:lang w:eastAsia="pl-PL"/>
        </w:rPr>
      </w:pPr>
    </w:p>
    <w:p w14:paraId="1641C49C" w14:textId="77777777" w:rsidR="00363B9F" w:rsidRPr="00363B9F" w:rsidRDefault="00363B9F" w:rsidP="00363B9F">
      <w:pPr>
        <w:tabs>
          <w:tab w:val="left" w:pos="1440"/>
        </w:tabs>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 xml:space="preserve">Wysokość pomocy </w:t>
      </w:r>
      <w:r w:rsidRPr="00363B9F">
        <w:rPr>
          <w:rFonts w:ascii="Times" w:eastAsia="Times New Roman" w:hAnsi="Times" w:cs="Times New Roman"/>
          <w:spacing w:val="-4"/>
          <w:sz w:val="24"/>
          <w:szCs w:val="24"/>
          <w:lang w:eastAsia="pl-PL"/>
        </w:rPr>
        <w:t>nie może przekraczać 60% kwoty udzielonego kredytu</w:t>
      </w:r>
      <w:r w:rsidRPr="00363B9F">
        <w:rPr>
          <w:rFonts w:ascii="Times New Roman" w:eastAsia="Times New Roman" w:hAnsi="Times New Roman" w:cs="Times New Roman"/>
          <w:sz w:val="24"/>
          <w:szCs w:val="24"/>
          <w:lang w:eastAsia="pl-PL"/>
        </w:rPr>
        <w:t>.</w:t>
      </w:r>
    </w:p>
    <w:p w14:paraId="742062BF"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19791D92" w14:textId="77777777" w:rsidR="00363B9F" w:rsidRPr="00363B9F" w:rsidRDefault="00363B9F" w:rsidP="00363B9F">
      <w:pPr>
        <w:spacing w:after="0" w:line="240" w:lineRule="auto"/>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4"/>
          <w:szCs w:val="24"/>
          <w:lang w:eastAsia="pl-PL"/>
        </w:rPr>
        <w:t>(7)</w:t>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t>W</w:t>
      </w:r>
      <w:r w:rsidRPr="00363B9F">
        <w:rPr>
          <w:rFonts w:ascii="Times New Roman" w:eastAsia="Times New Roman" w:hAnsi="Times New Roman" w:cs="Times New Roman"/>
          <w:sz w:val="28"/>
          <w:szCs w:val="28"/>
          <w:vertAlign w:val="subscript"/>
          <w:lang w:eastAsia="pl-PL"/>
        </w:rPr>
        <w:t>CSK</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20" w:dyaOrig="260" w14:anchorId="0CD11F2C">
          <v:shape id="_x0000_i1036" type="#_x0000_t75" style="width:11.25pt;height:13.15pt" o:ole="">
            <v:imagedata r:id="rId12" o:title=""/>
          </v:shape>
          <o:OLEObject Type="Embed" ProgID="Equation.3" ShapeID="_x0000_i1036" DrawAspect="Content" ObjectID="_1785839612" r:id="rId25"/>
        </w:object>
      </w:r>
      <w:r w:rsidRPr="00363B9F">
        <w:rPr>
          <w:rFonts w:ascii="Times New Roman" w:eastAsia="Times New Roman" w:hAnsi="Times New Roman" w:cs="Times New Roman"/>
          <w:sz w:val="28"/>
          <w:szCs w:val="28"/>
          <w:lang w:eastAsia="pl-PL"/>
        </w:rPr>
        <w:t xml:space="preserve"> 0,6 </w:t>
      </w:r>
      <w:r w:rsidRPr="00363B9F">
        <w:rPr>
          <w:rFonts w:ascii="Times New Roman" w:eastAsia="Times New Roman" w:hAnsi="Times New Roman" w:cs="Times New Roman"/>
          <w:position w:val="-4"/>
          <w:sz w:val="28"/>
          <w:szCs w:val="28"/>
          <w:lang w:eastAsia="pl-PL"/>
        </w:rPr>
        <w:object w:dxaOrig="200" w:dyaOrig="220" w14:anchorId="4DA59B1F">
          <v:shape id="_x0000_i1037" type="#_x0000_t75" style="width:10pt;height:11.25pt" o:ole="">
            <v:imagedata r:id="rId14" o:title=""/>
          </v:shape>
          <o:OLEObject Type="Embed" ProgID="Equation.3" ShapeID="_x0000_i1037" DrawAspect="Content" ObjectID="_1785839613" r:id="rId26"/>
        </w:object>
      </w:r>
      <w:r w:rsidRPr="00363B9F">
        <w:rPr>
          <w:rFonts w:ascii="Times New Roman" w:eastAsia="Times New Roman" w:hAnsi="Times New Roman" w:cs="Times New Roman"/>
          <w:sz w:val="28"/>
          <w:szCs w:val="28"/>
          <w:lang w:eastAsia="pl-PL"/>
        </w:rPr>
        <w:t xml:space="preserve"> K </w:t>
      </w:r>
    </w:p>
    <w:p w14:paraId="567017F8"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25546C32" w14:textId="77777777" w:rsidR="00363B9F" w:rsidRPr="00363B9F" w:rsidRDefault="00363B9F" w:rsidP="00363B9F">
      <w:pPr>
        <w:spacing w:after="0" w:line="240" w:lineRule="auto"/>
        <w:ind w:left="567"/>
        <w:jc w:val="both"/>
        <w:rPr>
          <w:rFonts w:ascii="Times" w:eastAsia="Times New Roman" w:hAnsi="Times" w:cs="Times New Roman"/>
          <w:spacing w:val="-4"/>
          <w:sz w:val="24"/>
          <w:szCs w:val="24"/>
          <w:lang w:eastAsia="pl-PL"/>
        </w:rPr>
      </w:pPr>
      <w:r w:rsidRPr="00363B9F">
        <w:rPr>
          <w:rFonts w:ascii="Times" w:eastAsia="Times New Roman" w:hAnsi="Times" w:cs="Times New Roman"/>
          <w:spacing w:val="-4"/>
          <w:sz w:val="24"/>
          <w:szCs w:val="24"/>
          <w:lang w:eastAsia="pl-PL"/>
        </w:rPr>
        <w:t>Jeżeli potrzebne jest ustalenie sumy nominalnych dwóch rat częściowej spłaty kapitału, dla których wysokość pomocy będzie maksymalna, tj. równa 60% kwoty udzielonego kredytu,</w:t>
      </w:r>
      <w:r w:rsidRPr="00363B9F">
        <w:rPr>
          <w:rFonts w:ascii="Times New Roman" w:eastAsia="Times New Roman" w:hAnsi="Times New Roman" w:cs="Times New Roman"/>
          <w:sz w:val="24"/>
          <w:szCs w:val="24"/>
          <w:lang w:eastAsia="pl-PL"/>
        </w:rPr>
        <w:t xml:space="preserve"> to należy posłużyć się następującym wzorem:</w:t>
      </w:r>
    </w:p>
    <w:p w14:paraId="32C7919B" w14:textId="77777777" w:rsidR="00363B9F" w:rsidRPr="00363B9F" w:rsidRDefault="00363B9F" w:rsidP="00363B9F">
      <w:pPr>
        <w:spacing w:after="0" w:line="240" w:lineRule="auto"/>
        <w:jc w:val="both"/>
        <w:rPr>
          <w:rFonts w:ascii="Times" w:eastAsia="Times New Roman" w:hAnsi="Times" w:cs="Times New Roman"/>
          <w:spacing w:val="-4"/>
          <w:sz w:val="16"/>
          <w:szCs w:val="16"/>
          <w:lang w:eastAsia="pl-PL"/>
        </w:rPr>
      </w:pPr>
    </w:p>
    <w:p w14:paraId="2D29C02D"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4"/>
          <w:lang w:eastAsia="pl-PL"/>
        </w:rPr>
        <w:t>(8)</w:t>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pacing w:val="-2"/>
          <w:sz w:val="28"/>
          <w:szCs w:val="28"/>
          <w:lang w:eastAsia="pl-PL"/>
        </w:rPr>
        <w:t>F</w:t>
      </w:r>
      <w:r w:rsidRPr="00363B9F">
        <w:rPr>
          <w:rFonts w:ascii="Times New Roman" w:eastAsia="Times New Roman" w:hAnsi="Times New Roman" w:cs="Times New Roman"/>
          <w:spacing w:val="-2"/>
          <w:sz w:val="28"/>
          <w:szCs w:val="28"/>
          <w:vertAlign w:val="subscript"/>
          <w:lang w:eastAsia="pl-PL"/>
        </w:rPr>
        <w:t xml:space="preserve">1 </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spacing w:val="-2"/>
          <w:sz w:val="28"/>
          <w:szCs w:val="28"/>
          <w:lang w:eastAsia="pl-PL"/>
        </w:rPr>
        <w:t>F</w:t>
      </w:r>
      <w:r w:rsidRPr="00363B9F">
        <w:rPr>
          <w:rFonts w:ascii="Times New Roman" w:eastAsia="Times New Roman" w:hAnsi="Times New Roman" w:cs="Times New Roman"/>
          <w:spacing w:val="-2"/>
          <w:sz w:val="28"/>
          <w:szCs w:val="28"/>
          <w:vertAlign w:val="subscript"/>
          <w:lang w:eastAsia="pl-PL"/>
        </w:rPr>
        <w:t>2</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36"/>
          <w:sz w:val="24"/>
          <w:szCs w:val="20"/>
          <w:lang w:eastAsia="pl-PL"/>
        </w:rPr>
        <w:object w:dxaOrig="2780" w:dyaOrig="900" w14:anchorId="653CE0AE">
          <v:shape id="_x0000_i1038" type="#_x0000_t75" style="width:139pt;height:45.1pt" o:ole="">
            <v:imagedata r:id="rId27" o:title=""/>
          </v:shape>
          <o:OLEObject Type="Embed" ProgID="Equation.3" ShapeID="_x0000_i1038" DrawAspect="Content" ObjectID="_1785839614" r:id="rId28"/>
        </w:object>
      </w:r>
      <w:r w:rsidRPr="00363B9F">
        <w:rPr>
          <w:rFonts w:ascii="Times New Roman" w:eastAsia="Times New Roman" w:hAnsi="Times New Roman" w:cs="Times New Roman"/>
          <w:sz w:val="24"/>
          <w:szCs w:val="20"/>
          <w:lang w:eastAsia="pl-PL"/>
        </w:rPr>
        <w:t xml:space="preserve"> </w:t>
      </w:r>
    </w:p>
    <w:p w14:paraId="35BE4229"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5EFCE121" w14:textId="77777777" w:rsidR="00363B9F" w:rsidRPr="00363B9F" w:rsidRDefault="00363B9F" w:rsidP="00363B9F">
      <w:pPr>
        <w:spacing w:after="0" w:line="240" w:lineRule="auto"/>
        <w:ind w:firstLine="567"/>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gdzie:</w:t>
      </w:r>
    </w:p>
    <w:p w14:paraId="26559EB5" w14:textId="77777777" w:rsidR="00363B9F" w:rsidRPr="00363B9F" w:rsidRDefault="00363B9F" w:rsidP="00363B9F">
      <w:pPr>
        <w:tabs>
          <w:tab w:val="left" w:pos="-3119"/>
        </w:tabs>
        <w:spacing w:after="0" w:line="240" w:lineRule="auto"/>
        <w:jc w:val="both"/>
        <w:rPr>
          <w:rFonts w:ascii="Times New Roman" w:eastAsia="Times New Roman" w:hAnsi="Times New Roman" w:cs="Times New Roman"/>
          <w:sz w:val="8"/>
          <w:szCs w:val="8"/>
          <w:lang w:eastAsia="pl-PL"/>
        </w:rPr>
      </w:pPr>
    </w:p>
    <w:tbl>
      <w:tblPr>
        <w:tblW w:w="8647" w:type="dxa"/>
        <w:tblInd w:w="675" w:type="dxa"/>
        <w:tblLayout w:type="fixed"/>
        <w:tblLook w:val="01E0" w:firstRow="1" w:lastRow="1" w:firstColumn="1" w:lastColumn="1" w:noHBand="0" w:noVBand="0"/>
      </w:tblPr>
      <w:tblGrid>
        <w:gridCol w:w="675"/>
        <w:gridCol w:w="236"/>
        <w:gridCol w:w="7736"/>
      </w:tblGrid>
      <w:tr w:rsidR="00363B9F" w:rsidRPr="00363B9F" w14:paraId="4A2BF786" w14:textId="77777777" w:rsidTr="00AD2217">
        <w:tc>
          <w:tcPr>
            <w:tcW w:w="675" w:type="dxa"/>
          </w:tcPr>
          <w:p w14:paraId="3DB658ED" w14:textId="77777777" w:rsidR="00363B9F" w:rsidRPr="00363B9F" w:rsidRDefault="00363B9F" w:rsidP="00363B9F">
            <w:pPr>
              <w:tabs>
                <w:tab w:val="left" w:pos="540"/>
              </w:tabs>
              <w:spacing w:after="6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W</w:t>
            </w:r>
            <w:r w:rsidRPr="00363B9F">
              <w:rPr>
                <w:rFonts w:ascii="Times New Roman" w:eastAsia="Times New Roman" w:hAnsi="Times New Roman" w:cs="Times New Roman"/>
                <w:sz w:val="20"/>
                <w:szCs w:val="20"/>
                <w:vertAlign w:val="subscript"/>
                <w:lang w:eastAsia="pl-PL"/>
              </w:rPr>
              <w:t>CSK</w:t>
            </w:r>
          </w:p>
        </w:tc>
        <w:tc>
          <w:tcPr>
            <w:tcW w:w="236" w:type="dxa"/>
          </w:tcPr>
          <w:p w14:paraId="177E4767"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628602F2"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 xml:space="preserve">wysokość pomocy udzielonej w formie </w:t>
            </w:r>
            <w:r w:rsidRPr="00363B9F">
              <w:rPr>
                <w:rFonts w:ascii="Times" w:eastAsia="Times New Roman" w:hAnsi="Times" w:cs="Times New Roman"/>
                <w:spacing w:val="-4"/>
                <w:sz w:val="20"/>
                <w:szCs w:val="20"/>
                <w:lang w:eastAsia="pl-PL"/>
              </w:rPr>
              <w:t>częściowej spłaty kapitału,</w:t>
            </w:r>
          </w:p>
        </w:tc>
      </w:tr>
      <w:tr w:rsidR="00363B9F" w:rsidRPr="00363B9F" w14:paraId="3CF2CEB8" w14:textId="77777777" w:rsidTr="00AD2217">
        <w:tc>
          <w:tcPr>
            <w:tcW w:w="675" w:type="dxa"/>
          </w:tcPr>
          <w:p w14:paraId="13C3A1F4" w14:textId="77777777" w:rsidR="00363B9F" w:rsidRPr="00363B9F" w:rsidRDefault="00363B9F" w:rsidP="00363B9F">
            <w:pPr>
              <w:tabs>
                <w:tab w:val="left" w:pos="540"/>
              </w:tabs>
              <w:spacing w:after="6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F</w:t>
            </w:r>
            <w:r w:rsidRPr="00363B9F">
              <w:rPr>
                <w:rFonts w:ascii="Times New Roman" w:eastAsia="Times New Roman" w:hAnsi="Times New Roman" w:cs="Times New Roman"/>
                <w:spacing w:val="-2"/>
                <w:sz w:val="20"/>
                <w:szCs w:val="20"/>
                <w:vertAlign w:val="subscript"/>
                <w:lang w:eastAsia="pl-PL"/>
              </w:rPr>
              <w:t>1</w:t>
            </w:r>
          </w:p>
        </w:tc>
        <w:tc>
          <w:tcPr>
            <w:tcW w:w="236" w:type="dxa"/>
          </w:tcPr>
          <w:p w14:paraId="5328D20D"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600F1057"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 xml:space="preserve">nominalna kwota pierwszej raty </w:t>
            </w:r>
            <w:r w:rsidRPr="00363B9F">
              <w:rPr>
                <w:rFonts w:ascii="Times" w:eastAsia="Times New Roman" w:hAnsi="Times" w:cs="Times New Roman"/>
                <w:spacing w:val="-4"/>
                <w:sz w:val="20"/>
                <w:szCs w:val="20"/>
                <w:lang w:eastAsia="pl-PL"/>
              </w:rPr>
              <w:t xml:space="preserve">częściowej spłaty kapitału stanowiąca 80% sumy dwóch rat, </w:t>
            </w:r>
          </w:p>
        </w:tc>
      </w:tr>
      <w:tr w:rsidR="00363B9F" w:rsidRPr="00363B9F" w14:paraId="4C9DE715" w14:textId="77777777" w:rsidTr="00AD2217">
        <w:tc>
          <w:tcPr>
            <w:tcW w:w="675" w:type="dxa"/>
          </w:tcPr>
          <w:p w14:paraId="49F13F03" w14:textId="77777777" w:rsidR="00363B9F" w:rsidRPr="00363B9F" w:rsidRDefault="00363B9F" w:rsidP="00363B9F">
            <w:pPr>
              <w:tabs>
                <w:tab w:val="left" w:pos="540"/>
              </w:tabs>
              <w:spacing w:after="6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F</w:t>
            </w:r>
            <w:r w:rsidRPr="00363B9F">
              <w:rPr>
                <w:rFonts w:ascii="Times New Roman" w:eastAsia="Times New Roman" w:hAnsi="Times New Roman" w:cs="Times New Roman"/>
                <w:spacing w:val="-2"/>
                <w:sz w:val="20"/>
                <w:szCs w:val="20"/>
                <w:vertAlign w:val="subscript"/>
                <w:lang w:eastAsia="pl-PL"/>
              </w:rPr>
              <w:t>2</w:t>
            </w:r>
          </w:p>
        </w:tc>
        <w:tc>
          <w:tcPr>
            <w:tcW w:w="236" w:type="dxa"/>
          </w:tcPr>
          <w:p w14:paraId="470B2B95"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1293D6A3"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 xml:space="preserve">nominalna kwota drugiej raty </w:t>
            </w:r>
            <w:r w:rsidRPr="00363B9F">
              <w:rPr>
                <w:rFonts w:ascii="Times" w:eastAsia="Times New Roman" w:hAnsi="Times" w:cs="Times New Roman"/>
                <w:spacing w:val="-4"/>
                <w:sz w:val="20"/>
                <w:szCs w:val="20"/>
                <w:lang w:eastAsia="pl-PL"/>
              </w:rPr>
              <w:t>częściowej spłaty kapitału</w:t>
            </w:r>
            <w:r w:rsidRPr="00363B9F">
              <w:rPr>
                <w:rFonts w:ascii="Times New Roman" w:eastAsia="Times New Roman" w:hAnsi="Times New Roman" w:cs="Times New Roman"/>
                <w:spacing w:val="-2"/>
                <w:sz w:val="20"/>
                <w:szCs w:val="20"/>
                <w:lang w:eastAsia="pl-PL"/>
              </w:rPr>
              <w:t xml:space="preserve"> stanowiąca 20% </w:t>
            </w:r>
            <w:r w:rsidRPr="00363B9F">
              <w:rPr>
                <w:rFonts w:ascii="Times" w:eastAsia="Times New Roman" w:hAnsi="Times" w:cs="Times New Roman"/>
                <w:spacing w:val="-4"/>
                <w:sz w:val="20"/>
                <w:szCs w:val="20"/>
                <w:lang w:eastAsia="pl-PL"/>
              </w:rPr>
              <w:t>sumy dwóch rat</w:t>
            </w:r>
            <w:r w:rsidRPr="00363B9F">
              <w:rPr>
                <w:rFonts w:ascii="Times New Roman" w:eastAsia="Times New Roman" w:hAnsi="Times New Roman" w:cs="Times New Roman"/>
                <w:spacing w:val="-2"/>
                <w:sz w:val="20"/>
                <w:szCs w:val="20"/>
                <w:lang w:eastAsia="pl-PL"/>
              </w:rPr>
              <w:t>,</w:t>
            </w:r>
            <w:r w:rsidRPr="00363B9F">
              <w:rPr>
                <w:rFonts w:ascii="Times" w:eastAsia="Times New Roman" w:hAnsi="Times" w:cs="Times New Roman"/>
                <w:spacing w:val="-4"/>
                <w:sz w:val="20"/>
                <w:szCs w:val="20"/>
                <w:lang w:eastAsia="pl-PL"/>
              </w:rPr>
              <w:t xml:space="preserve"> </w:t>
            </w:r>
          </w:p>
        </w:tc>
      </w:tr>
      <w:tr w:rsidR="00363B9F" w:rsidRPr="00363B9F" w14:paraId="5ECE8D87" w14:textId="77777777" w:rsidTr="00AD2217">
        <w:tc>
          <w:tcPr>
            <w:tcW w:w="675" w:type="dxa"/>
          </w:tcPr>
          <w:p w14:paraId="60B6EF7D" w14:textId="77777777" w:rsidR="00363B9F" w:rsidRPr="00363B9F" w:rsidRDefault="00363B9F" w:rsidP="00363B9F">
            <w:pPr>
              <w:tabs>
                <w:tab w:val="left" w:pos="540"/>
              </w:tabs>
              <w:spacing w:after="6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4"/>
                <w:sz w:val="20"/>
                <w:szCs w:val="20"/>
                <w:lang w:eastAsia="pl-PL"/>
              </w:rPr>
              <w:t>r</w:t>
            </w:r>
          </w:p>
        </w:tc>
        <w:tc>
          <w:tcPr>
            <w:tcW w:w="236" w:type="dxa"/>
          </w:tcPr>
          <w:p w14:paraId="650E6699"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7482F3C4"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stopa dyskontowa wyrażona w ułamku dziesiętnym, wyznaczana zgodnie z komunikatem Komisji Europejskiej w sprawie zmiany metody ustalania stóp referencyjnych i dyskontowych (Dz. Urz. UE C 14 z 19.1.2008 str. 6) poprzez dodanie stu punktów bazowych do stopy bazowej ogłaszanej przez Komisję Europejską,</w:t>
            </w:r>
          </w:p>
        </w:tc>
      </w:tr>
      <w:tr w:rsidR="00363B9F" w:rsidRPr="00363B9F" w14:paraId="57B3034D" w14:textId="77777777" w:rsidTr="00AD2217">
        <w:tc>
          <w:tcPr>
            <w:tcW w:w="675" w:type="dxa"/>
          </w:tcPr>
          <w:p w14:paraId="35186077" w14:textId="77777777" w:rsidR="00363B9F" w:rsidRPr="00363B9F" w:rsidRDefault="00363B9F" w:rsidP="00363B9F">
            <w:pPr>
              <w:tabs>
                <w:tab w:val="left" w:pos="540"/>
              </w:tabs>
              <w:spacing w:after="6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t</w:t>
            </w:r>
            <w:r w:rsidRPr="00363B9F">
              <w:rPr>
                <w:rFonts w:ascii="Times New Roman" w:eastAsia="Times New Roman" w:hAnsi="Times New Roman" w:cs="Times New Roman"/>
                <w:spacing w:val="-2"/>
                <w:sz w:val="20"/>
                <w:szCs w:val="20"/>
                <w:vertAlign w:val="subscript"/>
                <w:lang w:eastAsia="pl-PL"/>
              </w:rPr>
              <w:t>1</w:t>
            </w:r>
          </w:p>
        </w:tc>
        <w:tc>
          <w:tcPr>
            <w:tcW w:w="236" w:type="dxa"/>
          </w:tcPr>
          <w:p w14:paraId="033988B4"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513E2234"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lat od daty zawarcia umowy kredytu wyrażona jako iloraz rzeczywistej liczby dni upływających od dnia zawarcia umowy kredytu do dnia wpłaty pierwszej raty częściowej spłaty kapitału (włączając ten dzień) oraz liczby 365 (standardowa liczba dni w roku),</w:t>
            </w:r>
          </w:p>
        </w:tc>
      </w:tr>
      <w:tr w:rsidR="00363B9F" w:rsidRPr="00363B9F" w14:paraId="03AB0221" w14:textId="77777777" w:rsidTr="00AD2217">
        <w:tc>
          <w:tcPr>
            <w:tcW w:w="675" w:type="dxa"/>
          </w:tcPr>
          <w:p w14:paraId="09928CB9" w14:textId="77777777" w:rsidR="00363B9F" w:rsidRPr="00363B9F" w:rsidRDefault="00363B9F" w:rsidP="00363B9F">
            <w:pPr>
              <w:tabs>
                <w:tab w:val="left" w:pos="540"/>
              </w:tabs>
              <w:spacing w:after="120" w:line="240" w:lineRule="auto"/>
              <w:jc w:val="center"/>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t</w:t>
            </w:r>
            <w:r w:rsidRPr="00363B9F">
              <w:rPr>
                <w:rFonts w:ascii="Times New Roman" w:eastAsia="Times New Roman" w:hAnsi="Times New Roman" w:cs="Times New Roman"/>
                <w:spacing w:val="-2"/>
                <w:sz w:val="20"/>
                <w:szCs w:val="20"/>
                <w:vertAlign w:val="subscript"/>
                <w:lang w:eastAsia="pl-PL"/>
              </w:rPr>
              <w:t>2</w:t>
            </w:r>
          </w:p>
        </w:tc>
        <w:tc>
          <w:tcPr>
            <w:tcW w:w="236" w:type="dxa"/>
          </w:tcPr>
          <w:p w14:paraId="562D5053" w14:textId="77777777" w:rsidR="00363B9F" w:rsidRPr="00363B9F" w:rsidRDefault="00363B9F" w:rsidP="00363B9F">
            <w:pPr>
              <w:tabs>
                <w:tab w:val="left" w:pos="540"/>
              </w:tabs>
              <w:spacing w:after="12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236F660F"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liczba lat od daty zawarcia umowy kredytu wyrażona jako iloraz rzeczywistej liczby dni upływających od dnia zawarcia umowy kredytu do dnia wpłaty drugiej raty częściowej spłaty kapitału (włączając ten dzień) oraz liczby 365 (standardowa liczba dni w roku),</w:t>
            </w:r>
          </w:p>
        </w:tc>
      </w:tr>
      <w:tr w:rsidR="00363B9F" w:rsidRPr="00363B9F" w14:paraId="227CE118" w14:textId="77777777" w:rsidTr="00AD2217">
        <w:tc>
          <w:tcPr>
            <w:tcW w:w="675" w:type="dxa"/>
          </w:tcPr>
          <w:p w14:paraId="527D53B3" w14:textId="77777777" w:rsidR="00363B9F" w:rsidRPr="00363B9F" w:rsidRDefault="00363B9F" w:rsidP="00363B9F">
            <w:pPr>
              <w:tabs>
                <w:tab w:val="left" w:pos="540"/>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K</w:t>
            </w:r>
          </w:p>
        </w:tc>
        <w:tc>
          <w:tcPr>
            <w:tcW w:w="236" w:type="dxa"/>
          </w:tcPr>
          <w:p w14:paraId="2D00DE35" w14:textId="77777777" w:rsidR="00363B9F" w:rsidRPr="00363B9F" w:rsidRDefault="00363B9F" w:rsidP="00363B9F">
            <w:pPr>
              <w:tabs>
                <w:tab w:val="left" w:pos="540"/>
              </w:tabs>
              <w:spacing w:after="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736" w:type="dxa"/>
          </w:tcPr>
          <w:p w14:paraId="15596B7A" w14:textId="77777777" w:rsidR="00363B9F" w:rsidRPr="00363B9F" w:rsidRDefault="00363B9F" w:rsidP="00363B9F">
            <w:pPr>
              <w:tabs>
                <w:tab w:val="left" w:pos="540"/>
              </w:tabs>
              <w:spacing w:after="60" w:line="240" w:lineRule="auto"/>
              <w:ind w:lef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kwota udzielonego kredytu,</w:t>
            </w:r>
          </w:p>
        </w:tc>
      </w:tr>
    </w:tbl>
    <w:p w14:paraId="2BD40AEB"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00B3B1DE"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08BB329F" w14:textId="77777777" w:rsidR="00363B9F" w:rsidRPr="00363B9F" w:rsidRDefault="00363B9F" w:rsidP="00363B9F">
      <w:pPr>
        <w:spacing w:after="0" w:line="240" w:lineRule="auto"/>
        <w:ind w:left="567" w:hanging="567"/>
        <w:jc w:val="both"/>
        <w:rPr>
          <w:rFonts w:ascii="Times New Roman" w:eastAsia="Times New Roman" w:hAnsi="Times New Roman" w:cs="Times New Roman"/>
          <w:b/>
          <w:lang w:eastAsia="pl-PL"/>
        </w:rPr>
      </w:pPr>
      <w:r w:rsidRPr="00363B9F">
        <w:rPr>
          <w:rFonts w:ascii="Times New Roman" w:eastAsia="Times New Roman" w:hAnsi="Times New Roman" w:cs="Times New Roman"/>
          <w:b/>
          <w:sz w:val="24"/>
          <w:szCs w:val="24"/>
          <w:lang w:eastAsia="pl-PL"/>
        </w:rPr>
        <w:t>III.</w:t>
      </w:r>
      <w:r w:rsidRPr="00363B9F">
        <w:rPr>
          <w:rFonts w:ascii="Times New Roman" w:eastAsia="Times New Roman" w:hAnsi="Times New Roman" w:cs="Times New Roman"/>
          <w:b/>
          <w:sz w:val="24"/>
          <w:szCs w:val="24"/>
          <w:lang w:eastAsia="pl-PL"/>
        </w:rPr>
        <w:tab/>
        <w:t>Kumulacja pomocy</w:t>
      </w:r>
    </w:p>
    <w:p w14:paraId="1091AE3F" w14:textId="77777777" w:rsidR="00363B9F" w:rsidRPr="00363B9F" w:rsidRDefault="00363B9F" w:rsidP="00363B9F">
      <w:pPr>
        <w:spacing w:after="0" w:line="240" w:lineRule="auto"/>
        <w:jc w:val="both"/>
        <w:rPr>
          <w:rFonts w:ascii="Times New Roman" w:eastAsia="Times New Roman" w:hAnsi="Times New Roman" w:cs="Times New Roman"/>
          <w:spacing w:val="-4"/>
          <w:sz w:val="24"/>
          <w:szCs w:val="24"/>
          <w:lang w:eastAsia="pl-PL"/>
        </w:rPr>
      </w:pPr>
    </w:p>
    <w:p w14:paraId="3FD65382" w14:textId="77777777" w:rsidR="00363B9F" w:rsidRPr="00363B9F" w:rsidRDefault="00363B9F" w:rsidP="00363B9F">
      <w:pPr>
        <w:spacing w:after="0" w:line="240" w:lineRule="auto"/>
        <w:jc w:val="both"/>
        <w:rPr>
          <w:rFonts w:ascii="Times New Roman" w:eastAsia="Times New Roman" w:hAnsi="Times New Roman" w:cs="Times New Roman"/>
          <w:spacing w:val="-4"/>
          <w:sz w:val="24"/>
          <w:szCs w:val="24"/>
          <w:lang w:eastAsia="pl-PL"/>
        </w:rPr>
      </w:pPr>
    </w:p>
    <w:p w14:paraId="1C4E6F4B" w14:textId="77777777" w:rsidR="00363B9F" w:rsidRPr="00363B9F" w:rsidRDefault="00363B9F" w:rsidP="00363B9F">
      <w:pPr>
        <w:spacing w:after="0" w:line="240" w:lineRule="auto"/>
        <w:ind w:left="567" w:hanging="567"/>
        <w:jc w:val="both"/>
        <w:rPr>
          <w:rFonts w:ascii="Times New Roman" w:eastAsia="Times New Roman" w:hAnsi="Times New Roman" w:cs="Times New Roman"/>
          <w:sz w:val="24"/>
          <w:szCs w:val="24"/>
          <w:lang w:eastAsia="pl-PL"/>
        </w:rPr>
      </w:pPr>
      <w:r w:rsidRPr="00363B9F">
        <w:rPr>
          <w:rFonts w:ascii="Times" w:eastAsia="Times New Roman" w:hAnsi="Times" w:cs="Times New Roman"/>
          <w:spacing w:val="-4"/>
          <w:sz w:val="24"/>
          <w:szCs w:val="24"/>
          <w:lang w:eastAsia="pl-PL"/>
        </w:rPr>
        <w:t>1.</w:t>
      </w:r>
      <w:r w:rsidRPr="00363B9F">
        <w:rPr>
          <w:rFonts w:ascii="Times" w:eastAsia="Times New Roman" w:hAnsi="Times" w:cs="Times New Roman"/>
          <w:spacing w:val="-4"/>
          <w:sz w:val="24"/>
          <w:szCs w:val="24"/>
          <w:lang w:eastAsia="pl-PL"/>
        </w:rPr>
        <w:tab/>
        <w:t xml:space="preserve">Kumulacja pomocy </w:t>
      </w:r>
      <w:r w:rsidRPr="00363B9F">
        <w:rPr>
          <w:rFonts w:ascii="Times New Roman" w:eastAsia="Times New Roman" w:hAnsi="Times New Roman" w:cs="Times New Roman"/>
          <w:sz w:val="24"/>
          <w:szCs w:val="24"/>
          <w:lang w:eastAsia="pl-PL"/>
        </w:rPr>
        <w:t>w formie dopłat do oprocentowania kredytów lub częściowej spłaty kapitału z inną pomocą państwa do tych samych - pokrywających się częściowo lub w całości - kosztów kwalifikowalnych, nie może powodować przekroczenia najwyższej w danym przypadku wysokości pomocy. Jeżeli maksymalna wysokość kumulowanych pomocy jest określona jako procent kosztów kwalifikowalnych, to:</w:t>
      </w:r>
    </w:p>
    <w:p w14:paraId="08104FF0" w14:textId="77777777" w:rsidR="00363B9F" w:rsidRPr="00363B9F" w:rsidRDefault="00363B9F" w:rsidP="00363B9F">
      <w:pPr>
        <w:spacing w:after="0" w:line="240" w:lineRule="auto"/>
        <w:jc w:val="both"/>
        <w:rPr>
          <w:rFonts w:ascii="Times" w:eastAsia="Times New Roman" w:hAnsi="Times" w:cs="Times New Roman"/>
          <w:spacing w:val="-4"/>
          <w:sz w:val="20"/>
          <w:szCs w:val="20"/>
          <w:lang w:eastAsia="pl-PL"/>
        </w:rPr>
      </w:pPr>
    </w:p>
    <w:p w14:paraId="74D76CCC"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r w:rsidRPr="00363B9F">
        <w:rPr>
          <w:rFonts w:ascii="Times New Roman" w:eastAsia="Times New Roman" w:hAnsi="Times New Roman" w:cs="Times New Roman"/>
          <w:sz w:val="24"/>
          <w:szCs w:val="24"/>
          <w:lang w:eastAsia="pl-PL"/>
        </w:rPr>
        <w:t>(9)</w:t>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X</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Nmax</w:t>
      </w:r>
      <w:r w:rsidRPr="00363B9F">
        <w:rPr>
          <w:rFonts w:ascii="Times New Roman" w:eastAsia="Times New Roman" w:hAnsi="Times New Roman" w:cs="Times New Roman"/>
          <w:sz w:val="28"/>
          <w:szCs w:val="28"/>
          <w:lang w:eastAsia="pl-PL"/>
        </w:rPr>
        <w:t xml:space="preserve">I </w:t>
      </w:r>
      <w:r w:rsidRPr="00363B9F">
        <w:rPr>
          <w:rFonts w:ascii="Times New Roman" w:eastAsia="Times New Roman" w:hAnsi="Times New Roman" w:cs="Times New Roman"/>
          <w:position w:val="-4"/>
          <w:sz w:val="28"/>
          <w:szCs w:val="28"/>
          <w:lang w:eastAsia="pl-PL"/>
        </w:rPr>
        <w:object w:dxaOrig="200" w:dyaOrig="220" w14:anchorId="6B846D0B">
          <v:shape id="_x0000_i1039" type="#_x0000_t75" style="width:10pt;height:11.25pt" o:ole="">
            <v:imagedata r:id="rId14" o:title=""/>
          </v:shape>
          <o:OLEObject Type="Embed" ProgID="Equation.3" ShapeID="_x0000_i1039" DrawAspect="Content" ObjectID="_1785839615" r:id="rId29"/>
        </w:object>
      </w:r>
      <w:r w:rsidRPr="00363B9F">
        <w:rPr>
          <w:rFonts w:ascii="Times New Roman" w:eastAsia="Times New Roman" w:hAnsi="Times New Roman" w:cs="Times New Roman"/>
          <w:sz w:val="28"/>
          <w:szCs w:val="28"/>
          <w:lang w:eastAsia="pl-PL"/>
        </w:rPr>
        <w:t xml:space="preserve"> KK</w:t>
      </w:r>
    </w:p>
    <w:p w14:paraId="0775BA4F"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4A792744"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(10)</w:t>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32"/>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CSK </w:t>
      </w:r>
      <w:r w:rsidRPr="00363B9F">
        <w:rPr>
          <w:rFonts w:ascii="Times New Roman" w:eastAsia="Times New Roman" w:hAnsi="Times New Roman" w:cs="Times New Roman"/>
          <w:sz w:val="28"/>
          <w:szCs w:val="28"/>
          <w:lang w:eastAsia="pl-PL"/>
        </w:rPr>
        <w:t xml:space="preserve"> + X</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Nmax</w:t>
      </w:r>
      <w:r w:rsidRPr="00363B9F">
        <w:rPr>
          <w:rFonts w:ascii="Times New Roman" w:eastAsia="Times New Roman" w:hAnsi="Times New Roman" w:cs="Times New Roman"/>
          <w:sz w:val="28"/>
          <w:szCs w:val="28"/>
          <w:lang w:eastAsia="pl-PL"/>
        </w:rPr>
        <w:t xml:space="preserve">I </w:t>
      </w:r>
      <w:r w:rsidRPr="00363B9F">
        <w:rPr>
          <w:rFonts w:ascii="Times New Roman" w:eastAsia="Times New Roman" w:hAnsi="Times New Roman" w:cs="Times New Roman"/>
          <w:position w:val="-4"/>
          <w:sz w:val="28"/>
          <w:szCs w:val="28"/>
          <w:lang w:eastAsia="pl-PL"/>
        </w:rPr>
        <w:object w:dxaOrig="200" w:dyaOrig="220" w14:anchorId="5258262C">
          <v:shape id="_x0000_i1040" type="#_x0000_t75" style="width:10pt;height:11.25pt" o:ole="">
            <v:imagedata r:id="rId14" o:title=""/>
          </v:shape>
          <o:OLEObject Type="Embed" ProgID="Equation.3" ShapeID="_x0000_i1040" DrawAspect="Content" ObjectID="_1785839616" r:id="rId30"/>
        </w:object>
      </w:r>
      <w:r w:rsidRPr="00363B9F">
        <w:rPr>
          <w:rFonts w:ascii="Times New Roman" w:eastAsia="Times New Roman" w:hAnsi="Times New Roman" w:cs="Times New Roman"/>
          <w:sz w:val="28"/>
          <w:szCs w:val="28"/>
          <w:lang w:eastAsia="pl-PL"/>
        </w:rPr>
        <w:t xml:space="preserve"> KK</w:t>
      </w:r>
    </w:p>
    <w:p w14:paraId="24E428E2" w14:textId="77777777" w:rsidR="00363B9F" w:rsidRPr="00363B9F" w:rsidRDefault="00363B9F" w:rsidP="00363B9F">
      <w:pPr>
        <w:spacing w:after="0" w:line="240" w:lineRule="auto"/>
        <w:jc w:val="both"/>
        <w:rPr>
          <w:rFonts w:ascii="Times" w:eastAsia="Times New Roman" w:hAnsi="Times" w:cs="Times New Roman"/>
          <w:spacing w:val="-4"/>
          <w:sz w:val="20"/>
          <w:szCs w:val="20"/>
          <w:lang w:eastAsia="pl-PL"/>
        </w:rPr>
      </w:pPr>
    </w:p>
    <w:p w14:paraId="60011D06" w14:textId="77777777" w:rsidR="00363B9F" w:rsidRPr="00363B9F" w:rsidRDefault="00363B9F" w:rsidP="00363B9F">
      <w:pPr>
        <w:spacing w:after="0" w:line="240" w:lineRule="auto"/>
        <w:ind w:left="85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gdzie:</w:t>
      </w:r>
    </w:p>
    <w:p w14:paraId="25C34E7E" w14:textId="77777777" w:rsidR="00363B9F" w:rsidRPr="00363B9F" w:rsidRDefault="00363B9F" w:rsidP="00363B9F">
      <w:pPr>
        <w:tabs>
          <w:tab w:val="left" w:pos="900"/>
        </w:tabs>
        <w:spacing w:after="0" w:line="240" w:lineRule="auto"/>
        <w:ind w:left="57"/>
        <w:rPr>
          <w:rFonts w:ascii="Times New Roman" w:eastAsia="Times New Roman" w:hAnsi="Times New Roman" w:cs="Times New Roman"/>
          <w:sz w:val="8"/>
          <w:szCs w:val="8"/>
          <w:lang w:eastAsia="pl-PL"/>
        </w:rPr>
      </w:pPr>
    </w:p>
    <w:tbl>
      <w:tblPr>
        <w:tblW w:w="8363" w:type="dxa"/>
        <w:tblInd w:w="959" w:type="dxa"/>
        <w:tblLayout w:type="fixed"/>
        <w:tblLook w:val="01E0" w:firstRow="1" w:lastRow="1" w:firstColumn="1" w:lastColumn="1" w:noHBand="0" w:noVBand="0"/>
      </w:tblPr>
      <w:tblGrid>
        <w:gridCol w:w="851"/>
        <w:gridCol w:w="283"/>
        <w:gridCol w:w="7229"/>
      </w:tblGrid>
      <w:tr w:rsidR="00363B9F" w:rsidRPr="00363B9F" w14:paraId="062158B8" w14:textId="77777777" w:rsidTr="00AD2217">
        <w:tc>
          <w:tcPr>
            <w:tcW w:w="851" w:type="dxa"/>
          </w:tcPr>
          <w:p w14:paraId="50A6ED0C"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D</w:t>
            </w:r>
          </w:p>
        </w:tc>
        <w:tc>
          <w:tcPr>
            <w:tcW w:w="283" w:type="dxa"/>
          </w:tcPr>
          <w:p w14:paraId="2EE0C4D2"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7FEB6F7F"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pomocy udzielonej w formie dopłat do oprocentowania w zł,</w:t>
            </w:r>
          </w:p>
        </w:tc>
      </w:tr>
      <w:tr w:rsidR="00363B9F" w:rsidRPr="00363B9F" w14:paraId="63B26FCF" w14:textId="77777777" w:rsidTr="00AD2217">
        <w:tc>
          <w:tcPr>
            <w:tcW w:w="851" w:type="dxa"/>
          </w:tcPr>
          <w:p w14:paraId="48554ECE"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val="en-US" w:eastAsia="pl-PL"/>
              </w:rPr>
              <w:t>X</w:t>
            </w:r>
            <w:r w:rsidRPr="00363B9F">
              <w:rPr>
                <w:rFonts w:ascii="Times New Roman" w:eastAsia="Times New Roman" w:hAnsi="Times New Roman" w:cs="Times New Roman"/>
                <w:sz w:val="20"/>
                <w:szCs w:val="20"/>
                <w:vertAlign w:val="subscript"/>
                <w:lang w:val="en-US" w:eastAsia="pl-PL"/>
              </w:rPr>
              <w:t>P</w:t>
            </w:r>
          </w:p>
        </w:tc>
        <w:tc>
          <w:tcPr>
            <w:tcW w:w="283" w:type="dxa"/>
          </w:tcPr>
          <w:p w14:paraId="0BBD0503"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6D760533"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innej pomocy,</w:t>
            </w:r>
          </w:p>
        </w:tc>
      </w:tr>
      <w:tr w:rsidR="00363B9F" w:rsidRPr="00363B9F" w14:paraId="63A23337" w14:textId="77777777" w:rsidTr="00AD2217">
        <w:tc>
          <w:tcPr>
            <w:tcW w:w="851" w:type="dxa"/>
          </w:tcPr>
          <w:p w14:paraId="4F7842D2"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vertAlign w:val="subscript"/>
                <w:lang w:eastAsia="pl-PL"/>
              </w:rPr>
              <w:t>Nmax</w:t>
            </w:r>
            <w:r w:rsidRPr="00363B9F">
              <w:rPr>
                <w:rFonts w:ascii="Times New Roman" w:eastAsia="Times New Roman" w:hAnsi="Times New Roman" w:cs="Times New Roman"/>
                <w:spacing w:val="-2"/>
                <w:sz w:val="20"/>
                <w:szCs w:val="20"/>
                <w:lang w:eastAsia="pl-PL"/>
              </w:rPr>
              <w:t>I</w:t>
            </w:r>
          </w:p>
        </w:tc>
        <w:tc>
          <w:tcPr>
            <w:tcW w:w="283" w:type="dxa"/>
          </w:tcPr>
          <w:p w14:paraId="53A85E56"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7D37E03B" w14:textId="77777777" w:rsidR="00363B9F" w:rsidRPr="00363B9F" w:rsidRDefault="00363B9F" w:rsidP="00363B9F">
            <w:pPr>
              <w:tabs>
                <w:tab w:val="left" w:pos="900"/>
              </w:tabs>
              <w:spacing w:after="6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najwyższa z maksymalnych procentowych wysokości kumulowanych pomocy,</w:t>
            </w:r>
          </w:p>
        </w:tc>
      </w:tr>
      <w:tr w:rsidR="00363B9F" w:rsidRPr="00363B9F" w14:paraId="42F4AD00" w14:textId="77777777" w:rsidTr="00AD2217">
        <w:tc>
          <w:tcPr>
            <w:tcW w:w="851" w:type="dxa"/>
          </w:tcPr>
          <w:p w14:paraId="6093A184" w14:textId="77777777" w:rsidR="00363B9F" w:rsidRPr="00363B9F" w:rsidRDefault="00363B9F" w:rsidP="00363B9F">
            <w:pPr>
              <w:tabs>
                <w:tab w:val="left" w:pos="900"/>
              </w:tabs>
              <w:spacing w:after="6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KK</w:t>
            </w:r>
          </w:p>
        </w:tc>
        <w:tc>
          <w:tcPr>
            <w:tcW w:w="283" w:type="dxa"/>
          </w:tcPr>
          <w:p w14:paraId="1AA82B4F"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40922DD2" w14:textId="77777777" w:rsidR="00363B9F" w:rsidRPr="00363B9F" w:rsidRDefault="00363B9F" w:rsidP="00363B9F">
            <w:pPr>
              <w:tabs>
                <w:tab w:val="left" w:pos="900"/>
              </w:tabs>
              <w:spacing w:after="6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kosztów kwalifikowanych,</w:t>
            </w:r>
          </w:p>
        </w:tc>
      </w:tr>
      <w:tr w:rsidR="00363B9F" w:rsidRPr="00363B9F" w14:paraId="6D4353DD" w14:textId="77777777" w:rsidTr="00AD2217">
        <w:tc>
          <w:tcPr>
            <w:tcW w:w="851" w:type="dxa"/>
          </w:tcPr>
          <w:p w14:paraId="3F9DBF6D" w14:textId="77777777" w:rsidR="00363B9F" w:rsidRPr="00363B9F" w:rsidRDefault="00363B9F" w:rsidP="00363B9F">
            <w:pPr>
              <w:tabs>
                <w:tab w:val="left" w:pos="900"/>
              </w:tabs>
              <w:spacing w:after="0" w:line="240" w:lineRule="auto"/>
              <w:ind w:left="-28"/>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w:t>
            </w:r>
            <w:r w:rsidRPr="00363B9F">
              <w:rPr>
                <w:rFonts w:ascii="Times New Roman" w:eastAsia="Times New Roman" w:hAnsi="Times New Roman" w:cs="Times New Roman"/>
                <w:spacing w:val="-2"/>
                <w:sz w:val="20"/>
                <w:szCs w:val="20"/>
                <w:vertAlign w:val="subscript"/>
                <w:lang w:eastAsia="pl-PL"/>
              </w:rPr>
              <w:t>CSK</w:t>
            </w:r>
          </w:p>
        </w:tc>
        <w:tc>
          <w:tcPr>
            <w:tcW w:w="283" w:type="dxa"/>
          </w:tcPr>
          <w:p w14:paraId="21C59E0D" w14:textId="77777777" w:rsidR="00363B9F" w:rsidRPr="00363B9F" w:rsidRDefault="00363B9F" w:rsidP="00363B9F">
            <w:pPr>
              <w:tabs>
                <w:tab w:val="left" w:pos="900"/>
              </w:tabs>
              <w:spacing w:after="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t>
            </w:r>
          </w:p>
        </w:tc>
        <w:tc>
          <w:tcPr>
            <w:tcW w:w="7229" w:type="dxa"/>
          </w:tcPr>
          <w:p w14:paraId="354D3051" w14:textId="77777777" w:rsidR="00363B9F" w:rsidRPr="00363B9F" w:rsidRDefault="00363B9F" w:rsidP="00363B9F">
            <w:pPr>
              <w:tabs>
                <w:tab w:val="left" w:pos="900"/>
              </w:tabs>
              <w:spacing w:after="0" w:line="240" w:lineRule="auto"/>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wysokość pomocy udzielonej w formie częściowej spłaty kapitału.</w:t>
            </w:r>
          </w:p>
        </w:tc>
      </w:tr>
    </w:tbl>
    <w:p w14:paraId="4AF52737" w14:textId="77777777" w:rsidR="00363B9F" w:rsidRPr="00363B9F" w:rsidRDefault="00363B9F" w:rsidP="00363B9F">
      <w:pPr>
        <w:spacing w:after="0" w:line="240" w:lineRule="auto"/>
        <w:jc w:val="both"/>
        <w:rPr>
          <w:rFonts w:ascii="Times" w:eastAsia="Times New Roman" w:hAnsi="Times" w:cs="Times New Roman"/>
          <w:spacing w:val="-4"/>
          <w:sz w:val="28"/>
          <w:szCs w:val="28"/>
          <w:lang w:eastAsia="pl-PL"/>
        </w:rPr>
      </w:pPr>
    </w:p>
    <w:p w14:paraId="39EE5268" w14:textId="77777777" w:rsidR="00363B9F" w:rsidRPr="00363B9F" w:rsidRDefault="00363B9F" w:rsidP="00363B9F">
      <w:pPr>
        <w:spacing w:after="0" w:line="240" w:lineRule="auto"/>
        <w:ind w:left="567" w:hanging="567"/>
        <w:jc w:val="both"/>
        <w:rPr>
          <w:rFonts w:ascii="Times New Roman" w:eastAsia="Times New Roman" w:hAnsi="Times New Roman" w:cs="Times New Roman"/>
          <w:sz w:val="24"/>
          <w:szCs w:val="24"/>
          <w:lang w:eastAsia="pl-PL"/>
        </w:rPr>
      </w:pPr>
      <w:r w:rsidRPr="00363B9F">
        <w:rPr>
          <w:rFonts w:ascii="Times" w:eastAsia="Times New Roman" w:hAnsi="Times" w:cs="Times New Roman"/>
          <w:spacing w:val="-4"/>
          <w:sz w:val="24"/>
          <w:szCs w:val="24"/>
          <w:lang w:eastAsia="pl-PL"/>
        </w:rPr>
        <w:t>2.</w:t>
      </w:r>
      <w:r w:rsidRPr="00363B9F">
        <w:rPr>
          <w:rFonts w:ascii="Times" w:eastAsia="Times New Roman" w:hAnsi="Times" w:cs="Times New Roman"/>
          <w:spacing w:val="-4"/>
          <w:sz w:val="24"/>
          <w:szCs w:val="24"/>
          <w:lang w:eastAsia="pl-PL"/>
        </w:rPr>
        <w:tab/>
      </w:r>
      <w:r w:rsidRPr="00363B9F">
        <w:rPr>
          <w:rFonts w:ascii="Times New Roman" w:eastAsia="Times New Roman" w:hAnsi="Times New Roman" w:cs="Times New Roman"/>
          <w:sz w:val="24"/>
          <w:szCs w:val="24"/>
          <w:lang w:eastAsia="pl-PL"/>
        </w:rPr>
        <w:t>W przypadku, gdy pomoc w formie dopłat do oprocentowania kredytu na inwestycje lub kredytu klęskowego kumulowana jest z pomocą ARiMR w formie poręczeń lub gwarancji spłaty kredytów, wzory (3a), (3b), (5a) i (5b) przyjmują postać:</w:t>
      </w:r>
    </w:p>
    <w:p w14:paraId="06DC2911"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47201704"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val="en-US" w:eastAsia="pl-PL"/>
        </w:rPr>
      </w:pPr>
      <w:r w:rsidRPr="00363B9F">
        <w:rPr>
          <w:rFonts w:ascii="Times New Roman" w:eastAsia="Times New Roman" w:hAnsi="Times New Roman" w:cs="Times New Roman"/>
          <w:sz w:val="24"/>
          <w:szCs w:val="24"/>
          <w:lang w:val="en-US" w:eastAsia="pl-PL"/>
        </w:rPr>
        <w:t>(3a)</w:t>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t>W</w:t>
      </w:r>
      <w:r w:rsidRPr="00363B9F">
        <w:rPr>
          <w:rFonts w:ascii="Times New Roman" w:eastAsia="Times New Roman" w:hAnsi="Times New Roman" w:cs="Times New Roman"/>
          <w:sz w:val="28"/>
          <w:szCs w:val="28"/>
          <w:vertAlign w:val="subscript"/>
          <w:lang w:val="en-US" w:eastAsia="pl-PL"/>
        </w:rPr>
        <w:t xml:space="preserve">D </w:t>
      </w:r>
      <w:r w:rsidRPr="00363B9F">
        <w:rPr>
          <w:rFonts w:ascii="Times New Roman" w:eastAsia="Times New Roman" w:hAnsi="Times New Roman" w:cs="Times New Roman"/>
          <w:sz w:val="28"/>
          <w:szCs w:val="28"/>
          <w:lang w:val="en-US" w:eastAsia="pl-PL"/>
        </w:rPr>
        <w:t>+ W</w:t>
      </w:r>
      <w:r w:rsidRPr="00363B9F">
        <w:rPr>
          <w:rFonts w:ascii="Times New Roman" w:eastAsia="Times New Roman" w:hAnsi="Times New Roman" w:cs="Times New Roman"/>
          <w:sz w:val="28"/>
          <w:szCs w:val="28"/>
          <w:vertAlign w:val="subscript"/>
          <w:lang w:val="en-US" w:eastAsia="pl-PL"/>
        </w:rPr>
        <w:t>G</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20" w:dyaOrig="260" w14:anchorId="1ABD4479">
          <v:shape id="_x0000_i1041" type="#_x0000_t75" style="width:11.25pt;height:13.15pt" o:ole="">
            <v:imagedata r:id="rId12" o:title=""/>
          </v:shape>
          <o:OLEObject Type="Embed" ProgID="Equation.3" ShapeID="_x0000_i1041" DrawAspect="Content" ObjectID="_1785839617" r:id="rId31"/>
        </w:object>
      </w:r>
      <w:r w:rsidRPr="00363B9F">
        <w:rPr>
          <w:rFonts w:ascii="Times New Roman" w:eastAsia="Times New Roman" w:hAnsi="Times New Roman" w:cs="Times New Roman"/>
          <w:sz w:val="32"/>
          <w:szCs w:val="32"/>
          <w:lang w:val="en-US" w:eastAsia="pl-PL"/>
        </w:rPr>
        <w:t xml:space="preserve">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 xml:space="preserve">kred </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I</w:t>
      </w:r>
      <w:r w:rsidRPr="00363B9F">
        <w:rPr>
          <w:rFonts w:ascii="Times New Roman" w:eastAsia="Times New Roman" w:hAnsi="Times New Roman" w:cs="Times New Roman"/>
          <w:sz w:val="28"/>
          <w:szCs w:val="28"/>
          <w:vertAlign w:val="subscript"/>
          <w:lang w:val="en-US" w:eastAsia="pl-PL"/>
        </w:rPr>
        <w:t>P</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00" w:dyaOrig="220" w14:anchorId="69F88B4E">
          <v:shape id="_x0000_i1042" type="#_x0000_t75" style="width:10pt;height:11.25pt" o:ole="">
            <v:imagedata r:id="rId14" o:title=""/>
          </v:shape>
          <o:OLEObject Type="Embed" ProgID="Equation.3" ShapeID="_x0000_i1042" DrawAspect="Content" ObjectID="_1785839618" r:id="rId32"/>
        </w:object>
      </w:r>
      <w:r w:rsidRPr="00363B9F">
        <w:rPr>
          <w:rFonts w:ascii="Times New Roman" w:eastAsia="Times New Roman" w:hAnsi="Times New Roman" w:cs="Times New Roman"/>
          <w:sz w:val="28"/>
          <w:szCs w:val="28"/>
          <w:lang w:val="en-US" w:eastAsia="pl-PL"/>
        </w:rPr>
        <w:t xml:space="preserve"> K</w:t>
      </w:r>
    </w:p>
    <w:p w14:paraId="351FC3E1"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0"/>
          <w:szCs w:val="20"/>
          <w:lang w:val="en-US" w:eastAsia="pl-PL"/>
        </w:rPr>
      </w:pPr>
    </w:p>
    <w:p w14:paraId="1EAA56E6"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val="en-US" w:eastAsia="pl-PL"/>
        </w:rPr>
      </w:pPr>
      <w:r w:rsidRPr="00363B9F">
        <w:rPr>
          <w:rFonts w:ascii="Times New Roman" w:eastAsia="Times New Roman" w:hAnsi="Times New Roman" w:cs="Times New Roman"/>
          <w:sz w:val="24"/>
          <w:szCs w:val="24"/>
          <w:lang w:val="en-US" w:eastAsia="pl-PL"/>
        </w:rPr>
        <w:t>(3b)</w:t>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r>
      <w:r w:rsidRPr="00363B9F">
        <w:rPr>
          <w:rFonts w:ascii="Times New Roman" w:eastAsia="Times New Roman" w:hAnsi="Times New Roman" w:cs="Times New Roman"/>
          <w:sz w:val="28"/>
          <w:szCs w:val="28"/>
          <w:lang w:val="en-US" w:eastAsia="pl-PL"/>
        </w:rPr>
        <w:tab/>
        <w:t>W</w:t>
      </w:r>
      <w:r w:rsidRPr="00363B9F">
        <w:rPr>
          <w:rFonts w:ascii="Times New Roman" w:eastAsia="Times New Roman" w:hAnsi="Times New Roman" w:cs="Times New Roman"/>
          <w:sz w:val="28"/>
          <w:szCs w:val="28"/>
          <w:vertAlign w:val="subscript"/>
          <w:lang w:val="en-US" w:eastAsia="pl-PL"/>
        </w:rPr>
        <w:t>D</w:t>
      </w:r>
      <w:r w:rsidRPr="00363B9F">
        <w:rPr>
          <w:rFonts w:ascii="Times New Roman" w:eastAsia="Times New Roman" w:hAnsi="Times New Roman" w:cs="Times New Roman"/>
          <w:sz w:val="28"/>
          <w:szCs w:val="28"/>
          <w:lang w:val="en-US" w:eastAsia="pl-PL"/>
        </w:rPr>
        <w:t xml:space="preserve"> + W</w:t>
      </w:r>
      <w:r w:rsidRPr="00363B9F">
        <w:rPr>
          <w:rFonts w:ascii="Times New Roman" w:eastAsia="Times New Roman" w:hAnsi="Times New Roman" w:cs="Times New Roman"/>
          <w:sz w:val="28"/>
          <w:szCs w:val="28"/>
          <w:vertAlign w:val="subscript"/>
          <w:lang w:val="en-US" w:eastAsia="pl-PL"/>
        </w:rPr>
        <w:t>G</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20" w:dyaOrig="260" w14:anchorId="7F0515C2">
          <v:shape id="_x0000_i1043" type="#_x0000_t75" style="width:11.25pt;height:13.15pt" o:ole="">
            <v:imagedata r:id="rId12" o:title=""/>
          </v:shape>
          <o:OLEObject Type="Embed" ProgID="Equation.3" ShapeID="_x0000_i1043" DrawAspect="Content" ObjectID="_1785839619" r:id="rId33"/>
        </w:object>
      </w:r>
      <w:r w:rsidRPr="00363B9F">
        <w:rPr>
          <w:rFonts w:ascii="Times New Roman" w:eastAsia="Times New Roman" w:hAnsi="Times New Roman" w:cs="Times New Roman"/>
          <w:sz w:val="32"/>
          <w:szCs w:val="32"/>
          <w:lang w:val="en-US" w:eastAsia="pl-PL"/>
        </w:rPr>
        <w:t xml:space="preserve">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 xml:space="preserve">kred </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I</w:t>
      </w:r>
      <w:r w:rsidRPr="00363B9F">
        <w:rPr>
          <w:rFonts w:ascii="Times New Roman" w:eastAsia="Times New Roman" w:hAnsi="Times New Roman" w:cs="Times New Roman"/>
          <w:sz w:val="28"/>
          <w:szCs w:val="28"/>
          <w:vertAlign w:val="subscript"/>
          <w:lang w:val="en-US" w:eastAsia="pl-PL"/>
        </w:rPr>
        <w:t>P</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00" w:dyaOrig="220" w14:anchorId="0120BF4C">
          <v:shape id="_x0000_i1044" type="#_x0000_t75" style="width:10pt;height:11.25pt" o:ole="">
            <v:imagedata r:id="rId14" o:title=""/>
          </v:shape>
          <o:OLEObject Type="Embed" ProgID="Equation.3" ShapeID="_x0000_i1044" DrawAspect="Content" ObjectID="_1785839620" r:id="rId34"/>
        </w:object>
      </w:r>
      <w:r w:rsidRPr="00363B9F">
        <w:rPr>
          <w:rFonts w:ascii="Times New Roman" w:eastAsia="Times New Roman" w:hAnsi="Times New Roman" w:cs="Times New Roman"/>
          <w:sz w:val="28"/>
          <w:szCs w:val="28"/>
          <w:lang w:val="en-US" w:eastAsia="pl-PL"/>
        </w:rPr>
        <w:t xml:space="preserve"> K</w:t>
      </w:r>
      <w:r w:rsidRPr="00363B9F">
        <w:rPr>
          <w:rFonts w:ascii="Times New Roman" w:eastAsia="Times New Roman" w:hAnsi="Times New Roman" w:cs="Times New Roman"/>
          <w:sz w:val="28"/>
          <w:szCs w:val="28"/>
          <w:vertAlign w:val="subscript"/>
          <w:lang w:val="en-US" w:eastAsia="pl-PL"/>
        </w:rPr>
        <w:t>kz</w:t>
      </w:r>
      <w:r w:rsidRPr="00363B9F">
        <w:rPr>
          <w:rFonts w:ascii="Times New Roman" w:eastAsia="Times New Roman" w:hAnsi="Times New Roman" w:cs="Times New Roman"/>
          <w:sz w:val="28"/>
          <w:szCs w:val="28"/>
          <w:lang w:val="en-US" w:eastAsia="pl-PL"/>
        </w:rPr>
        <w:t xml:space="preserve"> </w:t>
      </w:r>
    </w:p>
    <w:p w14:paraId="07D465F6" w14:textId="77777777" w:rsidR="00363B9F" w:rsidRPr="00363B9F" w:rsidRDefault="00363B9F" w:rsidP="00363B9F">
      <w:pPr>
        <w:spacing w:after="0" w:line="240" w:lineRule="auto"/>
        <w:jc w:val="both"/>
        <w:rPr>
          <w:rFonts w:ascii="Times New Roman" w:eastAsia="Times New Roman" w:hAnsi="Times New Roman" w:cs="Times New Roman"/>
          <w:sz w:val="20"/>
          <w:szCs w:val="20"/>
          <w:lang w:val="en-US" w:eastAsia="pl-PL"/>
        </w:rPr>
      </w:pPr>
    </w:p>
    <w:p w14:paraId="7A584EE1" w14:textId="77777777" w:rsidR="00363B9F" w:rsidRPr="00363B9F" w:rsidRDefault="00363B9F" w:rsidP="00363B9F">
      <w:pPr>
        <w:spacing w:after="0" w:line="240" w:lineRule="auto"/>
        <w:jc w:val="both"/>
        <w:rPr>
          <w:rFonts w:ascii="Times New Roman" w:eastAsia="Times New Roman" w:hAnsi="Times New Roman" w:cs="Times New Roman"/>
          <w:sz w:val="28"/>
          <w:szCs w:val="28"/>
          <w:lang w:val="en-US" w:eastAsia="pl-PL"/>
        </w:rPr>
      </w:pPr>
      <w:r w:rsidRPr="00363B9F">
        <w:rPr>
          <w:rFonts w:ascii="Times New Roman" w:eastAsia="Times New Roman" w:hAnsi="Times New Roman" w:cs="Times New Roman"/>
          <w:sz w:val="24"/>
          <w:szCs w:val="24"/>
          <w:lang w:val="en-US" w:eastAsia="pl-PL"/>
        </w:rPr>
        <w:t>(5a)</w:t>
      </w:r>
      <w:r w:rsidRPr="00363B9F">
        <w:rPr>
          <w:rFonts w:ascii="Times New Roman" w:eastAsia="Times New Roman" w:hAnsi="Times New Roman" w:cs="Times New Roman"/>
          <w:sz w:val="24"/>
          <w:szCs w:val="24"/>
          <w:lang w:val="en-US" w:eastAsia="pl-PL"/>
        </w:rPr>
        <w:tab/>
      </w:r>
      <w:r w:rsidRPr="00363B9F">
        <w:rPr>
          <w:rFonts w:ascii="Times New Roman" w:eastAsia="Times New Roman" w:hAnsi="Times New Roman" w:cs="Times New Roman"/>
          <w:sz w:val="24"/>
          <w:szCs w:val="24"/>
          <w:lang w:val="en-US" w:eastAsia="pl-PL"/>
        </w:rPr>
        <w:tab/>
      </w:r>
      <w:r w:rsidRPr="00363B9F">
        <w:rPr>
          <w:rFonts w:ascii="Times New Roman" w:eastAsia="Times New Roman" w:hAnsi="Times New Roman" w:cs="Times New Roman"/>
          <w:sz w:val="24"/>
          <w:szCs w:val="20"/>
          <w:lang w:val="en-US" w:eastAsia="pl-PL"/>
        </w:rPr>
        <w:tab/>
      </w:r>
      <w:r w:rsidRPr="00363B9F">
        <w:rPr>
          <w:rFonts w:ascii="Times New Roman" w:eastAsia="Times New Roman" w:hAnsi="Times New Roman" w:cs="Times New Roman"/>
          <w:sz w:val="24"/>
          <w:szCs w:val="20"/>
          <w:lang w:val="en-US" w:eastAsia="pl-PL"/>
        </w:rPr>
        <w:tab/>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D</w:t>
      </w:r>
      <w:r w:rsidRPr="00363B9F">
        <w:rPr>
          <w:rFonts w:ascii="Times New Roman" w:eastAsia="Times New Roman" w:hAnsi="Times New Roman" w:cs="Times New Roman"/>
          <w:sz w:val="28"/>
          <w:szCs w:val="28"/>
          <w:lang w:val="en-US" w:eastAsia="pl-PL"/>
        </w:rPr>
        <w:t xml:space="preserve"> + W</w:t>
      </w:r>
      <w:r w:rsidRPr="00363B9F">
        <w:rPr>
          <w:rFonts w:ascii="Times New Roman" w:eastAsia="Times New Roman" w:hAnsi="Times New Roman" w:cs="Times New Roman"/>
          <w:sz w:val="28"/>
          <w:szCs w:val="28"/>
          <w:vertAlign w:val="subscript"/>
          <w:lang w:val="en-US" w:eastAsia="pl-PL"/>
        </w:rPr>
        <w:t>G</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W</w:t>
      </w:r>
      <w:r w:rsidRPr="00363B9F">
        <w:rPr>
          <w:rFonts w:ascii="Times New Roman" w:eastAsia="Times New Roman" w:hAnsi="Times New Roman" w:cs="Times New Roman"/>
          <w:sz w:val="28"/>
          <w:szCs w:val="28"/>
          <w:vertAlign w:val="subscript"/>
          <w:lang w:val="en-US" w:eastAsia="pl-PL"/>
        </w:rPr>
        <w:t xml:space="preserve">kred </w:t>
      </w:r>
      <w:r w:rsidRPr="00363B9F">
        <w:rPr>
          <w:rFonts w:ascii="Times New Roman" w:eastAsia="Times New Roman" w:hAnsi="Times New Roman" w:cs="Times New Roman"/>
          <w:sz w:val="28"/>
          <w:szCs w:val="28"/>
          <w:lang w:val="en-US" w:eastAsia="pl-PL"/>
        </w:rPr>
        <w:t xml:space="preserve">  =  </w:t>
      </w:r>
      <w:r w:rsidRPr="00363B9F">
        <w:rPr>
          <w:rFonts w:ascii="Times New Roman" w:eastAsia="Times New Roman" w:hAnsi="Times New Roman" w:cs="Times New Roman"/>
          <w:sz w:val="28"/>
          <w:szCs w:val="28"/>
          <w:vertAlign w:val="subscript"/>
          <w:lang w:val="en-US" w:eastAsia="pl-PL"/>
        </w:rPr>
        <w:t>max</w:t>
      </w:r>
      <w:r w:rsidRPr="00363B9F">
        <w:rPr>
          <w:rFonts w:ascii="Times New Roman" w:eastAsia="Times New Roman" w:hAnsi="Times New Roman" w:cs="Times New Roman"/>
          <w:sz w:val="28"/>
          <w:szCs w:val="28"/>
          <w:lang w:val="en-US" w:eastAsia="pl-PL"/>
        </w:rPr>
        <w:t>I</w:t>
      </w:r>
      <w:r w:rsidRPr="00363B9F">
        <w:rPr>
          <w:rFonts w:ascii="Times New Roman" w:eastAsia="Times New Roman" w:hAnsi="Times New Roman" w:cs="Times New Roman"/>
          <w:sz w:val="28"/>
          <w:szCs w:val="28"/>
          <w:vertAlign w:val="subscript"/>
          <w:lang w:val="en-US" w:eastAsia="pl-PL"/>
        </w:rPr>
        <w:t>k</w:t>
      </w:r>
      <w:r w:rsidRPr="00363B9F">
        <w:rPr>
          <w:rFonts w:ascii="Times New Roman" w:eastAsia="Times New Roman" w:hAnsi="Times New Roman" w:cs="Times New Roman"/>
          <w:sz w:val="28"/>
          <w:szCs w:val="28"/>
          <w:lang w:val="en-US" w:eastAsia="pl-PL"/>
        </w:rPr>
        <w:t xml:space="preserve"> </w:t>
      </w:r>
      <w:r w:rsidRPr="00363B9F">
        <w:rPr>
          <w:rFonts w:ascii="Times New Roman" w:eastAsia="Times New Roman" w:hAnsi="Times New Roman" w:cs="Times New Roman"/>
          <w:position w:val="-4"/>
          <w:sz w:val="28"/>
          <w:szCs w:val="28"/>
          <w:lang w:eastAsia="pl-PL"/>
        </w:rPr>
        <w:object w:dxaOrig="200" w:dyaOrig="220" w14:anchorId="605777FC">
          <v:shape id="_x0000_i1045" type="#_x0000_t75" style="width:10pt;height:11.25pt" o:ole="">
            <v:imagedata r:id="rId14" o:title=""/>
          </v:shape>
          <o:OLEObject Type="Embed" ProgID="Equation.3" ShapeID="_x0000_i1045" DrawAspect="Content" ObjectID="_1785839621" r:id="rId35"/>
        </w:object>
      </w:r>
      <w:r w:rsidRPr="00363B9F">
        <w:rPr>
          <w:rFonts w:ascii="Times New Roman" w:eastAsia="Times New Roman" w:hAnsi="Times New Roman" w:cs="Times New Roman"/>
          <w:sz w:val="28"/>
          <w:szCs w:val="28"/>
          <w:lang w:val="en-US" w:eastAsia="pl-PL"/>
        </w:rPr>
        <w:t xml:space="preserve"> S</w:t>
      </w:r>
      <w:r w:rsidRPr="00363B9F">
        <w:rPr>
          <w:rFonts w:ascii="Times New Roman" w:eastAsia="Times New Roman" w:hAnsi="Times New Roman" w:cs="Times New Roman"/>
          <w:sz w:val="28"/>
          <w:szCs w:val="28"/>
          <w:vertAlign w:val="subscript"/>
          <w:lang w:val="en-US" w:eastAsia="pl-PL"/>
        </w:rPr>
        <w:t>t</w:t>
      </w:r>
      <w:r w:rsidRPr="00363B9F">
        <w:rPr>
          <w:rFonts w:ascii="Times New Roman" w:eastAsia="Times New Roman" w:hAnsi="Times New Roman" w:cs="Times New Roman"/>
          <w:sz w:val="28"/>
          <w:szCs w:val="28"/>
          <w:lang w:val="en-US" w:eastAsia="pl-PL"/>
        </w:rPr>
        <w:t xml:space="preserve">  –  K</w:t>
      </w:r>
      <w:r w:rsidRPr="00363B9F">
        <w:rPr>
          <w:rFonts w:ascii="Times New Roman" w:eastAsia="Times New Roman" w:hAnsi="Times New Roman" w:cs="Times New Roman"/>
          <w:sz w:val="28"/>
          <w:szCs w:val="28"/>
          <w:vertAlign w:val="subscript"/>
          <w:lang w:val="en-US" w:eastAsia="pl-PL"/>
        </w:rPr>
        <w:t>u</w:t>
      </w:r>
      <w:r w:rsidRPr="00363B9F">
        <w:rPr>
          <w:rFonts w:ascii="Times New Roman" w:eastAsia="Times New Roman" w:hAnsi="Times New Roman" w:cs="Times New Roman"/>
          <w:sz w:val="28"/>
          <w:szCs w:val="28"/>
          <w:lang w:val="en-US" w:eastAsia="pl-PL"/>
        </w:rPr>
        <w:t>,</w:t>
      </w:r>
    </w:p>
    <w:p w14:paraId="28D6F6A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0"/>
          <w:szCs w:val="20"/>
          <w:lang w:val="en-US" w:eastAsia="pl-PL"/>
        </w:rPr>
      </w:pPr>
    </w:p>
    <w:p w14:paraId="59C0B071"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(5b)</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W</w:t>
      </w:r>
      <w:r w:rsidRPr="00363B9F">
        <w:rPr>
          <w:rFonts w:ascii="Times New Roman" w:eastAsia="Times New Roman" w:hAnsi="Times New Roman" w:cs="Times New Roman"/>
          <w:sz w:val="28"/>
          <w:szCs w:val="28"/>
          <w:vertAlign w:val="subscript"/>
          <w:lang w:eastAsia="pl-PL"/>
        </w:rPr>
        <w:t>G</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16A2F34A">
          <v:shape id="_x0000_i1046" type="#_x0000_t75" style="width:10pt;height:11.25pt" o:ole="">
            <v:imagedata r:id="rId14" o:title=""/>
          </v:shape>
          <o:OLEObject Type="Embed" ProgID="Equation.3" ShapeID="_x0000_i1046" DrawAspect="Content" ObjectID="_1785839622" r:id="rId36"/>
        </w:object>
      </w:r>
      <w:r w:rsidRPr="00363B9F">
        <w:rPr>
          <w:rFonts w:ascii="Times New Roman" w:eastAsia="Times New Roman" w:hAnsi="Times New Roman" w:cs="Times New Roman"/>
          <w:sz w:val="28"/>
          <w:szCs w:val="28"/>
          <w:lang w:eastAsia="pl-PL"/>
        </w:rPr>
        <w:t xml:space="preserve"> (D</w:t>
      </w:r>
      <w:r w:rsidRPr="00363B9F">
        <w:rPr>
          <w:rFonts w:ascii="Times New Roman" w:eastAsia="Times New Roman" w:hAnsi="Times New Roman" w:cs="Times New Roman"/>
          <w:sz w:val="28"/>
          <w:szCs w:val="28"/>
          <w:vertAlign w:val="subscript"/>
          <w:lang w:eastAsia="pl-PL"/>
        </w:rPr>
        <w:t>o</w:t>
      </w:r>
      <w:r w:rsidRPr="00363B9F">
        <w:rPr>
          <w:rFonts w:ascii="Times New Roman" w:eastAsia="Times New Roman" w:hAnsi="Times New Roman" w:cs="Times New Roman"/>
          <w:sz w:val="28"/>
          <w:szCs w:val="28"/>
          <w:lang w:eastAsia="pl-PL"/>
        </w:rPr>
        <w:t xml:space="preserve">  +  K</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N</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xml:space="preserve"> ) –  K</w:t>
      </w:r>
      <w:r w:rsidRPr="00363B9F">
        <w:rPr>
          <w:rFonts w:ascii="Times New Roman" w:eastAsia="Times New Roman" w:hAnsi="Times New Roman" w:cs="Times New Roman"/>
          <w:sz w:val="28"/>
          <w:szCs w:val="28"/>
          <w:vertAlign w:val="subscript"/>
          <w:lang w:eastAsia="pl-PL"/>
        </w:rPr>
        <w:t>u</w:t>
      </w:r>
      <w:r w:rsidRPr="00363B9F">
        <w:rPr>
          <w:rFonts w:ascii="Times New Roman" w:eastAsia="Times New Roman" w:hAnsi="Times New Roman" w:cs="Times New Roman"/>
          <w:sz w:val="28"/>
          <w:szCs w:val="28"/>
          <w:lang w:eastAsia="pl-PL"/>
        </w:rPr>
        <w:t>,</w:t>
      </w:r>
      <w:r w:rsidRPr="00363B9F">
        <w:rPr>
          <w:rFonts w:ascii="Times New Roman" w:eastAsia="Times New Roman" w:hAnsi="Times New Roman" w:cs="Times New Roman"/>
          <w:sz w:val="24"/>
          <w:szCs w:val="20"/>
          <w:lang w:eastAsia="pl-PL"/>
        </w:rPr>
        <w:t xml:space="preserve"> </w:t>
      </w:r>
    </w:p>
    <w:p w14:paraId="503DC819"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6D325A3F" w14:textId="77777777" w:rsidR="00363B9F" w:rsidRPr="00363B9F" w:rsidRDefault="00363B9F" w:rsidP="00363B9F">
      <w:pPr>
        <w:spacing w:after="0" w:line="240" w:lineRule="auto"/>
        <w:ind w:left="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gdzie W</w:t>
      </w:r>
      <w:r w:rsidRPr="00363B9F">
        <w:rPr>
          <w:rFonts w:ascii="Times New Roman" w:eastAsia="Times New Roman" w:hAnsi="Times New Roman" w:cs="Times New Roman"/>
          <w:sz w:val="24"/>
          <w:szCs w:val="24"/>
          <w:vertAlign w:val="subscript"/>
          <w:lang w:eastAsia="pl-PL"/>
        </w:rPr>
        <w:t>G</w:t>
      </w:r>
      <w:r w:rsidRPr="00363B9F">
        <w:rPr>
          <w:rFonts w:ascii="Times New Roman" w:eastAsia="Times New Roman" w:hAnsi="Times New Roman" w:cs="Times New Roman"/>
          <w:sz w:val="28"/>
          <w:szCs w:val="28"/>
          <w:vertAlign w:val="subscript"/>
          <w:lang w:eastAsia="pl-PL"/>
        </w:rPr>
        <w:t xml:space="preserve"> </w:t>
      </w:r>
      <w:r w:rsidRPr="00363B9F">
        <w:rPr>
          <w:rFonts w:ascii="Times New Roman" w:eastAsia="Times New Roman" w:hAnsi="Times New Roman" w:cs="Times New Roman"/>
          <w:sz w:val="24"/>
          <w:szCs w:val="24"/>
          <w:lang w:eastAsia="pl-PL"/>
        </w:rPr>
        <w:t>oznacza</w:t>
      </w:r>
      <w:r w:rsidRPr="00363B9F">
        <w:rPr>
          <w:rFonts w:ascii="Times New Roman" w:eastAsia="Times New Roman" w:hAnsi="Times New Roman" w:cs="Times New Roman"/>
          <w:sz w:val="28"/>
          <w:szCs w:val="28"/>
          <w:vertAlign w:val="subscript"/>
          <w:lang w:eastAsia="pl-PL"/>
        </w:rPr>
        <w:t xml:space="preserve"> </w:t>
      </w:r>
      <w:r w:rsidRPr="00363B9F">
        <w:rPr>
          <w:rFonts w:ascii="Times New Roman" w:eastAsia="Times New Roman" w:hAnsi="Times New Roman" w:cs="Times New Roman"/>
          <w:sz w:val="24"/>
          <w:szCs w:val="24"/>
          <w:lang w:eastAsia="pl-PL"/>
        </w:rPr>
        <w:t xml:space="preserve"> wysokość pomocy w formie poręczenia lub gwarancji ARiMR, o której mowa w załączniku nr 9 do </w:t>
      </w:r>
      <w:r w:rsidRPr="00363B9F">
        <w:rPr>
          <w:rFonts w:ascii="Times New Roman" w:eastAsia="Times New Roman" w:hAnsi="Times New Roman" w:cs="Times New Roman"/>
          <w:i/>
          <w:sz w:val="24"/>
          <w:szCs w:val="24"/>
          <w:lang w:eastAsia="pl-PL"/>
        </w:rPr>
        <w:t>Zasad udzielania gwarancji oraz poręczeń spłaty kredytów bankowych</w:t>
      </w:r>
      <w:r w:rsidRPr="00363B9F">
        <w:rPr>
          <w:rFonts w:ascii="Times New Roman" w:eastAsia="Times New Roman" w:hAnsi="Times New Roman" w:cs="Times New Roman"/>
          <w:sz w:val="24"/>
          <w:szCs w:val="24"/>
          <w:lang w:eastAsia="pl-PL"/>
        </w:rPr>
        <w:t xml:space="preserve">. </w:t>
      </w:r>
    </w:p>
    <w:p w14:paraId="3FBD03B2" w14:textId="77777777" w:rsidR="00363B9F" w:rsidRPr="00363B9F" w:rsidRDefault="00363B9F" w:rsidP="00363B9F">
      <w:pPr>
        <w:spacing w:after="0" w:line="240" w:lineRule="auto"/>
        <w:ind w:left="851"/>
        <w:jc w:val="both"/>
        <w:rPr>
          <w:rFonts w:ascii="Times New Roman" w:eastAsia="Times New Roman" w:hAnsi="Times New Roman" w:cs="Times New Roman"/>
          <w:sz w:val="24"/>
          <w:szCs w:val="20"/>
          <w:lang w:eastAsia="pl-PL"/>
        </w:rPr>
      </w:pPr>
    </w:p>
    <w:p w14:paraId="51439137" w14:textId="77777777" w:rsidR="00363B9F" w:rsidRPr="00363B9F" w:rsidRDefault="00363B9F" w:rsidP="00363B9F">
      <w:pPr>
        <w:spacing w:after="0" w:line="240" w:lineRule="auto"/>
        <w:ind w:left="567"/>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Analogicznie należy uwzględnić inną formę pomocy publicznej udzielonej w wysokości X</w:t>
      </w:r>
      <w:r w:rsidRPr="00363B9F">
        <w:rPr>
          <w:rFonts w:ascii="Times New Roman" w:eastAsia="Times New Roman" w:hAnsi="Times New Roman" w:cs="Times New Roman"/>
          <w:sz w:val="24"/>
          <w:szCs w:val="24"/>
          <w:vertAlign w:val="subscript"/>
          <w:lang w:eastAsia="pl-PL"/>
        </w:rPr>
        <w:t>P</w:t>
      </w:r>
      <w:r w:rsidRPr="00363B9F">
        <w:rPr>
          <w:rFonts w:ascii="Times New Roman" w:eastAsia="Times New Roman" w:hAnsi="Times New Roman" w:cs="Times New Roman"/>
          <w:sz w:val="24"/>
          <w:szCs w:val="20"/>
          <w:lang w:eastAsia="pl-PL"/>
        </w:rPr>
        <w:t xml:space="preserve">, która może wystąpić równolegle z dopłatami do oprocentowania kredytu i poręczeniem lub gwarancją ARiMR, na przykład ulgę w podatku. Przykładowy warunek na łączną wysokość pomocy dla kredytu klęskowego obrotowego przyjmie postać: </w:t>
      </w:r>
    </w:p>
    <w:p w14:paraId="2826C4BF"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72569E16"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D</w:t>
      </w:r>
      <w:r w:rsidRPr="00363B9F">
        <w:rPr>
          <w:rFonts w:ascii="Times New Roman" w:eastAsia="Times New Roman" w:hAnsi="Times New Roman" w:cs="Times New Roman"/>
          <w:sz w:val="28"/>
          <w:szCs w:val="28"/>
          <w:lang w:eastAsia="pl-PL"/>
        </w:rPr>
        <w:t xml:space="preserve"> + W</w:t>
      </w:r>
      <w:r w:rsidRPr="00363B9F">
        <w:rPr>
          <w:rFonts w:ascii="Times New Roman" w:eastAsia="Times New Roman" w:hAnsi="Times New Roman" w:cs="Times New Roman"/>
          <w:sz w:val="28"/>
          <w:szCs w:val="28"/>
          <w:vertAlign w:val="subscript"/>
          <w:lang w:eastAsia="pl-PL"/>
        </w:rPr>
        <w:t>G</w:t>
      </w:r>
      <w:r w:rsidRPr="00363B9F">
        <w:rPr>
          <w:rFonts w:ascii="Times New Roman" w:eastAsia="Times New Roman" w:hAnsi="Times New Roman" w:cs="Times New Roman"/>
          <w:sz w:val="28"/>
          <w:szCs w:val="28"/>
          <w:lang w:eastAsia="pl-PL"/>
        </w:rPr>
        <w:t xml:space="preserve"> + X</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045C1CAD">
          <v:shape id="_x0000_i1047" type="#_x0000_t75" style="width:10pt;height:11.25pt" o:ole="">
            <v:imagedata r:id="rId14" o:title=""/>
          </v:shape>
          <o:OLEObject Type="Embed" ProgID="Equation.3" ShapeID="_x0000_i1047" DrawAspect="Content" ObjectID="_1785839623" r:id="rId37"/>
        </w:object>
      </w:r>
      <w:r w:rsidRPr="00363B9F">
        <w:rPr>
          <w:rFonts w:ascii="Times New Roman" w:eastAsia="Times New Roman" w:hAnsi="Times New Roman" w:cs="Times New Roman"/>
          <w:sz w:val="28"/>
          <w:szCs w:val="28"/>
          <w:lang w:eastAsia="pl-PL"/>
        </w:rPr>
        <w:t xml:space="preserve"> (D</w:t>
      </w:r>
      <w:r w:rsidRPr="00363B9F">
        <w:rPr>
          <w:rFonts w:ascii="Times New Roman" w:eastAsia="Times New Roman" w:hAnsi="Times New Roman" w:cs="Times New Roman"/>
          <w:sz w:val="28"/>
          <w:szCs w:val="28"/>
          <w:vertAlign w:val="subscript"/>
          <w:lang w:eastAsia="pl-PL"/>
        </w:rPr>
        <w:t>o</w:t>
      </w:r>
      <w:r w:rsidRPr="00363B9F">
        <w:rPr>
          <w:rFonts w:ascii="Times New Roman" w:eastAsia="Times New Roman" w:hAnsi="Times New Roman" w:cs="Times New Roman"/>
          <w:sz w:val="28"/>
          <w:szCs w:val="28"/>
          <w:lang w:eastAsia="pl-PL"/>
        </w:rPr>
        <w:t xml:space="preserve">  +  K</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  N</w:t>
      </w:r>
      <w:r w:rsidRPr="00363B9F">
        <w:rPr>
          <w:rFonts w:ascii="Times New Roman" w:eastAsia="Times New Roman" w:hAnsi="Times New Roman" w:cs="Times New Roman"/>
          <w:sz w:val="28"/>
          <w:szCs w:val="28"/>
          <w:vertAlign w:val="subscript"/>
          <w:lang w:eastAsia="pl-PL"/>
        </w:rPr>
        <w:t>k</w:t>
      </w:r>
      <w:r w:rsidRPr="00363B9F">
        <w:rPr>
          <w:rFonts w:ascii="Times New Roman" w:eastAsia="Times New Roman" w:hAnsi="Times New Roman" w:cs="Times New Roman"/>
          <w:sz w:val="28"/>
          <w:szCs w:val="28"/>
          <w:lang w:eastAsia="pl-PL"/>
        </w:rPr>
        <w:t xml:space="preserve"> ) –  K</w:t>
      </w:r>
      <w:r w:rsidRPr="00363B9F">
        <w:rPr>
          <w:rFonts w:ascii="Times New Roman" w:eastAsia="Times New Roman" w:hAnsi="Times New Roman" w:cs="Times New Roman"/>
          <w:sz w:val="28"/>
          <w:szCs w:val="28"/>
          <w:vertAlign w:val="subscript"/>
          <w:lang w:eastAsia="pl-PL"/>
        </w:rPr>
        <w:t>u</w:t>
      </w:r>
    </w:p>
    <w:p w14:paraId="7FFBB5DD" w14:textId="77777777" w:rsidR="00363B9F" w:rsidRPr="00363B9F" w:rsidRDefault="00363B9F" w:rsidP="00363B9F">
      <w:pPr>
        <w:spacing w:after="0" w:line="240" w:lineRule="auto"/>
        <w:jc w:val="both"/>
        <w:rPr>
          <w:rFonts w:ascii="Times New Roman" w:eastAsia="Times New Roman" w:hAnsi="Times New Roman" w:cs="Times New Roman"/>
          <w:sz w:val="28"/>
          <w:szCs w:val="28"/>
          <w:lang w:eastAsia="pl-PL"/>
        </w:rPr>
      </w:pPr>
    </w:p>
    <w:p w14:paraId="767CD37F" w14:textId="77777777" w:rsidR="00363B9F" w:rsidRPr="00363B9F" w:rsidRDefault="00363B9F" w:rsidP="00363B9F">
      <w:pPr>
        <w:spacing w:after="0" w:line="240" w:lineRule="auto"/>
        <w:jc w:val="both"/>
        <w:rPr>
          <w:rFonts w:ascii="Times New Roman" w:eastAsia="Times New Roman" w:hAnsi="Times New Roman" w:cs="Times New Roman"/>
          <w:sz w:val="28"/>
          <w:szCs w:val="28"/>
          <w:lang w:eastAsia="pl-PL"/>
        </w:rPr>
      </w:pPr>
    </w:p>
    <w:p w14:paraId="2DCAA4DA" w14:textId="77777777" w:rsidR="00363B9F" w:rsidRPr="00363B9F" w:rsidRDefault="00363B9F" w:rsidP="00363B9F">
      <w:pPr>
        <w:widowControl w:val="0"/>
        <w:spacing w:after="0" w:line="240" w:lineRule="auto"/>
        <w:ind w:left="567" w:hanging="567"/>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pacing w:val="-4"/>
          <w:sz w:val="24"/>
          <w:szCs w:val="24"/>
          <w:lang w:eastAsia="pl-PL"/>
        </w:rPr>
        <w:t>3.</w:t>
      </w:r>
      <w:r w:rsidRPr="00363B9F">
        <w:rPr>
          <w:rFonts w:ascii="Times New Roman" w:eastAsia="Times New Roman" w:hAnsi="Times New Roman" w:cs="Times New Roman"/>
          <w:spacing w:val="-4"/>
          <w:sz w:val="24"/>
          <w:szCs w:val="24"/>
          <w:lang w:eastAsia="pl-PL"/>
        </w:rPr>
        <w:tab/>
        <w:t xml:space="preserve">Kumulacja pomocy </w:t>
      </w:r>
      <w:r w:rsidRPr="00363B9F">
        <w:rPr>
          <w:rFonts w:ascii="Times New Roman" w:eastAsia="Times New Roman" w:hAnsi="Times New Roman" w:cs="Times New Roman"/>
          <w:sz w:val="24"/>
          <w:szCs w:val="24"/>
          <w:lang w:eastAsia="pl-PL"/>
        </w:rPr>
        <w:t xml:space="preserve">w formie dopłat do oprocentowania kredytów lub częściowej spłaty kapitału z pomocą </w:t>
      </w:r>
      <w:r w:rsidRPr="00363B9F">
        <w:rPr>
          <w:rFonts w:ascii="Times New Roman" w:eastAsia="Times New Roman" w:hAnsi="Times New Roman" w:cs="Times New Roman"/>
          <w:i/>
          <w:spacing w:val="-2"/>
          <w:sz w:val="24"/>
          <w:szCs w:val="24"/>
          <w:lang w:eastAsia="pl-PL"/>
        </w:rPr>
        <w:t>de minimis</w:t>
      </w:r>
      <w:r w:rsidRPr="00363B9F">
        <w:rPr>
          <w:rFonts w:ascii="Times New Roman" w:eastAsia="Times New Roman" w:hAnsi="Times New Roman" w:cs="Times New Roman"/>
          <w:spacing w:val="-2"/>
          <w:sz w:val="24"/>
          <w:szCs w:val="24"/>
          <w:lang w:eastAsia="pl-PL"/>
        </w:rPr>
        <w:t xml:space="preserve"> udzieloną w wysokości X</w:t>
      </w:r>
      <w:r w:rsidRPr="00363B9F">
        <w:rPr>
          <w:rFonts w:ascii="Times New Roman" w:eastAsia="Times New Roman" w:hAnsi="Times New Roman" w:cs="Times New Roman"/>
          <w:spacing w:val="-2"/>
          <w:sz w:val="24"/>
          <w:szCs w:val="24"/>
          <w:vertAlign w:val="subscript"/>
          <w:lang w:eastAsia="pl-PL"/>
        </w:rPr>
        <w:t>DM</w:t>
      </w:r>
      <w:r w:rsidRPr="00363B9F">
        <w:rPr>
          <w:rFonts w:ascii="Times New Roman" w:eastAsia="Times New Roman" w:hAnsi="Times New Roman" w:cs="Times New Roman"/>
          <w:spacing w:val="-2"/>
          <w:sz w:val="24"/>
          <w:szCs w:val="24"/>
          <w:lang w:eastAsia="pl-PL"/>
        </w:rPr>
        <w:t xml:space="preserve"> w odniesieniu do tych samych kosztów kwalifikowalnych, nie </w:t>
      </w:r>
      <w:r w:rsidRPr="00363B9F">
        <w:rPr>
          <w:rFonts w:ascii="Times New Roman" w:eastAsia="Times New Roman" w:hAnsi="Times New Roman" w:cs="Times New Roman"/>
          <w:sz w:val="24"/>
          <w:szCs w:val="24"/>
          <w:lang w:eastAsia="pl-PL"/>
        </w:rPr>
        <w:t xml:space="preserve">może powodować </w:t>
      </w:r>
      <w:r w:rsidRPr="00363B9F">
        <w:rPr>
          <w:rFonts w:ascii="Times New Roman" w:eastAsia="Times New Roman" w:hAnsi="Times New Roman" w:cs="Times New Roman"/>
          <w:spacing w:val="-4"/>
          <w:sz w:val="24"/>
          <w:szCs w:val="24"/>
          <w:lang w:eastAsia="pl-PL"/>
        </w:rPr>
        <w:t xml:space="preserve">przekroczenia wartości maksymalnych, tj. </w:t>
      </w:r>
      <w:r w:rsidRPr="00363B9F">
        <w:rPr>
          <w:rFonts w:ascii="Times New Roman" w:eastAsia="Times New Roman" w:hAnsi="Times New Roman" w:cs="Times New Roman"/>
          <w:sz w:val="24"/>
          <w:szCs w:val="24"/>
          <w:lang w:eastAsia="pl-PL"/>
        </w:rPr>
        <w:t xml:space="preserve">określonego procentu kosztów kwalifikowalnych. </w:t>
      </w:r>
      <w:r w:rsidRPr="00363B9F">
        <w:rPr>
          <w:rFonts w:ascii="Times New Roman" w:eastAsia="Times New Roman" w:hAnsi="Times New Roman" w:cs="Times New Roman"/>
          <w:spacing w:val="-2"/>
          <w:sz w:val="24"/>
          <w:szCs w:val="24"/>
          <w:lang w:eastAsia="pl-PL"/>
        </w:rPr>
        <w:t>Przykładowo w</w:t>
      </w:r>
      <w:r w:rsidRPr="00363B9F">
        <w:rPr>
          <w:rFonts w:ascii="Times New Roman" w:eastAsia="Times New Roman" w:hAnsi="Times New Roman" w:cs="Times New Roman"/>
          <w:sz w:val="24"/>
          <w:szCs w:val="24"/>
          <w:lang w:eastAsia="pl-PL"/>
        </w:rPr>
        <w:t>zory (3a) i (3b) przyjmują wówczas postać:</w:t>
      </w:r>
    </w:p>
    <w:p w14:paraId="52230075" w14:textId="77777777" w:rsidR="00363B9F" w:rsidRPr="00363B9F" w:rsidRDefault="00363B9F" w:rsidP="00363B9F">
      <w:pPr>
        <w:widowControl w:val="0"/>
        <w:spacing w:after="0" w:line="240" w:lineRule="auto"/>
        <w:ind w:left="567" w:hanging="567"/>
        <w:jc w:val="both"/>
        <w:rPr>
          <w:rFonts w:ascii="Times" w:eastAsia="Times New Roman" w:hAnsi="Times" w:cs="Times New Roman"/>
          <w:spacing w:val="-4"/>
          <w:sz w:val="23"/>
          <w:szCs w:val="24"/>
          <w:lang w:eastAsia="pl-PL"/>
        </w:rPr>
      </w:pPr>
    </w:p>
    <w:p w14:paraId="23D56A5D" w14:textId="77777777" w:rsidR="00363B9F" w:rsidRPr="00363B9F" w:rsidRDefault="00363B9F" w:rsidP="00363B9F">
      <w:pPr>
        <w:tabs>
          <w:tab w:val="left" w:pos="-851"/>
        </w:tabs>
        <w:spacing w:after="0" w:line="240" w:lineRule="auto"/>
        <w:ind w:left="900" w:hanging="900"/>
        <w:jc w:val="both"/>
        <w:rPr>
          <w:rFonts w:ascii="Times New Roman" w:eastAsia="Times New Roman" w:hAnsi="Times New Roman" w:cs="Times New Roman"/>
          <w:sz w:val="28"/>
          <w:szCs w:val="28"/>
          <w:lang w:eastAsia="pl-PL"/>
        </w:rPr>
      </w:pP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r>
      <w:r w:rsidRPr="00363B9F">
        <w:rPr>
          <w:rFonts w:ascii="Times New Roman" w:eastAsia="Times New Roman" w:hAnsi="Times New Roman" w:cs="Times New Roman"/>
          <w:sz w:val="28"/>
          <w:szCs w:val="28"/>
          <w:lang w:eastAsia="pl-PL"/>
        </w:rPr>
        <w:tab/>
        <w:t>W</w:t>
      </w:r>
      <w:r w:rsidRPr="00363B9F">
        <w:rPr>
          <w:rFonts w:ascii="Times New Roman" w:eastAsia="Times New Roman" w:hAnsi="Times New Roman" w:cs="Times New Roman"/>
          <w:sz w:val="28"/>
          <w:szCs w:val="28"/>
          <w:vertAlign w:val="subscript"/>
          <w:lang w:eastAsia="pl-PL"/>
        </w:rPr>
        <w:t xml:space="preserve">D </w:t>
      </w:r>
      <w:r w:rsidRPr="00363B9F">
        <w:rPr>
          <w:rFonts w:ascii="Times New Roman" w:eastAsia="Times New Roman" w:hAnsi="Times New Roman" w:cs="Times New Roman"/>
          <w:sz w:val="28"/>
          <w:szCs w:val="28"/>
          <w:lang w:eastAsia="pl-PL"/>
        </w:rPr>
        <w:t>+ X</w:t>
      </w:r>
      <w:r w:rsidRPr="00363B9F">
        <w:rPr>
          <w:rFonts w:ascii="Times New Roman" w:eastAsia="Times New Roman" w:hAnsi="Times New Roman" w:cs="Times New Roman"/>
          <w:sz w:val="28"/>
          <w:szCs w:val="28"/>
          <w:vertAlign w:val="subscript"/>
          <w:lang w:eastAsia="pl-PL"/>
        </w:rPr>
        <w:t>DM</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20" w:dyaOrig="260" w14:anchorId="5CC4D490">
          <v:shape id="_x0000_i1048" type="#_x0000_t75" style="width:11.25pt;height:13.15pt" o:ole="">
            <v:imagedata r:id="rId12" o:title=""/>
          </v:shape>
          <o:OLEObject Type="Embed" ProgID="Equation.3" ShapeID="_x0000_i1048" DrawAspect="Content" ObjectID="_1785839624" r:id="rId38"/>
        </w:object>
      </w:r>
      <w:r w:rsidRPr="00363B9F">
        <w:rPr>
          <w:rFonts w:ascii="Times New Roman" w:eastAsia="Times New Roman" w:hAnsi="Times New Roman" w:cs="Times New Roman"/>
          <w:sz w:val="32"/>
          <w:szCs w:val="32"/>
          <w:lang w:eastAsia="pl-PL"/>
        </w:rPr>
        <w:t xml:space="preserve">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W</w:t>
      </w:r>
      <w:r w:rsidRPr="00363B9F">
        <w:rPr>
          <w:rFonts w:ascii="Times New Roman" w:eastAsia="Times New Roman" w:hAnsi="Times New Roman" w:cs="Times New Roman"/>
          <w:sz w:val="28"/>
          <w:szCs w:val="28"/>
          <w:vertAlign w:val="subscript"/>
          <w:lang w:eastAsia="pl-PL"/>
        </w:rPr>
        <w:t xml:space="preserve">kred </w:t>
      </w:r>
      <w:r w:rsidRPr="00363B9F">
        <w:rPr>
          <w:rFonts w:ascii="Times New Roman" w:eastAsia="Times New Roman" w:hAnsi="Times New Roman" w:cs="Times New Roman"/>
          <w:sz w:val="28"/>
          <w:szCs w:val="28"/>
          <w:lang w:eastAsia="pl-PL"/>
        </w:rPr>
        <w:t xml:space="preserve"> = </w:t>
      </w:r>
      <w:r w:rsidRPr="00363B9F">
        <w:rPr>
          <w:rFonts w:ascii="Times New Roman" w:eastAsia="Times New Roman" w:hAnsi="Times New Roman" w:cs="Times New Roman"/>
          <w:sz w:val="28"/>
          <w:szCs w:val="28"/>
          <w:vertAlign w:val="subscript"/>
          <w:lang w:eastAsia="pl-PL"/>
        </w:rPr>
        <w:t>max</w:t>
      </w:r>
      <w:r w:rsidRPr="00363B9F">
        <w:rPr>
          <w:rFonts w:ascii="Times New Roman" w:eastAsia="Times New Roman" w:hAnsi="Times New Roman" w:cs="Times New Roman"/>
          <w:sz w:val="28"/>
          <w:szCs w:val="28"/>
          <w:lang w:eastAsia="pl-PL"/>
        </w:rPr>
        <w:t>I</w:t>
      </w:r>
      <w:r w:rsidRPr="00363B9F">
        <w:rPr>
          <w:rFonts w:ascii="Times New Roman" w:eastAsia="Times New Roman" w:hAnsi="Times New Roman" w:cs="Times New Roman"/>
          <w:sz w:val="28"/>
          <w:szCs w:val="28"/>
          <w:vertAlign w:val="subscript"/>
          <w:lang w:eastAsia="pl-PL"/>
        </w:rPr>
        <w:t>P</w:t>
      </w:r>
      <w:r w:rsidRPr="00363B9F">
        <w:rPr>
          <w:rFonts w:ascii="Times New Roman" w:eastAsia="Times New Roman" w:hAnsi="Times New Roman" w:cs="Times New Roman"/>
          <w:sz w:val="28"/>
          <w:szCs w:val="28"/>
          <w:lang w:eastAsia="pl-PL"/>
        </w:rPr>
        <w:t xml:space="preserve"> </w:t>
      </w:r>
      <w:r w:rsidRPr="00363B9F">
        <w:rPr>
          <w:rFonts w:ascii="Times New Roman" w:eastAsia="Times New Roman" w:hAnsi="Times New Roman" w:cs="Times New Roman"/>
          <w:position w:val="-4"/>
          <w:sz w:val="28"/>
          <w:szCs w:val="28"/>
          <w:lang w:eastAsia="pl-PL"/>
        </w:rPr>
        <w:object w:dxaOrig="200" w:dyaOrig="220" w14:anchorId="061B8F9A">
          <v:shape id="_x0000_i1049" type="#_x0000_t75" style="width:10pt;height:11.25pt" o:ole="">
            <v:imagedata r:id="rId14" o:title=""/>
          </v:shape>
          <o:OLEObject Type="Embed" ProgID="Equation.3" ShapeID="_x0000_i1049" DrawAspect="Content" ObjectID="_1785839625" r:id="rId39"/>
        </w:object>
      </w:r>
      <w:r w:rsidRPr="00363B9F">
        <w:rPr>
          <w:rFonts w:ascii="Times New Roman" w:eastAsia="Times New Roman" w:hAnsi="Times New Roman" w:cs="Times New Roman"/>
          <w:sz w:val="28"/>
          <w:szCs w:val="28"/>
          <w:lang w:eastAsia="pl-PL"/>
        </w:rPr>
        <w:t xml:space="preserve"> KK</w:t>
      </w:r>
    </w:p>
    <w:p w14:paraId="4D5E2DCD"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310FFE45"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4D9A6D04"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38550506" w14:textId="77777777" w:rsidR="00363B9F" w:rsidRPr="00363B9F" w:rsidRDefault="00363B9F" w:rsidP="00363B9F">
      <w:pPr>
        <w:spacing w:after="0" w:line="240" w:lineRule="auto"/>
        <w:jc w:val="both"/>
        <w:rPr>
          <w:rFonts w:ascii="Times" w:eastAsia="Times New Roman" w:hAnsi="Times" w:cs="Times New Roman"/>
          <w:spacing w:val="-4"/>
          <w:sz w:val="24"/>
          <w:szCs w:val="24"/>
          <w:lang w:eastAsia="pl-PL"/>
        </w:rPr>
      </w:pPr>
    </w:p>
    <w:p w14:paraId="30AE9777" w14:textId="77777777" w:rsidR="00363B9F" w:rsidRPr="00363B9F" w:rsidRDefault="00363B9F" w:rsidP="00363B9F">
      <w:pPr>
        <w:widowControl w:val="0"/>
        <w:spacing w:after="0" w:line="240" w:lineRule="auto"/>
        <w:jc w:val="right"/>
        <w:rPr>
          <w:rFonts w:ascii="Times" w:eastAsia="Times New Roman" w:hAnsi="Times" w:cs="Times New Roman"/>
          <w:spacing w:val="-4"/>
          <w:sz w:val="20"/>
          <w:szCs w:val="20"/>
          <w:lang w:eastAsia="pl-PL"/>
        </w:rPr>
      </w:pPr>
    </w:p>
    <w:p w14:paraId="34F5735E" w14:textId="77777777" w:rsidR="00363B9F" w:rsidRPr="00363B9F" w:rsidRDefault="00363B9F" w:rsidP="00363B9F">
      <w:pPr>
        <w:widowControl w:val="0"/>
        <w:spacing w:after="0" w:line="240" w:lineRule="auto"/>
        <w:jc w:val="right"/>
        <w:rPr>
          <w:rFonts w:ascii="Times" w:eastAsia="Times New Roman" w:hAnsi="Times" w:cs="Times New Roman"/>
          <w:spacing w:val="-4"/>
          <w:sz w:val="20"/>
          <w:szCs w:val="20"/>
          <w:lang w:eastAsia="pl-PL"/>
        </w:rPr>
      </w:pPr>
    </w:p>
    <w:p w14:paraId="4757AD66" w14:textId="77777777" w:rsidR="00363B9F" w:rsidRPr="00363B9F" w:rsidRDefault="00363B9F" w:rsidP="00363B9F">
      <w:pPr>
        <w:widowControl w:val="0"/>
        <w:spacing w:after="0" w:line="240" w:lineRule="auto"/>
        <w:jc w:val="right"/>
        <w:rPr>
          <w:rFonts w:ascii="Times New Roman" w:eastAsia="Times New Roman" w:hAnsi="Times New Roman" w:cs="Times New Roman"/>
          <w:b/>
          <w:i/>
          <w:sz w:val="24"/>
          <w:szCs w:val="20"/>
          <w:lang w:eastAsia="pl-PL"/>
        </w:rPr>
      </w:pPr>
      <w:r w:rsidRPr="00363B9F">
        <w:rPr>
          <w:rFonts w:ascii="Times" w:eastAsia="Times New Roman" w:hAnsi="Times" w:cs="Times New Roman"/>
          <w:spacing w:val="-4"/>
          <w:sz w:val="20"/>
          <w:szCs w:val="20"/>
          <w:lang w:eastAsia="pl-PL"/>
        </w:rPr>
        <w:br w:type="page"/>
      </w:r>
      <w:r w:rsidRPr="00363B9F">
        <w:rPr>
          <w:rFonts w:ascii="Times New Roman" w:eastAsia="Times New Roman" w:hAnsi="Times New Roman" w:cs="Times New Roman"/>
          <w:b/>
          <w:i/>
          <w:sz w:val="24"/>
          <w:szCs w:val="20"/>
          <w:lang w:eastAsia="pl-PL"/>
        </w:rPr>
        <w:lastRenderedPageBreak/>
        <w:t>Załącznik nr 3</w:t>
      </w:r>
    </w:p>
    <w:p w14:paraId="09A3EA24" w14:textId="77777777" w:rsidR="00363B9F" w:rsidRPr="00363B9F" w:rsidRDefault="00363B9F" w:rsidP="00363B9F">
      <w:pPr>
        <w:widowControl w:val="0"/>
        <w:spacing w:after="0" w:line="240" w:lineRule="auto"/>
        <w:jc w:val="both"/>
        <w:rPr>
          <w:rFonts w:ascii="Times New Roman" w:eastAsia="Times New Roman" w:hAnsi="Times New Roman" w:cs="Times New Roman"/>
          <w:sz w:val="20"/>
          <w:szCs w:val="20"/>
          <w:lang w:eastAsia="pl-PL"/>
        </w:rPr>
      </w:pPr>
    </w:p>
    <w:p w14:paraId="705A1083" w14:textId="77777777" w:rsidR="00363B9F" w:rsidRPr="00363B9F" w:rsidRDefault="00363B9F" w:rsidP="00363B9F">
      <w:pPr>
        <w:spacing w:after="0" w:line="240" w:lineRule="auto"/>
        <w:jc w:val="center"/>
        <w:rPr>
          <w:rFonts w:ascii="Times" w:eastAsia="Times New Roman" w:hAnsi="Times" w:cs="Times New Roman"/>
          <w:b/>
          <w:sz w:val="24"/>
          <w:szCs w:val="24"/>
          <w:lang w:eastAsia="pl-PL"/>
        </w:rPr>
      </w:pPr>
      <w:r w:rsidRPr="00363B9F">
        <w:rPr>
          <w:rFonts w:ascii="Times" w:eastAsia="Times New Roman" w:hAnsi="Times" w:cs="Times New Roman"/>
          <w:b/>
          <w:sz w:val="24"/>
          <w:szCs w:val="24"/>
          <w:lang w:eastAsia="pl-PL"/>
        </w:rPr>
        <w:t>Definicje mikroprzedsiębiorstw oraz małych i średnich przedsiębiorstw</w:t>
      </w:r>
    </w:p>
    <w:p w14:paraId="4A385C96" w14:textId="77777777" w:rsidR="00363B9F" w:rsidRPr="00363B9F" w:rsidRDefault="00363B9F" w:rsidP="00363B9F">
      <w:pPr>
        <w:spacing w:after="0" w:line="240" w:lineRule="auto"/>
        <w:jc w:val="both"/>
        <w:rPr>
          <w:rFonts w:ascii="Times" w:eastAsia="Times New Roman" w:hAnsi="Times" w:cs="Times New Roman"/>
          <w:b/>
          <w:sz w:val="24"/>
          <w:szCs w:val="24"/>
          <w:lang w:eastAsia="pl-PL"/>
        </w:rPr>
      </w:pPr>
    </w:p>
    <w:p w14:paraId="6F44CF04"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sz w:val="16"/>
          <w:szCs w:val="16"/>
          <w:lang w:eastAsia="pl-PL"/>
        </w:rPr>
      </w:pPr>
      <w:bookmarkStart w:id="1" w:name="_Hlk138838539"/>
      <w:r w:rsidRPr="00363B9F">
        <w:rPr>
          <w:rFonts w:ascii="Times New Roman" w:eastAsia="Times New Roman" w:hAnsi="Times New Roman" w:cs="Times New Roman"/>
          <w:b/>
          <w:spacing w:val="2"/>
          <w:sz w:val="20"/>
          <w:szCs w:val="20"/>
          <w:highlight w:val="lightGray"/>
          <w:lang w:eastAsia="pl-PL"/>
        </w:rPr>
        <w:t>załącznik I do rozporządzenia Komisji (UE) Nr 2022/2472 z dnia 14 grudnia 2022 r. uznającego niektóre kategorie pomocy w sektorach rolnym i leśnym oraz na obszarach wiejskich za zgodne z rynkiem wewnętrznym w zastosowaniu art. 107 i 108 Traktatu o funkcjonowaniu Unii Europejskiej (Dz. Urz. UE L 327, z 21.12.2022, str. 1)</w:t>
      </w:r>
      <w:bookmarkEnd w:id="1"/>
    </w:p>
    <w:p w14:paraId="3DC6B534"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1</w:t>
      </w:r>
    </w:p>
    <w:p w14:paraId="0B226356"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Przedsiębiorstwo</w:t>
      </w:r>
    </w:p>
    <w:p w14:paraId="41498CBE"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DA93F33"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Za przedsiębiorstwo uważa się podmiot prowadzący działalność gospodarczą bez względu na jego formę prawną. Obejmuje to w szczególności osoby prowadzące działalność na własny rachunek oraz firmy rodzinne zajmujące się rzemiosłem lub inną działalnością, a także spółki lub organizacje prowadzące regularną działalność gospodarczą. </w:t>
      </w:r>
    </w:p>
    <w:p w14:paraId="20EA49C4"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571CAD8F"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2</w:t>
      </w:r>
    </w:p>
    <w:p w14:paraId="023B1A20"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Pułap zatrudnienia oraz pułapy finansowe określające kategorie przedsiębiorstw</w:t>
      </w:r>
    </w:p>
    <w:p w14:paraId="3065E291"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4FB19D35"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r w:rsidRPr="00363B9F">
        <w:rPr>
          <w:rFonts w:ascii="Times New Roman" w:eastAsia="Times New Roman" w:hAnsi="Times New Roman" w:cs="Times New Roman"/>
          <w:sz w:val="20"/>
          <w:szCs w:val="20"/>
          <w:lang w:eastAsia="pl-PL"/>
        </w:rPr>
        <w:tab/>
        <w:t xml:space="preserve">Do kategorii mikroprzedsiębiorstw oraz małych i średnich przedsiębiorstw (MŚP) należą przedsiębiorstwa, które zatrudniają mniej niż 250 pracowników i których roczny obrót nie przekracza 50 mln EUR lub których całkowity bilans roczny nie przekracza 43 mln EUR. </w:t>
      </w:r>
    </w:p>
    <w:p w14:paraId="6BE8E480"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6092F211"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r w:rsidRPr="00363B9F">
        <w:rPr>
          <w:rFonts w:ascii="Times New Roman" w:eastAsia="Times New Roman" w:hAnsi="Times New Roman" w:cs="Times New Roman"/>
          <w:sz w:val="20"/>
          <w:szCs w:val="20"/>
          <w:lang w:eastAsia="pl-PL"/>
        </w:rPr>
        <w:tab/>
        <w:t xml:space="preserve">W kategorii MŚP małe przedsiębiorstwo definiuje się jako przedsiębiorstwo zatrudniające mniej niż 50 pracowników i którego roczny obrót lub całkowity bilans roczny nie przekracza 10 milionów EUR. </w:t>
      </w:r>
    </w:p>
    <w:p w14:paraId="005D61DA"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197F9C59"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r w:rsidRPr="00363B9F">
        <w:rPr>
          <w:rFonts w:ascii="Times New Roman" w:eastAsia="Times New Roman" w:hAnsi="Times New Roman" w:cs="Times New Roman"/>
          <w:sz w:val="20"/>
          <w:szCs w:val="20"/>
          <w:lang w:eastAsia="pl-PL"/>
        </w:rPr>
        <w:tab/>
        <w:t xml:space="preserve">W ramach kategorii MŚP mikroprzedsiębiorstwo definiuje się jako przedsiębiorstwo zatrudniające mniej niż 10 pracowników i którego roczny obrót lub całkowity bilans roczny nie przekracza 2 mln EUR. </w:t>
      </w:r>
    </w:p>
    <w:p w14:paraId="4F9DC5FE"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2C18A4D"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3</w:t>
      </w:r>
    </w:p>
    <w:p w14:paraId="05E3A702"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Rodzaje przedsiębiorstw brane pod uwagę przy obliczaniu pułapu zatrudnienia i pułapu finansowego</w:t>
      </w:r>
    </w:p>
    <w:p w14:paraId="098AB519"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9522A7E"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r w:rsidRPr="00363B9F">
        <w:rPr>
          <w:rFonts w:ascii="Times New Roman" w:eastAsia="Times New Roman" w:hAnsi="Times New Roman" w:cs="Times New Roman"/>
          <w:sz w:val="20"/>
          <w:szCs w:val="20"/>
          <w:lang w:eastAsia="pl-PL"/>
        </w:rPr>
        <w:tab/>
        <w:t xml:space="preserve">„Przedsiębiorstwo samodzielne” oznacza każde przedsiębiorstwo, które nie jest zakwalifikowane jako przedsiębiorstwo partnerskie w rozumieniu ust. 2 ani jako przedsiębiorstwo powiązane w rozumieniu ust. 3. </w:t>
      </w:r>
    </w:p>
    <w:p w14:paraId="5034F645"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1AD88E62" w14:textId="77777777" w:rsidR="00363B9F" w:rsidRPr="00363B9F" w:rsidRDefault="00363B9F" w:rsidP="00363B9F">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r w:rsidRPr="00363B9F">
        <w:rPr>
          <w:rFonts w:ascii="Times New Roman" w:eastAsia="Times New Roman" w:hAnsi="Times New Roman" w:cs="Times New Roman"/>
          <w:sz w:val="20"/>
          <w:szCs w:val="20"/>
          <w:lang w:eastAsia="pl-PL"/>
        </w:rPr>
        <w:tab/>
        <w:t xml:space="preserve">„Przedsiębiorstwa partnerskie” oznaczają wszystkie przedsiębiorstwa, które nie są zakwalifikowane jako przedsiębiorstwa powiązane w rozumieniu ust. 3 i które pozostają w następującym wzajemnym związku: przedsiębiorstwo działające na rynku wyższego szczebla posiada, samodzielnie lub wspólnie z jednym lub kilkoma przedsiębiorstwami powiązanymi w rozumieniu ust. 3, 25 % lub więcej kapitału lub praw głosu innego przedsiębiorstwa działającego na rynku niższego szczebla. </w:t>
      </w:r>
    </w:p>
    <w:p w14:paraId="00DB0CDD"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E8923CB"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pacing w:val="-4"/>
          <w:sz w:val="20"/>
          <w:szCs w:val="20"/>
          <w:lang w:eastAsia="pl-PL"/>
        </w:rPr>
      </w:pPr>
      <w:r w:rsidRPr="00363B9F">
        <w:rPr>
          <w:rFonts w:ascii="Times New Roman" w:eastAsia="Times New Roman" w:hAnsi="Times New Roman" w:cs="Times New Roman"/>
          <w:spacing w:val="-4"/>
          <w:sz w:val="20"/>
          <w:szCs w:val="20"/>
          <w:lang w:eastAsia="pl-PL"/>
        </w:rPr>
        <w:t xml:space="preserve">Przedsiębiorstwo można jednak zakwalifikować jako samodzielne i w związku z tym niemające żadnych przedsiębiorstw partnerskich, nawet jeśli niżej wymienieni inwestorzy osiągnęli lub przekroczyli pułap 25%, pod warunkiem że nie są oni powiązani, w rozumieniu ust. 3, indywidualnie ani wspólnie, z danym przedsiębiorstwem: </w:t>
      </w:r>
    </w:p>
    <w:p w14:paraId="1E2F14B7"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0F3A7A23"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a)</w:t>
      </w:r>
      <w:r w:rsidRPr="00363B9F">
        <w:rPr>
          <w:rFonts w:ascii="Times New Roman" w:eastAsia="Times New Roman" w:hAnsi="Times New Roman" w:cs="Times New Roman"/>
          <w:sz w:val="20"/>
          <w:szCs w:val="20"/>
          <w:lang w:eastAsia="pl-PL"/>
        </w:rPr>
        <w:tab/>
        <w:t xml:space="preserve">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inwestorów w jedno przedsiębiorstwo nie przekroczy 1 250 000 EUR; </w:t>
      </w:r>
    </w:p>
    <w:p w14:paraId="516C5965"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b)</w:t>
      </w:r>
      <w:r w:rsidRPr="00363B9F">
        <w:rPr>
          <w:rFonts w:ascii="Times New Roman" w:eastAsia="Times New Roman" w:hAnsi="Times New Roman" w:cs="Times New Roman"/>
          <w:sz w:val="20"/>
          <w:szCs w:val="20"/>
          <w:lang w:eastAsia="pl-PL"/>
        </w:rPr>
        <w:tab/>
        <w:t xml:space="preserve">uczelnie wyższe lub ośrodki badawcze nienastawione na zysk; </w:t>
      </w:r>
    </w:p>
    <w:p w14:paraId="44AE58E0"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c)</w:t>
      </w:r>
      <w:r w:rsidRPr="00363B9F">
        <w:rPr>
          <w:rFonts w:ascii="Times New Roman" w:eastAsia="Times New Roman" w:hAnsi="Times New Roman" w:cs="Times New Roman"/>
          <w:sz w:val="20"/>
          <w:szCs w:val="20"/>
          <w:lang w:eastAsia="pl-PL"/>
        </w:rPr>
        <w:tab/>
        <w:t xml:space="preserve">inwestorzy instytucjonalni, w tym regionalne fundusze rozwoju; </w:t>
      </w:r>
    </w:p>
    <w:p w14:paraId="6F945367"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d)</w:t>
      </w:r>
      <w:r w:rsidRPr="00363B9F">
        <w:rPr>
          <w:rFonts w:ascii="Times New Roman" w:eastAsia="Times New Roman" w:hAnsi="Times New Roman" w:cs="Times New Roman"/>
          <w:sz w:val="20"/>
          <w:szCs w:val="20"/>
          <w:lang w:eastAsia="pl-PL"/>
        </w:rPr>
        <w:tab/>
        <w:t xml:space="preserve">samorządy lokalne z rocznym budżetem poniżej 10 mln EUR oraz liczbą mieszkańców poniżej 5 000. </w:t>
      </w:r>
    </w:p>
    <w:p w14:paraId="285081F1"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395C734"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r w:rsidRPr="00363B9F">
        <w:rPr>
          <w:rFonts w:ascii="Times New Roman" w:eastAsia="Times New Roman" w:hAnsi="Times New Roman" w:cs="Times New Roman"/>
          <w:sz w:val="20"/>
          <w:szCs w:val="20"/>
          <w:lang w:eastAsia="pl-PL"/>
        </w:rPr>
        <w:tab/>
        <w:t xml:space="preserve">„Przedsiębiorstwa powiązane” oznaczają przedsiębiorstwa, które pozostają w jednym z poniższych związków: </w:t>
      </w:r>
    </w:p>
    <w:p w14:paraId="1407E8C4"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0E7956A3"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a)</w:t>
      </w:r>
      <w:r w:rsidRPr="00363B9F">
        <w:rPr>
          <w:rFonts w:ascii="Times New Roman" w:eastAsia="Times New Roman" w:hAnsi="Times New Roman" w:cs="Times New Roman"/>
          <w:sz w:val="20"/>
          <w:szCs w:val="20"/>
          <w:lang w:eastAsia="pl-PL"/>
        </w:rPr>
        <w:tab/>
        <w:t xml:space="preserve">przedsiębiorstwo posiada większość praw głosu w innym przedsiębiorstwie z tytułu roli udziałowca lub członka; </w:t>
      </w:r>
    </w:p>
    <w:p w14:paraId="5FFD5DDD"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b)</w:t>
      </w:r>
      <w:r w:rsidRPr="00363B9F">
        <w:rPr>
          <w:rFonts w:ascii="Times New Roman" w:eastAsia="Times New Roman" w:hAnsi="Times New Roman" w:cs="Times New Roman"/>
          <w:sz w:val="20"/>
          <w:szCs w:val="20"/>
          <w:lang w:eastAsia="pl-PL"/>
        </w:rPr>
        <w:tab/>
        <w:t xml:space="preserve">przedsiębiorstwo ma prawo wyznaczyć lub odwołać większość członków organu administracyjnego, zarządzającego lub nadzorczego innego przedsiębiorstwa; </w:t>
      </w:r>
    </w:p>
    <w:p w14:paraId="1606DF66"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c)</w:t>
      </w:r>
      <w:r w:rsidRPr="00363B9F">
        <w:rPr>
          <w:rFonts w:ascii="Times New Roman" w:eastAsia="Times New Roman" w:hAnsi="Times New Roman" w:cs="Times New Roman"/>
          <w:sz w:val="20"/>
          <w:szCs w:val="20"/>
          <w:lang w:eastAsia="pl-PL"/>
        </w:rPr>
        <w:tab/>
        <w:t xml:space="preserve">przedsiębiorstwo ma prawo wywierać dominujący wpływ na inne przedsiębiorstwo zgodnie z umową                                                                                                                                                                                                                                  zawartą z tym przedsiębiorstwem lub postanowieniami w jego statucie lub umowie spółki; </w:t>
      </w:r>
    </w:p>
    <w:p w14:paraId="20B5060D" w14:textId="77777777" w:rsidR="00363B9F" w:rsidRPr="00363B9F" w:rsidRDefault="00363B9F" w:rsidP="00363B9F">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d)</w:t>
      </w:r>
      <w:r w:rsidRPr="00363B9F">
        <w:rPr>
          <w:rFonts w:ascii="Times New Roman" w:eastAsia="Times New Roman" w:hAnsi="Times New Roman" w:cs="Times New Roman"/>
          <w:sz w:val="20"/>
          <w:szCs w:val="20"/>
          <w:lang w:eastAsia="pl-PL"/>
        </w:rPr>
        <w:tab/>
        <w:t xml:space="preserve">przedsiębiorstwo będące udziałowcem lub członkiem innego przedsiębiorstwa kontroluje samodzielnie, </w:t>
      </w:r>
      <w:r w:rsidRPr="00363B9F">
        <w:rPr>
          <w:rFonts w:ascii="Times New Roman" w:eastAsia="Times New Roman" w:hAnsi="Times New Roman" w:cs="Times New Roman"/>
          <w:sz w:val="20"/>
          <w:szCs w:val="20"/>
          <w:lang w:eastAsia="pl-PL"/>
        </w:rPr>
        <w:lastRenderedPageBreak/>
        <w:t>zgodnie z umową z innymi udziałowcami lub członkami tego przedsiębiorstwa, większość praw głosu udziałowców lub członków w tym przedsiębiorstwie.</w:t>
      </w:r>
    </w:p>
    <w:p w14:paraId="5BB5EAD3"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CFE9324"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Zakłada się, że nie ma dominującego wpływu, jeżeli inwestorzy wymienieni w ust. 2 akapit drugi nie angażują się bezpośrednio lub pośrednio w zarządzanie danym przedsiębiorstwem, bez uszczerbku dla ich praw jako udziałowców. </w:t>
      </w:r>
    </w:p>
    <w:p w14:paraId="7D5FBAE5"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5C91D5E8"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Przedsiębiorstwa, które pozostają w jednym ze związków opisanych w akapicie pierwszym z co najmniej jednym przedsiębiorstwem lub dowolnym z inwestorów wymienionych w ust. 2, również uznaje się za powiązane. </w:t>
      </w:r>
    </w:p>
    <w:p w14:paraId="61C802B7"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511D13BA"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Przedsiębiorstwa pozostające w jednym z takich związków z osobą fizyczną lub grupą osób fizycznych działających wspólnie również uznaje się za przedsiębiorstwa powiązane, jeżeli prowadzą swoją działalność lub część działalności na tym samym właściwym rynku lub rynkach pokrewnych. </w:t>
      </w:r>
    </w:p>
    <w:p w14:paraId="638A99F7"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574178F0"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Za „rynek pokrewny” uważa się rynek dla danego produktu lub usługi znajdujący się bezpośrednio na rynku wyższego lub niższego szczebla w stosunku do właściwego rynku. </w:t>
      </w:r>
    </w:p>
    <w:p w14:paraId="05C971B9" w14:textId="77777777" w:rsidR="00363B9F" w:rsidRPr="00363B9F" w:rsidRDefault="00363B9F" w:rsidP="00363B9F">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1C1C7437"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4.</w:t>
      </w:r>
      <w:r w:rsidRPr="00363B9F">
        <w:rPr>
          <w:rFonts w:ascii="Times New Roman" w:eastAsia="Times New Roman" w:hAnsi="Times New Roman" w:cs="Times New Roman"/>
          <w:sz w:val="20"/>
          <w:szCs w:val="20"/>
          <w:lang w:eastAsia="pl-PL"/>
        </w:rPr>
        <w:tab/>
        <w:t xml:space="preserve">Poza przypadkami określonymi w ust. 2 akapit drugi przedsiębiorstwa nie można uznać za MŚP, jeżeli 25 % lub więcej kapitału lub praw głosu kontroluje bezpośrednio lub pośrednio, wspólnie lub indywidualnie, co najmniej jeden organ państwowy. </w:t>
      </w:r>
    </w:p>
    <w:p w14:paraId="0AA329B1"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30831842"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5.</w:t>
      </w:r>
      <w:r w:rsidRPr="00363B9F">
        <w:rPr>
          <w:rFonts w:ascii="Times New Roman" w:eastAsia="Times New Roman" w:hAnsi="Times New Roman" w:cs="Times New Roman"/>
          <w:sz w:val="20"/>
          <w:szCs w:val="20"/>
          <w:lang w:eastAsia="pl-PL"/>
        </w:rPr>
        <w:tab/>
        <w:t xml:space="preserve">Przedsiębiorstwa mogą złożyć oświadczenie o statusie prawnym jako przedsiębiorstwa niezależne, przedsiębiorstwa partnerskie lub przedsiębiorstwa powiązane, łącznie z danymi dotyczącymi pułapów określonych w art. 2. Oświadczenie można złożyć nawet wtedy, gdy kapitał jest rozdrobniony w stopniu uniemożliwiającym określenie właściciela, w którym to przypadku przedsiębiorstwo w dobrej wierze oświadcza, że w sposób prawnie uzasadniony może przyjąć, iż 25 % lub więcej jego kapitału nie jest w posiadaniu innego przedsiębiorstwa ani we wspólnym posiadaniu większej liczby powiązanych przedsiębiorstw. Oświadczenia takie nie wykluczają kontroli i postępowań wyjaśniających przewidzianych w przepisach krajowych lub unijnych. </w:t>
      </w:r>
    </w:p>
    <w:p w14:paraId="30467538"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1A0BA5A3"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4</w:t>
      </w:r>
    </w:p>
    <w:p w14:paraId="4BDE0BD9"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Dane wykorzystywane do określania pułapu zatrudnienia i pułapu finansowego oraz okres odniesienia</w:t>
      </w:r>
    </w:p>
    <w:p w14:paraId="20794F10"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68DADA5F"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r w:rsidRPr="00363B9F">
        <w:rPr>
          <w:rFonts w:ascii="Times New Roman" w:eastAsia="Times New Roman" w:hAnsi="Times New Roman" w:cs="Times New Roman"/>
          <w:sz w:val="20"/>
          <w:szCs w:val="20"/>
          <w:lang w:eastAsia="pl-PL"/>
        </w:rPr>
        <w:tab/>
        <w:t xml:space="preserve">Do określenia liczby pracowników i kwot finansowych wykorzystuje się dane odnoszące się do ostatniego zatwierdzonego okresu obrachunkowego, obliczane w skali rocznej. Uwzględnia się je począwszy od dnia zamknięcia ksiąg rachunkowych. Kwota wybrana jako obrót jest obliczana z pominięciem podatku od wartości dodanej (VAT) i innych podatków pośrednich. </w:t>
      </w:r>
    </w:p>
    <w:p w14:paraId="2EF86C3E"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0B5D586C"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r w:rsidRPr="00363B9F">
        <w:rPr>
          <w:rFonts w:ascii="Times New Roman" w:eastAsia="Times New Roman" w:hAnsi="Times New Roman" w:cs="Times New Roman"/>
          <w:sz w:val="20"/>
          <w:szCs w:val="20"/>
          <w:lang w:eastAsia="pl-PL"/>
        </w:rPr>
        <w:tab/>
        <w:t xml:space="preserve">W przypadku gdy w dniu zamknięcia ksiąg rachunkowych dane przedsiębiorstwo przekracza pułap zatrudnienia lub pułap finansowy lub też spada poniżej pułapu zatrudnienia lub pułapu finansowego określonych w art. 2, uzyskanie lub utrata statusu średniego przedsiębiorstwa, małego przedsiębiorstwa lub mikroprzedsiębiorstwa następuje tylko wówczas, gdy zjawisko to powtórzy się w ciągu dwóch kolejnych okresów obrachunkowych. </w:t>
      </w:r>
    </w:p>
    <w:p w14:paraId="1715EF2B"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3F85067C"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r w:rsidRPr="00363B9F">
        <w:rPr>
          <w:rFonts w:ascii="Times New Roman" w:eastAsia="Times New Roman" w:hAnsi="Times New Roman" w:cs="Times New Roman"/>
          <w:sz w:val="20"/>
          <w:szCs w:val="20"/>
          <w:lang w:eastAsia="pl-PL"/>
        </w:rPr>
        <w:tab/>
        <w:t xml:space="preserve">W przypadku nowo utworzonych przedsiębiorstw, których księgi rachunkowe jeszcze nie zostały zatwierdzone, dane należy czerpać ze sporządzonych w dobrej wierze szacunków przeprowadzonych w trakcie roku obrotowego. </w:t>
      </w:r>
    </w:p>
    <w:p w14:paraId="6D568FEC"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CDC3883"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5</w:t>
      </w:r>
    </w:p>
    <w:p w14:paraId="1770C319"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Pułap zatrudnienia</w:t>
      </w:r>
    </w:p>
    <w:p w14:paraId="5BF950D3"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069E9815"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Liczba zatrudnionych osób odpowiada liczbie rocznych jednostek roboczych (RJR), tj. liczbie pracowników zatrudnionych na pełny etat w obrębie danego przedsiębiorstwa lub w jego imieniu w ciągu całego uwzględnianego roku odniesienia. Praca osób, które nie przepracowały pełnego roku, osób, które pracowały w niepełnym wymiarze godzin, bez względu na długość okresu zatrudnienia, oraz pracowników sezonowych jest obliczana jako procent RJR. W skład personelu wchodzą: </w:t>
      </w:r>
    </w:p>
    <w:p w14:paraId="0D3D008D"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784AC70F"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a)</w:t>
      </w:r>
      <w:r w:rsidRPr="00363B9F">
        <w:rPr>
          <w:rFonts w:ascii="Times New Roman" w:eastAsia="Times New Roman" w:hAnsi="Times New Roman" w:cs="Times New Roman"/>
          <w:sz w:val="20"/>
          <w:szCs w:val="20"/>
          <w:lang w:eastAsia="pl-PL"/>
        </w:rPr>
        <w:tab/>
        <w:t xml:space="preserve">pracownicy; </w:t>
      </w:r>
    </w:p>
    <w:p w14:paraId="67C3803C"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b)</w:t>
      </w:r>
      <w:r w:rsidRPr="00363B9F">
        <w:rPr>
          <w:rFonts w:ascii="Times New Roman" w:eastAsia="Times New Roman" w:hAnsi="Times New Roman" w:cs="Times New Roman"/>
          <w:sz w:val="20"/>
          <w:szCs w:val="20"/>
          <w:lang w:eastAsia="pl-PL"/>
        </w:rPr>
        <w:tab/>
        <w:t xml:space="preserve">osoby pracujące dla przedsiębiorstwa, podlegające mu i uważane za pracowników na mocy prawa krajowego; </w:t>
      </w:r>
    </w:p>
    <w:p w14:paraId="521B6C51"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c)</w:t>
      </w:r>
      <w:r w:rsidRPr="00363B9F">
        <w:rPr>
          <w:rFonts w:ascii="Times New Roman" w:eastAsia="Times New Roman" w:hAnsi="Times New Roman" w:cs="Times New Roman"/>
          <w:sz w:val="20"/>
          <w:szCs w:val="20"/>
          <w:lang w:eastAsia="pl-PL"/>
        </w:rPr>
        <w:tab/>
        <w:t xml:space="preserve">właściciele-kierownicy; </w:t>
      </w:r>
    </w:p>
    <w:p w14:paraId="01173632"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d)</w:t>
      </w:r>
      <w:r w:rsidRPr="00363B9F">
        <w:rPr>
          <w:rFonts w:ascii="Times New Roman" w:eastAsia="Times New Roman" w:hAnsi="Times New Roman" w:cs="Times New Roman"/>
          <w:sz w:val="20"/>
          <w:szCs w:val="20"/>
          <w:lang w:eastAsia="pl-PL"/>
        </w:rPr>
        <w:tab/>
        <w:t xml:space="preserve">partnerzy prowadzący regularną działalność w przedsiębiorstwie i czerpiący z niego korzyści finansowe. </w:t>
      </w:r>
    </w:p>
    <w:p w14:paraId="7286DCAD"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ACCC1C0"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Praktykanci lub studenci odbywający szkolenia zawodowe na podstawie umowy o praktykę lub szkoleniu </w:t>
      </w:r>
      <w:r w:rsidRPr="00363B9F">
        <w:rPr>
          <w:rFonts w:ascii="Times New Roman" w:eastAsia="Times New Roman" w:hAnsi="Times New Roman" w:cs="Times New Roman"/>
          <w:sz w:val="20"/>
          <w:szCs w:val="20"/>
          <w:lang w:eastAsia="pl-PL"/>
        </w:rPr>
        <w:lastRenderedPageBreak/>
        <w:t xml:space="preserve">zawodowym nie wchodzą w skład personelu. Nie wlicza się okresu trwania urlopu macierzyńskiego ani wychowawczego. </w:t>
      </w:r>
    </w:p>
    <w:p w14:paraId="5C31AD27"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8CC992A"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Artykuł 6</w:t>
      </w:r>
    </w:p>
    <w:p w14:paraId="5C1CE4F4" w14:textId="77777777" w:rsidR="00363B9F" w:rsidRPr="00363B9F" w:rsidRDefault="00363B9F" w:rsidP="00363B9F">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Ustalenie danych przedsiębiorstwa</w:t>
      </w:r>
    </w:p>
    <w:p w14:paraId="5B8858DA" w14:textId="77777777" w:rsidR="00363B9F" w:rsidRPr="00363B9F" w:rsidRDefault="00363B9F" w:rsidP="00363B9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18C598D6"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r w:rsidRPr="00363B9F">
        <w:rPr>
          <w:rFonts w:ascii="Times New Roman" w:eastAsia="Times New Roman" w:hAnsi="Times New Roman" w:cs="Times New Roman"/>
          <w:sz w:val="20"/>
          <w:szCs w:val="20"/>
          <w:lang w:eastAsia="pl-PL"/>
        </w:rPr>
        <w:tab/>
        <w:t xml:space="preserve">W przypadku przedsiębiorstwa samodzielnego dane, w tym liczba pracowników, ustalane są wyłącznie na podstawie jego ksiąg rachunkowych. </w:t>
      </w:r>
    </w:p>
    <w:p w14:paraId="6F8503F5"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5CF5D360"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r w:rsidRPr="00363B9F">
        <w:rPr>
          <w:rFonts w:ascii="Times New Roman" w:eastAsia="Times New Roman" w:hAnsi="Times New Roman" w:cs="Times New Roman"/>
          <w:sz w:val="20"/>
          <w:szCs w:val="20"/>
          <w:lang w:eastAsia="pl-PL"/>
        </w:rPr>
        <w:tab/>
        <w:t xml:space="preserve">W przypadku przedsiębiorstwa mającego przedsiębiorstwa partnerskie lub przedsiębiorstwa powiązane dane, w tym dane dotyczące liczby pracowników, ustalane są na podstawie ksiąg rachunkowych i innych danych przedsiębiorstwa lub, jeżeli istnieją, skonsolidowanego sprawozdania finansowego danego przedsiębiorstwa lub skonsolidowanego sprawozdania finansowego innego przedsiębiorstwa, w którym ujęto odnośne przedsiębiorstwo. </w:t>
      </w:r>
    </w:p>
    <w:p w14:paraId="5DBAF000"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sz w:val="20"/>
          <w:szCs w:val="20"/>
          <w:lang w:eastAsia="pl-PL"/>
        </w:rPr>
      </w:pPr>
    </w:p>
    <w:p w14:paraId="67961FF1"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Dane, o których mowa w pierwszym akapicie, uzupełnia się danymi dotyczącymi każdego przedsiębiorstwa partnerskiego znajdującego się bezpośrednio na rynku wyższego lub niższego szczebla rynku w stosunku do odnośnego przedsiębiorstwa. Uzupełnienie danych jest proporcjonalne do procentowego udziału w kapitale lub praw głosu (zależnie od tego, która z tych wartości jest większa). W przypadku holdingów typu cross-holding stosuje się większy udział procentowy. </w:t>
      </w:r>
    </w:p>
    <w:p w14:paraId="055448A1"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sz w:val="20"/>
          <w:szCs w:val="20"/>
          <w:lang w:eastAsia="pl-PL"/>
        </w:rPr>
      </w:pPr>
    </w:p>
    <w:p w14:paraId="0D73076E"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Dane, o których mowa w pierwszym i drugim akapicie, uzupełnia się pełnymi danymi każdego przedsiębiorstwa, które jest bezpośrednio lub pośrednio powiązane z odnośnym przedsiębiorstwem, jeśli dane te nie zostały podane wcześniej w ramach skonsolidowanego sprawozdania finansowego. </w:t>
      </w:r>
    </w:p>
    <w:p w14:paraId="10F0D09E"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01800615"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r w:rsidRPr="00363B9F">
        <w:rPr>
          <w:rFonts w:ascii="Times New Roman" w:eastAsia="Times New Roman" w:hAnsi="Times New Roman" w:cs="Times New Roman"/>
          <w:sz w:val="20"/>
          <w:szCs w:val="20"/>
          <w:lang w:eastAsia="pl-PL"/>
        </w:rPr>
        <w:tab/>
        <w:t xml:space="preserve">Do celów stosowania ust. 2 dane przedsiębiorstw partnerskich odnośnego przedsiębiorstwa pochodzą z ich ksiąg rachunkowych i innych danych, w tym ze skonsolidowanego sprawozdania finansowego, jeżeli takie istnieje. Dane te uzupełnia się pełnymi danymi przedsiębiorstw powiązanych z tymi przedsiębiorstwami partnerskimi, chyba że ich dane podano już w ramach skonsolidowanego sprawozdania finansowego. </w:t>
      </w:r>
    </w:p>
    <w:p w14:paraId="27760E73"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77151BCE"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Do celów stosowania tego samego ust. 2 dane przedsiębiorstw powiązanych z odnośnym przedsiębiorstwem pochodzą z ich ksiąg rachunkowych i innych danych, w tym ze skonsolidowanego sprawozdania finansowego, jeżeli takie istnieje. Dane te uzupełnia się proporcjonalnie danymi każdego ewentualnego przedsiębiorstwa partnerskiego takiego przedsiębiorstwa powiązanego, znajdującego się na rynku bezpośrednio wyższego lub niższego szczebla, chyba że zostały one już ujęte w skonsolidowanym sprawozdaniu finansowym w stosunku co najmniej proporcjonalnym do udziału określonego w ust. 2 akapit drugi. </w:t>
      </w:r>
    </w:p>
    <w:p w14:paraId="7FD8A4DB"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p>
    <w:p w14:paraId="35396743" w14:textId="77777777" w:rsidR="00363B9F" w:rsidRPr="00363B9F" w:rsidRDefault="00363B9F" w:rsidP="00363B9F">
      <w:pPr>
        <w:widowControl w:val="0"/>
        <w:spacing w:after="0" w:line="240"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4.</w:t>
      </w:r>
      <w:r w:rsidRPr="00363B9F">
        <w:rPr>
          <w:rFonts w:ascii="Times New Roman" w:eastAsia="Times New Roman" w:hAnsi="Times New Roman" w:cs="Times New Roman"/>
          <w:sz w:val="20"/>
          <w:szCs w:val="20"/>
          <w:lang w:eastAsia="pl-PL"/>
        </w:rPr>
        <w:tab/>
        <w:t xml:space="preserve">W przypadku gdy w skonsolidowanym sprawozdaniu finansowym brakuje danych dotyczących zatrudnienia w danym przedsiębiorstwie, dane te oblicza się przez proporcjonalne zestawienie danych od przedsiębiorstw partnerskich oraz przez dodanie danych od przedsiębiorstw, z którymi dane przedsiębiorstwo jest powiązane. </w:t>
      </w:r>
    </w:p>
    <w:p w14:paraId="763B38FF"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4</w:t>
      </w:r>
    </w:p>
    <w:p w14:paraId="59068FA9"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p>
    <w:p w14:paraId="6BC23E81"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15E4BB39"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02EF43F7"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300F0E6F"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4CA9788A" w14:textId="77777777" w:rsidR="00363B9F" w:rsidRPr="00363B9F" w:rsidRDefault="00363B9F" w:rsidP="00363B9F">
      <w:pPr>
        <w:keepNext/>
        <w:widowControl w:val="0"/>
        <w:spacing w:after="0" w:line="240" w:lineRule="auto"/>
        <w:jc w:val="center"/>
        <w:outlineLvl w:val="1"/>
        <w:rPr>
          <w:rFonts w:ascii="Times New Roman" w:eastAsia="Times New Roman" w:hAnsi="Times New Roman" w:cs="Times New Roman"/>
          <w:b/>
          <w:i/>
          <w:sz w:val="44"/>
          <w:szCs w:val="44"/>
          <w:lang w:eastAsia="pl-PL"/>
        </w:rPr>
      </w:pPr>
      <w:r w:rsidRPr="00363B9F">
        <w:rPr>
          <w:rFonts w:ascii="Times New Roman" w:eastAsia="Times New Roman" w:hAnsi="Times New Roman" w:cs="Times New Roman"/>
          <w:b/>
          <w:i/>
          <w:sz w:val="44"/>
          <w:szCs w:val="44"/>
          <w:lang w:eastAsia="pl-PL"/>
        </w:rPr>
        <w:t>WZORCOWY  PLAN  INWESTYCJI</w:t>
      </w:r>
    </w:p>
    <w:p w14:paraId="1C822A2A" w14:textId="77777777" w:rsidR="00363B9F" w:rsidRPr="00363B9F" w:rsidRDefault="00363B9F" w:rsidP="00363B9F">
      <w:pPr>
        <w:keepNext/>
        <w:widowControl w:val="0"/>
        <w:spacing w:after="0" w:line="240" w:lineRule="auto"/>
        <w:jc w:val="center"/>
        <w:outlineLvl w:val="1"/>
        <w:rPr>
          <w:rFonts w:ascii="Times New Roman" w:eastAsia="Times New Roman" w:hAnsi="Times New Roman" w:cs="Times New Roman"/>
          <w:b/>
          <w:i/>
          <w:iCs/>
          <w:sz w:val="26"/>
          <w:szCs w:val="20"/>
          <w:lang w:eastAsia="pl-PL"/>
        </w:rPr>
      </w:pPr>
    </w:p>
    <w:p w14:paraId="4898538A" w14:textId="77777777" w:rsidR="00363B9F" w:rsidRPr="00363B9F" w:rsidRDefault="00363B9F" w:rsidP="00363B9F">
      <w:pPr>
        <w:keepNext/>
        <w:widowControl w:val="0"/>
        <w:spacing w:after="0" w:line="240" w:lineRule="auto"/>
        <w:ind w:right="-82" w:hanging="180"/>
        <w:jc w:val="center"/>
        <w:outlineLvl w:val="1"/>
        <w:rPr>
          <w:rFonts w:ascii="Times" w:eastAsia="Times New Roman" w:hAnsi="Times" w:cs="Times New Roman"/>
          <w:i/>
          <w:iCs/>
          <w:spacing w:val="4"/>
          <w:sz w:val="24"/>
          <w:szCs w:val="24"/>
          <w:lang w:eastAsia="pl-PL"/>
        </w:rPr>
      </w:pPr>
      <w:r w:rsidRPr="00363B9F">
        <w:rPr>
          <w:rFonts w:ascii="Times" w:eastAsia="Times New Roman" w:hAnsi="Times" w:cs="Times New Roman"/>
          <w:i/>
          <w:iCs/>
          <w:spacing w:val="4"/>
          <w:sz w:val="24"/>
          <w:szCs w:val="24"/>
          <w:lang w:eastAsia="pl-PL"/>
        </w:rPr>
        <w:t xml:space="preserve">(dla podmiotów wnioskujących o kredyt preferencyjny </w:t>
      </w:r>
      <w:r w:rsidRPr="00363B9F">
        <w:rPr>
          <w:rFonts w:ascii="Times" w:eastAsia="Times New Roman" w:hAnsi="Times" w:cs="Times New Roman"/>
          <w:i/>
          <w:spacing w:val="4"/>
          <w:sz w:val="24"/>
          <w:szCs w:val="24"/>
          <w:lang w:eastAsia="pl-PL"/>
        </w:rPr>
        <w:t xml:space="preserve">na realizację inwestycji </w:t>
      </w:r>
      <w:r w:rsidRPr="00363B9F">
        <w:rPr>
          <w:rFonts w:ascii="Times" w:eastAsia="Times New Roman" w:hAnsi="Times" w:cs="Times New Roman"/>
          <w:i/>
          <w:spacing w:val="4"/>
          <w:sz w:val="24"/>
          <w:szCs w:val="24"/>
          <w:lang w:eastAsia="pl-PL"/>
        </w:rPr>
        <w:br/>
        <w:t>w gospodarstwach rolnych lub działach specjalnych produkcji rolnej)</w:t>
      </w:r>
    </w:p>
    <w:p w14:paraId="16C9BD83"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5477FF0A"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1A80022B"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3BDFF5CD"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19E58C92"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164E8160"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p>
    <w:p w14:paraId="5CC60C86" w14:textId="77777777" w:rsidR="00363B9F" w:rsidRPr="00363B9F" w:rsidRDefault="00363B9F" w:rsidP="00363B9F">
      <w:pPr>
        <w:spacing w:after="0" w:line="240" w:lineRule="auto"/>
        <w:jc w:val="center"/>
        <w:rPr>
          <w:rFonts w:ascii="Times New Roman" w:eastAsia="Times New Roman" w:hAnsi="Times New Roman" w:cs="Times New Roman"/>
          <w:b/>
          <w:sz w:val="24"/>
          <w:szCs w:val="28"/>
          <w:lang w:eastAsia="pl-PL"/>
        </w:rPr>
      </w:pPr>
      <w:r w:rsidRPr="00363B9F">
        <w:rPr>
          <w:rFonts w:ascii="Times New Roman" w:eastAsia="Times New Roman" w:hAnsi="Times New Roman" w:cs="Times New Roman"/>
          <w:b/>
          <w:sz w:val="24"/>
          <w:szCs w:val="28"/>
          <w:lang w:eastAsia="pl-PL"/>
        </w:rPr>
        <w:t>WNIOSKODAWCA</w:t>
      </w:r>
    </w:p>
    <w:p w14:paraId="34DB69EA" w14:textId="77777777" w:rsidR="00363B9F" w:rsidRPr="00363B9F" w:rsidRDefault="00363B9F" w:rsidP="00363B9F">
      <w:pPr>
        <w:spacing w:after="0" w:line="240" w:lineRule="auto"/>
        <w:jc w:val="both"/>
        <w:rPr>
          <w:rFonts w:ascii="Times New Roman" w:eastAsia="Times New Roman" w:hAnsi="Times New Roman" w:cs="Times New Roman"/>
          <w:b/>
          <w:sz w:val="24"/>
          <w:szCs w:val="24"/>
          <w:lang w:eastAsia="pl-PL"/>
        </w:rPr>
      </w:pPr>
    </w:p>
    <w:p w14:paraId="607B0BCD" w14:textId="77777777" w:rsidR="00363B9F" w:rsidRPr="00363B9F" w:rsidRDefault="00363B9F" w:rsidP="00363B9F">
      <w:pPr>
        <w:spacing w:after="0" w:line="240" w:lineRule="auto"/>
        <w:ind w:left="284" w:hanging="284"/>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1.</w:t>
      </w:r>
      <w:r w:rsidRPr="00363B9F">
        <w:rPr>
          <w:rFonts w:ascii="Times New Roman" w:eastAsia="Times New Roman" w:hAnsi="Times New Roman" w:cs="Times New Roman"/>
          <w:b/>
          <w:sz w:val="24"/>
          <w:szCs w:val="24"/>
          <w:lang w:eastAsia="pl-PL"/>
        </w:rPr>
        <w:tab/>
        <w:t xml:space="preserve">Imię i nazwisko / nazwa wnioskodawcy: </w:t>
      </w:r>
    </w:p>
    <w:p w14:paraId="6B80907C" w14:textId="77777777" w:rsidR="00363B9F" w:rsidRPr="00363B9F" w:rsidRDefault="00363B9F" w:rsidP="00363B9F">
      <w:pPr>
        <w:spacing w:after="0" w:line="240" w:lineRule="auto"/>
        <w:ind w:firstLine="284"/>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3E33DD28" w14:textId="77777777" w:rsidR="00363B9F" w:rsidRPr="00363B9F" w:rsidRDefault="00363B9F" w:rsidP="00363B9F">
      <w:pPr>
        <w:spacing w:before="160" w:after="0" w:line="240" w:lineRule="auto"/>
        <w:ind w:left="284" w:hanging="284"/>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2.</w:t>
      </w:r>
      <w:r w:rsidRPr="00363B9F">
        <w:rPr>
          <w:rFonts w:ascii="Times New Roman" w:eastAsia="Times New Roman" w:hAnsi="Times New Roman" w:cs="Times New Roman"/>
          <w:b/>
          <w:sz w:val="24"/>
          <w:szCs w:val="24"/>
          <w:lang w:eastAsia="pl-PL"/>
        </w:rPr>
        <w:tab/>
        <w:t xml:space="preserve">Identyfikator </w:t>
      </w:r>
      <w:r w:rsidRPr="00363B9F">
        <w:rPr>
          <w:rFonts w:ascii="Times New Roman" w:eastAsia="Times New Roman" w:hAnsi="Times New Roman" w:cs="Times New Roman"/>
          <w:sz w:val="20"/>
          <w:szCs w:val="20"/>
          <w:lang w:eastAsia="pl-PL"/>
        </w:rPr>
        <w:t>(podać te z wymienionych poniżej, które wnioskodawca posiada)</w:t>
      </w:r>
      <w:r w:rsidRPr="00363B9F">
        <w:rPr>
          <w:rFonts w:ascii="Times New Roman" w:eastAsia="Times New Roman" w:hAnsi="Times New Roman" w:cs="Times New Roman"/>
          <w:b/>
          <w:sz w:val="24"/>
          <w:szCs w:val="24"/>
          <w:lang w:eastAsia="pl-PL"/>
        </w:rPr>
        <w:t>:</w:t>
      </w:r>
    </w:p>
    <w:p w14:paraId="66B827F6" w14:textId="77777777" w:rsidR="00363B9F" w:rsidRPr="00363B9F" w:rsidRDefault="00363B9F" w:rsidP="00363B9F">
      <w:pPr>
        <w:spacing w:after="0" w:line="240" w:lineRule="auto"/>
        <w:ind w:left="567" w:hanging="283"/>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PESEL:</w:t>
      </w:r>
      <w:r w:rsidRPr="00363B9F">
        <w:rPr>
          <w:rFonts w:ascii="Times New Roman" w:eastAsia="Times New Roman" w:hAnsi="Times New Roman" w:cs="Times New Roman"/>
          <w:b/>
          <w:sz w:val="26"/>
          <w:szCs w:val="20"/>
          <w:lang w:eastAsia="pl-PL"/>
        </w:rPr>
        <w:t xml:space="preserve"> </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0"/>
          <w:szCs w:val="20"/>
          <w:lang w:eastAsia="pl-PL"/>
        </w:rPr>
        <w:t>__</w:t>
      </w:r>
      <w:r w:rsidRPr="00363B9F">
        <w:rPr>
          <w:rFonts w:ascii="Times New Roman" w:eastAsia="Times New Roman" w:hAnsi="Times New Roman" w:cs="Times New Roman"/>
          <w:sz w:val="10"/>
          <w:szCs w:val="20"/>
          <w:lang w:eastAsia="pl-PL"/>
        </w:rPr>
        <w:t xml:space="preserve">|  </w:t>
      </w:r>
    </w:p>
    <w:p w14:paraId="41E1FFCE" w14:textId="77777777" w:rsidR="00363B9F" w:rsidRPr="00363B9F" w:rsidRDefault="00363B9F" w:rsidP="00363B9F">
      <w:pPr>
        <w:spacing w:after="0" w:line="240" w:lineRule="auto"/>
        <w:ind w:left="567" w:hanging="283"/>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REGON:</w:t>
      </w:r>
      <w:r w:rsidRPr="00363B9F">
        <w:rPr>
          <w:rFonts w:ascii="Times New Roman" w:eastAsia="Times New Roman" w:hAnsi="Times New Roman" w:cs="Times New Roman"/>
          <w:b/>
          <w:sz w:val="26"/>
          <w:szCs w:val="20"/>
          <w:lang w:eastAsia="pl-PL"/>
        </w:rPr>
        <w:t xml:space="preserve"> </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r w:rsidRPr="00363B9F">
        <w:rPr>
          <w:rFonts w:ascii="Times New Roman" w:eastAsia="Times New Roman" w:hAnsi="Times New Roman" w:cs="Times New Roman"/>
          <w:b/>
          <w:sz w:val="24"/>
          <w:szCs w:val="24"/>
          <w:lang w:eastAsia="pl-PL"/>
        </w:rPr>
        <w:t xml:space="preserve"> </w:t>
      </w:r>
    </w:p>
    <w:p w14:paraId="161F49D8" w14:textId="77777777" w:rsidR="00363B9F" w:rsidRPr="00363B9F" w:rsidRDefault="00363B9F" w:rsidP="00363B9F">
      <w:pPr>
        <w:spacing w:after="0" w:line="240" w:lineRule="auto"/>
        <w:ind w:left="567" w:hanging="283"/>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 xml:space="preserve">NIP:  </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4960AC4C" w14:textId="77777777" w:rsidR="00363B9F" w:rsidRPr="00363B9F" w:rsidRDefault="00363B9F" w:rsidP="00363B9F">
      <w:pPr>
        <w:spacing w:after="0" w:line="240" w:lineRule="auto"/>
        <w:ind w:left="284"/>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 xml:space="preserve">Numer ewidencyjny gospodarstwa: </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1CBECEBB" w14:textId="77777777" w:rsidR="00363B9F" w:rsidRPr="00363B9F" w:rsidRDefault="00363B9F" w:rsidP="00363B9F">
      <w:pPr>
        <w:spacing w:before="160" w:after="0" w:line="240" w:lineRule="auto"/>
        <w:ind w:left="284" w:hanging="284"/>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3.</w:t>
      </w:r>
      <w:r w:rsidRPr="00363B9F">
        <w:rPr>
          <w:rFonts w:ascii="Times New Roman" w:eastAsia="Times New Roman" w:hAnsi="Times New Roman" w:cs="Times New Roman"/>
          <w:b/>
          <w:sz w:val="24"/>
          <w:szCs w:val="24"/>
          <w:lang w:eastAsia="pl-PL"/>
        </w:rPr>
        <w:tab/>
        <w:t xml:space="preserve">Adres gospodarstwa: </w:t>
      </w:r>
    </w:p>
    <w:p w14:paraId="5F0D9DB8" w14:textId="77777777" w:rsidR="00363B9F" w:rsidRPr="00363B9F" w:rsidRDefault="00363B9F" w:rsidP="00363B9F">
      <w:pPr>
        <w:spacing w:after="0" w:line="240" w:lineRule="auto"/>
        <w:ind w:left="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miejscowość ................................................................</w:t>
      </w:r>
      <w:r w:rsidRPr="00363B9F">
        <w:rPr>
          <w:rFonts w:ascii="Times New Roman" w:eastAsia="Times New Roman" w:hAnsi="Times New Roman" w:cs="Times New Roman"/>
          <w:sz w:val="20"/>
          <w:szCs w:val="20"/>
          <w:lang w:eastAsia="pl-PL"/>
        </w:rPr>
        <w:tab/>
        <w:t>gmina .........................................................................</w:t>
      </w:r>
    </w:p>
    <w:p w14:paraId="2868881E" w14:textId="77777777" w:rsidR="00363B9F" w:rsidRPr="00363B9F" w:rsidRDefault="00363B9F" w:rsidP="00363B9F">
      <w:pPr>
        <w:spacing w:after="0" w:line="240" w:lineRule="auto"/>
        <w:ind w:left="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ulica .............................................................................</w:t>
      </w:r>
      <w:r w:rsidRPr="00363B9F">
        <w:rPr>
          <w:rFonts w:ascii="Times New Roman" w:eastAsia="Times New Roman" w:hAnsi="Times New Roman" w:cs="Times New Roman"/>
          <w:sz w:val="20"/>
          <w:szCs w:val="20"/>
          <w:lang w:eastAsia="pl-PL"/>
        </w:rPr>
        <w:tab/>
        <w:t>województwo ............................................................</w:t>
      </w:r>
    </w:p>
    <w:p w14:paraId="4D3AAC6E" w14:textId="77777777" w:rsidR="00363B9F" w:rsidRPr="00363B9F" w:rsidRDefault="00363B9F" w:rsidP="00363B9F">
      <w:pPr>
        <w:spacing w:after="0" w:line="240" w:lineRule="auto"/>
        <w:ind w:left="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poczta  _ _ - _ _ _  .......................................................</w:t>
      </w:r>
      <w:r w:rsidRPr="00363B9F">
        <w:rPr>
          <w:rFonts w:ascii="Times New Roman" w:eastAsia="Times New Roman" w:hAnsi="Times New Roman" w:cs="Times New Roman"/>
          <w:sz w:val="20"/>
          <w:szCs w:val="20"/>
          <w:lang w:eastAsia="pl-PL"/>
        </w:rPr>
        <w:tab/>
        <w:t>telefon ........................................................................</w:t>
      </w:r>
    </w:p>
    <w:p w14:paraId="5EF5E761" w14:textId="77777777" w:rsidR="00363B9F" w:rsidRPr="00363B9F" w:rsidRDefault="00363B9F" w:rsidP="00363B9F">
      <w:pPr>
        <w:spacing w:before="160" w:after="0" w:line="240" w:lineRule="auto"/>
        <w:ind w:left="284" w:hanging="284"/>
        <w:rPr>
          <w:rFonts w:ascii="Times New Roman" w:eastAsia="Times New Roman" w:hAnsi="Times New Roman" w:cs="Times New Roman"/>
          <w:sz w:val="24"/>
          <w:szCs w:val="24"/>
          <w:lang w:eastAsia="pl-PL"/>
        </w:rPr>
      </w:pPr>
      <w:r w:rsidRPr="00363B9F">
        <w:rPr>
          <w:rFonts w:ascii="Times New Roman" w:eastAsia="Times New Roman" w:hAnsi="Times New Roman" w:cs="Times New Roman"/>
          <w:b/>
          <w:sz w:val="24"/>
          <w:szCs w:val="24"/>
          <w:lang w:eastAsia="pl-PL"/>
        </w:rPr>
        <w:t>4.</w:t>
      </w:r>
      <w:r w:rsidRPr="00363B9F">
        <w:rPr>
          <w:rFonts w:ascii="Times New Roman" w:eastAsia="Times New Roman" w:hAnsi="Times New Roman" w:cs="Times New Roman"/>
          <w:b/>
          <w:sz w:val="24"/>
          <w:szCs w:val="24"/>
          <w:lang w:eastAsia="pl-PL"/>
        </w:rPr>
        <w:tab/>
        <w:t>Sposób rozliczania podatku od towarów i usług VAT</w:t>
      </w:r>
      <w:r w:rsidRPr="00363B9F">
        <w:rPr>
          <w:rFonts w:ascii="Times New Roman" w:eastAsia="Times New Roman" w:hAnsi="Times New Roman" w:cs="Times New Roman"/>
          <w:sz w:val="24"/>
          <w:szCs w:val="20"/>
          <w:lang w:eastAsia="pl-PL"/>
        </w:rPr>
        <w:t xml:space="preserve"> (wstawić „X” przy odpowiedniej pozycji)</w:t>
      </w:r>
      <w:r w:rsidRPr="00363B9F">
        <w:rPr>
          <w:rFonts w:ascii="Times New Roman" w:eastAsia="Times New Roman" w:hAnsi="Times New Roman" w:cs="Times New Roman"/>
          <w:b/>
          <w:sz w:val="24"/>
          <w:szCs w:val="24"/>
          <w:lang w:eastAsia="pl-PL"/>
        </w:rPr>
        <w:t>:</w:t>
      </w:r>
    </w:p>
    <w:tbl>
      <w:tblPr>
        <w:tblW w:w="9355" w:type="dxa"/>
        <w:tblInd w:w="392" w:type="dxa"/>
        <w:tblLook w:val="04A0" w:firstRow="1" w:lastRow="0" w:firstColumn="1" w:lastColumn="0" w:noHBand="0" w:noVBand="1"/>
      </w:tblPr>
      <w:tblGrid>
        <w:gridCol w:w="236"/>
        <w:gridCol w:w="9119"/>
      </w:tblGrid>
      <w:tr w:rsidR="00363B9F" w:rsidRPr="00363B9F" w14:paraId="7AB3B6FF" w14:textId="77777777" w:rsidTr="00AD2217">
        <w:tc>
          <w:tcPr>
            <w:tcW w:w="236" w:type="dxa"/>
          </w:tcPr>
          <w:p w14:paraId="1ABA51E7" w14:textId="74FA72C3"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b/>
                <w:bCs/>
                <w:noProof/>
                <w:lang w:eastAsia="pl-PL"/>
              </w:rPr>
              <mc:AlternateContent>
                <mc:Choice Requires="wps">
                  <w:drawing>
                    <wp:anchor distT="0" distB="0" distL="114300" distR="114300" simplePos="0" relativeHeight="251668480" behindDoc="0" locked="0" layoutInCell="1" allowOverlap="1" wp14:anchorId="393349E9" wp14:editId="65EDF5C5">
                      <wp:simplePos x="0" y="0"/>
                      <wp:positionH relativeFrom="column">
                        <wp:posOffset>-40640</wp:posOffset>
                      </wp:positionH>
                      <wp:positionV relativeFrom="paragraph">
                        <wp:posOffset>13335</wp:posOffset>
                      </wp:positionV>
                      <wp:extent cx="118110" cy="123825"/>
                      <wp:effectExtent l="12700" t="12065" r="12065" b="6985"/>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5E55" id="Prostokąt 112" o:spid="_x0000_s1026" style="position:absolute;margin-left:-3.2pt;margin-top:1.05pt;width:9.3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"/>
                  </w:pict>
                </mc:Fallback>
              </mc:AlternateContent>
            </w:r>
          </w:p>
        </w:tc>
        <w:tc>
          <w:tcPr>
            <w:tcW w:w="9119" w:type="dxa"/>
            <w:vAlign w:val="center"/>
          </w:tcPr>
          <w:p w14:paraId="78E4C057"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Cs/>
                <w:sz w:val="24"/>
                <w:szCs w:val="20"/>
                <w:lang w:eastAsia="pl-PL"/>
              </w:rPr>
            </w:pPr>
            <w:r w:rsidRPr="00363B9F">
              <w:rPr>
                <w:rFonts w:ascii="Times New Roman" w:eastAsia="Times New Roman" w:hAnsi="Times New Roman" w:cs="Times New Roman"/>
                <w:sz w:val="24"/>
                <w:szCs w:val="20"/>
                <w:lang w:eastAsia="pl-PL"/>
              </w:rPr>
              <w:t>VAT na zasadach ogólnych,</w:t>
            </w:r>
          </w:p>
        </w:tc>
      </w:tr>
      <w:tr w:rsidR="00363B9F" w:rsidRPr="00363B9F" w14:paraId="7F27219E" w14:textId="77777777" w:rsidTr="00AD2217">
        <w:trPr>
          <w:trHeight w:val="395"/>
        </w:trPr>
        <w:tc>
          <w:tcPr>
            <w:tcW w:w="236" w:type="dxa"/>
          </w:tcPr>
          <w:p w14:paraId="5B805C55" w14:textId="710193C3"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b/>
                <w:bCs/>
                <w:noProof/>
                <w:lang w:eastAsia="pl-PL"/>
              </w:rPr>
              <mc:AlternateContent>
                <mc:Choice Requires="wps">
                  <w:drawing>
                    <wp:anchor distT="0" distB="0" distL="114300" distR="114300" simplePos="0" relativeHeight="251667456" behindDoc="0" locked="0" layoutInCell="1" allowOverlap="1" wp14:anchorId="7FA7516C" wp14:editId="0466A62C">
                      <wp:simplePos x="0" y="0"/>
                      <wp:positionH relativeFrom="column">
                        <wp:posOffset>-40640</wp:posOffset>
                      </wp:positionH>
                      <wp:positionV relativeFrom="paragraph">
                        <wp:posOffset>45720</wp:posOffset>
                      </wp:positionV>
                      <wp:extent cx="118110" cy="109855"/>
                      <wp:effectExtent l="12700" t="10160" r="12065" b="13335"/>
                      <wp:wrapNone/>
                      <wp:docPr id="111" name="Prostokąt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0F74" id="Prostokąt 111" o:spid="_x0000_s1026" style="position:absolute;margin-left:-3.2pt;margin-top:3.6pt;width:9.3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"/>
                  </w:pict>
                </mc:Fallback>
              </mc:AlternateContent>
            </w:r>
          </w:p>
        </w:tc>
        <w:tc>
          <w:tcPr>
            <w:tcW w:w="9119" w:type="dxa"/>
            <w:vAlign w:val="center"/>
          </w:tcPr>
          <w:p w14:paraId="666300E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Cs/>
                <w:sz w:val="24"/>
                <w:szCs w:val="20"/>
                <w:lang w:eastAsia="pl-PL"/>
              </w:rPr>
            </w:pPr>
            <w:r w:rsidRPr="00363B9F">
              <w:rPr>
                <w:rFonts w:ascii="Times New Roman" w:eastAsia="Times New Roman" w:hAnsi="Times New Roman" w:cs="Times New Roman"/>
                <w:sz w:val="24"/>
                <w:szCs w:val="20"/>
                <w:lang w:eastAsia="pl-PL"/>
              </w:rPr>
              <w:t>VAT ryczałt.</w:t>
            </w:r>
          </w:p>
        </w:tc>
      </w:tr>
    </w:tbl>
    <w:p w14:paraId="1B4199F8"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3EBC8467"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61303DEE" w14:textId="77777777" w:rsidR="00363B9F" w:rsidRPr="00363B9F" w:rsidRDefault="00363B9F" w:rsidP="00363B9F">
      <w:pPr>
        <w:spacing w:after="0" w:line="240" w:lineRule="auto"/>
        <w:jc w:val="both"/>
        <w:rPr>
          <w:rFonts w:ascii="Times New Roman" w:eastAsia="Times New Roman" w:hAnsi="Times New Roman" w:cs="Times New Roman"/>
          <w:b/>
          <w:sz w:val="24"/>
          <w:szCs w:val="24"/>
          <w:lang w:eastAsia="pl-PL"/>
        </w:rPr>
      </w:pPr>
    </w:p>
    <w:tbl>
      <w:tblPr>
        <w:tblW w:w="9709" w:type="dxa"/>
        <w:tblLayout w:type="fixed"/>
        <w:tblCellMar>
          <w:left w:w="70" w:type="dxa"/>
          <w:right w:w="70" w:type="dxa"/>
        </w:tblCellMar>
        <w:tblLook w:val="0000" w:firstRow="0" w:lastRow="0" w:firstColumn="0" w:lastColumn="0" w:noHBand="0" w:noVBand="0"/>
      </w:tblPr>
      <w:tblGrid>
        <w:gridCol w:w="4465"/>
        <w:gridCol w:w="5244"/>
      </w:tblGrid>
      <w:tr w:rsidR="00363B9F" w:rsidRPr="00363B9F" w14:paraId="0C59A622" w14:textId="77777777" w:rsidTr="00AD2217">
        <w:tblPrEx>
          <w:tblCellMar>
            <w:top w:w="0" w:type="dxa"/>
            <w:bottom w:w="0" w:type="dxa"/>
          </w:tblCellMar>
        </w:tblPrEx>
        <w:tc>
          <w:tcPr>
            <w:tcW w:w="4465" w:type="dxa"/>
          </w:tcPr>
          <w:p w14:paraId="12C4BD7D"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20A618B6" w14:textId="77777777" w:rsidR="00363B9F" w:rsidRPr="00363B9F" w:rsidRDefault="00363B9F" w:rsidP="00363B9F">
            <w:pPr>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1F0ECFB7"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data sporządzenia planu</w:t>
            </w:r>
          </w:p>
        </w:tc>
        <w:tc>
          <w:tcPr>
            <w:tcW w:w="5244" w:type="dxa"/>
          </w:tcPr>
          <w:p w14:paraId="164371E8" w14:textId="77777777" w:rsidR="00363B9F" w:rsidRPr="00363B9F" w:rsidRDefault="00363B9F" w:rsidP="00363B9F">
            <w:pPr>
              <w:spacing w:after="0" w:line="240" w:lineRule="auto"/>
              <w:ind w:left="497"/>
              <w:jc w:val="center"/>
              <w:rPr>
                <w:rFonts w:ascii="Times New Roman" w:eastAsia="Times New Roman" w:hAnsi="Times New Roman" w:cs="Times New Roman"/>
                <w:sz w:val="18"/>
                <w:szCs w:val="18"/>
                <w:lang w:eastAsia="pl-PL"/>
              </w:rPr>
            </w:pPr>
          </w:p>
          <w:p w14:paraId="34757D44" w14:textId="77777777" w:rsidR="00363B9F" w:rsidRPr="00363B9F" w:rsidRDefault="00363B9F" w:rsidP="00363B9F">
            <w:pPr>
              <w:tabs>
                <w:tab w:val="left" w:pos="5175"/>
                <w:tab w:val="left" w:pos="5600"/>
              </w:tabs>
              <w:spacing w:after="0" w:line="240" w:lineRule="auto"/>
              <w:ind w:left="72"/>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w:t>
            </w:r>
          </w:p>
          <w:p w14:paraId="1A536515" w14:textId="77777777" w:rsidR="00363B9F" w:rsidRPr="00363B9F" w:rsidRDefault="00363B9F" w:rsidP="00363B9F">
            <w:pPr>
              <w:tabs>
                <w:tab w:val="left" w:pos="5600"/>
                <w:tab w:val="left" w:pos="6450"/>
                <w:tab w:val="left" w:pos="7017"/>
              </w:tabs>
              <w:spacing w:after="0" w:line="240" w:lineRule="auto"/>
              <w:ind w:left="72" w:right="-70"/>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18"/>
                <w:szCs w:val="18"/>
                <w:lang w:eastAsia="pl-PL"/>
              </w:rPr>
              <w:t>podpis wnioskodawcy, a jeżeli wnioskodawca nie jest osobą fizyczną podpis osoby uprawnionej do jego reprezentacji</w:t>
            </w:r>
          </w:p>
        </w:tc>
      </w:tr>
    </w:tbl>
    <w:p w14:paraId="66470F1C" w14:textId="77777777" w:rsidR="00363B9F" w:rsidRPr="00363B9F" w:rsidRDefault="00363B9F" w:rsidP="00363B9F">
      <w:pPr>
        <w:spacing w:after="0" w:line="240" w:lineRule="auto"/>
        <w:ind w:left="360" w:hanging="360"/>
        <w:rPr>
          <w:rFonts w:ascii="Times New Roman" w:eastAsia="Times New Roman" w:hAnsi="Times New Roman" w:cs="Times New Roman"/>
          <w:sz w:val="20"/>
          <w:szCs w:val="20"/>
          <w:lang w:eastAsia="pl-PL"/>
        </w:rPr>
      </w:pPr>
    </w:p>
    <w:p w14:paraId="4F1B9E2E" w14:textId="77777777" w:rsidR="00363B9F" w:rsidRPr="00363B9F" w:rsidRDefault="00363B9F" w:rsidP="00363B9F">
      <w:pPr>
        <w:keepNext/>
        <w:widowControl w:val="0"/>
        <w:spacing w:after="0" w:line="240" w:lineRule="auto"/>
        <w:jc w:val="center"/>
        <w:outlineLvl w:val="1"/>
        <w:rPr>
          <w:rFonts w:ascii="Times New Roman" w:eastAsia="Times New Roman" w:hAnsi="Times New Roman" w:cs="Times New Roman"/>
          <w:b/>
          <w:i/>
          <w:iCs/>
          <w:sz w:val="26"/>
          <w:szCs w:val="20"/>
          <w:lang w:eastAsia="pl-PL"/>
        </w:rPr>
      </w:pPr>
    </w:p>
    <w:p w14:paraId="719031F6" w14:textId="77777777" w:rsidR="00363B9F" w:rsidRPr="00363B9F" w:rsidRDefault="00363B9F" w:rsidP="00363B9F">
      <w:pPr>
        <w:tabs>
          <w:tab w:val="left" w:pos="-1985"/>
          <w:tab w:val="left" w:pos="-1134"/>
        </w:tabs>
        <w:spacing w:after="0" w:line="240" w:lineRule="auto"/>
        <w:ind w:left="567" w:hanging="283"/>
        <w:jc w:val="right"/>
        <w:rPr>
          <w:rFonts w:ascii="Times New Roman" w:eastAsia="Times New Roman" w:hAnsi="Times New Roman" w:cs="Times New Roman"/>
          <w:sz w:val="24"/>
          <w:szCs w:val="24"/>
          <w:lang w:eastAsia="pl-PL"/>
        </w:rPr>
        <w:sectPr w:rsidR="00363B9F" w:rsidRPr="00363B9F" w:rsidSect="00737F00">
          <w:footerReference w:type="even" r:id="rId40"/>
          <w:footerReference w:type="default" r:id="rId41"/>
          <w:headerReference w:type="first" r:id="rId42"/>
          <w:pgSz w:w="11906" w:h="16838"/>
          <w:pgMar w:top="1135" w:right="1274" w:bottom="1418" w:left="1417" w:header="708" w:footer="708" w:gutter="0"/>
          <w:pgNumType w:start="0"/>
          <w:cols w:space="708"/>
          <w:titlePg/>
          <w:docGrid w:linePitch="360"/>
        </w:sectPr>
      </w:pPr>
    </w:p>
    <w:p w14:paraId="43D98FBF" w14:textId="77777777" w:rsidR="00363B9F" w:rsidRPr="00363B9F" w:rsidRDefault="00363B9F" w:rsidP="00363B9F">
      <w:pPr>
        <w:tabs>
          <w:tab w:val="left" w:pos="-1985"/>
          <w:tab w:val="left" w:pos="-1134"/>
        </w:tabs>
        <w:spacing w:after="0" w:line="240" w:lineRule="auto"/>
        <w:ind w:left="567" w:hanging="283"/>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lastRenderedPageBreak/>
        <w:t>Załącznik nr 5</w:t>
      </w:r>
    </w:p>
    <w:p w14:paraId="0C6C6317"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4"/>
          <w:lang w:eastAsia="pl-PL"/>
        </w:rPr>
      </w:pPr>
    </w:p>
    <w:p w14:paraId="35220E85" w14:textId="77777777" w:rsidR="00363B9F" w:rsidRPr="00363B9F" w:rsidRDefault="00363B9F" w:rsidP="00363B9F">
      <w:pPr>
        <w:spacing w:after="0" w:line="240" w:lineRule="auto"/>
        <w:jc w:val="both"/>
        <w:rPr>
          <w:rFonts w:ascii="Times New Roman" w:eastAsia="Times New Roman" w:hAnsi="Times New Roman" w:cs="Times New Roman"/>
          <w:b/>
          <w:sz w:val="24"/>
          <w:szCs w:val="20"/>
          <w:lang w:eastAsia="pl-PL"/>
        </w:rPr>
      </w:pPr>
      <w:bookmarkStart w:id="2" w:name="_Hlk174099393"/>
      <w:r w:rsidRPr="00363B9F">
        <w:rPr>
          <w:rFonts w:ascii="Times New Roman" w:eastAsia="Times New Roman" w:hAnsi="Times New Roman" w:cs="Times New Roman"/>
          <w:b/>
          <w:bCs/>
          <w:sz w:val="24"/>
          <w:szCs w:val="20"/>
          <w:lang w:eastAsia="pl-PL"/>
        </w:rPr>
        <w:t xml:space="preserve">Wzór oświadczenia podmiotu ubiegającego się o kredyt z dopłatami do oprocentowania/częściową spłatą kapitału </w:t>
      </w:r>
      <w:r w:rsidRPr="00363B9F">
        <w:rPr>
          <w:rFonts w:ascii="Times New Roman" w:eastAsia="Times New Roman" w:hAnsi="Times New Roman" w:cs="Times New Roman"/>
          <w:b/>
          <w:bCs/>
          <w:sz w:val="24"/>
          <w:szCs w:val="20"/>
          <w:vertAlign w:val="superscript"/>
          <w:lang w:eastAsia="pl-PL"/>
        </w:rPr>
        <w:t>1)</w:t>
      </w:r>
      <w:bookmarkEnd w:id="2"/>
      <w:r w:rsidRPr="00363B9F">
        <w:rPr>
          <w:rFonts w:ascii="Times New Roman" w:eastAsia="Times New Roman" w:hAnsi="Times New Roman" w:cs="Times New Roman"/>
          <w:b/>
          <w:bCs/>
          <w:sz w:val="24"/>
          <w:szCs w:val="20"/>
          <w:vertAlign w:val="superscript"/>
          <w:lang w:eastAsia="pl-PL"/>
        </w:rPr>
        <w:t xml:space="preserve"> </w:t>
      </w:r>
    </w:p>
    <w:p w14:paraId="7693E1C0"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22486FFF"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OŚWIADCZENIE</w:t>
      </w:r>
    </w:p>
    <w:p w14:paraId="4FFD5D2E"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45EC9BDB"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2123FAD9"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/imię i nazwisko/nazwa podmiotu ubiegającego się o kredyt/</w:t>
      </w:r>
    </w:p>
    <w:p w14:paraId="7C5B2BF2"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50B1F04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555CB0E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5FFAB20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2F8DA8C4"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2)</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68902D55"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7E2816AD"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2FAF444"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zamieszkania/siedziba podmiotu ubiegającego się o kredyt/</w:t>
      </w:r>
    </w:p>
    <w:p w14:paraId="5079B3A3"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67ED535F"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Oświadczam, że:</w:t>
      </w:r>
    </w:p>
    <w:p w14:paraId="16A45794"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39C08A1B"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Spełniam kryteria właściwe dla</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2A7EF046" w14:textId="77777777" w:rsidR="00363B9F" w:rsidRPr="00363B9F" w:rsidRDefault="00363B9F" w:rsidP="00363B9F">
      <w:pPr>
        <w:spacing w:after="0" w:line="240" w:lineRule="auto"/>
        <w:jc w:val="both"/>
        <w:rPr>
          <w:rFonts w:ascii="Times New Roman" w:eastAsia="Times New Roman" w:hAnsi="Times New Roman" w:cs="Times New Roman"/>
          <w:sz w:val="8"/>
          <w:szCs w:val="8"/>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
        <w:gridCol w:w="2978"/>
        <w:gridCol w:w="283"/>
      </w:tblGrid>
      <w:tr w:rsidR="00363B9F" w:rsidRPr="00363B9F" w14:paraId="1AC666F4" w14:textId="77777777" w:rsidTr="00AD2217">
        <w:tc>
          <w:tcPr>
            <w:tcW w:w="2551" w:type="dxa"/>
            <w:tcBorders>
              <w:top w:val="nil"/>
              <w:left w:val="nil"/>
              <w:bottom w:val="nil"/>
              <w:right w:val="single" w:sz="4" w:space="0" w:color="auto"/>
            </w:tcBorders>
            <w:hideMark/>
          </w:tcPr>
          <w:p w14:paraId="62D46553" w14:textId="77777777" w:rsidR="00363B9F" w:rsidRPr="00363B9F" w:rsidRDefault="00363B9F" w:rsidP="00363B9F">
            <w:pPr>
              <w:spacing w:after="0" w:line="240" w:lineRule="auto"/>
              <w:ind w:left="-10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 mikroprzedsiębiorstwa</w:t>
            </w:r>
          </w:p>
        </w:tc>
        <w:tc>
          <w:tcPr>
            <w:tcW w:w="283" w:type="dxa"/>
            <w:tcBorders>
              <w:top w:val="single" w:sz="4" w:space="0" w:color="auto"/>
              <w:left w:val="single" w:sz="4" w:space="0" w:color="auto"/>
              <w:bottom w:val="single" w:sz="4" w:space="0" w:color="auto"/>
              <w:right w:val="single" w:sz="4" w:space="0" w:color="auto"/>
            </w:tcBorders>
          </w:tcPr>
          <w:p w14:paraId="09400E54"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2978" w:type="dxa"/>
            <w:tcBorders>
              <w:top w:val="nil"/>
              <w:left w:val="single" w:sz="4" w:space="0" w:color="auto"/>
              <w:bottom w:val="nil"/>
              <w:right w:val="single" w:sz="4" w:space="0" w:color="auto"/>
            </w:tcBorders>
            <w:hideMark/>
          </w:tcPr>
          <w:p w14:paraId="79725293" w14:textId="77777777" w:rsidR="00363B9F" w:rsidRPr="00363B9F" w:rsidRDefault="00363B9F" w:rsidP="00363B9F">
            <w:pPr>
              <w:spacing w:after="0" w:line="240" w:lineRule="auto"/>
              <w:ind w:left="-108" w:firstLine="14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 średniego przedsiębiorstwa</w:t>
            </w:r>
          </w:p>
        </w:tc>
        <w:tc>
          <w:tcPr>
            <w:tcW w:w="283" w:type="dxa"/>
            <w:tcBorders>
              <w:top w:val="single" w:sz="4" w:space="0" w:color="auto"/>
              <w:left w:val="single" w:sz="4" w:space="0" w:color="auto"/>
              <w:bottom w:val="single" w:sz="4" w:space="0" w:color="auto"/>
              <w:right w:val="single" w:sz="4" w:space="0" w:color="auto"/>
            </w:tcBorders>
          </w:tcPr>
          <w:p w14:paraId="31D6DC1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r w:rsidR="00363B9F" w:rsidRPr="00363B9F" w14:paraId="1561C8FE" w14:textId="77777777" w:rsidTr="00AD2217">
        <w:trPr>
          <w:trHeight w:val="53"/>
        </w:trPr>
        <w:tc>
          <w:tcPr>
            <w:tcW w:w="2551" w:type="dxa"/>
            <w:tcBorders>
              <w:top w:val="nil"/>
              <w:left w:val="nil"/>
              <w:bottom w:val="nil"/>
              <w:right w:val="nil"/>
            </w:tcBorders>
          </w:tcPr>
          <w:p w14:paraId="48685723" w14:textId="77777777" w:rsidR="00363B9F" w:rsidRPr="00363B9F" w:rsidRDefault="00363B9F" w:rsidP="00363B9F">
            <w:pPr>
              <w:spacing w:after="0" w:line="240" w:lineRule="auto"/>
              <w:ind w:left="-108"/>
              <w:jc w:val="both"/>
              <w:rPr>
                <w:rFonts w:ascii="Times New Roman" w:eastAsia="Times New Roman" w:hAnsi="Times New Roman" w:cs="Times New Roman"/>
                <w:sz w:val="12"/>
                <w:szCs w:val="12"/>
                <w:lang w:eastAsia="pl-PL"/>
              </w:rPr>
            </w:pPr>
          </w:p>
        </w:tc>
        <w:tc>
          <w:tcPr>
            <w:tcW w:w="283" w:type="dxa"/>
            <w:tcBorders>
              <w:top w:val="single" w:sz="4" w:space="0" w:color="auto"/>
              <w:left w:val="nil"/>
              <w:bottom w:val="single" w:sz="4" w:space="0" w:color="auto"/>
              <w:right w:val="nil"/>
            </w:tcBorders>
          </w:tcPr>
          <w:p w14:paraId="65E3B1E7"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tc>
        <w:tc>
          <w:tcPr>
            <w:tcW w:w="2978" w:type="dxa"/>
            <w:tcBorders>
              <w:top w:val="nil"/>
              <w:left w:val="nil"/>
              <w:bottom w:val="nil"/>
              <w:right w:val="nil"/>
            </w:tcBorders>
          </w:tcPr>
          <w:p w14:paraId="6B2CE31A" w14:textId="77777777" w:rsidR="00363B9F" w:rsidRPr="00363B9F" w:rsidRDefault="00363B9F" w:rsidP="00363B9F">
            <w:pPr>
              <w:spacing w:after="0" w:line="240" w:lineRule="auto"/>
              <w:ind w:left="-108" w:firstLine="143"/>
              <w:jc w:val="both"/>
              <w:rPr>
                <w:rFonts w:ascii="Times New Roman" w:eastAsia="Times New Roman" w:hAnsi="Times New Roman" w:cs="Times New Roman"/>
                <w:sz w:val="12"/>
                <w:szCs w:val="12"/>
                <w:lang w:eastAsia="pl-PL"/>
              </w:rPr>
            </w:pPr>
          </w:p>
        </w:tc>
        <w:tc>
          <w:tcPr>
            <w:tcW w:w="283" w:type="dxa"/>
            <w:tcBorders>
              <w:top w:val="single" w:sz="4" w:space="0" w:color="auto"/>
              <w:left w:val="nil"/>
              <w:bottom w:val="single" w:sz="4" w:space="0" w:color="auto"/>
              <w:right w:val="nil"/>
            </w:tcBorders>
          </w:tcPr>
          <w:p w14:paraId="341143C6"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tc>
      </w:tr>
      <w:tr w:rsidR="00363B9F" w:rsidRPr="00363B9F" w14:paraId="70870415" w14:textId="77777777" w:rsidTr="00AD2217">
        <w:tc>
          <w:tcPr>
            <w:tcW w:w="2551" w:type="dxa"/>
            <w:tcBorders>
              <w:top w:val="nil"/>
              <w:left w:val="nil"/>
              <w:bottom w:val="nil"/>
              <w:right w:val="single" w:sz="4" w:space="0" w:color="auto"/>
            </w:tcBorders>
            <w:hideMark/>
          </w:tcPr>
          <w:p w14:paraId="63686561" w14:textId="77777777" w:rsidR="00363B9F" w:rsidRPr="00363B9F" w:rsidRDefault="00363B9F" w:rsidP="00363B9F">
            <w:pPr>
              <w:spacing w:after="0" w:line="240" w:lineRule="auto"/>
              <w:ind w:left="-10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 małego przedsiębiorstwa</w:t>
            </w:r>
          </w:p>
        </w:tc>
        <w:tc>
          <w:tcPr>
            <w:tcW w:w="283" w:type="dxa"/>
            <w:tcBorders>
              <w:top w:val="single" w:sz="4" w:space="0" w:color="auto"/>
              <w:left w:val="single" w:sz="4" w:space="0" w:color="auto"/>
              <w:bottom w:val="single" w:sz="4" w:space="0" w:color="auto"/>
              <w:right w:val="single" w:sz="4" w:space="0" w:color="auto"/>
            </w:tcBorders>
          </w:tcPr>
          <w:p w14:paraId="3706216A"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2978" w:type="dxa"/>
            <w:tcBorders>
              <w:top w:val="nil"/>
              <w:left w:val="single" w:sz="4" w:space="0" w:color="auto"/>
              <w:bottom w:val="nil"/>
              <w:right w:val="single" w:sz="4" w:space="0" w:color="auto"/>
            </w:tcBorders>
            <w:hideMark/>
          </w:tcPr>
          <w:p w14:paraId="013CBDEC" w14:textId="77777777" w:rsidR="00363B9F" w:rsidRPr="00363B9F" w:rsidRDefault="00363B9F" w:rsidP="00363B9F">
            <w:pPr>
              <w:spacing w:after="0" w:line="240" w:lineRule="auto"/>
              <w:ind w:left="-108" w:firstLine="14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 żadne z wymienionych</w:t>
            </w:r>
          </w:p>
        </w:tc>
        <w:tc>
          <w:tcPr>
            <w:tcW w:w="283" w:type="dxa"/>
            <w:tcBorders>
              <w:top w:val="single" w:sz="4" w:space="0" w:color="auto"/>
              <w:left w:val="single" w:sz="4" w:space="0" w:color="auto"/>
              <w:bottom w:val="single" w:sz="4" w:space="0" w:color="auto"/>
              <w:right w:val="single" w:sz="4" w:space="0" w:color="auto"/>
            </w:tcBorders>
          </w:tcPr>
          <w:p w14:paraId="124EB51E"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bl>
    <w:p w14:paraId="06B48A36" w14:textId="77777777" w:rsidR="00363B9F" w:rsidRPr="00363B9F" w:rsidRDefault="00363B9F" w:rsidP="00363B9F">
      <w:pPr>
        <w:spacing w:after="0" w:line="240" w:lineRule="auto"/>
        <w:ind w:left="284"/>
        <w:jc w:val="both"/>
        <w:rPr>
          <w:rFonts w:ascii="Times New Roman" w:eastAsia="Times New Roman" w:hAnsi="Times New Roman" w:cs="Times New Roman"/>
          <w:sz w:val="12"/>
          <w:szCs w:val="12"/>
          <w:lang w:eastAsia="pl-PL"/>
        </w:rPr>
      </w:pPr>
    </w:p>
    <w:p w14:paraId="5726FD20"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spacing w:val="2"/>
          <w:highlight w:val="lightGray"/>
          <w:lang w:eastAsia="pl-PL"/>
        </w:rPr>
        <w:t xml:space="preserve">określone w </w:t>
      </w:r>
      <w:r w:rsidRPr="00363B9F">
        <w:rPr>
          <w:rFonts w:ascii="Times New Roman" w:eastAsia="Times New Roman" w:hAnsi="Times New Roman" w:cs="Times New Roman"/>
          <w:i/>
          <w:iCs/>
          <w:spacing w:val="2"/>
          <w:highlight w:val="lightGray"/>
          <w:lang w:eastAsia="pl-PL"/>
        </w:rPr>
        <w:t>Definicji mikroprzedsiębiorstw oraz małych i średnich przedsiębiorstw</w:t>
      </w:r>
      <w:r w:rsidRPr="00363B9F">
        <w:rPr>
          <w:rFonts w:ascii="Times New Roman" w:eastAsia="Times New Roman" w:hAnsi="Times New Roman" w:cs="Times New Roman"/>
          <w:spacing w:val="2"/>
          <w:highlight w:val="lightGray"/>
          <w:lang w:eastAsia="pl-PL"/>
        </w:rPr>
        <w:t xml:space="preserve"> zawartej w </w:t>
      </w:r>
      <w:r w:rsidRPr="00363B9F">
        <w:rPr>
          <w:rFonts w:ascii="Times New Roman" w:eastAsia="Times New Roman" w:hAnsi="Times New Roman" w:cs="Times New Roman"/>
          <w:bCs/>
          <w:spacing w:val="2"/>
          <w:highlight w:val="lightGray"/>
          <w:lang w:eastAsia="pl-PL"/>
        </w:rPr>
        <w:t xml:space="preserve">załączniku I do rozporządzenia Komisji (UE) Nr </w:t>
      </w:r>
      <w:bookmarkStart w:id="3" w:name="_Hlk138841667"/>
      <w:r w:rsidRPr="00363B9F">
        <w:rPr>
          <w:rFonts w:ascii="Times New Roman" w:eastAsia="Times New Roman" w:hAnsi="Times New Roman" w:cs="Times New Roman"/>
          <w:bCs/>
          <w:spacing w:val="2"/>
          <w:highlight w:val="lightGray"/>
          <w:lang w:eastAsia="pl-PL"/>
        </w:rPr>
        <w:t>2022/2472 z dnia 14 grudnia 2022 r. uznającego niektóre kategorie pomocy w sektorach rolnym i leśnym oraz na obszarach wiejskich za zgodne z rynkiem wewnętrznym w zastosowaniu art. 107 i 108 Traktatu o funkcjonowaniu Unii Europejskiej (Dz. Urz. UE L 327, z 21.12.2022, str. 1)</w:t>
      </w:r>
      <w:bookmarkEnd w:id="3"/>
      <w:r w:rsidRPr="00363B9F">
        <w:rPr>
          <w:rFonts w:ascii="Times New Roman" w:eastAsia="Times New Roman" w:hAnsi="Times New Roman" w:cs="Times New Roman"/>
          <w:iCs/>
          <w:lang w:eastAsia="pl-PL"/>
        </w:rPr>
        <w:t xml:space="preserve">, </w:t>
      </w:r>
      <w:r w:rsidRPr="00363B9F">
        <w:rPr>
          <w:rFonts w:ascii="Times New Roman" w:eastAsia="Times New Roman" w:hAnsi="Times New Roman" w:cs="Times New Roman"/>
          <w:lang w:eastAsia="pl-PL"/>
        </w:rPr>
        <w:t xml:space="preserve">której treść zawarta jest w załączniku nr 3 do </w:t>
      </w:r>
      <w:r w:rsidRPr="00363B9F">
        <w:rPr>
          <w:rFonts w:ascii="Times New Roman" w:eastAsia="Times New Roman" w:hAnsi="Times New Roman" w:cs="Times New Roman"/>
          <w:i/>
          <w:lang w:eastAsia="pl-PL"/>
        </w:rPr>
        <w:t>Zasad udzielania kredytów preferencyjnych</w:t>
      </w:r>
      <w:r w:rsidRPr="00363B9F">
        <w:rPr>
          <w:rFonts w:ascii="Times New Roman" w:eastAsia="Times New Roman" w:hAnsi="Times New Roman" w:cs="Times New Roman"/>
          <w:lang w:eastAsia="pl-PL"/>
        </w:rPr>
        <w:t>.</w:t>
      </w:r>
    </w:p>
    <w:p w14:paraId="0DC9A7B8"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0C33F153"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Jestem</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3FBDA876"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p w14:paraId="69F49041" w14:textId="77777777" w:rsidR="00363B9F" w:rsidRPr="00363B9F" w:rsidRDefault="00363B9F" w:rsidP="00363B9F">
      <w:pPr>
        <w:spacing w:after="4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bCs/>
          <w:lang w:eastAsia="pl-PL"/>
        </w:rPr>
        <w:t>1)</w:t>
      </w:r>
      <w:r w:rsidRPr="00363B9F">
        <w:rPr>
          <w:rFonts w:ascii="Times New Roman" w:eastAsia="Times New Roman" w:hAnsi="Times New Roman" w:cs="Times New Roman"/>
          <w:bCs/>
          <w:lang w:eastAsia="pl-PL"/>
        </w:rPr>
        <w:tab/>
        <w:t xml:space="preserve">emerytem </w:t>
      </w:r>
      <w:r w:rsidRPr="00363B9F">
        <w:rPr>
          <w:rFonts w:ascii="Times New Roman" w:eastAsia="Times New Roman" w:hAnsi="Times New Roman" w:cs="Times New Roman"/>
          <w:bCs/>
          <w:i/>
          <w:lang w:eastAsia="pl-PL"/>
        </w:rPr>
        <w:t xml:space="preserve">– wypełniają osoby fizyczne </w:t>
      </w:r>
      <w:bookmarkStart w:id="4" w:name="_Hlk174098524"/>
      <w:r w:rsidRPr="00363B9F">
        <w:rPr>
          <w:rFonts w:ascii="Times New Roman" w:eastAsia="Times New Roman" w:hAnsi="Times New Roman" w:cs="Times New Roman"/>
          <w:bCs/>
          <w:i/>
          <w:lang w:eastAsia="pl-PL"/>
        </w:rPr>
        <w:t>ubiegające się o kredyt z linii RR, Z, PR</w:t>
      </w:r>
      <w:bookmarkEnd w:id="4"/>
      <w:r w:rsidRPr="00363B9F">
        <w:rPr>
          <w:rFonts w:ascii="Times New Roman" w:eastAsia="Times New Roman" w:hAnsi="Times New Roman" w:cs="Times New Roman"/>
          <w:bCs/>
          <w:i/>
          <w:lang w:eastAsia="pl-PL"/>
        </w:rPr>
        <w:t xml:space="preserve"> lub MRcsk</w:t>
      </w:r>
      <w:r w:rsidRPr="00363B9F">
        <w:rPr>
          <w:rFonts w:ascii="Times New Roman" w:eastAsia="Times New Roman" w:hAnsi="Times New Roman" w:cs="Times New Roman"/>
          <w:lang w:eastAsia="pl-P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710"/>
        <w:gridCol w:w="283"/>
      </w:tblGrid>
      <w:tr w:rsidR="00363B9F" w:rsidRPr="00363B9F" w14:paraId="2CAB54C5" w14:textId="77777777" w:rsidTr="00AD2217">
        <w:tc>
          <w:tcPr>
            <w:tcW w:w="567" w:type="dxa"/>
            <w:tcBorders>
              <w:top w:val="nil"/>
              <w:left w:val="nil"/>
              <w:bottom w:val="nil"/>
              <w:right w:val="single" w:sz="4" w:space="0" w:color="auto"/>
            </w:tcBorders>
            <w:hideMark/>
          </w:tcPr>
          <w:p w14:paraId="664F0233" w14:textId="77777777" w:rsidR="00363B9F" w:rsidRPr="00363B9F" w:rsidRDefault="00363B9F" w:rsidP="00363B9F">
            <w:pPr>
              <w:spacing w:after="0" w:line="240" w:lineRule="auto"/>
              <w:ind w:left="-10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tak</w:t>
            </w:r>
          </w:p>
        </w:tc>
        <w:tc>
          <w:tcPr>
            <w:tcW w:w="283" w:type="dxa"/>
            <w:tcBorders>
              <w:top w:val="single" w:sz="4" w:space="0" w:color="auto"/>
              <w:left w:val="single" w:sz="4" w:space="0" w:color="auto"/>
              <w:bottom w:val="single" w:sz="4" w:space="0" w:color="auto"/>
              <w:right w:val="single" w:sz="4" w:space="0" w:color="auto"/>
            </w:tcBorders>
          </w:tcPr>
          <w:p w14:paraId="001450A6"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710" w:type="dxa"/>
            <w:tcBorders>
              <w:top w:val="nil"/>
              <w:left w:val="single" w:sz="4" w:space="0" w:color="auto"/>
              <w:bottom w:val="nil"/>
              <w:right w:val="single" w:sz="4" w:space="0" w:color="auto"/>
            </w:tcBorders>
            <w:hideMark/>
          </w:tcPr>
          <w:p w14:paraId="266695EC" w14:textId="77777777" w:rsidR="00363B9F" w:rsidRPr="00363B9F" w:rsidRDefault="00363B9F" w:rsidP="00363B9F">
            <w:pPr>
              <w:spacing w:after="0" w:line="240" w:lineRule="auto"/>
              <w:ind w:left="-108" w:firstLine="14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w:t>
            </w:r>
          </w:p>
        </w:tc>
        <w:tc>
          <w:tcPr>
            <w:tcW w:w="283" w:type="dxa"/>
            <w:tcBorders>
              <w:top w:val="single" w:sz="4" w:space="0" w:color="auto"/>
              <w:left w:val="single" w:sz="4" w:space="0" w:color="auto"/>
              <w:bottom w:val="single" w:sz="4" w:space="0" w:color="auto"/>
              <w:right w:val="single" w:sz="4" w:space="0" w:color="auto"/>
            </w:tcBorders>
          </w:tcPr>
          <w:p w14:paraId="48923941"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bl>
    <w:p w14:paraId="43DFE175"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p w14:paraId="7ED921D0" w14:textId="77777777" w:rsidR="00363B9F" w:rsidRPr="00363B9F" w:rsidRDefault="00363B9F" w:rsidP="00363B9F">
      <w:pPr>
        <w:spacing w:after="4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bCs/>
          <w:lang w:eastAsia="pl-PL"/>
        </w:rPr>
        <w:t>2)</w:t>
      </w:r>
      <w:r w:rsidRPr="00363B9F">
        <w:rPr>
          <w:rFonts w:ascii="Times New Roman" w:eastAsia="Times New Roman" w:hAnsi="Times New Roman" w:cs="Times New Roman"/>
          <w:bCs/>
          <w:lang w:eastAsia="pl-PL"/>
        </w:rPr>
        <w:tab/>
        <w:t>rencistą, przy czym prawo do renty zostało ustalone z tytułu niezdolności do pracy / z innego tytułu</w:t>
      </w:r>
      <w:r w:rsidRPr="00363B9F">
        <w:rPr>
          <w:rFonts w:ascii="Times New Roman" w:eastAsia="Times New Roman" w:hAnsi="Times New Roman" w:cs="Times New Roman"/>
          <w:bCs/>
          <w:vertAlign w:val="superscript"/>
          <w:lang w:eastAsia="pl-PL"/>
        </w:rPr>
        <w:t>1)</w:t>
      </w:r>
      <w:r w:rsidRPr="00363B9F">
        <w:rPr>
          <w:rFonts w:ascii="Times New Roman" w:eastAsia="Times New Roman" w:hAnsi="Times New Roman" w:cs="Times New Roman"/>
          <w:bCs/>
          <w:lang w:eastAsia="pl-PL"/>
        </w:rPr>
        <w:t xml:space="preserve"> </w:t>
      </w:r>
      <w:r w:rsidRPr="00363B9F">
        <w:rPr>
          <w:rFonts w:ascii="Times New Roman" w:eastAsia="Times New Roman" w:hAnsi="Times New Roman" w:cs="Times New Roman"/>
          <w:bCs/>
          <w:i/>
          <w:lang w:eastAsia="pl-PL"/>
        </w:rPr>
        <w:t>– wypełniają osoby fizyczne ubiegające się o kredyt z linii RR, Z, PR lub MRcsk</w:t>
      </w:r>
      <w:r w:rsidRPr="00363B9F">
        <w:rPr>
          <w:rFonts w:ascii="Times New Roman" w:eastAsia="Times New Roman" w:hAnsi="Times New Roman" w:cs="Times New Roman"/>
          <w:lang w:eastAsia="pl-P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710"/>
        <w:gridCol w:w="283"/>
      </w:tblGrid>
      <w:tr w:rsidR="00363B9F" w:rsidRPr="00363B9F" w14:paraId="2BF3F37B" w14:textId="77777777" w:rsidTr="00AD2217">
        <w:tc>
          <w:tcPr>
            <w:tcW w:w="567" w:type="dxa"/>
            <w:tcBorders>
              <w:top w:val="nil"/>
              <w:left w:val="nil"/>
              <w:bottom w:val="nil"/>
              <w:right w:val="single" w:sz="4" w:space="0" w:color="auto"/>
            </w:tcBorders>
            <w:hideMark/>
          </w:tcPr>
          <w:p w14:paraId="6AF3205F" w14:textId="77777777" w:rsidR="00363B9F" w:rsidRPr="00363B9F" w:rsidRDefault="00363B9F" w:rsidP="00363B9F">
            <w:pPr>
              <w:spacing w:after="0" w:line="240" w:lineRule="auto"/>
              <w:ind w:left="-10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tak</w:t>
            </w:r>
          </w:p>
        </w:tc>
        <w:tc>
          <w:tcPr>
            <w:tcW w:w="283" w:type="dxa"/>
            <w:tcBorders>
              <w:top w:val="single" w:sz="4" w:space="0" w:color="auto"/>
              <w:left w:val="single" w:sz="4" w:space="0" w:color="auto"/>
              <w:bottom w:val="single" w:sz="4" w:space="0" w:color="auto"/>
              <w:right w:val="single" w:sz="4" w:space="0" w:color="auto"/>
            </w:tcBorders>
          </w:tcPr>
          <w:p w14:paraId="0C2DC770"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710" w:type="dxa"/>
            <w:tcBorders>
              <w:top w:val="nil"/>
              <w:left w:val="single" w:sz="4" w:space="0" w:color="auto"/>
              <w:bottom w:val="nil"/>
              <w:right w:val="single" w:sz="4" w:space="0" w:color="auto"/>
            </w:tcBorders>
            <w:hideMark/>
          </w:tcPr>
          <w:p w14:paraId="5348CEF4" w14:textId="77777777" w:rsidR="00363B9F" w:rsidRPr="00363B9F" w:rsidRDefault="00363B9F" w:rsidP="00363B9F">
            <w:pPr>
              <w:spacing w:after="0" w:line="240" w:lineRule="auto"/>
              <w:ind w:left="-108" w:firstLine="14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w:t>
            </w:r>
          </w:p>
        </w:tc>
        <w:tc>
          <w:tcPr>
            <w:tcW w:w="283" w:type="dxa"/>
            <w:tcBorders>
              <w:top w:val="single" w:sz="4" w:space="0" w:color="auto"/>
              <w:left w:val="single" w:sz="4" w:space="0" w:color="auto"/>
              <w:bottom w:val="single" w:sz="4" w:space="0" w:color="auto"/>
              <w:right w:val="single" w:sz="4" w:space="0" w:color="auto"/>
            </w:tcBorders>
          </w:tcPr>
          <w:p w14:paraId="2B385A7B"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bl>
    <w:p w14:paraId="48D08482"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p w14:paraId="02784C5E" w14:textId="77777777" w:rsidR="00363B9F" w:rsidRPr="00363B9F" w:rsidRDefault="00363B9F" w:rsidP="00363B9F">
      <w:pPr>
        <w:spacing w:after="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 xml:space="preserve">producentem rolnym, </w:t>
      </w:r>
      <w:r w:rsidRPr="00363B9F">
        <w:rPr>
          <w:rFonts w:ascii="Times New Roman" w:eastAsia="Times New Roman" w:hAnsi="Times New Roman" w:cs="Times New Roman"/>
          <w:bCs/>
          <w:lang w:eastAsia="pl-PL"/>
        </w:rPr>
        <w:t>u którego obowiązek podatkowy w zakresie podatku rolnego z tytułu nabycia gospodarstwa rolnego powstał nie wcześniej niż 5 lat przed dniem złożenia wniosku o udzielenie kredytu</w:t>
      </w:r>
      <w:r w:rsidRPr="00363B9F">
        <w:rPr>
          <w:rFonts w:ascii="Times New Roman" w:eastAsia="Times New Roman" w:hAnsi="Times New Roman" w:cs="Times New Roman"/>
          <w:lang w:eastAsia="pl-PL"/>
        </w:rPr>
        <w:t xml:space="preserve"> – </w:t>
      </w:r>
      <w:r w:rsidRPr="00363B9F">
        <w:rPr>
          <w:rFonts w:ascii="Times New Roman" w:eastAsia="Times New Roman" w:hAnsi="Times New Roman" w:cs="Times New Roman"/>
          <w:i/>
          <w:lang w:eastAsia="pl-PL"/>
        </w:rPr>
        <w:t>wypełniają osoby ubiegające się o kredyt z linii RR lub z linii Z:</w:t>
      </w:r>
      <w:r w:rsidRPr="00363B9F">
        <w:rPr>
          <w:rFonts w:ascii="Times New Roman" w:eastAsia="Times New Roman" w:hAnsi="Times New Roman" w:cs="Times New Roman"/>
          <w:lang w:eastAsia="pl-PL"/>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710"/>
        <w:gridCol w:w="283"/>
      </w:tblGrid>
      <w:tr w:rsidR="00363B9F" w:rsidRPr="00363B9F" w14:paraId="26F29236" w14:textId="77777777" w:rsidTr="00AD2217">
        <w:tc>
          <w:tcPr>
            <w:tcW w:w="567" w:type="dxa"/>
            <w:tcBorders>
              <w:top w:val="nil"/>
              <w:left w:val="nil"/>
              <w:bottom w:val="nil"/>
              <w:right w:val="single" w:sz="4" w:space="0" w:color="auto"/>
            </w:tcBorders>
            <w:hideMark/>
          </w:tcPr>
          <w:p w14:paraId="5C165D28" w14:textId="77777777" w:rsidR="00363B9F" w:rsidRPr="00363B9F" w:rsidRDefault="00363B9F" w:rsidP="00363B9F">
            <w:pPr>
              <w:spacing w:after="0" w:line="240" w:lineRule="auto"/>
              <w:ind w:left="-10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tak</w:t>
            </w:r>
          </w:p>
        </w:tc>
        <w:tc>
          <w:tcPr>
            <w:tcW w:w="283" w:type="dxa"/>
            <w:tcBorders>
              <w:top w:val="single" w:sz="4" w:space="0" w:color="auto"/>
              <w:left w:val="single" w:sz="4" w:space="0" w:color="auto"/>
              <w:bottom w:val="single" w:sz="4" w:space="0" w:color="auto"/>
              <w:right w:val="single" w:sz="4" w:space="0" w:color="auto"/>
            </w:tcBorders>
          </w:tcPr>
          <w:p w14:paraId="6100AB6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710" w:type="dxa"/>
            <w:tcBorders>
              <w:top w:val="nil"/>
              <w:left w:val="single" w:sz="4" w:space="0" w:color="auto"/>
              <w:bottom w:val="nil"/>
              <w:right w:val="single" w:sz="4" w:space="0" w:color="auto"/>
            </w:tcBorders>
            <w:hideMark/>
          </w:tcPr>
          <w:p w14:paraId="71BCD0DB" w14:textId="77777777" w:rsidR="00363B9F" w:rsidRPr="00363B9F" w:rsidRDefault="00363B9F" w:rsidP="00363B9F">
            <w:pPr>
              <w:spacing w:after="0" w:line="240" w:lineRule="auto"/>
              <w:ind w:left="-108" w:firstLine="14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w:t>
            </w:r>
          </w:p>
        </w:tc>
        <w:tc>
          <w:tcPr>
            <w:tcW w:w="283" w:type="dxa"/>
            <w:tcBorders>
              <w:top w:val="single" w:sz="4" w:space="0" w:color="auto"/>
              <w:left w:val="single" w:sz="4" w:space="0" w:color="auto"/>
              <w:bottom w:val="single" w:sz="4" w:space="0" w:color="auto"/>
              <w:right w:val="single" w:sz="4" w:space="0" w:color="auto"/>
            </w:tcBorders>
          </w:tcPr>
          <w:p w14:paraId="73A5491B"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bl>
    <w:p w14:paraId="42DFEFC4" w14:textId="77777777" w:rsidR="00363B9F" w:rsidRPr="00363B9F" w:rsidRDefault="00363B9F" w:rsidP="00363B9F">
      <w:pPr>
        <w:spacing w:after="0" w:line="240" w:lineRule="auto"/>
        <w:jc w:val="both"/>
        <w:rPr>
          <w:rFonts w:ascii="Times New Roman" w:eastAsia="Times New Roman" w:hAnsi="Times New Roman" w:cs="Times New Roman"/>
          <w:sz w:val="12"/>
          <w:szCs w:val="12"/>
          <w:lang w:eastAsia="pl-PL"/>
        </w:rPr>
      </w:pPr>
    </w:p>
    <w:p w14:paraId="23FE1D5A" w14:textId="77777777" w:rsidR="00363B9F" w:rsidRPr="00363B9F" w:rsidRDefault="00363B9F" w:rsidP="00363B9F">
      <w:pPr>
        <w:spacing w:after="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 xml:space="preserve">młodym rolnikiem – </w:t>
      </w:r>
      <w:r w:rsidRPr="00363B9F">
        <w:rPr>
          <w:rFonts w:ascii="Times New Roman" w:eastAsia="Times New Roman" w:hAnsi="Times New Roman" w:cs="Times New Roman"/>
          <w:i/>
          <w:lang w:eastAsia="pl-PL"/>
        </w:rPr>
        <w:t>wypełniają osoby ubiegające się o kredyt z linii RR, Z lub z linii MRcsk</w:t>
      </w:r>
      <w:r w:rsidRPr="00363B9F">
        <w:rPr>
          <w:rFonts w:ascii="Times New Roman" w:eastAsia="Times New Roman" w:hAnsi="Times New Roman" w:cs="Times New Roman"/>
          <w:lang w:eastAsia="pl-PL"/>
        </w:rPr>
        <w:t>:</w:t>
      </w:r>
    </w:p>
    <w:p w14:paraId="66B8D5CB"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p w14:paraId="5BEEAD41"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w:t>
      </w:r>
      <w:r w:rsidRPr="00363B9F">
        <w:rPr>
          <w:rFonts w:ascii="Times New Roman" w:eastAsia="Times New Roman" w:hAnsi="Times New Roman" w:cs="Times New Roman"/>
          <w:lang w:eastAsia="pl-PL"/>
        </w:rPr>
        <w:tab/>
        <w:t>który w dniu ………………… po raz pierwszy rozpoczął / planuje rozpocząć</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xml:space="preserve"> działalność rolniczą w gospodarstwie rolnym (dziale specjalnym) jako kierujący tym gospodarstwem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1276"/>
        <w:gridCol w:w="284"/>
      </w:tblGrid>
      <w:tr w:rsidR="00363B9F" w:rsidRPr="00363B9F" w14:paraId="13B06C54" w14:textId="77777777" w:rsidTr="00AD2217">
        <w:tc>
          <w:tcPr>
            <w:tcW w:w="567" w:type="dxa"/>
            <w:tcBorders>
              <w:top w:val="nil"/>
              <w:left w:val="nil"/>
              <w:bottom w:val="nil"/>
              <w:right w:val="single" w:sz="4" w:space="0" w:color="auto"/>
            </w:tcBorders>
            <w:hideMark/>
          </w:tcPr>
          <w:p w14:paraId="6E796EA7" w14:textId="77777777" w:rsidR="00363B9F" w:rsidRPr="00363B9F" w:rsidRDefault="00363B9F" w:rsidP="00363B9F">
            <w:pPr>
              <w:spacing w:after="0" w:line="240" w:lineRule="auto"/>
              <w:ind w:left="851" w:hanging="959"/>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tak</w:t>
            </w:r>
          </w:p>
        </w:tc>
        <w:tc>
          <w:tcPr>
            <w:tcW w:w="283" w:type="dxa"/>
            <w:tcBorders>
              <w:top w:val="single" w:sz="4" w:space="0" w:color="auto"/>
              <w:left w:val="single" w:sz="4" w:space="0" w:color="auto"/>
              <w:bottom w:val="single" w:sz="4" w:space="0" w:color="auto"/>
              <w:right w:val="single" w:sz="4" w:space="0" w:color="auto"/>
            </w:tcBorders>
          </w:tcPr>
          <w:p w14:paraId="4396E6EB"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tc>
        <w:tc>
          <w:tcPr>
            <w:tcW w:w="1276" w:type="dxa"/>
            <w:tcBorders>
              <w:top w:val="nil"/>
              <w:left w:val="single" w:sz="4" w:space="0" w:color="auto"/>
              <w:bottom w:val="nil"/>
              <w:right w:val="single" w:sz="4" w:space="0" w:color="auto"/>
            </w:tcBorders>
            <w:hideMark/>
          </w:tcPr>
          <w:p w14:paraId="0F258EBB"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w:t>
            </w:r>
          </w:p>
        </w:tc>
        <w:tc>
          <w:tcPr>
            <w:tcW w:w="284" w:type="dxa"/>
            <w:tcBorders>
              <w:top w:val="single" w:sz="4" w:space="0" w:color="auto"/>
              <w:left w:val="single" w:sz="4" w:space="0" w:color="auto"/>
              <w:bottom w:val="single" w:sz="4" w:space="0" w:color="auto"/>
              <w:right w:val="single" w:sz="4" w:space="0" w:color="auto"/>
            </w:tcBorders>
          </w:tcPr>
          <w:p w14:paraId="2EE148BE"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tc>
      </w:tr>
    </w:tbl>
    <w:p w14:paraId="72389B0B"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p w14:paraId="00A0EE9C"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b)</w:t>
      </w:r>
      <w:r w:rsidRPr="00363B9F">
        <w:rPr>
          <w:rFonts w:ascii="Times New Roman" w:eastAsia="Times New Roman" w:hAnsi="Times New Roman" w:cs="Times New Roman"/>
          <w:lang w:eastAsia="pl-PL"/>
        </w:rPr>
        <w:tab/>
        <w:t xml:space="preserve">u którego w dniu ………………… </w:t>
      </w:r>
      <w:r w:rsidRPr="00363B9F">
        <w:rPr>
          <w:rFonts w:ascii="Times New Roman" w:eastAsia="Times New Roman" w:hAnsi="Times New Roman" w:cs="Times New Roman"/>
          <w:bCs/>
          <w:lang w:eastAsia="pl-PL"/>
        </w:rPr>
        <w:t>powstał obowiązek podatkowy w zakresie podatku rolnego z tytułu posiadania gospodarstwa rolnego,</w:t>
      </w:r>
    </w:p>
    <w:p w14:paraId="38EE82A8"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p w14:paraId="31173269"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c)</w:t>
      </w:r>
      <w:r w:rsidRPr="00363B9F">
        <w:rPr>
          <w:rFonts w:ascii="Times New Roman" w:eastAsia="Times New Roman" w:hAnsi="Times New Roman" w:cs="Times New Roman"/>
          <w:lang w:eastAsia="pl-PL"/>
        </w:rPr>
        <w:tab/>
        <w:t xml:space="preserve">u którego w dniu ………………… </w:t>
      </w:r>
      <w:r w:rsidRPr="00363B9F">
        <w:rPr>
          <w:rFonts w:ascii="Times New Roman" w:eastAsia="Times New Roman" w:hAnsi="Times New Roman" w:cs="Times New Roman"/>
          <w:bCs/>
          <w:lang w:eastAsia="pl-PL"/>
        </w:rPr>
        <w:t xml:space="preserve">powstał obowiązek podatkowy w zakresie podatku </w:t>
      </w:r>
      <w:r w:rsidRPr="00363B9F">
        <w:rPr>
          <w:rFonts w:ascii="Times New Roman" w:eastAsia="Times New Roman" w:hAnsi="Times New Roman" w:cs="Times New Roman"/>
          <w:lang w:eastAsia="pl-PL"/>
        </w:rPr>
        <w:t>od działów specjalnych produkcji rolnej,</w:t>
      </w:r>
    </w:p>
    <w:p w14:paraId="61F5C11B"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p w14:paraId="2BFE1648"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d)</w:t>
      </w:r>
      <w:r w:rsidRPr="00363B9F">
        <w:rPr>
          <w:rFonts w:ascii="Times New Roman" w:eastAsia="Times New Roman" w:hAnsi="Times New Roman" w:cs="Times New Roman"/>
          <w:lang w:eastAsia="pl-PL"/>
        </w:rPr>
        <w:tab/>
        <w:t>który posiada następujące kwalifikacje zawodowe:</w:t>
      </w:r>
    </w:p>
    <w:p w14:paraId="4DA98A18"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tbl>
      <w:tblPr>
        <w:tblW w:w="8404" w:type="dxa"/>
        <w:tblInd w:w="846" w:type="dxa"/>
        <w:tblLook w:val="04A0" w:firstRow="1" w:lastRow="0" w:firstColumn="1" w:lastColumn="0" w:noHBand="0" w:noVBand="1"/>
      </w:tblPr>
      <w:tblGrid>
        <w:gridCol w:w="7701"/>
        <w:gridCol w:w="703"/>
      </w:tblGrid>
      <w:tr w:rsidR="00363B9F" w:rsidRPr="00363B9F" w14:paraId="2CF889FD" w14:textId="77777777" w:rsidTr="00AD2217">
        <w:tc>
          <w:tcPr>
            <w:tcW w:w="7701" w:type="dxa"/>
            <w:shd w:val="clear" w:color="auto" w:fill="auto"/>
          </w:tcPr>
          <w:p w14:paraId="7C238E8F"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lastRenderedPageBreak/>
              <w:t>stopień naukowy doktora lub ukończone studia trzeciego stopnia z dziedziny nauk rolniczych lub z dziedziny nauk weterynaryjnych, lub</w:t>
            </w:r>
          </w:p>
          <w:p w14:paraId="7B210DF7"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3E21AD0C" w14:textId="264EEAC1"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69504" behindDoc="0" locked="0" layoutInCell="1" allowOverlap="1" wp14:anchorId="50EB9E02" wp14:editId="3BC24146">
                      <wp:simplePos x="0" y="0"/>
                      <wp:positionH relativeFrom="column">
                        <wp:posOffset>29210</wp:posOffset>
                      </wp:positionH>
                      <wp:positionV relativeFrom="paragraph">
                        <wp:posOffset>127000</wp:posOffset>
                      </wp:positionV>
                      <wp:extent cx="245745" cy="245745"/>
                      <wp:effectExtent l="0" t="0" r="20955" b="20955"/>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14E6FCE2"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EB9E02" id="_x0000_t202" coordsize="21600,21600" o:spt="202" path="m,l,21600r21600,l21600,xe">
                      <v:stroke joinstyle="miter"/>
                      <v:path gradientshapeok="t" o:connecttype="rect"/>
                    </v:shapetype>
                    <v:shape id="Pole tekstowe 110" o:spid="_x0000_s1026" type="#_x0000_t202" style="position:absolute;left:0;text-align:left;margin-left:2.3pt;margin-top:10pt;width:19.35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" fillcolor="window" strokeweight=".5pt">
                      <v:path arrowok="t"/>
                      <v:textbox>
                        <w:txbxContent>
                          <w:p w14:paraId="14E6FCE2" w14:textId="77777777" w:rsidR="00363B9F" w:rsidRDefault="00363B9F" w:rsidP="00363B9F"/>
                        </w:txbxContent>
                      </v:textbox>
                    </v:shape>
                  </w:pict>
                </mc:Fallback>
              </mc:AlternateContent>
            </w:r>
          </w:p>
        </w:tc>
      </w:tr>
      <w:tr w:rsidR="00363B9F" w:rsidRPr="00363B9F" w14:paraId="54BAD178" w14:textId="77777777" w:rsidTr="00AD2217">
        <w:tc>
          <w:tcPr>
            <w:tcW w:w="7701" w:type="dxa"/>
            <w:shd w:val="clear" w:color="auto" w:fill="auto"/>
          </w:tcPr>
          <w:p w14:paraId="55D28693"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ukończone studia pierwszego stopnia lub studia drugiego stopnia, lub jednolite studia magisterskie, lub studia magisterskie, na kierunku wymienionym w ust. 1 załącznika nr 1 do rozporządzenia, lub na kierunkach studiów, w ramach których zakres kształcenia albo standardy kształcenia obejmują treści związane z działalnością rolniczą, w wymiarze łącznym co najmniej 200 godzin lub co najmniej 30 punktów uzyskanych w ramach Europejskiego Systemu Transferu i Akumulacji Punktów (European Credit Transfer and Accumulaion System), lub</w:t>
            </w:r>
          </w:p>
          <w:p w14:paraId="0881A32D"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705DACCB" w14:textId="0BB43074"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0528" behindDoc="0" locked="0" layoutInCell="1" allowOverlap="1" wp14:anchorId="7A19A3A4" wp14:editId="0CA4072E">
                      <wp:simplePos x="0" y="0"/>
                      <wp:positionH relativeFrom="column">
                        <wp:posOffset>32385</wp:posOffset>
                      </wp:positionH>
                      <wp:positionV relativeFrom="paragraph">
                        <wp:posOffset>545465</wp:posOffset>
                      </wp:positionV>
                      <wp:extent cx="245745" cy="245745"/>
                      <wp:effectExtent l="0" t="0" r="20955" b="20955"/>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5B1AFB81"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19A3A4" id="Pole tekstowe 109" o:spid="_x0000_s1027" type="#_x0000_t202" style="position:absolute;left:0;text-align:left;margin-left:2.55pt;margin-top:42.95pt;width:19.35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" fillcolor="window" strokeweight=".5pt">
                      <v:path arrowok="t"/>
                      <v:textbox>
                        <w:txbxContent>
                          <w:p w14:paraId="5B1AFB81" w14:textId="77777777" w:rsidR="00363B9F" w:rsidRDefault="00363B9F" w:rsidP="00363B9F"/>
                        </w:txbxContent>
                      </v:textbox>
                    </v:shape>
                  </w:pict>
                </mc:Fallback>
              </mc:AlternateContent>
            </w:r>
          </w:p>
        </w:tc>
      </w:tr>
      <w:tr w:rsidR="00363B9F" w:rsidRPr="00363B9F" w14:paraId="7EEE5EA9" w14:textId="77777777" w:rsidTr="00AD2217">
        <w:tc>
          <w:tcPr>
            <w:tcW w:w="7701" w:type="dxa"/>
            <w:shd w:val="clear" w:color="auto" w:fill="auto"/>
          </w:tcPr>
          <w:p w14:paraId="1E02CDD3"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ukończone studia pierwszego lub drugiego stopnia, lub jednolite studia magisterskie, lub studia magisterskie, na kierunku innym niż wymienione w ust. 1 załącznika nr 1 do rozporządzenia, oraz co najmniej 3-letni staż pracy w rolnictwie, lub ukończone studia podyplomowe w zakresie związanym z działalnością rolniczą, lub</w:t>
            </w:r>
          </w:p>
          <w:p w14:paraId="6C9EDA56"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252B0869" w14:textId="05C641C2"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1552" behindDoc="0" locked="0" layoutInCell="1" allowOverlap="1" wp14:anchorId="44A7C084" wp14:editId="38E00901">
                      <wp:simplePos x="0" y="0"/>
                      <wp:positionH relativeFrom="column">
                        <wp:posOffset>32385</wp:posOffset>
                      </wp:positionH>
                      <wp:positionV relativeFrom="paragraph">
                        <wp:posOffset>329565</wp:posOffset>
                      </wp:positionV>
                      <wp:extent cx="245745" cy="245745"/>
                      <wp:effectExtent l="0" t="0" r="20955" b="2095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769A8381"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A7C084" id="Pole tekstowe 108" o:spid="_x0000_s1028" type="#_x0000_t202" style="position:absolute;left:0;text-align:left;margin-left:2.55pt;margin-top:25.95pt;width:19.3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" fillcolor="window" strokeweight=".5pt">
                      <v:path arrowok="t"/>
                      <v:textbox>
                        <w:txbxContent>
                          <w:p w14:paraId="769A8381" w14:textId="77777777" w:rsidR="00363B9F" w:rsidRDefault="00363B9F" w:rsidP="00363B9F"/>
                        </w:txbxContent>
                      </v:textbox>
                    </v:shape>
                  </w:pict>
                </mc:Fallback>
              </mc:AlternateContent>
            </w:r>
          </w:p>
        </w:tc>
      </w:tr>
      <w:tr w:rsidR="00363B9F" w:rsidRPr="00363B9F" w14:paraId="4099E558" w14:textId="77777777" w:rsidTr="00AD2217">
        <w:tc>
          <w:tcPr>
            <w:tcW w:w="7701" w:type="dxa"/>
            <w:shd w:val="clear" w:color="auto" w:fill="auto"/>
          </w:tcPr>
          <w:p w14:paraId="19B27448"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potwierdzone kwalifikacje w  zawodzie wymienionym w ust. 2 i 3 załącznika nr 1 do </w:t>
            </w:r>
            <w:r w:rsidRPr="00363B9F">
              <w:rPr>
                <w:rFonts w:ascii="Times New Roman" w:eastAsia="Times New Roman" w:hAnsi="Times New Roman" w:cs="Times New Roman"/>
                <w:i/>
                <w:lang w:eastAsia="pl-PL"/>
              </w:rPr>
              <w:t>Zasad udzielania kredytów preferencyjnych</w:t>
            </w:r>
            <w:r w:rsidRPr="00363B9F">
              <w:rPr>
                <w:rFonts w:ascii="Times New Roman" w:eastAsia="Times New Roman" w:hAnsi="Times New Roman" w:cs="Times New Roman"/>
                <w:lang w:eastAsia="pl-PL"/>
              </w:rPr>
              <w:t>, lub</w:t>
            </w:r>
          </w:p>
          <w:p w14:paraId="6E239D6F"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675B9CC3" w14:textId="4F61BD78"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2576" behindDoc="0" locked="0" layoutInCell="1" allowOverlap="1" wp14:anchorId="72915E31" wp14:editId="726CB4D1">
                      <wp:simplePos x="0" y="0"/>
                      <wp:positionH relativeFrom="column">
                        <wp:posOffset>31750</wp:posOffset>
                      </wp:positionH>
                      <wp:positionV relativeFrom="paragraph">
                        <wp:posOffset>65405</wp:posOffset>
                      </wp:positionV>
                      <wp:extent cx="245745" cy="245745"/>
                      <wp:effectExtent l="0" t="0" r="20955" b="20955"/>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32D2CA25"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15E31" id="Pole tekstowe 107" o:spid="_x0000_s1029" type="#_x0000_t202" style="position:absolute;left:0;text-align:left;margin-left:2.5pt;margin-top:5.15pt;width:19.35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" fillcolor="window" strokeweight=".5pt">
                      <v:path arrowok="t"/>
                      <v:textbox>
                        <w:txbxContent>
                          <w:p w14:paraId="32D2CA25" w14:textId="77777777" w:rsidR="00363B9F" w:rsidRDefault="00363B9F" w:rsidP="00363B9F"/>
                        </w:txbxContent>
                      </v:textbox>
                    </v:shape>
                  </w:pict>
                </mc:Fallback>
              </mc:AlternateContent>
            </w:r>
          </w:p>
        </w:tc>
      </w:tr>
      <w:tr w:rsidR="00363B9F" w:rsidRPr="00363B9F" w14:paraId="1285F708" w14:textId="77777777" w:rsidTr="00AD2217">
        <w:tc>
          <w:tcPr>
            <w:tcW w:w="7701" w:type="dxa"/>
            <w:shd w:val="clear" w:color="auto" w:fill="auto"/>
          </w:tcPr>
          <w:p w14:paraId="6B002826"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wykształcenie średnie oraz co najmniej 4 letni staż pracy w rolnictwie lub,</w:t>
            </w:r>
          </w:p>
          <w:p w14:paraId="00112914"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2D618DB4" w14:textId="3267B050"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4624" behindDoc="0" locked="0" layoutInCell="1" allowOverlap="1" wp14:anchorId="4DD780A0" wp14:editId="3E893FF7">
                      <wp:simplePos x="0" y="0"/>
                      <wp:positionH relativeFrom="column">
                        <wp:posOffset>32385</wp:posOffset>
                      </wp:positionH>
                      <wp:positionV relativeFrom="paragraph">
                        <wp:posOffset>48260</wp:posOffset>
                      </wp:positionV>
                      <wp:extent cx="245745" cy="245745"/>
                      <wp:effectExtent l="0" t="0" r="20955" b="2095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68C5C28F"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D780A0" id="Pole tekstowe 106" o:spid="_x0000_s1030" type="#_x0000_t202" style="position:absolute;left:0;text-align:left;margin-left:2.55pt;margin-top:3.8pt;width:19.3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" fillcolor="window" strokeweight=".5pt">
                      <v:path arrowok="t"/>
                      <v:textbox>
                        <w:txbxContent>
                          <w:p w14:paraId="68C5C28F" w14:textId="77777777" w:rsidR="00363B9F" w:rsidRDefault="00363B9F" w:rsidP="00363B9F"/>
                        </w:txbxContent>
                      </v:textbox>
                    </v:shape>
                  </w:pict>
                </mc:Fallback>
              </mc:AlternateContent>
            </w:r>
          </w:p>
        </w:tc>
      </w:tr>
      <w:tr w:rsidR="00363B9F" w:rsidRPr="00363B9F" w14:paraId="6002F758" w14:textId="77777777" w:rsidTr="00AD2217">
        <w:tc>
          <w:tcPr>
            <w:tcW w:w="7701" w:type="dxa"/>
            <w:shd w:val="clear" w:color="auto" w:fill="auto"/>
          </w:tcPr>
          <w:p w14:paraId="38629758" w14:textId="77777777" w:rsidR="00363B9F" w:rsidRPr="00363B9F" w:rsidRDefault="00363B9F" w:rsidP="00363B9F">
            <w:pPr>
              <w:numPr>
                <w:ilvl w:val="0"/>
                <w:numId w:val="15"/>
              </w:numPr>
              <w:spacing w:after="0" w:line="240" w:lineRule="auto"/>
              <w:ind w:left="239" w:hanging="284"/>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tytuł wykwalifikowanego robotnika lub mistrza, lub tytuł zawodowy lub tytuł zawodowy mistrza w zawodzie wymienionym w ust. 3 załącznika nr 1 do </w:t>
            </w:r>
            <w:r w:rsidRPr="00363B9F">
              <w:rPr>
                <w:rFonts w:ascii="Times New Roman" w:eastAsia="Times New Roman" w:hAnsi="Times New Roman" w:cs="Times New Roman"/>
                <w:i/>
                <w:lang w:eastAsia="pl-PL"/>
              </w:rPr>
              <w:t>Zasad udzielania kredytów preferencyjnych</w:t>
            </w:r>
            <w:r w:rsidRPr="00363B9F">
              <w:rPr>
                <w:rFonts w:ascii="Times New Roman" w:eastAsia="Times New Roman" w:hAnsi="Times New Roman" w:cs="Times New Roman"/>
                <w:lang w:eastAsia="pl-PL"/>
              </w:rPr>
              <w:t xml:space="preserve">, uzyskany w formach pozaszkolnych, oraz co najmniej 3 letni staż pracy w rolnictwie.  </w:t>
            </w:r>
          </w:p>
          <w:p w14:paraId="3954CF9B" w14:textId="77777777" w:rsidR="00363B9F" w:rsidRPr="00363B9F" w:rsidRDefault="00363B9F" w:rsidP="00363B9F">
            <w:pPr>
              <w:spacing w:after="0" w:line="240" w:lineRule="auto"/>
              <w:ind w:left="-43"/>
              <w:jc w:val="both"/>
              <w:rPr>
                <w:rFonts w:ascii="Times New Roman" w:eastAsia="Times New Roman" w:hAnsi="Times New Roman" w:cs="Times New Roman"/>
                <w:sz w:val="12"/>
                <w:szCs w:val="12"/>
                <w:lang w:eastAsia="pl-PL"/>
              </w:rPr>
            </w:pPr>
          </w:p>
        </w:tc>
        <w:tc>
          <w:tcPr>
            <w:tcW w:w="703" w:type="dxa"/>
            <w:shd w:val="clear" w:color="auto" w:fill="auto"/>
          </w:tcPr>
          <w:p w14:paraId="05AD2F79" w14:textId="6D0A8C01"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3600" behindDoc="0" locked="0" layoutInCell="1" allowOverlap="1" wp14:anchorId="5F6E59A8" wp14:editId="7DCAED9D">
                      <wp:simplePos x="0" y="0"/>
                      <wp:positionH relativeFrom="column">
                        <wp:posOffset>31750</wp:posOffset>
                      </wp:positionH>
                      <wp:positionV relativeFrom="paragraph">
                        <wp:posOffset>198755</wp:posOffset>
                      </wp:positionV>
                      <wp:extent cx="245745" cy="245745"/>
                      <wp:effectExtent l="0" t="0" r="20955" b="2095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1134B6B3"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6E59A8" id="Pole tekstowe 105" o:spid="_x0000_s1031" type="#_x0000_t202" style="position:absolute;left:0;text-align:left;margin-left:2.5pt;margin-top:15.65pt;width:19.3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" fillcolor="window" strokeweight=".5pt">
                      <v:path arrowok="t"/>
                      <v:textbox>
                        <w:txbxContent>
                          <w:p w14:paraId="1134B6B3" w14:textId="77777777" w:rsidR="00363B9F" w:rsidRDefault="00363B9F" w:rsidP="00363B9F"/>
                        </w:txbxContent>
                      </v:textbox>
                    </v:shape>
                  </w:pict>
                </mc:Fallback>
              </mc:AlternateContent>
            </w:r>
          </w:p>
        </w:tc>
      </w:tr>
      <w:tr w:rsidR="00363B9F" w:rsidRPr="00363B9F" w14:paraId="02A024C1" w14:textId="77777777" w:rsidTr="00AD2217">
        <w:tc>
          <w:tcPr>
            <w:tcW w:w="7701" w:type="dxa"/>
            <w:shd w:val="clear" w:color="auto" w:fill="auto"/>
          </w:tcPr>
          <w:p w14:paraId="6CD7C242" w14:textId="77777777" w:rsidR="00363B9F" w:rsidRPr="00363B9F" w:rsidRDefault="00363B9F" w:rsidP="00363B9F">
            <w:pPr>
              <w:numPr>
                <w:ilvl w:val="0"/>
                <w:numId w:val="15"/>
              </w:numPr>
              <w:spacing w:after="0" w:line="240" w:lineRule="auto"/>
              <w:ind w:left="175" w:hanging="218"/>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Inne - Deklaruję uzupełnienie wykształcenia w terminie 3 lat od dnia zawarcia umowy kredytu.</w:t>
            </w:r>
          </w:p>
          <w:p w14:paraId="2C444F45" w14:textId="77777777" w:rsidR="00363B9F" w:rsidRPr="00363B9F" w:rsidRDefault="00363B9F" w:rsidP="00363B9F">
            <w:pPr>
              <w:spacing w:after="0" w:line="240" w:lineRule="auto"/>
              <w:ind w:left="-43"/>
              <w:jc w:val="both"/>
              <w:rPr>
                <w:rFonts w:ascii="Times New Roman" w:eastAsia="Times New Roman" w:hAnsi="Times New Roman" w:cs="Times New Roman"/>
                <w:lang w:eastAsia="pl-PL"/>
              </w:rPr>
            </w:pPr>
          </w:p>
        </w:tc>
        <w:tc>
          <w:tcPr>
            <w:tcW w:w="703" w:type="dxa"/>
            <w:shd w:val="clear" w:color="auto" w:fill="auto"/>
          </w:tcPr>
          <w:p w14:paraId="53A1D61E" w14:textId="28814980"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5648" behindDoc="0" locked="0" layoutInCell="1" allowOverlap="1" wp14:anchorId="27727293" wp14:editId="50D5789F">
                      <wp:simplePos x="0" y="0"/>
                      <wp:positionH relativeFrom="column">
                        <wp:posOffset>32385</wp:posOffset>
                      </wp:positionH>
                      <wp:positionV relativeFrom="paragraph">
                        <wp:posOffset>38735</wp:posOffset>
                      </wp:positionV>
                      <wp:extent cx="245745" cy="245745"/>
                      <wp:effectExtent l="0" t="0" r="20955" b="20955"/>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245745"/>
                              </a:xfrm>
                              <a:prstGeom prst="rect">
                                <a:avLst/>
                              </a:prstGeom>
                              <a:solidFill>
                                <a:sysClr val="window" lastClr="FFFFFF"/>
                              </a:solidFill>
                              <a:ln w="6350">
                                <a:solidFill>
                                  <a:prstClr val="black"/>
                                </a:solidFill>
                              </a:ln>
                              <a:effectLst/>
                            </wps:spPr>
                            <wps:txbx>
                              <w:txbxContent>
                                <w:p w14:paraId="1098F294" w14:textId="77777777" w:rsidR="00363B9F" w:rsidRDefault="00363B9F" w:rsidP="00363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727293" id="Pole tekstowe 104" o:spid="_x0000_s1032" type="#_x0000_t202" style="position:absolute;left:0;text-align:left;margin-left:2.55pt;margin-top:3.05pt;width:19.3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" fillcolor="window" strokeweight=".5pt">
                      <v:path arrowok="t"/>
                      <v:textbox>
                        <w:txbxContent>
                          <w:p w14:paraId="1098F294" w14:textId="77777777" w:rsidR="00363B9F" w:rsidRDefault="00363B9F" w:rsidP="00363B9F"/>
                        </w:txbxContent>
                      </v:textbox>
                    </v:shape>
                  </w:pict>
                </mc:Fallback>
              </mc:AlternateContent>
            </w:r>
          </w:p>
        </w:tc>
      </w:tr>
    </w:tbl>
    <w:p w14:paraId="54AEAA26"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Od dnia 01.01.2015 r.:</w:t>
      </w:r>
    </w:p>
    <w:p w14:paraId="4BC249D3"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12"/>
          <w:szCs w:val="12"/>
          <w:lang w:eastAsia="pl-PL"/>
        </w:rPr>
      </w:pPr>
    </w:p>
    <w:p w14:paraId="77970235"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otrzymałem/łam następujące kredyty, które nie zostały jeszcze w całości spłacone:</w:t>
      </w:r>
    </w:p>
    <w:p w14:paraId="773CB44B"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p w14:paraId="6EDDA9FD"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w:t>
      </w:r>
      <w:r w:rsidRPr="00363B9F">
        <w:rPr>
          <w:rFonts w:ascii="Times New Roman" w:eastAsia="Times New Roman" w:hAnsi="Times New Roman" w:cs="Times New Roman"/>
          <w:lang w:eastAsia="pl-PL"/>
        </w:rPr>
        <w:tab/>
        <w:t>z dopłatą ARiMR do oprocentowania</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48CF3BC8" w14:textId="77777777" w:rsidR="00363B9F" w:rsidRPr="00363B9F" w:rsidRDefault="00363B9F" w:rsidP="00363B9F">
      <w:pPr>
        <w:numPr>
          <w:ilvl w:val="0"/>
          <w:numId w:val="13"/>
        </w:numPr>
        <w:spacing w:after="0" w:line="240" w:lineRule="auto"/>
        <w:ind w:left="1134"/>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51353EA6" w14:textId="77777777" w:rsidR="00363B9F" w:rsidRPr="00363B9F" w:rsidRDefault="00363B9F" w:rsidP="00363B9F">
      <w:pPr>
        <w:numPr>
          <w:ilvl w:val="0"/>
          <w:numId w:val="13"/>
        </w:numPr>
        <w:spacing w:after="0" w:line="240" w:lineRule="auto"/>
        <w:ind w:left="1134"/>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02B13BBA" w14:textId="77777777" w:rsidR="00363B9F" w:rsidRPr="00363B9F" w:rsidRDefault="00363B9F" w:rsidP="00363B9F">
      <w:pPr>
        <w:spacing w:after="0" w:line="240" w:lineRule="auto"/>
        <w:ind w:left="851" w:hanging="284"/>
        <w:jc w:val="both"/>
        <w:rPr>
          <w:rFonts w:ascii="Times New Roman" w:eastAsia="Times New Roman" w:hAnsi="Times New Roman" w:cs="Times New Roman"/>
          <w:sz w:val="12"/>
          <w:szCs w:val="12"/>
          <w:lang w:eastAsia="pl-PL"/>
        </w:rPr>
      </w:pPr>
    </w:p>
    <w:p w14:paraId="644D04BE"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b)</w:t>
      </w:r>
      <w:r w:rsidRPr="00363B9F">
        <w:rPr>
          <w:rFonts w:ascii="Times New Roman" w:eastAsia="Times New Roman" w:hAnsi="Times New Roman" w:cs="Times New Roman"/>
          <w:lang w:eastAsia="pl-PL"/>
        </w:rPr>
        <w:tab/>
        <w:t>z częściowa spłatą kapitału ze środków ARiMR:</w:t>
      </w:r>
    </w:p>
    <w:p w14:paraId="79BBD360" w14:textId="77777777" w:rsidR="00363B9F" w:rsidRPr="00363B9F" w:rsidRDefault="00363B9F" w:rsidP="00363B9F">
      <w:pPr>
        <w:numPr>
          <w:ilvl w:val="0"/>
          <w:numId w:val="7"/>
        </w:numPr>
        <w:spacing w:after="0" w:line="240" w:lineRule="auto"/>
        <w:ind w:left="1134" w:hanging="283"/>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35A8FF5D" w14:textId="77777777" w:rsidR="00363B9F" w:rsidRPr="00363B9F" w:rsidRDefault="00363B9F" w:rsidP="00363B9F">
      <w:pPr>
        <w:spacing w:after="0" w:line="240" w:lineRule="auto"/>
        <w:ind w:left="993" w:firstLine="141"/>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kwota otrzymanej pomocy …................................................................................. zł </w:t>
      </w:r>
    </w:p>
    <w:p w14:paraId="2F59656F" w14:textId="77777777" w:rsidR="00363B9F" w:rsidRPr="00363B9F" w:rsidRDefault="00363B9F" w:rsidP="00363B9F">
      <w:pPr>
        <w:numPr>
          <w:ilvl w:val="0"/>
          <w:numId w:val="13"/>
        </w:numPr>
        <w:spacing w:after="0" w:line="240" w:lineRule="auto"/>
        <w:ind w:left="1134"/>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13951437" w14:textId="77777777" w:rsidR="00363B9F" w:rsidRPr="00363B9F" w:rsidRDefault="00363B9F" w:rsidP="00363B9F">
      <w:pPr>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kwota otrzymanej pomocy ..................................................................................... zł </w:t>
      </w:r>
    </w:p>
    <w:p w14:paraId="593540FE"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12"/>
          <w:szCs w:val="12"/>
          <w:lang w:eastAsia="pl-PL"/>
        </w:rPr>
      </w:pPr>
    </w:p>
    <w:p w14:paraId="6B0B4742"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nie otrzymałem/łam kredytów, o których mowa w pkt 1</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2AB999E7"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p>
    <w:p w14:paraId="2D51EE30"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Poza kredytem z dopłatą ARiMR do oprocentowania/częściową spłatą kapitału ze środków ARiMR</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o który ubiegam się w kwocie ..................................... zł na ...............................................</w:t>
      </w:r>
    </w:p>
    <w:p w14:paraId="3B2B74EA"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p>
    <w:p w14:paraId="0D3107CF"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równolegle ubiegam się o</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2D0538A9"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p w14:paraId="3C5B8888"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w:t>
      </w:r>
      <w:r w:rsidRPr="00363B9F">
        <w:rPr>
          <w:rFonts w:ascii="Times New Roman" w:eastAsia="Times New Roman" w:hAnsi="Times New Roman" w:cs="Times New Roman"/>
          <w:lang w:eastAsia="pl-PL"/>
        </w:rPr>
        <w:tab/>
        <w:t>kredyt/y z dopłatą ARiMR do oprocentowania:</w:t>
      </w:r>
    </w:p>
    <w:p w14:paraId="1E919AC8" w14:textId="77777777" w:rsidR="00363B9F" w:rsidRPr="00363B9F" w:rsidRDefault="00363B9F" w:rsidP="00363B9F">
      <w:pPr>
        <w:numPr>
          <w:ilvl w:val="0"/>
          <w:numId w:val="14"/>
        </w:numPr>
        <w:spacing w:after="0" w:line="240" w:lineRule="auto"/>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52EBA82C" w14:textId="77777777" w:rsidR="00363B9F" w:rsidRPr="00363B9F" w:rsidRDefault="00363B9F" w:rsidP="00363B9F">
      <w:pPr>
        <w:numPr>
          <w:ilvl w:val="0"/>
          <w:numId w:val="14"/>
        </w:numPr>
        <w:spacing w:after="0" w:line="240" w:lineRule="auto"/>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...................zł </w:t>
      </w:r>
      <w:r w:rsidRPr="00363B9F">
        <w:rPr>
          <w:rFonts w:ascii="Times New Roman" w:eastAsia="Times New Roman" w:hAnsi="Times New Roman" w:cs="Times New Roman"/>
          <w:lang w:eastAsia="pl-PL"/>
        </w:rPr>
        <w:br/>
        <w:t>cel .........................................................................................................................................,</w:t>
      </w:r>
    </w:p>
    <w:p w14:paraId="359F7EB2"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p w14:paraId="42CC3CEB"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lastRenderedPageBreak/>
        <w:t>b)</w:t>
      </w:r>
      <w:r w:rsidRPr="00363B9F">
        <w:rPr>
          <w:rFonts w:ascii="Times New Roman" w:eastAsia="Times New Roman" w:hAnsi="Times New Roman" w:cs="Times New Roman"/>
          <w:lang w:eastAsia="pl-PL"/>
        </w:rPr>
        <w:tab/>
        <w:t>kredyt/y z częściową spłatą kapitału ze środków ARiMR:</w:t>
      </w:r>
    </w:p>
    <w:p w14:paraId="3049DD70" w14:textId="77777777" w:rsidR="00363B9F" w:rsidRPr="00363B9F" w:rsidRDefault="00363B9F" w:rsidP="00363B9F">
      <w:pPr>
        <w:spacing w:after="0" w:line="240" w:lineRule="auto"/>
        <w:ind w:left="851" w:hanging="284"/>
        <w:jc w:val="both"/>
        <w:rPr>
          <w:rFonts w:ascii="Times New Roman" w:eastAsia="Times New Roman" w:hAnsi="Times New Roman" w:cs="Times New Roman"/>
          <w:lang w:eastAsia="pl-PL"/>
        </w:rPr>
      </w:pPr>
    </w:p>
    <w:p w14:paraId="1CC0D1E7" w14:textId="77777777" w:rsidR="00363B9F" w:rsidRPr="00363B9F" w:rsidRDefault="00363B9F" w:rsidP="00363B9F">
      <w:pPr>
        <w:numPr>
          <w:ilvl w:val="0"/>
          <w:numId w:val="6"/>
        </w:numPr>
        <w:spacing w:after="0" w:line="240" w:lineRule="auto"/>
        <w:ind w:left="1134" w:hanging="283"/>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2C4157F2" w14:textId="77777777" w:rsidR="00363B9F" w:rsidRPr="00363B9F" w:rsidRDefault="00363B9F" w:rsidP="00363B9F">
      <w:pPr>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wnioskowana kwota pomocy .................................................... zł </w:t>
      </w:r>
    </w:p>
    <w:p w14:paraId="61D7AE43" w14:textId="77777777" w:rsidR="00363B9F" w:rsidRPr="00363B9F" w:rsidRDefault="00363B9F" w:rsidP="00363B9F">
      <w:pPr>
        <w:numPr>
          <w:ilvl w:val="0"/>
          <w:numId w:val="6"/>
        </w:numPr>
        <w:spacing w:after="0" w:line="240" w:lineRule="auto"/>
        <w:ind w:left="1134" w:hanging="283"/>
        <w:jc w:val="both"/>
        <w:rPr>
          <w:rFonts w:ascii="Times New Roman" w:eastAsia="Times New Roman" w:hAnsi="Times New Roman" w:cs="Times New Roman"/>
          <w:strike/>
          <w:lang w:eastAsia="pl-PL"/>
        </w:rPr>
      </w:pPr>
      <w:r w:rsidRPr="00363B9F">
        <w:rPr>
          <w:rFonts w:ascii="Times New Roman" w:eastAsia="Times New Roman" w:hAnsi="Times New Roman" w:cs="Times New Roman"/>
          <w:lang w:eastAsia="pl-PL"/>
        </w:rPr>
        <w:t xml:space="preserve">w Banku …....................................... w dniu ....................... na kwotę .................. zł </w:t>
      </w:r>
      <w:r w:rsidRPr="00363B9F">
        <w:rPr>
          <w:rFonts w:ascii="Times New Roman" w:eastAsia="Times New Roman" w:hAnsi="Times New Roman" w:cs="Times New Roman"/>
          <w:lang w:eastAsia="pl-PL"/>
        </w:rPr>
        <w:br/>
        <w:t>cel .........................................................................................................................................,</w:t>
      </w:r>
    </w:p>
    <w:p w14:paraId="2A4527E4" w14:textId="77777777" w:rsidR="00363B9F" w:rsidRPr="00363B9F" w:rsidRDefault="00363B9F" w:rsidP="00363B9F">
      <w:pPr>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wnioskowana kwota pomocy ................................................... zł.</w:t>
      </w:r>
    </w:p>
    <w:p w14:paraId="3A1830B8"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p>
    <w:p w14:paraId="4D11C2FB"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równolegle nie ubiegam się o kredyty, o których mowa w pkt 1</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3D72039B"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5A0124C7"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5. Wysokość pomocy jaką uzyskałem:</w:t>
      </w:r>
    </w:p>
    <w:p w14:paraId="78ECCD77"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b/>
        <w:t>1) w formie częściowej spłaty kapitału wynikająca z podpisanych umów kredytu wynosi……………</w:t>
      </w:r>
    </w:p>
    <w:p w14:paraId="2F935301" w14:textId="77777777" w:rsidR="00363B9F" w:rsidRPr="00363B9F" w:rsidRDefault="00363B9F" w:rsidP="00363B9F">
      <w:pPr>
        <w:spacing w:after="0" w:line="240" w:lineRule="auto"/>
        <w:ind w:left="567" w:hanging="567"/>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b/>
        <w:t>euro,</w:t>
      </w:r>
    </w:p>
    <w:p w14:paraId="41E4221B"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b/>
        <w:t>2) na rozpoczęcie działalności gospodarczej na rzecz młodych rolników (art. 19 ust. 1 lit. a) ppkt (i)</w:t>
      </w:r>
    </w:p>
    <w:p w14:paraId="67FD505B" w14:textId="77777777" w:rsidR="00363B9F" w:rsidRPr="00363B9F" w:rsidRDefault="00363B9F" w:rsidP="00363B9F">
      <w:pPr>
        <w:spacing w:after="0" w:line="240" w:lineRule="auto"/>
        <w:ind w:left="567" w:hanging="425"/>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b/>
        <w:t>rozporządzenia (UE) na 1305/2013 z dnia 17 grudnia 2013 r.) wynosi ……………..euro,</w:t>
      </w:r>
    </w:p>
    <w:p w14:paraId="7C009822" w14:textId="77777777" w:rsidR="00363B9F" w:rsidRPr="00363B9F" w:rsidRDefault="00363B9F" w:rsidP="00363B9F">
      <w:pPr>
        <w:numPr>
          <w:ilvl w:val="0"/>
          <w:numId w:val="22"/>
        </w:num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 rozwój małych gospodarstw, o której mowa w art. 19 ust. 1 lit. a) ppkt (iii) rozporządzenia (UE) nr 1305/2013 z dnia 17 grudnia 2013 r.) wynosi …………..euro.</w:t>
      </w:r>
    </w:p>
    <w:p w14:paraId="3DD951D4"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5525070F"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6.</w:t>
      </w:r>
      <w:r w:rsidRPr="00363B9F">
        <w:rPr>
          <w:rFonts w:ascii="Times New Roman" w:eastAsia="Times New Roman" w:hAnsi="Times New Roman" w:cs="Times New Roman"/>
          <w:lang w:eastAsia="pl-PL"/>
        </w:rPr>
        <w:tab/>
        <w:t>Inwestycja finansowana kredytem, o którym mowa w ust. 4:</w:t>
      </w:r>
    </w:p>
    <w:p w14:paraId="088CAA83"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12"/>
          <w:szCs w:val="12"/>
          <w:lang w:eastAsia="pl-PL"/>
        </w:rPr>
      </w:pPr>
    </w:p>
    <w:p w14:paraId="177611D3"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spełnia wymagania określone przepisami prawa mającymi do niej zastosowanie,</w:t>
      </w:r>
    </w:p>
    <w:p w14:paraId="279681E7"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12"/>
          <w:szCs w:val="12"/>
          <w:lang w:eastAsia="pl-PL"/>
        </w:rPr>
      </w:pPr>
    </w:p>
    <w:p w14:paraId="540241E0"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 xml:space="preserve">nie została </w:t>
      </w:r>
      <w:r w:rsidRPr="00363B9F">
        <w:rPr>
          <w:rFonts w:ascii="Times New Roman" w:eastAsia="Times New Roman" w:hAnsi="Times New Roman" w:cs="Times New Roman"/>
          <w:iCs/>
          <w:lang w:eastAsia="pl-PL"/>
        </w:rPr>
        <w:t xml:space="preserve">rozpoczęta przed złożeniem wniosku o kredyt, przy czym dotyczy to </w:t>
      </w:r>
      <w:r w:rsidRPr="00363B9F">
        <w:rPr>
          <w:rFonts w:ascii="Times New Roman" w:eastAsia="Times New Roman" w:hAnsi="Times New Roman" w:cs="Times New Roman"/>
          <w:lang w:eastAsia="pl-PL"/>
        </w:rPr>
        <w:t>rozpoczęcia prac nad danym projektem lub odpowiednich działań, a także podjęcia wiążących prawnie zobowiązań do zamówienia urządzeń lub usług lub wszelkich innych zobowiązań (zakupu gruntów i prac przygotowawczych, takich jak uzyskanie zezwoleń i przeprowadzenie analiz wykonalności, nie uznaje się za rozpoczęcie inwestycji, chyba, że grunty miałyby zostać zakupione z linii MRcsk) – warunek nie dotyczy kredytów z linii Z, K01, K02, DK01 i DK02,</w:t>
      </w:r>
    </w:p>
    <w:p w14:paraId="75A608BC"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12"/>
          <w:szCs w:val="12"/>
          <w:lang w:eastAsia="pl-PL"/>
        </w:rPr>
      </w:pPr>
    </w:p>
    <w:p w14:paraId="7DAA16BE" w14:textId="77777777" w:rsidR="00363B9F" w:rsidRPr="00363B9F" w:rsidRDefault="00363B9F" w:rsidP="00363B9F">
      <w:pPr>
        <w:spacing w:after="0" w:line="252" w:lineRule="auto"/>
        <w:ind w:left="567" w:hanging="283"/>
        <w:jc w:val="both"/>
        <w:rPr>
          <w:rFonts w:ascii="Times New Roman" w:eastAsia="Times New Roman" w:hAnsi="Times New Roman" w:cs="Times New Roman"/>
          <w:bCs/>
          <w:lang w:eastAsia="pl-PL"/>
        </w:rPr>
      </w:pPr>
      <w:r w:rsidRPr="00363B9F">
        <w:rPr>
          <w:rFonts w:ascii="Times New Roman" w:eastAsia="Times New Roman" w:hAnsi="Times New Roman" w:cs="Times New Roman"/>
          <w:highlight w:val="lightGray"/>
          <w:lang w:eastAsia="pl-PL"/>
        </w:rPr>
        <w:t>3)</w:t>
      </w:r>
      <w:r w:rsidRPr="00363B9F">
        <w:rPr>
          <w:rFonts w:ascii="Times New Roman" w:eastAsia="Times New Roman" w:hAnsi="Times New Roman" w:cs="Times New Roman"/>
          <w:highlight w:val="lightGray"/>
          <w:lang w:eastAsia="pl-PL"/>
        </w:rPr>
        <w:tab/>
        <w:t>nie ma na celu doprowadzenia do zgodności z normami UE (nie dotyczy inwestycji realizowanych w rolnictwie i rybactwie śródlądowym</w:t>
      </w:r>
      <w:r w:rsidRPr="00363B9F">
        <w:rPr>
          <w:rFonts w:ascii="Times New Roman" w:eastAsia="Times New Roman" w:hAnsi="Times New Roman" w:cs="Times New Roman"/>
          <w:bCs/>
          <w:highlight w:val="lightGray"/>
          <w:lang w:eastAsia="pl-PL"/>
        </w:rPr>
        <w:t>),</w:t>
      </w:r>
    </w:p>
    <w:p w14:paraId="0137805F" w14:textId="77777777" w:rsidR="00363B9F" w:rsidRPr="00363B9F" w:rsidRDefault="00363B9F" w:rsidP="00363B9F">
      <w:pPr>
        <w:spacing w:after="0" w:line="252" w:lineRule="auto"/>
        <w:ind w:left="567" w:hanging="283"/>
        <w:jc w:val="both"/>
        <w:rPr>
          <w:rFonts w:ascii="Times New Roman" w:eastAsia="Times New Roman" w:hAnsi="Times New Roman" w:cs="Times New Roman"/>
          <w:bCs/>
          <w:sz w:val="12"/>
          <w:szCs w:val="12"/>
          <w:lang w:eastAsia="pl-PL"/>
        </w:rPr>
      </w:pPr>
    </w:p>
    <w:p w14:paraId="49446E0A"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nie dotyczy hodowli ryb modyfikowanych genetycznie</w:t>
      </w:r>
      <w:r w:rsidRPr="00363B9F">
        <w:rPr>
          <w:rFonts w:ascii="Times New Roman" w:eastAsia="Times New Roman" w:hAnsi="Times New Roman" w:cs="Times New Roman"/>
          <w:bCs/>
          <w:lang w:eastAsia="pl-PL"/>
        </w:rPr>
        <w:t>.</w:t>
      </w:r>
    </w:p>
    <w:p w14:paraId="613E51F2" w14:textId="77777777" w:rsidR="00363B9F" w:rsidRPr="00363B9F" w:rsidRDefault="00363B9F" w:rsidP="00363B9F">
      <w:pPr>
        <w:spacing w:after="0" w:line="252" w:lineRule="auto"/>
        <w:jc w:val="both"/>
        <w:rPr>
          <w:rFonts w:ascii="Times New Roman" w:eastAsia="Times New Roman" w:hAnsi="Times New Roman" w:cs="Times New Roman"/>
          <w:sz w:val="12"/>
          <w:szCs w:val="12"/>
          <w:lang w:eastAsia="pl-PL"/>
        </w:rPr>
      </w:pPr>
    </w:p>
    <w:p w14:paraId="2EDA8DD4" w14:textId="77777777" w:rsidR="00363B9F" w:rsidRPr="00363B9F" w:rsidRDefault="00363B9F" w:rsidP="00363B9F">
      <w:pPr>
        <w:spacing w:after="0" w:line="252"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7.</w:t>
      </w:r>
      <w:r w:rsidRPr="00363B9F">
        <w:rPr>
          <w:rFonts w:ascii="Times New Roman" w:eastAsia="Times New Roman" w:hAnsi="Times New Roman" w:cs="Times New Roman"/>
          <w:lang w:eastAsia="pl-PL"/>
        </w:rPr>
        <w:tab/>
        <w:t>Znane są mi warunki udzielania kredytów z dopłatami do oprocentowania/częściową spłatą kapitału</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o których mowa w rozporządzeniu Rady Ministrów z dnia 27 stycznia 2015 r. w sprawie szczegółowego zakresu i sposobów realizacji niektórych zadań Agencji Restrukturyzacji i Modernizacji Rolnictwa (Dz. U. poz. 187 ze zm.).</w:t>
      </w:r>
    </w:p>
    <w:p w14:paraId="117FBA7C" w14:textId="77777777" w:rsidR="00363B9F" w:rsidRPr="00363B9F" w:rsidRDefault="00363B9F" w:rsidP="00363B9F">
      <w:pPr>
        <w:spacing w:after="0" w:line="252" w:lineRule="auto"/>
        <w:jc w:val="both"/>
        <w:rPr>
          <w:rFonts w:ascii="Times New Roman" w:eastAsia="Times New Roman" w:hAnsi="Times New Roman" w:cs="Times New Roman"/>
          <w:sz w:val="12"/>
          <w:szCs w:val="12"/>
          <w:lang w:eastAsia="pl-PL"/>
        </w:rPr>
      </w:pPr>
    </w:p>
    <w:p w14:paraId="6C21F0EC" w14:textId="77777777" w:rsidR="00363B9F" w:rsidRPr="00363B9F" w:rsidRDefault="00363B9F" w:rsidP="00363B9F">
      <w:pPr>
        <w:tabs>
          <w:tab w:val="left" w:pos="-426"/>
        </w:tabs>
        <w:spacing w:after="0" w:line="252"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8.</w:t>
      </w:r>
      <w:r w:rsidRPr="00363B9F">
        <w:rPr>
          <w:rFonts w:ascii="Times New Roman" w:eastAsia="Times New Roman" w:hAnsi="Times New Roman" w:cs="Times New Roman"/>
          <w:lang w:eastAsia="pl-PL"/>
        </w:rPr>
        <w:tab/>
        <w:t>Do dnia dzisiejszego żaden bank nie zastosował wobec mnie rozwiązania wykluczającego możliwość ubiegania się o kredyt z pomocą Agencji w formie dopłat do oprocentowania lub</w:t>
      </w:r>
      <w:r w:rsidRPr="00363B9F">
        <w:rPr>
          <w:rFonts w:ascii="Times New Roman" w:eastAsia="Times New Roman" w:hAnsi="Times New Roman" w:cs="Times New Roman"/>
          <w:lang w:eastAsia="pl-PL"/>
        </w:rPr>
        <w:br/>
        <w:t>częściowej spłaty kapitału przez kolejne trzy lata</w:t>
      </w:r>
      <w:r w:rsidRPr="00363B9F">
        <w:rPr>
          <w:rFonts w:ascii="Times New Roman" w:eastAsia="Times New Roman" w:hAnsi="Times New Roman" w:cs="Times New Roman"/>
          <w:vertAlign w:val="superscript"/>
          <w:lang w:eastAsia="pl-PL"/>
        </w:rPr>
        <w:t>4)</w:t>
      </w:r>
      <w:r w:rsidRPr="00363B9F">
        <w:rPr>
          <w:rFonts w:ascii="Times New Roman" w:eastAsia="Times New Roman" w:hAnsi="Times New Roman" w:cs="Times New Roman"/>
          <w:lang w:eastAsia="pl-PL"/>
        </w:rPr>
        <w:t xml:space="preserve">. </w:t>
      </w:r>
    </w:p>
    <w:p w14:paraId="6D2491AE" w14:textId="77777777" w:rsidR="00363B9F" w:rsidRPr="00363B9F" w:rsidRDefault="00363B9F" w:rsidP="00363B9F">
      <w:pPr>
        <w:spacing w:after="0" w:line="252" w:lineRule="auto"/>
        <w:jc w:val="both"/>
        <w:rPr>
          <w:rFonts w:ascii="Times New Roman" w:eastAsia="Times New Roman" w:hAnsi="Times New Roman" w:cs="Times New Roman"/>
          <w:lang w:eastAsia="pl-PL"/>
        </w:rPr>
      </w:pPr>
    </w:p>
    <w:p w14:paraId="2EF5BB78" w14:textId="77777777" w:rsidR="00363B9F" w:rsidRPr="00363B9F" w:rsidRDefault="00363B9F" w:rsidP="00363B9F">
      <w:pPr>
        <w:spacing w:after="0" w:line="252" w:lineRule="auto"/>
        <w:ind w:left="284"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9.</w:t>
      </w:r>
      <w:r w:rsidRPr="00363B9F">
        <w:rPr>
          <w:rFonts w:ascii="Times New Roman" w:eastAsia="Times New Roman" w:hAnsi="Times New Roman" w:cs="Times New Roman"/>
          <w:lang w:eastAsia="pl-PL"/>
        </w:rPr>
        <w:tab/>
        <w:t>Nie ciąży na mnie dotąd niezrealizowany obowiązek zwrotu pomocy wynikający z wcześniejszej decyzji Komisji Europejskiej uznającej pomoc za niezgodną z prawem i z rynkiem wewnętrznym.</w:t>
      </w:r>
    </w:p>
    <w:p w14:paraId="2425BCCB" w14:textId="77777777" w:rsidR="00363B9F" w:rsidRPr="00363B9F" w:rsidRDefault="00363B9F" w:rsidP="00363B9F">
      <w:pPr>
        <w:spacing w:after="0" w:line="252" w:lineRule="auto"/>
        <w:ind w:left="284" w:hanging="283"/>
        <w:jc w:val="both"/>
        <w:rPr>
          <w:rFonts w:ascii="Times New Roman" w:eastAsia="Times New Roman" w:hAnsi="Times New Roman" w:cs="Times New Roman"/>
          <w:sz w:val="12"/>
          <w:szCs w:val="12"/>
          <w:lang w:eastAsia="pl-PL"/>
        </w:rPr>
      </w:pPr>
    </w:p>
    <w:p w14:paraId="56C87530" w14:textId="77777777" w:rsidR="00363B9F" w:rsidRPr="00363B9F" w:rsidRDefault="00363B9F" w:rsidP="00363B9F">
      <w:pPr>
        <w:spacing w:after="0" w:line="240"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10.</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spacing w:val="2"/>
          <w:highlight w:val="lightGray"/>
          <w:lang w:eastAsia="pl-PL"/>
        </w:rPr>
        <w:t xml:space="preserve">Nie jestem przedsiębiorstwem znajdującym się w trudnej sytuacji w rozumieniu art. 2 ust. 59 rozporządzenia </w:t>
      </w:r>
      <w:r w:rsidRPr="00363B9F">
        <w:rPr>
          <w:rFonts w:ascii="Times New Roman" w:eastAsia="Times New Roman" w:hAnsi="Times New Roman" w:cs="Times New Roman"/>
          <w:iCs/>
          <w:spacing w:val="2"/>
          <w:highlight w:val="lightGray"/>
          <w:lang w:eastAsia="pl-PL"/>
        </w:rPr>
        <w:t>Komisji (UE) nr 2022/2472 z dnia 14 grudnia 2022 r. uznającego niektóre kategorie pomocy w sektorach rolnym i leśnym oraz na obszarach wiejskich za zgodne z rynkiem wewnętrznym w zastosowaniu art. 107 i 108 Traktatu o funkcjonowaniu Unii Europejskiej (Dz. Urz. UE L 327, z 21.12.2022, str. 1)</w:t>
      </w:r>
      <w:r w:rsidRPr="00363B9F">
        <w:rPr>
          <w:rFonts w:ascii="Times New Roman" w:eastAsia="Times New Roman" w:hAnsi="Times New Roman" w:cs="Times New Roman"/>
          <w:iCs/>
          <w:spacing w:val="2"/>
          <w:highlight w:val="lightGray"/>
          <w:vertAlign w:val="superscript"/>
          <w:lang w:eastAsia="pl-PL"/>
        </w:rPr>
        <w:t>5)</w:t>
      </w:r>
      <w:r w:rsidRPr="00363B9F">
        <w:rPr>
          <w:rFonts w:ascii="Times New Roman" w:eastAsia="Times New Roman" w:hAnsi="Times New Roman" w:cs="Times New Roman"/>
          <w:iCs/>
          <w:lang w:eastAsia="pl-PL"/>
        </w:rPr>
        <w:t>.</w:t>
      </w:r>
    </w:p>
    <w:p w14:paraId="63448A2D" w14:textId="77777777" w:rsidR="00363B9F" w:rsidRPr="00363B9F" w:rsidRDefault="00363B9F" w:rsidP="00363B9F">
      <w:pPr>
        <w:spacing w:after="0" w:line="252" w:lineRule="auto"/>
        <w:jc w:val="both"/>
        <w:rPr>
          <w:rFonts w:ascii="Times New Roman" w:eastAsia="Times New Roman" w:hAnsi="Times New Roman" w:cs="Times New Roman"/>
          <w:sz w:val="12"/>
          <w:szCs w:val="12"/>
          <w:lang w:eastAsia="pl-PL"/>
        </w:rPr>
      </w:pPr>
    </w:p>
    <w:p w14:paraId="5775D516"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11.</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spacing w:val="2"/>
          <w:highlight w:val="lightGray"/>
          <w:lang w:eastAsia="pl-PL"/>
        </w:rPr>
        <w:t xml:space="preserve">Zobowiązuję się, że w terminie 18 miesięcy od dnia powstania obowiązku podatkowego w zakresie podatku rolnego z tytułu posiadania gospodarstwa rolnego stanę się rolnikiem aktywnym zawodowo, o którym mowa w </w:t>
      </w:r>
      <w:r w:rsidRPr="00363B9F">
        <w:rPr>
          <w:rFonts w:ascii="Times New Roman" w:eastAsia="Times New Roman" w:hAnsi="Times New Roman" w:cs="Times New Roman"/>
          <w:bCs/>
          <w:iCs/>
          <w:spacing w:val="2"/>
          <w:highlight w:val="lightGray"/>
          <w:lang w:eastAsia="pl-PL"/>
        </w:rPr>
        <w:t xml:space="preserve">art. 4 pkt 5 rozporządzenia Parlamentu Europejskiego i Rady (UE) nr 2021/2115 z dnia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w:t>
      </w:r>
      <w:r w:rsidRPr="00363B9F">
        <w:rPr>
          <w:rFonts w:ascii="Times New Roman" w:eastAsia="Times New Roman" w:hAnsi="Times New Roman" w:cs="Times New Roman"/>
          <w:bCs/>
          <w:iCs/>
          <w:spacing w:val="2"/>
          <w:highlight w:val="lightGray"/>
          <w:lang w:eastAsia="pl-PL"/>
        </w:rPr>
        <w:lastRenderedPageBreak/>
        <w:t>oraz uchylające rozporządzenia (UE) nr 1305/2013 i (UE) nr 1307/2013 (Dz. U. L 435z 6.12.2021, s. 1)</w:t>
      </w:r>
      <w:r w:rsidRPr="00363B9F">
        <w:rPr>
          <w:rFonts w:ascii="Times New Roman" w:eastAsia="Times New Roman" w:hAnsi="Times New Roman" w:cs="Times New Roman"/>
          <w:spacing w:val="2"/>
          <w:highlight w:val="lightGray"/>
          <w:lang w:eastAsia="pl-PL"/>
        </w:rPr>
        <w:t>.</w:t>
      </w:r>
      <w:r w:rsidRPr="00363B9F">
        <w:rPr>
          <w:rFonts w:ascii="Times New Roman" w:eastAsia="Times New Roman" w:hAnsi="Times New Roman" w:cs="Times New Roman"/>
          <w:i/>
          <w:iCs/>
          <w:spacing w:val="2"/>
          <w:highlight w:val="lightGray"/>
          <w:lang w:eastAsia="pl-PL"/>
        </w:rPr>
        <w:t xml:space="preserve"> – dotyczy osoby ubiegającej się o kredyt z linii MRcsk</w:t>
      </w:r>
      <w:r w:rsidRPr="00363B9F">
        <w:rPr>
          <w:rFonts w:ascii="Times New Roman" w:eastAsia="Times New Roman" w:hAnsi="Times New Roman" w:cs="Times New Roman"/>
          <w:spacing w:val="2"/>
          <w:highlight w:val="lightGray"/>
          <w:lang w:eastAsia="pl-PL"/>
        </w:rPr>
        <w:t>.”</w:t>
      </w:r>
      <w:r w:rsidRPr="00363B9F">
        <w:rPr>
          <w:rFonts w:ascii="Times New Roman" w:eastAsia="Times New Roman" w:hAnsi="Times New Roman" w:cs="Times New Roman"/>
          <w:lang w:eastAsia="pl-PL"/>
        </w:rPr>
        <w:t>.</w:t>
      </w:r>
    </w:p>
    <w:p w14:paraId="5E7C86AE" w14:textId="77777777" w:rsidR="00363B9F" w:rsidRPr="00363B9F" w:rsidRDefault="00363B9F" w:rsidP="00363B9F">
      <w:pPr>
        <w:spacing w:after="0" w:line="252" w:lineRule="auto"/>
        <w:ind w:left="284" w:hanging="426"/>
        <w:jc w:val="both"/>
        <w:rPr>
          <w:rFonts w:ascii="Times New Roman" w:eastAsia="Times New Roman" w:hAnsi="Times New Roman" w:cs="Times New Roman"/>
          <w:sz w:val="12"/>
          <w:szCs w:val="12"/>
          <w:lang w:eastAsia="pl-PL"/>
        </w:rPr>
      </w:pPr>
    </w:p>
    <w:p w14:paraId="6A47AB4F"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12.</w:t>
      </w:r>
      <w:r w:rsidRPr="00363B9F">
        <w:rPr>
          <w:rFonts w:ascii="Times New Roman" w:eastAsia="Times New Roman" w:hAnsi="Times New Roman" w:cs="Times New Roman"/>
          <w:lang w:eastAsia="pl-PL"/>
        </w:rPr>
        <w:tab/>
        <w:t>Zobowiązuję się, że bez zgody banku, w ciągu całego okresu kredytowania lub po okresie kredytowania przed upływem 5 lat od dnia nabycia, nie przeniosę posiadania mienia zakupionego za kredyt. Jednocześnie znany jest mi warunek, zgodnie z którym dopłaty podlegają zwrotowi wraz z odsetkami w wysokości jak dla zaległości podatkowych, naliczonymi od dnia przekazania przez Agencję dopłat do banku do dnia ich zwrotu na rachunek Agencji, a kolejne nie przysługują, w przypadku przeniesienia – bez zgody banku – posiadania użytków rolnych, gospodarstw rolnych lub ich części, innych obiektów lub urządzeń nabytych za kredyt, jeżeli przeniesienie posiadania nastąpiło w okresie kredytowania lub po okresie kredytowania i przed upływem 5 lat od dnia ich nabycia.</w:t>
      </w:r>
    </w:p>
    <w:p w14:paraId="5A83D754" w14:textId="77777777" w:rsidR="00363B9F" w:rsidRPr="00363B9F" w:rsidRDefault="00363B9F" w:rsidP="00363B9F">
      <w:pPr>
        <w:spacing w:after="0" w:line="252" w:lineRule="auto"/>
        <w:ind w:left="284" w:hanging="426"/>
        <w:jc w:val="both"/>
        <w:rPr>
          <w:rFonts w:ascii="Times New Roman" w:eastAsia="Times New Roman" w:hAnsi="Times New Roman" w:cs="Times New Roman"/>
          <w:sz w:val="12"/>
          <w:szCs w:val="12"/>
          <w:lang w:eastAsia="pl-PL"/>
        </w:rPr>
      </w:pPr>
    </w:p>
    <w:p w14:paraId="0EE8A55C"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13.</w:t>
      </w:r>
      <w:r w:rsidRPr="00363B9F">
        <w:rPr>
          <w:rFonts w:ascii="Times New Roman" w:eastAsia="Times New Roman" w:hAnsi="Times New Roman" w:cs="Times New Roman"/>
          <w:lang w:eastAsia="pl-PL"/>
        </w:rPr>
        <w:tab/>
        <w:t>Zobowiązuję się poddać kontroli przeprowadzonej przez przedstawicieli ARiMR lub upoważnione przez ARiMR osoby bądź podmioty w zakresie wykorzystania kredytu, o którym mowa w ust. 4 oświadczenia.</w:t>
      </w:r>
    </w:p>
    <w:p w14:paraId="0E1C66DC" w14:textId="77777777" w:rsidR="00363B9F" w:rsidRPr="00363B9F" w:rsidRDefault="00363B9F" w:rsidP="00363B9F">
      <w:pPr>
        <w:spacing w:after="0" w:line="252" w:lineRule="auto"/>
        <w:ind w:left="284" w:hanging="426"/>
        <w:jc w:val="both"/>
        <w:rPr>
          <w:rFonts w:ascii="Times New Roman" w:eastAsia="Times New Roman" w:hAnsi="Times New Roman" w:cs="Times New Roman"/>
          <w:sz w:val="12"/>
          <w:szCs w:val="12"/>
          <w:lang w:eastAsia="pl-PL"/>
        </w:rPr>
      </w:pPr>
    </w:p>
    <w:p w14:paraId="72A2AE61"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14.</w:t>
      </w:r>
      <w:r w:rsidRPr="00363B9F">
        <w:rPr>
          <w:rFonts w:ascii="Times New Roman" w:eastAsia="Times New Roman" w:hAnsi="Times New Roman" w:cs="Times New Roman"/>
          <w:lang w:eastAsia="pl-PL"/>
        </w:rPr>
        <w:tab/>
        <w:t>Upoważniam bank do przekazywania ARiMR informacji stanowiących tajemnicę bankową dotyczących kredytu określonego w ust. 4 oświadczenia.</w:t>
      </w:r>
    </w:p>
    <w:p w14:paraId="6608C2BC" w14:textId="77777777" w:rsidR="00363B9F" w:rsidRPr="00363B9F" w:rsidRDefault="00363B9F" w:rsidP="00363B9F">
      <w:pPr>
        <w:spacing w:after="0" w:line="252" w:lineRule="auto"/>
        <w:jc w:val="both"/>
        <w:rPr>
          <w:rFonts w:ascii="Times New Roman" w:eastAsia="Times New Roman" w:hAnsi="Times New Roman" w:cs="Times New Roman"/>
          <w:sz w:val="16"/>
          <w:szCs w:val="16"/>
          <w:lang w:eastAsia="pl-PL"/>
        </w:rPr>
      </w:pPr>
    </w:p>
    <w:p w14:paraId="79239E1B" w14:textId="77777777" w:rsidR="00363B9F" w:rsidRPr="00363B9F" w:rsidRDefault="00363B9F" w:rsidP="00363B9F">
      <w:pPr>
        <w:spacing w:after="0" w:line="252" w:lineRule="auto"/>
        <w:jc w:val="both"/>
        <w:rPr>
          <w:rFonts w:ascii="Times New Roman" w:eastAsia="Times New Roman" w:hAnsi="Times New Roman" w:cs="Times New Roman"/>
          <w:sz w:val="12"/>
          <w:szCs w:val="12"/>
          <w:lang w:eastAsia="pl-PL"/>
        </w:rPr>
      </w:pPr>
    </w:p>
    <w:p w14:paraId="66755CA8"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Świadomy odpowiedzialności karnej przewidzianej w art. 297 §1 kodeksu karnego: </w:t>
      </w:r>
      <w:r w:rsidRPr="00363B9F">
        <w:rPr>
          <w:rFonts w:ascii="Times New Roman" w:eastAsia="Times New Roman" w:hAnsi="Times New Roman" w:cs="Times New Roman"/>
          <w:bCs/>
          <w:i/>
          <w:sz w:val="18"/>
          <w:szCs w:val="18"/>
          <w:lang w:eastAsia="pl-PL"/>
        </w:rPr>
        <w:t xml:space="preserve">„Kto,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3F7073C5" w14:textId="77777777" w:rsidR="00363B9F" w:rsidRPr="00363B9F" w:rsidRDefault="00363B9F" w:rsidP="00363B9F">
      <w:pPr>
        <w:spacing w:after="0" w:line="252" w:lineRule="auto"/>
        <w:jc w:val="both"/>
        <w:rPr>
          <w:rFonts w:ascii="Times New Roman" w:eastAsia="Times New Roman" w:hAnsi="Times New Roman" w:cs="Times New Roman"/>
          <w:sz w:val="12"/>
          <w:szCs w:val="12"/>
          <w:lang w:eastAsia="pl-PL"/>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363B9F" w:rsidRPr="00363B9F" w14:paraId="6CD885C6" w14:textId="77777777" w:rsidTr="00AD2217">
        <w:tc>
          <w:tcPr>
            <w:tcW w:w="4605" w:type="dxa"/>
          </w:tcPr>
          <w:p w14:paraId="58162521"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649B57A6"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367E7464"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/miejscowość, data/</w:t>
            </w:r>
          </w:p>
        </w:tc>
        <w:tc>
          <w:tcPr>
            <w:tcW w:w="4605" w:type="dxa"/>
          </w:tcPr>
          <w:p w14:paraId="2C43E830" w14:textId="77777777" w:rsidR="00363B9F" w:rsidRPr="00363B9F" w:rsidRDefault="00363B9F" w:rsidP="00363B9F">
            <w:pPr>
              <w:spacing w:after="0" w:line="240" w:lineRule="auto"/>
              <w:ind w:left="497"/>
              <w:jc w:val="center"/>
              <w:rPr>
                <w:rFonts w:ascii="Times New Roman" w:eastAsia="Times New Roman" w:hAnsi="Times New Roman" w:cs="Times New Roman"/>
                <w:sz w:val="18"/>
                <w:szCs w:val="18"/>
                <w:lang w:eastAsia="pl-PL"/>
              </w:rPr>
            </w:pPr>
          </w:p>
          <w:p w14:paraId="442F3455" w14:textId="77777777" w:rsidR="00363B9F" w:rsidRPr="00363B9F" w:rsidRDefault="00363B9F" w:rsidP="00363B9F">
            <w:pPr>
              <w:spacing w:after="0" w:line="240" w:lineRule="auto"/>
              <w:ind w:left="497" w:right="850"/>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61F771E0" w14:textId="77777777" w:rsidR="00363B9F" w:rsidRPr="00363B9F" w:rsidRDefault="00363B9F" w:rsidP="00363B9F">
            <w:pPr>
              <w:spacing w:after="0" w:line="240" w:lineRule="auto"/>
              <w:ind w:left="497" w:right="850"/>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/czytelny podpis/</w:t>
            </w:r>
          </w:p>
        </w:tc>
      </w:tr>
    </w:tbl>
    <w:p w14:paraId="4990F03E"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585D6957"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i/>
          <w:lang w:eastAsia="pl-PL"/>
        </w:rPr>
        <w:t>Oświadczam, że na dzień zawarcia umowy o udzielenie kredytu nr ................................. dane zawarte w niniejszym oświadczeniu nie uległy zmianie</w:t>
      </w:r>
      <w:r w:rsidRPr="00363B9F">
        <w:rPr>
          <w:rFonts w:ascii="Times New Roman" w:eastAsia="Times New Roman" w:hAnsi="Times New Roman" w:cs="Times New Roman"/>
          <w:i/>
          <w:vertAlign w:val="superscript"/>
          <w:lang w:eastAsia="pl-PL"/>
        </w:rPr>
        <w:t>6)</w:t>
      </w:r>
      <w:r w:rsidRPr="00363B9F">
        <w:rPr>
          <w:rFonts w:ascii="Times New Roman" w:eastAsia="Times New Roman" w:hAnsi="Times New Roman" w:cs="Times New Roman"/>
          <w:i/>
          <w:lang w:eastAsia="pl-PL"/>
        </w:rPr>
        <w:t>.</w:t>
      </w:r>
    </w:p>
    <w:p w14:paraId="129F2140" w14:textId="77777777" w:rsidR="00363B9F" w:rsidRPr="00363B9F" w:rsidRDefault="00363B9F" w:rsidP="00363B9F">
      <w:pPr>
        <w:spacing w:after="0" w:line="240" w:lineRule="auto"/>
        <w:ind w:left="284" w:hanging="284"/>
        <w:rPr>
          <w:rFonts w:ascii="Times New Roman" w:eastAsia="Times New Roman" w:hAnsi="Times New Roman" w:cs="Times New Roman"/>
          <w:sz w:val="12"/>
          <w:szCs w:val="12"/>
          <w:lang w:eastAsia="pl-PL"/>
        </w:rPr>
      </w:pPr>
    </w:p>
    <w:p w14:paraId="7DCB4447" w14:textId="77777777" w:rsidR="00363B9F" w:rsidRPr="00363B9F" w:rsidRDefault="00363B9F" w:rsidP="00363B9F">
      <w:pPr>
        <w:spacing w:after="0" w:line="240" w:lineRule="auto"/>
        <w:ind w:left="284" w:hanging="284"/>
        <w:rPr>
          <w:rFonts w:ascii="Times New Roman" w:eastAsia="Times New Roman" w:hAnsi="Times New Roman" w:cs="Times New Roman"/>
          <w:lang w:eastAsia="pl-PL"/>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363B9F" w:rsidRPr="00363B9F" w14:paraId="018C5866" w14:textId="77777777" w:rsidTr="00AD2217">
        <w:tc>
          <w:tcPr>
            <w:tcW w:w="4606" w:type="dxa"/>
          </w:tcPr>
          <w:p w14:paraId="7A074230"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38328F2"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/miejscowość, data/</w:t>
            </w:r>
          </w:p>
        </w:tc>
        <w:tc>
          <w:tcPr>
            <w:tcW w:w="4606" w:type="dxa"/>
          </w:tcPr>
          <w:p w14:paraId="59C688FB" w14:textId="77777777" w:rsidR="00363B9F" w:rsidRPr="00363B9F" w:rsidRDefault="00363B9F" w:rsidP="00363B9F">
            <w:pPr>
              <w:spacing w:after="0" w:line="240" w:lineRule="auto"/>
              <w:ind w:left="497" w:right="850"/>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3081E073" w14:textId="77777777" w:rsidR="00363B9F" w:rsidRPr="00363B9F" w:rsidRDefault="00363B9F" w:rsidP="00363B9F">
            <w:pPr>
              <w:spacing w:after="0" w:line="240" w:lineRule="auto"/>
              <w:ind w:left="497" w:right="850"/>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/czytelny podpis/</w:t>
            </w:r>
          </w:p>
        </w:tc>
      </w:tr>
    </w:tbl>
    <w:p w14:paraId="0027F283" w14:textId="77777777" w:rsidR="00363B9F" w:rsidRPr="00363B9F" w:rsidRDefault="00363B9F" w:rsidP="00363B9F">
      <w:pPr>
        <w:spacing w:after="0" w:line="240" w:lineRule="auto"/>
        <w:ind w:left="284" w:hanging="284"/>
        <w:rPr>
          <w:rFonts w:ascii="Times New Roman" w:eastAsia="Times New Roman" w:hAnsi="Times New Roman" w:cs="Times New Roman"/>
          <w:lang w:eastAsia="pl-PL"/>
        </w:rPr>
      </w:pPr>
    </w:p>
    <w:p w14:paraId="178F3A93" w14:textId="77777777" w:rsidR="00363B9F" w:rsidRPr="00363B9F" w:rsidRDefault="00363B9F" w:rsidP="00363B9F">
      <w:pPr>
        <w:spacing w:after="0" w:line="240" w:lineRule="auto"/>
        <w:ind w:left="284" w:hanging="284"/>
        <w:rPr>
          <w:rFonts w:ascii="Times New Roman" w:eastAsia="Times New Roman" w:hAnsi="Times New Roman" w:cs="Times New Roman"/>
          <w:sz w:val="12"/>
          <w:szCs w:val="12"/>
          <w:lang w:eastAsia="pl-PL"/>
        </w:rPr>
      </w:pPr>
    </w:p>
    <w:p w14:paraId="6CC6D41B" w14:textId="77777777" w:rsidR="00363B9F" w:rsidRPr="00363B9F" w:rsidRDefault="00363B9F" w:rsidP="00363B9F">
      <w:pPr>
        <w:spacing w:after="0" w:line="240" w:lineRule="auto"/>
        <w:ind w:left="284" w:hanging="284"/>
        <w:rPr>
          <w:rFonts w:ascii="Times New Roman" w:eastAsia="Times New Roman" w:hAnsi="Times New Roman" w:cs="Times New Roman"/>
          <w:vertAlign w:val="superscript"/>
          <w:lang w:eastAsia="pl-PL"/>
        </w:rPr>
      </w:pPr>
      <w:r w:rsidRPr="00363B9F">
        <w:rPr>
          <w:rFonts w:ascii="Times New Roman" w:eastAsia="Times New Roman" w:hAnsi="Times New Roman" w:cs="Times New Roman"/>
          <w:lang w:eastAsia="pl-PL"/>
        </w:rPr>
        <w:t>Stwierdzam własnoręczność podpisu</w:t>
      </w:r>
      <w:r w:rsidRPr="00363B9F">
        <w:rPr>
          <w:rFonts w:ascii="Times New Roman" w:eastAsia="Times New Roman" w:hAnsi="Times New Roman" w:cs="Times New Roman"/>
          <w:vertAlign w:val="superscript"/>
          <w:lang w:eastAsia="pl-PL"/>
        </w:rPr>
        <w:t>6)</w:t>
      </w:r>
    </w:p>
    <w:p w14:paraId="22C3F4D0"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5293A3B5"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04FC2FEC" w14:textId="77777777" w:rsidR="00363B9F" w:rsidRPr="00363B9F" w:rsidRDefault="00363B9F" w:rsidP="00363B9F">
      <w:pPr>
        <w:spacing w:after="0" w:line="240" w:lineRule="auto"/>
        <w:ind w:right="510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59C72A0E" w14:textId="77777777" w:rsidR="00363B9F" w:rsidRPr="00363B9F" w:rsidRDefault="00363B9F" w:rsidP="00363B9F">
      <w:pPr>
        <w:tabs>
          <w:tab w:val="left" w:pos="3600"/>
        </w:tabs>
        <w:spacing w:after="0" w:line="240" w:lineRule="auto"/>
        <w:ind w:right="5470"/>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/podpis i pieczęć pracownika banku/</w:t>
      </w:r>
    </w:p>
    <w:p w14:paraId="48A53334"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04AA1CBF"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ab/>
        <w:t xml:space="preserve">niepotrzebne skreślić </w:t>
      </w:r>
    </w:p>
    <w:p w14:paraId="0D1D9079" w14:textId="77777777" w:rsidR="00363B9F" w:rsidRPr="00363B9F" w:rsidRDefault="00363B9F" w:rsidP="00363B9F">
      <w:pPr>
        <w:tabs>
          <w:tab w:val="left" w:pos="180"/>
        </w:tabs>
        <w:spacing w:after="0" w:line="240"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2)</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rolni podając numer nadany w trybie przepisów ustawy o krajowym systemie ewidencji producentów, ewidencji gospodarstw rolnych oraz ewidencji wniosków o przyznanie płatności</w:t>
      </w:r>
    </w:p>
    <w:p w14:paraId="423C3791" w14:textId="77777777" w:rsidR="00363B9F" w:rsidRPr="00363B9F" w:rsidRDefault="00363B9F" w:rsidP="00363B9F">
      <w:pPr>
        <w:tabs>
          <w:tab w:val="left" w:pos="180"/>
        </w:tabs>
        <w:spacing w:after="0" w:line="240" w:lineRule="auto"/>
        <w:ind w:left="180" w:hanging="180"/>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3)</w:t>
      </w:r>
      <w:r w:rsidRPr="00363B9F">
        <w:rPr>
          <w:rFonts w:ascii="Times New Roman" w:eastAsia="Times New Roman" w:hAnsi="Times New Roman" w:cs="Times New Roman"/>
          <w:sz w:val="18"/>
          <w:szCs w:val="18"/>
          <w:lang w:eastAsia="pl-PL"/>
        </w:rPr>
        <w:tab/>
        <w:t>wstawić „x” przy odpowiedniej pozycji</w:t>
      </w:r>
    </w:p>
    <w:p w14:paraId="1B2C85B4" w14:textId="77777777" w:rsidR="00363B9F" w:rsidRPr="00363B9F" w:rsidRDefault="00363B9F" w:rsidP="00363B9F">
      <w:pPr>
        <w:spacing w:after="0" w:line="240" w:lineRule="auto"/>
        <w:ind w:left="142" w:hanging="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t>4)</w:t>
      </w:r>
      <w:r w:rsidRPr="00363B9F">
        <w:rPr>
          <w:rFonts w:ascii="Times New Roman" w:eastAsia="Times New Roman" w:hAnsi="Times New Roman" w:cs="Times New Roman"/>
          <w:spacing w:val="-4"/>
          <w:sz w:val="18"/>
          <w:szCs w:val="18"/>
          <w:lang w:eastAsia="pl-PL"/>
        </w:rPr>
        <w:tab/>
        <w:t>przedmiotowe rozwiązanie, które miało zastosowanie do udzielonych do dnia 31.12.2014 r. kredytów:</w:t>
      </w:r>
    </w:p>
    <w:p w14:paraId="1611FD92" w14:textId="77777777" w:rsidR="00363B9F" w:rsidRPr="00363B9F" w:rsidRDefault="00363B9F" w:rsidP="00363B9F">
      <w:pPr>
        <w:spacing w:after="0" w:line="240" w:lineRule="auto"/>
        <w:ind w:left="567" w:hanging="283"/>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lang w:eastAsia="pl-PL"/>
        </w:rPr>
        <w:t xml:space="preserve">- </w:t>
      </w:r>
      <w:r w:rsidRPr="00363B9F">
        <w:rPr>
          <w:rFonts w:ascii="Times New Roman" w:eastAsia="Times New Roman" w:hAnsi="Times New Roman" w:cs="Times New Roman"/>
          <w:spacing w:val="-4"/>
          <w:sz w:val="18"/>
          <w:szCs w:val="18"/>
          <w:lang w:eastAsia="pl-PL"/>
        </w:rPr>
        <w:tab/>
        <w:t xml:space="preserve">z dopłatami ARiMR do oprocentowania, jeżeli ponad 10% wartości kredytu wykorzystano niezgodnie z przeznaczeniem lub nie udokumentowano w terminie, a także jeżeli inwestycja nie została zrealizowana w całości, dopłaty podlegają zwrotowi wraz z odsetkami </w:t>
      </w:r>
      <w:r w:rsidRPr="00363B9F">
        <w:rPr>
          <w:rFonts w:ascii="Times New Roman" w:eastAsia="Times New Roman" w:hAnsi="Times New Roman" w:cs="Times New Roman"/>
          <w:sz w:val="18"/>
          <w:szCs w:val="18"/>
          <w:lang w:eastAsia="pl-PL"/>
        </w:rPr>
        <w:t>w wysokości jak dla zaległości podatkowych</w:t>
      </w:r>
      <w:r w:rsidRPr="00363B9F">
        <w:rPr>
          <w:rFonts w:ascii="Times New Roman" w:eastAsia="Times New Roman" w:hAnsi="Times New Roman" w:cs="Times New Roman"/>
          <w:spacing w:val="-4"/>
          <w:sz w:val="18"/>
          <w:szCs w:val="18"/>
          <w:lang w:eastAsia="pl-PL"/>
        </w:rPr>
        <w:t xml:space="preserve"> za okres od dnia ich wpływu do banku w takiej części, jaka odpowiada udziałowi nieprawidłowo wykorzystanych środków, </w:t>
      </w:r>
    </w:p>
    <w:p w14:paraId="4B397FD6" w14:textId="77777777" w:rsidR="00363B9F" w:rsidRPr="00363B9F" w:rsidRDefault="00363B9F" w:rsidP="00363B9F">
      <w:pPr>
        <w:spacing w:after="0" w:line="240" w:lineRule="auto"/>
        <w:ind w:left="567" w:hanging="283"/>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lang w:eastAsia="pl-PL"/>
        </w:rPr>
        <w:t>-</w:t>
      </w:r>
      <w:r w:rsidRPr="00363B9F">
        <w:rPr>
          <w:rFonts w:ascii="Times New Roman" w:eastAsia="Times New Roman" w:hAnsi="Times New Roman" w:cs="Times New Roman"/>
          <w:spacing w:val="-4"/>
          <w:sz w:val="18"/>
          <w:szCs w:val="18"/>
          <w:lang w:eastAsia="pl-PL"/>
        </w:rPr>
        <w:tab/>
        <w:t>z częściową spłatą kapitału, jeżeli ponad 10% wartości kredytu wykorzystano niezgodnie z przeznaczeniem lub nie udokumentowano w terminie, a także jeżeli inwestycja nie została zrealizowana w całości, częściowa spłata kapitału podlega zmniejszeniu w takiej części, jaka odpowiada udziałowi nieprawidłowo wykorzystanych środków lub nieudokumentowanych wydatków w kwocie wykorzystanego kredytu, pod warunkiem, że w ocenie banku cel założony w planie inwestycji i umowie kredytu został osiągnięty,</w:t>
      </w:r>
    </w:p>
    <w:p w14:paraId="77EA1E9D" w14:textId="77777777" w:rsidR="00363B9F" w:rsidRPr="00363B9F" w:rsidRDefault="00363B9F" w:rsidP="00363B9F">
      <w:pPr>
        <w:spacing w:after="0" w:line="240" w:lineRule="auto"/>
        <w:ind w:left="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lang w:eastAsia="pl-PL"/>
        </w:rPr>
        <w:t>oznacza, że od dnia zastosowania tego rozwiązania wykluczona zostaje możliwość ubiegania się o kredyt z dopłatami ARiMR do oprocentowania oraz o kredyt z częściową spłatą kapitału przez kolejne trzy lata licząc od ww. dnia</w:t>
      </w:r>
    </w:p>
    <w:p w14:paraId="6BA5601F"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t>5)</w:t>
      </w:r>
      <w:r w:rsidRPr="00363B9F">
        <w:rPr>
          <w:rFonts w:ascii="Times New Roman" w:eastAsia="Times New Roman" w:hAnsi="Times New Roman" w:cs="Times New Roman"/>
          <w:spacing w:val="-4"/>
          <w:sz w:val="18"/>
          <w:szCs w:val="18"/>
          <w:vertAlign w:val="superscript"/>
          <w:lang w:eastAsia="pl-PL"/>
        </w:rPr>
        <w:tab/>
      </w:r>
      <w:r w:rsidRPr="00363B9F">
        <w:rPr>
          <w:rFonts w:ascii="Times New Roman" w:eastAsia="Times New Roman" w:hAnsi="Times New Roman" w:cs="Times New Roman"/>
          <w:spacing w:val="-4"/>
          <w:sz w:val="18"/>
          <w:szCs w:val="18"/>
          <w:highlight w:val="lightGray"/>
          <w:lang w:eastAsia="pl-PL"/>
        </w:rPr>
        <w:t xml:space="preserve">nie dotyczy przypadków, o których mowa w art. 1 ust. 6 rozporządzenia Komisji (UE) nr </w:t>
      </w:r>
      <w:r w:rsidRPr="00363B9F">
        <w:rPr>
          <w:rFonts w:ascii="Times New Roman" w:eastAsia="Times New Roman" w:hAnsi="Times New Roman" w:cs="Times New Roman"/>
          <w:iCs/>
          <w:spacing w:val="-4"/>
          <w:sz w:val="18"/>
          <w:szCs w:val="18"/>
          <w:highlight w:val="lightGray"/>
          <w:lang w:eastAsia="pl-PL"/>
        </w:rPr>
        <w:t>2022/2472 z dnia 14 grudnia 2022 r. uznającego niektóre kategorie pomocy w sektorach rolnym i leśnym oraz na obszarach wiejskich za zgodne z rynkiem wewnętrznym w zastosowaniu art. 107 i 108 Traktatu o funkcjonowaniu Unii Europejskiej (Dz. Urz. UE L 327, z 21.12.2022, str. 1)</w:t>
      </w:r>
    </w:p>
    <w:p w14:paraId="42658577"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lastRenderedPageBreak/>
        <w:t xml:space="preserve">6) </w:t>
      </w:r>
      <w:r w:rsidRPr="00363B9F">
        <w:rPr>
          <w:rFonts w:ascii="Times New Roman" w:eastAsia="Times New Roman" w:hAnsi="Times New Roman" w:cs="Times New Roman"/>
          <w:spacing w:val="-4"/>
          <w:sz w:val="18"/>
          <w:szCs w:val="18"/>
          <w:lang w:eastAsia="pl-PL"/>
        </w:rPr>
        <w:tab/>
        <w:t>wypełnia się w przypadku pozytywnego rozpatrzenia wniosku o kredyt</w:t>
      </w:r>
    </w:p>
    <w:p w14:paraId="4BBDF7FA"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p>
    <w:p w14:paraId="51DF122D"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p>
    <w:p w14:paraId="75C938D0" w14:textId="77777777" w:rsidR="00363B9F" w:rsidRPr="00363B9F" w:rsidRDefault="00363B9F" w:rsidP="00363B9F">
      <w:pPr>
        <w:spacing w:after="240" w:line="240" w:lineRule="auto"/>
        <w:jc w:val="both"/>
        <w:rPr>
          <w:rFonts w:ascii="Times New Roman" w:eastAsia="Times New Roman" w:hAnsi="Times New Roman" w:cs="Times New Roman"/>
          <w:b/>
          <w:szCs w:val="20"/>
          <w:lang w:eastAsia="pl-PL"/>
        </w:rPr>
      </w:pPr>
      <w:r w:rsidRPr="00363B9F">
        <w:rPr>
          <w:rFonts w:ascii="Times New Roman" w:eastAsia="Times New Roman" w:hAnsi="Times New Roman" w:cs="Times New Roman"/>
          <w:b/>
          <w:szCs w:val="20"/>
          <w:lang w:eastAsia="pl-PL"/>
        </w:rPr>
        <w:t>INFORMACJA O PRZETWARZANIU DANYCH OSOBOWYCH</w:t>
      </w:r>
    </w:p>
    <w:p w14:paraId="4395760E" w14:textId="77777777" w:rsidR="00363B9F" w:rsidRPr="00363B9F" w:rsidRDefault="00363B9F" w:rsidP="00363B9F">
      <w:pPr>
        <w:spacing w:after="240" w:line="240" w:lineRule="auto"/>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W związku z rozpoczęciem z dniem 25 maja 2018 r.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 dalej: „RODO” Agencja Restrukturyzacji i Modernizacji Rolnictwa informuje, że:</w:t>
      </w:r>
    </w:p>
    <w:p w14:paraId="57DEBF8A"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Administratorem Pani/Pana danych osobowych (dalej: Administrator) jest Agencja Restrukturyzacji i Modernizacji Rolnictwa z siedzibą w Warszawie, Al. Jana Pawła II, 00-175 Warszawa. </w:t>
      </w:r>
    </w:p>
    <w:p w14:paraId="176703C7"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Z Administratorem można kontaktować się poprzez e-mail: info@arimr.gov.pl lub pisemnie na adres korespondencyjny Centrali Agencji Restrukturyzacji i Modernizacji Rolnictwa: ul. Poleczki 33, 02-822 Warszawa.</w:t>
      </w:r>
    </w:p>
    <w:p w14:paraId="66089952"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2.</w:t>
      </w:r>
    </w:p>
    <w:p w14:paraId="72EEC92F"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Pani/Pana dane osobowe będą przetwarzane przez Administratora na podstawie art. 6 ust. 1 lit. c RODO, w celu udzielania dopłat do oprocentowania kredytu na podstawie rozporządzenia Rady Ministrów z dnia 27 stycznia 2015 r. </w:t>
      </w:r>
      <w:r w:rsidRPr="00363B9F">
        <w:rPr>
          <w:rFonts w:ascii="Times New Roman" w:eastAsia="Times New Roman" w:hAnsi="Times New Roman" w:cs="Times New Roman"/>
          <w:i/>
          <w:szCs w:val="20"/>
          <w:lang w:eastAsia="pl-PL"/>
        </w:rPr>
        <w:t>w sprawie szczegółowego zakresu i sposobów realizacji niektórych zadań Agencji Restrukturyzacji i Modernizacji Rolnictwa</w:t>
      </w:r>
      <w:r w:rsidRPr="00363B9F">
        <w:rPr>
          <w:rFonts w:ascii="Times New Roman" w:eastAsia="Times New Roman" w:hAnsi="Times New Roman" w:cs="Times New Roman"/>
          <w:szCs w:val="20"/>
          <w:lang w:eastAsia="pl-PL"/>
        </w:rPr>
        <w:t xml:space="preserve"> (Dz.U.2015.187 ze zm.).</w:t>
      </w:r>
    </w:p>
    <w:p w14:paraId="4DA90D94"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Pani/Pana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m.in. dostawcom IT.</w:t>
      </w:r>
    </w:p>
    <w:p w14:paraId="697ACA31"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Pani/Pana dane osobowe będą przetwarzane przez okres realizacji zadań, o których mowa w pkt 4. Okres przechowywania Pani/Pana danych osobowych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26ABBB6E"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Przysługuje Pani/Panu prawo dostępu do Pani/Pana danych osobowych, prawo żądania ich sprostowania, usunięcia lub ograniczenia ich przetwarzania, w przypadkach określonych w RODO.</w:t>
      </w:r>
    </w:p>
    <w:p w14:paraId="25422794"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W przypadku uznania, że przetwarzanie danych osobowych narusza przepisy RODO, przysługuje Pani/Panu prawo wniesienia skargi do Prezesa Urzędu Ochrony Danych Osobowych.</w:t>
      </w:r>
    </w:p>
    <w:p w14:paraId="75F53094" w14:textId="77777777" w:rsidR="00363B9F" w:rsidRPr="00363B9F" w:rsidRDefault="00363B9F" w:rsidP="00363B9F">
      <w:pPr>
        <w:spacing w:after="0" w:line="240" w:lineRule="auto"/>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Podanie danych osobowych na podstawie art. 6 ust. 1 lit c RODO wynika z obowiązku zawartego w przepisach powszechnie obowiązującego prawa, a konsekwencją niepodania tych danych osobowych może być pozostawienie wniosku bez rozpoznania.</w:t>
      </w:r>
    </w:p>
    <w:p w14:paraId="5A559979"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p>
    <w:p w14:paraId="20ED8C9A" w14:textId="77777777" w:rsidR="00363B9F" w:rsidRPr="00363B9F" w:rsidRDefault="00363B9F" w:rsidP="00363B9F">
      <w:pPr>
        <w:spacing w:after="0" w:line="276" w:lineRule="auto"/>
        <w:ind w:right="-426"/>
        <w:rPr>
          <w:rFonts w:ascii="Times New Roman" w:eastAsia="Times New Roman" w:hAnsi="Times New Roman" w:cs="Times New Roman"/>
          <w:sz w:val="24"/>
          <w:szCs w:val="20"/>
          <w:lang w:eastAsia="pl-PL"/>
        </w:rPr>
      </w:pPr>
    </w:p>
    <w:p w14:paraId="5437BB06" w14:textId="77777777" w:rsidR="00363B9F" w:rsidRPr="00363B9F" w:rsidRDefault="00363B9F" w:rsidP="00363B9F">
      <w:pPr>
        <w:widowControl w:val="0"/>
        <w:tabs>
          <w:tab w:val="left" w:pos="567"/>
          <w:tab w:val="left" w:pos="1134"/>
          <w:tab w:val="left" w:pos="1701"/>
          <w:tab w:val="left" w:pos="2268"/>
        </w:tabs>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br w:type="page"/>
      </w:r>
      <w:r w:rsidRPr="00363B9F">
        <w:rPr>
          <w:rFonts w:ascii="Times New Roman" w:eastAsia="Times New Roman" w:hAnsi="Times New Roman" w:cs="Times New Roman"/>
          <w:b/>
          <w:i/>
          <w:sz w:val="24"/>
          <w:szCs w:val="20"/>
          <w:lang w:eastAsia="pl-PL"/>
        </w:rPr>
        <w:lastRenderedPageBreak/>
        <w:t>Załącznik nr 6</w:t>
      </w:r>
    </w:p>
    <w:p w14:paraId="790EAF2A"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16"/>
          <w:szCs w:val="16"/>
          <w:lang w:eastAsia="pl-PL"/>
        </w:rPr>
      </w:pPr>
    </w:p>
    <w:p w14:paraId="4362E43B" w14:textId="77777777" w:rsidR="00363B9F" w:rsidRPr="00363B9F" w:rsidRDefault="00363B9F" w:rsidP="00363B9F">
      <w:pPr>
        <w:widowControl w:val="0"/>
        <w:spacing w:after="0" w:line="228" w:lineRule="auto"/>
        <w:jc w:val="center"/>
        <w:rPr>
          <w:rFonts w:ascii="Times New Roman" w:eastAsia="Times New Roman" w:hAnsi="Times New Roman" w:cs="Times New Roman"/>
          <w:b/>
          <w:sz w:val="26"/>
          <w:szCs w:val="26"/>
          <w:lang w:eastAsia="pl-PL"/>
        </w:rPr>
      </w:pPr>
      <w:r w:rsidRPr="00363B9F">
        <w:rPr>
          <w:rFonts w:ascii="Times New Roman" w:eastAsia="Times New Roman" w:hAnsi="Times New Roman" w:cs="Times New Roman"/>
          <w:b/>
          <w:sz w:val="26"/>
          <w:szCs w:val="26"/>
          <w:lang w:eastAsia="pl-PL"/>
        </w:rPr>
        <w:t>Wzór oświadczenia podmiotu ubiegającego się o kredyt z linii MRcsk</w:t>
      </w:r>
    </w:p>
    <w:p w14:paraId="43DA7C95" w14:textId="77777777" w:rsidR="00363B9F" w:rsidRPr="00363B9F" w:rsidRDefault="00363B9F" w:rsidP="00363B9F">
      <w:pPr>
        <w:spacing w:after="0" w:line="240" w:lineRule="auto"/>
        <w:jc w:val="center"/>
        <w:rPr>
          <w:rFonts w:ascii="Times New Roman" w:eastAsia="Times New Roman" w:hAnsi="Times New Roman" w:cs="Times New Roman"/>
          <w:b/>
          <w:sz w:val="26"/>
          <w:szCs w:val="26"/>
          <w:lang w:eastAsia="pl-PL"/>
        </w:rPr>
      </w:pPr>
      <w:r w:rsidRPr="00363B9F">
        <w:rPr>
          <w:rFonts w:ascii="Times New Roman" w:eastAsia="Times New Roman" w:hAnsi="Times New Roman" w:cs="Times New Roman"/>
          <w:b/>
          <w:sz w:val="26"/>
          <w:szCs w:val="26"/>
          <w:lang w:eastAsia="pl-PL"/>
        </w:rPr>
        <w:t>o sposobie uzupełnienia kwalifikacji zawodowych w zakresie rolnictwa</w:t>
      </w:r>
    </w:p>
    <w:p w14:paraId="2FEA2F1B" w14:textId="77777777" w:rsidR="00363B9F" w:rsidRPr="00363B9F" w:rsidRDefault="00363B9F" w:rsidP="00363B9F">
      <w:pPr>
        <w:spacing w:after="0" w:line="240" w:lineRule="auto"/>
        <w:rPr>
          <w:rFonts w:ascii="Times New Roman" w:eastAsia="Times New Roman" w:hAnsi="Times New Roman" w:cs="Times New Roman"/>
          <w:b/>
          <w:sz w:val="24"/>
          <w:szCs w:val="20"/>
          <w:lang w:eastAsia="pl-PL"/>
        </w:rPr>
      </w:pPr>
    </w:p>
    <w:p w14:paraId="461DE385"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03AE2E73"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4C38B00B"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/imię i nazwisko podmiotu ubiegającego się o kredyt/</w:t>
      </w:r>
    </w:p>
    <w:p w14:paraId="35C66DA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1869DA2B" w14:textId="77777777" w:rsidR="00363B9F" w:rsidRPr="00363B9F" w:rsidRDefault="00363B9F" w:rsidP="00363B9F">
      <w:pPr>
        <w:spacing w:after="0" w:line="240" w:lineRule="auto"/>
        <w:jc w:val="both"/>
        <w:rPr>
          <w:rFonts w:ascii="Times New Roman" w:eastAsia="Times New Roman" w:hAnsi="Times New Roman" w:cs="Times New Roman"/>
          <w:szCs w:val="20"/>
          <w:lang w:eastAsia="pl-PL"/>
        </w:rPr>
      </w:pPr>
    </w:p>
    <w:p w14:paraId="2FE35B12"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402984E6"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13DC50B6"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61111D7"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 podmiotu ubiegającego się o kredyt/</w:t>
      </w:r>
    </w:p>
    <w:p w14:paraId="57E60FAA"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2FF3CD31"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3713A1E0" w14:textId="77777777" w:rsidR="00363B9F" w:rsidRPr="00363B9F" w:rsidRDefault="00363B9F" w:rsidP="00363B9F">
      <w:pPr>
        <w:spacing w:after="0" w:line="276"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4"/>
          <w:lang w:eastAsia="pl-PL"/>
        </w:rPr>
        <w:t xml:space="preserve">Oświadczam, że posiadam wykształcenie…………………………………… pozwalające mi </w:t>
      </w:r>
      <w:r w:rsidRPr="00363B9F">
        <w:rPr>
          <w:rFonts w:ascii="Times New Roman" w:eastAsia="Times New Roman" w:hAnsi="Times New Roman" w:cs="Times New Roman"/>
          <w:sz w:val="24"/>
          <w:szCs w:val="24"/>
          <w:lang w:eastAsia="pl-PL"/>
        </w:rPr>
        <w:br/>
        <w:t>na</w:t>
      </w:r>
      <w:r w:rsidRPr="00363B9F">
        <w:rPr>
          <w:rFonts w:ascii="Times New Roman" w:eastAsia="Times New Roman" w:hAnsi="Times New Roman" w:cs="Times New Roman"/>
          <w:sz w:val="24"/>
          <w:szCs w:val="20"/>
          <w:lang w:eastAsia="pl-PL"/>
        </w:rPr>
        <w:t xml:space="preserve"> uzyskanie kwalifikacji wymaganych przepisami rozporządzenia Rady Ministrów z dnia </w:t>
      </w:r>
      <w:r w:rsidRPr="00363B9F">
        <w:rPr>
          <w:rFonts w:ascii="Times New Roman" w:eastAsia="Times New Roman" w:hAnsi="Times New Roman" w:cs="Times New Roman"/>
          <w:sz w:val="24"/>
          <w:szCs w:val="20"/>
          <w:lang w:eastAsia="pl-PL"/>
        </w:rPr>
        <w:br/>
        <w:t xml:space="preserve">27 stycznia 2015 r. w sprawie szczegółowego zakresu i sposobów realizacji niektórych zadań Agencji Restrukturyzacji i Modernizacji Rolnictwa (Dz. U. poz. 187 ze zm.) w okresie 3 lat </w:t>
      </w:r>
      <w:r w:rsidRPr="00363B9F">
        <w:rPr>
          <w:rFonts w:ascii="Times New Roman" w:eastAsia="Times New Roman" w:hAnsi="Times New Roman" w:cs="Times New Roman"/>
          <w:sz w:val="24"/>
          <w:szCs w:val="20"/>
          <w:lang w:eastAsia="pl-PL"/>
        </w:rPr>
        <w:br/>
        <w:t>od dnia zawarcia umowy kredytu z częściową spłatą kapitału na zakup użytków rolnych przez młodych rolników (linia MRcsk).</w:t>
      </w:r>
    </w:p>
    <w:p w14:paraId="0735D663" w14:textId="77777777" w:rsidR="00363B9F" w:rsidRPr="00363B9F" w:rsidRDefault="00363B9F" w:rsidP="00363B9F">
      <w:pPr>
        <w:spacing w:after="0" w:line="228" w:lineRule="auto"/>
        <w:jc w:val="both"/>
        <w:rPr>
          <w:rFonts w:ascii="Times New Roman" w:eastAsia="Times New Roman" w:hAnsi="Times New Roman" w:cs="Times New Roman"/>
          <w:lang w:eastAsia="pl-PL"/>
        </w:rPr>
      </w:pPr>
    </w:p>
    <w:p w14:paraId="376E366F" w14:textId="77777777" w:rsidR="00363B9F" w:rsidRPr="00363B9F" w:rsidRDefault="00363B9F" w:rsidP="00363B9F">
      <w:pPr>
        <w:autoSpaceDE w:val="0"/>
        <w:autoSpaceDN w:val="0"/>
        <w:adjustRightInd w:val="0"/>
        <w:spacing w:before="120"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 związku z powyższym zobowiązuje się w okresie od ................................ do .........................</w:t>
      </w:r>
    </w:p>
    <w:p w14:paraId="1A2B0915" w14:textId="77777777" w:rsidR="00363B9F" w:rsidRPr="00363B9F" w:rsidRDefault="00363B9F" w:rsidP="00363B9F">
      <w:pPr>
        <w:tabs>
          <w:tab w:val="left" w:pos="6840"/>
        </w:tabs>
        <w:autoSpaceDE w:val="0"/>
        <w:autoSpaceDN w:val="0"/>
        <w:adjustRightInd w:val="0"/>
        <w:spacing w:after="0" w:line="240" w:lineRule="auto"/>
        <w:jc w:val="both"/>
        <w:rPr>
          <w:rFonts w:ascii="Times New Roman" w:eastAsia="Times New Roman" w:hAnsi="Times New Roman" w:cs="Times New Roman"/>
          <w:i/>
          <w:sz w:val="28"/>
          <w:szCs w:val="28"/>
          <w:vertAlign w:val="superscript"/>
          <w:lang w:val="en-US" w:eastAsia="pl-PL"/>
        </w:rPr>
      </w:pPr>
      <w:r w:rsidRPr="00363B9F">
        <w:rPr>
          <w:rFonts w:ascii="Times New Roman" w:eastAsia="Times New Roman" w:hAnsi="Times New Roman" w:cs="Times New Roman"/>
          <w:i/>
          <w:sz w:val="28"/>
          <w:szCs w:val="28"/>
          <w:vertAlign w:val="superscript"/>
          <w:lang w:eastAsia="pl-PL"/>
        </w:rPr>
        <w:t xml:space="preserve">                                                                                                                                  </w:t>
      </w:r>
      <w:r w:rsidRPr="00363B9F">
        <w:rPr>
          <w:rFonts w:ascii="Times New Roman" w:eastAsia="Times New Roman" w:hAnsi="Times New Roman" w:cs="Times New Roman"/>
          <w:i/>
          <w:sz w:val="28"/>
          <w:szCs w:val="28"/>
          <w:vertAlign w:val="superscript"/>
          <w:lang w:val="en-US" w:eastAsia="pl-PL"/>
        </w:rPr>
        <w:t>/dd-mm-rrrr/                     /dd-mm-rrrr/</w:t>
      </w:r>
    </w:p>
    <w:p w14:paraId="00082C6C" w14:textId="77777777" w:rsidR="00363B9F" w:rsidRPr="00363B9F" w:rsidRDefault="00363B9F" w:rsidP="00363B9F">
      <w:pPr>
        <w:numPr>
          <w:ilvl w:val="0"/>
          <w:numId w:val="9"/>
        </w:numPr>
        <w:autoSpaceDE w:val="0"/>
        <w:autoSpaceDN w:val="0"/>
        <w:adjustRightInd w:val="0"/>
        <w:spacing w:after="0" w:line="240" w:lineRule="auto"/>
        <w:ind w:left="284"/>
        <w:contextualSpacing/>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podjąć naukę:</w:t>
      </w:r>
    </w:p>
    <w:p w14:paraId="549CCAC7" w14:textId="77777777" w:rsidR="00363B9F" w:rsidRPr="00363B9F" w:rsidRDefault="00363B9F" w:rsidP="00363B9F">
      <w:pPr>
        <w:numPr>
          <w:ilvl w:val="0"/>
          <w:numId w:val="16"/>
        </w:numPr>
        <w:autoSpaceDE w:val="0"/>
        <w:autoSpaceDN w:val="0"/>
        <w:adjustRightInd w:val="0"/>
        <w:spacing w:before="120" w:after="0" w:line="240" w:lineRule="auto"/>
        <w:ind w:left="567"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 szkole / uczelni</w:t>
      </w:r>
      <w:r w:rsidRPr="00363B9F">
        <w:rPr>
          <w:rFonts w:ascii="Times New Roman" w:eastAsia="Times New Roman" w:hAnsi="Times New Roman" w:cs="Times New Roman"/>
          <w:sz w:val="24"/>
          <w:szCs w:val="20"/>
          <w:vertAlign w:val="superscript"/>
          <w:lang w:eastAsia="pl-PL"/>
        </w:rPr>
        <w:t>2)</w:t>
      </w:r>
      <w:r w:rsidRPr="00363B9F">
        <w:rPr>
          <w:rFonts w:ascii="Times New Roman" w:eastAsia="Times New Roman" w:hAnsi="Times New Roman" w:cs="Times New Roman"/>
          <w:sz w:val="24"/>
          <w:szCs w:val="20"/>
          <w:lang w:eastAsia="pl-PL"/>
        </w:rPr>
        <w:t xml:space="preserve"> ………………………………………………………………….........</w:t>
      </w:r>
    </w:p>
    <w:p w14:paraId="1E1C2032" w14:textId="77777777" w:rsidR="00363B9F" w:rsidRPr="00363B9F" w:rsidRDefault="00363B9F" w:rsidP="00363B9F">
      <w:pPr>
        <w:tabs>
          <w:tab w:val="left" w:pos="3420"/>
        </w:tabs>
        <w:autoSpaceDE w:val="0"/>
        <w:autoSpaceDN w:val="0"/>
        <w:adjustRightInd w:val="0"/>
        <w:spacing w:after="0" w:line="240" w:lineRule="auto"/>
        <w:ind w:left="284" w:hanging="284"/>
        <w:jc w:val="both"/>
        <w:rPr>
          <w:rFonts w:ascii="Times New Roman" w:eastAsia="Times New Roman" w:hAnsi="Times New Roman" w:cs="Times New Roman"/>
          <w:i/>
          <w:sz w:val="16"/>
          <w:szCs w:val="16"/>
          <w:lang w:eastAsia="pl-PL"/>
        </w:rPr>
      </w:pP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i/>
          <w:sz w:val="16"/>
          <w:szCs w:val="16"/>
          <w:lang w:eastAsia="pl-PL"/>
        </w:rPr>
        <w:t xml:space="preserve">                                /nazwa szkoły lub uczelni/</w:t>
      </w:r>
    </w:p>
    <w:p w14:paraId="380BCE7E" w14:textId="77777777" w:rsidR="00363B9F" w:rsidRPr="00363B9F" w:rsidRDefault="00363B9F" w:rsidP="00363B9F">
      <w:pPr>
        <w:numPr>
          <w:ilvl w:val="0"/>
          <w:numId w:val="17"/>
        </w:numPr>
        <w:autoSpaceDE w:val="0"/>
        <w:autoSpaceDN w:val="0"/>
        <w:adjustRightInd w:val="0"/>
        <w:spacing w:before="120" w:after="0" w:line="240" w:lineRule="auto"/>
        <w:ind w:left="567"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 pozaszkolnych formach kształcenia (kurs, kurs zawodowy, seminarium)</w:t>
      </w:r>
      <w:r w:rsidRPr="00363B9F">
        <w:rPr>
          <w:rFonts w:ascii="Times New Roman" w:eastAsia="Times New Roman" w:hAnsi="Times New Roman" w:cs="Times New Roman"/>
          <w:sz w:val="24"/>
          <w:szCs w:val="20"/>
          <w:vertAlign w:val="superscript"/>
          <w:lang w:eastAsia="pl-PL"/>
        </w:rPr>
        <w:t>2)</w:t>
      </w:r>
      <w:r w:rsidRPr="00363B9F">
        <w:rPr>
          <w:rFonts w:ascii="Times New Roman" w:eastAsia="Times New Roman" w:hAnsi="Times New Roman" w:cs="Times New Roman"/>
          <w:sz w:val="24"/>
          <w:szCs w:val="20"/>
          <w:lang w:eastAsia="pl-PL"/>
        </w:rPr>
        <w:t xml:space="preserve"> ………..…</w:t>
      </w:r>
    </w:p>
    <w:p w14:paraId="37FD97AF" w14:textId="77777777" w:rsidR="00363B9F" w:rsidRPr="00363B9F" w:rsidRDefault="00363B9F" w:rsidP="00363B9F">
      <w:pPr>
        <w:autoSpaceDE w:val="0"/>
        <w:autoSpaceDN w:val="0"/>
        <w:adjustRightInd w:val="0"/>
        <w:spacing w:before="120" w:after="0" w:line="240" w:lineRule="auto"/>
        <w:ind w:left="567"/>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16B0DB3C" w14:textId="77777777" w:rsidR="00363B9F" w:rsidRPr="00363B9F" w:rsidRDefault="00363B9F" w:rsidP="00363B9F">
      <w:pPr>
        <w:autoSpaceDE w:val="0"/>
        <w:autoSpaceDN w:val="0"/>
        <w:adjustRightInd w:val="0"/>
        <w:spacing w:before="120" w:after="0" w:line="240" w:lineRule="auto"/>
        <w:jc w:val="center"/>
        <w:rPr>
          <w:rFonts w:ascii="Times New Roman" w:eastAsia="Times New Roman" w:hAnsi="Times New Roman" w:cs="Times New Roman"/>
          <w:i/>
          <w:sz w:val="16"/>
          <w:szCs w:val="16"/>
          <w:lang w:eastAsia="pl-PL"/>
        </w:rPr>
      </w:pPr>
      <w:r w:rsidRPr="00363B9F">
        <w:rPr>
          <w:rFonts w:ascii="Times New Roman" w:eastAsia="Times New Roman" w:hAnsi="Times New Roman" w:cs="Times New Roman"/>
          <w:sz w:val="16"/>
          <w:szCs w:val="16"/>
          <w:lang w:eastAsia="pl-PL"/>
        </w:rPr>
        <w:t>/</w:t>
      </w:r>
      <w:r w:rsidRPr="00363B9F">
        <w:rPr>
          <w:rFonts w:ascii="Times New Roman" w:eastAsia="Times New Roman" w:hAnsi="Times New Roman" w:cs="Times New Roman"/>
          <w:i/>
          <w:sz w:val="16"/>
          <w:szCs w:val="16"/>
          <w:lang w:eastAsia="pl-PL"/>
        </w:rPr>
        <w:t>pełna nazwa formy kształcenia/</w:t>
      </w:r>
    </w:p>
    <w:p w14:paraId="19D74B4A" w14:textId="77777777" w:rsidR="00363B9F" w:rsidRPr="00363B9F" w:rsidRDefault="00363B9F" w:rsidP="00363B9F">
      <w:pPr>
        <w:tabs>
          <w:tab w:val="left" w:pos="3240"/>
        </w:tabs>
        <w:autoSpaceDE w:val="0"/>
        <w:autoSpaceDN w:val="0"/>
        <w:adjustRightInd w:val="0"/>
        <w:spacing w:before="120" w:after="0" w:line="240" w:lineRule="auto"/>
        <w:ind w:left="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zlokalizowanej (-ym) w……………………………………………………………..……….</w:t>
      </w:r>
    </w:p>
    <w:p w14:paraId="73701C16" w14:textId="77777777" w:rsidR="00363B9F" w:rsidRPr="00363B9F" w:rsidRDefault="00363B9F" w:rsidP="00363B9F">
      <w:pPr>
        <w:tabs>
          <w:tab w:val="left" w:pos="3240"/>
        </w:tabs>
        <w:autoSpaceDE w:val="0"/>
        <w:autoSpaceDN w:val="0"/>
        <w:adjustRightInd w:val="0"/>
        <w:spacing w:after="0" w:line="240" w:lineRule="auto"/>
        <w:jc w:val="both"/>
        <w:rPr>
          <w:rFonts w:ascii="Times New Roman" w:eastAsia="Times New Roman" w:hAnsi="Times New Roman" w:cs="Times New Roman"/>
          <w:i/>
          <w:sz w:val="24"/>
          <w:szCs w:val="20"/>
          <w:lang w:eastAsia="pl-PL"/>
        </w:rPr>
      </w:pP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sz w:val="16"/>
          <w:szCs w:val="16"/>
          <w:lang w:eastAsia="pl-PL"/>
        </w:rPr>
        <w:tab/>
      </w:r>
      <w:r w:rsidRPr="00363B9F">
        <w:rPr>
          <w:rFonts w:ascii="Times New Roman" w:eastAsia="Times New Roman" w:hAnsi="Times New Roman" w:cs="Times New Roman"/>
          <w:i/>
          <w:sz w:val="16"/>
          <w:szCs w:val="16"/>
          <w:lang w:eastAsia="pl-PL"/>
        </w:rPr>
        <w:t>/adres szkoły lub uczelni/</w:t>
      </w:r>
    </w:p>
    <w:p w14:paraId="2EF27FC3" w14:textId="77777777" w:rsidR="00363B9F" w:rsidRPr="00363B9F" w:rsidRDefault="00363B9F" w:rsidP="00363B9F">
      <w:pPr>
        <w:autoSpaceDE w:val="0"/>
        <w:autoSpaceDN w:val="0"/>
        <w:adjustRightInd w:val="0"/>
        <w:spacing w:before="120" w:after="0" w:line="360" w:lineRule="auto"/>
        <w:ind w:left="284"/>
        <w:jc w:val="both"/>
        <w:rPr>
          <w:rFonts w:ascii="Times New Roman" w:eastAsia="Times New Roman" w:hAnsi="Times New Roman" w:cs="Times New Roman"/>
          <w:sz w:val="16"/>
          <w:szCs w:val="16"/>
          <w:lang w:eastAsia="pl-PL"/>
        </w:rPr>
      </w:pPr>
      <w:r w:rsidRPr="00363B9F">
        <w:rPr>
          <w:rFonts w:ascii="Times New Roman" w:eastAsia="Times New Roman" w:hAnsi="Times New Roman" w:cs="Times New Roman"/>
          <w:sz w:val="24"/>
          <w:szCs w:val="20"/>
          <w:lang w:eastAsia="pl-PL"/>
        </w:rPr>
        <w:t>na kierunku / wydziale / w zawodzie / w specjalności</w:t>
      </w:r>
      <w:r w:rsidRPr="00363B9F">
        <w:rPr>
          <w:rFonts w:ascii="Times New Roman" w:eastAsia="Times New Roman" w:hAnsi="Times New Roman" w:cs="Times New Roman"/>
          <w:sz w:val="24"/>
          <w:szCs w:val="20"/>
          <w:vertAlign w:val="superscript"/>
          <w:lang w:eastAsia="pl-PL"/>
        </w:rPr>
        <w:t>2)</w:t>
      </w:r>
      <w:r w:rsidRPr="00363B9F">
        <w:rPr>
          <w:rFonts w:ascii="Times New Roman" w:eastAsia="Times New Roman" w:hAnsi="Times New Roman" w:cs="Times New Roman"/>
          <w:sz w:val="24"/>
          <w:szCs w:val="20"/>
          <w:lang w:eastAsia="pl-PL"/>
        </w:rPr>
        <w:t>…………………………………..</w:t>
      </w:r>
      <w:r w:rsidRPr="00363B9F">
        <w:rPr>
          <w:rFonts w:ascii="Times New Roman" w:eastAsia="Times New Roman" w:hAnsi="Times New Roman" w:cs="Times New Roman"/>
          <w:sz w:val="24"/>
          <w:szCs w:val="20"/>
          <w:lang w:eastAsia="pl-PL"/>
        </w:rPr>
        <w:br/>
        <w:t>Po zakończeniu nauki uzyskam następujący zawód / specjalność / tytuł kwalifikacyjny / tytuł zawodowy</w:t>
      </w:r>
      <w:r w:rsidRPr="00363B9F">
        <w:rPr>
          <w:rFonts w:ascii="Times New Roman" w:eastAsia="Times New Roman" w:hAnsi="Times New Roman" w:cs="Times New Roman"/>
          <w:sz w:val="24"/>
          <w:szCs w:val="20"/>
          <w:vertAlign w:val="superscript"/>
          <w:lang w:eastAsia="pl-PL"/>
        </w:rPr>
        <w:t xml:space="preserve">2) </w:t>
      </w:r>
      <w:r w:rsidRPr="00363B9F">
        <w:rPr>
          <w:rFonts w:ascii="Times New Roman" w:eastAsia="Times New Roman" w:hAnsi="Times New Roman" w:cs="Times New Roman"/>
          <w:sz w:val="20"/>
          <w:szCs w:val="20"/>
          <w:lang w:eastAsia="pl-PL"/>
        </w:rPr>
        <w:t>……………………………………………………………………………………………</w:t>
      </w:r>
    </w:p>
    <w:p w14:paraId="281C3AC7" w14:textId="77777777" w:rsidR="00363B9F" w:rsidRPr="00363B9F" w:rsidRDefault="00363B9F" w:rsidP="00363B9F">
      <w:pPr>
        <w:tabs>
          <w:tab w:val="num" w:pos="1560"/>
        </w:tabs>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5E079D16" w14:textId="77777777" w:rsidR="00363B9F" w:rsidRPr="00363B9F" w:rsidRDefault="00363B9F" w:rsidP="00363B9F">
      <w:pPr>
        <w:numPr>
          <w:ilvl w:val="0"/>
          <w:numId w:val="9"/>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zdać egzamin przed Okręgową Komisją Egzaminacyjną mieszczącą się w …………………</w:t>
      </w:r>
    </w:p>
    <w:p w14:paraId="6522490E" w14:textId="77777777" w:rsidR="00363B9F" w:rsidRPr="00363B9F" w:rsidRDefault="00363B9F" w:rsidP="00363B9F">
      <w:pPr>
        <w:tabs>
          <w:tab w:val="num" w:pos="1560"/>
        </w:tabs>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6F5985C9" w14:textId="77777777" w:rsidR="00363B9F" w:rsidRPr="00363B9F" w:rsidRDefault="00363B9F" w:rsidP="00363B9F">
      <w:pPr>
        <w:tabs>
          <w:tab w:val="num" w:pos="1560"/>
        </w:tabs>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 xml:space="preserve">…………………………….…… dzięki czemu uzyskam następujący zawód/ specjalność / </w:t>
      </w:r>
    </w:p>
    <w:p w14:paraId="586E58D8" w14:textId="77777777" w:rsidR="00363B9F" w:rsidRPr="00363B9F" w:rsidRDefault="00363B9F" w:rsidP="00363B9F">
      <w:pPr>
        <w:tabs>
          <w:tab w:val="num" w:pos="1560"/>
        </w:tabs>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p>
    <w:p w14:paraId="1C5334CE" w14:textId="77777777" w:rsidR="00363B9F" w:rsidRPr="00363B9F" w:rsidRDefault="00363B9F" w:rsidP="00363B9F">
      <w:pPr>
        <w:tabs>
          <w:tab w:val="num" w:pos="1560"/>
        </w:tabs>
        <w:autoSpaceDE w:val="0"/>
        <w:autoSpaceDN w:val="0"/>
        <w:adjustRightInd w:val="0"/>
        <w:spacing w:after="0" w:line="240" w:lineRule="auto"/>
        <w:ind w:left="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tytuł kwalifikacyjny / tytuł zawodowy</w:t>
      </w:r>
      <w:r w:rsidRPr="00363B9F">
        <w:rPr>
          <w:rFonts w:ascii="Times New Roman" w:eastAsia="Times New Roman" w:hAnsi="Times New Roman" w:cs="Times New Roman"/>
          <w:sz w:val="24"/>
          <w:szCs w:val="20"/>
          <w:vertAlign w:val="superscript"/>
          <w:lang w:eastAsia="pl-PL"/>
        </w:rPr>
        <w:t>2)</w:t>
      </w:r>
      <w:r w:rsidRPr="00363B9F">
        <w:rPr>
          <w:rFonts w:ascii="Times New Roman" w:eastAsia="Times New Roman" w:hAnsi="Times New Roman" w:cs="Times New Roman"/>
          <w:sz w:val="24"/>
          <w:szCs w:val="20"/>
          <w:lang w:eastAsia="pl-PL"/>
        </w:rPr>
        <w:t>……………………………………………………..</w:t>
      </w:r>
    </w:p>
    <w:p w14:paraId="3F1D909D" w14:textId="77777777" w:rsidR="00363B9F" w:rsidRPr="00363B9F" w:rsidRDefault="00363B9F" w:rsidP="00363B9F">
      <w:pPr>
        <w:autoSpaceDE w:val="0"/>
        <w:autoSpaceDN w:val="0"/>
        <w:adjustRightInd w:val="0"/>
        <w:spacing w:after="0" w:line="240" w:lineRule="auto"/>
        <w:ind w:left="5670"/>
        <w:jc w:val="both"/>
        <w:rPr>
          <w:rFonts w:ascii="Times New Roman" w:eastAsia="Times New Roman" w:hAnsi="Times New Roman" w:cs="Times New Roman"/>
          <w:sz w:val="24"/>
          <w:szCs w:val="20"/>
          <w:lang w:eastAsia="pl-PL"/>
        </w:rPr>
      </w:pPr>
    </w:p>
    <w:p w14:paraId="6C419F57" w14:textId="77777777" w:rsidR="00363B9F" w:rsidRPr="00363B9F" w:rsidRDefault="00363B9F" w:rsidP="00363B9F">
      <w:pPr>
        <w:autoSpaceDE w:val="0"/>
        <w:autoSpaceDN w:val="0"/>
        <w:adjustRightInd w:val="0"/>
        <w:spacing w:after="0" w:line="240" w:lineRule="auto"/>
        <w:ind w:left="5670"/>
        <w:jc w:val="both"/>
        <w:rPr>
          <w:rFonts w:ascii="Times New Roman" w:eastAsia="Times New Roman" w:hAnsi="Times New Roman" w:cs="Times New Roman"/>
          <w:sz w:val="24"/>
          <w:szCs w:val="20"/>
          <w:lang w:eastAsia="pl-PL"/>
        </w:rPr>
      </w:pPr>
    </w:p>
    <w:p w14:paraId="2C8AB150" w14:textId="77777777" w:rsidR="00363B9F" w:rsidRPr="00363B9F" w:rsidRDefault="00363B9F" w:rsidP="00363B9F">
      <w:pPr>
        <w:autoSpaceDE w:val="0"/>
        <w:autoSpaceDN w:val="0"/>
        <w:adjustRightInd w:val="0"/>
        <w:spacing w:after="0" w:line="240" w:lineRule="auto"/>
        <w:ind w:left="5670"/>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5FC10255" w14:textId="77777777" w:rsidR="00363B9F" w:rsidRPr="00363B9F" w:rsidRDefault="00363B9F" w:rsidP="00363B9F">
      <w:pPr>
        <w:tabs>
          <w:tab w:val="left" w:pos="6237"/>
        </w:tabs>
        <w:autoSpaceDE w:val="0"/>
        <w:autoSpaceDN w:val="0"/>
        <w:adjustRightInd w:val="0"/>
        <w:spacing w:after="0" w:line="240" w:lineRule="auto"/>
        <w:ind w:left="5670"/>
        <w:outlineLvl w:val="0"/>
        <w:rPr>
          <w:rFonts w:ascii="Times New Roman" w:eastAsia="Times New Roman" w:hAnsi="Times New Roman" w:cs="Times New Roman"/>
          <w:i/>
          <w:sz w:val="16"/>
          <w:szCs w:val="16"/>
          <w:lang w:eastAsia="pl-PL"/>
        </w:rPr>
      </w:pPr>
      <w:bookmarkStart w:id="5" w:name="_Toc260842588"/>
      <w:bookmarkStart w:id="6" w:name="_Toc267388668"/>
      <w:r w:rsidRPr="00363B9F">
        <w:rPr>
          <w:rFonts w:ascii="Times New Roman" w:eastAsia="Times New Roman" w:hAnsi="Times New Roman" w:cs="Times New Roman"/>
          <w:sz w:val="16"/>
          <w:szCs w:val="16"/>
          <w:lang w:eastAsia="pl-PL"/>
        </w:rPr>
        <w:t xml:space="preserve">        </w:t>
      </w:r>
      <w:r w:rsidRPr="00363B9F">
        <w:rPr>
          <w:rFonts w:ascii="Times New Roman" w:eastAsia="Times New Roman" w:hAnsi="Times New Roman" w:cs="Times New Roman"/>
          <w:i/>
          <w:sz w:val="16"/>
          <w:szCs w:val="16"/>
          <w:lang w:eastAsia="pl-PL"/>
        </w:rPr>
        <w:t xml:space="preserve">podpis </w:t>
      </w:r>
      <w:bookmarkEnd w:id="5"/>
      <w:bookmarkEnd w:id="6"/>
      <w:r w:rsidRPr="00363B9F">
        <w:rPr>
          <w:rFonts w:ascii="Times New Roman" w:eastAsia="Times New Roman" w:hAnsi="Times New Roman" w:cs="Times New Roman"/>
          <w:i/>
          <w:sz w:val="16"/>
          <w:szCs w:val="16"/>
          <w:lang w:eastAsia="pl-PL"/>
        </w:rPr>
        <w:t>podmiotu ubiegającego się o kredyt</w:t>
      </w:r>
    </w:p>
    <w:p w14:paraId="0A836088" w14:textId="77777777" w:rsidR="00363B9F" w:rsidRPr="00363B9F" w:rsidRDefault="00363B9F" w:rsidP="00363B9F">
      <w:pPr>
        <w:tabs>
          <w:tab w:val="left" w:pos="6237"/>
        </w:tabs>
        <w:autoSpaceDE w:val="0"/>
        <w:autoSpaceDN w:val="0"/>
        <w:adjustRightInd w:val="0"/>
        <w:spacing w:after="0" w:line="240" w:lineRule="auto"/>
        <w:ind w:left="5670"/>
        <w:outlineLvl w:val="0"/>
        <w:rPr>
          <w:rFonts w:ascii="Times New Roman" w:eastAsia="Times New Roman" w:hAnsi="Times New Roman" w:cs="Times New Roman"/>
          <w:i/>
          <w:sz w:val="16"/>
          <w:szCs w:val="16"/>
          <w:lang w:eastAsia="pl-PL"/>
        </w:rPr>
      </w:pPr>
    </w:p>
    <w:p w14:paraId="6D1AF93A"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rolni podający numer nadany w trybie przepisów ustawy o krajowym systemie ewidencji producentów, ewidencji gospodarstw rolnych oraz ewidencji wniosków o przyznanie płatności</w:t>
      </w:r>
    </w:p>
    <w:p w14:paraId="3ED80C46" w14:textId="77777777" w:rsidR="00363B9F" w:rsidRPr="00363B9F" w:rsidRDefault="00363B9F" w:rsidP="00363B9F">
      <w:pPr>
        <w:autoSpaceDE w:val="0"/>
        <w:autoSpaceDN w:val="0"/>
        <w:adjustRightInd w:val="0"/>
        <w:spacing w:after="0" w:line="240" w:lineRule="auto"/>
        <w:ind w:left="284" w:hanging="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18"/>
          <w:szCs w:val="18"/>
          <w:vertAlign w:val="superscript"/>
          <w:lang w:eastAsia="pl-PL"/>
        </w:rPr>
        <w:t>2)</w:t>
      </w:r>
      <w:r w:rsidRPr="00363B9F">
        <w:rPr>
          <w:rFonts w:ascii="Times New Roman" w:eastAsia="Times New Roman" w:hAnsi="Times New Roman" w:cs="Times New Roman"/>
          <w:sz w:val="18"/>
          <w:szCs w:val="18"/>
          <w:lang w:eastAsia="pl-PL"/>
        </w:rPr>
        <w:tab/>
        <w:t>niepotrzebne skreślić</w:t>
      </w:r>
    </w:p>
    <w:p w14:paraId="015BA9FB" w14:textId="77777777" w:rsidR="00363B9F" w:rsidRPr="00363B9F" w:rsidRDefault="00363B9F" w:rsidP="00363B9F">
      <w:pPr>
        <w:widowControl w:val="0"/>
        <w:tabs>
          <w:tab w:val="left" w:pos="567"/>
          <w:tab w:val="left" w:pos="1134"/>
          <w:tab w:val="left" w:pos="1701"/>
          <w:tab w:val="left" w:pos="2268"/>
        </w:tabs>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7</w:t>
      </w:r>
    </w:p>
    <w:p w14:paraId="3494BFC7"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16"/>
          <w:szCs w:val="16"/>
          <w:lang w:eastAsia="pl-PL"/>
        </w:rPr>
      </w:pPr>
    </w:p>
    <w:p w14:paraId="498DF49C" w14:textId="77777777" w:rsidR="00363B9F" w:rsidRPr="00363B9F" w:rsidRDefault="00363B9F" w:rsidP="00363B9F">
      <w:pPr>
        <w:spacing w:after="0" w:line="240" w:lineRule="auto"/>
        <w:jc w:val="center"/>
        <w:rPr>
          <w:rFonts w:ascii="Times New Roman" w:eastAsia="Times New Roman" w:hAnsi="Times New Roman" w:cs="Times New Roman"/>
          <w:b/>
          <w:sz w:val="26"/>
          <w:szCs w:val="26"/>
          <w:lang w:eastAsia="pl-PL"/>
        </w:rPr>
      </w:pPr>
      <w:r w:rsidRPr="00363B9F">
        <w:rPr>
          <w:rFonts w:ascii="Times New Roman" w:eastAsia="Times New Roman" w:hAnsi="Times New Roman" w:cs="Times New Roman"/>
          <w:b/>
          <w:sz w:val="26"/>
          <w:szCs w:val="26"/>
          <w:lang w:eastAsia="pl-PL"/>
        </w:rPr>
        <w:t>Wzór oświadczenia sprzedawcy</w:t>
      </w:r>
    </w:p>
    <w:p w14:paraId="65EDD64E"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70435762"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627C3DC4"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b/>
          <w:lang w:eastAsia="pl-PL"/>
        </w:rPr>
        <w:t xml:space="preserve">I. Sprzedawca: </w:t>
      </w:r>
      <w:r w:rsidRPr="00363B9F">
        <w:rPr>
          <w:rFonts w:ascii="Times New Roman" w:eastAsia="Times New Roman" w:hAnsi="Times New Roman" w:cs="Times New Roman"/>
          <w:sz w:val="20"/>
          <w:szCs w:val="20"/>
          <w:lang w:eastAsia="pl-PL"/>
        </w:rPr>
        <w:t>........................................................................................................................................................</w:t>
      </w:r>
    </w:p>
    <w:p w14:paraId="535A6916" w14:textId="77777777" w:rsidR="00363B9F" w:rsidRPr="00363B9F" w:rsidRDefault="00363B9F" w:rsidP="00363B9F">
      <w:pPr>
        <w:spacing w:after="0" w:line="240" w:lineRule="auto"/>
        <w:ind w:firstLine="1418"/>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/imię i nazwisko/nazwa sprzedawcy/</w:t>
      </w:r>
    </w:p>
    <w:p w14:paraId="4E7E4583"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5D3D883B"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0"/>
          <w:szCs w:val="20"/>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1CA030E1"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0"/>
          <w:szCs w:val="20"/>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487FDB5D"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C0F5E64"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24A519D7" w14:textId="77777777" w:rsidR="00363B9F" w:rsidRPr="00363B9F" w:rsidRDefault="00363B9F" w:rsidP="00363B9F">
      <w:pPr>
        <w:spacing w:after="0" w:line="240" w:lineRule="auto"/>
        <w:jc w:val="both"/>
        <w:rPr>
          <w:rFonts w:ascii="Times New Roman" w:eastAsia="Times New Roman" w:hAnsi="Times New Roman" w:cs="Times New Roman"/>
          <w:sz w:val="24"/>
          <w:szCs w:val="24"/>
          <w:lang w:eastAsia="pl-PL"/>
        </w:rPr>
      </w:pPr>
    </w:p>
    <w:p w14:paraId="6CDD1C27"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798DF635"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/miejsce zamieszkania/siedziba sprzedawcy/</w:t>
      </w:r>
    </w:p>
    <w:p w14:paraId="562B3AC6"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537AB0F2" w14:textId="77777777" w:rsidR="00363B9F" w:rsidRPr="00363B9F" w:rsidRDefault="00363B9F" w:rsidP="00363B9F">
      <w:pPr>
        <w:spacing w:after="0" w:line="288" w:lineRule="auto"/>
        <w:ind w:left="284" w:hanging="284"/>
        <w:jc w:val="both"/>
        <w:rPr>
          <w:rFonts w:ascii="Times New Roman" w:eastAsia="Times New Roman" w:hAnsi="Times New Roman" w:cs="Times New Roman"/>
          <w:b/>
          <w:lang w:eastAsia="pl-PL"/>
        </w:rPr>
      </w:pPr>
    </w:p>
    <w:p w14:paraId="24E306C9" w14:textId="77777777" w:rsidR="00363B9F" w:rsidRPr="00363B9F" w:rsidRDefault="00363B9F" w:rsidP="00363B9F">
      <w:pPr>
        <w:spacing w:after="0" w:line="288" w:lineRule="auto"/>
        <w:ind w:left="284" w:hanging="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b/>
          <w:lang w:eastAsia="pl-PL"/>
        </w:rPr>
        <w:t xml:space="preserve">II. Nabywca </w:t>
      </w:r>
      <w:r w:rsidRPr="00363B9F">
        <w:rPr>
          <w:rFonts w:ascii="Times New Roman" w:eastAsia="Times New Roman" w:hAnsi="Times New Roman" w:cs="Times New Roman"/>
          <w:lang w:eastAsia="pl-PL"/>
        </w:rPr>
        <w:t>(osoba/podmiot ubiegający się o kredyt z dopłatami do oprocentowania/częściową spłatą kapitału</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sz w:val="20"/>
          <w:szCs w:val="20"/>
          <w:lang w:eastAsia="pl-PL"/>
        </w:rPr>
        <w:t>): .......................................................................................................................................................</w:t>
      </w:r>
    </w:p>
    <w:p w14:paraId="348822D0" w14:textId="77777777" w:rsidR="00363B9F" w:rsidRPr="00363B9F" w:rsidRDefault="00363B9F" w:rsidP="00363B9F">
      <w:pPr>
        <w:spacing w:after="0" w:line="240" w:lineRule="auto"/>
        <w:ind w:firstLine="1276"/>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/imię i nazwisko/nazwa nabywcy/</w:t>
      </w:r>
    </w:p>
    <w:p w14:paraId="65AC5E93"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20B5258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0"/>
          <w:szCs w:val="20"/>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06CF2F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0"/>
          <w:szCs w:val="20"/>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4EB11E61"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7BE761BA"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769D0B63" w14:textId="77777777" w:rsidR="00363B9F" w:rsidRPr="00363B9F" w:rsidRDefault="00363B9F" w:rsidP="00363B9F">
      <w:pPr>
        <w:spacing w:after="0" w:line="240" w:lineRule="auto"/>
        <w:jc w:val="center"/>
        <w:rPr>
          <w:rFonts w:ascii="Times New Roman" w:eastAsia="Times New Roman" w:hAnsi="Times New Roman" w:cs="Times New Roman"/>
          <w:sz w:val="16"/>
          <w:szCs w:val="16"/>
          <w:lang w:eastAsia="pl-PL"/>
        </w:rPr>
      </w:pPr>
    </w:p>
    <w:p w14:paraId="01CAC7AF"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5B5B3BA5"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/miejsce zamieszkania/siedziba nabywcy/</w:t>
      </w:r>
    </w:p>
    <w:p w14:paraId="560C1630" w14:textId="77777777" w:rsidR="00363B9F" w:rsidRPr="00363B9F" w:rsidRDefault="00363B9F" w:rsidP="00363B9F">
      <w:pPr>
        <w:spacing w:after="0" w:line="240" w:lineRule="auto"/>
        <w:jc w:val="center"/>
        <w:rPr>
          <w:rFonts w:ascii="Times New Roman" w:eastAsia="Times New Roman" w:hAnsi="Times New Roman" w:cs="Times New Roman"/>
          <w:b/>
          <w:sz w:val="16"/>
          <w:szCs w:val="16"/>
          <w:lang w:eastAsia="pl-PL"/>
        </w:rPr>
      </w:pPr>
    </w:p>
    <w:p w14:paraId="28BC19D6" w14:textId="77777777" w:rsidR="00363B9F" w:rsidRPr="00363B9F" w:rsidRDefault="00363B9F" w:rsidP="00363B9F">
      <w:pPr>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b/>
          <w:lang w:eastAsia="pl-PL"/>
        </w:rPr>
        <w:t>OŚWIADCZENIE  SPRZEDAWCY</w:t>
      </w:r>
    </w:p>
    <w:p w14:paraId="5337FDE2" w14:textId="77777777" w:rsidR="00363B9F" w:rsidRPr="00363B9F" w:rsidRDefault="00363B9F" w:rsidP="00363B9F">
      <w:pPr>
        <w:spacing w:after="0" w:line="240" w:lineRule="auto"/>
        <w:rPr>
          <w:rFonts w:ascii="Times New Roman" w:eastAsia="Times New Roman" w:hAnsi="Times New Roman" w:cs="Times New Roman"/>
          <w:b/>
          <w:sz w:val="16"/>
          <w:szCs w:val="16"/>
          <w:lang w:eastAsia="pl-PL"/>
        </w:rPr>
      </w:pPr>
    </w:p>
    <w:p w14:paraId="2613AA75" w14:textId="77777777" w:rsidR="00363B9F" w:rsidRPr="00363B9F" w:rsidRDefault="00363B9F" w:rsidP="00363B9F">
      <w:pPr>
        <w:spacing w:after="0" w:line="240" w:lineRule="auto"/>
        <w:rPr>
          <w:rFonts w:ascii="Times New Roman" w:eastAsia="Times New Roman" w:hAnsi="Times New Roman" w:cs="Times New Roman"/>
          <w:b/>
          <w:lang w:eastAsia="pl-PL"/>
        </w:rPr>
      </w:pPr>
    </w:p>
    <w:p w14:paraId="5B7F1ECC" w14:textId="77777777" w:rsidR="00363B9F" w:rsidRPr="00363B9F" w:rsidRDefault="00363B9F" w:rsidP="00363B9F">
      <w:pPr>
        <w:spacing w:after="0" w:line="240" w:lineRule="auto"/>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Oświadczam, że</w:t>
      </w:r>
      <w:r w:rsidRPr="00363B9F">
        <w:rPr>
          <w:rFonts w:ascii="Times" w:eastAsia="Times New Roman" w:hAnsi="Times" w:cs="Times New Roman"/>
          <w:b/>
          <w:vertAlign w:val="superscript"/>
          <w:lang w:eastAsia="pl-PL"/>
        </w:rPr>
        <w:t>2)</w:t>
      </w:r>
      <w:r w:rsidRPr="00363B9F">
        <w:rPr>
          <w:rFonts w:ascii="Times New Roman" w:eastAsia="Times New Roman" w:hAnsi="Times New Roman" w:cs="Times New Roman"/>
          <w:b/>
          <w:lang w:eastAsia="pl-PL"/>
        </w:rPr>
        <w:t>:</w:t>
      </w:r>
    </w:p>
    <w:p w14:paraId="36CD5F36" w14:textId="77777777" w:rsidR="00363B9F" w:rsidRPr="00363B9F" w:rsidRDefault="00363B9F" w:rsidP="00363B9F">
      <w:pPr>
        <w:spacing w:after="0" w:line="240" w:lineRule="auto"/>
        <w:rPr>
          <w:rFonts w:ascii="Times New Roman" w:eastAsia="Times New Roman" w:hAnsi="Times New Roman" w:cs="Times New Roman"/>
          <w:b/>
          <w:sz w:val="16"/>
          <w:szCs w:val="16"/>
          <w:lang w:eastAsia="pl-PL"/>
        </w:rPr>
      </w:pPr>
    </w:p>
    <w:p w14:paraId="7FCA720E" w14:textId="77777777" w:rsidR="00363B9F" w:rsidRPr="00363B9F" w:rsidRDefault="00363B9F" w:rsidP="00363B9F">
      <w:pPr>
        <w:numPr>
          <w:ilvl w:val="0"/>
          <w:numId w:val="3"/>
        </w:numPr>
        <w:spacing w:after="0" w:line="240" w:lineRule="auto"/>
        <w:ind w:left="284" w:hanging="284"/>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zakup sprzedawanych przeze mnie:</w:t>
      </w:r>
    </w:p>
    <w:p w14:paraId="14868251"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 budynków lub budowli ……..…………………………..………...……………………………….</w:t>
      </w:r>
    </w:p>
    <w:p w14:paraId="07422164"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0F07A324"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30A5D31" w14:textId="77777777" w:rsidR="00363B9F" w:rsidRPr="00363B9F" w:rsidRDefault="00363B9F" w:rsidP="00363B9F">
      <w:pPr>
        <w:spacing w:after="0" w:line="240" w:lineRule="auto"/>
        <w:ind w:left="284"/>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/nawa, adres nieruchomości, nr KW/</w:t>
      </w:r>
    </w:p>
    <w:p w14:paraId="2FA5F4B9"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b) użytków rolnych …………..…………………………………...…………………………………..</w:t>
      </w:r>
    </w:p>
    <w:p w14:paraId="0CAA2178"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75D2BE46" w14:textId="77777777" w:rsidR="00363B9F" w:rsidRPr="00363B9F" w:rsidRDefault="00363B9F" w:rsidP="00363B9F">
      <w:pPr>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0DA80C9"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/nr działki/działek, nr obrębu geodezyjnego, nr KW/</w:t>
      </w:r>
    </w:p>
    <w:p w14:paraId="498B7483" w14:textId="77777777" w:rsidR="00363B9F" w:rsidRPr="00363B9F" w:rsidRDefault="00363B9F" w:rsidP="00363B9F">
      <w:pPr>
        <w:spacing w:before="60" w:after="0" w:line="240" w:lineRule="auto"/>
        <w:ind w:left="284" w:right="-141"/>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 okresie ostatnich 10 lat nie był objęty pomocą ze środków publicznych</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0601A919"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08C0DFF4" w14:textId="77777777" w:rsidR="00363B9F" w:rsidRPr="00363B9F" w:rsidRDefault="00363B9F" w:rsidP="00363B9F">
      <w:pPr>
        <w:numPr>
          <w:ilvl w:val="0"/>
          <w:numId w:val="3"/>
        </w:numPr>
        <w:spacing w:after="0" w:line="240" w:lineRule="auto"/>
        <w:ind w:hanging="720"/>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sprzedawana przeze mnie maszyna/urządzenie:</w:t>
      </w:r>
    </w:p>
    <w:p w14:paraId="6A5C4C22"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71E1B2E7" w14:textId="77777777" w:rsidR="00363B9F" w:rsidRPr="00363B9F" w:rsidRDefault="00363B9F" w:rsidP="00363B9F">
      <w:pPr>
        <w:numPr>
          <w:ilvl w:val="1"/>
          <w:numId w:val="4"/>
        </w:numPr>
        <w:spacing w:after="0" w:line="240" w:lineRule="auto"/>
        <w:ind w:left="714" w:hanging="357"/>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Nazwa maszyny/urządzenia …..………………..…………..…………………………………...</w:t>
      </w:r>
    </w:p>
    <w:p w14:paraId="7A99401A" w14:textId="77777777" w:rsidR="00363B9F" w:rsidRPr="00363B9F" w:rsidRDefault="00363B9F" w:rsidP="00363B9F">
      <w:pPr>
        <w:numPr>
          <w:ilvl w:val="1"/>
          <w:numId w:val="4"/>
        </w:numPr>
        <w:spacing w:after="0" w:line="240" w:lineRule="auto"/>
        <w:ind w:left="714" w:hanging="357"/>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Marka ……………………………………………………………………………………………</w:t>
      </w:r>
    </w:p>
    <w:p w14:paraId="643D0CC5" w14:textId="77777777" w:rsidR="00363B9F" w:rsidRPr="00363B9F" w:rsidRDefault="00363B9F" w:rsidP="00363B9F">
      <w:pPr>
        <w:numPr>
          <w:ilvl w:val="1"/>
          <w:numId w:val="4"/>
        </w:numPr>
        <w:spacing w:after="0" w:line="240" w:lineRule="auto"/>
        <w:ind w:left="714" w:hanging="357"/>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Rok produkcji ………………………………………………………………………..…..……...</w:t>
      </w:r>
    </w:p>
    <w:p w14:paraId="151FCDFE" w14:textId="77777777" w:rsidR="00363B9F" w:rsidRPr="00363B9F" w:rsidRDefault="00363B9F" w:rsidP="00363B9F">
      <w:pPr>
        <w:numPr>
          <w:ilvl w:val="1"/>
          <w:numId w:val="4"/>
        </w:numPr>
        <w:spacing w:after="0" w:line="240" w:lineRule="auto"/>
        <w:ind w:left="714" w:hanging="357"/>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Data zakupu przez sprzedającego .…………………………………………………...….………</w:t>
      </w:r>
    </w:p>
    <w:p w14:paraId="002E3662" w14:textId="77777777" w:rsidR="00363B9F" w:rsidRPr="00363B9F" w:rsidRDefault="00363B9F" w:rsidP="00363B9F">
      <w:pPr>
        <w:numPr>
          <w:ilvl w:val="1"/>
          <w:numId w:val="4"/>
        </w:numPr>
        <w:spacing w:after="0" w:line="240" w:lineRule="auto"/>
        <w:ind w:left="714" w:hanging="357"/>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Miejsce zakupu przez sprzedającego (kraj, miejscowość) ………………………...…..……….. ………………………………………………………………………………………….………..</w:t>
      </w:r>
    </w:p>
    <w:p w14:paraId="07E90E6B"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t>miały/nie miały</w:t>
      </w:r>
      <w:r w:rsidRPr="00363B9F">
        <w:rPr>
          <w:rFonts w:ascii="Times New Roman" w:eastAsia="Times New Roman" w:hAnsi="Times New Roman" w:cs="Times New Roman"/>
          <w:vertAlign w:val="superscript"/>
          <w:lang w:eastAsia="pl-PL"/>
        </w:rPr>
        <w:t xml:space="preserve">2) </w:t>
      </w:r>
      <w:r w:rsidRPr="00363B9F">
        <w:rPr>
          <w:rFonts w:ascii="Times New Roman" w:eastAsia="Times New Roman" w:hAnsi="Times New Roman" w:cs="Times New Roman"/>
          <w:lang w:eastAsia="pl-PL"/>
        </w:rPr>
        <w:t>w dniu sprzedaży więcej niż 5 lat (uwzględniając rok ich produkcji),</w:t>
      </w:r>
    </w:p>
    <w:p w14:paraId="12DAD6EC" w14:textId="77777777" w:rsidR="00363B9F" w:rsidRPr="00363B9F" w:rsidRDefault="00363B9F" w:rsidP="00363B9F">
      <w:pPr>
        <w:spacing w:after="0" w:line="240" w:lineRule="auto"/>
        <w:ind w:left="567" w:hanging="283"/>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t>zostały/nie zostały</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wcześniej nabyte z wykorzystaniem środków publicznych</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 xml:space="preserve">. </w:t>
      </w:r>
    </w:p>
    <w:p w14:paraId="7073D87D" w14:textId="77777777" w:rsidR="00363B9F" w:rsidRPr="00363B9F" w:rsidRDefault="00363B9F" w:rsidP="00363B9F">
      <w:pPr>
        <w:spacing w:after="0" w:line="228" w:lineRule="auto"/>
        <w:ind w:left="284" w:hanging="284"/>
        <w:jc w:val="both"/>
        <w:rPr>
          <w:rFonts w:ascii="Times New Roman" w:eastAsia="Times New Roman" w:hAnsi="Times New Roman" w:cs="Times New Roman"/>
          <w:b/>
          <w:spacing w:val="-2"/>
          <w:sz w:val="16"/>
          <w:szCs w:val="16"/>
          <w:lang w:eastAsia="pl-PL"/>
        </w:rPr>
      </w:pPr>
    </w:p>
    <w:p w14:paraId="27453048" w14:textId="77777777" w:rsidR="00363B9F" w:rsidRPr="00363B9F" w:rsidRDefault="00363B9F" w:rsidP="00363B9F">
      <w:pPr>
        <w:spacing w:after="0" w:line="264" w:lineRule="auto"/>
        <w:ind w:left="284" w:hanging="284"/>
        <w:jc w:val="both"/>
        <w:rPr>
          <w:rFonts w:ascii="Times New Roman" w:eastAsia="Times New Roman" w:hAnsi="Times New Roman" w:cs="Times New Roman"/>
          <w:spacing w:val="-2"/>
          <w:lang w:eastAsia="pl-PL"/>
        </w:rPr>
      </w:pPr>
      <w:r w:rsidRPr="00363B9F">
        <w:rPr>
          <w:rFonts w:ascii="Times New Roman" w:eastAsia="Times New Roman" w:hAnsi="Times New Roman" w:cs="Times New Roman"/>
          <w:spacing w:val="-2"/>
          <w:lang w:eastAsia="pl-PL"/>
        </w:rPr>
        <w:br w:type="page"/>
      </w:r>
    </w:p>
    <w:p w14:paraId="2459F594" w14:textId="77777777" w:rsidR="00363B9F" w:rsidRPr="00363B9F" w:rsidRDefault="00363B9F" w:rsidP="00363B9F">
      <w:pPr>
        <w:spacing w:after="0" w:line="264" w:lineRule="auto"/>
        <w:ind w:left="284" w:hanging="284"/>
        <w:jc w:val="both"/>
        <w:rPr>
          <w:rFonts w:ascii="Times New Roman" w:eastAsia="Times New Roman" w:hAnsi="Times New Roman" w:cs="Times New Roman"/>
          <w:spacing w:val="-2"/>
          <w:lang w:eastAsia="pl-PL"/>
        </w:rPr>
      </w:pPr>
    </w:p>
    <w:p w14:paraId="2A2EE3D1" w14:textId="77777777" w:rsidR="00363B9F" w:rsidRPr="00363B9F" w:rsidRDefault="00363B9F" w:rsidP="00363B9F">
      <w:pPr>
        <w:spacing w:after="0" w:line="264"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spacing w:val="-2"/>
          <w:lang w:eastAsia="pl-PL"/>
        </w:rPr>
        <w:t>3.</w:t>
      </w:r>
      <w:r w:rsidRPr="00363B9F">
        <w:rPr>
          <w:rFonts w:ascii="Times New Roman" w:eastAsia="Times New Roman" w:hAnsi="Times New Roman" w:cs="Times New Roman"/>
          <w:b/>
          <w:spacing w:val="-2"/>
          <w:lang w:eastAsia="pl-PL"/>
        </w:rPr>
        <w:tab/>
      </w:r>
      <w:r w:rsidRPr="00363B9F">
        <w:rPr>
          <w:rFonts w:ascii="Times New Roman" w:eastAsia="Times New Roman" w:hAnsi="Times New Roman" w:cs="Times New Roman"/>
          <w:lang w:eastAsia="pl-PL"/>
        </w:rPr>
        <w:t>W związku ze sprzedażą mojego gospodarstwa rolnego, użytków rolnych, budynków lub ich części, maszyn, urządzeń, inwentarza, akcji lub udziałów</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niniejszym oświadczam, że nabywca: </w:t>
      </w:r>
    </w:p>
    <w:p w14:paraId="63E6937A" w14:textId="77777777" w:rsidR="00363B9F" w:rsidRPr="00363B9F" w:rsidRDefault="00363B9F" w:rsidP="00363B9F">
      <w:pPr>
        <w:spacing w:after="0" w:line="264" w:lineRule="auto"/>
        <w:jc w:val="both"/>
        <w:rPr>
          <w:rFonts w:ascii="Times New Roman" w:eastAsia="Times New Roman" w:hAnsi="Times New Roman" w:cs="Times New Roman"/>
          <w:i/>
          <w:lang w:eastAsia="pl-PL"/>
        </w:rPr>
      </w:pPr>
    </w:p>
    <w:p w14:paraId="1FB4A542" w14:textId="77777777" w:rsidR="00363B9F" w:rsidRPr="00363B9F" w:rsidRDefault="00363B9F" w:rsidP="00363B9F">
      <w:pPr>
        <w:spacing w:after="0" w:line="264" w:lineRule="auto"/>
        <w:ind w:left="567" w:hanging="283"/>
        <w:jc w:val="both"/>
        <w:rPr>
          <w:rFonts w:ascii="Times New Roman" w:eastAsia="Times New Roman" w:hAnsi="Times New Roman" w:cs="Times New Roman"/>
          <w:i/>
          <w:spacing w:val="4"/>
          <w:lang w:eastAsia="pl-PL"/>
        </w:rPr>
      </w:pPr>
      <w:r w:rsidRPr="00363B9F">
        <w:rPr>
          <w:rFonts w:ascii="Times New Roman" w:eastAsia="Times New Roman" w:hAnsi="Times New Roman" w:cs="Times New Roman"/>
          <w:i/>
          <w:spacing w:val="4"/>
          <w:lang w:eastAsia="pl-PL"/>
        </w:rPr>
        <w:t>A.</w:t>
      </w:r>
      <w:r w:rsidRPr="00363B9F">
        <w:rPr>
          <w:rFonts w:ascii="Times New Roman" w:eastAsia="Times New Roman" w:hAnsi="Times New Roman" w:cs="Times New Roman"/>
          <w:i/>
          <w:spacing w:val="4"/>
          <w:lang w:eastAsia="pl-PL"/>
        </w:rPr>
        <w:tab/>
        <w:t xml:space="preserve">wypełnić jeżeli umowa sprzedaży jest zawierana pomiędzy osobami fizycznymi i kupujący </w:t>
      </w:r>
      <w:r w:rsidRPr="00363B9F">
        <w:rPr>
          <w:rFonts w:ascii="Times New Roman" w:eastAsia="Times New Roman" w:hAnsi="Times New Roman" w:cs="Times New Roman"/>
          <w:i/>
          <w:spacing w:val="4"/>
          <w:lang w:eastAsia="pl-PL"/>
        </w:rPr>
        <w:br/>
        <w:t>ubiega się o kredyt z linii RR, Z, PR, K01, K02, DK01 lub DK02:</w:t>
      </w:r>
    </w:p>
    <w:p w14:paraId="7034AB11" w14:textId="77777777" w:rsidR="00363B9F" w:rsidRPr="00363B9F" w:rsidRDefault="00363B9F" w:rsidP="00363B9F">
      <w:pPr>
        <w:numPr>
          <w:ilvl w:val="0"/>
          <w:numId w:val="19"/>
        </w:numPr>
        <w:spacing w:after="0" w:line="264" w:lineRule="auto"/>
        <w:ind w:left="851" w:hanging="284"/>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moim małżonkiem,</w:t>
      </w:r>
    </w:p>
    <w:p w14:paraId="2F93A011" w14:textId="77777777" w:rsidR="00363B9F" w:rsidRPr="00363B9F" w:rsidRDefault="00363B9F" w:rsidP="00363B9F">
      <w:pPr>
        <w:numPr>
          <w:ilvl w:val="0"/>
          <w:numId w:val="19"/>
        </w:numPr>
        <w:spacing w:after="0" w:line="264" w:lineRule="auto"/>
        <w:ind w:left="851" w:hanging="284"/>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moim zstępnym lub przysposobionym lub pasierbem</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a w wyniku sprzedaży, </w:t>
      </w:r>
      <w:r w:rsidRPr="00363B9F">
        <w:rPr>
          <w:rFonts w:ascii="Times New Roman" w:eastAsia="Times New Roman" w:hAnsi="Times New Roman" w:cs="Times New Roman"/>
          <w:lang w:eastAsia="pl-PL"/>
        </w:rPr>
        <w:br/>
        <w:t>o której mowa powyżej, dochodzi/nie dochodzi</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do nabycia przeze mnie praw do emerytury, renty rolniczej na podstawie przepisów o ubezpieczeniu społecznym rolników,</w:t>
      </w:r>
    </w:p>
    <w:p w14:paraId="4D706D70" w14:textId="77777777" w:rsidR="00363B9F" w:rsidRPr="00363B9F" w:rsidRDefault="00363B9F" w:rsidP="00363B9F">
      <w:pPr>
        <w:spacing w:after="0" w:line="264" w:lineRule="auto"/>
        <w:jc w:val="both"/>
        <w:rPr>
          <w:rFonts w:ascii="Times New Roman" w:eastAsia="Times New Roman" w:hAnsi="Times New Roman" w:cs="Times New Roman"/>
          <w:i/>
          <w:lang w:eastAsia="pl-PL"/>
        </w:rPr>
      </w:pPr>
    </w:p>
    <w:p w14:paraId="6D23438B" w14:textId="77777777" w:rsidR="00363B9F" w:rsidRPr="00363B9F" w:rsidRDefault="00363B9F" w:rsidP="00363B9F">
      <w:pPr>
        <w:spacing w:after="0" w:line="264" w:lineRule="auto"/>
        <w:ind w:left="567" w:hanging="283"/>
        <w:jc w:val="both"/>
        <w:rPr>
          <w:rFonts w:ascii="Times New Roman" w:eastAsia="Times New Roman" w:hAnsi="Times New Roman" w:cs="Times New Roman"/>
          <w:i/>
          <w:spacing w:val="4"/>
          <w:lang w:eastAsia="pl-PL"/>
        </w:rPr>
      </w:pPr>
      <w:r w:rsidRPr="00363B9F">
        <w:rPr>
          <w:rFonts w:ascii="Times New Roman" w:eastAsia="Times New Roman" w:hAnsi="Times New Roman" w:cs="Times New Roman"/>
          <w:i/>
          <w:spacing w:val="4"/>
          <w:lang w:eastAsia="pl-PL"/>
        </w:rPr>
        <w:t>B.</w:t>
      </w:r>
      <w:r w:rsidRPr="00363B9F">
        <w:rPr>
          <w:rFonts w:ascii="Times New Roman" w:eastAsia="Times New Roman" w:hAnsi="Times New Roman" w:cs="Times New Roman"/>
          <w:i/>
          <w:spacing w:val="4"/>
          <w:lang w:eastAsia="pl-PL"/>
        </w:rPr>
        <w:tab/>
        <w:t xml:space="preserve">wypełnić jeżeli umowa sprzedaży jest zawierana pomiędzy osobami fizycznymi </w:t>
      </w:r>
      <w:r w:rsidRPr="00363B9F">
        <w:rPr>
          <w:rFonts w:ascii="Times New Roman" w:eastAsia="Times New Roman" w:hAnsi="Times New Roman" w:cs="Times New Roman"/>
          <w:i/>
          <w:spacing w:val="4"/>
          <w:lang w:eastAsia="pl-PL"/>
        </w:rPr>
        <w:br/>
        <w:t>i kupujący ubiega się o kredyt z linii MRcsk:</w:t>
      </w:r>
    </w:p>
    <w:p w14:paraId="7CE30DE0" w14:textId="77777777" w:rsidR="00363B9F" w:rsidRPr="00363B9F" w:rsidRDefault="00363B9F" w:rsidP="00363B9F">
      <w:pPr>
        <w:spacing w:after="0" w:line="264" w:lineRule="auto"/>
        <w:ind w:left="567"/>
        <w:contextualSpacing/>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moim małżonkiem lub zstępnym lub przysposobionym lub jego zstępnym lub przysposabiającym lub wstępnym lub rodzeństwem lub pasierbem lub ojczymem lub macochą lub zięciem lub synową lub teściową lub teściem</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w:t>
      </w:r>
    </w:p>
    <w:p w14:paraId="2D98373F" w14:textId="77777777" w:rsidR="00363B9F" w:rsidRPr="00363B9F" w:rsidRDefault="00363B9F" w:rsidP="00363B9F">
      <w:pPr>
        <w:spacing w:after="0" w:line="264" w:lineRule="auto"/>
        <w:ind w:left="284" w:hanging="284"/>
        <w:jc w:val="both"/>
        <w:rPr>
          <w:rFonts w:ascii="Times New Roman" w:eastAsia="Times New Roman" w:hAnsi="Times New Roman" w:cs="Times New Roman"/>
          <w:i/>
          <w:lang w:eastAsia="pl-PL"/>
        </w:rPr>
      </w:pPr>
    </w:p>
    <w:p w14:paraId="438C42E1" w14:textId="77777777" w:rsidR="00363B9F" w:rsidRPr="00363B9F" w:rsidRDefault="00363B9F" w:rsidP="00363B9F">
      <w:pPr>
        <w:spacing w:after="0" w:line="264" w:lineRule="auto"/>
        <w:ind w:left="284"/>
        <w:jc w:val="both"/>
        <w:rPr>
          <w:rFonts w:ascii="Times New Roman" w:eastAsia="Times New Roman" w:hAnsi="Times New Roman" w:cs="Times New Roman"/>
          <w:i/>
          <w:lang w:eastAsia="pl-PL"/>
        </w:rPr>
      </w:pPr>
      <w:r w:rsidRPr="00363B9F">
        <w:rPr>
          <w:rFonts w:ascii="Times New Roman" w:eastAsia="Times New Roman" w:hAnsi="Times New Roman" w:cs="Times New Roman"/>
          <w:i/>
          <w:lang w:eastAsia="pl-PL"/>
        </w:rPr>
        <w:t>C. wypełnić jeżeli sprzedającym jest spółka prawa handlowego a kupującym osoba fizyczna:</w:t>
      </w:r>
    </w:p>
    <w:p w14:paraId="76EE8727" w14:textId="77777777" w:rsidR="00363B9F" w:rsidRPr="00363B9F" w:rsidRDefault="00363B9F" w:rsidP="00363B9F">
      <w:pPr>
        <w:spacing w:after="0" w:line="264"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wspólnikiem lub akcjonariuszem spółki prawa handlowego, którą reprezentuję,</w:t>
      </w:r>
    </w:p>
    <w:p w14:paraId="37C3E612" w14:textId="77777777" w:rsidR="00363B9F" w:rsidRPr="00363B9F" w:rsidRDefault="00363B9F" w:rsidP="00363B9F">
      <w:pPr>
        <w:spacing w:after="0" w:line="264" w:lineRule="auto"/>
        <w:ind w:left="284" w:hanging="284"/>
        <w:jc w:val="both"/>
        <w:rPr>
          <w:rFonts w:ascii="Times New Roman" w:eastAsia="Times New Roman" w:hAnsi="Times New Roman" w:cs="Times New Roman"/>
          <w:i/>
          <w:lang w:eastAsia="pl-PL"/>
        </w:rPr>
      </w:pPr>
    </w:p>
    <w:p w14:paraId="715E009A" w14:textId="77777777" w:rsidR="00363B9F" w:rsidRPr="00363B9F" w:rsidRDefault="00363B9F" w:rsidP="00363B9F">
      <w:pPr>
        <w:spacing w:after="0" w:line="264" w:lineRule="auto"/>
        <w:ind w:left="284"/>
        <w:jc w:val="both"/>
        <w:rPr>
          <w:rFonts w:ascii="Times New Roman" w:eastAsia="Times New Roman" w:hAnsi="Times New Roman" w:cs="Times New Roman"/>
          <w:i/>
          <w:lang w:eastAsia="pl-PL"/>
        </w:rPr>
      </w:pPr>
      <w:r w:rsidRPr="00363B9F">
        <w:rPr>
          <w:rFonts w:ascii="Times New Roman" w:eastAsia="Times New Roman" w:hAnsi="Times New Roman" w:cs="Times New Roman"/>
          <w:i/>
          <w:lang w:eastAsia="pl-PL"/>
        </w:rPr>
        <w:t>D. wypełnić jeżeli sprzedającym jest osoba fizyczna a kupującym spółka prawa handlowego:</w:t>
      </w:r>
    </w:p>
    <w:p w14:paraId="3E49F966" w14:textId="77777777" w:rsidR="00363B9F" w:rsidRPr="00363B9F" w:rsidRDefault="00363B9F" w:rsidP="00363B9F">
      <w:pPr>
        <w:spacing w:after="0" w:line="264" w:lineRule="auto"/>
        <w:ind w:left="851"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spółką prawa handlowego, której jestem wspólnikiem lub akcjonariuszem,</w:t>
      </w:r>
    </w:p>
    <w:p w14:paraId="36F195CC" w14:textId="77777777" w:rsidR="00363B9F" w:rsidRPr="00363B9F" w:rsidRDefault="00363B9F" w:rsidP="00363B9F">
      <w:pPr>
        <w:spacing w:after="0" w:line="264" w:lineRule="auto"/>
        <w:ind w:left="284" w:hanging="284"/>
        <w:jc w:val="both"/>
        <w:rPr>
          <w:rFonts w:ascii="Times New Roman" w:eastAsia="Times New Roman" w:hAnsi="Times New Roman" w:cs="Times New Roman"/>
          <w:i/>
          <w:lang w:eastAsia="pl-PL"/>
        </w:rPr>
      </w:pPr>
    </w:p>
    <w:p w14:paraId="6D0C817B" w14:textId="77777777" w:rsidR="00363B9F" w:rsidRPr="00363B9F" w:rsidRDefault="00363B9F" w:rsidP="00363B9F">
      <w:pPr>
        <w:spacing w:after="0" w:line="264" w:lineRule="auto"/>
        <w:ind w:left="284"/>
        <w:jc w:val="both"/>
        <w:rPr>
          <w:rFonts w:ascii="Times New Roman" w:eastAsia="Times New Roman" w:hAnsi="Times New Roman" w:cs="Times New Roman"/>
          <w:i/>
          <w:lang w:eastAsia="pl-PL"/>
        </w:rPr>
      </w:pPr>
      <w:r w:rsidRPr="00363B9F">
        <w:rPr>
          <w:rFonts w:ascii="Times New Roman" w:eastAsia="Times New Roman" w:hAnsi="Times New Roman" w:cs="Times New Roman"/>
          <w:i/>
          <w:lang w:eastAsia="pl-PL"/>
        </w:rPr>
        <w:t>E. wypełnić jeżeli umowa sprzedaży jest zawierana pomiędzy spółkami prawa handlowego:</w:t>
      </w:r>
    </w:p>
    <w:p w14:paraId="13D04BBD" w14:textId="77777777" w:rsidR="00363B9F" w:rsidRPr="00363B9F" w:rsidRDefault="00363B9F" w:rsidP="00363B9F">
      <w:pPr>
        <w:spacing w:after="0" w:line="264" w:lineRule="auto"/>
        <w:ind w:left="567"/>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jest/nie jest</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spółką prawa handlowego, której wspólnikami, akcjonariuszami lub członkami organów są ci sami wspólnicy lub akcjonariusze lub członkowie organów, którzy występują w reprezentowanej przeze mnie spółce.</w:t>
      </w:r>
    </w:p>
    <w:p w14:paraId="38F65579" w14:textId="77777777" w:rsidR="00363B9F" w:rsidRPr="00363B9F" w:rsidRDefault="00363B9F" w:rsidP="00363B9F">
      <w:pPr>
        <w:spacing w:after="0" w:line="264" w:lineRule="auto"/>
        <w:ind w:left="284" w:hanging="284"/>
        <w:jc w:val="both"/>
        <w:rPr>
          <w:rFonts w:ascii="Times New Roman" w:eastAsia="Times New Roman" w:hAnsi="Times New Roman" w:cs="Times New Roman"/>
          <w:i/>
          <w:lang w:eastAsia="pl-PL"/>
        </w:rPr>
      </w:pPr>
    </w:p>
    <w:p w14:paraId="5D39C531" w14:textId="77777777" w:rsidR="00363B9F" w:rsidRPr="00363B9F" w:rsidRDefault="00363B9F" w:rsidP="00363B9F">
      <w:pPr>
        <w:spacing w:after="0" w:line="264" w:lineRule="auto"/>
        <w:ind w:left="284" w:hanging="284"/>
        <w:jc w:val="both"/>
        <w:rPr>
          <w:rFonts w:ascii="Times" w:eastAsia="Times New Roman" w:hAnsi="Times" w:cs="Times New Roman"/>
          <w:i/>
          <w:spacing w:val="-2"/>
          <w:lang w:eastAsia="pl-PL"/>
        </w:rPr>
      </w:pPr>
      <w:r w:rsidRPr="00363B9F">
        <w:rPr>
          <w:rFonts w:ascii="Times" w:eastAsia="Times New Roman" w:hAnsi="Times" w:cs="Times New Roman"/>
          <w:spacing w:val="-2"/>
          <w:lang w:eastAsia="pl-PL"/>
        </w:rPr>
        <w:t>4.</w:t>
      </w:r>
      <w:r w:rsidRPr="00363B9F">
        <w:rPr>
          <w:rFonts w:ascii="Times" w:eastAsia="Times New Roman" w:hAnsi="Times" w:cs="Times New Roman"/>
          <w:i/>
          <w:spacing w:val="-2"/>
          <w:lang w:eastAsia="pl-PL"/>
        </w:rPr>
        <w:tab/>
        <w:t>Świadomy odpowiedzialności karnej przewidzianej w art. 297 §1 kodeksu karnego:</w:t>
      </w:r>
      <w:r w:rsidRPr="00363B9F">
        <w:rPr>
          <w:rFonts w:ascii="Times" w:eastAsia="Times New Roman" w:hAnsi="Times" w:cs="Times New Roman"/>
          <w:bCs/>
          <w:i/>
          <w:spacing w:val="-2"/>
          <w:lang w:eastAsia="pl-PL"/>
        </w:rPr>
        <w:t xml:space="preserve"> „Kto,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w:t>
      </w:r>
      <w:r w:rsidRPr="00363B9F">
        <w:rPr>
          <w:rFonts w:ascii="Times" w:eastAsia="Times New Roman" w:hAnsi="Times" w:cs="Times New Roman"/>
          <w:bCs/>
          <w:i/>
          <w:spacing w:val="-2"/>
          <w:lang w:eastAsia="pl-PL"/>
        </w:rPr>
        <w:br/>
        <w:t xml:space="preserve">że dane przedstawione w niniejszym oświadczeniu są zgodne ze stanem faktycznym. </w:t>
      </w:r>
    </w:p>
    <w:p w14:paraId="0C4ED886" w14:textId="77777777" w:rsidR="00363B9F" w:rsidRPr="00363B9F" w:rsidRDefault="00363B9F" w:rsidP="00363B9F">
      <w:pPr>
        <w:spacing w:after="0" w:line="264" w:lineRule="auto"/>
        <w:rPr>
          <w:rFonts w:ascii="Times New Roman" w:eastAsia="Times New Roman" w:hAnsi="Times New Roman" w:cs="Times New Roman"/>
          <w:sz w:val="24"/>
          <w:szCs w:val="20"/>
          <w:lang w:eastAsia="pl-PL"/>
        </w:rPr>
      </w:pPr>
    </w:p>
    <w:p w14:paraId="47D5397D" w14:textId="77777777" w:rsidR="00363B9F" w:rsidRPr="00363B9F" w:rsidRDefault="00363B9F" w:rsidP="00363B9F">
      <w:pPr>
        <w:spacing w:after="0" w:line="264" w:lineRule="auto"/>
        <w:ind w:left="284" w:hanging="284"/>
        <w:jc w:val="both"/>
        <w:rPr>
          <w:rFonts w:ascii="Times New Roman" w:eastAsia="Times New Roman" w:hAnsi="Times New Roman" w:cs="Times New Roman"/>
          <w:sz w:val="20"/>
          <w:szCs w:val="20"/>
          <w:lang w:eastAsia="pl-PL"/>
        </w:rPr>
      </w:pPr>
    </w:p>
    <w:p w14:paraId="5A0B3BB6" w14:textId="77777777" w:rsidR="00363B9F" w:rsidRPr="00363B9F" w:rsidRDefault="00363B9F" w:rsidP="00363B9F">
      <w:pPr>
        <w:spacing w:after="0" w:line="264" w:lineRule="auto"/>
        <w:ind w:left="284" w:hanging="284"/>
        <w:jc w:val="both"/>
        <w:rPr>
          <w:rFonts w:ascii="Times New Roman" w:eastAsia="Times New Roman" w:hAnsi="Times New Roman" w:cs="Times New Roman"/>
          <w:sz w:val="20"/>
          <w:szCs w:val="20"/>
          <w:lang w:eastAsia="pl-PL"/>
        </w:rPr>
      </w:pPr>
    </w:p>
    <w:p w14:paraId="7BFEA402" w14:textId="296E0612" w:rsidR="00363B9F" w:rsidRPr="00363B9F" w:rsidRDefault="00363B9F" w:rsidP="00363B9F">
      <w:pPr>
        <w:spacing w:after="0" w:line="264"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t xml:space="preserve">    .................................................................................................</w:t>
      </w:r>
    </w:p>
    <w:p w14:paraId="72E6DA55" w14:textId="633EC2F5" w:rsidR="00363B9F" w:rsidRPr="00363B9F" w:rsidRDefault="00363B9F" w:rsidP="00363B9F">
      <w:pPr>
        <w:spacing w:after="0" w:line="264" w:lineRule="auto"/>
        <w:ind w:left="284" w:hanging="284"/>
        <w:jc w:val="both"/>
        <w:rPr>
          <w:rFonts w:ascii="Times New Roman" w:eastAsia="Times New Roman" w:hAnsi="Times New Roman" w:cs="Times New Roman"/>
          <w:i/>
          <w:sz w:val="18"/>
          <w:szCs w:val="18"/>
          <w:lang w:eastAsia="pl-PL"/>
        </w:rPr>
      </w:pPr>
      <w:r>
        <w:rPr>
          <w:rFonts w:ascii="Times New Roman" w:eastAsia="Times New Roman" w:hAnsi="Times New Roman" w:cs="Times New Roman"/>
          <w:sz w:val="18"/>
          <w:szCs w:val="18"/>
          <w:lang w:eastAsia="pl-PL"/>
        </w:rPr>
        <w:t xml:space="preserve">          </w:t>
      </w:r>
      <w:r w:rsidRPr="00363B9F">
        <w:rPr>
          <w:rFonts w:ascii="Times New Roman" w:eastAsia="Times New Roman" w:hAnsi="Times New Roman" w:cs="Times New Roman"/>
          <w:i/>
          <w:sz w:val="18"/>
          <w:szCs w:val="18"/>
          <w:lang w:eastAsia="pl-PL"/>
        </w:rPr>
        <w:t>/miejscowość i data/</w:t>
      </w:r>
      <w:r w:rsidRPr="00363B9F">
        <w:rPr>
          <w:rFonts w:ascii="Times New Roman" w:eastAsia="Times New Roman" w:hAnsi="Times New Roman" w:cs="Times New Roman"/>
          <w:sz w:val="18"/>
          <w:szCs w:val="18"/>
          <w:lang w:eastAsia="pl-PL"/>
        </w:rPr>
        <w:t xml:space="preserve">                 </w:t>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sz w:val="18"/>
          <w:szCs w:val="18"/>
          <w:lang w:eastAsia="pl-PL"/>
        </w:rPr>
        <w:tab/>
        <w:t xml:space="preserve">     </w:t>
      </w:r>
      <w:r w:rsidRPr="00363B9F">
        <w:rPr>
          <w:rFonts w:ascii="Times New Roman" w:eastAsia="Times New Roman" w:hAnsi="Times New Roman" w:cs="Times New Roman"/>
          <w:i/>
          <w:sz w:val="18"/>
          <w:szCs w:val="18"/>
          <w:lang w:eastAsia="pl-PL"/>
        </w:rPr>
        <w:t>/czytelny podpis sprzedawcy lub osoby reprezentującej sprzedawcę/</w:t>
      </w:r>
    </w:p>
    <w:p w14:paraId="1D52E797" w14:textId="77777777" w:rsidR="00363B9F" w:rsidRPr="00363B9F" w:rsidRDefault="00363B9F" w:rsidP="00363B9F">
      <w:pPr>
        <w:spacing w:after="0" w:line="264" w:lineRule="auto"/>
        <w:ind w:left="284" w:hanging="284"/>
        <w:jc w:val="both"/>
        <w:rPr>
          <w:rFonts w:ascii="Times New Roman" w:eastAsia="Times New Roman" w:hAnsi="Times New Roman" w:cs="Times New Roman"/>
          <w:i/>
          <w:sz w:val="20"/>
          <w:szCs w:val="20"/>
          <w:lang w:eastAsia="pl-PL"/>
        </w:rPr>
      </w:pPr>
    </w:p>
    <w:p w14:paraId="108B5750" w14:textId="77777777" w:rsidR="00363B9F" w:rsidRPr="00363B9F" w:rsidRDefault="00363B9F" w:rsidP="00363B9F">
      <w:pPr>
        <w:spacing w:after="0" w:line="264" w:lineRule="auto"/>
        <w:jc w:val="center"/>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br w:type="page"/>
      </w:r>
    </w:p>
    <w:p w14:paraId="4CA1482B" w14:textId="77777777" w:rsidR="00363B9F" w:rsidRPr="00363B9F" w:rsidRDefault="00363B9F" w:rsidP="00363B9F">
      <w:pPr>
        <w:spacing w:after="0" w:line="264"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b/>
          <w:lang w:eastAsia="pl-PL"/>
        </w:rPr>
        <w:lastRenderedPageBreak/>
        <w:t>OŚWIADCZENIE NABYWCY</w:t>
      </w:r>
    </w:p>
    <w:p w14:paraId="625A649F"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40D32125" w14:textId="77777777" w:rsidR="00363B9F" w:rsidRPr="00363B9F" w:rsidRDefault="00363B9F" w:rsidP="00363B9F">
      <w:pPr>
        <w:spacing w:after="0" w:line="264"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Świadomy odpowiedzialności karnej, o której mowa w ust. 4, </w:t>
      </w:r>
      <w:r w:rsidRPr="00363B9F">
        <w:rPr>
          <w:rFonts w:ascii="Times New Roman" w:eastAsia="Times New Roman" w:hAnsi="Times New Roman" w:cs="Times New Roman"/>
          <w:bCs/>
          <w:lang w:eastAsia="pl-PL"/>
        </w:rPr>
        <w:t>o</w:t>
      </w:r>
      <w:r w:rsidRPr="00363B9F">
        <w:rPr>
          <w:rFonts w:ascii="Times New Roman" w:eastAsia="Times New Roman" w:hAnsi="Times New Roman" w:cs="Times New Roman"/>
          <w:lang w:eastAsia="pl-PL"/>
        </w:rPr>
        <w:t>świadczam, że na dzień złożenia wniosku o kredyt nie są mi znane inne niż wskazane przez sprzedawcę - wystawiającego niniejsze oświadczenie okoliczności i fakty dotyczące objęcia w okresie ostatnich 10 lat poprzedzających dzień złożenia wniosku o udzielenie kredytu pomocą ze środków publicznych zakupu nieruchomości wymienionych w ust. 1 albo nabycia wcześniej z wykorzystaniem środków publicznych maszyn/urządzeń wymienionych w ust. 2.</w:t>
      </w:r>
    </w:p>
    <w:p w14:paraId="7EAB6C2B" w14:textId="77777777" w:rsidR="00363B9F" w:rsidRPr="00363B9F" w:rsidRDefault="00363B9F" w:rsidP="00363B9F">
      <w:pPr>
        <w:spacing w:after="0" w:line="264" w:lineRule="auto"/>
        <w:rPr>
          <w:rFonts w:ascii="Times New Roman" w:eastAsia="Times New Roman" w:hAnsi="Times New Roman" w:cs="Times New Roman"/>
          <w:i/>
          <w:sz w:val="20"/>
          <w:szCs w:val="20"/>
          <w:lang w:eastAsia="pl-PL"/>
        </w:rPr>
      </w:pPr>
    </w:p>
    <w:p w14:paraId="1161A4C3" w14:textId="77777777" w:rsidR="00363B9F" w:rsidRPr="00363B9F" w:rsidRDefault="00363B9F" w:rsidP="00363B9F">
      <w:pPr>
        <w:spacing w:after="0" w:line="264" w:lineRule="auto"/>
        <w:rPr>
          <w:rFonts w:ascii="Times New Roman" w:eastAsia="Times New Roman" w:hAnsi="Times New Roman" w:cs="Times New Roman"/>
          <w:i/>
          <w:sz w:val="20"/>
          <w:szCs w:val="20"/>
          <w:lang w:eastAsia="pl-PL"/>
        </w:rPr>
      </w:pPr>
    </w:p>
    <w:p w14:paraId="69FA791F" w14:textId="77777777" w:rsidR="00363B9F" w:rsidRPr="00363B9F" w:rsidRDefault="00363B9F" w:rsidP="00363B9F">
      <w:pPr>
        <w:spacing w:after="0" w:line="264" w:lineRule="auto"/>
        <w:ind w:firstLine="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24"/>
          <w:szCs w:val="20"/>
          <w:lang w:eastAsia="pl-PL"/>
        </w:rPr>
        <w:tab/>
        <w:t xml:space="preserve">        </w:t>
      </w:r>
      <w:r w:rsidRPr="00363B9F">
        <w:rPr>
          <w:rFonts w:ascii="Times New Roman" w:eastAsia="Times New Roman" w:hAnsi="Times New Roman" w:cs="Times New Roman"/>
          <w:lang w:eastAsia="pl-PL"/>
        </w:rPr>
        <w:t>...............................................................................................</w:t>
      </w:r>
    </w:p>
    <w:p w14:paraId="49058183" w14:textId="77777777" w:rsidR="00363B9F" w:rsidRPr="00363B9F" w:rsidRDefault="00363B9F" w:rsidP="00363B9F">
      <w:pPr>
        <w:spacing w:after="0" w:line="264" w:lineRule="auto"/>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i/>
          <w:sz w:val="18"/>
          <w:szCs w:val="18"/>
          <w:lang w:eastAsia="pl-PL"/>
        </w:rPr>
        <w:t>/data/</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/czytelny podpis nabywcy lub osoby reprezentującej nabywcę/</w:t>
      </w:r>
    </w:p>
    <w:p w14:paraId="734663F7" w14:textId="77777777" w:rsidR="00363B9F" w:rsidRPr="00363B9F" w:rsidRDefault="00363B9F" w:rsidP="00363B9F">
      <w:pPr>
        <w:spacing w:after="0" w:line="264" w:lineRule="auto"/>
        <w:rPr>
          <w:rFonts w:ascii="Times New Roman" w:eastAsia="Times New Roman" w:hAnsi="Times New Roman" w:cs="Times New Roman"/>
          <w:i/>
          <w:sz w:val="20"/>
          <w:szCs w:val="20"/>
          <w:lang w:eastAsia="pl-PL"/>
        </w:rPr>
      </w:pPr>
    </w:p>
    <w:p w14:paraId="6E75F1B7"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3DC6E467"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1235250D"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1BDB3133"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42FB4453" w14:textId="77777777" w:rsidR="00363B9F" w:rsidRPr="00363B9F" w:rsidRDefault="00363B9F" w:rsidP="00363B9F">
      <w:pPr>
        <w:spacing w:after="0" w:line="264" w:lineRule="auto"/>
        <w:rPr>
          <w:rFonts w:ascii="Times New Roman" w:eastAsia="Times New Roman" w:hAnsi="Times New Roman" w:cs="Times New Roman"/>
          <w:i/>
          <w:sz w:val="16"/>
          <w:szCs w:val="16"/>
          <w:lang w:eastAsia="pl-PL"/>
        </w:rPr>
      </w:pPr>
    </w:p>
    <w:p w14:paraId="3C78F2FA" w14:textId="77777777" w:rsidR="00363B9F" w:rsidRPr="00363B9F" w:rsidRDefault="00363B9F" w:rsidP="00363B9F">
      <w:pPr>
        <w:spacing w:after="0" w:line="264" w:lineRule="auto"/>
        <w:ind w:left="180" w:hanging="180"/>
        <w:jc w:val="both"/>
        <w:rPr>
          <w:rFonts w:ascii="Times New Roman" w:eastAsia="Times New Roman" w:hAnsi="Times New Roman" w:cs="Times New Roman"/>
          <w:sz w:val="18"/>
          <w:szCs w:val="18"/>
          <w:lang w:eastAsia="pl-PL"/>
        </w:rPr>
      </w:pPr>
      <w:r w:rsidRPr="00363B9F">
        <w:rPr>
          <w:rFonts w:ascii="Times" w:eastAsia="Times New Roman" w:hAnsi="Times" w:cs="Times New Roman"/>
          <w:sz w:val="18"/>
          <w:szCs w:val="18"/>
          <w:vertAlign w:val="superscript"/>
          <w:lang w:eastAsia="pl-PL"/>
        </w:rPr>
        <w:t>1</w:t>
      </w:r>
      <w:r w:rsidRPr="00363B9F">
        <w:rPr>
          <w:rFonts w:ascii="Times New Roman" w:eastAsia="Times New Roman" w:hAnsi="Times New Roman" w:cs="Times New Roman"/>
          <w:sz w:val="18"/>
          <w:szCs w:val="18"/>
          <w:vertAlign w:val="superscript"/>
          <w:lang w:eastAsia="pl-PL"/>
        </w:rPr>
        <w:t>)</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podając numer nadany w trybie przepisów ustawy o krajowym systemie ewidencji producentów, ewidencji gospodarstw rolnych oraz ewidencji wniosków o przyznanie płatności</w:t>
      </w:r>
    </w:p>
    <w:p w14:paraId="070E3DF6" w14:textId="77777777" w:rsidR="00363B9F" w:rsidRPr="00363B9F" w:rsidRDefault="00363B9F" w:rsidP="00363B9F">
      <w:pPr>
        <w:spacing w:after="0" w:line="264" w:lineRule="auto"/>
        <w:ind w:left="180" w:hanging="180"/>
        <w:jc w:val="both"/>
        <w:rPr>
          <w:rFonts w:ascii="Times New Roman" w:eastAsia="Times New Roman" w:hAnsi="Times New Roman" w:cs="Times New Roman"/>
          <w:i/>
          <w:sz w:val="18"/>
          <w:szCs w:val="18"/>
          <w:lang w:eastAsia="pl-PL"/>
        </w:rPr>
      </w:pPr>
      <w:r w:rsidRPr="00363B9F">
        <w:rPr>
          <w:rFonts w:ascii="Times" w:eastAsia="Times New Roman" w:hAnsi="Times" w:cs="Times New Roman"/>
          <w:sz w:val="18"/>
          <w:szCs w:val="18"/>
          <w:vertAlign w:val="superscript"/>
          <w:lang w:eastAsia="pl-PL"/>
        </w:rPr>
        <w:t>2)</w:t>
      </w:r>
      <w:r w:rsidRPr="00363B9F">
        <w:rPr>
          <w:rFonts w:ascii="Times New Roman" w:eastAsia="Times New Roman" w:hAnsi="Times New Roman" w:cs="Times New Roman"/>
          <w:sz w:val="18"/>
          <w:szCs w:val="18"/>
          <w:lang w:eastAsia="pl-PL"/>
        </w:rPr>
        <w:tab/>
        <w:t>niepotrzebne skreślić</w:t>
      </w:r>
    </w:p>
    <w:p w14:paraId="486BB160" w14:textId="77777777" w:rsidR="00363B9F" w:rsidRPr="00363B9F" w:rsidRDefault="00363B9F" w:rsidP="00363B9F">
      <w:pPr>
        <w:spacing w:after="0" w:line="264" w:lineRule="auto"/>
        <w:ind w:left="180" w:hanging="180"/>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3)</w:t>
      </w:r>
      <w:r w:rsidRPr="00363B9F">
        <w:rPr>
          <w:rFonts w:ascii="Times New Roman" w:eastAsia="Times New Roman" w:hAnsi="Times New Roman" w:cs="Times New Roman"/>
          <w:sz w:val="18"/>
          <w:szCs w:val="18"/>
          <w:lang w:eastAsia="pl-PL"/>
        </w:rPr>
        <w:tab/>
        <w:t>przez pomoc ze środków publicznych rozumie się pomoc udzielaną w ramach realizowanych programów pomocy m.in. przez Agencję Restrukturyzacji i Modernizacji Rolnictwa, Agencję Nieruchomości Rolnych, Zakład Ubezpieczeń Społecznych, Fundusze, Urzędy i Izby Skarbowe, Powiatowe Urzędy Pracy, Marszałków Województw</w:t>
      </w:r>
    </w:p>
    <w:p w14:paraId="668093C1" w14:textId="77777777" w:rsidR="00363B9F" w:rsidRPr="00363B9F" w:rsidRDefault="00363B9F" w:rsidP="00363B9F">
      <w:pPr>
        <w:spacing w:after="0" w:line="264" w:lineRule="auto"/>
        <w:jc w:val="both"/>
        <w:rPr>
          <w:rFonts w:ascii="Times New Roman" w:eastAsia="Times New Roman" w:hAnsi="Times New Roman" w:cs="Times New Roman"/>
          <w:sz w:val="16"/>
          <w:szCs w:val="16"/>
          <w:lang w:eastAsia="pl-PL"/>
        </w:rPr>
      </w:pPr>
    </w:p>
    <w:p w14:paraId="6DB131D2" w14:textId="77777777" w:rsidR="00363B9F" w:rsidRPr="00363B9F" w:rsidRDefault="00363B9F" w:rsidP="00363B9F">
      <w:pPr>
        <w:spacing w:after="0" w:line="264"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b/>
          <w:sz w:val="20"/>
          <w:szCs w:val="20"/>
          <w:lang w:eastAsia="pl-PL"/>
        </w:rPr>
        <w:t>pouczenie</w:t>
      </w:r>
      <w:r w:rsidRPr="00363B9F">
        <w:rPr>
          <w:rFonts w:ascii="Times New Roman" w:eastAsia="Times New Roman" w:hAnsi="Times New Roman" w:cs="Times New Roman"/>
          <w:sz w:val="20"/>
          <w:szCs w:val="20"/>
          <w:lang w:eastAsia="pl-PL"/>
        </w:rPr>
        <w:t xml:space="preserve">: </w:t>
      </w:r>
    </w:p>
    <w:p w14:paraId="41D135E8" w14:textId="77777777" w:rsidR="00363B9F" w:rsidRPr="00363B9F" w:rsidRDefault="00363B9F" w:rsidP="00363B9F">
      <w:pPr>
        <w:numPr>
          <w:ilvl w:val="0"/>
          <w:numId w:val="5"/>
        </w:numPr>
        <w:tabs>
          <w:tab w:val="clear" w:pos="360"/>
          <w:tab w:val="num" w:pos="180"/>
        </w:tabs>
        <w:spacing w:after="0" w:line="264" w:lineRule="auto"/>
        <w:ind w:left="180" w:hanging="180"/>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w przypadku zakupu maszyn i urządzeń oświadczenie należy wypełnić zarówno, gdy są one nabywane na terenie Polski, jak i na obszarze państw członkowskich UE,</w:t>
      </w:r>
    </w:p>
    <w:p w14:paraId="120DDF6C" w14:textId="77777777" w:rsidR="00363B9F" w:rsidRPr="00363B9F" w:rsidRDefault="00363B9F" w:rsidP="00363B9F">
      <w:pPr>
        <w:numPr>
          <w:ilvl w:val="0"/>
          <w:numId w:val="5"/>
        </w:numPr>
        <w:tabs>
          <w:tab w:val="clear" w:pos="360"/>
          <w:tab w:val="num" w:pos="180"/>
        </w:tabs>
        <w:spacing w:after="0" w:line="264" w:lineRule="auto"/>
        <w:ind w:left="180" w:hanging="180"/>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w przypadku, gdy transakcja obejmuje większą liczbę użytków rolnych/budynków/budowli/maszyn/urządzeń do oświadczenia można dołączyć ich wykaz zawierający elementy określone w pkt. 1 i 2,</w:t>
      </w:r>
    </w:p>
    <w:p w14:paraId="3940F96B" w14:textId="77777777" w:rsidR="00363B9F" w:rsidRPr="00363B9F" w:rsidRDefault="00363B9F" w:rsidP="00363B9F">
      <w:pPr>
        <w:numPr>
          <w:ilvl w:val="0"/>
          <w:numId w:val="5"/>
        </w:numPr>
        <w:tabs>
          <w:tab w:val="clear" w:pos="360"/>
          <w:tab w:val="num" w:pos="142"/>
          <w:tab w:val="num" w:pos="180"/>
          <w:tab w:val="left" w:pos="6804"/>
        </w:tabs>
        <w:spacing w:after="0" w:line="264"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 przypadku, gdy w okresie 10 lat (użytki rolne, budynki i budowle) lub 5 lat (maszyny i urządzenia) sprzedający nie był  jedynym właścicielem, przedmiotowe oświadczenie, o ile jest to możliwe, może być również sporządzane przez  poprzednich właścicieli.</w:t>
      </w:r>
    </w:p>
    <w:p w14:paraId="0CAD46C8" w14:textId="77777777" w:rsidR="00363B9F" w:rsidRPr="00363B9F" w:rsidRDefault="00363B9F" w:rsidP="00363B9F">
      <w:pPr>
        <w:tabs>
          <w:tab w:val="num" w:pos="360"/>
          <w:tab w:val="left" w:pos="6804"/>
        </w:tabs>
        <w:spacing w:after="0" w:line="264" w:lineRule="auto"/>
        <w:ind w:left="142"/>
        <w:jc w:val="both"/>
        <w:rPr>
          <w:rFonts w:ascii="Times New Roman" w:eastAsia="Times New Roman" w:hAnsi="Times New Roman" w:cs="Times New Roman"/>
          <w:sz w:val="18"/>
          <w:szCs w:val="18"/>
          <w:lang w:eastAsia="pl-PL"/>
        </w:rPr>
      </w:pPr>
    </w:p>
    <w:p w14:paraId="6E811004"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4"/>
          <w:lang w:eastAsia="pl-PL"/>
        </w:rPr>
      </w:pPr>
      <w:r w:rsidRPr="00363B9F">
        <w:rPr>
          <w:rFonts w:ascii="Times New Roman" w:eastAsia="Times New Roman" w:hAnsi="Times New Roman" w:cs="Times New Roman"/>
          <w:sz w:val="18"/>
          <w:szCs w:val="18"/>
          <w:lang w:eastAsia="pl-PL"/>
        </w:rPr>
        <w:br w:type="page"/>
      </w:r>
      <w:r w:rsidRPr="00363B9F">
        <w:rPr>
          <w:rFonts w:ascii="Times New Roman" w:eastAsia="Times New Roman" w:hAnsi="Times New Roman" w:cs="Times New Roman"/>
          <w:b/>
          <w:i/>
          <w:sz w:val="24"/>
          <w:szCs w:val="24"/>
          <w:lang w:eastAsia="pl-PL"/>
        </w:rPr>
        <w:lastRenderedPageBreak/>
        <w:t>Załącznik nr 8</w:t>
      </w:r>
    </w:p>
    <w:p w14:paraId="68504D7B" w14:textId="77777777" w:rsidR="00363B9F" w:rsidRPr="00363B9F" w:rsidRDefault="00363B9F" w:rsidP="00363B9F">
      <w:pPr>
        <w:tabs>
          <w:tab w:val="left" w:pos="708"/>
        </w:tabs>
        <w:spacing w:after="0" w:line="237" w:lineRule="auto"/>
        <w:ind w:right="1"/>
        <w:jc w:val="both"/>
        <w:rPr>
          <w:rFonts w:ascii="Times New Roman" w:eastAsia="Times New Roman" w:hAnsi="Times New Roman" w:cs="Times New Roman"/>
          <w:sz w:val="12"/>
          <w:szCs w:val="12"/>
          <w:lang w:eastAsia="pl-PL"/>
        </w:rPr>
      </w:pPr>
    </w:p>
    <w:p w14:paraId="6BB95467" w14:textId="77777777" w:rsidR="00363B9F" w:rsidRPr="00363B9F" w:rsidRDefault="00363B9F" w:rsidP="00363B9F">
      <w:pPr>
        <w:autoSpaceDE w:val="0"/>
        <w:autoSpaceDN w:val="0"/>
        <w:adjustRightInd w:val="0"/>
        <w:spacing w:after="0" w:line="216" w:lineRule="auto"/>
        <w:ind w:left="-284"/>
        <w:jc w:val="both"/>
        <w:rPr>
          <w:rFonts w:ascii="Times New Roman" w:eastAsia="Times New Roman" w:hAnsi="Times New Roman" w:cs="Times New Roman"/>
          <w:b/>
          <w:bCs/>
          <w:sz w:val="24"/>
          <w:szCs w:val="24"/>
          <w:lang w:eastAsia="pl-PL"/>
        </w:rPr>
      </w:pPr>
      <w:r w:rsidRPr="00363B9F">
        <w:rPr>
          <w:rFonts w:ascii="Times New Roman" w:eastAsia="Times New Roman" w:hAnsi="Times New Roman" w:cs="Times New Roman"/>
          <w:b/>
          <w:bCs/>
          <w:sz w:val="24"/>
          <w:szCs w:val="24"/>
          <w:lang w:eastAsia="pl-PL"/>
        </w:rPr>
        <w:t xml:space="preserve">Wzór oświadczenia podmiotu ubiegającego się o kredyt z dopłatami ARiMR do oprocentowania stosowanymi jako pomoc </w:t>
      </w:r>
      <w:r w:rsidRPr="00363B9F">
        <w:rPr>
          <w:rFonts w:ascii="Times New Roman" w:eastAsia="Times New Roman" w:hAnsi="Times New Roman" w:cs="Times New Roman"/>
          <w:b/>
          <w:bCs/>
          <w:i/>
          <w:sz w:val="24"/>
          <w:szCs w:val="24"/>
          <w:lang w:eastAsia="pl-PL"/>
        </w:rPr>
        <w:t>de minimis</w:t>
      </w:r>
      <w:r w:rsidRPr="00363B9F">
        <w:rPr>
          <w:rFonts w:ascii="Times New Roman" w:eastAsia="Times New Roman" w:hAnsi="Times New Roman" w:cs="Times New Roman"/>
          <w:b/>
          <w:bCs/>
          <w:sz w:val="24"/>
          <w:szCs w:val="24"/>
          <w:lang w:eastAsia="pl-PL"/>
        </w:rPr>
        <w:t xml:space="preserve"> albo pomoc </w:t>
      </w:r>
      <w:r w:rsidRPr="00363B9F">
        <w:rPr>
          <w:rFonts w:ascii="Times New Roman" w:eastAsia="Times New Roman" w:hAnsi="Times New Roman" w:cs="Times New Roman"/>
          <w:b/>
          <w:bCs/>
          <w:i/>
          <w:sz w:val="24"/>
          <w:szCs w:val="24"/>
          <w:lang w:eastAsia="pl-PL"/>
        </w:rPr>
        <w:t xml:space="preserve">de minimis </w:t>
      </w:r>
      <w:r w:rsidRPr="00363B9F">
        <w:rPr>
          <w:rFonts w:ascii="Times New Roman" w:eastAsia="Times New Roman" w:hAnsi="Times New Roman" w:cs="Times New Roman"/>
          <w:b/>
          <w:bCs/>
          <w:sz w:val="24"/>
          <w:szCs w:val="24"/>
          <w:lang w:eastAsia="pl-PL"/>
        </w:rPr>
        <w:t>w rolnictwie lub rybołówstwie</w:t>
      </w:r>
    </w:p>
    <w:p w14:paraId="3FE7E2C3" w14:textId="77777777" w:rsidR="00363B9F" w:rsidRPr="00363B9F" w:rsidRDefault="00363B9F" w:rsidP="00363B9F">
      <w:pPr>
        <w:autoSpaceDE w:val="0"/>
        <w:autoSpaceDN w:val="0"/>
        <w:adjustRightInd w:val="0"/>
        <w:spacing w:after="0" w:line="240" w:lineRule="auto"/>
        <w:rPr>
          <w:rFonts w:ascii="TimesNewRomanPSMT" w:eastAsia="Times New Roman" w:hAnsi="TimesNewRomanPSMT" w:cs="TimesNewRomanPSMT"/>
          <w:sz w:val="10"/>
          <w:szCs w:val="10"/>
          <w:lang w:eastAsia="pl-PL"/>
        </w:rPr>
      </w:pPr>
    </w:p>
    <w:p w14:paraId="3DF329AF" w14:textId="77777777" w:rsidR="00363B9F" w:rsidRPr="00363B9F" w:rsidRDefault="00363B9F" w:rsidP="00363B9F">
      <w:pPr>
        <w:autoSpaceDE w:val="0"/>
        <w:autoSpaceDN w:val="0"/>
        <w:adjustRightInd w:val="0"/>
        <w:spacing w:after="0" w:line="240" w:lineRule="auto"/>
        <w:rPr>
          <w:rFonts w:ascii="TimesNewRomanPSMT" w:eastAsia="Times New Roman" w:hAnsi="TimesNewRomanPSMT" w:cs="TimesNewRomanPSMT"/>
          <w:sz w:val="10"/>
          <w:szCs w:val="10"/>
          <w:lang w:eastAsia="pl-PL"/>
        </w:rPr>
      </w:pPr>
    </w:p>
    <w:p w14:paraId="3492E60F"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 xml:space="preserve">Podmiot ubiegający się o kredyt: </w:t>
      </w:r>
    </w:p>
    <w:p w14:paraId="02908BDE"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sz w:val="16"/>
          <w:szCs w:val="16"/>
          <w:lang w:eastAsia="pl-PL"/>
        </w:rPr>
      </w:pPr>
    </w:p>
    <w:p w14:paraId="7E5282E2" w14:textId="77777777" w:rsidR="00363B9F" w:rsidRPr="00363B9F" w:rsidRDefault="00363B9F" w:rsidP="00363B9F">
      <w:pPr>
        <w:spacing w:after="0" w:line="240" w:lineRule="auto"/>
        <w:ind w:firstLine="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E7423FF" w14:textId="77777777" w:rsidR="00363B9F" w:rsidRPr="00363B9F" w:rsidRDefault="00363B9F" w:rsidP="00363B9F">
      <w:pPr>
        <w:spacing w:after="0" w:line="240" w:lineRule="auto"/>
        <w:ind w:firstLine="284"/>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/imię i nazwisko/nazwa /</w:t>
      </w:r>
    </w:p>
    <w:p w14:paraId="0895BCD7" w14:textId="77777777" w:rsidR="00363B9F" w:rsidRPr="00363B9F" w:rsidRDefault="00363B9F" w:rsidP="00363B9F">
      <w:pPr>
        <w:spacing w:before="60" w:after="0" w:line="264" w:lineRule="auto"/>
        <w:ind w:firstLine="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737A375B" w14:textId="77777777" w:rsidR="00363B9F" w:rsidRPr="00363B9F" w:rsidRDefault="00363B9F" w:rsidP="00363B9F">
      <w:pPr>
        <w:spacing w:after="0" w:line="264" w:lineRule="auto"/>
        <w:ind w:firstLine="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32AA8131" w14:textId="77777777" w:rsidR="00363B9F" w:rsidRPr="00363B9F" w:rsidRDefault="00363B9F" w:rsidP="00363B9F">
      <w:pPr>
        <w:spacing w:after="0" w:line="264" w:lineRule="auto"/>
        <w:ind w:firstLine="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522AF444" w14:textId="77777777" w:rsidR="00363B9F" w:rsidRPr="00363B9F" w:rsidRDefault="00363B9F" w:rsidP="00363B9F">
      <w:pPr>
        <w:spacing w:after="0" w:line="240" w:lineRule="auto"/>
        <w:ind w:firstLine="284"/>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54E9A8C6"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22FC8621" w14:textId="77777777" w:rsidR="00363B9F" w:rsidRPr="00363B9F" w:rsidRDefault="00363B9F" w:rsidP="00363B9F">
      <w:pPr>
        <w:spacing w:after="0" w:line="240" w:lineRule="auto"/>
        <w:ind w:firstLine="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CB25D6E"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/miejsce zamieszkania/siedziba /</w:t>
      </w:r>
    </w:p>
    <w:p w14:paraId="71B71CB3" w14:textId="77777777" w:rsidR="00363B9F" w:rsidRPr="00363B9F" w:rsidRDefault="00363B9F" w:rsidP="00363B9F">
      <w:pPr>
        <w:autoSpaceDE w:val="0"/>
        <w:autoSpaceDN w:val="0"/>
        <w:adjustRightInd w:val="0"/>
        <w:spacing w:before="120" w:after="0" w:line="216" w:lineRule="auto"/>
        <w:ind w:right="-426" w:hanging="426"/>
        <w:jc w:val="center"/>
        <w:rPr>
          <w:rFonts w:ascii="Times New Roman" w:eastAsia="Times New Roman" w:hAnsi="Times New Roman" w:cs="Times New Roman"/>
          <w:b/>
          <w:bCs/>
          <w:sz w:val="16"/>
          <w:szCs w:val="16"/>
          <w:lang w:eastAsia="pl-PL"/>
        </w:rPr>
      </w:pPr>
    </w:p>
    <w:p w14:paraId="18D4F3C5"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Kredyt będzie przeznaczony na</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w:t>
      </w:r>
    </w:p>
    <w:p w14:paraId="3C98800B" w14:textId="77777777" w:rsidR="00363B9F" w:rsidRPr="00363B9F" w:rsidRDefault="00363B9F" w:rsidP="00363B9F">
      <w:pPr>
        <w:autoSpaceDE w:val="0"/>
        <w:autoSpaceDN w:val="0"/>
        <w:adjustRightInd w:val="0"/>
        <w:spacing w:after="0" w:line="240" w:lineRule="auto"/>
        <w:rPr>
          <w:rFonts w:ascii="TimesNewRomanPSMT" w:eastAsia="Times New Roman" w:hAnsi="TimesNewRomanPSMT" w:cs="TimesNewRomanPSMT"/>
          <w:sz w:val="14"/>
          <w:szCs w:val="14"/>
          <w:lang w:eastAsia="pl-PL"/>
        </w:rPr>
      </w:pPr>
    </w:p>
    <w:tbl>
      <w:tblPr>
        <w:tblW w:w="9213" w:type="dxa"/>
        <w:tblInd w:w="392" w:type="dxa"/>
        <w:tblLook w:val="04A0" w:firstRow="1" w:lastRow="0" w:firstColumn="1" w:lastColumn="0" w:noHBand="0" w:noVBand="1"/>
      </w:tblPr>
      <w:tblGrid>
        <w:gridCol w:w="236"/>
        <w:gridCol w:w="3591"/>
        <w:gridCol w:w="283"/>
        <w:gridCol w:w="5103"/>
      </w:tblGrid>
      <w:tr w:rsidR="00363B9F" w:rsidRPr="00363B9F" w14:paraId="470C9330" w14:textId="77777777" w:rsidTr="00AD2217">
        <w:trPr>
          <w:trHeight w:val="647"/>
        </w:trPr>
        <w:tc>
          <w:tcPr>
            <w:tcW w:w="236" w:type="dxa"/>
          </w:tcPr>
          <w:p w14:paraId="4174F7AB" w14:textId="03B8BB42" w:rsidR="00363B9F" w:rsidRPr="00363B9F" w:rsidRDefault="00363B9F" w:rsidP="00363B9F">
            <w:pPr>
              <w:autoSpaceDE w:val="0"/>
              <w:autoSpaceDN w:val="0"/>
              <w:adjustRightInd w:val="0"/>
              <w:spacing w:after="6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2752" behindDoc="0" locked="0" layoutInCell="1" allowOverlap="1" wp14:anchorId="6CA2447F" wp14:editId="507DC343">
                      <wp:simplePos x="0" y="0"/>
                      <wp:positionH relativeFrom="column">
                        <wp:posOffset>-40640</wp:posOffset>
                      </wp:positionH>
                      <wp:positionV relativeFrom="paragraph">
                        <wp:posOffset>13335</wp:posOffset>
                      </wp:positionV>
                      <wp:extent cx="118110" cy="123825"/>
                      <wp:effectExtent l="0" t="0" r="15240" b="28575"/>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AB2C" id="Prostokąt 103" o:spid="_x0000_s1026" style="position:absolute;margin-left:-3.2pt;margin-top:1.05pt;width:9.3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"/>
                  </w:pict>
                </mc:Fallback>
              </mc:AlternateContent>
            </w:r>
          </w:p>
        </w:tc>
        <w:tc>
          <w:tcPr>
            <w:tcW w:w="3591" w:type="dxa"/>
          </w:tcPr>
          <w:p w14:paraId="3F4E3483"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zakup użytków rolnych</w:t>
            </w:r>
          </w:p>
        </w:tc>
        <w:tc>
          <w:tcPr>
            <w:tcW w:w="283" w:type="dxa"/>
          </w:tcPr>
          <w:p w14:paraId="364153D1" w14:textId="75B5231F" w:rsidR="00363B9F" w:rsidRPr="00363B9F" w:rsidRDefault="00363B9F" w:rsidP="00363B9F">
            <w:pPr>
              <w:autoSpaceDE w:val="0"/>
              <w:autoSpaceDN w:val="0"/>
              <w:adjustRightInd w:val="0"/>
              <w:spacing w:after="6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3776" behindDoc="0" locked="0" layoutInCell="1" allowOverlap="1" wp14:anchorId="282AA6D6" wp14:editId="7B6891FA">
                      <wp:simplePos x="0" y="0"/>
                      <wp:positionH relativeFrom="column">
                        <wp:posOffset>-40640</wp:posOffset>
                      </wp:positionH>
                      <wp:positionV relativeFrom="paragraph">
                        <wp:posOffset>13335</wp:posOffset>
                      </wp:positionV>
                      <wp:extent cx="118110" cy="123825"/>
                      <wp:effectExtent l="0" t="0" r="15240" b="28575"/>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DEEA" id="Prostokąt 102" o:spid="_x0000_s1026" style="position:absolute;margin-left:-3.2pt;margin-top:1.05pt;width:9.3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"/>
                  </w:pict>
                </mc:Fallback>
              </mc:AlternateContent>
            </w:r>
          </w:p>
        </w:tc>
        <w:tc>
          <w:tcPr>
            <w:tcW w:w="5103" w:type="dxa"/>
          </w:tcPr>
          <w:p w14:paraId="033944AF"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wznowienie produkcji w gospodarstwie rolnym / dziale specjalnym produkcji rolnej, w których wstąpiły szkody</w:t>
            </w:r>
          </w:p>
        </w:tc>
      </w:tr>
      <w:tr w:rsidR="00363B9F" w:rsidRPr="00363B9F" w14:paraId="50C66E99" w14:textId="77777777" w:rsidTr="00AD2217">
        <w:trPr>
          <w:trHeight w:val="586"/>
        </w:trPr>
        <w:tc>
          <w:tcPr>
            <w:tcW w:w="236" w:type="dxa"/>
          </w:tcPr>
          <w:p w14:paraId="48777952" w14:textId="3CDA47B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1728" behindDoc="0" locked="0" layoutInCell="1" allowOverlap="1" wp14:anchorId="074F2C66" wp14:editId="5F14D272">
                      <wp:simplePos x="0" y="0"/>
                      <wp:positionH relativeFrom="column">
                        <wp:posOffset>-40640</wp:posOffset>
                      </wp:positionH>
                      <wp:positionV relativeFrom="paragraph">
                        <wp:posOffset>59055</wp:posOffset>
                      </wp:positionV>
                      <wp:extent cx="118110" cy="109855"/>
                      <wp:effectExtent l="0" t="0" r="15240" b="23495"/>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2BC1" id="Prostokąt 101" o:spid="_x0000_s1026" style="position:absolute;margin-left:-3.2pt;margin-top:4.65pt;width:9.3pt;height: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"/>
                  </w:pict>
                </mc:Fallback>
              </mc:AlternateContent>
            </w:r>
          </w:p>
        </w:tc>
        <w:tc>
          <w:tcPr>
            <w:tcW w:w="3591" w:type="dxa"/>
          </w:tcPr>
          <w:p w14:paraId="2A762A50"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sz w:val="20"/>
                <w:szCs w:val="20"/>
                <w:lang w:eastAsia="pl-PL"/>
              </w:rPr>
              <w:t>ponowne uruchomienie produkcji świń zaprzestanej w związku z ASF</w:t>
            </w:r>
          </w:p>
        </w:tc>
        <w:tc>
          <w:tcPr>
            <w:tcW w:w="283" w:type="dxa"/>
          </w:tcPr>
          <w:p w14:paraId="12420BA4" w14:textId="6C85197F" w:rsidR="00363B9F" w:rsidRPr="00363B9F" w:rsidRDefault="00363B9F" w:rsidP="00363B9F">
            <w:pPr>
              <w:autoSpaceDE w:val="0"/>
              <w:autoSpaceDN w:val="0"/>
              <w:adjustRightInd w:val="0"/>
              <w:spacing w:after="60" w:line="240"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4800" behindDoc="0" locked="0" layoutInCell="1" allowOverlap="1" wp14:anchorId="0366F191" wp14:editId="625185C1">
                      <wp:simplePos x="0" y="0"/>
                      <wp:positionH relativeFrom="column">
                        <wp:posOffset>-54610</wp:posOffset>
                      </wp:positionH>
                      <wp:positionV relativeFrom="paragraph">
                        <wp:posOffset>31115</wp:posOffset>
                      </wp:positionV>
                      <wp:extent cx="118110" cy="123825"/>
                      <wp:effectExtent l="0" t="0" r="15240" b="28575"/>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534A" id="Prostokąt 100" o:spid="_x0000_s1026" style="position:absolute;margin-left:-4.3pt;margin-top:2.45pt;width:9.3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"/>
                  </w:pict>
                </mc:Fallback>
              </mc:AlternateContent>
            </w:r>
          </w:p>
        </w:tc>
        <w:tc>
          <w:tcPr>
            <w:tcW w:w="5103" w:type="dxa"/>
          </w:tcPr>
          <w:p w14:paraId="0AC55E7C"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spacing w:val="-4"/>
                <w:sz w:val="20"/>
                <w:szCs w:val="20"/>
                <w:lang w:eastAsia="pl-PL"/>
              </w:rPr>
            </w:pPr>
            <w:r w:rsidRPr="00363B9F">
              <w:rPr>
                <w:rFonts w:ascii="Times New Roman" w:eastAsia="Times New Roman" w:hAnsi="Times New Roman" w:cs="Times New Roman"/>
                <w:bCs/>
                <w:sz w:val="20"/>
                <w:szCs w:val="20"/>
                <w:lang w:eastAsia="pl-PL"/>
              </w:rPr>
              <w:t xml:space="preserve">zakup akcji lub udziałów </w:t>
            </w:r>
          </w:p>
        </w:tc>
      </w:tr>
    </w:tbl>
    <w:p w14:paraId="678DBC38" w14:textId="77777777" w:rsidR="00363B9F" w:rsidRPr="00363B9F" w:rsidRDefault="00363B9F" w:rsidP="00363B9F">
      <w:pPr>
        <w:autoSpaceDE w:val="0"/>
        <w:autoSpaceDN w:val="0"/>
        <w:adjustRightInd w:val="0"/>
        <w:spacing w:after="0" w:line="216" w:lineRule="auto"/>
        <w:ind w:left="284"/>
        <w:jc w:val="both"/>
        <w:rPr>
          <w:rFonts w:ascii="Times New Roman" w:eastAsia="Times New Roman" w:hAnsi="Times New Roman" w:cs="Times New Roman"/>
          <w:sz w:val="18"/>
          <w:szCs w:val="18"/>
          <w:lang w:eastAsia="pl-PL"/>
        </w:rPr>
      </w:pPr>
    </w:p>
    <w:p w14:paraId="437AABFA" w14:textId="77777777" w:rsidR="00363B9F" w:rsidRPr="00363B9F" w:rsidRDefault="00363B9F" w:rsidP="00363B9F">
      <w:pPr>
        <w:autoSpaceDE w:val="0"/>
        <w:autoSpaceDN w:val="0"/>
        <w:adjustRightInd w:val="0"/>
        <w:spacing w:after="120" w:line="216"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 xml:space="preserve">Informacja o otrzymanej </w:t>
      </w:r>
      <w:r w:rsidRPr="00363B9F">
        <w:rPr>
          <w:rFonts w:ascii="Times New Roman" w:eastAsia="Times New Roman" w:hAnsi="Times New Roman" w:cs="Times New Roman"/>
          <w:bCs/>
          <w:lang w:eastAsia="pl-PL"/>
        </w:rPr>
        <w:t>pomocy de minimis</w:t>
      </w:r>
      <w:r w:rsidRPr="00363B9F">
        <w:rPr>
          <w:rFonts w:ascii="Times New Roman" w:eastAsia="Times New Roman" w:hAnsi="Times New Roman" w:cs="Times New Roman"/>
          <w:b/>
          <w:bCs/>
          <w:lang w:eastAsia="pl-PL"/>
        </w:rPr>
        <w:t xml:space="preserve"> w okresie minionych trzech lat</w:t>
      </w:r>
      <w:r w:rsidRPr="00363B9F">
        <w:rPr>
          <w:rFonts w:ascii="Times New Roman" w:eastAsia="Times New Roman" w:hAnsi="Times New Roman" w:cs="Times New Roman"/>
          <w:lang w:eastAsia="pl-PL"/>
        </w:rPr>
        <w:t xml:space="preserve"> (np. jeśli wniosek o udzielenie kredytu zostanie złożony w banku w dniu 15.05.2024 r., należy podać informacje o pomocy </w:t>
      </w:r>
      <w:r w:rsidRPr="00363B9F">
        <w:rPr>
          <w:rFonts w:ascii="Times New Roman" w:eastAsia="Times New Roman" w:hAnsi="Times New Roman" w:cs="Times New Roman"/>
          <w:i/>
          <w:iCs/>
          <w:lang w:eastAsia="pl-PL"/>
        </w:rPr>
        <w:t>de minimis</w:t>
      </w:r>
      <w:r w:rsidRPr="00363B9F">
        <w:rPr>
          <w:rFonts w:ascii="Times New Roman" w:eastAsia="Times New Roman" w:hAnsi="Times New Roman" w:cs="Times New Roman"/>
          <w:lang w:eastAsia="pl-PL"/>
        </w:rPr>
        <w:t xml:space="preserve"> i pomocy </w:t>
      </w:r>
      <w:r w:rsidRPr="00363B9F">
        <w:rPr>
          <w:rFonts w:ascii="Times New Roman" w:eastAsia="Times New Roman" w:hAnsi="Times New Roman" w:cs="Times New Roman"/>
          <w:i/>
          <w:iCs/>
          <w:lang w:eastAsia="pl-PL"/>
        </w:rPr>
        <w:t>de minimis</w:t>
      </w:r>
      <w:r w:rsidRPr="00363B9F">
        <w:rPr>
          <w:rFonts w:ascii="Times New Roman" w:eastAsia="Times New Roman" w:hAnsi="Times New Roman" w:cs="Times New Roman"/>
          <w:lang w:eastAsia="pl-PL"/>
        </w:rPr>
        <w:t xml:space="preserve"> w rolnictwie lub rybołówstwie otrzymanej począwszy od dnia 15.05.2021 r. do dnia 15.05.2024 r.)</w:t>
      </w:r>
    </w:p>
    <w:p w14:paraId="5424646B" w14:textId="77777777" w:rsidR="00363B9F" w:rsidRPr="00363B9F" w:rsidRDefault="00363B9F" w:rsidP="00363B9F">
      <w:pPr>
        <w:autoSpaceDE w:val="0"/>
        <w:autoSpaceDN w:val="0"/>
        <w:adjustRightInd w:val="0"/>
        <w:spacing w:after="0" w:line="240" w:lineRule="auto"/>
        <w:ind w:left="284" w:hanging="284"/>
        <w:jc w:val="both"/>
        <w:rPr>
          <w:rFonts w:ascii="TimesNewRomanPSMT" w:eastAsia="Times New Roman" w:hAnsi="TimesNewRomanPSMT" w:cs="TimesNewRomanPSMT"/>
          <w:sz w:val="10"/>
          <w:szCs w:val="10"/>
          <w:lang w:eastAsia="pl-PL"/>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551"/>
        <w:gridCol w:w="1134"/>
        <w:gridCol w:w="2878"/>
        <w:gridCol w:w="1417"/>
        <w:gridCol w:w="1375"/>
      </w:tblGrid>
      <w:tr w:rsidR="00363B9F" w:rsidRPr="00363B9F" w14:paraId="7B0749AE" w14:textId="77777777" w:rsidTr="00AD2217">
        <w:trPr>
          <w:jc w:val="center"/>
        </w:trPr>
        <w:tc>
          <w:tcPr>
            <w:tcW w:w="484" w:type="dxa"/>
            <w:vAlign w:val="center"/>
          </w:tcPr>
          <w:p w14:paraId="132D4B78" w14:textId="77777777" w:rsidR="00363B9F" w:rsidRPr="00363B9F" w:rsidRDefault="00363B9F" w:rsidP="00363B9F">
            <w:pPr>
              <w:autoSpaceDE w:val="0"/>
              <w:autoSpaceDN w:val="0"/>
              <w:adjustRightInd w:val="0"/>
              <w:spacing w:after="0" w:line="240" w:lineRule="auto"/>
              <w:jc w:val="center"/>
              <w:rPr>
                <w:rFonts w:ascii="TimesNewRomanPSMT" w:eastAsia="Times New Roman" w:hAnsi="TimesNewRomanPSMT" w:cs="TimesNewRomanPSMT"/>
                <w:sz w:val="16"/>
                <w:szCs w:val="16"/>
                <w:lang w:eastAsia="pl-PL"/>
              </w:rPr>
            </w:pPr>
            <w:r w:rsidRPr="00363B9F">
              <w:rPr>
                <w:rFonts w:ascii="TimesNewRomanPS-BoldMT" w:eastAsia="Times New Roman" w:hAnsi="TimesNewRomanPS-BoldMT" w:cs="TimesNewRomanPS-BoldMT"/>
                <w:b/>
                <w:bCs/>
                <w:sz w:val="16"/>
                <w:szCs w:val="16"/>
                <w:lang w:eastAsia="pl-PL"/>
              </w:rPr>
              <w:t>Lp.</w:t>
            </w:r>
          </w:p>
        </w:tc>
        <w:tc>
          <w:tcPr>
            <w:tcW w:w="2551" w:type="dxa"/>
            <w:vAlign w:val="center"/>
          </w:tcPr>
          <w:p w14:paraId="4BB4F1F7"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Nazwa podmiotu,</w:t>
            </w:r>
          </w:p>
          <w:p w14:paraId="77B3737C" w14:textId="77777777" w:rsidR="00363B9F" w:rsidRPr="00363B9F" w:rsidRDefault="00363B9F" w:rsidP="00363B9F">
            <w:pPr>
              <w:autoSpaceDE w:val="0"/>
              <w:autoSpaceDN w:val="0"/>
              <w:adjustRightInd w:val="0"/>
              <w:spacing w:after="0" w:line="240" w:lineRule="auto"/>
              <w:jc w:val="center"/>
              <w:rPr>
                <w:rFonts w:ascii="TimesNewRomanPSMT" w:eastAsia="Times New Roman" w:hAnsi="TimesNewRomanPSMT" w:cs="TimesNewRomanPSMT"/>
                <w:sz w:val="16"/>
                <w:szCs w:val="16"/>
                <w:lang w:eastAsia="pl-PL"/>
              </w:rPr>
            </w:pPr>
            <w:r w:rsidRPr="00363B9F">
              <w:rPr>
                <w:rFonts w:ascii="TimesNewRomanPS-BoldMT" w:eastAsia="Times New Roman" w:hAnsi="TimesNewRomanPS-BoldMT" w:cs="TimesNewRomanPS-BoldMT"/>
                <w:b/>
                <w:bCs/>
                <w:sz w:val="16"/>
                <w:szCs w:val="16"/>
                <w:lang w:eastAsia="pl-PL"/>
              </w:rPr>
              <w:t xml:space="preserve">który udzielił pomocy </w:t>
            </w:r>
          </w:p>
        </w:tc>
        <w:tc>
          <w:tcPr>
            <w:tcW w:w="1134" w:type="dxa"/>
            <w:vAlign w:val="center"/>
          </w:tcPr>
          <w:p w14:paraId="3A624552"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Data</w:t>
            </w:r>
          </w:p>
          <w:p w14:paraId="670A3C92"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udzielenia</w:t>
            </w:r>
          </w:p>
          <w:p w14:paraId="0EC28874" w14:textId="77777777" w:rsidR="00363B9F" w:rsidRPr="00363B9F" w:rsidRDefault="00363B9F" w:rsidP="00363B9F">
            <w:pPr>
              <w:autoSpaceDE w:val="0"/>
              <w:autoSpaceDN w:val="0"/>
              <w:adjustRightInd w:val="0"/>
              <w:spacing w:after="0" w:line="240" w:lineRule="auto"/>
              <w:jc w:val="center"/>
              <w:rPr>
                <w:rFonts w:ascii="TimesNewRomanPSMT" w:eastAsia="Times New Roman" w:hAnsi="TimesNewRomanPSMT" w:cs="TimesNewRomanPSMT"/>
                <w:sz w:val="16"/>
                <w:szCs w:val="16"/>
                <w:lang w:eastAsia="pl-PL"/>
              </w:rPr>
            </w:pPr>
            <w:r w:rsidRPr="00363B9F">
              <w:rPr>
                <w:rFonts w:ascii="TimesNewRomanPS-BoldMT" w:eastAsia="Times New Roman" w:hAnsi="TimesNewRomanPS-BoldMT" w:cs="TimesNewRomanPS-BoldMT"/>
                <w:b/>
                <w:bCs/>
                <w:sz w:val="16"/>
                <w:szCs w:val="16"/>
                <w:lang w:eastAsia="pl-PL"/>
              </w:rPr>
              <w:t>pomocy</w:t>
            </w:r>
          </w:p>
        </w:tc>
        <w:tc>
          <w:tcPr>
            <w:tcW w:w="2878" w:type="dxa"/>
            <w:vAlign w:val="center"/>
          </w:tcPr>
          <w:p w14:paraId="57F994B1" w14:textId="77777777" w:rsidR="00363B9F" w:rsidRPr="00363B9F" w:rsidRDefault="00363B9F" w:rsidP="00363B9F">
            <w:pPr>
              <w:autoSpaceDE w:val="0"/>
              <w:autoSpaceDN w:val="0"/>
              <w:adjustRightInd w:val="0"/>
              <w:spacing w:after="0" w:line="240" w:lineRule="auto"/>
              <w:jc w:val="center"/>
              <w:rPr>
                <w:rFonts w:ascii="TimesNewRomanPSMT" w:eastAsia="Times New Roman" w:hAnsi="TimesNewRomanPSMT" w:cs="TimesNewRomanPSMT"/>
                <w:sz w:val="16"/>
                <w:szCs w:val="16"/>
                <w:lang w:eastAsia="pl-PL"/>
              </w:rPr>
            </w:pPr>
            <w:r w:rsidRPr="00363B9F">
              <w:rPr>
                <w:rFonts w:ascii="TimesNewRomanPS-BoldMT" w:eastAsia="Times New Roman" w:hAnsi="TimesNewRomanPS-BoldMT" w:cs="TimesNewRomanPS-BoldMT"/>
                <w:b/>
                <w:bCs/>
                <w:sz w:val="16"/>
                <w:szCs w:val="16"/>
                <w:lang w:eastAsia="pl-PL"/>
              </w:rPr>
              <w:t>Podstawa prawna</w:t>
            </w:r>
          </w:p>
        </w:tc>
        <w:tc>
          <w:tcPr>
            <w:tcW w:w="1417" w:type="dxa"/>
            <w:vAlign w:val="center"/>
          </w:tcPr>
          <w:p w14:paraId="1CCA403E"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Wysokość</w:t>
            </w:r>
          </w:p>
          <w:p w14:paraId="160F3A41"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otrzymanej</w:t>
            </w:r>
          </w:p>
          <w:p w14:paraId="613A9E23" w14:textId="77777777" w:rsidR="00363B9F" w:rsidRPr="00363B9F" w:rsidRDefault="00363B9F" w:rsidP="00363B9F">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pomocy w PLN</w:t>
            </w:r>
          </w:p>
        </w:tc>
        <w:tc>
          <w:tcPr>
            <w:tcW w:w="1375" w:type="dxa"/>
            <w:vAlign w:val="center"/>
          </w:tcPr>
          <w:p w14:paraId="20D18C58" w14:textId="77777777" w:rsidR="00363B9F" w:rsidRPr="00363B9F" w:rsidRDefault="00363B9F" w:rsidP="00363B9F">
            <w:pPr>
              <w:autoSpaceDE w:val="0"/>
              <w:autoSpaceDN w:val="0"/>
              <w:adjustRightInd w:val="0"/>
              <w:spacing w:after="0" w:line="240" w:lineRule="auto"/>
              <w:ind w:left="-174" w:right="-91"/>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Wysokość</w:t>
            </w:r>
          </w:p>
          <w:p w14:paraId="2201C777" w14:textId="77777777" w:rsidR="00363B9F" w:rsidRPr="00363B9F" w:rsidRDefault="00363B9F" w:rsidP="00363B9F">
            <w:pPr>
              <w:autoSpaceDE w:val="0"/>
              <w:autoSpaceDN w:val="0"/>
              <w:adjustRightInd w:val="0"/>
              <w:spacing w:after="0" w:line="240" w:lineRule="auto"/>
              <w:ind w:left="-174" w:right="-91"/>
              <w:jc w:val="center"/>
              <w:rPr>
                <w:rFonts w:ascii="TimesNewRomanPS-BoldMT" w:eastAsia="Times New Roman" w:hAnsi="TimesNewRomanPS-BoldMT" w:cs="TimesNewRomanPS-BoldMT"/>
                <w:b/>
                <w:bCs/>
                <w:sz w:val="16"/>
                <w:szCs w:val="16"/>
                <w:lang w:eastAsia="pl-PL"/>
              </w:rPr>
            </w:pPr>
            <w:r w:rsidRPr="00363B9F">
              <w:rPr>
                <w:rFonts w:ascii="TimesNewRomanPS-BoldMT" w:eastAsia="Times New Roman" w:hAnsi="TimesNewRomanPS-BoldMT" w:cs="TimesNewRomanPS-BoldMT"/>
                <w:b/>
                <w:bCs/>
                <w:sz w:val="16"/>
                <w:szCs w:val="16"/>
                <w:lang w:eastAsia="pl-PL"/>
              </w:rPr>
              <w:t xml:space="preserve">otrzymanej </w:t>
            </w:r>
          </w:p>
          <w:p w14:paraId="394DDC40" w14:textId="77777777" w:rsidR="00363B9F" w:rsidRPr="00363B9F" w:rsidRDefault="00363B9F" w:rsidP="00363B9F">
            <w:pPr>
              <w:autoSpaceDE w:val="0"/>
              <w:autoSpaceDN w:val="0"/>
              <w:adjustRightInd w:val="0"/>
              <w:spacing w:after="0" w:line="240" w:lineRule="auto"/>
              <w:ind w:left="-174" w:right="-91"/>
              <w:jc w:val="center"/>
              <w:rPr>
                <w:rFonts w:ascii="TimesNewRomanPSMT" w:eastAsia="Times New Roman" w:hAnsi="TimesNewRomanPSMT" w:cs="TimesNewRomanPSMT"/>
                <w:sz w:val="16"/>
                <w:szCs w:val="16"/>
                <w:lang w:eastAsia="pl-PL"/>
              </w:rPr>
            </w:pPr>
            <w:r w:rsidRPr="00363B9F">
              <w:rPr>
                <w:rFonts w:ascii="TimesNewRomanPS-BoldMT" w:eastAsia="Times New Roman" w:hAnsi="TimesNewRomanPS-BoldMT" w:cs="TimesNewRomanPS-BoldMT"/>
                <w:b/>
                <w:bCs/>
                <w:sz w:val="16"/>
                <w:szCs w:val="16"/>
                <w:lang w:eastAsia="pl-PL"/>
              </w:rPr>
              <w:t>pomocy w EUR</w:t>
            </w:r>
          </w:p>
        </w:tc>
      </w:tr>
      <w:tr w:rsidR="00363B9F" w:rsidRPr="00363B9F" w14:paraId="34427D54" w14:textId="77777777" w:rsidTr="00AD2217">
        <w:trPr>
          <w:trHeight w:val="340"/>
          <w:jc w:val="center"/>
        </w:trPr>
        <w:tc>
          <w:tcPr>
            <w:tcW w:w="9839" w:type="dxa"/>
            <w:gridSpan w:val="6"/>
            <w:vAlign w:val="center"/>
          </w:tcPr>
          <w:p w14:paraId="61A28E85"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1) pomoc </w:t>
            </w:r>
            <w:r w:rsidRPr="00363B9F">
              <w:rPr>
                <w:rFonts w:ascii="Times New Roman" w:eastAsia="Times New Roman" w:hAnsi="Times New Roman" w:cs="Times New Roman"/>
                <w:b/>
                <w:i/>
                <w:sz w:val="18"/>
                <w:szCs w:val="18"/>
                <w:lang w:eastAsia="pl-PL"/>
              </w:rPr>
              <w:t>de minimis</w:t>
            </w:r>
            <w:r w:rsidRPr="00363B9F">
              <w:rPr>
                <w:rFonts w:ascii="Times New Roman" w:eastAsia="Times New Roman" w:hAnsi="Times New Roman" w:cs="Times New Roman"/>
                <w:b/>
                <w:sz w:val="18"/>
                <w:szCs w:val="18"/>
                <w:lang w:eastAsia="pl-PL"/>
              </w:rPr>
              <w:t xml:space="preserve"> w rolnictwie</w:t>
            </w:r>
          </w:p>
        </w:tc>
      </w:tr>
      <w:tr w:rsidR="00363B9F" w:rsidRPr="00363B9F" w14:paraId="1A8A1612" w14:textId="77777777" w:rsidTr="00AD2217">
        <w:trPr>
          <w:trHeight w:val="314"/>
          <w:jc w:val="center"/>
        </w:trPr>
        <w:tc>
          <w:tcPr>
            <w:tcW w:w="484" w:type="dxa"/>
            <w:vAlign w:val="center"/>
          </w:tcPr>
          <w:p w14:paraId="75CEC06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a)</w:t>
            </w:r>
          </w:p>
        </w:tc>
        <w:tc>
          <w:tcPr>
            <w:tcW w:w="2551" w:type="dxa"/>
            <w:vAlign w:val="center"/>
          </w:tcPr>
          <w:p w14:paraId="17B814CC"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vAlign w:val="center"/>
          </w:tcPr>
          <w:p w14:paraId="0C02A6D0"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vAlign w:val="center"/>
          </w:tcPr>
          <w:p w14:paraId="5CC61EBA"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vAlign w:val="center"/>
          </w:tcPr>
          <w:p w14:paraId="3795A302"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vAlign w:val="center"/>
          </w:tcPr>
          <w:p w14:paraId="029B4A9D"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013B6640" w14:textId="77777777" w:rsidTr="00AD2217">
        <w:trPr>
          <w:trHeight w:val="277"/>
          <w:jc w:val="center"/>
        </w:trPr>
        <w:tc>
          <w:tcPr>
            <w:tcW w:w="484" w:type="dxa"/>
            <w:vAlign w:val="center"/>
          </w:tcPr>
          <w:p w14:paraId="3E7D6A63"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w:t>
            </w:r>
          </w:p>
        </w:tc>
        <w:tc>
          <w:tcPr>
            <w:tcW w:w="2551" w:type="dxa"/>
            <w:vAlign w:val="center"/>
          </w:tcPr>
          <w:p w14:paraId="6C672B22"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vAlign w:val="center"/>
          </w:tcPr>
          <w:p w14:paraId="4CEEA904"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vAlign w:val="center"/>
          </w:tcPr>
          <w:p w14:paraId="7AD6ED6B"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vAlign w:val="center"/>
          </w:tcPr>
          <w:p w14:paraId="225F2273"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vAlign w:val="center"/>
          </w:tcPr>
          <w:p w14:paraId="36B963EE"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4A905FD4" w14:textId="77777777" w:rsidTr="00AD2217">
        <w:trPr>
          <w:trHeight w:val="280"/>
          <w:jc w:val="center"/>
        </w:trPr>
        <w:tc>
          <w:tcPr>
            <w:tcW w:w="484" w:type="dxa"/>
            <w:vAlign w:val="center"/>
          </w:tcPr>
          <w:p w14:paraId="5ECE4EFC"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c)</w:t>
            </w:r>
          </w:p>
        </w:tc>
        <w:tc>
          <w:tcPr>
            <w:tcW w:w="2551" w:type="dxa"/>
            <w:vAlign w:val="center"/>
          </w:tcPr>
          <w:p w14:paraId="2BB8FA0F"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vAlign w:val="center"/>
          </w:tcPr>
          <w:p w14:paraId="725DCE9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vAlign w:val="center"/>
          </w:tcPr>
          <w:p w14:paraId="13CB591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vAlign w:val="center"/>
          </w:tcPr>
          <w:p w14:paraId="7B257FEC"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vAlign w:val="center"/>
          </w:tcPr>
          <w:p w14:paraId="68A98641"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1ABF5278" w14:textId="77777777" w:rsidTr="00AD2217">
        <w:trPr>
          <w:trHeight w:val="340"/>
          <w:jc w:val="center"/>
        </w:trPr>
        <w:tc>
          <w:tcPr>
            <w:tcW w:w="9839" w:type="dxa"/>
            <w:gridSpan w:val="6"/>
            <w:tcBorders>
              <w:top w:val="single" w:sz="4" w:space="0" w:color="auto"/>
              <w:left w:val="single" w:sz="4" w:space="0" w:color="auto"/>
              <w:bottom w:val="single" w:sz="4" w:space="0" w:color="auto"/>
              <w:right w:val="single" w:sz="4" w:space="0" w:color="auto"/>
            </w:tcBorders>
            <w:vAlign w:val="center"/>
          </w:tcPr>
          <w:p w14:paraId="1FB9174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2) pomoc </w:t>
            </w:r>
            <w:r w:rsidRPr="00363B9F">
              <w:rPr>
                <w:rFonts w:ascii="Times New Roman" w:eastAsia="Times New Roman" w:hAnsi="Times New Roman" w:cs="Times New Roman"/>
                <w:b/>
                <w:i/>
                <w:sz w:val="18"/>
                <w:szCs w:val="18"/>
                <w:lang w:eastAsia="pl-PL"/>
              </w:rPr>
              <w:t xml:space="preserve">de minimis </w:t>
            </w:r>
            <w:r w:rsidRPr="00363B9F">
              <w:rPr>
                <w:rFonts w:ascii="Times New Roman" w:eastAsia="Times New Roman" w:hAnsi="Times New Roman" w:cs="Times New Roman"/>
                <w:b/>
                <w:sz w:val="18"/>
                <w:szCs w:val="18"/>
                <w:lang w:eastAsia="pl-PL"/>
              </w:rPr>
              <w:t>w rybołówstwie</w:t>
            </w:r>
          </w:p>
        </w:tc>
      </w:tr>
      <w:tr w:rsidR="00363B9F" w:rsidRPr="00363B9F" w14:paraId="7BA0A5CE" w14:textId="77777777" w:rsidTr="00AD2217">
        <w:trPr>
          <w:trHeight w:val="347"/>
          <w:jc w:val="center"/>
        </w:trPr>
        <w:tc>
          <w:tcPr>
            <w:tcW w:w="484" w:type="dxa"/>
            <w:tcBorders>
              <w:top w:val="single" w:sz="4" w:space="0" w:color="auto"/>
              <w:left w:val="single" w:sz="4" w:space="0" w:color="auto"/>
              <w:bottom w:val="single" w:sz="4" w:space="0" w:color="auto"/>
              <w:right w:val="single" w:sz="4" w:space="0" w:color="auto"/>
            </w:tcBorders>
            <w:vAlign w:val="center"/>
          </w:tcPr>
          <w:p w14:paraId="38CB7E3E"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a)</w:t>
            </w:r>
          </w:p>
        </w:tc>
        <w:tc>
          <w:tcPr>
            <w:tcW w:w="2551" w:type="dxa"/>
            <w:tcBorders>
              <w:top w:val="single" w:sz="4" w:space="0" w:color="auto"/>
              <w:left w:val="single" w:sz="4" w:space="0" w:color="auto"/>
              <w:bottom w:val="single" w:sz="4" w:space="0" w:color="auto"/>
              <w:right w:val="single" w:sz="4" w:space="0" w:color="auto"/>
            </w:tcBorders>
            <w:vAlign w:val="center"/>
          </w:tcPr>
          <w:p w14:paraId="71B6D049"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D61707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6E24471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00C83099"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1AFD1F26"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4A9184EB" w14:textId="77777777" w:rsidTr="00AD2217">
        <w:trPr>
          <w:trHeight w:val="422"/>
          <w:jc w:val="center"/>
        </w:trPr>
        <w:tc>
          <w:tcPr>
            <w:tcW w:w="484" w:type="dxa"/>
            <w:tcBorders>
              <w:top w:val="single" w:sz="4" w:space="0" w:color="auto"/>
              <w:left w:val="single" w:sz="4" w:space="0" w:color="auto"/>
              <w:bottom w:val="single" w:sz="4" w:space="0" w:color="auto"/>
              <w:right w:val="single" w:sz="4" w:space="0" w:color="auto"/>
            </w:tcBorders>
            <w:vAlign w:val="center"/>
          </w:tcPr>
          <w:p w14:paraId="5D05D399"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w:t>
            </w:r>
          </w:p>
        </w:tc>
        <w:tc>
          <w:tcPr>
            <w:tcW w:w="2551" w:type="dxa"/>
            <w:tcBorders>
              <w:top w:val="single" w:sz="4" w:space="0" w:color="auto"/>
              <w:left w:val="single" w:sz="4" w:space="0" w:color="auto"/>
              <w:bottom w:val="single" w:sz="4" w:space="0" w:color="auto"/>
              <w:right w:val="single" w:sz="4" w:space="0" w:color="auto"/>
            </w:tcBorders>
            <w:vAlign w:val="center"/>
          </w:tcPr>
          <w:p w14:paraId="43936B46"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9873C5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24229C44"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ED19B31"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2A3B9360"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11C054E5" w14:textId="77777777" w:rsidTr="00AD2217">
        <w:trPr>
          <w:trHeight w:val="399"/>
          <w:jc w:val="center"/>
        </w:trPr>
        <w:tc>
          <w:tcPr>
            <w:tcW w:w="484" w:type="dxa"/>
            <w:tcBorders>
              <w:top w:val="single" w:sz="4" w:space="0" w:color="auto"/>
              <w:left w:val="single" w:sz="4" w:space="0" w:color="auto"/>
              <w:bottom w:val="single" w:sz="4" w:space="0" w:color="auto"/>
              <w:right w:val="single" w:sz="4" w:space="0" w:color="auto"/>
            </w:tcBorders>
            <w:vAlign w:val="center"/>
          </w:tcPr>
          <w:p w14:paraId="4BA50A4E"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c)</w:t>
            </w:r>
          </w:p>
        </w:tc>
        <w:tc>
          <w:tcPr>
            <w:tcW w:w="2551" w:type="dxa"/>
            <w:tcBorders>
              <w:top w:val="single" w:sz="4" w:space="0" w:color="auto"/>
              <w:left w:val="single" w:sz="4" w:space="0" w:color="auto"/>
              <w:bottom w:val="single" w:sz="4" w:space="0" w:color="auto"/>
              <w:right w:val="single" w:sz="4" w:space="0" w:color="auto"/>
            </w:tcBorders>
            <w:vAlign w:val="center"/>
          </w:tcPr>
          <w:p w14:paraId="1589317F"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B3CA2D6"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703FD371"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B9F7EE0"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10D335B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12F7F5D8" w14:textId="77777777" w:rsidTr="00AD2217">
        <w:trPr>
          <w:trHeight w:val="340"/>
          <w:jc w:val="center"/>
        </w:trPr>
        <w:tc>
          <w:tcPr>
            <w:tcW w:w="9839" w:type="dxa"/>
            <w:gridSpan w:val="6"/>
            <w:tcBorders>
              <w:top w:val="single" w:sz="4" w:space="0" w:color="auto"/>
              <w:left w:val="single" w:sz="4" w:space="0" w:color="auto"/>
              <w:bottom w:val="single" w:sz="4" w:space="0" w:color="auto"/>
              <w:right w:val="single" w:sz="4" w:space="0" w:color="auto"/>
            </w:tcBorders>
            <w:vAlign w:val="center"/>
          </w:tcPr>
          <w:p w14:paraId="1A859D80"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
                <w:sz w:val="18"/>
                <w:szCs w:val="18"/>
                <w:lang w:eastAsia="pl-PL"/>
              </w:rPr>
              <w:t xml:space="preserve">3) inna pomoc </w:t>
            </w:r>
            <w:r w:rsidRPr="00363B9F">
              <w:rPr>
                <w:rFonts w:ascii="Times New Roman" w:eastAsia="Times New Roman" w:hAnsi="Times New Roman" w:cs="Times New Roman"/>
                <w:b/>
                <w:i/>
                <w:iCs/>
                <w:sz w:val="18"/>
                <w:szCs w:val="18"/>
                <w:lang w:eastAsia="pl-PL"/>
              </w:rPr>
              <w:t>de minimis</w:t>
            </w:r>
          </w:p>
        </w:tc>
      </w:tr>
      <w:tr w:rsidR="00363B9F" w:rsidRPr="00363B9F" w14:paraId="77F6DBF7" w14:textId="77777777" w:rsidTr="00AD2217">
        <w:trPr>
          <w:trHeight w:val="354"/>
          <w:jc w:val="center"/>
        </w:trPr>
        <w:tc>
          <w:tcPr>
            <w:tcW w:w="484" w:type="dxa"/>
            <w:tcBorders>
              <w:top w:val="single" w:sz="4" w:space="0" w:color="auto"/>
              <w:left w:val="single" w:sz="4" w:space="0" w:color="auto"/>
              <w:bottom w:val="single" w:sz="4" w:space="0" w:color="auto"/>
              <w:right w:val="single" w:sz="4" w:space="0" w:color="auto"/>
            </w:tcBorders>
            <w:vAlign w:val="center"/>
          </w:tcPr>
          <w:p w14:paraId="4D9F17BD"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a)</w:t>
            </w:r>
          </w:p>
        </w:tc>
        <w:tc>
          <w:tcPr>
            <w:tcW w:w="2551" w:type="dxa"/>
            <w:tcBorders>
              <w:top w:val="single" w:sz="4" w:space="0" w:color="auto"/>
              <w:left w:val="single" w:sz="4" w:space="0" w:color="auto"/>
              <w:bottom w:val="single" w:sz="4" w:space="0" w:color="auto"/>
              <w:right w:val="single" w:sz="4" w:space="0" w:color="auto"/>
            </w:tcBorders>
            <w:vAlign w:val="center"/>
          </w:tcPr>
          <w:p w14:paraId="6B5E974F"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6DF8FE3"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699FB760"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2F4ADBC2"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65DD5AF2"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3832E45B" w14:textId="77777777" w:rsidTr="00AD2217">
        <w:trPr>
          <w:trHeight w:val="425"/>
          <w:jc w:val="center"/>
        </w:trPr>
        <w:tc>
          <w:tcPr>
            <w:tcW w:w="484" w:type="dxa"/>
            <w:tcBorders>
              <w:top w:val="single" w:sz="4" w:space="0" w:color="auto"/>
              <w:left w:val="single" w:sz="4" w:space="0" w:color="auto"/>
              <w:bottom w:val="single" w:sz="4" w:space="0" w:color="auto"/>
              <w:right w:val="single" w:sz="4" w:space="0" w:color="auto"/>
            </w:tcBorders>
            <w:vAlign w:val="center"/>
          </w:tcPr>
          <w:p w14:paraId="54617BB4"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w:t>
            </w:r>
          </w:p>
        </w:tc>
        <w:tc>
          <w:tcPr>
            <w:tcW w:w="2551" w:type="dxa"/>
            <w:tcBorders>
              <w:top w:val="single" w:sz="4" w:space="0" w:color="auto"/>
              <w:left w:val="single" w:sz="4" w:space="0" w:color="auto"/>
              <w:bottom w:val="single" w:sz="4" w:space="0" w:color="auto"/>
              <w:right w:val="single" w:sz="4" w:space="0" w:color="auto"/>
            </w:tcBorders>
            <w:vAlign w:val="center"/>
          </w:tcPr>
          <w:p w14:paraId="3AD394AA"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1FB034A"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75BA1D4C"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0002F0A3"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0BD652CB"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r w:rsidR="00363B9F" w:rsidRPr="00363B9F" w14:paraId="35654A3C" w14:textId="77777777" w:rsidTr="00AD2217">
        <w:trPr>
          <w:trHeight w:val="425"/>
          <w:jc w:val="center"/>
        </w:trPr>
        <w:tc>
          <w:tcPr>
            <w:tcW w:w="484" w:type="dxa"/>
            <w:tcBorders>
              <w:top w:val="single" w:sz="4" w:space="0" w:color="auto"/>
              <w:left w:val="single" w:sz="4" w:space="0" w:color="auto"/>
              <w:bottom w:val="single" w:sz="4" w:space="0" w:color="auto"/>
              <w:right w:val="single" w:sz="4" w:space="0" w:color="auto"/>
            </w:tcBorders>
            <w:vAlign w:val="center"/>
          </w:tcPr>
          <w:p w14:paraId="136F379F"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c)</w:t>
            </w:r>
          </w:p>
        </w:tc>
        <w:tc>
          <w:tcPr>
            <w:tcW w:w="2551" w:type="dxa"/>
            <w:tcBorders>
              <w:top w:val="single" w:sz="4" w:space="0" w:color="auto"/>
              <w:left w:val="single" w:sz="4" w:space="0" w:color="auto"/>
              <w:bottom w:val="single" w:sz="4" w:space="0" w:color="auto"/>
              <w:right w:val="single" w:sz="4" w:space="0" w:color="auto"/>
            </w:tcBorders>
            <w:vAlign w:val="center"/>
          </w:tcPr>
          <w:p w14:paraId="2CB590DA"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C82B69D"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4DA48072"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AE08655"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375" w:type="dxa"/>
            <w:tcBorders>
              <w:top w:val="single" w:sz="4" w:space="0" w:color="auto"/>
              <w:left w:val="single" w:sz="4" w:space="0" w:color="auto"/>
              <w:bottom w:val="single" w:sz="4" w:space="0" w:color="auto"/>
              <w:right w:val="single" w:sz="4" w:space="0" w:color="auto"/>
            </w:tcBorders>
            <w:vAlign w:val="center"/>
          </w:tcPr>
          <w:p w14:paraId="528E3A74"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r>
    </w:tbl>
    <w:p w14:paraId="09DDAE53" w14:textId="77777777" w:rsidR="00363B9F" w:rsidRPr="00363B9F" w:rsidRDefault="00363B9F" w:rsidP="00363B9F">
      <w:pPr>
        <w:autoSpaceDE w:val="0"/>
        <w:autoSpaceDN w:val="0"/>
        <w:adjustRightInd w:val="0"/>
        <w:spacing w:after="0" w:line="288" w:lineRule="auto"/>
        <w:ind w:left="284" w:hanging="284"/>
        <w:jc w:val="both"/>
        <w:rPr>
          <w:rFonts w:ascii="Times New Roman" w:eastAsia="Times New Roman" w:hAnsi="Times New Roman" w:cs="Times New Roman"/>
          <w:sz w:val="12"/>
          <w:szCs w:val="12"/>
          <w:lang w:eastAsia="pl-PL"/>
        </w:rPr>
      </w:pPr>
    </w:p>
    <w:p w14:paraId="1875676B" w14:textId="77777777" w:rsidR="00363B9F" w:rsidRPr="00363B9F" w:rsidRDefault="00363B9F" w:rsidP="00363B9F">
      <w:pPr>
        <w:autoSpaceDE w:val="0"/>
        <w:autoSpaceDN w:val="0"/>
        <w:adjustRightInd w:val="0"/>
        <w:spacing w:after="0" w:line="288"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Za rok podatkowy ubiegający się o kredyt przyjmuje</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6B0D2F5D" w14:textId="77777777" w:rsidR="00363B9F" w:rsidRPr="00363B9F" w:rsidRDefault="00363B9F" w:rsidP="00363B9F">
      <w:pPr>
        <w:autoSpaceDE w:val="0"/>
        <w:autoSpaceDN w:val="0"/>
        <w:adjustRightInd w:val="0"/>
        <w:spacing w:after="0" w:line="288"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rok kalendarzowy,</w:t>
      </w:r>
    </w:p>
    <w:p w14:paraId="73DEE52A" w14:textId="77777777" w:rsidR="00363B9F" w:rsidRPr="00363B9F" w:rsidRDefault="00363B9F" w:rsidP="00363B9F">
      <w:pPr>
        <w:autoSpaceDE w:val="0"/>
        <w:autoSpaceDN w:val="0"/>
        <w:adjustRightInd w:val="0"/>
        <w:spacing w:after="0" w:line="288"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inny okres, obejmujący 12 kolejnych pełnych miesięcy kalendarzowych, trwający od (dzień i miesiąc) ............................ do (dzień i miesiąc) ........................................</w:t>
      </w:r>
    </w:p>
    <w:p w14:paraId="490A6921" w14:textId="77777777" w:rsidR="00363B9F" w:rsidRPr="00363B9F" w:rsidRDefault="00363B9F" w:rsidP="00363B9F">
      <w:pPr>
        <w:autoSpaceDE w:val="0"/>
        <w:autoSpaceDN w:val="0"/>
        <w:adjustRightInd w:val="0"/>
        <w:spacing w:after="0" w:line="288"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Rok podatkowy został określony w ........................................................................................................</w:t>
      </w:r>
    </w:p>
    <w:p w14:paraId="2F6FEDFB" w14:textId="77777777" w:rsidR="00363B9F" w:rsidRPr="00363B9F" w:rsidRDefault="00363B9F" w:rsidP="00363B9F">
      <w:pPr>
        <w:autoSpaceDE w:val="0"/>
        <w:autoSpaceDN w:val="0"/>
        <w:adjustRightInd w:val="0"/>
        <w:spacing w:after="0" w:line="240" w:lineRule="auto"/>
        <w:ind w:left="567" w:firstLine="2977"/>
        <w:jc w:val="center"/>
        <w:rPr>
          <w:rFonts w:ascii="Times New Roman" w:eastAsia="Times New Roman" w:hAnsi="Times New Roman" w:cs="Times New Roman"/>
          <w:i/>
          <w:sz w:val="16"/>
          <w:szCs w:val="16"/>
          <w:lang w:eastAsia="pl-PL"/>
        </w:rPr>
      </w:pPr>
      <w:r w:rsidRPr="00363B9F">
        <w:rPr>
          <w:rFonts w:ascii="Times New Roman" w:eastAsia="Times New Roman" w:hAnsi="Times New Roman" w:cs="Times New Roman"/>
          <w:i/>
          <w:sz w:val="16"/>
          <w:szCs w:val="16"/>
          <w:lang w:eastAsia="pl-PL"/>
        </w:rPr>
        <w:t>/nazwa dokumentu i data jego wydania/</w:t>
      </w:r>
    </w:p>
    <w:p w14:paraId="74098B99" w14:textId="77777777" w:rsidR="00363B9F" w:rsidRPr="00363B9F" w:rsidRDefault="00363B9F" w:rsidP="00363B9F">
      <w:pPr>
        <w:autoSpaceDE w:val="0"/>
        <w:autoSpaceDN w:val="0"/>
        <w:adjustRightInd w:val="0"/>
        <w:spacing w:after="0" w:line="216" w:lineRule="auto"/>
        <w:ind w:left="284" w:hanging="284"/>
        <w:jc w:val="both"/>
        <w:rPr>
          <w:rFonts w:ascii="Times New Roman" w:eastAsia="Times New Roman" w:hAnsi="Times New Roman" w:cs="Times New Roman"/>
          <w:lang w:eastAsia="pl-PL"/>
        </w:rPr>
      </w:pPr>
    </w:p>
    <w:p w14:paraId="2D3D6F7C"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sz w:val="10"/>
          <w:szCs w:val="10"/>
          <w:lang w:eastAsia="pl-PL"/>
        </w:rPr>
      </w:pPr>
    </w:p>
    <w:p w14:paraId="28EAA81D"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5.</w:t>
      </w:r>
      <w:r w:rsidRPr="00363B9F">
        <w:rPr>
          <w:rFonts w:ascii="Times New Roman" w:eastAsia="Times New Roman" w:hAnsi="Times New Roman" w:cs="Times New Roman"/>
          <w:lang w:eastAsia="pl-PL"/>
        </w:rPr>
        <w:tab/>
        <w:t xml:space="preserve">Podmiot wnioskujący o pomoc </w:t>
      </w:r>
      <w:r w:rsidRPr="00363B9F">
        <w:rPr>
          <w:rFonts w:ascii="Times New Roman" w:eastAsia="Times New Roman" w:hAnsi="Times New Roman" w:cs="Times New Roman"/>
          <w:i/>
          <w:lang w:eastAsia="pl-PL"/>
        </w:rPr>
        <w:t xml:space="preserve">de minimis </w:t>
      </w:r>
      <w:r w:rsidRPr="00363B9F">
        <w:rPr>
          <w:rFonts w:ascii="Times New Roman" w:eastAsia="Times New Roman" w:hAnsi="Times New Roman" w:cs="Times New Roman"/>
          <w:lang w:eastAsia="pl-PL"/>
        </w:rPr>
        <w:t>do niniejszego oświadczenia załącza</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tbl>
      <w:tblPr>
        <w:tblW w:w="9072" w:type="dxa"/>
        <w:tblInd w:w="392" w:type="dxa"/>
        <w:tblLayout w:type="fixed"/>
        <w:tblLook w:val="04A0" w:firstRow="1" w:lastRow="0" w:firstColumn="1" w:lastColumn="0" w:noHBand="0" w:noVBand="1"/>
      </w:tblPr>
      <w:tblGrid>
        <w:gridCol w:w="292"/>
        <w:gridCol w:w="7504"/>
        <w:gridCol w:w="567"/>
        <w:gridCol w:w="709"/>
      </w:tblGrid>
      <w:tr w:rsidR="00363B9F" w:rsidRPr="00363B9F" w14:paraId="46F44057" w14:textId="77777777" w:rsidTr="00AD2217">
        <w:trPr>
          <w:trHeight w:val="290"/>
        </w:trPr>
        <w:tc>
          <w:tcPr>
            <w:tcW w:w="292" w:type="dxa"/>
          </w:tcPr>
          <w:p w14:paraId="4D401FA0" w14:textId="77777777" w:rsidR="00363B9F" w:rsidRPr="00363B9F" w:rsidRDefault="00363B9F" w:rsidP="00363B9F">
            <w:pPr>
              <w:autoSpaceDE w:val="0"/>
              <w:autoSpaceDN w:val="0"/>
              <w:adjustRightInd w:val="0"/>
              <w:spacing w:after="0" w:line="240" w:lineRule="auto"/>
              <w:ind w:left="-108"/>
              <w:jc w:val="center"/>
              <w:rPr>
                <w:rFonts w:ascii="Times New Roman" w:eastAsia="Times New Roman" w:hAnsi="Times New Roman" w:cs="Times New Roman"/>
                <w:b/>
                <w:bCs/>
                <w:sz w:val="20"/>
                <w:szCs w:val="20"/>
                <w:lang w:eastAsia="pl-PL"/>
              </w:rPr>
            </w:pPr>
          </w:p>
        </w:tc>
        <w:tc>
          <w:tcPr>
            <w:tcW w:w="7504" w:type="dxa"/>
          </w:tcPr>
          <w:p w14:paraId="300A14B8" w14:textId="77777777" w:rsidR="00363B9F" w:rsidRPr="00363B9F" w:rsidRDefault="00363B9F" w:rsidP="00363B9F">
            <w:pPr>
              <w:autoSpaceDE w:val="0"/>
              <w:autoSpaceDN w:val="0"/>
              <w:adjustRightInd w:val="0"/>
              <w:spacing w:after="0" w:line="240" w:lineRule="auto"/>
              <w:ind w:left="-117"/>
              <w:jc w:val="center"/>
              <w:rPr>
                <w:rFonts w:ascii="Times New Roman" w:eastAsia="Times New Roman" w:hAnsi="Times New Roman" w:cs="Times New Roman"/>
                <w:b/>
                <w:spacing w:val="-2"/>
                <w:sz w:val="20"/>
                <w:szCs w:val="20"/>
                <w:lang w:eastAsia="pl-PL"/>
              </w:rPr>
            </w:pPr>
          </w:p>
        </w:tc>
        <w:tc>
          <w:tcPr>
            <w:tcW w:w="567" w:type="dxa"/>
          </w:tcPr>
          <w:p w14:paraId="0DC99749" w14:textId="77777777" w:rsidR="00363B9F" w:rsidRPr="00363B9F" w:rsidRDefault="00363B9F" w:rsidP="00363B9F">
            <w:pPr>
              <w:autoSpaceDE w:val="0"/>
              <w:autoSpaceDN w:val="0"/>
              <w:adjustRightInd w:val="0"/>
              <w:spacing w:before="60" w:after="0" w:line="240" w:lineRule="auto"/>
              <w:ind w:right="-148" w:hanging="108"/>
              <w:jc w:val="center"/>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TAK</w:t>
            </w:r>
          </w:p>
        </w:tc>
        <w:tc>
          <w:tcPr>
            <w:tcW w:w="709" w:type="dxa"/>
          </w:tcPr>
          <w:p w14:paraId="09BD8717" w14:textId="77777777" w:rsidR="00363B9F" w:rsidRPr="00363B9F" w:rsidRDefault="00363B9F" w:rsidP="00363B9F">
            <w:pPr>
              <w:autoSpaceDE w:val="0"/>
              <w:autoSpaceDN w:val="0"/>
              <w:adjustRightInd w:val="0"/>
              <w:spacing w:before="60" w:after="0" w:line="240" w:lineRule="auto"/>
              <w:ind w:hanging="68"/>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NIE</w:t>
            </w:r>
          </w:p>
        </w:tc>
      </w:tr>
      <w:tr w:rsidR="00363B9F" w:rsidRPr="00363B9F" w14:paraId="31BFAFD5" w14:textId="77777777" w:rsidTr="00AD2217">
        <w:tc>
          <w:tcPr>
            <w:tcW w:w="292" w:type="dxa"/>
          </w:tcPr>
          <w:p w14:paraId="23553248"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1)</w:t>
            </w:r>
          </w:p>
        </w:tc>
        <w:tc>
          <w:tcPr>
            <w:tcW w:w="7504" w:type="dxa"/>
          </w:tcPr>
          <w:p w14:paraId="1676C47B"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bCs/>
                <w:spacing w:val="-2"/>
                <w:sz w:val="20"/>
                <w:szCs w:val="20"/>
                <w:lang w:eastAsia="pl-PL"/>
              </w:rPr>
            </w:pPr>
            <w:r w:rsidRPr="00363B9F">
              <w:rPr>
                <w:rFonts w:ascii="Times New Roman" w:eastAsia="Times New Roman" w:hAnsi="Times New Roman" w:cs="Times New Roman"/>
                <w:sz w:val="20"/>
                <w:szCs w:val="20"/>
                <w:lang w:eastAsia="pl-PL"/>
              </w:rPr>
              <w:t xml:space="preserve">oświadczenia powiązanych jednostek gospodarczych o pomocy </w:t>
            </w:r>
            <w:r w:rsidRPr="00363B9F">
              <w:rPr>
                <w:rFonts w:ascii="Times New Roman" w:eastAsia="Times New Roman" w:hAnsi="Times New Roman" w:cs="Times New Roman"/>
                <w:i/>
                <w:iCs/>
                <w:sz w:val="20"/>
                <w:szCs w:val="20"/>
                <w:lang w:eastAsia="pl-PL"/>
              </w:rPr>
              <w:t>de minimis</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sz w:val="20"/>
                <w:szCs w:val="20"/>
                <w:lang w:eastAsia="pl-PL"/>
              </w:rPr>
              <w:t>w rolnictwie</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sz w:val="20"/>
                <w:szCs w:val="20"/>
                <w:lang w:eastAsia="pl-PL"/>
              </w:rPr>
              <w:t xml:space="preserve">lub innej pomocy </w:t>
            </w:r>
            <w:r w:rsidRPr="00363B9F">
              <w:rPr>
                <w:rFonts w:ascii="Times New Roman" w:eastAsia="Times New Roman" w:hAnsi="Times New Roman" w:cs="Times New Roman"/>
                <w:i/>
                <w:sz w:val="20"/>
                <w:szCs w:val="20"/>
                <w:lang w:eastAsia="pl-PL"/>
              </w:rPr>
              <w:t>de minimis</w:t>
            </w:r>
            <w:r w:rsidRPr="00363B9F">
              <w:rPr>
                <w:rFonts w:ascii="Times New Roman" w:eastAsia="Times New Roman" w:hAnsi="Times New Roman" w:cs="Times New Roman"/>
                <w:sz w:val="20"/>
                <w:szCs w:val="20"/>
                <w:lang w:eastAsia="pl-PL"/>
              </w:rPr>
              <w:t xml:space="preserve"> otrzymanej w okresie trzech minionych lat (zakres informacji taki sam jak w ust. 3) albo</w:t>
            </w:r>
          </w:p>
        </w:tc>
        <w:tc>
          <w:tcPr>
            <w:tcW w:w="567" w:type="dxa"/>
          </w:tcPr>
          <w:p w14:paraId="655C71BB" w14:textId="2C985572"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7632" behindDoc="0" locked="0" layoutInCell="1" allowOverlap="1" wp14:anchorId="1F4DF71C" wp14:editId="411A64C3">
                      <wp:simplePos x="0" y="0"/>
                      <wp:positionH relativeFrom="column">
                        <wp:posOffset>38735</wp:posOffset>
                      </wp:positionH>
                      <wp:positionV relativeFrom="paragraph">
                        <wp:posOffset>29210</wp:posOffset>
                      </wp:positionV>
                      <wp:extent cx="118110" cy="123825"/>
                      <wp:effectExtent l="0" t="0" r="15240" b="28575"/>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30756" id="Prostokąt 99" o:spid="_x0000_s1026" style="position:absolute;margin-left:3.05pt;margin-top:2.3pt;width:9.3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"/>
                  </w:pict>
                </mc:Fallback>
              </mc:AlternateContent>
            </w:r>
          </w:p>
        </w:tc>
        <w:tc>
          <w:tcPr>
            <w:tcW w:w="709" w:type="dxa"/>
          </w:tcPr>
          <w:p w14:paraId="268404FA" w14:textId="45FDFCC4"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8656" behindDoc="0" locked="0" layoutInCell="1" allowOverlap="1" wp14:anchorId="0D0D9FD4" wp14:editId="555C0378">
                      <wp:simplePos x="0" y="0"/>
                      <wp:positionH relativeFrom="column">
                        <wp:posOffset>0</wp:posOffset>
                      </wp:positionH>
                      <wp:positionV relativeFrom="paragraph">
                        <wp:posOffset>29210</wp:posOffset>
                      </wp:positionV>
                      <wp:extent cx="118110" cy="123825"/>
                      <wp:effectExtent l="0" t="0" r="15240" b="28575"/>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FC59" id="Prostokąt 98" o:spid="_x0000_s1026" style="position:absolute;margin-left:0;margin-top:2.3pt;width:9.3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"/>
                  </w:pict>
                </mc:Fallback>
              </mc:AlternateContent>
            </w:r>
          </w:p>
        </w:tc>
      </w:tr>
      <w:tr w:rsidR="00363B9F" w:rsidRPr="00363B9F" w14:paraId="35227979" w14:textId="77777777" w:rsidTr="00AD2217">
        <w:trPr>
          <w:trHeight w:val="310"/>
        </w:trPr>
        <w:tc>
          <w:tcPr>
            <w:tcW w:w="292" w:type="dxa"/>
          </w:tcPr>
          <w:p w14:paraId="21C93D05"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2)</w:t>
            </w:r>
          </w:p>
        </w:tc>
        <w:tc>
          <w:tcPr>
            <w:tcW w:w="7504" w:type="dxa"/>
          </w:tcPr>
          <w:p w14:paraId="4036BCF6"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oświadczenia powiązanych jednostek gospodarczych o nie otrzymaniu ww. pomocy albo</w:t>
            </w:r>
          </w:p>
        </w:tc>
        <w:tc>
          <w:tcPr>
            <w:tcW w:w="567" w:type="dxa"/>
          </w:tcPr>
          <w:p w14:paraId="0EFC0289" w14:textId="48470B1D"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5584" behindDoc="0" locked="0" layoutInCell="1" allowOverlap="1" wp14:anchorId="5EB93366" wp14:editId="547C86AA">
                      <wp:simplePos x="0" y="0"/>
                      <wp:positionH relativeFrom="column">
                        <wp:posOffset>38735</wp:posOffset>
                      </wp:positionH>
                      <wp:positionV relativeFrom="paragraph">
                        <wp:posOffset>71755</wp:posOffset>
                      </wp:positionV>
                      <wp:extent cx="118110" cy="123825"/>
                      <wp:effectExtent l="0" t="0" r="15240" b="28575"/>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986E4" id="Prostokąt 97" o:spid="_x0000_s1026" style="position:absolute;margin-left:3.05pt;margin-top:5.65pt;width:9.3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"/>
                  </w:pict>
                </mc:Fallback>
              </mc:AlternateContent>
            </w:r>
          </w:p>
        </w:tc>
        <w:tc>
          <w:tcPr>
            <w:tcW w:w="709" w:type="dxa"/>
          </w:tcPr>
          <w:p w14:paraId="74F9FB16" w14:textId="6DC0F1D1"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6608" behindDoc="0" locked="0" layoutInCell="1" allowOverlap="1" wp14:anchorId="01F5B06B" wp14:editId="32AB3946">
                      <wp:simplePos x="0" y="0"/>
                      <wp:positionH relativeFrom="column">
                        <wp:posOffset>0</wp:posOffset>
                      </wp:positionH>
                      <wp:positionV relativeFrom="paragraph">
                        <wp:posOffset>71755</wp:posOffset>
                      </wp:positionV>
                      <wp:extent cx="118110" cy="123825"/>
                      <wp:effectExtent l="0" t="0" r="15240" b="2857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FD86" id="Prostokąt 96" o:spid="_x0000_s1026" style="position:absolute;margin-left:0;margin-top:5.65pt;width:9.3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"/>
                  </w:pict>
                </mc:Fallback>
              </mc:AlternateContent>
            </w:r>
          </w:p>
        </w:tc>
      </w:tr>
      <w:tr w:rsidR="00363B9F" w:rsidRPr="00363B9F" w14:paraId="4D8F9751" w14:textId="77777777" w:rsidTr="00AD2217">
        <w:trPr>
          <w:trHeight w:val="465"/>
        </w:trPr>
        <w:tc>
          <w:tcPr>
            <w:tcW w:w="292" w:type="dxa"/>
          </w:tcPr>
          <w:p w14:paraId="069AE1D0"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3)</w:t>
            </w:r>
          </w:p>
        </w:tc>
        <w:tc>
          <w:tcPr>
            <w:tcW w:w="7504" w:type="dxa"/>
          </w:tcPr>
          <w:p w14:paraId="7ED5ADA5"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z w:val="20"/>
                <w:szCs w:val="20"/>
                <w:lang w:eastAsia="pl-PL"/>
              </w:rPr>
              <w:t xml:space="preserve">wydane powiązanym jednostkom gospodarczym zaświadczenia o pomocy </w:t>
            </w:r>
            <w:r w:rsidRPr="00363B9F">
              <w:rPr>
                <w:rFonts w:ascii="Times New Roman" w:eastAsia="Times New Roman" w:hAnsi="Times New Roman" w:cs="Times New Roman"/>
                <w:i/>
                <w:iCs/>
                <w:sz w:val="20"/>
                <w:szCs w:val="20"/>
                <w:lang w:eastAsia="pl-PL"/>
              </w:rPr>
              <w:t>de minimis</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sz w:val="20"/>
                <w:szCs w:val="20"/>
                <w:lang w:eastAsia="pl-PL"/>
              </w:rPr>
              <w:t xml:space="preserve">lub zaświadczenia o pomocy </w:t>
            </w:r>
            <w:r w:rsidRPr="00363B9F">
              <w:rPr>
                <w:rFonts w:ascii="Times New Roman" w:eastAsia="Times New Roman" w:hAnsi="Times New Roman" w:cs="Times New Roman"/>
                <w:i/>
                <w:sz w:val="20"/>
                <w:szCs w:val="20"/>
                <w:lang w:eastAsia="pl-PL"/>
              </w:rPr>
              <w:t xml:space="preserve">de minimis </w:t>
            </w:r>
            <w:r w:rsidRPr="00363B9F">
              <w:rPr>
                <w:rFonts w:ascii="Times New Roman" w:eastAsia="Times New Roman" w:hAnsi="Times New Roman" w:cs="Times New Roman"/>
                <w:sz w:val="20"/>
                <w:szCs w:val="20"/>
                <w:lang w:eastAsia="pl-PL"/>
              </w:rPr>
              <w:t>w rolnictwie</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sz w:val="20"/>
                <w:szCs w:val="20"/>
                <w:lang w:eastAsia="pl-PL"/>
              </w:rPr>
              <w:t>lub rybołówstwie.</w:t>
            </w:r>
          </w:p>
        </w:tc>
        <w:tc>
          <w:tcPr>
            <w:tcW w:w="567" w:type="dxa"/>
          </w:tcPr>
          <w:p w14:paraId="66737EE9" w14:textId="213F527F"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9680" behindDoc="0" locked="0" layoutInCell="1" allowOverlap="1" wp14:anchorId="497D9C9D" wp14:editId="0590DB72">
                      <wp:simplePos x="0" y="0"/>
                      <wp:positionH relativeFrom="column">
                        <wp:posOffset>38735</wp:posOffset>
                      </wp:positionH>
                      <wp:positionV relativeFrom="paragraph">
                        <wp:posOffset>99060</wp:posOffset>
                      </wp:positionV>
                      <wp:extent cx="118110" cy="123825"/>
                      <wp:effectExtent l="0" t="0" r="15240" b="28575"/>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7789D" id="Prostokąt 95" o:spid="_x0000_s1026" style="position:absolute;margin-left:3.05pt;margin-top:7.8pt;width:9.3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"/>
                  </w:pict>
                </mc:Fallback>
              </mc:AlternateContent>
            </w:r>
          </w:p>
        </w:tc>
        <w:tc>
          <w:tcPr>
            <w:tcW w:w="709" w:type="dxa"/>
          </w:tcPr>
          <w:p w14:paraId="77D8A71A" w14:textId="521249C9"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0704" behindDoc="0" locked="0" layoutInCell="1" allowOverlap="1" wp14:anchorId="72EDFF29" wp14:editId="50EA92E5">
                      <wp:simplePos x="0" y="0"/>
                      <wp:positionH relativeFrom="column">
                        <wp:posOffset>0</wp:posOffset>
                      </wp:positionH>
                      <wp:positionV relativeFrom="paragraph">
                        <wp:posOffset>99060</wp:posOffset>
                      </wp:positionV>
                      <wp:extent cx="118110" cy="123825"/>
                      <wp:effectExtent l="0" t="0" r="15240" b="2857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15E1" id="Prostokąt 94" o:spid="_x0000_s1026" style="position:absolute;margin-left:0;margin-top:7.8pt;width:9.3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"/>
                  </w:pict>
                </mc:Fallback>
              </mc:AlternateContent>
            </w:r>
          </w:p>
        </w:tc>
      </w:tr>
    </w:tbl>
    <w:p w14:paraId="18ACD678"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p>
    <w:p w14:paraId="39AC7D7B"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Uwaga: obowiązek dołączenia dokumentów wymienionych w pkt 1) albo w pkt 2) albo w pkt 3) mają wyłącznie podmioty wnioskujące o pomoc </w:t>
      </w:r>
      <w:r w:rsidRPr="00363B9F">
        <w:rPr>
          <w:rFonts w:ascii="Times New Roman" w:eastAsia="Times New Roman" w:hAnsi="Times New Roman" w:cs="Times New Roman"/>
          <w:i/>
          <w:lang w:eastAsia="pl-PL"/>
        </w:rPr>
        <w:t>de minimis</w:t>
      </w:r>
      <w:r w:rsidRPr="00363B9F">
        <w:rPr>
          <w:rFonts w:ascii="Times New Roman" w:eastAsia="Times New Roman" w:hAnsi="Times New Roman" w:cs="Times New Roman"/>
          <w:lang w:eastAsia="pl-PL"/>
        </w:rPr>
        <w:t>, które są powiązane z innymi jednostkami gospodarczymi w sposób opisany w ust. 6 pkt 1) – 4).</w:t>
      </w:r>
    </w:p>
    <w:p w14:paraId="2956A0E4"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7B67100F" w14:textId="77777777" w:rsidR="00363B9F" w:rsidRPr="00363B9F" w:rsidRDefault="00363B9F" w:rsidP="00363B9F">
      <w:pPr>
        <w:autoSpaceDE w:val="0"/>
        <w:autoSpaceDN w:val="0"/>
        <w:adjustRightInd w:val="0"/>
        <w:spacing w:after="0" w:line="216" w:lineRule="auto"/>
        <w:ind w:left="284" w:hanging="284"/>
        <w:jc w:val="both"/>
        <w:rPr>
          <w:rFonts w:ascii="Times New Roman" w:eastAsia="Times New Roman" w:hAnsi="Times New Roman" w:cs="Times New Roman"/>
          <w:sz w:val="16"/>
          <w:szCs w:val="16"/>
          <w:lang w:eastAsia="pl-PL"/>
        </w:rPr>
      </w:pPr>
    </w:p>
    <w:p w14:paraId="3BE0095C" w14:textId="77777777" w:rsidR="00363B9F" w:rsidRPr="00363B9F" w:rsidRDefault="00363B9F" w:rsidP="00363B9F">
      <w:pPr>
        <w:autoSpaceDE w:val="0"/>
        <w:autoSpaceDN w:val="0"/>
        <w:adjustRightInd w:val="0"/>
        <w:spacing w:after="0" w:line="216"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6.</w:t>
      </w:r>
      <w:r w:rsidRPr="00363B9F">
        <w:rPr>
          <w:rFonts w:ascii="Times New Roman" w:eastAsia="Times New Roman" w:hAnsi="Times New Roman" w:cs="Times New Roman"/>
          <w:lang w:eastAsia="pl-PL"/>
        </w:rPr>
        <w:tab/>
        <w:t>Podmiot ubiegający się o kredyt jest jednostką gospodarczą powiązaną z inną lub innymi jednostkami gospodarczymi następującymi stosunkami</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w:t>
      </w:r>
    </w:p>
    <w:tbl>
      <w:tblPr>
        <w:tblW w:w="9072" w:type="dxa"/>
        <w:tblInd w:w="392" w:type="dxa"/>
        <w:tblLook w:val="04A0" w:firstRow="1" w:lastRow="0" w:firstColumn="1" w:lastColumn="0" w:noHBand="0" w:noVBand="1"/>
      </w:tblPr>
      <w:tblGrid>
        <w:gridCol w:w="292"/>
        <w:gridCol w:w="7476"/>
        <w:gridCol w:w="595"/>
        <w:gridCol w:w="709"/>
      </w:tblGrid>
      <w:tr w:rsidR="00363B9F" w:rsidRPr="00363B9F" w14:paraId="26DDF9D7" w14:textId="77777777" w:rsidTr="00AD2217">
        <w:trPr>
          <w:trHeight w:val="243"/>
        </w:trPr>
        <w:tc>
          <w:tcPr>
            <w:tcW w:w="292" w:type="dxa"/>
          </w:tcPr>
          <w:p w14:paraId="1CD3D648" w14:textId="77777777" w:rsidR="00363B9F" w:rsidRPr="00363B9F" w:rsidRDefault="00363B9F" w:rsidP="00363B9F">
            <w:pPr>
              <w:autoSpaceDE w:val="0"/>
              <w:autoSpaceDN w:val="0"/>
              <w:adjustRightInd w:val="0"/>
              <w:spacing w:before="60" w:after="0" w:line="216" w:lineRule="auto"/>
              <w:jc w:val="right"/>
              <w:rPr>
                <w:rFonts w:ascii="Times New Roman" w:eastAsia="Times New Roman" w:hAnsi="Times New Roman" w:cs="Times New Roman"/>
                <w:bCs/>
                <w:lang w:eastAsia="pl-PL"/>
              </w:rPr>
            </w:pPr>
          </w:p>
        </w:tc>
        <w:tc>
          <w:tcPr>
            <w:tcW w:w="7476" w:type="dxa"/>
          </w:tcPr>
          <w:p w14:paraId="05D0430E" w14:textId="77777777" w:rsidR="00363B9F" w:rsidRPr="00363B9F" w:rsidRDefault="00363B9F" w:rsidP="00363B9F">
            <w:pPr>
              <w:autoSpaceDE w:val="0"/>
              <w:autoSpaceDN w:val="0"/>
              <w:adjustRightInd w:val="0"/>
              <w:spacing w:before="60" w:after="0" w:line="216" w:lineRule="auto"/>
              <w:jc w:val="right"/>
              <w:rPr>
                <w:rFonts w:ascii="Times New Roman" w:eastAsia="Times New Roman" w:hAnsi="Times New Roman" w:cs="Times New Roman"/>
                <w:bCs/>
                <w:lang w:eastAsia="pl-PL"/>
              </w:rPr>
            </w:pPr>
          </w:p>
        </w:tc>
        <w:tc>
          <w:tcPr>
            <w:tcW w:w="595" w:type="dxa"/>
          </w:tcPr>
          <w:p w14:paraId="21A91AB9" w14:textId="77777777" w:rsidR="00363B9F" w:rsidRPr="00363B9F" w:rsidRDefault="00363B9F" w:rsidP="00363B9F">
            <w:pPr>
              <w:autoSpaceDE w:val="0"/>
              <w:autoSpaceDN w:val="0"/>
              <w:adjustRightInd w:val="0"/>
              <w:spacing w:before="60" w:after="0" w:line="216" w:lineRule="auto"/>
              <w:ind w:right="-148" w:hanging="108"/>
              <w:jc w:val="center"/>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TAK</w:t>
            </w:r>
          </w:p>
        </w:tc>
        <w:tc>
          <w:tcPr>
            <w:tcW w:w="709" w:type="dxa"/>
          </w:tcPr>
          <w:p w14:paraId="6F72EC3E" w14:textId="77777777" w:rsidR="00363B9F" w:rsidRPr="00363B9F" w:rsidRDefault="00363B9F" w:rsidP="00363B9F">
            <w:pPr>
              <w:autoSpaceDE w:val="0"/>
              <w:autoSpaceDN w:val="0"/>
              <w:adjustRightInd w:val="0"/>
              <w:spacing w:before="60" w:after="0" w:line="216" w:lineRule="auto"/>
              <w:ind w:hanging="68"/>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NIE</w:t>
            </w:r>
          </w:p>
        </w:tc>
      </w:tr>
      <w:tr w:rsidR="00363B9F" w:rsidRPr="00363B9F" w14:paraId="1430AAAA" w14:textId="77777777" w:rsidTr="00AD2217">
        <w:tc>
          <w:tcPr>
            <w:tcW w:w="292" w:type="dxa"/>
          </w:tcPr>
          <w:p w14:paraId="2CC67590" w14:textId="77777777" w:rsidR="00363B9F" w:rsidRPr="00363B9F" w:rsidRDefault="00363B9F" w:rsidP="00363B9F">
            <w:pPr>
              <w:autoSpaceDE w:val="0"/>
              <w:autoSpaceDN w:val="0"/>
              <w:adjustRightInd w:val="0"/>
              <w:spacing w:after="0" w:line="216" w:lineRule="auto"/>
              <w:ind w:left="-108"/>
              <w:rPr>
                <w:rFonts w:ascii="Times New Roman" w:eastAsia="Times New Roman" w:hAnsi="Times New Roman" w:cs="Times New Roman"/>
                <w:bCs/>
                <w:lang w:eastAsia="pl-PL"/>
              </w:rPr>
            </w:pPr>
            <w:r w:rsidRPr="00363B9F">
              <w:rPr>
                <w:rFonts w:ascii="Times New Roman" w:eastAsia="Times New Roman" w:hAnsi="Times New Roman" w:cs="Times New Roman"/>
                <w:bCs/>
                <w:lang w:eastAsia="pl-PL"/>
              </w:rPr>
              <w:t>1)</w:t>
            </w:r>
          </w:p>
        </w:tc>
        <w:tc>
          <w:tcPr>
            <w:tcW w:w="7476" w:type="dxa"/>
          </w:tcPr>
          <w:p w14:paraId="5498E197" w14:textId="77777777" w:rsidR="00363B9F" w:rsidRPr="00363B9F" w:rsidRDefault="00363B9F" w:rsidP="00363B9F">
            <w:pPr>
              <w:autoSpaceDE w:val="0"/>
              <w:autoSpaceDN w:val="0"/>
              <w:adjustRightInd w:val="0"/>
              <w:spacing w:after="0" w:line="216" w:lineRule="auto"/>
              <w:ind w:left="-117"/>
              <w:jc w:val="both"/>
              <w:rPr>
                <w:rFonts w:ascii="Times New Roman" w:eastAsia="Times New Roman" w:hAnsi="Times New Roman" w:cs="Times New Roman"/>
                <w:bCs/>
                <w:spacing w:val="-2"/>
                <w:lang w:eastAsia="pl-PL"/>
              </w:rPr>
            </w:pPr>
            <w:r w:rsidRPr="00363B9F">
              <w:rPr>
                <w:rFonts w:ascii="Times New Roman" w:eastAsia="Times New Roman" w:hAnsi="Times New Roman" w:cs="Times New Roman"/>
                <w:spacing w:val="-2"/>
                <w:lang w:eastAsia="pl-PL"/>
              </w:rPr>
              <w:t>jedna jednostka gospodarcza posiada w drugiej jednostce gospodarczej większość praw głosu akcjonariuszy, wspólników lub członków</w:t>
            </w:r>
          </w:p>
        </w:tc>
        <w:tc>
          <w:tcPr>
            <w:tcW w:w="595" w:type="dxa"/>
          </w:tcPr>
          <w:p w14:paraId="08133440" w14:textId="28E8BCF3"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9200" behindDoc="0" locked="0" layoutInCell="1" allowOverlap="1" wp14:anchorId="2F62CDB8" wp14:editId="73373B3E">
                      <wp:simplePos x="0" y="0"/>
                      <wp:positionH relativeFrom="column">
                        <wp:posOffset>38735</wp:posOffset>
                      </wp:positionH>
                      <wp:positionV relativeFrom="paragraph">
                        <wp:posOffset>71755</wp:posOffset>
                      </wp:positionV>
                      <wp:extent cx="118110" cy="123825"/>
                      <wp:effectExtent l="0" t="0" r="15240" b="28575"/>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48E9" id="Prostokąt 93" o:spid="_x0000_s1026" style="position:absolute;margin-left:3.05pt;margin-top:5.65pt;width:9.3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"/>
                  </w:pict>
                </mc:Fallback>
              </mc:AlternateContent>
            </w:r>
          </w:p>
        </w:tc>
        <w:tc>
          <w:tcPr>
            <w:tcW w:w="709" w:type="dxa"/>
          </w:tcPr>
          <w:p w14:paraId="63C83F48" w14:textId="7B351C04"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0224" behindDoc="0" locked="0" layoutInCell="1" allowOverlap="1" wp14:anchorId="7C7ACF33" wp14:editId="3BD1D069">
                      <wp:simplePos x="0" y="0"/>
                      <wp:positionH relativeFrom="column">
                        <wp:posOffset>0</wp:posOffset>
                      </wp:positionH>
                      <wp:positionV relativeFrom="paragraph">
                        <wp:posOffset>71755</wp:posOffset>
                      </wp:positionV>
                      <wp:extent cx="118110" cy="123825"/>
                      <wp:effectExtent l="0" t="0" r="15240" b="2857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3607" id="Prostokąt 92" o:spid="_x0000_s1026" style="position:absolute;margin-left:0;margin-top:5.65pt;width:9.3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"/>
                  </w:pict>
                </mc:Fallback>
              </mc:AlternateContent>
            </w:r>
          </w:p>
        </w:tc>
      </w:tr>
      <w:tr w:rsidR="00363B9F" w:rsidRPr="00363B9F" w14:paraId="4FE29A9E" w14:textId="77777777" w:rsidTr="00AD2217">
        <w:trPr>
          <w:trHeight w:val="465"/>
        </w:trPr>
        <w:tc>
          <w:tcPr>
            <w:tcW w:w="292" w:type="dxa"/>
          </w:tcPr>
          <w:p w14:paraId="2A0FF8C0" w14:textId="77777777" w:rsidR="00363B9F" w:rsidRPr="00363B9F" w:rsidRDefault="00363B9F" w:rsidP="00363B9F">
            <w:pPr>
              <w:autoSpaceDE w:val="0"/>
              <w:autoSpaceDN w:val="0"/>
              <w:adjustRightInd w:val="0"/>
              <w:spacing w:after="0" w:line="216" w:lineRule="auto"/>
              <w:ind w:left="-108"/>
              <w:rPr>
                <w:rFonts w:ascii="Times New Roman" w:eastAsia="Times New Roman" w:hAnsi="Times New Roman" w:cs="Times New Roman"/>
                <w:bCs/>
                <w:lang w:eastAsia="pl-PL"/>
              </w:rPr>
            </w:pPr>
            <w:r w:rsidRPr="00363B9F">
              <w:rPr>
                <w:rFonts w:ascii="Times New Roman" w:eastAsia="Times New Roman" w:hAnsi="Times New Roman" w:cs="Times New Roman"/>
                <w:bCs/>
                <w:lang w:eastAsia="pl-PL"/>
              </w:rPr>
              <w:t>2)</w:t>
            </w:r>
          </w:p>
        </w:tc>
        <w:tc>
          <w:tcPr>
            <w:tcW w:w="7476" w:type="dxa"/>
          </w:tcPr>
          <w:p w14:paraId="41C6B20B" w14:textId="77777777" w:rsidR="00363B9F" w:rsidRPr="00363B9F" w:rsidRDefault="00363B9F" w:rsidP="00363B9F">
            <w:pPr>
              <w:autoSpaceDE w:val="0"/>
              <w:autoSpaceDN w:val="0"/>
              <w:adjustRightInd w:val="0"/>
              <w:spacing w:after="0" w:line="216" w:lineRule="auto"/>
              <w:ind w:left="-117"/>
              <w:jc w:val="both"/>
              <w:rPr>
                <w:rFonts w:ascii="Times New Roman" w:eastAsia="Times New Roman" w:hAnsi="Times New Roman" w:cs="Times New Roman"/>
                <w:bCs/>
                <w:spacing w:val="-2"/>
                <w:lang w:eastAsia="pl-PL"/>
              </w:rPr>
            </w:pPr>
            <w:r w:rsidRPr="00363B9F">
              <w:rPr>
                <w:rFonts w:ascii="Times New Roman" w:eastAsia="Times New Roman" w:hAnsi="Times New Roman" w:cs="Times New Roman"/>
                <w:spacing w:val="-2"/>
                <w:lang w:eastAsia="pl-PL"/>
              </w:rPr>
              <w:t>jedna jednostka gospodarcza ma prawo wyznaczyć lub odwołać większość członków organu administracyjnego, zarządzającego lub nadzorczego innej jednostki gospodarczej</w:t>
            </w:r>
          </w:p>
        </w:tc>
        <w:tc>
          <w:tcPr>
            <w:tcW w:w="595" w:type="dxa"/>
          </w:tcPr>
          <w:p w14:paraId="7EA93718" w14:textId="3E4CC015"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1248" behindDoc="0" locked="0" layoutInCell="1" allowOverlap="1" wp14:anchorId="0E6BE30C" wp14:editId="36719422">
                      <wp:simplePos x="0" y="0"/>
                      <wp:positionH relativeFrom="column">
                        <wp:posOffset>38735</wp:posOffset>
                      </wp:positionH>
                      <wp:positionV relativeFrom="paragraph">
                        <wp:posOffset>153670</wp:posOffset>
                      </wp:positionV>
                      <wp:extent cx="118110" cy="123825"/>
                      <wp:effectExtent l="0" t="0" r="15240" b="28575"/>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FAF0" id="Prostokąt 91" o:spid="_x0000_s1026" style="position:absolute;margin-left:3.05pt;margin-top:12.1pt;width:9.3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"/>
                  </w:pict>
                </mc:Fallback>
              </mc:AlternateContent>
            </w:r>
          </w:p>
        </w:tc>
        <w:tc>
          <w:tcPr>
            <w:tcW w:w="709" w:type="dxa"/>
          </w:tcPr>
          <w:p w14:paraId="3CB39186" w14:textId="18FFF704"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2272" behindDoc="0" locked="0" layoutInCell="1" allowOverlap="1" wp14:anchorId="5BF1FF3A" wp14:editId="787AC5B7">
                      <wp:simplePos x="0" y="0"/>
                      <wp:positionH relativeFrom="column">
                        <wp:posOffset>0</wp:posOffset>
                      </wp:positionH>
                      <wp:positionV relativeFrom="paragraph">
                        <wp:posOffset>153670</wp:posOffset>
                      </wp:positionV>
                      <wp:extent cx="118110" cy="123825"/>
                      <wp:effectExtent l="0" t="0" r="15240" b="28575"/>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51D2" id="Prostokąt 90" o:spid="_x0000_s1026" style="position:absolute;margin-left:0;margin-top:12.1pt;width:9.3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"/>
                  </w:pict>
                </mc:Fallback>
              </mc:AlternateContent>
            </w:r>
          </w:p>
        </w:tc>
      </w:tr>
      <w:tr w:rsidR="00363B9F" w:rsidRPr="00363B9F" w14:paraId="50F67841" w14:textId="77777777" w:rsidTr="00AD2217">
        <w:tc>
          <w:tcPr>
            <w:tcW w:w="292" w:type="dxa"/>
          </w:tcPr>
          <w:p w14:paraId="4352908A" w14:textId="77777777" w:rsidR="00363B9F" w:rsidRPr="00363B9F" w:rsidRDefault="00363B9F" w:rsidP="00363B9F">
            <w:pPr>
              <w:autoSpaceDE w:val="0"/>
              <w:autoSpaceDN w:val="0"/>
              <w:adjustRightInd w:val="0"/>
              <w:spacing w:after="0" w:line="216" w:lineRule="auto"/>
              <w:ind w:left="-108"/>
              <w:rPr>
                <w:rFonts w:ascii="Times New Roman" w:eastAsia="Times New Roman" w:hAnsi="Times New Roman" w:cs="Times New Roman"/>
                <w:bCs/>
                <w:lang w:eastAsia="pl-PL"/>
              </w:rPr>
            </w:pPr>
            <w:r w:rsidRPr="00363B9F">
              <w:rPr>
                <w:rFonts w:ascii="Times New Roman" w:eastAsia="Times New Roman" w:hAnsi="Times New Roman" w:cs="Times New Roman"/>
                <w:bCs/>
                <w:lang w:eastAsia="pl-PL"/>
              </w:rPr>
              <w:t>3)</w:t>
            </w:r>
          </w:p>
        </w:tc>
        <w:tc>
          <w:tcPr>
            <w:tcW w:w="7476" w:type="dxa"/>
          </w:tcPr>
          <w:p w14:paraId="517FE29C" w14:textId="77777777" w:rsidR="00363B9F" w:rsidRPr="00363B9F" w:rsidRDefault="00363B9F" w:rsidP="00363B9F">
            <w:pPr>
              <w:autoSpaceDE w:val="0"/>
              <w:autoSpaceDN w:val="0"/>
              <w:adjustRightInd w:val="0"/>
              <w:spacing w:after="0" w:line="216" w:lineRule="auto"/>
              <w:ind w:left="-117"/>
              <w:jc w:val="both"/>
              <w:rPr>
                <w:rFonts w:ascii="Times New Roman" w:eastAsia="Times New Roman" w:hAnsi="Times New Roman" w:cs="Times New Roman"/>
                <w:bCs/>
                <w:spacing w:val="-2"/>
                <w:lang w:eastAsia="pl-PL"/>
              </w:rPr>
            </w:pPr>
            <w:r w:rsidRPr="00363B9F">
              <w:rPr>
                <w:rFonts w:ascii="Times New Roman" w:eastAsia="Times New Roman" w:hAnsi="Times New Roman" w:cs="Times New Roman"/>
                <w:spacing w:val="-2"/>
                <w:lang w:eastAsia="pl-PL"/>
              </w:rPr>
              <w:t>jedna jednostka gospodarcza ma prawo wywierać dominujący wpływ na inną jednostkę gospodarczą zgodnie z umową zawartą z tą jednostką lub postanowieniami w jej akcie założycielskim lub umowie spółki</w:t>
            </w:r>
          </w:p>
        </w:tc>
        <w:tc>
          <w:tcPr>
            <w:tcW w:w="595" w:type="dxa"/>
          </w:tcPr>
          <w:p w14:paraId="32256AC4" w14:textId="3413F0F5"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3296" behindDoc="0" locked="0" layoutInCell="1" allowOverlap="1" wp14:anchorId="6DD932ED" wp14:editId="280DCA3B">
                      <wp:simplePos x="0" y="0"/>
                      <wp:positionH relativeFrom="column">
                        <wp:posOffset>38735</wp:posOffset>
                      </wp:positionH>
                      <wp:positionV relativeFrom="paragraph">
                        <wp:posOffset>153670</wp:posOffset>
                      </wp:positionV>
                      <wp:extent cx="118110" cy="123825"/>
                      <wp:effectExtent l="0" t="0" r="15240" b="28575"/>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9BA4" id="Prostokąt 89" o:spid="_x0000_s1026" style="position:absolute;margin-left:3.05pt;margin-top:12.1pt;width:9.3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"/>
                  </w:pict>
                </mc:Fallback>
              </mc:AlternateContent>
            </w:r>
          </w:p>
        </w:tc>
        <w:tc>
          <w:tcPr>
            <w:tcW w:w="709" w:type="dxa"/>
          </w:tcPr>
          <w:p w14:paraId="607DB0DA" w14:textId="3F5D4D51"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4320" behindDoc="0" locked="0" layoutInCell="1" allowOverlap="1" wp14:anchorId="4083ACA7" wp14:editId="7939F447">
                      <wp:simplePos x="0" y="0"/>
                      <wp:positionH relativeFrom="column">
                        <wp:posOffset>0</wp:posOffset>
                      </wp:positionH>
                      <wp:positionV relativeFrom="paragraph">
                        <wp:posOffset>153670</wp:posOffset>
                      </wp:positionV>
                      <wp:extent cx="118110" cy="123825"/>
                      <wp:effectExtent l="0" t="0" r="15240" b="28575"/>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C25C" id="Prostokąt 88" o:spid="_x0000_s1026" style="position:absolute;margin-left:0;margin-top:12.1pt;width:9.3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"/>
                  </w:pict>
                </mc:Fallback>
              </mc:AlternateContent>
            </w:r>
          </w:p>
        </w:tc>
      </w:tr>
      <w:tr w:rsidR="00363B9F" w:rsidRPr="00363B9F" w14:paraId="4DC42750" w14:textId="77777777" w:rsidTr="00AD2217">
        <w:tc>
          <w:tcPr>
            <w:tcW w:w="292" w:type="dxa"/>
          </w:tcPr>
          <w:p w14:paraId="1A704662" w14:textId="77777777" w:rsidR="00363B9F" w:rsidRPr="00363B9F" w:rsidRDefault="00363B9F" w:rsidP="00363B9F">
            <w:pPr>
              <w:autoSpaceDE w:val="0"/>
              <w:autoSpaceDN w:val="0"/>
              <w:adjustRightInd w:val="0"/>
              <w:spacing w:after="0" w:line="216" w:lineRule="auto"/>
              <w:ind w:left="-108"/>
              <w:rPr>
                <w:rFonts w:ascii="Times New Roman" w:eastAsia="Times New Roman" w:hAnsi="Times New Roman" w:cs="Times New Roman"/>
                <w:bCs/>
                <w:lang w:eastAsia="pl-PL"/>
              </w:rPr>
            </w:pPr>
            <w:r w:rsidRPr="00363B9F">
              <w:rPr>
                <w:rFonts w:ascii="Times New Roman" w:eastAsia="Times New Roman" w:hAnsi="Times New Roman" w:cs="Times New Roman"/>
                <w:bCs/>
                <w:lang w:eastAsia="pl-PL"/>
              </w:rPr>
              <w:t>4)</w:t>
            </w:r>
          </w:p>
        </w:tc>
        <w:tc>
          <w:tcPr>
            <w:tcW w:w="7476" w:type="dxa"/>
          </w:tcPr>
          <w:p w14:paraId="6048DF3D" w14:textId="77777777" w:rsidR="00363B9F" w:rsidRPr="00363B9F" w:rsidRDefault="00363B9F" w:rsidP="00363B9F">
            <w:pPr>
              <w:autoSpaceDE w:val="0"/>
              <w:autoSpaceDN w:val="0"/>
              <w:adjustRightInd w:val="0"/>
              <w:spacing w:after="0" w:line="216" w:lineRule="auto"/>
              <w:ind w:left="-117"/>
              <w:jc w:val="both"/>
              <w:rPr>
                <w:rFonts w:ascii="Times New Roman" w:eastAsia="Times New Roman" w:hAnsi="Times New Roman" w:cs="Times New Roman"/>
                <w:bCs/>
                <w:spacing w:val="-2"/>
                <w:lang w:eastAsia="pl-PL"/>
              </w:rPr>
            </w:pPr>
            <w:r w:rsidRPr="00363B9F">
              <w:rPr>
                <w:rFonts w:ascii="Times New Roman" w:eastAsia="Times New Roman" w:hAnsi="Times New Roman" w:cs="Times New Roman"/>
                <w:spacing w:val="-2"/>
                <w:lang w:eastAsia="pl-PL"/>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tc>
        <w:tc>
          <w:tcPr>
            <w:tcW w:w="595" w:type="dxa"/>
          </w:tcPr>
          <w:p w14:paraId="66A9057E" w14:textId="35AB5E3B"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6368" behindDoc="0" locked="0" layoutInCell="1" allowOverlap="1" wp14:anchorId="16835491" wp14:editId="1B3E0751">
                      <wp:simplePos x="0" y="0"/>
                      <wp:positionH relativeFrom="column">
                        <wp:posOffset>38735</wp:posOffset>
                      </wp:positionH>
                      <wp:positionV relativeFrom="paragraph">
                        <wp:posOffset>187325</wp:posOffset>
                      </wp:positionV>
                      <wp:extent cx="118110" cy="123825"/>
                      <wp:effectExtent l="0" t="0" r="15240" b="28575"/>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6E97" id="Prostokąt 87" o:spid="_x0000_s1026" style="position:absolute;margin-left:3.05pt;margin-top:14.75pt;width:9.3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"/>
                  </w:pict>
                </mc:Fallback>
              </mc:AlternateContent>
            </w:r>
          </w:p>
        </w:tc>
        <w:tc>
          <w:tcPr>
            <w:tcW w:w="709" w:type="dxa"/>
          </w:tcPr>
          <w:p w14:paraId="7D44A6E9" w14:textId="6541E49D" w:rsidR="00363B9F" w:rsidRPr="00363B9F" w:rsidRDefault="00363B9F" w:rsidP="00363B9F">
            <w:pPr>
              <w:autoSpaceDE w:val="0"/>
              <w:autoSpaceDN w:val="0"/>
              <w:adjustRightInd w:val="0"/>
              <w:spacing w:before="60" w:after="0" w:line="216" w:lineRule="auto"/>
              <w:rPr>
                <w:rFonts w:ascii="Times New Roman" w:eastAsia="Times New Roman" w:hAnsi="Times New Roman" w:cs="Times New Roman"/>
                <w:b/>
                <w:b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5344" behindDoc="0" locked="0" layoutInCell="1" allowOverlap="1" wp14:anchorId="4750069B" wp14:editId="6647A2EA">
                      <wp:simplePos x="0" y="0"/>
                      <wp:positionH relativeFrom="column">
                        <wp:posOffset>0</wp:posOffset>
                      </wp:positionH>
                      <wp:positionV relativeFrom="paragraph">
                        <wp:posOffset>187325</wp:posOffset>
                      </wp:positionV>
                      <wp:extent cx="118110" cy="123825"/>
                      <wp:effectExtent l="0" t="0" r="15240" b="28575"/>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B267" id="Prostokąt 86" o:spid="_x0000_s1026" style="position:absolute;margin-left:0;margin-top:14.75pt;width:9.3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"/>
                  </w:pict>
                </mc:Fallback>
              </mc:AlternateContent>
            </w:r>
          </w:p>
        </w:tc>
      </w:tr>
    </w:tbl>
    <w:p w14:paraId="79250CD6" w14:textId="77777777" w:rsidR="00363B9F" w:rsidRPr="00363B9F" w:rsidRDefault="00363B9F" w:rsidP="00363B9F">
      <w:pPr>
        <w:autoSpaceDE w:val="0"/>
        <w:autoSpaceDN w:val="0"/>
        <w:adjustRightInd w:val="0"/>
        <w:spacing w:after="0" w:line="240" w:lineRule="auto"/>
        <w:ind w:left="284"/>
        <w:jc w:val="both"/>
        <w:rPr>
          <w:rFonts w:ascii="Times New Roman" w:eastAsia="Times New Roman" w:hAnsi="Times New Roman" w:cs="Times New Roman"/>
          <w:spacing w:val="-2"/>
          <w:sz w:val="12"/>
          <w:szCs w:val="12"/>
          <w:lang w:eastAsia="pl-PL"/>
        </w:rPr>
      </w:pPr>
    </w:p>
    <w:p w14:paraId="1D6A79B6" w14:textId="77777777" w:rsidR="00363B9F" w:rsidRPr="00363B9F" w:rsidRDefault="00363B9F" w:rsidP="00363B9F">
      <w:pPr>
        <w:autoSpaceDE w:val="0"/>
        <w:autoSpaceDN w:val="0"/>
        <w:adjustRightInd w:val="0"/>
        <w:spacing w:after="0" w:line="240" w:lineRule="auto"/>
        <w:ind w:left="284"/>
        <w:jc w:val="both"/>
        <w:rPr>
          <w:rFonts w:ascii="Times New Roman" w:eastAsia="Times New Roman" w:hAnsi="Times New Roman" w:cs="Times New Roman"/>
          <w:i/>
          <w:spacing w:val="-2"/>
          <w:lang w:eastAsia="pl-PL"/>
        </w:rPr>
      </w:pPr>
      <w:r w:rsidRPr="00363B9F">
        <w:rPr>
          <w:rFonts w:ascii="Times New Roman" w:eastAsia="Times New Roman" w:hAnsi="Times New Roman" w:cs="Times New Roman"/>
          <w:spacing w:val="-2"/>
          <w:lang w:eastAsia="pl-PL"/>
        </w:rPr>
        <w:t>Jednostki gospodarcze pozostające w jakimkolwiek ze stosunków, o których mowa w pkt 1)–4), również za pośrednictwem jednej innej jednostki gospodarczej lub kilku innych jednostek gospodarczych, są uznawane za jedno przedsiębiorstwo (wówczas powyżej należy zaznaczyć TAK).</w:t>
      </w:r>
    </w:p>
    <w:p w14:paraId="18CBFA4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644D7AB7" w14:textId="77777777" w:rsidR="00363B9F" w:rsidRPr="00363B9F" w:rsidRDefault="00363B9F" w:rsidP="00363B9F">
      <w:pPr>
        <w:autoSpaceDE w:val="0"/>
        <w:autoSpaceDN w:val="0"/>
        <w:adjustRightInd w:val="0"/>
        <w:spacing w:after="120" w:line="216"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7.</w:t>
      </w:r>
      <w:r w:rsidRPr="00363B9F">
        <w:rPr>
          <w:rFonts w:ascii="Times New Roman" w:eastAsia="Times New Roman" w:hAnsi="Times New Roman" w:cs="Times New Roman"/>
          <w:lang w:eastAsia="pl-PL"/>
        </w:rPr>
        <w:tab/>
        <w:t xml:space="preserve">Informacja o jednostkach gospodarczych, z którymi podmiot ubiegający się o kredyt jest powiązany w sposób, o którym mowa w ust. 6 pkt 1) – 4) – wypełnić, jeżeli w ust. 6 zaznaczono przynajmniej jeden raz TAK: </w:t>
      </w:r>
    </w:p>
    <w:p w14:paraId="0B69A12A" w14:textId="77777777" w:rsidR="00363B9F" w:rsidRPr="00363B9F" w:rsidRDefault="00363B9F" w:rsidP="00363B9F">
      <w:pPr>
        <w:autoSpaceDE w:val="0"/>
        <w:autoSpaceDN w:val="0"/>
        <w:adjustRightInd w:val="0"/>
        <w:spacing w:after="0" w:line="216" w:lineRule="auto"/>
        <w:ind w:left="284" w:hanging="284"/>
        <w:jc w:val="both"/>
        <w:rPr>
          <w:rFonts w:ascii="Times New Roman" w:eastAsia="Times New Roman" w:hAnsi="Times New Roman" w:cs="Times New Roman"/>
          <w:lang w:eastAsia="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8"/>
        <w:gridCol w:w="2215"/>
      </w:tblGrid>
      <w:tr w:rsidR="00363B9F" w:rsidRPr="00363B9F" w14:paraId="77003D33" w14:textId="77777777" w:rsidTr="00AD2217">
        <w:trPr>
          <w:trHeight w:val="274"/>
        </w:trPr>
        <w:tc>
          <w:tcPr>
            <w:tcW w:w="6598" w:type="dxa"/>
            <w:vAlign w:val="center"/>
          </w:tcPr>
          <w:p w14:paraId="6E588433" w14:textId="77777777" w:rsidR="00363B9F" w:rsidRPr="00363B9F" w:rsidRDefault="00363B9F" w:rsidP="00363B9F">
            <w:pPr>
              <w:tabs>
                <w:tab w:val="left" w:pos="1377"/>
              </w:tabs>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Nazwa podmiotu</w:t>
            </w:r>
          </w:p>
        </w:tc>
        <w:tc>
          <w:tcPr>
            <w:tcW w:w="2215" w:type="dxa"/>
            <w:vAlign w:val="center"/>
          </w:tcPr>
          <w:p w14:paraId="54D47E5B"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Nr NIP</w:t>
            </w:r>
          </w:p>
        </w:tc>
      </w:tr>
      <w:tr w:rsidR="00363B9F" w:rsidRPr="00363B9F" w14:paraId="4E622A6C" w14:textId="77777777" w:rsidTr="00AD2217">
        <w:trPr>
          <w:trHeight w:val="321"/>
        </w:trPr>
        <w:tc>
          <w:tcPr>
            <w:tcW w:w="6598" w:type="dxa"/>
          </w:tcPr>
          <w:p w14:paraId="5F38CD0E"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2215" w:type="dxa"/>
          </w:tcPr>
          <w:p w14:paraId="211F71EC"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r w:rsidR="00363B9F" w:rsidRPr="00363B9F" w14:paraId="0DCB13B6" w14:textId="77777777" w:rsidTr="00AD2217">
        <w:trPr>
          <w:trHeight w:val="341"/>
        </w:trPr>
        <w:tc>
          <w:tcPr>
            <w:tcW w:w="6598" w:type="dxa"/>
          </w:tcPr>
          <w:p w14:paraId="27025A36"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2215" w:type="dxa"/>
          </w:tcPr>
          <w:p w14:paraId="204B8F74"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r w:rsidR="00363B9F" w:rsidRPr="00363B9F" w14:paraId="243834B3" w14:textId="77777777" w:rsidTr="00AD2217">
        <w:trPr>
          <w:trHeight w:val="329"/>
        </w:trPr>
        <w:tc>
          <w:tcPr>
            <w:tcW w:w="6598" w:type="dxa"/>
          </w:tcPr>
          <w:p w14:paraId="42BFD3EE"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c>
          <w:tcPr>
            <w:tcW w:w="2215" w:type="dxa"/>
          </w:tcPr>
          <w:p w14:paraId="54322EBF"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c>
      </w:tr>
    </w:tbl>
    <w:p w14:paraId="1B4A6C4E" w14:textId="77777777" w:rsidR="00363B9F" w:rsidRPr="00363B9F" w:rsidRDefault="00363B9F" w:rsidP="00363B9F">
      <w:pPr>
        <w:autoSpaceDE w:val="0"/>
        <w:autoSpaceDN w:val="0"/>
        <w:adjustRightInd w:val="0"/>
        <w:spacing w:after="12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8.</w:t>
      </w:r>
      <w:r w:rsidRPr="00363B9F">
        <w:rPr>
          <w:rFonts w:ascii="Times New Roman" w:eastAsia="Times New Roman" w:hAnsi="Times New Roman" w:cs="Times New Roman"/>
          <w:lang w:eastAsia="pl-PL"/>
        </w:rPr>
        <w:tab/>
        <w:t>Podmiot ubiegający się o kredyt jest przedsiębiorstwem, które</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w:t>
      </w:r>
    </w:p>
    <w:tbl>
      <w:tblPr>
        <w:tblW w:w="9300" w:type="dxa"/>
        <w:tblInd w:w="392" w:type="dxa"/>
        <w:tblLayout w:type="fixed"/>
        <w:tblLook w:val="04A0" w:firstRow="1" w:lastRow="0" w:firstColumn="1" w:lastColumn="0" w:noHBand="0" w:noVBand="1"/>
      </w:tblPr>
      <w:tblGrid>
        <w:gridCol w:w="292"/>
        <w:gridCol w:w="7929"/>
        <w:gridCol w:w="426"/>
        <w:gridCol w:w="653"/>
      </w:tblGrid>
      <w:tr w:rsidR="00363B9F" w:rsidRPr="00363B9F" w14:paraId="35BB9030" w14:textId="77777777" w:rsidTr="00AD2217">
        <w:trPr>
          <w:trHeight w:val="189"/>
        </w:trPr>
        <w:tc>
          <w:tcPr>
            <w:tcW w:w="292" w:type="dxa"/>
          </w:tcPr>
          <w:p w14:paraId="1129A56F" w14:textId="77777777" w:rsidR="00363B9F" w:rsidRPr="00363B9F" w:rsidRDefault="00363B9F" w:rsidP="00363B9F">
            <w:pPr>
              <w:autoSpaceDE w:val="0"/>
              <w:autoSpaceDN w:val="0"/>
              <w:adjustRightInd w:val="0"/>
              <w:spacing w:after="0" w:line="240" w:lineRule="auto"/>
              <w:ind w:left="-108"/>
              <w:jc w:val="center"/>
              <w:rPr>
                <w:rFonts w:ascii="Times New Roman" w:eastAsia="Times New Roman" w:hAnsi="Times New Roman" w:cs="Times New Roman"/>
                <w:b/>
                <w:bCs/>
                <w:sz w:val="20"/>
                <w:szCs w:val="20"/>
                <w:lang w:eastAsia="pl-PL"/>
              </w:rPr>
            </w:pPr>
          </w:p>
        </w:tc>
        <w:tc>
          <w:tcPr>
            <w:tcW w:w="7929" w:type="dxa"/>
          </w:tcPr>
          <w:p w14:paraId="05BC568A" w14:textId="77777777" w:rsidR="00363B9F" w:rsidRPr="00363B9F" w:rsidRDefault="00363B9F" w:rsidP="00363B9F">
            <w:pPr>
              <w:autoSpaceDE w:val="0"/>
              <w:autoSpaceDN w:val="0"/>
              <w:adjustRightInd w:val="0"/>
              <w:spacing w:after="0" w:line="240" w:lineRule="auto"/>
              <w:ind w:left="-117"/>
              <w:jc w:val="center"/>
              <w:rPr>
                <w:rFonts w:ascii="Times New Roman" w:eastAsia="Times New Roman" w:hAnsi="Times New Roman" w:cs="Times New Roman"/>
                <w:b/>
                <w:spacing w:val="-2"/>
                <w:sz w:val="20"/>
                <w:szCs w:val="20"/>
                <w:lang w:eastAsia="pl-PL"/>
              </w:rPr>
            </w:pPr>
          </w:p>
        </w:tc>
        <w:tc>
          <w:tcPr>
            <w:tcW w:w="426" w:type="dxa"/>
          </w:tcPr>
          <w:p w14:paraId="25509CFD" w14:textId="77777777" w:rsidR="00363B9F" w:rsidRPr="00363B9F" w:rsidRDefault="00363B9F" w:rsidP="00363B9F">
            <w:pPr>
              <w:autoSpaceDE w:val="0"/>
              <w:autoSpaceDN w:val="0"/>
              <w:adjustRightInd w:val="0"/>
              <w:spacing w:before="60" w:after="0" w:line="240" w:lineRule="auto"/>
              <w:ind w:right="-148" w:hanging="108"/>
              <w:jc w:val="center"/>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TAK</w:t>
            </w:r>
          </w:p>
        </w:tc>
        <w:tc>
          <w:tcPr>
            <w:tcW w:w="653" w:type="dxa"/>
          </w:tcPr>
          <w:p w14:paraId="20A359DF" w14:textId="77777777" w:rsidR="00363B9F" w:rsidRPr="00363B9F" w:rsidRDefault="00363B9F" w:rsidP="00363B9F">
            <w:pPr>
              <w:autoSpaceDE w:val="0"/>
              <w:autoSpaceDN w:val="0"/>
              <w:adjustRightInd w:val="0"/>
              <w:spacing w:before="60" w:after="0" w:line="240" w:lineRule="auto"/>
              <w:ind w:hanging="68"/>
              <w:rPr>
                <w:rFonts w:ascii="Times New Roman" w:eastAsia="Times New Roman" w:hAnsi="Times New Roman" w:cs="Times New Roman"/>
                <w:b/>
                <w:noProof/>
                <w:sz w:val="20"/>
                <w:szCs w:val="20"/>
                <w:lang w:eastAsia="pl-PL"/>
              </w:rPr>
            </w:pPr>
            <w:r w:rsidRPr="00363B9F">
              <w:rPr>
                <w:rFonts w:ascii="Times New Roman" w:eastAsia="Times New Roman" w:hAnsi="Times New Roman" w:cs="Times New Roman"/>
                <w:b/>
                <w:noProof/>
                <w:sz w:val="20"/>
                <w:szCs w:val="20"/>
                <w:lang w:eastAsia="pl-PL"/>
              </w:rPr>
              <w:t>NIE</w:t>
            </w:r>
          </w:p>
        </w:tc>
      </w:tr>
      <w:tr w:rsidR="00363B9F" w:rsidRPr="00363B9F" w14:paraId="51A9D05B" w14:textId="77777777" w:rsidTr="00AD2217">
        <w:tc>
          <w:tcPr>
            <w:tcW w:w="292" w:type="dxa"/>
          </w:tcPr>
          <w:p w14:paraId="7797428C"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a)</w:t>
            </w:r>
          </w:p>
        </w:tc>
        <w:tc>
          <w:tcPr>
            <w:tcW w:w="7929" w:type="dxa"/>
          </w:tcPr>
          <w:p w14:paraId="00E0EF26"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bCs/>
                <w:spacing w:val="-2"/>
                <w:sz w:val="20"/>
                <w:szCs w:val="20"/>
                <w:lang w:eastAsia="pl-PL"/>
              </w:rPr>
            </w:pPr>
            <w:r w:rsidRPr="00363B9F">
              <w:rPr>
                <w:rFonts w:ascii="Times New Roman" w:eastAsia="Times New Roman" w:hAnsi="Times New Roman" w:cs="Times New Roman"/>
                <w:spacing w:val="-2"/>
                <w:sz w:val="20"/>
                <w:szCs w:val="20"/>
                <w:lang w:eastAsia="pl-PL"/>
              </w:rPr>
              <w:t>prowadzi działalność wyłącznie w sektorze produkcji rolnej</w:t>
            </w:r>
          </w:p>
        </w:tc>
        <w:tc>
          <w:tcPr>
            <w:tcW w:w="426" w:type="dxa"/>
          </w:tcPr>
          <w:p w14:paraId="504322B3" w14:textId="3291F79A"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9440" behindDoc="0" locked="0" layoutInCell="1" allowOverlap="1" wp14:anchorId="641A5088" wp14:editId="6C206A11">
                      <wp:simplePos x="0" y="0"/>
                      <wp:positionH relativeFrom="column">
                        <wp:posOffset>38735</wp:posOffset>
                      </wp:positionH>
                      <wp:positionV relativeFrom="paragraph">
                        <wp:posOffset>29210</wp:posOffset>
                      </wp:positionV>
                      <wp:extent cx="118110" cy="123825"/>
                      <wp:effectExtent l="0" t="0" r="15240" b="28575"/>
                      <wp:wrapNone/>
                      <wp:docPr id="85"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C17D" id="Prostokąt 85" o:spid="_x0000_s1026" style="position:absolute;margin-left:3.05pt;margin-top:2.3pt;width:9.3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"/>
                  </w:pict>
                </mc:Fallback>
              </mc:AlternateContent>
            </w:r>
          </w:p>
        </w:tc>
        <w:tc>
          <w:tcPr>
            <w:tcW w:w="653" w:type="dxa"/>
          </w:tcPr>
          <w:p w14:paraId="3A971913" w14:textId="2CCF183A"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0464" behindDoc="0" locked="0" layoutInCell="1" allowOverlap="1" wp14:anchorId="609064A5" wp14:editId="0230FFB9">
                      <wp:simplePos x="0" y="0"/>
                      <wp:positionH relativeFrom="column">
                        <wp:posOffset>0</wp:posOffset>
                      </wp:positionH>
                      <wp:positionV relativeFrom="paragraph">
                        <wp:posOffset>29210</wp:posOffset>
                      </wp:positionV>
                      <wp:extent cx="118110" cy="123825"/>
                      <wp:effectExtent l="0" t="0" r="15240" b="28575"/>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F8F49" id="Prostokąt 84" o:spid="_x0000_s1026" style="position:absolute;margin-left:0;margin-top:2.3pt;width:9.3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"/>
                  </w:pict>
                </mc:Fallback>
              </mc:AlternateContent>
            </w:r>
          </w:p>
        </w:tc>
      </w:tr>
      <w:tr w:rsidR="00363B9F" w:rsidRPr="00363B9F" w14:paraId="2D4D7625" w14:textId="77777777" w:rsidTr="00AD2217">
        <w:trPr>
          <w:trHeight w:val="465"/>
        </w:trPr>
        <w:tc>
          <w:tcPr>
            <w:tcW w:w="292" w:type="dxa"/>
          </w:tcPr>
          <w:p w14:paraId="7AAB26D2"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b)</w:t>
            </w:r>
          </w:p>
        </w:tc>
        <w:tc>
          <w:tcPr>
            <w:tcW w:w="7929" w:type="dxa"/>
          </w:tcPr>
          <w:p w14:paraId="12FD387C"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prowadzi działalność wyłącznie w sektorze (sektorach) innych niż produkcja rolna i innych niż drogowy transport towarów</w:t>
            </w:r>
          </w:p>
        </w:tc>
        <w:tc>
          <w:tcPr>
            <w:tcW w:w="426" w:type="dxa"/>
          </w:tcPr>
          <w:p w14:paraId="176C99A2" w14:textId="309FCBF3"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7392" behindDoc="0" locked="0" layoutInCell="1" allowOverlap="1" wp14:anchorId="1E71F5B8" wp14:editId="3C44A5F7">
                      <wp:simplePos x="0" y="0"/>
                      <wp:positionH relativeFrom="column">
                        <wp:posOffset>38735</wp:posOffset>
                      </wp:positionH>
                      <wp:positionV relativeFrom="paragraph">
                        <wp:posOffset>71755</wp:posOffset>
                      </wp:positionV>
                      <wp:extent cx="118110" cy="123825"/>
                      <wp:effectExtent l="0" t="0" r="15240" b="28575"/>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312E0" id="Prostokąt 83" o:spid="_x0000_s1026" style="position:absolute;margin-left:3.05pt;margin-top:5.65pt;width:9.3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"/>
                  </w:pict>
                </mc:Fallback>
              </mc:AlternateContent>
            </w:r>
          </w:p>
        </w:tc>
        <w:tc>
          <w:tcPr>
            <w:tcW w:w="653" w:type="dxa"/>
          </w:tcPr>
          <w:p w14:paraId="3C4E9240" w14:textId="43C70FEB"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08416" behindDoc="0" locked="0" layoutInCell="1" allowOverlap="1" wp14:anchorId="14EC5D47" wp14:editId="728A6EBC">
                      <wp:simplePos x="0" y="0"/>
                      <wp:positionH relativeFrom="column">
                        <wp:posOffset>0</wp:posOffset>
                      </wp:positionH>
                      <wp:positionV relativeFrom="paragraph">
                        <wp:posOffset>71755</wp:posOffset>
                      </wp:positionV>
                      <wp:extent cx="118110" cy="123825"/>
                      <wp:effectExtent l="0" t="0" r="15240" b="28575"/>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F5CA" id="Prostokąt 82" o:spid="_x0000_s1026" style="position:absolute;margin-left:0;margin-top:5.65pt;width:9.3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"/>
                  </w:pict>
                </mc:Fallback>
              </mc:AlternateContent>
            </w:r>
          </w:p>
        </w:tc>
      </w:tr>
      <w:tr w:rsidR="00363B9F" w:rsidRPr="00363B9F" w14:paraId="0AC64D4B" w14:textId="77777777" w:rsidTr="00AD2217">
        <w:trPr>
          <w:trHeight w:val="465"/>
        </w:trPr>
        <w:tc>
          <w:tcPr>
            <w:tcW w:w="292" w:type="dxa"/>
          </w:tcPr>
          <w:p w14:paraId="0FBA3B91"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c)</w:t>
            </w:r>
          </w:p>
        </w:tc>
        <w:tc>
          <w:tcPr>
            <w:tcW w:w="7929" w:type="dxa"/>
          </w:tcPr>
          <w:p w14:paraId="768BE025" w14:textId="77777777" w:rsidR="00363B9F" w:rsidRPr="00363B9F" w:rsidRDefault="00363B9F" w:rsidP="00363B9F">
            <w:pPr>
              <w:autoSpaceDE w:val="0"/>
              <w:autoSpaceDN w:val="0"/>
              <w:adjustRightInd w:val="0"/>
              <w:spacing w:after="12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prowadzi działalność zarówno w sektorze produkcji rolnej, jak i w sektorze (sektorach) innych niż produkcja rolna oraz innych niż drogowy transport towarów i posiada / zapewni</w:t>
            </w:r>
            <w:r w:rsidRPr="00363B9F">
              <w:rPr>
                <w:rFonts w:ascii="Times New Roman" w:eastAsia="Times New Roman" w:hAnsi="Times New Roman" w:cs="Times New Roman"/>
                <w:spacing w:val="-2"/>
                <w:sz w:val="20"/>
                <w:szCs w:val="20"/>
                <w:vertAlign w:val="superscript"/>
                <w:lang w:eastAsia="pl-PL"/>
              </w:rPr>
              <w:t>1)</w:t>
            </w:r>
            <w:r w:rsidRPr="00363B9F">
              <w:rPr>
                <w:rFonts w:ascii="Times New Roman" w:eastAsia="Times New Roman" w:hAnsi="Times New Roman" w:cs="Times New Roman"/>
                <w:spacing w:val="-2"/>
                <w:sz w:val="20"/>
                <w:szCs w:val="20"/>
                <w:lang w:eastAsia="pl-PL"/>
              </w:rPr>
              <w:t xml:space="preserve"> od dnia zawarcia umowy kredytu rozdzielność rachunkową działalności w sektorze produkcji rolnej i pozostałej działalności</w:t>
            </w:r>
          </w:p>
        </w:tc>
        <w:tc>
          <w:tcPr>
            <w:tcW w:w="426" w:type="dxa"/>
          </w:tcPr>
          <w:p w14:paraId="6F22EDAA" w14:textId="12FD636D"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1488" behindDoc="0" locked="0" layoutInCell="1" allowOverlap="1" wp14:anchorId="4AC32091" wp14:editId="456A1D93">
                      <wp:simplePos x="0" y="0"/>
                      <wp:positionH relativeFrom="column">
                        <wp:posOffset>38735</wp:posOffset>
                      </wp:positionH>
                      <wp:positionV relativeFrom="paragraph">
                        <wp:posOffset>99060</wp:posOffset>
                      </wp:positionV>
                      <wp:extent cx="118110" cy="123825"/>
                      <wp:effectExtent l="0" t="0" r="15240" b="28575"/>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EC0A" id="Prostokąt 81" o:spid="_x0000_s1026" style="position:absolute;margin-left:3.05pt;margin-top:7.8pt;width:9.3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"/>
                  </w:pict>
                </mc:Fallback>
              </mc:AlternateContent>
            </w:r>
          </w:p>
        </w:tc>
        <w:tc>
          <w:tcPr>
            <w:tcW w:w="653" w:type="dxa"/>
          </w:tcPr>
          <w:p w14:paraId="2A048746" w14:textId="2582F3E6"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2512" behindDoc="0" locked="0" layoutInCell="1" allowOverlap="1" wp14:anchorId="3AC54839" wp14:editId="4CCB121E">
                      <wp:simplePos x="0" y="0"/>
                      <wp:positionH relativeFrom="column">
                        <wp:posOffset>0</wp:posOffset>
                      </wp:positionH>
                      <wp:positionV relativeFrom="paragraph">
                        <wp:posOffset>99060</wp:posOffset>
                      </wp:positionV>
                      <wp:extent cx="118110" cy="123825"/>
                      <wp:effectExtent l="0" t="0" r="15240" b="28575"/>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5C29" id="Prostokąt 80" o:spid="_x0000_s1026" style="position:absolute;margin-left:0;margin-top:7.8pt;width:9.3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"/>
                  </w:pict>
                </mc:Fallback>
              </mc:AlternateContent>
            </w:r>
          </w:p>
        </w:tc>
      </w:tr>
      <w:tr w:rsidR="00363B9F" w:rsidRPr="00363B9F" w14:paraId="47B96368" w14:textId="77777777" w:rsidTr="00AD2217">
        <w:trPr>
          <w:trHeight w:val="465"/>
        </w:trPr>
        <w:tc>
          <w:tcPr>
            <w:tcW w:w="292" w:type="dxa"/>
          </w:tcPr>
          <w:p w14:paraId="748FE6F2" w14:textId="77777777" w:rsidR="00363B9F" w:rsidRPr="00363B9F" w:rsidRDefault="00363B9F" w:rsidP="00363B9F">
            <w:pPr>
              <w:autoSpaceDE w:val="0"/>
              <w:autoSpaceDN w:val="0"/>
              <w:adjustRightInd w:val="0"/>
              <w:spacing w:after="0" w:line="240" w:lineRule="auto"/>
              <w:ind w:left="-108"/>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20"/>
                <w:szCs w:val="20"/>
                <w:lang w:eastAsia="pl-PL"/>
              </w:rPr>
              <w:t>d)</w:t>
            </w:r>
          </w:p>
        </w:tc>
        <w:tc>
          <w:tcPr>
            <w:tcW w:w="7929" w:type="dxa"/>
          </w:tcPr>
          <w:p w14:paraId="4F9BD4AA"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prowadzi</w:t>
            </w:r>
            <w:r w:rsidRPr="00363B9F">
              <w:rPr>
                <w:rFonts w:ascii="Times New Roman" w:eastAsia="Times New Roman" w:hAnsi="Times New Roman" w:cs="Times New Roman"/>
                <w:sz w:val="20"/>
                <w:szCs w:val="20"/>
                <w:lang w:eastAsia="pl-PL"/>
              </w:rPr>
              <w:t xml:space="preserve"> działalności </w:t>
            </w:r>
            <w:r w:rsidRPr="00363B9F">
              <w:rPr>
                <w:rFonts w:ascii="Times New Roman" w:eastAsia="Times New Roman" w:hAnsi="Times New Roman" w:cs="Times New Roman"/>
                <w:spacing w:val="-2"/>
                <w:sz w:val="20"/>
                <w:szCs w:val="20"/>
                <w:lang w:eastAsia="pl-PL"/>
              </w:rPr>
              <w:t>w sektorze drogowego transportu towarów oraz w:</w:t>
            </w:r>
          </w:p>
          <w:p w14:paraId="283A5640" w14:textId="77777777" w:rsidR="00363B9F" w:rsidRPr="00363B9F" w:rsidRDefault="00363B9F" w:rsidP="00363B9F">
            <w:pPr>
              <w:autoSpaceDE w:val="0"/>
              <w:autoSpaceDN w:val="0"/>
              <w:adjustRightInd w:val="0"/>
              <w:spacing w:after="0" w:line="240" w:lineRule="auto"/>
              <w:ind w:left="450" w:hanging="283"/>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a)</w:t>
            </w:r>
            <w:r w:rsidRPr="00363B9F">
              <w:rPr>
                <w:rFonts w:ascii="Times New Roman" w:eastAsia="Times New Roman" w:hAnsi="Times New Roman" w:cs="Times New Roman"/>
                <w:spacing w:val="-2"/>
                <w:sz w:val="20"/>
                <w:szCs w:val="20"/>
                <w:lang w:eastAsia="pl-PL"/>
              </w:rPr>
              <w:tab/>
              <w:t>sektorze produkcji rolnej lub</w:t>
            </w:r>
          </w:p>
          <w:p w14:paraId="610B9C94" w14:textId="77777777" w:rsidR="00363B9F" w:rsidRPr="00363B9F" w:rsidRDefault="00363B9F" w:rsidP="00363B9F">
            <w:pPr>
              <w:autoSpaceDE w:val="0"/>
              <w:autoSpaceDN w:val="0"/>
              <w:adjustRightInd w:val="0"/>
              <w:spacing w:after="0" w:line="240" w:lineRule="auto"/>
              <w:ind w:left="450" w:hanging="283"/>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t>b)</w:t>
            </w:r>
            <w:r w:rsidRPr="00363B9F">
              <w:rPr>
                <w:rFonts w:ascii="Times New Roman" w:eastAsia="Times New Roman" w:hAnsi="Times New Roman" w:cs="Times New Roman"/>
                <w:spacing w:val="-2"/>
                <w:sz w:val="20"/>
                <w:szCs w:val="20"/>
                <w:lang w:eastAsia="pl-PL"/>
              </w:rPr>
              <w:tab/>
              <w:t>pozostałych sektorach innych niż produkcja rolna,</w:t>
            </w:r>
          </w:p>
          <w:p w14:paraId="1582D6F9" w14:textId="77777777" w:rsidR="00363B9F" w:rsidRPr="00363B9F" w:rsidRDefault="00363B9F" w:rsidP="00363B9F">
            <w:pPr>
              <w:autoSpaceDE w:val="0"/>
              <w:autoSpaceDN w:val="0"/>
              <w:adjustRightInd w:val="0"/>
              <w:spacing w:after="0" w:line="240" w:lineRule="auto"/>
              <w:ind w:right="-108"/>
              <w:jc w:val="both"/>
              <w:rPr>
                <w:rFonts w:ascii="Times New Roman" w:eastAsia="Times New Roman" w:hAnsi="Times New Roman" w:cs="Times New Roman"/>
                <w:spacing w:val="-2"/>
                <w:sz w:val="20"/>
                <w:szCs w:val="20"/>
                <w:lang w:eastAsia="pl-PL"/>
              </w:rPr>
            </w:pPr>
            <w:r w:rsidRPr="00363B9F">
              <w:rPr>
                <w:rFonts w:ascii="Times New Roman" w:eastAsia="Times New Roman" w:hAnsi="Times New Roman" w:cs="Times New Roman"/>
                <w:spacing w:val="-2"/>
                <w:sz w:val="20"/>
                <w:szCs w:val="20"/>
                <w:lang w:eastAsia="pl-PL"/>
              </w:rPr>
              <w:lastRenderedPageBreak/>
              <w:t>i posiada / zapewni od dnia zawarcia umowy kredytu</w:t>
            </w:r>
            <w:r w:rsidRPr="00363B9F">
              <w:rPr>
                <w:rFonts w:ascii="Times New Roman" w:eastAsia="Times New Roman" w:hAnsi="Times New Roman" w:cs="Times New Roman"/>
                <w:spacing w:val="-2"/>
                <w:sz w:val="20"/>
                <w:szCs w:val="20"/>
                <w:vertAlign w:val="superscript"/>
                <w:lang w:eastAsia="pl-PL"/>
              </w:rPr>
              <w:t>1)</w:t>
            </w:r>
            <w:r w:rsidRPr="00363B9F">
              <w:rPr>
                <w:rFonts w:ascii="Times New Roman" w:eastAsia="Times New Roman" w:hAnsi="Times New Roman" w:cs="Times New Roman"/>
                <w:spacing w:val="-2"/>
                <w:sz w:val="20"/>
                <w:szCs w:val="20"/>
                <w:lang w:eastAsia="pl-PL"/>
              </w:rPr>
              <w:t xml:space="preserve"> rozdzielność rachunkową działalności w sektorze, którego dotyczy pomoc </w:t>
            </w:r>
            <w:r w:rsidRPr="00363B9F">
              <w:rPr>
                <w:rFonts w:ascii="Times New Roman" w:eastAsia="Times New Roman" w:hAnsi="Times New Roman" w:cs="Times New Roman"/>
                <w:i/>
                <w:spacing w:val="-2"/>
                <w:sz w:val="20"/>
                <w:szCs w:val="20"/>
                <w:lang w:eastAsia="pl-PL"/>
              </w:rPr>
              <w:t>de minimis</w:t>
            </w:r>
            <w:r w:rsidRPr="00363B9F">
              <w:rPr>
                <w:rFonts w:ascii="Times New Roman" w:eastAsia="Times New Roman" w:hAnsi="Times New Roman" w:cs="Times New Roman"/>
                <w:spacing w:val="-2"/>
                <w:sz w:val="20"/>
                <w:szCs w:val="20"/>
                <w:lang w:eastAsia="pl-PL"/>
              </w:rPr>
              <w:t xml:space="preserve"> do wnioskowanego kredytu, i pozostałej działalności</w:t>
            </w:r>
          </w:p>
          <w:p w14:paraId="577DD5F0" w14:textId="77777777" w:rsidR="00363B9F" w:rsidRPr="00363B9F" w:rsidRDefault="00363B9F" w:rsidP="00363B9F">
            <w:pPr>
              <w:autoSpaceDE w:val="0"/>
              <w:autoSpaceDN w:val="0"/>
              <w:adjustRightInd w:val="0"/>
              <w:spacing w:after="0" w:line="240" w:lineRule="auto"/>
              <w:ind w:left="-117"/>
              <w:jc w:val="both"/>
              <w:rPr>
                <w:rFonts w:ascii="Times New Roman" w:eastAsia="Times New Roman" w:hAnsi="Times New Roman" w:cs="Times New Roman"/>
                <w:spacing w:val="-2"/>
                <w:sz w:val="20"/>
                <w:szCs w:val="20"/>
                <w:lang w:eastAsia="pl-PL"/>
              </w:rPr>
            </w:pPr>
          </w:p>
        </w:tc>
        <w:tc>
          <w:tcPr>
            <w:tcW w:w="426" w:type="dxa"/>
          </w:tcPr>
          <w:p w14:paraId="11853CF8" w14:textId="7D4F0F43"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w:lastRenderedPageBreak/>
              <mc:AlternateContent>
                <mc:Choice Requires="wps">
                  <w:drawing>
                    <wp:anchor distT="0" distB="0" distL="114300" distR="114300" simplePos="0" relativeHeight="251714560" behindDoc="0" locked="0" layoutInCell="1" allowOverlap="1" wp14:anchorId="3D707B9D" wp14:editId="5D1B59C0">
                      <wp:simplePos x="0" y="0"/>
                      <wp:positionH relativeFrom="column">
                        <wp:posOffset>38735</wp:posOffset>
                      </wp:positionH>
                      <wp:positionV relativeFrom="paragraph">
                        <wp:posOffset>275590</wp:posOffset>
                      </wp:positionV>
                      <wp:extent cx="118110" cy="123825"/>
                      <wp:effectExtent l="0" t="0" r="15240" b="28575"/>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AE18" id="Prostokąt 79" o:spid="_x0000_s1026" style="position:absolute;margin-left:3.05pt;margin-top:21.7pt;width:9.3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"/>
                  </w:pict>
                </mc:Fallback>
              </mc:AlternateContent>
            </w:r>
          </w:p>
        </w:tc>
        <w:tc>
          <w:tcPr>
            <w:tcW w:w="653" w:type="dxa"/>
          </w:tcPr>
          <w:p w14:paraId="3F80B555" w14:textId="16513BC8" w:rsidR="00363B9F" w:rsidRPr="00363B9F" w:rsidRDefault="00363B9F" w:rsidP="00363B9F">
            <w:pPr>
              <w:autoSpaceDE w:val="0"/>
              <w:autoSpaceDN w:val="0"/>
              <w:adjustRightInd w:val="0"/>
              <w:spacing w:before="60" w:after="0" w:line="240" w:lineRule="auto"/>
              <w:rPr>
                <w:rFonts w:ascii="Times New Roman" w:eastAsia="Times New Roman" w:hAnsi="Times New Roman" w:cs="Times New Roman"/>
                <w:noProof/>
                <w:sz w:val="20"/>
                <w:szCs w:val="20"/>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13536" behindDoc="0" locked="0" layoutInCell="1" allowOverlap="1" wp14:anchorId="1F4305C3" wp14:editId="7CB3BC71">
                      <wp:simplePos x="0" y="0"/>
                      <wp:positionH relativeFrom="column">
                        <wp:posOffset>0</wp:posOffset>
                      </wp:positionH>
                      <wp:positionV relativeFrom="paragraph">
                        <wp:posOffset>275590</wp:posOffset>
                      </wp:positionV>
                      <wp:extent cx="118110" cy="123825"/>
                      <wp:effectExtent l="0" t="0" r="15240" b="28575"/>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6375" id="Prostokąt 78" o:spid="_x0000_s1026" style="position:absolute;margin-left:0;margin-top:21.7pt;width:9.3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"/>
                  </w:pict>
                </mc:Fallback>
              </mc:AlternateContent>
            </w:r>
          </w:p>
        </w:tc>
      </w:tr>
    </w:tbl>
    <w:p w14:paraId="2E276B58"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20"/>
          <w:szCs w:val="20"/>
          <w:lang w:eastAsia="pl-PL"/>
        </w:rPr>
      </w:pPr>
    </w:p>
    <w:p w14:paraId="394DCB49"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20"/>
          <w:szCs w:val="20"/>
          <w:lang w:eastAsia="pl-PL"/>
        </w:rPr>
      </w:pPr>
    </w:p>
    <w:p w14:paraId="787C91D3" w14:textId="77777777" w:rsidR="00363B9F" w:rsidRPr="00363B9F" w:rsidRDefault="00363B9F" w:rsidP="00363B9F">
      <w:pPr>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UWAGA:</w:t>
      </w:r>
    </w:p>
    <w:p w14:paraId="5DF3317A" w14:textId="77777777" w:rsidR="00363B9F" w:rsidRPr="00363B9F" w:rsidRDefault="00363B9F" w:rsidP="00363B9F">
      <w:pPr>
        <w:spacing w:after="0" w:line="240" w:lineRule="auto"/>
        <w:ind w:left="284"/>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pacing w:val="-2"/>
          <w:sz w:val="20"/>
          <w:szCs w:val="20"/>
          <w:lang w:eastAsia="pl-PL"/>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2023 r., poz. 120 z późn.zm.), zasad prowadzenia odrębnej ewidencji oraz metod przypisywania kosztów i przychodów.</w:t>
      </w:r>
    </w:p>
    <w:p w14:paraId="55BE0FD4"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p>
    <w:p w14:paraId="7772112D" w14:textId="77777777" w:rsidR="00363B9F" w:rsidRPr="00363B9F" w:rsidRDefault="00363B9F" w:rsidP="00363B9F">
      <w:pPr>
        <w:spacing w:after="0" w:line="240" w:lineRule="auto"/>
        <w:jc w:val="both"/>
        <w:rPr>
          <w:rFonts w:ascii="Times New Roman" w:eastAsia="Times New Roman" w:hAnsi="Times New Roman" w:cs="Times New Roman"/>
          <w:i/>
          <w:sz w:val="20"/>
          <w:szCs w:val="20"/>
          <w:lang w:eastAsia="pl-PL"/>
        </w:rPr>
      </w:pPr>
    </w:p>
    <w:p w14:paraId="6E09F164" w14:textId="77777777" w:rsidR="00363B9F" w:rsidRPr="00363B9F" w:rsidRDefault="00363B9F" w:rsidP="00363B9F">
      <w:pPr>
        <w:spacing w:after="0" w:line="240" w:lineRule="auto"/>
        <w:jc w:val="both"/>
        <w:rPr>
          <w:rFonts w:ascii="Times New Roman" w:eastAsia="Times New Roman" w:hAnsi="Times New Roman" w:cs="Times New Roman"/>
          <w:i/>
          <w:lang w:eastAsia="pl-PL"/>
        </w:rPr>
      </w:pPr>
      <w:r w:rsidRPr="00363B9F">
        <w:rPr>
          <w:rFonts w:ascii="Times New Roman" w:eastAsia="Times New Roman" w:hAnsi="Times New Roman" w:cs="Times New Roman"/>
          <w:i/>
          <w:sz w:val="20"/>
          <w:szCs w:val="20"/>
          <w:lang w:eastAsia="pl-PL"/>
        </w:rPr>
        <w:t xml:space="preserve">Świadomy odpowiedzialności karnej przewidzianej w art. 297 §1 kodeksu karnego: </w:t>
      </w:r>
      <w:r w:rsidRPr="00363B9F">
        <w:rPr>
          <w:rFonts w:ascii="Times New Roman" w:eastAsia="Times New Roman" w:hAnsi="Times New Roman" w:cs="Times New Roman"/>
          <w:bCs/>
          <w:i/>
          <w:sz w:val="20"/>
          <w:szCs w:val="20"/>
          <w:lang w:eastAsia="pl-PL"/>
        </w:rPr>
        <w:t>„Kto,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w:t>
      </w:r>
      <w:r w:rsidRPr="00363B9F">
        <w:rPr>
          <w:rFonts w:ascii="Times New Roman" w:eastAsia="Times New Roman" w:hAnsi="Times New Roman" w:cs="Times New Roman"/>
          <w:bCs/>
          <w:i/>
          <w:lang w:eastAsia="pl-PL"/>
        </w:rPr>
        <w:t xml:space="preserve"> </w:t>
      </w:r>
    </w:p>
    <w:p w14:paraId="0E7E87E3" w14:textId="77777777"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363B9F" w:rsidRPr="00363B9F" w14:paraId="51A6C7B2" w14:textId="77777777" w:rsidTr="00AD2217">
        <w:trPr>
          <w:jc w:val="center"/>
        </w:trPr>
        <w:tc>
          <w:tcPr>
            <w:tcW w:w="4606" w:type="dxa"/>
          </w:tcPr>
          <w:p w14:paraId="272FBB00"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6D25B6EE"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5AE7B0AF"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5721CE5"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/miejscowość, data/</w:t>
            </w:r>
          </w:p>
        </w:tc>
        <w:tc>
          <w:tcPr>
            <w:tcW w:w="4606" w:type="dxa"/>
          </w:tcPr>
          <w:p w14:paraId="05CB1F36" w14:textId="77777777" w:rsidR="00363B9F" w:rsidRPr="00363B9F" w:rsidRDefault="00363B9F" w:rsidP="00363B9F">
            <w:pPr>
              <w:spacing w:after="0" w:line="240" w:lineRule="auto"/>
              <w:ind w:left="497"/>
              <w:jc w:val="center"/>
              <w:rPr>
                <w:rFonts w:ascii="Times New Roman" w:eastAsia="Times New Roman" w:hAnsi="Times New Roman" w:cs="Times New Roman"/>
                <w:sz w:val="18"/>
                <w:szCs w:val="18"/>
                <w:lang w:eastAsia="pl-PL"/>
              </w:rPr>
            </w:pPr>
          </w:p>
          <w:p w14:paraId="5C791FED" w14:textId="77777777" w:rsidR="00363B9F" w:rsidRPr="00363B9F" w:rsidRDefault="00363B9F" w:rsidP="00363B9F">
            <w:pPr>
              <w:spacing w:after="0" w:line="240" w:lineRule="auto"/>
              <w:ind w:left="497" w:right="850"/>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2DCAA19D" w14:textId="77777777" w:rsidR="00363B9F" w:rsidRPr="00363B9F" w:rsidRDefault="00363B9F" w:rsidP="00363B9F">
            <w:pPr>
              <w:spacing w:after="0" w:line="240" w:lineRule="auto"/>
              <w:ind w:left="497" w:right="850"/>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/czytelny podpis/</w:t>
            </w:r>
          </w:p>
        </w:tc>
      </w:tr>
    </w:tbl>
    <w:p w14:paraId="0647D255"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0C5CB21E"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5B29D4F4"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Oświadczam, że na dzień zawarcia umowy kredytu nr ................................................. dane zawarte </w:t>
      </w:r>
      <w:r w:rsidRPr="00363B9F">
        <w:rPr>
          <w:rFonts w:ascii="Times New Roman" w:eastAsia="Times New Roman" w:hAnsi="Times New Roman" w:cs="Times New Roman"/>
          <w:lang w:eastAsia="pl-PL"/>
        </w:rPr>
        <w:br/>
        <w:t>w niniejszym oświadczeniu nie uległy zmianie</w:t>
      </w:r>
      <w:r w:rsidRPr="00363B9F">
        <w:rPr>
          <w:rFonts w:ascii="Times New Roman" w:eastAsia="Times New Roman" w:hAnsi="Times New Roman" w:cs="Times New Roman"/>
          <w:vertAlign w:val="superscript"/>
          <w:lang w:eastAsia="pl-PL"/>
        </w:rPr>
        <w:t>4)</w:t>
      </w:r>
      <w:r w:rsidRPr="00363B9F">
        <w:rPr>
          <w:rFonts w:ascii="Times New Roman" w:eastAsia="Times New Roman" w:hAnsi="Times New Roman" w:cs="Times New Roman"/>
          <w:lang w:eastAsia="pl-PL"/>
        </w:rPr>
        <w:t>.</w:t>
      </w:r>
    </w:p>
    <w:p w14:paraId="6EDB8D5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77CA8112" w14:textId="77777777" w:rsidR="00363B9F" w:rsidRPr="00363B9F" w:rsidRDefault="00363B9F" w:rsidP="00363B9F">
      <w:pPr>
        <w:spacing w:after="0" w:line="240" w:lineRule="auto"/>
        <w:ind w:left="284" w:hanging="284"/>
        <w:rPr>
          <w:rFonts w:ascii="Times New Roman" w:eastAsia="Times New Roman" w:hAnsi="Times New Roman" w:cs="Times New Roman"/>
          <w:sz w:val="10"/>
          <w:szCs w:val="10"/>
          <w:lang w:eastAsia="pl-PL"/>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363B9F" w:rsidRPr="00363B9F" w14:paraId="5E567CC1" w14:textId="77777777" w:rsidTr="00AD2217">
        <w:trPr>
          <w:jc w:val="center"/>
        </w:trPr>
        <w:tc>
          <w:tcPr>
            <w:tcW w:w="4606" w:type="dxa"/>
          </w:tcPr>
          <w:p w14:paraId="2EC6858D"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10FE4F5D"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p w14:paraId="07374DCC"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FB0489F"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/miejscowość, data/</w:t>
            </w:r>
          </w:p>
        </w:tc>
        <w:tc>
          <w:tcPr>
            <w:tcW w:w="4606" w:type="dxa"/>
          </w:tcPr>
          <w:p w14:paraId="58DF00D5" w14:textId="77777777" w:rsidR="00363B9F" w:rsidRPr="00363B9F" w:rsidRDefault="00363B9F" w:rsidP="00363B9F">
            <w:pPr>
              <w:spacing w:after="0" w:line="240" w:lineRule="auto"/>
              <w:ind w:left="497"/>
              <w:jc w:val="center"/>
              <w:rPr>
                <w:rFonts w:ascii="Times New Roman" w:eastAsia="Times New Roman" w:hAnsi="Times New Roman" w:cs="Times New Roman"/>
                <w:sz w:val="18"/>
                <w:szCs w:val="18"/>
                <w:lang w:eastAsia="pl-PL"/>
              </w:rPr>
            </w:pPr>
          </w:p>
          <w:p w14:paraId="7E2FDBFE" w14:textId="77777777" w:rsidR="00363B9F" w:rsidRPr="00363B9F" w:rsidRDefault="00363B9F" w:rsidP="00363B9F">
            <w:pPr>
              <w:tabs>
                <w:tab w:val="left" w:pos="4466"/>
                <w:tab w:val="left" w:pos="4750"/>
              </w:tabs>
              <w:spacing w:after="0" w:line="240" w:lineRule="auto"/>
              <w:ind w:hanging="69"/>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0D179FB4" w14:textId="77777777" w:rsidR="00363B9F" w:rsidRPr="00363B9F" w:rsidRDefault="00363B9F" w:rsidP="00363B9F">
            <w:pPr>
              <w:tabs>
                <w:tab w:val="left" w:pos="4466"/>
                <w:tab w:val="left" w:pos="4750"/>
              </w:tabs>
              <w:spacing w:after="0" w:line="240" w:lineRule="auto"/>
              <w:ind w:hanging="69"/>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 xml:space="preserve">/czytelny </w:t>
            </w:r>
            <w:r w:rsidRPr="00363B9F">
              <w:rPr>
                <w:rFonts w:ascii="Times New Roman" w:eastAsia="Times New Roman" w:hAnsi="Times New Roman" w:cs="Times New Roman"/>
                <w:sz w:val="18"/>
                <w:szCs w:val="18"/>
                <w:lang w:eastAsia="pl-PL"/>
              </w:rPr>
              <w:t>podpis</w:t>
            </w:r>
            <w:r w:rsidRPr="00363B9F">
              <w:rPr>
                <w:rFonts w:ascii="Times New Roman" w:eastAsia="Times New Roman" w:hAnsi="Times New Roman" w:cs="Times New Roman"/>
                <w:i/>
                <w:sz w:val="18"/>
                <w:szCs w:val="18"/>
                <w:lang w:eastAsia="pl-PL"/>
              </w:rPr>
              <w:t>/</w:t>
            </w:r>
          </w:p>
        </w:tc>
      </w:tr>
    </w:tbl>
    <w:p w14:paraId="36FCD314"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1C3A6D60"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0882BDD1"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1AB8A869" w14:textId="77777777" w:rsidR="00363B9F" w:rsidRPr="00363B9F" w:rsidRDefault="00363B9F" w:rsidP="00363B9F">
      <w:pPr>
        <w:spacing w:after="0" w:line="240" w:lineRule="auto"/>
        <w:ind w:left="284" w:hanging="284"/>
        <w:rPr>
          <w:rFonts w:ascii="Times New Roman" w:eastAsia="Times New Roman" w:hAnsi="Times New Roman" w:cs="Times New Roman"/>
          <w:vertAlign w:val="superscript"/>
          <w:lang w:eastAsia="pl-PL"/>
        </w:rPr>
      </w:pPr>
      <w:r w:rsidRPr="00363B9F">
        <w:rPr>
          <w:rFonts w:ascii="Times New Roman" w:eastAsia="Times New Roman" w:hAnsi="Times New Roman" w:cs="Times New Roman"/>
          <w:lang w:eastAsia="pl-PL"/>
        </w:rPr>
        <w:t>Stwierdzam własnoręczność podpisu</w:t>
      </w:r>
      <w:r w:rsidRPr="00363B9F">
        <w:rPr>
          <w:rFonts w:ascii="Times New Roman" w:eastAsia="Times New Roman" w:hAnsi="Times New Roman" w:cs="Times New Roman"/>
          <w:vertAlign w:val="superscript"/>
          <w:lang w:eastAsia="pl-PL"/>
        </w:rPr>
        <w:t>4)</w:t>
      </w:r>
    </w:p>
    <w:p w14:paraId="39218170"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32"/>
          <w:szCs w:val="32"/>
          <w:lang w:eastAsia="pl-PL"/>
        </w:rPr>
      </w:pPr>
    </w:p>
    <w:p w14:paraId="556F6F7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32"/>
          <w:szCs w:val="32"/>
          <w:lang w:eastAsia="pl-PL"/>
        </w:rPr>
      </w:pPr>
    </w:p>
    <w:p w14:paraId="2F150B64" w14:textId="77777777" w:rsidR="00363B9F" w:rsidRPr="00363B9F" w:rsidRDefault="00363B9F" w:rsidP="00363B9F">
      <w:pPr>
        <w:spacing w:after="0" w:line="240" w:lineRule="auto"/>
        <w:ind w:right="510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5562D444" w14:textId="77777777" w:rsidR="00363B9F" w:rsidRPr="00363B9F" w:rsidRDefault="00363B9F" w:rsidP="00363B9F">
      <w:pPr>
        <w:tabs>
          <w:tab w:val="left" w:pos="3544"/>
        </w:tabs>
        <w:spacing w:after="0" w:line="240" w:lineRule="auto"/>
        <w:ind w:right="5386"/>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/podpis i pieczęć pracownika banku/</w:t>
      </w:r>
    </w:p>
    <w:p w14:paraId="4B7625D8" w14:textId="77777777" w:rsidR="00363B9F" w:rsidRPr="00363B9F" w:rsidRDefault="00363B9F" w:rsidP="00363B9F">
      <w:pPr>
        <w:autoSpaceDE w:val="0"/>
        <w:autoSpaceDN w:val="0"/>
        <w:adjustRightInd w:val="0"/>
        <w:spacing w:after="0" w:line="240" w:lineRule="auto"/>
        <w:jc w:val="both"/>
        <w:rPr>
          <w:rFonts w:ascii="TimesNewRomanPS-ItalicMT" w:eastAsia="Times New Roman" w:hAnsi="TimesNewRomanPS-ItalicMT" w:cs="TimesNewRomanPS-ItalicMT"/>
          <w:iCs/>
          <w:sz w:val="20"/>
          <w:szCs w:val="20"/>
          <w:lang w:eastAsia="pl-PL"/>
        </w:rPr>
      </w:pPr>
    </w:p>
    <w:p w14:paraId="0E96B3F3" w14:textId="77777777" w:rsidR="00363B9F" w:rsidRPr="00363B9F" w:rsidRDefault="00363B9F" w:rsidP="00363B9F">
      <w:pPr>
        <w:autoSpaceDE w:val="0"/>
        <w:autoSpaceDN w:val="0"/>
        <w:adjustRightInd w:val="0"/>
        <w:spacing w:after="0" w:line="240" w:lineRule="auto"/>
        <w:jc w:val="both"/>
        <w:rPr>
          <w:rFonts w:ascii="TimesNewRomanPS-ItalicMT" w:eastAsia="Times New Roman" w:hAnsi="TimesNewRomanPS-ItalicMT" w:cs="TimesNewRomanPS-ItalicMT"/>
          <w:iCs/>
          <w:sz w:val="20"/>
          <w:szCs w:val="20"/>
          <w:lang w:eastAsia="pl-PL"/>
        </w:rPr>
      </w:pPr>
    </w:p>
    <w:p w14:paraId="46823B02" w14:textId="77777777" w:rsidR="00363B9F" w:rsidRPr="00363B9F" w:rsidRDefault="00363B9F" w:rsidP="00363B9F">
      <w:pPr>
        <w:autoSpaceDE w:val="0"/>
        <w:autoSpaceDN w:val="0"/>
        <w:adjustRightInd w:val="0"/>
        <w:spacing w:after="0" w:line="240" w:lineRule="auto"/>
        <w:jc w:val="both"/>
        <w:rPr>
          <w:rFonts w:ascii="TimesNewRomanPS-ItalicMT" w:eastAsia="Times New Roman" w:hAnsi="TimesNewRomanPS-ItalicMT" w:cs="TimesNewRomanPS-ItalicMT"/>
          <w:iCs/>
          <w:sz w:val="20"/>
          <w:szCs w:val="20"/>
          <w:lang w:eastAsia="pl-PL"/>
        </w:rPr>
      </w:pPr>
    </w:p>
    <w:p w14:paraId="0D1E8B61" w14:textId="77777777" w:rsidR="00363B9F" w:rsidRPr="00363B9F" w:rsidRDefault="00363B9F" w:rsidP="00363B9F">
      <w:pPr>
        <w:spacing w:after="0" w:line="216"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rolni podając numer nadany w trybie przepisów ustawy o krajowym systemie ewidencji producentów, ewidencji gospodarstw rolnych oraz ewidencji wniosków o przyznanie płatności</w:t>
      </w:r>
    </w:p>
    <w:p w14:paraId="67D5BEEF"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2)</w:t>
      </w:r>
      <w:r w:rsidRPr="00363B9F">
        <w:rPr>
          <w:rFonts w:ascii="Times New Roman" w:eastAsia="Times New Roman" w:hAnsi="Times New Roman" w:cs="Times New Roman"/>
          <w:sz w:val="18"/>
          <w:szCs w:val="18"/>
          <w:lang w:eastAsia="pl-PL"/>
        </w:rPr>
        <w:t xml:space="preserve"> wstawić „X” we właściwym polu</w:t>
      </w:r>
    </w:p>
    <w:p w14:paraId="0E0AC798"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3)</w:t>
      </w:r>
      <w:r w:rsidRPr="00363B9F">
        <w:rPr>
          <w:rFonts w:ascii="Times New Roman" w:eastAsia="Times New Roman" w:hAnsi="Times New Roman" w:cs="Times New Roman"/>
          <w:sz w:val="18"/>
          <w:szCs w:val="18"/>
          <w:lang w:eastAsia="pl-PL"/>
        </w:rPr>
        <w:t xml:space="preserve"> niepotrzebne skreślić</w:t>
      </w:r>
    </w:p>
    <w:p w14:paraId="4E97D3DB"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18"/>
          <w:szCs w:val="18"/>
          <w:vertAlign w:val="superscript"/>
          <w:lang w:eastAsia="pl-PL"/>
        </w:rPr>
        <w:t xml:space="preserve">4)  </w:t>
      </w:r>
      <w:r w:rsidRPr="00363B9F">
        <w:rPr>
          <w:rFonts w:ascii="Times New Roman" w:eastAsia="Times New Roman" w:hAnsi="Times New Roman" w:cs="Times New Roman"/>
          <w:sz w:val="18"/>
          <w:szCs w:val="18"/>
          <w:lang w:eastAsia="pl-PL"/>
        </w:rPr>
        <w:t xml:space="preserve">wypełnić w przypadku pozytywnego rozpatrzenia wniosku o kredyt </w:t>
      </w:r>
    </w:p>
    <w:p w14:paraId="31A756E5"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4"/>
          <w:lang w:eastAsia="pl-PL"/>
        </w:rPr>
      </w:pPr>
      <w:r w:rsidRPr="00363B9F">
        <w:rPr>
          <w:rFonts w:ascii="Times New Roman" w:eastAsia="Times New Roman" w:hAnsi="Times New Roman" w:cs="Times New Roman"/>
          <w:b/>
          <w:i/>
          <w:sz w:val="24"/>
          <w:szCs w:val="24"/>
          <w:lang w:eastAsia="pl-PL"/>
        </w:rPr>
        <w:br w:type="page"/>
      </w:r>
      <w:r w:rsidRPr="00363B9F">
        <w:rPr>
          <w:rFonts w:ascii="Times New Roman" w:eastAsia="Times New Roman" w:hAnsi="Times New Roman" w:cs="Times New Roman"/>
          <w:b/>
          <w:i/>
          <w:sz w:val="24"/>
          <w:szCs w:val="24"/>
          <w:lang w:eastAsia="pl-PL"/>
        </w:rPr>
        <w:lastRenderedPageBreak/>
        <w:t>Załącznik nr 9</w:t>
      </w:r>
    </w:p>
    <w:p w14:paraId="7BBD5CF7" w14:textId="77777777" w:rsidR="00363B9F" w:rsidRPr="00363B9F" w:rsidRDefault="00363B9F" w:rsidP="00363B9F">
      <w:pPr>
        <w:tabs>
          <w:tab w:val="left" w:pos="708"/>
        </w:tabs>
        <w:spacing w:after="0" w:line="237" w:lineRule="auto"/>
        <w:ind w:right="1"/>
        <w:jc w:val="right"/>
        <w:rPr>
          <w:rFonts w:ascii="Times New Roman" w:eastAsia="Times New Roman" w:hAnsi="Times New Roman" w:cs="Times New Roman"/>
          <w:sz w:val="16"/>
          <w:szCs w:val="16"/>
          <w:lang w:eastAsia="pl-PL"/>
        </w:rPr>
      </w:pPr>
    </w:p>
    <w:p w14:paraId="2AA45E67"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6"/>
          <w:szCs w:val="26"/>
          <w:lang w:eastAsia="pl-PL"/>
        </w:rPr>
      </w:pPr>
      <w:r w:rsidRPr="00363B9F">
        <w:rPr>
          <w:rFonts w:ascii="Times New Roman" w:eastAsia="Times New Roman" w:hAnsi="Times New Roman" w:cs="Times New Roman"/>
          <w:b/>
          <w:bCs/>
          <w:sz w:val="26"/>
          <w:szCs w:val="26"/>
          <w:lang w:eastAsia="pl-PL"/>
        </w:rPr>
        <w:t xml:space="preserve">Wzór </w:t>
      </w:r>
      <w:r w:rsidRPr="00363B9F">
        <w:rPr>
          <w:rFonts w:ascii="Times New Roman" w:eastAsia="Times New Roman" w:hAnsi="Times New Roman" w:cs="Times New Roman"/>
          <w:b/>
          <w:snapToGrid w:val="0"/>
          <w:sz w:val="26"/>
          <w:szCs w:val="26"/>
          <w:lang w:eastAsia="pl-PL"/>
        </w:rPr>
        <w:t xml:space="preserve">zaświadczenia o pomocy </w:t>
      </w:r>
      <w:r w:rsidRPr="00363B9F">
        <w:rPr>
          <w:rFonts w:ascii="Times New Roman" w:eastAsia="Times New Roman" w:hAnsi="Times New Roman" w:cs="Times New Roman"/>
          <w:b/>
          <w:i/>
          <w:snapToGrid w:val="0"/>
          <w:sz w:val="26"/>
          <w:szCs w:val="26"/>
          <w:lang w:eastAsia="pl-PL"/>
        </w:rPr>
        <w:t xml:space="preserve">de minimis </w:t>
      </w:r>
    </w:p>
    <w:p w14:paraId="7EC653D4" w14:textId="2EB8DCA8"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drawing>
          <wp:inline distT="0" distB="0" distL="0" distR="0" wp14:anchorId="6A60C103" wp14:editId="40483F80">
            <wp:extent cx="5756910" cy="7999095"/>
            <wp:effectExtent l="0" t="0" r="0" b="190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6910" cy="7999095"/>
                    </a:xfrm>
                    <a:prstGeom prst="rect">
                      <a:avLst/>
                    </a:prstGeom>
                    <a:noFill/>
                    <a:ln>
                      <a:noFill/>
                    </a:ln>
                  </pic:spPr>
                </pic:pic>
              </a:graphicData>
            </a:graphic>
          </wp:inline>
        </w:drawing>
      </w:r>
      <w:r w:rsidRPr="00363B9F">
        <w:rPr>
          <w:rFonts w:ascii="Times New Roman" w:eastAsia="Times New Roman" w:hAnsi="Times New Roman" w:cs="Times New Roman"/>
          <w:sz w:val="20"/>
          <w:szCs w:val="20"/>
          <w:lang w:eastAsia="pl-PL"/>
        </w:rPr>
        <w:br w:type="page"/>
      </w:r>
    </w:p>
    <w:p w14:paraId="198AF7FC"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03583DB7"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6B444DAD" w14:textId="5642E055" w:rsidR="00363B9F" w:rsidRPr="00363B9F" w:rsidRDefault="00363B9F" w:rsidP="00363B9F">
      <w:pPr>
        <w:spacing w:after="0" w:line="240" w:lineRule="auto"/>
        <w:jc w:val="right"/>
        <w:rPr>
          <w:rFonts w:ascii="Times New Roman" w:eastAsia="Times New Roman" w:hAnsi="Times New Roman" w:cs="Times New Roman"/>
          <w:b/>
          <w:i/>
          <w:sz w:val="24"/>
          <w:szCs w:val="24"/>
          <w:lang w:eastAsia="pl-PL"/>
        </w:rPr>
      </w:pPr>
      <w:r w:rsidRPr="00363B9F">
        <w:rPr>
          <w:rFonts w:ascii="Times New Roman" w:eastAsia="Times New Roman" w:hAnsi="Times New Roman" w:cs="Times New Roman"/>
          <w:noProof/>
          <w:sz w:val="24"/>
          <w:szCs w:val="20"/>
          <w:lang w:eastAsia="pl-PL"/>
        </w:rPr>
        <w:drawing>
          <wp:inline distT="0" distB="0" distL="0" distR="0" wp14:anchorId="1CD98787" wp14:editId="407B5399">
            <wp:extent cx="5756910" cy="65595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6910" cy="6559550"/>
                    </a:xfrm>
                    <a:prstGeom prst="rect">
                      <a:avLst/>
                    </a:prstGeom>
                    <a:noFill/>
                    <a:ln>
                      <a:noFill/>
                    </a:ln>
                  </pic:spPr>
                </pic:pic>
              </a:graphicData>
            </a:graphic>
          </wp:inline>
        </w:drawing>
      </w:r>
      <w:r w:rsidRPr="00363B9F">
        <w:rPr>
          <w:rFonts w:ascii="Times New Roman" w:eastAsia="Times New Roman" w:hAnsi="Times New Roman" w:cs="Times New Roman"/>
          <w:b/>
          <w:i/>
          <w:sz w:val="24"/>
          <w:szCs w:val="24"/>
          <w:lang w:eastAsia="pl-PL"/>
        </w:rPr>
        <w:br w:type="page"/>
      </w:r>
      <w:r w:rsidRPr="00363B9F">
        <w:rPr>
          <w:rFonts w:ascii="Times New Roman" w:eastAsia="Times New Roman" w:hAnsi="Times New Roman" w:cs="Times New Roman"/>
          <w:b/>
          <w:i/>
          <w:sz w:val="24"/>
          <w:szCs w:val="24"/>
          <w:lang w:eastAsia="pl-PL"/>
        </w:rPr>
        <w:lastRenderedPageBreak/>
        <w:t>Załącznik nr 10</w:t>
      </w:r>
    </w:p>
    <w:p w14:paraId="3664C887" w14:textId="77777777" w:rsidR="00363B9F" w:rsidRPr="00363B9F" w:rsidRDefault="00363B9F" w:rsidP="00363B9F">
      <w:pPr>
        <w:tabs>
          <w:tab w:val="left" w:pos="708"/>
        </w:tabs>
        <w:spacing w:after="0" w:line="237" w:lineRule="auto"/>
        <w:ind w:right="6631"/>
        <w:jc w:val="both"/>
        <w:rPr>
          <w:rFonts w:ascii="Times New Roman" w:eastAsia="Times New Roman" w:hAnsi="Times New Roman" w:cs="Times New Roman"/>
          <w:sz w:val="20"/>
          <w:szCs w:val="20"/>
          <w:lang w:eastAsia="pl-PL"/>
        </w:rPr>
      </w:pPr>
    </w:p>
    <w:p w14:paraId="536DC56C"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6"/>
          <w:szCs w:val="26"/>
          <w:lang w:eastAsia="pl-PL"/>
        </w:rPr>
      </w:pPr>
      <w:r w:rsidRPr="00363B9F">
        <w:rPr>
          <w:rFonts w:ascii="Times New Roman" w:eastAsia="Times New Roman" w:hAnsi="Times New Roman" w:cs="Times New Roman"/>
          <w:b/>
          <w:bCs/>
          <w:sz w:val="26"/>
          <w:szCs w:val="26"/>
          <w:lang w:eastAsia="pl-PL"/>
        </w:rPr>
        <w:t xml:space="preserve">Wzór </w:t>
      </w:r>
      <w:r w:rsidRPr="00363B9F">
        <w:rPr>
          <w:rFonts w:ascii="Times New Roman" w:eastAsia="Times New Roman" w:hAnsi="Times New Roman" w:cs="Times New Roman"/>
          <w:b/>
          <w:snapToGrid w:val="0"/>
          <w:sz w:val="26"/>
          <w:szCs w:val="26"/>
          <w:lang w:eastAsia="pl-PL"/>
        </w:rPr>
        <w:t xml:space="preserve">zaświadczenia o pomocy </w:t>
      </w:r>
      <w:r w:rsidRPr="00363B9F">
        <w:rPr>
          <w:rFonts w:ascii="Times New Roman" w:eastAsia="Times New Roman" w:hAnsi="Times New Roman" w:cs="Times New Roman"/>
          <w:b/>
          <w:i/>
          <w:snapToGrid w:val="0"/>
          <w:sz w:val="26"/>
          <w:szCs w:val="26"/>
          <w:lang w:eastAsia="pl-PL"/>
        </w:rPr>
        <w:t xml:space="preserve">de minimis </w:t>
      </w:r>
      <w:r w:rsidRPr="00363B9F">
        <w:rPr>
          <w:rFonts w:ascii="Times New Roman" w:eastAsia="Times New Roman" w:hAnsi="Times New Roman" w:cs="Times New Roman"/>
          <w:b/>
          <w:snapToGrid w:val="0"/>
          <w:sz w:val="26"/>
          <w:szCs w:val="26"/>
          <w:lang w:eastAsia="pl-PL"/>
        </w:rPr>
        <w:t>w rolnictwie lub rybołówstwie</w:t>
      </w:r>
    </w:p>
    <w:p w14:paraId="353BAD08"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4D69DBDB"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71243320"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14CA5946"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4"/>
          <w:szCs w:val="20"/>
          <w:lang w:eastAsia="pl-PL"/>
        </w:rPr>
      </w:pPr>
    </w:p>
    <w:p w14:paraId="31CF95A4"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w:t>
      </w:r>
    </w:p>
    <w:p w14:paraId="03AC8BCC" w14:textId="77777777" w:rsidR="00363B9F" w:rsidRPr="00363B9F" w:rsidRDefault="00363B9F" w:rsidP="00363B9F">
      <w:pPr>
        <w:spacing w:after="0" w:line="252" w:lineRule="auto"/>
        <w:rPr>
          <w:rFonts w:ascii="Times New Roman" w:eastAsia="Times New Roman" w:hAnsi="Times New Roman" w:cs="Times New Roman"/>
          <w:snapToGrid w:val="0"/>
          <w:sz w:val="16"/>
          <w:szCs w:val="16"/>
          <w:lang w:eastAsia="pl-PL"/>
        </w:rPr>
      </w:pPr>
      <w:r w:rsidRPr="00363B9F">
        <w:rPr>
          <w:rFonts w:ascii="Times New Roman" w:eastAsia="Times New Roman" w:hAnsi="Times New Roman" w:cs="Times New Roman"/>
          <w:snapToGrid w:val="0"/>
          <w:sz w:val="16"/>
          <w:szCs w:val="16"/>
          <w:lang w:eastAsia="pl-PL"/>
        </w:rPr>
        <w:t>(pieczęć podmiotu udzielającego pomocy publicznej)</w:t>
      </w:r>
    </w:p>
    <w:p w14:paraId="0D7BD513"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62A9E3B6"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2A91A498"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30642F24" w14:textId="77777777" w:rsidR="00363B9F" w:rsidRPr="00363B9F" w:rsidRDefault="00363B9F" w:rsidP="00363B9F">
      <w:pPr>
        <w:spacing w:after="0" w:line="252" w:lineRule="auto"/>
        <w:jc w:val="center"/>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snapToGrid w:val="0"/>
          <w:sz w:val="24"/>
          <w:szCs w:val="20"/>
          <w:lang w:eastAsia="pl-PL"/>
        </w:rPr>
        <w:t xml:space="preserve">ZAŚWIADCZENIE </w:t>
      </w:r>
    </w:p>
    <w:p w14:paraId="0E713C57" w14:textId="77777777" w:rsidR="00363B9F" w:rsidRPr="00363B9F" w:rsidRDefault="00363B9F" w:rsidP="00363B9F">
      <w:pPr>
        <w:spacing w:after="0" w:line="252" w:lineRule="auto"/>
        <w:jc w:val="center"/>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snapToGrid w:val="0"/>
          <w:sz w:val="24"/>
          <w:szCs w:val="20"/>
          <w:lang w:eastAsia="pl-PL"/>
        </w:rPr>
        <w:t xml:space="preserve">O POMOCY </w:t>
      </w:r>
      <w:r w:rsidRPr="00363B9F">
        <w:rPr>
          <w:rFonts w:ascii="Times New Roman" w:eastAsia="Times New Roman" w:hAnsi="Times New Roman" w:cs="Times New Roman"/>
          <w:b/>
          <w:i/>
          <w:snapToGrid w:val="0"/>
          <w:sz w:val="24"/>
          <w:szCs w:val="20"/>
          <w:lang w:eastAsia="pl-PL"/>
        </w:rPr>
        <w:t>DE MINIMIS</w:t>
      </w:r>
      <w:r w:rsidRPr="00363B9F">
        <w:rPr>
          <w:rFonts w:ascii="Times New Roman" w:eastAsia="Times New Roman" w:hAnsi="Times New Roman" w:cs="Times New Roman"/>
          <w:b/>
          <w:snapToGrid w:val="0"/>
          <w:sz w:val="24"/>
          <w:szCs w:val="20"/>
          <w:lang w:eastAsia="pl-PL"/>
        </w:rPr>
        <w:t xml:space="preserve"> W ROLNICTWIE LUB RYBOŁÓWSTWIE</w:t>
      </w:r>
    </w:p>
    <w:p w14:paraId="29249B4A" w14:textId="77777777" w:rsidR="00363B9F" w:rsidRPr="00363B9F" w:rsidRDefault="00363B9F" w:rsidP="00363B9F">
      <w:pPr>
        <w:spacing w:after="0" w:line="252" w:lineRule="auto"/>
        <w:jc w:val="center"/>
        <w:rPr>
          <w:rFonts w:ascii="Times New Roman" w:eastAsia="Times New Roman" w:hAnsi="Times New Roman" w:cs="Times New Roman"/>
          <w:snapToGrid w:val="0"/>
          <w:sz w:val="24"/>
          <w:szCs w:val="20"/>
          <w:lang w:eastAsia="pl-PL"/>
        </w:rPr>
      </w:pPr>
    </w:p>
    <w:p w14:paraId="7C663CDF" w14:textId="77777777" w:rsidR="00363B9F" w:rsidRPr="00363B9F" w:rsidRDefault="00363B9F" w:rsidP="00363B9F">
      <w:pPr>
        <w:spacing w:after="0" w:line="252" w:lineRule="auto"/>
        <w:jc w:val="center"/>
        <w:rPr>
          <w:rFonts w:ascii="Times New Roman" w:eastAsia="Times New Roman" w:hAnsi="Times New Roman" w:cs="Times New Roman"/>
          <w:snapToGrid w:val="0"/>
          <w:sz w:val="24"/>
          <w:szCs w:val="20"/>
          <w:lang w:eastAsia="pl-PL"/>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
        <w:gridCol w:w="4536"/>
        <w:gridCol w:w="4316"/>
      </w:tblGrid>
      <w:tr w:rsidR="00363B9F" w:rsidRPr="00363B9F" w14:paraId="16A74AB9" w14:textId="77777777" w:rsidTr="00AD2217">
        <w:trPr>
          <w:trHeight w:val="680"/>
          <w:jc w:val="center"/>
        </w:trPr>
        <w:tc>
          <w:tcPr>
            <w:tcW w:w="343" w:type="dxa"/>
            <w:vAlign w:val="center"/>
          </w:tcPr>
          <w:p w14:paraId="793A32CA" w14:textId="77777777" w:rsidR="00363B9F" w:rsidRPr="00363B9F" w:rsidRDefault="00363B9F" w:rsidP="00363B9F">
            <w:pPr>
              <w:spacing w:after="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w:t>
            </w:r>
          </w:p>
        </w:tc>
        <w:tc>
          <w:tcPr>
            <w:tcW w:w="4536" w:type="dxa"/>
            <w:vAlign w:val="center"/>
          </w:tcPr>
          <w:p w14:paraId="48BB7248"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Nazwa podmiotu udzielającego pomocy publicznej</w:t>
            </w:r>
          </w:p>
        </w:tc>
        <w:tc>
          <w:tcPr>
            <w:tcW w:w="4316" w:type="dxa"/>
            <w:vAlign w:val="center"/>
          </w:tcPr>
          <w:p w14:paraId="5A1C1A95"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 xml:space="preserve">Agencja Restrukturyzacji </w:t>
            </w:r>
          </w:p>
          <w:p w14:paraId="0334AB96"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 Modernizacji Rolnictwa</w:t>
            </w:r>
          </w:p>
        </w:tc>
      </w:tr>
      <w:tr w:rsidR="00363B9F" w:rsidRPr="00363B9F" w14:paraId="4179AC9B" w14:textId="77777777" w:rsidTr="00AD2217">
        <w:trPr>
          <w:trHeight w:val="680"/>
          <w:jc w:val="center"/>
        </w:trPr>
        <w:tc>
          <w:tcPr>
            <w:tcW w:w="343" w:type="dxa"/>
            <w:vAlign w:val="center"/>
          </w:tcPr>
          <w:p w14:paraId="2AEA5BA6" w14:textId="77777777" w:rsidR="00363B9F" w:rsidRPr="00363B9F" w:rsidRDefault="00363B9F" w:rsidP="00363B9F">
            <w:pPr>
              <w:spacing w:after="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II</w:t>
            </w:r>
          </w:p>
        </w:tc>
        <w:tc>
          <w:tcPr>
            <w:tcW w:w="4536" w:type="dxa"/>
            <w:vAlign w:val="center"/>
          </w:tcPr>
          <w:p w14:paraId="7BCAC1DF"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Numer identyfikacji podatkowej (NIP) podmiotu udzielającego pomocy publicznej</w:t>
            </w:r>
          </w:p>
        </w:tc>
        <w:tc>
          <w:tcPr>
            <w:tcW w:w="4316" w:type="dxa"/>
            <w:vAlign w:val="center"/>
          </w:tcPr>
          <w:p w14:paraId="2C7C8EA9"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5261933940</w:t>
            </w:r>
          </w:p>
        </w:tc>
      </w:tr>
      <w:tr w:rsidR="00363B9F" w:rsidRPr="00363B9F" w14:paraId="5AE13FB2" w14:textId="77777777" w:rsidTr="00AD2217">
        <w:trPr>
          <w:trHeight w:val="680"/>
          <w:jc w:val="center"/>
        </w:trPr>
        <w:tc>
          <w:tcPr>
            <w:tcW w:w="343" w:type="dxa"/>
            <w:vAlign w:val="center"/>
          </w:tcPr>
          <w:p w14:paraId="73DF8D86" w14:textId="77777777" w:rsidR="00363B9F" w:rsidRPr="00363B9F" w:rsidRDefault="00363B9F" w:rsidP="00363B9F">
            <w:pPr>
              <w:spacing w:after="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III</w:t>
            </w:r>
          </w:p>
        </w:tc>
        <w:tc>
          <w:tcPr>
            <w:tcW w:w="4536" w:type="dxa"/>
            <w:vAlign w:val="center"/>
          </w:tcPr>
          <w:p w14:paraId="62453800"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Siedziba i adres podmiotu udzielającego pomocy publicznej</w:t>
            </w:r>
          </w:p>
        </w:tc>
        <w:tc>
          <w:tcPr>
            <w:tcW w:w="4316" w:type="dxa"/>
            <w:vAlign w:val="center"/>
          </w:tcPr>
          <w:p w14:paraId="14824E9D"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Warszawa,</w:t>
            </w:r>
          </w:p>
          <w:p w14:paraId="660EA51D"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ul. Poleczki 33, 02-822 Warszawa</w:t>
            </w:r>
          </w:p>
        </w:tc>
      </w:tr>
    </w:tbl>
    <w:p w14:paraId="0E557AAA"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004F8DEC"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07045920" w14:textId="77777777" w:rsidR="00363B9F" w:rsidRPr="00363B9F" w:rsidRDefault="00363B9F" w:rsidP="00363B9F">
      <w:pPr>
        <w:spacing w:after="0" w:line="252" w:lineRule="auto"/>
        <w:ind w:left="-180"/>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napToGrid w:val="0"/>
          <w:sz w:val="24"/>
          <w:szCs w:val="20"/>
          <w:lang w:eastAsia="pl-PL"/>
        </w:rPr>
        <w:t xml:space="preserve">Poświadcza się, że pomoc publiczna udzielona w dniu ................................ na podstawie </w:t>
      </w:r>
      <w:r w:rsidRPr="00363B9F">
        <w:rPr>
          <w:rFonts w:ascii="Times New Roman" w:eastAsia="Times New Roman" w:hAnsi="Times New Roman" w:cs="Times New Roman"/>
          <w:b/>
          <w:sz w:val="24"/>
          <w:szCs w:val="20"/>
          <w:lang w:eastAsia="pl-PL"/>
        </w:rPr>
        <w:t>rozporządzenia Rady Ministrów z dnia 27 stycznia 2015 r. w sprawie szczegółowego zakresu i sposobów realizacji niektórych zadań Agencji Restrukturyzacji i Modernizacji Rolnictwa (Dz. U. poz. 187 ze zm.):</w:t>
      </w:r>
    </w:p>
    <w:p w14:paraId="4CDBD18E"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28030DE5"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
        <w:gridCol w:w="4609"/>
        <w:gridCol w:w="4372"/>
      </w:tblGrid>
      <w:tr w:rsidR="00363B9F" w:rsidRPr="00363B9F" w14:paraId="414A541B" w14:textId="77777777" w:rsidTr="00AD2217">
        <w:trPr>
          <w:trHeight w:val="680"/>
          <w:jc w:val="center"/>
        </w:trPr>
        <w:tc>
          <w:tcPr>
            <w:tcW w:w="331" w:type="dxa"/>
            <w:vAlign w:val="center"/>
          </w:tcPr>
          <w:p w14:paraId="1838C22A" w14:textId="77777777" w:rsidR="00363B9F" w:rsidRPr="00363B9F" w:rsidRDefault="00363B9F" w:rsidP="00363B9F">
            <w:pPr>
              <w:spacing w:before="20" w:after="2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w:t>
            </w:r>
          </w:p>
        </w:tc>
        <w:tc>
          <w:tcPr>
            <w:tcW w:w="4609" w:type="dxa"/>
            <w:vAlign w:val="center"/>
          </w:tcPr>
          <w:p w14:paraId="547D9308" w14:textId="77777777" w:rsidR="00363B9F" w:rsidRPr="00363B9F" w:rsidRDefault="00363B9F" w:rsidP="00363B9F">
            <w:pPr>
              <w:spacing w:before="20" w:after="2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Imię i nazwisko albo nazwa beneficjenta pomocy publicznej</w:t>
            </w:r>
          </w:p>
        </w:tc>
        <w:tc>
          <w:tcPr>
            <w:tcW w:w="4372" w:type="dxa"/>
            <w:vAlign w:val="center"/>
          </w:tcPr>
          <w:p w14:paraId="707E8893" w14:textId="77777777" w:rsidR="00363B9F" w:rsidRPr="00363B9F" w:rsidRDefault="00363B9F" w:rsidP="00363B9F">
            <w:pPr>
              <w:spacing w:before="20" w:after="2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fldChar w:fldCharType="begin">
                <w:ffData>
                  <w:name w:val="Tekst4"/>
                  <w:enabled/>
                  <w:calcOnExit w:val="0"/>
                  <w:textInput/>
                </w:ffData>
              </w:fldChar>
            </w:r>
            <w:r w:rsidRPr="00363B9F">
              <w:rPr>
                <w:rFonts w:ascii="Times New Roman" w:eastAsia="Times New Roman" w:hAnsi="Times New Roman" w:cs="Times New Roman"/>
                <w:snapToGrid w:val="0"/>
                <w:sz w:val="24"/>
                <w:szCs w:val="20"/>
                <w:lang w:eastAsia="pl-PL"/>
              </w:rPr>
              <w:instrText xml:space="preserve"> FORMTEXT </w:instrText>
            </w:r>
            <w:r w:rsidRPr="00363B9F">
              <w:rPr>
                <w:rFonts w:ascii="Times New Roman" w:eastAsia="Times New Roman" w:hAnsi="Times New Roman" w:cs="Times New Roman"/>
                <w:snapToGrid w:val="0"/>
                <w:sz w:val="24"/>
                <w:szCs w:val="20"/>
                <w:lang w:eastAsia="pl-PL"/>
              </w:rPr>
            </w:r>
            <w:r w:rsidRPr="00363B9F">
              <w:rPr>
                <w:rFonts w:ascii="Times New Roman" w:eastAsia="Times New Roman" w:hAnsi="Times New Roman" w:cs="Times New Roman"/>
                <w:snapToGrid w:val="0"/>
                <w:sz w:val="24"/>
                <w:szCs w:val="20"/>
                <w:lang w:eastAsia="pl-PL"/>
              </w:rPr>
              <w:fldChar w:fldCharType="separate"/>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Times New Roman" w:eastAsia="Times New Roman" w:hAnsi="Times New Roman" w:cs="Times New Roman"/>
                <w:snapToGrid w:val="0"/>
                <w:sz w:val="24"/>
                <w:szCs w:val="20"/>
                <w:lang w:eastAsia="pl-PL"/>
              </w:rPr>
              <w:fldChar w:fldCharType="end"/>
            </w:r>
          </w:p>
        </w:tc>
      </w:tr>
      <w:tr w:rsidR="00363B9F" w:rsidRPr="00363B9F" w14:paraId="294C08D2" w14:textId="77777777" w:rsidTr="00AD2217">
        <w:trPr>
          <w:trHeight w:val="680"/>
          <w:jc w:val="center"/>
        </w:trPr>
        <w:tc>
          <w:tcPr>
            <w:tcW w:w="331" w:type="dxa"/>
            <w:vAlign w:val="center"/>
          </w:tcPr>
          <w:p w14:paraId="5B896E71" w14:textId="77777777" w:rsidR="00363B9F" w:rsidRPr="00363B9F" w:rsidRDefault="00363B9F" w:rsidP="00363B9F">
            <w:pPr>
              <w:spacing w:after="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II</w:t>
            </w:r>
          </w:p>
        </w:tc>
        <w:tc>
          <w:tcPr>
            <w:tcW w:w="4609" w:type="dxa"/>
            <w:vAlign w:val="center"/>
          </w:tcPr>
          <w:p w14:paraId="425ECEB3"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Numer identyfikacji podatkowej (NIP) beneficjenta pomocy publicznej</w:t>
            </w:r>
          </w:p>
        </w:tc>
        <w:tc>
          <w:tcPr>
            <w:tcW w:w="4372" w:type="dxa"/>
            <w:vAlign w:val="center"/>
          </w:tcPr>
          <w:p w14:paraId="4A2C8736"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fldChar w:fldCharType="begin">
                <w:ffData>
                  <w:name w:val="Tekst5"/>
                  <w:enabled/>
                  <w:calcOnExit w:val="0"/>
                  <w:textInput/>
                </w:ffData>
              </w:fldChar>
            </w:r>
            <w:r w:rsidRPr="00363B9F">
              <w:rPr>
                <w:rFonts w:ascii="Times New Roman" w:eastAsia="Times New Roman" w:hAnsi="Times New Roman" w:cs="Times New Roman"/>
                <w:snapToGrid w:val="0"/>
                <w:sz w:val="24"/>
                <w:szCs w:val="20"/>
                <w:lang w:eastAsia="pl-PL"/>
              </w:rPr>
              <w:instrText xml:space="preserve"> FORMTEXT </w:instrText>
            </w:r>
            <w:r w:rsidRPr="00363B9F">
              <w:rPr>
                <w:rFonts w:ascii="Times New Roman" w:eastAsia="Times New Roman" w:hAnsi="Times New Roman" w:cs="Times New Roman"/>
                <w:snapToGrid w:val="0"/>
                <w:sz w:val="24"/>
                <w:szCs w:val="20"/>
                <w:lang w:eastAsia="pl-PL"/>
              </w:rPr>
            </w:r>
            <w:r w:rsidRPr="00363B9F">
              <w:rPr>
                <w:rFonts w:ascii="Times New Roman" w:eastAsia="Times New Roman" w:hAnsi="Times New Roman" w:cs="Times New Roman"/>
                <w:snapToGrid w:val="0"/>
                <w:sz w:val="24"/>
                <w:szCs w:val="20"/>
                <w:lang w:eastAsia="pl-PL"/>
              </w:rPr>
              <w:fldChar w:fldCharType="separate"/>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Times New Roman" w:eastAsia="Times New Roman" w:hAnsi="Times New Roman" w:cs="Times New Roman"/>
                <w:snapToGrid w:val="0"/>
                <w:sz w:val="24"/>
                <w:szCs w:val="20"/>
                <w:lang w:eastAsia="pl-PL"/>
              </w:rPr>
              <w:fldChar w:fldCharType="end"/>
            </w:r>
          </w:p>
        </w:tc>
      </w:tr>
      <w:tr w:rsidR="00363B9F" w:rsidRPr="00363B9F" w14:paraId="70BB4D19" w14:textId="77777777" w:rsidTr="00AD2217">
        <w:trPr>
          <w:trHeight w:val="680"/>
          <w:jc w:val="center"/>
        </w:trPr>
        <w:tc>
          <w:tcPr>
            <w:tcW w:w="331" w:type="dxa"/>
            <w:vAlign w:val="center"/>
          </w:tcPr>
          <w:p w14:paraId="64FB30D6" w14:textId="77777777" w:rsidR="00363B9F" w:rsidRPr="00363B9F" w:rsidRDefault="00363B9F" w:rsidP="00363B9F">
            <w:pPr>
              <w:spacing w:after="0" w:line="252" w:lineRule="auto"/>
              <w:ind w:left="57"/>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III</w:t>
            </w:r>
          </w:p>
        </w:tc>
        <w:tc>
          <w:tcPr>
            <w:tcW w:w="4609" w:type="dxa"/>
            <w:vAlign w:val="center"/>
          </w:tcPr>
          <w:p w14:paraId="138D65B3"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 xml:space="preserve">Miejsce zamieszkania i adres albo siedziba </w:t>
            </w:r>
            <w:r w:rsidRPr="00363B9F">
              <w:rPr>
                <w:rFonts w:ascii="Times New Roman" w:eastAsia="Times New Roman" w:hAnsi="Times New Roman" w:cs="Times New Roman"/>
                <w:snapToGrid w:val="0"/>
                <w:sz w:val="24"/>
                <w:szCs w:val="20"/>
                <w:lang w:eastAsia="pl-PL"/>
              </w:rPr>
              <w:br/>
              <w:t>i adres beneficjenta pomocy publicznej</w:t>
            </w:r>
          </w:p>
        </w:tc>
        <w:tc>
          <w:tcPr>
            <w:tcW w:w="4372" w:type="dxa"/>
            <w:vAlign w:val="center"/>
          </w:tcPr>
          <w:p w14:paraId="32834358" w14:textId="77777777" w:rsidR="00363B9F" w:rsidRPr="00363B9F" w:rsidRDefault="00363B9F" w:rsidP="00363B9F">
            <w:pPr>
              <w:spacing w:after="0" w:line="252" w:lineRule="auto"/>
              <w:ind w:left="57"/>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fldChar w:fldCharType="begin">
                <w:ffData>
                  <w:name w:val="Tekst6"/>
                  <w:enabled/>
                  <w:calcOnExit w:val="0"/>
                  <w:textInput/>
                </w:ffData>
              </w:fldChar>
            </w:r>
            <w:r w:rsidRPr="00363B9F">
              <w:rPr>
                <w:rFonts w:ascii="Times New Roman" w:eastAsia="Times New Roman" w:hAnsi="Times New Roman" w:cs="Times New Roman"/>
                <w:snapToGrid w:val="0"/>
                <w:sz w:val="24"/>
                <w:szCs w:val="20"/>
                <w:lang w:eastAsia="pl-PL"/>
              </w:rPr>
              <w:instrText xml:space="preserve"> FORMTEXT </w:instrText>
            </w:r>
            <w:r w:rsidRPr="00363B9F">
              <w:rPr>
                <w:rFonts w:ascii="Times New Roman" w:eastAsia="Times New Roman" w:hAnsi="Times New Roman" w:cs="Times New Roman"/>
                <w:snapToGrid w:val="0"/>
                <w:sz w:val="24"/>
                <w:szCs w:val="20"/>
                <w:lang w:eastAsia="pl-PL"/>
              </w:rPr>
            </w:r>
            <w:r w:rsidRPr="00363B9F">
              <w:rPr>
                <w:rFonts w:ascii="Times New Roman" w:eastAsia="Times New Roman" w:hAnsi="Times New Roman" w:cs="Times New Roman"/>
                <w:snapToGrid w:val="0"/>
                <w:sz w:val="24"/>
                <w:szCs w:val="20"/>
                <w:lang w:eastAsia="pl-PL"/>
              </w:rPr>
              <w:fldChar w:fldCharType="separate"/>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Arial" w:eastAsia="Times New Roman" w:hAnsi="Arial" w:cs="Times New Roman"/>
                <w:noProof/>
                <w:snapToGrid w:val="0"/>
                <w:sz w:val="24"/>
                <w:szCs w:val="20"/>
                <w:lang w:eastAsia="pl-PL"/>
              </w:rPr>
              <w:t> </w:t>
            </w:r>
            <w:r w:rsidRPr="00363B9F">
              <w:rPr>
                <w:rFonts w:ascii="Times New Roman" w:eastAsia="Times New Roman" w:hAnsi="Times New Roman" w:cs="Times New Roman"/>
                <w:snapToGrid w:val="0"/>
                <w:sz w:val="24"/>
                <w:szCs w:val="20"/>
                <w:lang w:eastAsia="pl-PL"/>
              </w:rPr>
              <w:fldChar w:fldCharType="end"/>
            </w:r>
          </w:p>
        </w:tc>
      </w:tr>
    </w:tbl>
    <w:p w14:paraId="5C89B8E2"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2A86993C" w14:textId="77777777" w:rsidR="00363B9F" w:rsidRPr="00363B9F" w:rsidRDefault="00363B9F" w:rsidP="00363B9F">
      <w:pPr>
        <w:spacing w:after="0" w:line="252" w:lineRule="auto"/>
        <w:ind w:left="-180"/>
        <w:jc w:val="both"/>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snapToGrid w:val="0"/>
          <w:sz w:val="24"/>
          <w:szCs w:val="20"/>
          <w:lang w:eastAsia="pl-PL"/>
        </w:rPr>
        <w:t>o wartości brutto ................ zł stanowiącej równowartość .............. euro</w:t>
      </w:r>
      <w:r w:rsidRPr="00363B9F">
        <w:rPr>
          <w:rFonts w:ascii="Times New Roman" w:eastAsia="Times New Roman" w:hAnsi="Times New Roman" w:cs="Times New Roman"/>
          <w:b/>
          <w:snapToGrid w:val="0"/>
          <w:sz w:val="24"/>
          <w:szCs w:val="20"/>
          <w:vertAlign w:val="superscript"/>
          <w:lang w:eastAsia="pl-PL"/>
        </w:rPr>
        <w:t>1)</w:t>
      </w:r>
      <w:r w:rsidRPr="00363B9F">
        <w:rPr>
          <w:rFonts w:ascii="Times New Roman" w:eastAsia="Times New Roman" w:hAnsi="Times New Roman" w:cs="Times New Roman"/>
          <w:b/>
          <w:snapToGrid w:val="0"/>
          <w:sz w:val="24"/>
          <w:szCs w:val="20"/>
          <w:lang w:eastAsia="pl-PL"/>
        </w:rPr>
        <w:t xml:space="preserve"> jest pomocą de minimis w rolnictwie/</w:t>
      </w:r>
      <w:r w:rsidRPr="00363B9F">
        <w:rPr>
          <w:rFonts w:ascii="Times New Roman" w:eastAsia="Times New Roman" w:hAnsi="Times New Roman" w:cs="Times New Roman"/>
          <w:b/>
          <w:strike/>
          <w:snapToGrid w:val="0"/>
          <w:sz w:val="24"/>
          <w:szCs w:val="20"/>
          <w:lang w:eastAsia="pl-PL"/>
        </w:rPr>
        <w:t>rybołówstwie</w:t>
      </w:r>
      <w:r w:rsidRPr="00363B9F">
        <w:rPr>
          <w:rFonts w:ascii="Times New Roman" w:eastAsia="Times New Roman" w:hAnsi="Times New Roman" w:cs="Times New Roman"/>
          <w:b/>
          <w:snapToGrid w:val="0"/>
          <w:sz w:val="24"/>
          <w:szCs w:val="20"/>
          <w:vertAlign w:val="superscript"/>
          <w:lang w:eastAsia="pl-PL"/>
        </w:rPr>
        <w:t>2)</w:t>
      </w:r>
      <w:r w:rsidRPr="00363B9F">
        <w:rPr>
          <w:rFonts w:ascii="Times New Roman" w:eastAsia="Times New Roman" w:hAnsi="Times New Roman" w:cs="Times New Roman"/>
          <w:b/>
          <w:snapToGrid w:val="0"/>
          <w:sz w:val="24"/>
          <w:szCs w:val="20"/>
          <w:lang w:eastAsia="pl-PL"/>
        </w:rPr>
        <w:t xml:space="preserve">, spełniającą warunki określone w </w:t>
      </w:r>
      <w:r w:rsidRPr="00363B9F">
        <w:rPr>
          <w:rFonts w:ascii="Times New Roman" w:eastAsia="Times New Roman" w:hAnsi="Times New Roman" w:cs="Times New Roman"/>
          <w:b/>
          <w:sz w:val="24"/>
          <w:szCs w:val="20"/>
          <w:lang w:eastAsia="pl-PL"/>
        </w:rPr>
        <w:t xml:space="preserve">rozporządzeniu Komisji (UE) </w:t>
      </w:r>
      <w:r w:rsidRPr="00363B9F">
        <w:rPr>
          <w:rFonts w:ascii="Times New Roman" w:eastAsia="Times New Roman" w:hAnsi="Times New Roman" w:cs="Times New Roman"/>
          <w:b/>
          <w:sz w:val="24"/>
          <w:szCs w:val="24"/>
          <w:lang w:eastAsia="pl-PL"/>
        </w:rPr>
        <w:t xml:space="preserve">nr 1408/2013 z dnia 18 grudnia 2013 r. w sprawie stosowania art. 107 i 108 Traktatu o funkcjonowaniu Unii Europejskiej do pomocy </w:t>
      </w:r>
      <w:r w:rsidRPr="00363B9F">
        <w:rPr>
          <w:rFonts w:ascii="Times New Roman" w:eastAsia="Times New Roman" w:hAnsi="Times New Roman" w:cs="Times New Roman"/>
          <w:b/>
          <w:i/>
          <w:sz w:val="24"/>
          <w:szCs w:val="24"/>
          <w:lang w:eastAsia="pl-PL"/>
        </w:rPr>
        <w:t>de minimis</w:t>
      </w:r>
      <w:r w:rsidRPr="00363B9F">
        <w:rPr>
          <w:rFonts w:ascii="Times New Roman" w:eastAsia="Times New Roman" w:hAnsi="Times New Roman" w:cs="Times New Roman"/>
          <w:b/>
          <w:sz w:val="24"/>
          <w:szCs w:val="24"/>
          <w:lang w:eastAsia="pl-PL"/>
        </w:rPr>
        <w:t xml:space="preserve"> w sektorze rolnym (Dz. Urz. UE L 352 z dnia 24.12.2013, str. 9 oraz Dz. Urz. UE L 51 I z 22.02.2019, str. 1)</w:t>
      </w:r>
      <w:r w:rsidRPr="00363B9F">
        <w:rPr>
          <w:rFonts w:ascii="Times New Roman" w:eastAsia="Times New Roman" w:hAnsi="Times New Roman" w:cs="Times New Roman"/>
          <w:b/>
          <w:sz w:val="24"/>
          <w:szCs w:val="20"/>
          <w:lang w:eastAsia="pl-PL"/>
        </w:rPr>
        <w:t>.</w:t>
      </w:r>
    </w:p>
    <w:p w14:paraId="08B15231"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15AAC88B" w14:textId="77777777" w:rsidR="00363B9F" w:rsidRPr="00363B9F" w:rsidRDefault="00363B9F" w:rsidP="00363B9F">
      <w:pPr>
        <w:spacing w:after="0" w:line="252" w:lineRule="auto"/>
        <w:ind w:left="-180"/>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____________________</w:t>
      </w:r>
    </w:p>
    <w:p w14:paraId="53DC2C73"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r w:rsidRPr="00363B9F">
        <w:rPr>
          <w:rFonts w:ascii="Times New Roman" w:eastAsia="Times New Roman" w:hAnsi="Times New Roman" w:cs="Times New Roman"/>
          <w:snapToGrid w:val="0"/>
          <w:sz w:val="18"/>
          <w:szCs w:val="18"/>
          <w:vertAlign w:val="superscript"/>
          <w:lang w:eastAsia="pl-PL"/>
        </w:rPr>
        <w:t>1)</w:t>
      </w:r>
      <w:r w:rsidRPr="00363B9F">
        <w:rPr>
          <w:rFonts w:ascii="Times New Roman" w:eastAsia="Times New Roman" w:hAnsi="Times New Roman" w:cs="Times New Roman"/>
          <w:snapToGrid w:val="0"/>
          <w:sz w:val="18"/>
          <w:szCs w:val="18"/>
          <w:lang w:eastAsia="pl-PL"/>
        </w:rPr>
        <w:tab/>
      </w:r>
      <w:r w:rsidRPr="00363B9F">
        <w:rPr>
          <w:rFonts w:ascii="Times New Roman" w:eastAsia="Times New Roman" w:hAnsi="Times New Roman" w:cs="Times New Roman"/>
          <w:spacing w:val="2"/>
          <w:sz w:val="18"/>
          <w:szCs w:val="18"/>
          <w:highlight w:val="lightGray"/>
          <w:lang w:eastAsia="pl-PL"/>
        </w:rPr>
        <w:t>Podaje się wartość pomocy w euro obliczoną zgodnie z art. 11 ust. 3 ustawy z dnia 30 kwietnia 2004 r. o postępowaniu w sprawach dotyczących pomocy publicznej (Dz. U. z 2023 poz. 702) oraz rozporządzeniem Rady Ministrów z dnia 11 sierpnia 2004 r. w sprawie szczegółowego sposobu obliczania wartości pomocy publicznej udzielanej w różnych formach (Dz. U. 2018, poz. 461).</w:t>
      </w:r>
    </w:p>
    <w:p w14:paraId="40A21B35"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r w:rsidRPr="00363B9F">
        <w:rPr>
          <w:rFonts w:ascii="Times New Roman" w:eastAsia="Times New Roman" w:hAnsi="Times New Roman" w:cs="Times New Roman"/>
          <w:snapToGrid w:val="0"/>
          <w:sz w:val="18"/>
          <w:szCs w:val="18"/>
          <w:vertAlign w:val="superscript"/>
          <w:lang w:eastAsia="pl-PL"/>
        </w:rPr>
        <w:t>2)</w:t>
      </w:r>
      <w:r w:rsidRPr="00363B9F">
        <w:rPr>
          <w:rFonts w:ascii="Times New Roman" w:eastAsia="Times New Roman" w:hAnsi="Times New Roman" w:cs="Times New Roman"/>
          <w:snapToGrid w:val="0"/>
          <w:sz w:val="18"/>
          <w:szCs w:val="18"/>
          <w:lang w:eastAsia="pl-PL"/>
        </w:rPr>
        <w:t xml:space="preserve"> Niepotrzebne skreśla się</w:t>
      </w:r>
    </w:p>
    <w:p w14:paraId="25FA9B85"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p>
    <w:p w14:paraId="1A2CF9F0"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p>
    <w:tbl>
      <w:tblPr>
        <w:tblW w:w="9700" w:type="dxa"/>
        <w:jc w:val="center"/>
        <w:tblLayout w:type="fixed"/>
        <w:tblCellMar>
          <w:left w:w="0" w:type="dxa"/>
          <w:right w:w="0" w:type="dxa"/>
        </w:tblCellMar>
        <w:tblLook w:val="0000" w:firstRow="0" w:lastRow="0" w:firstColumn="0" w:lastColumn="0" w:noHBand="0" w:noVBand="0"/>
      </w:tblPr>
      <w:tblGrid>
        <w:gridCol w:w="7029"/>
        <w:gridCol w:w="1082"/>
        <w:gridCol w:w="1589"/>
      </w:tblGrid>
      <w:tr w:rsidR="00363B9F" w:rsidRPr="00363B9F" w14:paraId="433625EB" w14:textId="77777777" w:rsidTr="00AD2217">
        <w:trPr>
          <w:jc w:val="center"/>
        </w:trPr>
        <w:tc>
          <w:tcPr>
            <w:tcW w:w="7029" w:type="dxa"/>
            <w:vAlign w:val="bottom"/>
          </w:tcPr>
          <w:p w14:paraId="4A7D1DA4" w14:textId="77777777" w:rsidR="00363B9F" w:rsidRPr="00363B9F" w:rsidRDefault="00363B9F" w:rsidP="00363B9F">
            <w:pPr>
              <w:spacing w:before="20" w:after="20" w:line="252" w:lineRule="auto"/>
              <w:ind w:left="57" w:firstLine="115"/>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snapToGrid w:val="0"/>
                <w:sz w:val="24"/>
                <w:szCs w:val="20"/>
                <w:lang w:eastAsia="pl-PL"/>
              </w:rPr>
              <w:t>Stwierdzenie nieważności wcześniej wydanego zaświadczenia</w:t>
            </w:r>
          </w:p>
        </w:tc>
        <w:tc>
          <w:tcPr>
            <w:tcW w:w="1082" w:type="dxa"/>
            <w:vAlign w:val="bottom"/>
          </w:tcPr>
          <w:p w14:paraId="3CE6F1EC" w14:textId="77777777" w:rsidR="00363B9F" w:rsidRPr="00363B9F" w:rsidRDefault="00363B9F" w:rsidP="00363B9F">
            <w:pPr>
              <w:spacing w:before="20" w:after="20" w:line="252" w:lineRule="auto"/>
              <w:ind w:left="57"/>
              <w:rPr>
                <w:rFonts w:ascii="Times New Roman" w:eastAsia="Times New Roman" w:hAnsi="Times New Roman" w:cs="Times New Roman"/>
                <w:b/>
                <w:snapToGrid w:val="0"/>
                <w:sz w:val="24"/>
                <w:szCs w:val="20"/>
                <w:lang w:eastAsia="pl-PL"/>
              </w:rPr>
            </w:pPr>
          </w:p>
          <w:p w14:paraId="02DBC04E" w14:textId="489BAF01" w:rsidR="00363B9F" w:rsidRPr="00363B9F" w:rsidRDefault="00363B9F" w:rsidP="00363B9F">
            <w:pPr>
              <w:spacing w:before="20" w:after="20" w:line="252" w:lineRule="auto"/>
              <w:ind w:left="57"/>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noProof/>
                <w:sz w:val="24"/>
                <w:szCs w:val="20"/>
                <w:lang w:eastAsia="pl-PL"/>
              </w:rPr>
              <mc:AlternateContent>
                <mc:Choice Requires="wps">
                  <w:drawing>
                    <wp:anchor distT="0" distB="0" distL="114300" distR="114300" simplePos="0" relativeHeight="251659264" behindDoc="0" locked="0" layoutInCell="1" allowOverlap="1" wp14:anchorId="6940C781" wp14:editId="3F15F66E">
                      <wp:simplePos x="0" y="0"/>
                      <wp:positionH relativeFrom="column">
                        <wp:posOffset>45085</wp:posOffset>
                      </wp:positionH>
                      <wp:positionV relativeFrom="paragraph">
                        <wp:posOffset>635</wp:posOffset>
                      </wp:positionV>
                      <wp:extent cx="137160" cy="128905"/>
                      <wp:effectExtent l="5715" t="11430" r="9525" b="1206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B51C0" id="Prostokąt 77" o:spid="_x0000_s1026" style="position:absolute;margin-left:3.55pt;margin-top:.05pt;width:10.8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FjCgIAABU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"/>
                  </w:pict>
                </mc:Fallback>
              </mc:AlternateContent>
            </w:r>
            <w:r w:rsidRPr="00363B9F">
              <w:rPr>
                <w:rFonts w:ascii="Times New Roman" w:eastAsia="Times New Roman" w:hAnsi="Times New Roman" w:cs="Times New Roman"/>
                <w:b/>
                <w:snapToGrid w:val="0"/>
                <w:sz w:val="24"/>
                <w:szCs w:val="20"/>
                <w:lang w:eastAsia="pl-PL"/>
              </w:rPr>
              <w:t xml:space="preserve">       tak</w:t>
            </w:r>
          </w:p>
        </w:tc>
        <w:tc>
          <w:tcPr>
            <w:tcW w:w="1589" w:type="dxa"/>
            <w:vAlign w:val="bottom"/>
          </w:tcPr>
          <w:p w14:paraId="436D3472" w14:textId="77777777" w:rsidR="00363B9F" w:rsidRPr="00363B9F" w:rsidRDefault="00363B9F" w:rsidP="00363B9F">
            <w:pPr>
              <w:spacing w:before="20" w:after="20" w:line="252" w:lineRule="auto"/>
              <w:ind w:left="57"/>
              <w:rPr>
                <w:rFonts w:ascii="Times New Roman" w:eastAsia="Times New Roman" w:hAnsi="Times New Roman" w:cs="Times New Roman"/>
                <w:b/>
                <w:snapToGrid w:val="0"/>
                <w:sz w:val="24"/>
                <w:szCs w:val="20"/>
                <w:lang w:eastAsia="pl-PL"/>
              </w:rPr>
            </w:pPr>
          </w:p>
          <w:p w14:paraId="4F81D787" w14:textId="37910CD2" w:rsidR="00363B9F" w:rsidRPr="00363B9F" w:rsidRDefault="00363B9F" w:rsidP="00363B9F">
            <w:pPr>
              <w:spacing w:before="20" w:after="20" w:line="252" w:lineRule="auto"/>
              <w:ind w:left="57"/>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noProof/>
                <w:sz w:val="24"/>
                <w:szCs w:val="20"/>
                <w:lang w:eastAsia="pl-PL"/>
              </w:rPr>
              <mc:AlternateContent>
                <mc:Choice Requires="wps">
                  <w:drawing>
                    <wp:anchor distT="0" distB="0" distL="114300" distR="114300" simplePos="0" relativeHeight="251660288" behindDoc="0" locked="0" layoutInCell="1" allowOverlap="1" wp14:anchorId="75328C82" wp14:editId="2AC3E0BA">
                      <wp:simplePos x="0" y="0"/>
                      <wp:positionH relativeFrom="column">
                        <wp:posOffset>45085</wp:posOffset>
                      </wp:positionH>
                      <wp:positionV relativeFrom="paragraph">
                        <wp:posOffset>635</wp:posOffset>
                      </wp:positionV>
                      <wp:extent cx="137160" cy="128905"/>
                      <wp:effectExtent l="6985" t="11430" r="8255" b="1206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0D5F" id="Prostokąt 76" o:spid="_x0000_s1026" style="position:absolute;margin-left:3.55pt;margin-top:.05pt;width:10.8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FjCgIAABU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"/>
                  </w:pict>
                </mc:Fallback>
              </mc:AlternateContent>
            </w:r>
            <w:r w:rsidRPr="00363B9F">
              <w:rPr>
                <w:rFonts w:ascii="Times New Roman" w:eastAsia="Times New Roman" w:hAnsi="Times New Roman" w:cs="Times New Roman"/>
                <w:b/>
                <w:snapToGrid w:val="0"/>
                <w:sz w:val="24"/>
                <w:szCs w:val="20"/>
                <w:lang w:eastAsia="pl-PL"/>
              </w:rPr>
              <w:t xml:space="preserve">       nie</w:t>
            </w:r>
          </w:p>
        </w:tc>
      </w:tr>
    </w:tbl>
    <w:p w14:paraId="0F5973FA"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75C2FBDC" w14:textId="77777777" w:rsidR="00363B9F" w:rsidRPr="00363B9F" w:rsidRDefault="00363B9F" w:rsidP="00363B9F">
      <w:pPr>
        <w:spacing w:after="0" w:line="252" w:lineRule="auto"/>
        <w:ind w:hanging="142"/>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b/>
          <w:snapToGrid w:val="0"/>
          <w:sz w:val="24"/>
          <w:szCs w:val="20"/>
          <w:lang w:eastAsia="pl-PL"/>
        </w:rPr>
        <w:t>Stwierdza się nieważność zaświadczenia wydanego beneficjentowi w dniu …….…........</w:t>
      </w:r>
      <w:r w:rsidRPr="00363B9F">
        <w:rPr>
          <w:rFonts w:ascii="Times New Roman" w:eastAsia="Times New Roman" w:hAnsi="Times New Roman" w:cs="Times New Roman"/>
          <w:b/>
          <w:snapToGrid w:val="0"/>
          <w:sz w:val="24"/>
          <w:szCs w:val="20"/>
          <w:vertAlign w:val="superscript"/>
          <w:lang w:eastAsia="pl-PL"/>
        </w:rPr>
        <w:t>3)</w:t>
      </w:r>
    </w:p>
    <w:p w14:paraId="5445100C"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78857033"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322E5E8C" w14:textId="77777777" w:rsidR="00363B9F" w:rsidRPr="00363B9F" w:rsidRDefault="00363B9F" w:rsidP="00363B9F">
      <w:pPr>
        <w:spacing w:after="0" w:line="252" w:lineRule="auto"/>
        <w:ind w:left="-180"/>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Dane osoby upoważnionej do wydania zaświadczenia:</w:t>
      </w:r>
    </w:p>
    <w:p w14:paraId="37EDEAD0"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3D56121E"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2A01D999"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p w14:paraId="24058E1D" w14:textId="77777777" w:rsidR="00363B9F" w:rsidRPr="00363B9F" w:rsidRDefault="00363B9F" w:rsidP="00363B9F">
      <w:pPr>
        <w:spacing w:after="0" w:line="252" w:lineRule="auto"/>
        <w:rPr>
          <w:rFonts w:ascii="Times New Roman" w:eastAsia="Times New Roman" w:hAnsi="Times New Roman" w:cs="Times New Roman"/>
          <w:snapToGrid w:val="0"/>
          <w:sz w:val="24"/>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166"/>
        <w:gridCol w:w="3166"/>
        <w:gridCol w:w="3166"/>
      </w:tblGrid>
      <w:tr w:rsidR="00363B9F" w:rsidRPr="00363B9F" w14:paraId="3C57C764" w14:textId="77777777" w:rsidTr="00AD2217">
        <w:tc>
          <w:tcPr>
            <w:tcW w:w="3166" w:type="dxa"/>
          </w:tcPr>
          <w:p w14:paraId="0429A59D" w14:textId="77777777" w:rsidR="00363B9F" w:rsidRPr="00363B9F" w:rsidRDefault="00363B9F" w:rsidP="00363B9F">
            <w:pPr>
              <w:spacing w:after="0" w:line="252" w:lineRule="auto"/>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b/>
                <w:snapToGrid w:val="0"/>
                <w:sz w:val="24"/>
                <w:szCs w:val="20"/>
                <w:lang w:eastAsia="pl-PL"/>
              </w:rPr>
              <w:t>...........................................</w:t>
            </w:r>
          </w:p>
        </w:tc>
        <w:tc>
          <w:tcPr>
            <w:tcW w:w="3166" w:type="dxa"/>
          </w:tcPr>
          <w:p w14:paraId="4CC3188E" w14:textId="77777777" w:rsidR="00363B9F" w:rsidRPr="00363B9F" w:rsidRDefault="00363B9F" w:rsidP="00363B9F">
            <w:pPr>
              <w:spacing w:after="0" w:line="252" w:lineRule="auto"/>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b/>
                <w:snapToGrid w:val="0"/>
                <w:sz w:val="24"/>
                <w:szCs w:val="20"/>
                <w:lang w:eastAsia="pl-PL"/>
              </w:rPr>
              <w:t>...........................................</w:t>
            </w:r>
          </w:p>
        </w:tc>
        <w:tc>
          <w:tcPr>
            <w:tcW w:w="3166" w:type="dxa"/>
          </w:tcPr>
          <w:p w14:paraId="7391D2FA" w14:textId="77777777" w:rsidR="00363B9F" w:rsidRPr="00363B9F" w:rsidRDefault="00363B9F" w:rsidP="00363B9F">
            <w:pPr>
              <w:spacing w:after="0" w:line="252" w:lineRule="auto"/>
              <w:jc w:val="center"/>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b/>
                <w:snapToGrid w:val="0"/>
                <w:sz w:val="24"/>
                <w:szCs w:val="20"/>
                <w:lang w:eastAsia="pl-PL"/>
              </w:rPr>
              <w:t>...........................................</w:t>
            </w:r>
          </w:p>
        </w:tc>
      </w:tr>
      <w:tr w:rsidR="00363B9F" w:rsidRPr="00363B9F" w14:paraId="19C9D0F7" w14:textId="77777777" w:rsidTr="00AD2217">
        <w:tc>
          <w:tcPr>
            <w:tcW w:w="3166" w:type="dxa"/>
          </w:tcPr>
          <w:p w14:paraId="0E8929DD" w14:textId="77777777" w:rsidR="00363B9F" w:rsidRPr="00363B9F" w:rsidRDefault="00363B9F" w:rsidP="00363B9F">
            <w:pPr>
              <w:spacing w:after="0" w:line="252" w:lineRule="auto"/>
              <w:jc w:val="center"/>
              <w:rPr>
                <w:rFonts w:ascii="Times New Roman" w:eastAsia="Times New Roman" w:hAnsi="Times New Roman" w:cs="Times New Roman"/>
                <w:snapToGrid w:val="0"/>
                <w:sz w:val="16"/>
                <w:szCs w:val="16"/>
                <w:lang w:eastAsia="pl-PL"/>
              </w:rPr>
            </w:pPr>
            <w:r w:rsidRPr="00363B9F">
              <w:rPr>
                <w:rFonts w:ascii="Times New Roman" w:eastAsia="Times New Roman" w:hAnsi="Times New Roman" w:cs="Times New Roman"/>
                <w:snapToGrid w:val="0"/>
                <w:sz w:val="16"/>
                <w:szCs w:val="16"/>
                <w:lang w:eastAsia="pl-PL"/>
              </w:rPr>
              <w:t>(imię i nazwisko)</w:t>
            </w:r>
          </w:p>
        </w:tc>
        <w:tc>
          <w:tcPr>
            <w:tcW w:w="3166" w:type="dxa"/>
          </w:tcPr>
          <w:p w14:paraId="3F17B14B" w14:textId="77777777" w:rsidR="00363B9F" w:rsidRPr="00363B9F" w:rsidRDefault="00363B9F" w:rsidP="00363B9F">
            <w:pPr>
              <w:spacing w:after="0" w:line="252" w:lineRule="auto"/>
              <w:jc w:val="center"/>
              <w:rPr>
                <w:rFonts w:ascii="Times New Roman" w:eastAsia="Times New Roman" w:hAnsi="Times New Roman" w:cs="Times New Roman"/>
                <w:snapToGrid w:val="0"/>
                <w:sz w:val="16"/>
                <w:szCs w:val="16"/>
                <w:lang w:eastAsia="pl-PL"/>
              </w:rPr>
            </w:pPr>
            <w:r w:rsidRPr="00363B9F">
              <w:rPr>
                <w:rFonts w:ascii="Times New Roman" w:eastAsia="Times New Roman" w:hAnsi="Times New Roman" w:cs="Times New Roman"/>
                <w:snapToGrid w:val="0"/>
                <w:sz w:val="16"/>
                <w:szCs w:val="16"/>
                <w:lang w:eastAsia="pl-PL"/>
              </w:rPr>
              <w:t>(stanowisko służbowe)</w:t>
            </w:r>
          </w:p>
        </w:tc>
        <w:tc>
          <w:tcPr>
            <w:tcW w:w="3166" w:type="dxa"/>
          </w:tcPr>
          <w:p w14:paraId="0AF951F5" w14:textId="77777777" w:rsidR="00363B9F" w:rsidRPr="00363B9F" w:rsidRDefault="00363B9F" w:rsidP="00363B9F">
            <w:pPr>
              <w:spacing w:after="0" w:line="252" w:lineRule="auto"/>
              <w:jc w:val="center"/>
              <w:rPr>
                <w:rFonts w:ascii="Times New Roman" w:eastAsia="Times New Roman" w:hAnsi="Times New Roman" w:cs="Times New Roman"/>
                <w:snapToGrid w:val="0"/>
                <w:sz w:val="16"/>
                <w:szCs w:val="16"/>
                <w:lang w:eastAsia="pl-PL"/>
              </w:rPr>
            </w:pPr>
            <w:r w:rsidRPr="00363B9F">
              <w:rPr>
                <w:rFonts w:ascii="Times New Roman" w:eastAsia="Times New Roman" w:hAnsi="Times New Roman" w:cs="Times New Roman"/>
                <w:snapToGrid w:val="0"/>
                <w:sz w:val="16"/>
                <w:szCs w:val="16"/>
                <w:lang w:eastAsia="pl-PL"/>
              </w:rPr>
              <w:t>(data i podpis)</w:t>
            </w:r>
          </w:p>
        </w:tc>
      </w:tr>
    </w:tbl>
    <w:p w14:paraId="6E62469B" w14:textId="77777777" w:rsidR="00363B9F" w:rsidRPr="00363B9F" w:rsidRDefault="00363B9F" w:rsidP="00363B9F">
      <w:pPr>
        <w:spacing w:after="0" w:line="252" w:lineRule="auto"/>
        <w:rPr>
          <w:rFonts w:ascii="Times New Roman" w:eastAsia="Times New Roman" w:hAnsi="Times New Roman" w:cs="Times New Roman"/>
          <w:snapToGrid w:val="0"/>
          <w:sz w:val="16"/>
          <w:szCs w:val="16"/>
          <w:lang w:eastAsia="pl-PL"/>
        </w:rPr>
      </w:pPr>
    </w:p>
    <w:p w14:paraId="4B3B8EF6" w14:textId="77777777" w:rsidR="00363B9F" w:rsidRPr="00363B9F" w:rsidRDefault="00363B9F" w:rsidP="00363B9F">
      <w:pPr>
        <w:spacing w:after="0" w:line="252" w:lineRule="auto"/>
        <w:rPr>
          <w:rFonts w:ascii="Times New Roman" w:eastAsia="Times New Roman" w:hAnsi="Times New Roman" w:cs="Times New Roman"/>
          <w:snapToGrid w:val="0"/>
          <w:sz w:val="16"/>
          <w:szCs w:val="16"/>
          <w:lang w:eastAsia="pl-PL"/>
        </w:rPr>
      </w:pPr>
    </w:p>
    <w:p w14:paraId="46E84783" w14:textId="77777777" w:rsidR="00363B9F" w:rsidRPr="00363B9F" w:rsidRDefault="00363B9F" w:rsidP="00363B9F">
      <w:pPr>
        <w:spacing w:after="0" w:line="252" w:lineRule="auto"/>
        <w:rPr>
          <w:rFonts w:ascii="Times New Roman" w:eastAsia="Times New Roman" w:hAnsi="Times New Roman" w:cs="Times New Roman"/>
          <w:snapToGrid w:val="0"/>
          <w:sz w:val="16"/>
          <w:szCs w:val="16"/>
          <w:lang w:eastAsia="pl-PL"/>
        </w:rPr>
      </w:pPr>
    </w:p>
    <w:p w14:paraId="580C45C1" w14:textId="77777777" w:rsidR="00363B9F" w:rsidRPr="00363B9F" w:rsidRDefault="00363B9F" w:rsidP="00363B9F">
      <w:pPr>
        <w:spacing w:after="0" w:line="252" w:lineRule="auto"/>
        <w:rPr>
          <w:rFonts w:ascii="Times New Roman" w:eastAsia="Times New Roman" w:hAnsi="Times New Roman" w:cs="Times New Roman"/>
          <w:snapToGrid w:val="0"/>
          <w:sz w:val="16"/>
          <w:szCs w:val="16"/>
          <w:lang w:eastAsia="pl-PL"/>
        </w:rPr>
      </w:pPr>
    </w:p>
    <w:p w14:paraId="69DCDCCB" w14:textId="77777777" w:rsidR="00363B9F" w:rsidRPr="00363B9F" w:rsidRDefault="00363B9F" w:rsidP="00363B9F">
      <w:pPr>
        <w:spacing w:after="0" w:line="252" w:lineRule="auto"/>
        <w:ind w:left="-180"/>
        <w:rPr>
          <w:rFonts w:ascii="Times New Roman" w:eastAsia="Times New Roman" w:hAnsi="Times New Roman" w:cs="Times New Roman"/>
          <w:snapToGrid w:val="0"/>
          <w:sz w:val="24"/>
          <w:szCs w:val="20"/>
          <w:lang w:eastAsia="pl-PL"/>
        </w:rPr>
      </w:pPr>
      <w:r w:rsidRPr="00363B9F">
        <w:rPr>
          <w:rFonts w:ascii="Times New Roman" w:eastAsia="Times New Roman" w:hAnsi="Times New Roman" w:cs="Times New Roman"/>
          <w:snapToGrid w:val="0"/>
          <w:sz w:val="24"/>
          <w:szCs w:val="20"/>
          <w:lang w:eastAsia="pl-PL"/>
        </w:rPr>
        <w:t>____________________</w:t>
      </w:r>
    </w:p>
    <w:p w14:paraId="590F5639"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r w:rsidRPr="00363B9F">
        <w:rPr>
          <w:rFonts w:ascii="Times New Roman" w:eastAsia="Times New Roman" w:hAnsi="Times New Roman" w:cs="Times New Roman"/>
          <w:snapToGrid w:val="0"/>
          <w:sz w:val="18"/>
          <w:szCs w:val="18"/>
          <w:vertAlign w:val="superscript"/>
          <w:lang w:eastAsia="pl-PL"/>
        </w:rPr>
        <w:t>3)</w:t>
      </w:r>
      <w:r w:rsidRPr="00363B9F">
        <w:rPr>
          <w:rFonts w:ascii="Times New Roman" w:eastAsia="Times New Roman" w:hAnsi="Times New Roman" w:cs="Times New Roman"/>
          <w:snapToGrid w:val="0"/>
          <w:sz w:val="18"/>
          <w:szCs w:val="18"/>
          <w:lang w:eastAsia="pl-PL"/>
        </w:rPr>
        <w:t xml:space="preserve"> </w:t>
      </w:r>
      <w:r w:rsidRPr="00363B9F">
        <w:rPr>
          <w:rFonts w:ascii="Times New Roman" w:eastAsia="Times New Roman" w:hAnsi="Times New Roman" w:cs="Times New Roman"/>
          <w:snapToGrid w:val="0"/>
          <w:sz w:val="18"/>
          <w:szCs w:val="18"/>
          <w:lang w:eastAsia="pl-PL"/>
        </w:rPr>
        <w:tab/>
        <w:t>Wypełnia się wyłącznie w sytuacji, o której mowa w art. 5 ust. 3a ustawy z dnia 30 kwietnia 2004 r. o postępowaniu w sprawach dotyczących pomocy publicznej, tj. w przypadku stwierdzenia nieważności wcześniej wydanego zaświadczenia w odniesieniu do tej samej pomocy, ze względu na fakt, iż wartość faktycznie udzielonej pomocy de minimis w rolnictwie lub rybołówstwie jest inna niż wartość pomocy podana we wcześniej wydanym zaświadczeniu.</w:t>
      </w:r>
    </w:p>
    <w:p w14:paraId="3C6BB9ED"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0BC87E2F" w14:textId="77777777" w:rsidR="00363B9F" w:rsidRPr="00363B9F" w:rsidRDefault="00363B9F" w:rsidP="00363B9F">
      <w:pPr>
        <w:spacing w:after="0" w:line="252" w:lineRule="auto"/>
        <w:ind w:hanging="180"/>
        <w:jc w:val="both"/>
        <w:rPr>
          <w:rFonts w:ascii="Times New Roman" w:eastAsia="Times New Roman" w:hAnsi="Times New Roman" w:cs="Times New Roman"/>
          <w:snapToGrid w:val="0"/>
          <w:sz w:val="18"/>
          <w:szCs w:val="18"/>
          <w:lang w:eastAsia="pl-PL"/>
        </w:rPr>
      </w:pPr>
    </w:p>
    <w:p w14:paraId="259D96A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29AA8799"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11</w:t>
      </w:r>
    </w:p>
    <w:p w14:paraId="0E20D220" w14:textId="77777777" w:rsidR="00363B9F" w:rsidRPr="00363B9F" w:rsidRDefault="00363B9F" w:rsidP="00363B9F">
      <w:pPr>
        <w:tabs>
          <w:tab w:val="left" w:pos="708"/>
        </w:tabs>
        <w:spacing w:after="0" w:line="240" w:lineRule="auto"/>
        <w:ind w:right="6631"/>
        <w:jc w:val="both"/>
        <w:rPr>
          <w:rFonts w:ascii="Times New Roman" w:eastAsia="Times New Roman" w:hAnsi="Times New Roman" w:cs="Times New Roman"/>
          <w:sz w:val="24"/>
          <w:szCs w:val="20"/>
          <w:lang w:eastAsia="pl-PL"/>
        </w:rPr>
      </w:pPr>
    </w:p>
    <w:p w14:paraId="1C29CB6D"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0"/>
          <w:lang w:eastAsia="pl-PL"/>
        </w:rPr>
      </w:pPr>
      <w:r w:rsidRPr="00363B9F">
        <w:rPr>
          <w:rFonts w:ascii="Times New Roman" w:eastAsia="Times New Roman" w:hAnsi="Times New Roman" w:cs="Times New Roman"/>
          <w:b/>
          <w:bCs/>
          <w:sz w:val="24"/>
          <w:szCs w:val="20"/>
          <w:lang w:eastAsia="pl-PL"/>
        </w:rPr>
        <w:t xml:space="preserve">Wzór </w:t>
      </w:r>
      <w:r w:rsidRPr="00363B9F">
        <w:rPr>
          <w:rFonts w:ascii="Times New Roman" w:eastAsia="Times New Roman" w:hAnsi="Times New Roman" w:cs="Times New Roman"/>
          <w:b/>
          <w:snapToGrid w:val="0"/>
          <w:sz w:val="24"/>
          <w:szCs w:val="20"/>
          <w:lang w:eastAsia="pl-PL"/>
        </w:rPr>
        <w:t xml:space="preserve">pisma Banku w sprawie pomocy </w:t>
      </w:r>
      <w:r w:rsidRPr="00363B9F">
        <w:rPr>
          <w:rFonts w:ascii="Times New Roman" w:eastAsia="Times New Roman" w:hAnsi="Times New Roman" w:cs="Times New Roman"/>
          <w:b/>
          <w:i/>
          <w:snapToGrid w:val="0"/>
          <w:sz w:val="24"/>
          <w:szCs w:val="20"/>
          <w:lang w:eastAsia="pl-PL"/>
        </w:rPr>
        <w:t>de minimis</w:t>
      </w:r>
    </w:p>
    <w:p w14:paraId="0A6DD81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330876E6"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i/>
          <w:sz w:val="24"/>
          <w:szCs w:val="20"/>
          <w:lang w:eastAsia="pl-PL"/>
        </w:rPr>
      </w:pPr>
    </w:p>
    <w:p w14:paraId="66C62F64"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i/>
          <w:sz w:val="24"/>
          <w:szCs w:val="20"/>
          <w:lang w:eastAsia="pl-PL"/>
        </w:rPr>
      </w:pPr>
      <w:r w:rsidRPr="00363B9F">
        <w:rPr>
          <w:rFonts w:ascii="Times New Roman" w:eastAsia="Times New Roman" w:hAnsi="Times New Roman" w:cs="Times New Roman"/>
          <w:i/>
          <w:sz w:val="24"/>
          <w:szCs w:val="20"/>
          <w:lang w:eastAsia="pl-PL"/>
        </w:rPr>
        <w:t>skreślony</w:t>
      </w:r>
    </w:p>
    <w:p w14:paraId="5C15075D" w14:textId="77777777" w:rsidR="00363B9F" w:rsidRPr="00363B9F" w:rsidRDefault="00363B9F" w:rsidP="00363B9F">
      <w:pPr>
        <w:tabs>
          <w:tab w:val="left" w:pos="708"/>
        </w:tabs>
        <w:spacing w:after="0" w:line="240" w:lineRule="auto"/>
        <w:ind w:right="-1"/>
        <w:jc w:val="right"/>
        <w:rPr>
          <w:rFonts w:ascii="Times New Roman" w:eastAsia="Times New Roman" w:hAnsi="Times New Roman" w:cs="Times New Roman"/>
          <w:b/>
          <w:i/>
          <w:sz w:val="24"/>
          <w:szCs w:val="20"/>
          <w:lang w:eastAsia="pl-PL"/>
        </w:rPr>
      </w:pPr>
    </w:p>
    <w:p w14:paraId="2DC8542D" w14:textId="77777777" w:rsidR="00363B9F" w:rsidRPr="00363B9F" w:rsidRDefault="00363B9F" w:rsidP="00363B9F">
      <w:pPr>
        <w:tabs>
          <w:tab w:val="left" w:pos="708"/>
        </w:tabs>
        <w:spacing w:after="0" w:line="240" w:lineRule="auto"/>
        <w:ind w:right="-1"/>
        <w:jc w:val="right"/>
        <w:rPr>
          <w:rFonts w:ascii="Times New Roman" w:eastAsia="Times New Roman" w:hAnsi="Times New Roman" w:cs="Times New Roman"/>
          <w:b/>
          <w:i/>
          <w:sz w:val="24"/>
          <w:szCs w:val="20"/>
          <w:lang w:eastAsia="pl-PL"/>
        </w:rPr>
      </w:pPr>
    </w:p>
    <w:p w14:paraId="79521092" w14:textId="77777777" w:rsidR="00363B9F" w:rsidRPr="00363B9F" w:rsidRDefault="00363B9F" w:rsidP="00363B9F">
      <w:pPr>
        <w:tabs>
          <w:tab w:val="left" w:pos="708"/>
        </w:tabs>
        <w:spacing w:after="0" w:line="240" w:lineRule="auto"/>
        <w:ind w:right="-1"/>
        <w:jc w:val="right"/>
        <w:rPr>
          <w:rFonts w:ascii="Times New Roman" w:eastAsia="Times New Roman" w:hAnsi="Times New Roman" w:cs="Times New Roman"/>
          <w:b/>
          <w:i/>
          <w:sz w:val="24"/>
          <w:szCs w:val="20"/>
          <w:lang w:eastAsia="pl-PL"/>
        </w:rPr>
      </w:pPr>
    </w:p>
    <w:p w14:paraId="5C52A327" w14:textId="77777777" w:rsidR="00363B9F" w:rsidRPr="00363B9F" w:rsidRDefault="00363B9F" w:rsidP="00363B9F">
      <w:pPr>
        <w:tabs>
          <w:tab w:val="left" w:pos="708"/>
        </w:tabs>
        <w:spacing w:after="0" w:line="240" w:lineRule="auto"/>
        <w:ind w:right="-1"/>
        <w:jc w:val="right"/>
        <w:rPr>
          <w:rFonts w:ascii="Times New Roman" w:eastAsia="Times New Roman" w:hAnsi="Times New Roman" w:cs="Times New Roman"/>
          <w:b/>
          <w:i/>
          <w:sz w:val="24"/>
          <w:szCs w:val="20"/>
          <w:lang w:eastAsia="pl-PL"/>
        </w:rPr>
      </w:pPr>
    </w:p>
    <w:p w14:paraId="694A0195" w14:textId="77777777" w:rsidR="00363B9F" w:rsidRPr="00363B9F" w:rsidRDefault="00363B9F" w:rsidP="00363B9F">
      <w:pPr>
        <w:tabs>
          <w:tab w:val="left" w:pos="708"/>
        </w:tabs>
        <w:spacing w:after="0" w:line="240" w:lineRule="auto"/>
        <w:ind w:right="-1"/>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t>Załącznik nr 12</w:t>
      </w:r>
    </w:p>
    <w:p w14:paraId="572B98FA"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3E98A595"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snapToGrid w:val="0"/>
          <w:sz w:val="24"/>
          <w:szCs w:val="20"/>
          <w:lang w:eastAsia="pl-PL"/>
        </w:rPr>
      </w:pPr>
      <w:r w:rsidRPr="00363B9F">
        <w:rPr>
          <w:rFonts w:ascii="Times New Roman" w:eastAsia="Times New Roman" w:hAnsi="Times New Roman" w:cs="Times New Roman"/>
          <w:b/>
          <w:bCs/>
          <w:sz w:val="24"/>
          <w:szCs w:val="24"/>
          <w:lang w:eastAsia="pl-PL"/>
        </w:rPr>
        <w:t xml:space="preserve">Wzór </w:t>
      </w:r>
      <w:r w:rsidRPr="00363B9F">
        <w:rPr>
          <w:rFonts w:ascii="Times New Roman" w:eastAsia="Times New Roman" w:hAnsi="Times New Roman" w:cs="Times New Roman"/>
          <w:b/>
          <w:snapToGrid w:val="0"/>
          <w:sz w:val="24"/>
          <w:szCs w:val="20"/>
          <w:lang w:eastAsia="pl-PL"/>
        </w:rPr>
        <w:t xml:space="preserve">pisma Banku w sprawie pomocy </w:t>
      </w:r>
      <w:r w:rsidRPr="00363B9F">
        <w:rPr>
          <w:rFonts w:ascii="Times New Roman" w:eastAsia="Times New Roman" w:hAnsi="Times New Roman" w:cs="Times New Roman"/>
          <w:b/>
          <w:i/>
          <w:snapToGrid w:val="0"/>
          <w:sz w:val="24"/>
          <w:szCs w:val="20"/>
          <w:lang w:eastAsia="pl-PL"/>
        </w:rPr>
        <w:t>de minimis</w:t>
      </w:r>
      <w:r w:rsidRPr="00363B9F">
        <w:rPr>
          <w:rFonts w:ascii="Times New Roman" w:eastAsia="Times New Roman" w:hAnsi="Times New Roman" w:cs="Times New Roman"/>
          <w:b/>
          <w:snapToGrid w:val="0"/>
          <w:sz w:val="24"/>
          <w:szCs w:val="20"/>
          <w:lang w:eastAsia="pl-PL"/>
        </w:rPr>
        <w:t xml:space="preserve"> w rolnictwie lub rybołówstwie</w:t>
      </w:r>
    </w:p>
    <w:p w14:paraId="01151B27"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snapToGrid w:val="0"/>
          <w:sz w:val="24"/>
          <w:szCs w:val="20"/>
          <w:lang w:eastAsia="pl-PL"/>
        </w:rPr>
      </w:pPr>
    </w:p>
    <w:p w14:paraId="21BF485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4"/>
          <w:lang w:eastAsia="pl-PL"/>
        </w:rPr>
      </w:pPr>
    </w:p>
    <w:p w14:paraId="4247DD2C"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i/>
          <w:sz w:val="24"/>
          <w:szCs w:val="20"/>
          <w:lang w:eastAsia="pl-PL"/>
        </w:rPr>
      </w:pPr>
      <w:r w:rsidRPr="00363B9F">
        <w:rPr>
          <w:rFonts w:ascii="Times New Roman" w:eastAsia="Times New Roman" w:hAnsi="Times New Roman" w:cs="Times New Roman"/>
          <w:i/>
          <w:sz w:val="24"/>
          <w:szCs w:val="20"/>
          <w:lang w:eastAsia="pl-PL"/>
        </w:rPr>
        <w:t>skreślony</w:t>
      </w:r>
    </w:p>
    <w:p w14:paraId="59FCA79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4"/>
          <w:lang w:eastAsia="pl-PL"/>
        </w:rPr>
      </w:pPr>
    </w:p>
    <w:p w14:paraId="4CB6B389"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4"/>
          <w:lang w:eastAsia="pl-PL"/>
        </w:rPr>
      </w:pPr>
    </w:p>
    <w:p w14:paraId="18125A86" w14:textId="77777777" w:rsidR="00363B9F" w:rsidRPr="00363B9F" w:rsidRDefault="00363B9F" w:rsidP="00363B9F">
      <w:pPr>
        <w:widowControl w:val="0"/>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br w:type="page"/>
      </w:r>
      <w:r w:rsidRPr="00363B9F">
        <w:rPr>
          <w:rFonts w:ascii="Times New Roman" w:eastAsia="Times New Roman" w:hAnsi="Times New Roman" w:cs="Times New Roman"/>
          <w:b/>
          <w:i/>
          <w:sz w:val="24"/>
          <w:szCs w:val="20"/>
          <w:lang w:eastAsia="pl-PL"/>
        </w:rPr>
        <w:lastRenderedPageBreak/>
        <w:t>Załącznik nr 13</w:t>
      </w:r>
    </w:p>
    <w:p w14:paraId="132792A9"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703217E9"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363B9F">
        <w:rPr>
          <w:rFonts w:ascii="Times New Roman" w:eastAsia="Times New Roman" w:hAnsi="Times New Roman" w:cs="Times New Roman"/>
          <w:b/>
          <w:bCs/>
          <w:sz w:val="24"/>
          <w:szCs w:val="24"/>
          <w:lang w:eastAsia="pl-PL"/>
        </w:rPr>
        <w:t xml:space="preserve">Wzór </w:t>
      </w:r>
      <w:r w:rsidRPr="00363B9F">
        <w:rPr>
          <w:rFonts w:ascii="Times New Roman" w:eastAsia="Times New Roman" w:hAnsi="Times New Roman" w:cs="Times New Roman"/>
          <w:b/>
          <w:snapToGrid w:val="0"/>
          <w:sz w:val="24"/>
          <w:szCs w:val="20"/>
          <w:lang w:eastAsia="pl-PL"/>
        </w:rPr>
        <w:t xml:space="preserve">wniosku o płatność I raty </w:t>
      </w:r>
      <w:r w:rsidRPr="00363B9F">
        <w:rPr>
          <w:rFonts w:ascii="Times New Roman" w:eastAsia="Times New Roman" w:hAnsi="Times New Roman" w:cs="Times New Roman"/>
          <w:b/>
          <w:sz w:val="24"/>
          <w:szCs w:val="24"/>
          <w:lang w:eastAsia="pl-PL"/>
        </w:rPr>
        <w:t>pomocy w formie częściowej spłaty kapitału</w:t>
      </w:r>
    </w:p>
    <w:p w14:paraId="4CCC4087" w14:textId="77777777" w:rsidR="00363B9F" w:rsidRPr="00363B9F" w:rsidRDefault="00363B9F" w:rsidP="00363B9F">
      <w:pPr>
        <w:spacing w:after="0" w:line="240" w:lineRule="auto"/>
        <w:jc w:val="center"/>
        <w:rPr>
          <w:rFonts w:ascii="Times New Roman" w:eastAsia="Times New Roman" w:hAnsi="Times New Roman" w:cs="Times New Roman"/>
          <w:sz w:val="24"/>
          <w:szCs w:val="20"/>
          <w:lang w:eastAsia="pl-PL"/>
        </w:rPr>
      </w:pPr>
    </w:p>
    <w:p w14:paraId="52D450AF" w14:textId="77777777" w:rsidR="00363B9F" w:rsidRPr="00363B9F" w:rsidRDefault="00363B9F" w:rsidP="00363B9F">
      <w:pPr>
        <w:spacing w:after="0" w:line="240" w:lineRule="auto"/>
        <w:rPr>
          <w:rFonts w:ascii="Times New Roman" w:eastAsia="Times New Roman" w:hAnsi="Times New Roman" w:cs="Times New Roman"/>
          <w:b/>
          <w:sz w:val="24"/>
          <w:szCs w:val="20"/>
          <w:lang w:eastAsia="pl-PL"/>
        </w:rPr>
      </w:pPr>
    </w:p>
    <w:p w14:paraId="36283B0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406CE271" w14:textId="77777777" w:rsidR="00363B9F" w:rsidRPr="00363B9F" w:rsidRDefault="00363B9F" w:rsidP="00363B9F">
      <w:pPr>
        <w:spacing w:after="0" w:line="240" w:lineRule="auto"/>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Nazwa i adres banku kredytującego</w:t>
      </w:r>
    </w:p>
    <w:p w14:paraId="2C37E8A9"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0"/>
          <w:lang w:eastAsia="pl-PL"/>
        </w:rPr>
      </w:pPr>
    </w:p>
    <w:p w14:paraId="77E56C8A"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0"/>
          <w:lang w:eastAsia="pl-PL"/>
        </w:rPr>
      </w:pPr>
    </w:p>
    <w:p w14:paraId="3781DF79" w14:textId="77777777" w:rsidR="00363B9F" w:rsidRPr="00363B9F" w:rsidRDefault="00363B9F" w:rsidP="00363B9F">
      <w:pPr>
        <w:spacing w:after="0" w:line="240"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 xml:space="preserve">WNIOSEK O PŁATNOŚĆ I RATY </w:t>
      </w:r>
    </w:p>
    <w:p w14:paraId="0C66E9D2" w14:textId="77777777" w:rsidR="00363B9F" w:rsidRPr="00363B9F" w:rsidRDefault="00363B9F" w:rsidP="00363B9F">
      <w:pPr>
        <w:spacing w:after="0" w:line="240"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pomocy w formie częściowej spłaty kapitału</w:t>
      </w:r>
    </w:p>
    <w:p w14:paraId="6324CDFE" w14:textId="77777777" w:rsidR="00363B9F" w:rsidRPr="00363B9F" w:rsidRDefault="00363B9F" w:rsidP="00363B9F">
      <w:pPr>
        <w:spacing w:after="0" w:line="240" w:lineRule="auto"/>
        <w:jc w:val="center"/>
        <w:rPr>
          <w:rFonts w:ascii="Times New Roman" w:eastAsia="Times New Roman" w:hAnsi="Times New Roman" w:cs="Times New Roman"/>
          <w:sz w:val="24"/>
          <w:szCs w:val="20"/>
          <w:lang w:eastAsia="pl-PL"/>
        </w:rPr>
      </w:pPr>
    </w:p>
    <w:p w14:paraId="15FF65AA"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01EBDCD0"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5082D7ED"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46A27A10"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/imię i nazwisko Kredytobiorcy/</w:t>
      </w:r>
    </w:p>
    <w:p w14:paraId="623195EC"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23515DF8"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038EC7C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1792676C"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66965D1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317D5647"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3063BA5C"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7CF129B8"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4ADA70ED"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392B2251"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 Kredytobiorcy/</w:t>
      </w:r>
    </w:p>
    <w:p w14:paraId="46D05EAF"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42CD3092" w14:textId="77777777" w:rsidR="00363B9F" w:rsidRPr="00363B9F" w:rsidRDefault="00363B9F" w:rsidP="00363B9F">
      <w:pPr>
        <w:spacing w:after="0" w:line="360" w:lineRule="auto"/>
        <w:jc w:val="both"/>
        <w:rPr>
          <w:rFonts w:ascii="Times New Roman" w:eastAsia="Times New Roman" w:hAnsi="Times New Roman" w:cs="Times New Roman"/>
          <w:lang w:eastAsia="pl-PL"/>
        </w:rPr>
      </w:pPr>
    </w:p>
    <w:p w14:paraId="54CD3870" w14:textId="77777777" w:rsidR="00363B9F" w:rsidRPr="00363B9F" w:rsidRDefault="00363B9F" w:rsidP="00363B9F">
      <w:pPr>
        <w:spacing w:after="0" w:line="36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Na podstawie umowy kredytu nr.............................................................. zawartej w dniu ...................... na realizację inwestycji mającej na celu rozpoczęcie działalności przez młodych rolników przy udziale kredytu z linii MRcsk wnioskuję o wypłatę I raty pomocy w formie częściowej spłaty kapitału </w:t>
      </w:r>
      <w:r w:rsidRPr="00363B9F">
        <w:rPr>
          <w:rFonts w:ascii="Times New Roman" w:eastAsia="Times New Roman" w:hAnsi="Times New Roman" w:cs="Times New Roman"/>
          <w:lang w:eastAsia="pl-PL"/>
        </w:rPr>
        <w:br/>
        <w:t>w wysokości: ................................................., co stanowi 80% kwoty pomocy wyliczonej w umowie kredytu w wysokości:.........................................................................</w:t>
      </w:r>
    </w:p>
    <w:p w14:paraId="5FFB1400" w14:textId="77777777" w:rsidR="00363B9F" w:rsidRPr="00363B9F" w:rsidRDefault="00363B9F" w:rsidP="00363B9F">
      <w:pPr>
        <w:spacing w:after="0" w:line="36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Jednocześnie oświadczam, że:</w:t>
      </w:r>
    </w:p>
    <w:p w14:paraId="3E3B32BF" w14:textId="77777777" w:rsidR="00363B9F" w:rsidRPr="00363B9F" w:rsidRDefault="00363B9F" w:rsidP="00363B9F">
      <w:pPr>
        <w:spacing w:after="0" w:line="36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planowana działalność określona w planie inwestycji i umowie kredytu została uruchomiona,</w:t>
      </w:r>
    </w:p>
    <w:p w14:paraId="00168EB3" w14:textId="77777777" w:rsidR="00363B9F" w:rsidRPr="00363B9F" w:rsidRDefault="00363B9F" w:rsidP="00363B9F">
      <w:pPr>
        <w:spacing w:after="0" w:line="36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nie dokonałem/łam zmiany przeznaczenia zakupionych za kredyt użytków rolnych na cele inne niż rolnicze, z wyjątkiem inwestycji publicznych.</w:t>
      </w:r>
    </w:p>
    <w:p w14:paraId="7C6D1D2D" w14:textId="77777777" w:rsidR="00363B9F" w:rsidRPr="00363B9F" w:rsidRDefault="00363B9F" w:rsidP="00363B9F">
      <w:pPr>
        <w:spacing w:after="0" w:line="360" w:lineRule="auto"/>
        <w:jc w:val="both"/>
        <w:rPr>
          <w:rFonts w:ascii="Times New Roman" w:eastAsia="Times New Roman" w:hAnsi="Times New Roman" w:cs="Times New Roman"/>
          <w:lang w:eastAsia="pl-PL"/>
        </w:rPr>
      </w:pPr>
    </w:p>
    <w:p w14:paraId="01053160" w14:textId="77777777" w:rsidR="00363B9F" w:rsidRPr="00363B9F" w:rsidRDefault="00363B9F" w:rsidP="00363B9F">
      <w:pPr>
        <w:spacing w:after="0" w:line="360" w:lineRule="auto"/>
        <w:jc w:val="both"/>
        <w:rPr>
          <w:rFonts w:ascii="Times New Roman" w:eastAsia="Times New Roman" w:hAnsi="Times New Roman" w:cs="Times New Roman"/>
          <w:lang w:eastAsia="pl-PL"/>
        </w:rPr>
      </w:pPr>
    </w:p>
    <w:p w14:paraId="3F43F1E3" w14:textId="77777777" w:rsidR="00363B9F" w:rsidRPr="00363B9F" w:rsidRDefault="00363B9F" w:rsidP="00363B9F">
      <w:pPr>
        <w:spacing w:after="0" w:line="36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t>.....................................................</w:t>
      </w:r>
    </w:p>
    <w:p w14:paraId="2CA36C48" w14:textId="77777777" w:rsidR="00363B9F" w:rsidRPr="00363B9F" w:rsidRDefault="00363B9F" w:rsidP="00363B9F">
      <w:pPr>
        <w:spacing w:after="0" w:line="360" w:lineRule="auto"/>
        <w:ind w:firstLine="708"/>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miejscowość i data</w:t>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t xml:space="preserve">   czytelny podpis Kredytobiorcy</w:t>
      </w:r>
    </w:p>
    <w:p w14:paraId="147DCACB"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38D98FE9"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0D72A009"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01722A34"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13C9B175" w14:textId="77777777" w:rsidR="00363B9F" w:rsidRPr="00363B9F" w:rsidRDefault="00363B9F" w:rsidP="00363B9F">
      <w:pPr>
        <w:tabs>
          <w:tab w:val="left" w:pos="6804"/>
        </w:tabs>
        <w:spacing w:after="0" w:line="240" w:lineRule="auto"/>
        <w:ind w:left="284" w:hanging="284"/>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rolni podając numer nadany w trybie przepisów ustawy o krajowym systemie ewidencji producentów, ewidencji gospodarstw rolnych oraz ewidencji wniosków o przyznanie płatności</w:t>
      </w:r>
    </w:p>
    <w:p w14:paraId="3BA9A18F"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75A7B7EF" w14:textId="77777777" w:rsidR="00363B9F" w:rsidRPr="00363B9F" w:rsidRDefault="00363B9F" w:rsidP="00363B9F">
      <w:pPr>
        <w:widowControl w:val="0"/>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14</w:t>
      </w:r>
    </w:p>
    <w:p w14:paraId="3E485132"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14:paraId="775FD14A"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363B9F">
        <w:rPr>
          <w:rFonts w:ascii="Times New Roman" w:eastAsia="Times New Roman" w:hAnsi="Times New Roman" w:cs="Times New Roman"/>
          <w:b/>
          <w:bCs/>
          <w:sz w:val="24"/>
          <w:szCs w:val="24"/>
          <w:lang w:eastAsia="pl-PL"/>
        </w:rPr>
        <w:t xml:space="preserve">Wzór </w:t>
      </w:r>
      <w:r w:rsidRPr="00363B9F">
        <w:rPr>
          <w:rFonts w:ascii="Times New Roman" w:eastAsia="Times New Roman" w:hAnsi="Times New Roman" w:cs="Times New Roman"/>
          <w:b/>
          <w:snapToGrid w:val="0"/>
          <w:sz w:val="24"/>
          <w:szCs w:val="20"/>
          <w:lang w:eastAsia="pl-PL"/>
        </w:rPr>
        <w:t xml:space="preserve">wniosku o płatność II raty </w:t>
      </w:r>
      <w:r w:rsidRPr="00363B9F">
        <w:rPr>
          <w:rFonts w:ascii="Times New Roman" w:eastAsia="Times New Roman" w:hAnsi="Times New Roman" w:cs="Times New Roman"/>
          <w:b/>
          <w:sz w:val="24"/>
          <w:szCs w:val="24"/>
          <w:lang w:eastAsia="pl-PL"/>
        </w:rPr>
        <w:t>pomocy w formie częściowej spłaty kapitału</w:t>
      </w:r>
    </w:p>
    <w:p w14:paraId="31ECF3D4" w14:textId="77777777" w:rsidR="00363B9F" w:rsidRPr="00363B9F" w:rsidRDefault="00363B9F" w:rsidP="00363B9F">
      <w:pPr>
        <w:spacing w:after="0" w:line="240" w:lineRule="auto"/>
        <w:rPr>
          <w:rFonts w:ascii="Times New Roman" w:eastAsia="Times New Roman" w:hAnsi="Times New Roman" w:cs="Times New Roman"/>
          <w:b/>
          <w:sz w:val="24"/>
          <w:szCs w:val="20"/>
          <w:lang w:eastAsia="pl-PL"/>
        </w:rPr>
      </w:pPr>
    </w:p>
    <w:p w14:paraId="6A52CDE0" w14:textId="77777777" w:rsidR="00363B9F" w:rsidRPr="00363B9F" w:rsidRDefault="00363B9F" w:rsidP="00363B9F">
      <w:pPr>
        <w:spacing w:after="0" w:line="240" w:lineRule="auto"/>
        <w:rPr>
          <w:rFonts w:ascii="Times New Roman" w:eastAsia="Times New Roman" w:hAnsi="Times New Roman" w:cs="Times New Roman"/>
          <w:b/>
          <w:sz w:val="24"/>
          <w:szCs w:val="20"/>
          <w:lang w:eastAsia="pl-PL"/>
        </w:rPr>
      </w:pPr>
    </w:p>
    <w:p w14:paraId="05B0FD9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71FE57CF" w14:textId="77777777" w:rsidR="00363B9F" w:rsidRPr="00363B9F" w:rsidRDefault="00363B9F" w:rsidP="00363B9F">
      <w:pPr>
        <w:spacing w:after="0" w:line="240" w:lineRule="auto"/>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Nazwa i adres banku kredytującego</w:t>
      </w:r>
    </w:p>
    <w:p w14:paraId="457B8FFE"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304FDD6A" w14:textId="77777777" w:rsidR="00363B9F" w:rsidRPr="00363B9F" w:rsidRDefault="00363B9F" w:rsidP="00363B9F">
      <w:pPr>
        <w:spacing w:after="0" w:line="240"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 xml:space="preserve">WNIOSEK O PŁATNOŚĆ II RATY </w:t>
      </w:r>
    </w:p>
    <w:p w14:paraId="02EDF2B2"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pomocy w formie częściowej spłaty kapitału</w:t>
      </w:r>
    </w:p>
    <w:p w14:paraId="7D843934"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549375FB"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p>
    <w:p w14:paraId="3821F2EE"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97158A6"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/imię i nazwisko Kredytobiorcy/</w:t>
      </w:r>
    </w:p>
    <w:p w14:paraId="5C629705"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4D4875E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FE10080"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25DD34EC"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3244167B"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1)</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791F30DD"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3CA299BA"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44F04FC2"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5230A17D"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 Kredytobiorcy/</w:t>
      </w:r>
    </w:p>
    <w:p w14:paraId="2EB01459"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34096F4D"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 podstawie umowy kredytu nr.............................................................. zawartej w dniu ...................... na realizację inwestycji mającej na celu rozpoczęcie działalności przez młodych rolników przy udziale kredytu z linii MRcsk wnioskuję o wypłatę II raty pomocy w formie częściowej spłaty kapitału w wysokości: ................................................., co stanowi 20% kwoty pomocy wyliczonej w umowie kredytu w kwocie: .....................................</w:t>
      </w:r>
    </w:p>
    <w:p w14:paraId="68FFB60F"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Jednocześnie oświadczam, że:</w:t>
      </w:r>
    </w:p>
    <w:p w14:paraId="34F85C87"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 xml:space="preserve">prowadzę działalność zgodnie z planem inwestycji i umową kredytu, w tym osiągnąłem nadwyżkę bezpośrednią z działalności rolniczej prowadzonej w gospodarstwie </w:t>
      </w:r>
      <w:r w:rsidRPr="00363B9F">
        <w:rPr>
          <w:rFonts w:ascii="Times New Roman" w:eastAsia="Times New Roman" w:hAnsi="Times New Roman" w:cs="Times New Roman"/>
          <w:szCs w:val="24"/>
          <w:lang w:eastAsia="pl-PL"/>
        </w:rPr>
        <w:t xml:space="preserve">w wysokości </w:t>
      </w:r>
      <w:r w:rsidRPr="00363B9F">
        <w:rPr>
          <w:rFonts w:ascii="Times New Roman" w:eastAsia="Times New Roman" w:hAnsi="Times New Roman" w:cs="Times New Roman"/>
          <w:lang w:eastAsia="pl-PL"/>
        </w:rPr>
        <w:t>co najmniej 4 ESU,</w:t>
      </w:r>
    </w:p>
    <w:p w14:paraId="37028348"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uzyskałem, w wymaganym terminie, kwalifikacje zawodowe w zakresie rolnictwa</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 xml:space="preserve">, </w:t>
      </w:r>
    </w:p>
    <w:p w14:paraId="76732BA2"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stałem się, w wymaganym terminie, rolnikiem aktywnym zawodowo,</w:t>
      </w:r>
    </w:p>
    <w:p w14:paraId="3B5DD4D2"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nie zmieniłem, bez zgody banku, kierunku produkcji rolnej,</w:t>
      </w:r>
    </w:p>
    <w:p w14:paraId="19BA5695"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5)</w:t>
      </w:r>
      <w:r w:rsidRPr="00363B9F">
        <w:rPr>
          <w:rFonts w:ascii="Times New Roman" w:eastAsia="Times New Roman" w:hAnsi="Times New Roman" w:cs="Times New Roman"/>
          <w:lang w:eastAsia="pl-PL"/>
        </w:rPr>
        <w:tab/>
        <w:t>nie zaprzestałem trwale spłaty kapitału i/lub odsetek,</w:t>
      </w:r>
    </w:p>
    <w:p w14:paraId="1C9840E3"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6)</w:t>
      </w:r>
      <w:r w:rsidRPr="00363B9F">
        <w:rPr>
          <w:rFonts w:ascii="Times New Roman" w:eastAsia="Times New Roman" w:hAnsi="Times New Roman" w:cs="Times New Roman"/>
          <w:lang w:eastAsia="pl-PL"/>
        </w:rPr>
        <w:tab/>
        <w:t xml:space="preserve">nie zmieniłem przeznaczenia zakupionych za kredyt użytków rolnych na cele inne niż rolnicze, </w:t>
      </w:r>
      <w:r w:rsidRPr="00363B9F">
        <w:rPr>
          <w:rFonts w:ascii="Times New Roman" w:eastAsia="Times New Roman" w:hAnsi="Times New Roman" w:cs="Times New Roman"/>
          <w:lang w:eastAsia="pl-PL"/>
        </w:rPr>
        <w:br/>
        <w:t>z wyjątkiem inwestycji publicznych,</w:t>
      </w:r>
    </w:p>
    <w:p w14:paraId="17FE0521" w14:textId="77777777" w:rsidR="00363B9F" w:rsidRPr="00363B9F" w:rsidRDefault="00363B9F" w:rsidP="00363B9F">
      <w:pPr>
        <w:spacing w:after="0" w:line="240" w:lineRule="auto"/>
        <w:ind w:left="36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7)</w:t>
      </w:r>
      <w:r w:rsidRPr="00363B9F">
        <w:rPr>
          <w:rFonts w:ascii="Times New Roman" w:eastAsia="Times New Roman" w:hAnsi="Times New Roman" w:cs="Times New Roman"/>
          <w:lang w:eastAsia="pl-PL"/>
        </w:rPr>
        <w:tab/>
        <w:t>nie przeniosłem posiadania, bez zgody banku, zakupionych za kredyt użytków rolnych.</w:t>
      </w:r>
    </w:p>
    <w:p w14:paraId="07179377" w14:textId="77777777" w:rsidR="00363B9F" w:rsidRPr="00363B9F" w:rsidRDefault="00363B9F" w:rsidP="00363B9F">
      <w:pPr>
        <w:spacing w:after="0" w:line="360" w:lineRule="auto"/>
        <w:jc w:val="both"/>
        <w:rPr>
          <w:rFonts w:ascii="Times New Roman" w:eastAsia="Times New Roman" w:hAnsi="Times New Roman" w:cs="Times New Roman"/>
          <w:sz w:val="16"/>
          <w:szCs w:val="16"/>
          <w:lang w:eastAsia="pl-PL"/>
        </w:rPr>
      </w:pPr>
    </w:p>
    <w:p w14:paraId="2E80F2DB"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Świadomy odpowiedzialności karnej przewidzianej w art. 297 §1 kodeksu karnego: </w:t>
      </w:r>
      <w:r w:rsidRPr="00363B9F">
        <w:rPr>
          <w:rFonts w:ascii="Times New Roman" w:eastAsia="Times New Roman" w:hAnsi="Times New Roman" w:cs="Times New Roman"/>
          <w:bCs/>
          <w:i/>
          <w:sz w:val="18"/>
          <w:szCs w:val="18"/>
          <w:lang w:eastAsia="pl-PL"/>
        </w:rPr>
        <w:t xml:space="preserve">„Kto,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23F17EFF" w14:textId="77777777" w:rsidR="00363B9F" w:rsidRPr="00363B9F" w:rsidRDefault="00363B9F" w:rsidP="00363B9F">
      <w:pPr>
        <w:spacing w:after="0" w:line="360" w:lineRule="auto"/>
        <w:jc w:val="both"/>
        <w:rPr>
          <w:rFonts w:ascii="Times New Roman" w:eastAsia="Times New Roman" w:hAnsi="Times New Roman" w:cs="Times New Roman"/>
          <w:sz w:val="20"/>
          <w:szCs w:val="20"/>
          <w:lang w:eastAsia="pl-PL"/>
        </w:rPr>
      </w:pPr>
    </w:p>
    <w:p w14:paraId="02A1C266" w14:textId="6F48C09E" w:rsidR="00363B9F" w:rsidRPr="00363B9F" w:rsidRDefault="00363B9F" w:rsidP="00363B9F">
      <w:pPr>
        <w:spacing w:after="0" w:line="36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r>
      <w:r w:rsidRPr="00363B9F">
        <w:rPr>
          <w:rFonts w:ascii="Times New Roman" w:eastAsia="Times New Roman" w:hAnsi="Times New Roman" w:cs="Times New Roman"/>
          <w:sz w:val="20"/>
          <w:szCs w:val="20"/>
          <w:lang w:eastAsia="pl-PL"/>
        </w:rPr>
        <w:tab/>
        <w:t>.......................................................</w:t>
      </w:r>
    </w:p>
    <w:p w14:paraId="12AB7AA8" w14:textId="3637033E" w:rsidR="00363B9F" w:rsidRPr="00363B9F" w:rsidRDefault="00363B9F" w:rsidP="00363B9F">
      <w:pPr>
        <w:spacing w:after="0" w:line="360"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i/>
          <w:sz w:val="20"/>
          <w:szCs w:val="20"/>
          <w:lang w:eastAsia="pl-PL"/>
        </w:rPr>
        <w:t>miejscowość i data</w:t>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r>
      <w:r w:rsidRPr="00363B9F">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i/>
          <w:sz w:val="20"/>
          <w:szCs w:val="20"/>
          <w:lang w:eastAsia="pl-PL"/>
        </w:rPr>
        <w:t>czytelny podpis Kredytobiorcy</w:t>
      </w:r>
    </w:p>
    <w:p w14:paraId="578D29F7" w14:textId="77777777" w:rsidR="00363B9F" w:rsidRPr="00363B9F" w:rsidRDefault="00363B9F" w:rsidP="00363B9F">
      <w:pPr>
        <w:tabs>
          <w:tab w:val="left" w:pos="6804"/>
        </w:tabs>
        <w:spacing w:after="0" w:line="240" w:lineRule="auto"/>
        <w:ind w:left="284" w:hanging="284"/>
        <w:jc w:val="both"/>
        <w:rPr>
          <w:rFonts w:ascii="Times New Roman" w:eastAsia="Times New Roman" w:hAnsi="Times New Roman" w:cs="Times New Roman"/>
          <w:sz w:val="18"/>
          <w:szCs w:val="18"/>
          <w:vertAlign w:val="superscript"/>
          <w:lang w:eastAsia="pl-PL"/>
        </w:rPr>
      </w:pPr>
    </w:p>
    <w:p w14:paraId="5D8FDCA5" w14:textId="77777777" w:rsidR="00363B9F" w:rsidRPr="00363B9F" w:rsidRDefault="00363B9F" w:rsidP="00363B9F">
      <w:pPr>
        <w:tabs>
          <w:tab w:val="left" w:pos="6804"/>
        </w:tabs>
        <w:spacing w:after="0" w:line="240" w:lineRule="auto"/>
        <w:ind w:left="284" w:hanging="284"/>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ab/>
        <w:t>w</w:t>
      </w:r>
      <w:r w:rsidRPr="00363B9F">
        <w:rPr>
          <w:rFonts w:ascii="Times New Roman" w:eastAsia="Times New Roman" w:hAnsi="Times New Roman" w:cs="Times New Roman"/>
          <w:spacing w:val="-4"/>
          <w:sz w:val="18"/>
          <w:szCs w:val="18"/>
          <w:lang w:eastAsia="pl-PL"/>
        </w:rPr>
        <w:t>ypełniają</w:t>
      </w:r>
      <w:r w:rsidRPr="00363B9F">
        <w:rPr>
          <w:rFonts w:ascii="Times New Roman" w:eastAsia="Times New Roman" w:hAnsi="Times New Roman" w:cs="Times New Roman"/>
          <w:sz w:val="18"/>
          <w:szCs w:val="18"/>
          <w:lang w:eastAsia="pl-PL"/>
        </w:rPr>
        <w:t xml:space="preserve"> tylko producenci rolni podając numer nadany w trybie przepisów ustawy o krajowym systemie ewidencji producentów, ewidencji gospodarstw rolnych oraz ewidencji wniosków o przyznanie płatności</w:t>
      </w:r>
    </w:p>
    <w:p w14:paraId="73107FB4" w14:textId="77777777" w:rsidR="00363B9F" w:rsidRPr="00363B9F" w:rsidRDefault="00363B9F" w:rsidP="00363B9F">
      <w:pPr>
        <w:tabs>
          <w:tab w:val="left" w:pos="6804"/>
        </w:tabs>
        <w:spacing w:after="0" w:line="240" w:lineRule="auto"/>
        <w:ind w:left="284" w:hanging="284"/>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t>2)</w:t>
      </w:r>
      <w:r w:rsidRPr="00363B9F">
        <w:rPr>
          <w:rFonts w:ascii="Times New Roman" w:eastAsia="Times New Roman" w:hAnsi="Times New Roman" w:cs="Times New Roman"/>
          <w:spacing w:val="-4"/>
          <w:sz w:val="18"/>
          <w:szCs w:val="18"/>
          <w:lang w:eastAsia="pl-PL"/>
        </w:rPr>
        <w:tab/>
        <w:t>nie dotyczy braku uzupełnienia wykształcenia w wymaganym terminie z przyczyn w ocenie banku niezależnych od kredytobiorcy, który podpisując umowę kredytu zobowiązał się uzupełnić kwalifikacje zawodowe</w:t>
      </w:r>
    </w:p>
    <w:p w14:paraId="5B000D75" w14:textId="77777777" w:rsidR="00363B9F" w:rsidRPr="00363B9F" w:rsidRDefault="00363B9F" w:rsidP="00363B9F">
      <w:pPr>
        <w:widowControl w:val="0"/>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15</w:t>
      </w:r>
    </w:p>
    <w:p w14:paraId="2C111F17"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0"/>
          <w:lang w:eastAsia="pl-PL"/>
        </w:rPr>
      </w:pPr>
    </w:p>
    <w:p w14:paraId="27E28A2D" w14:textId="77777777" w:rsidR="00363B9F" w:rsidRPr="00363B9F" w:rsidRDefault="00363B9F" w:rsidP="00363B9F">
      <w:pPr>
        <w:shd w:val="clear" w:color="auto" w:fill="FFFFFF"/>
        <w:tabs>
          <w:tab w:val="left" w:pos="9000"/>
        </w:tabs>
        <w:spacing w:after="0" w:line="245" w:lineRule="exact"/>
        <w:jc w:val="center"/>
        <w:rPr>
          <w:rFonts w:ascii="Times New Roman" w:eastAsia="Times New Roman" w:hAnsi="Times New Roman" w:cs="Times New Roman"/>
          <w:b/>
          <w:iCs/>
          <w:sz w:val="24"/>
          <w:szCs w:val="24"/>
          <w:lang w:eastAsia="pl-PL"/>
        </w:rPr>
      </w:pPr>
      <w:r w:rsidRPr="00363B9F">
        <w:rPr>
          <w:rFonts w:ascii="Times New Roman" w:eastAsia="Times New Roman" w:hAnsi="Times New Roman" w:cs="Times New Roman"/>
          <w:b/>
          <w:iCs/>
          <w:sz w:val="24"/>
          <w:szCs w:val="24"/>
          <w:lang w:eastAsia="pl-PL"/>
        </w:rPr>
        <w:t xml:space="preserve">Wykaz dokumentów niezbędnych do przeprowadzenia kontroli administracyjnej przez ARiMR przekazywanych przez bank </w:t>
      </w:r>
      <w:r w:rsidRPr="00363B9F">
        <w:rPr>
          <w:rFonts w:ascii="Times New Roman" w:eastAsia="Times New Roman" w:hAnsi="Times New Roman" w:cs="Times New Roman"/>
          <w:iCs/>
          <w:sz w:val="24"/>
          <w:szCs w:val="24"/>
          <w:lang w:eastAsia="pl-PL"/>
        </w:rPr>
        <w:t>– kopie</w:t>
      </w:r>
      <w:r w:rsidRPr="00363B9F">
        <w:rPr>
          <w:rFonts w:ascii="Times New Roman" w:eastAsia="Times New Roman" w:hAnsi="Times New Roman" w:cs="Times New Roman"/>
          <w:sz w:val="24"/>
          <w:szCs w:val="24"/>
          <w:lang w:eastAsia="pl-PL"/>
        </w:rPr>
        <w:t xml:space="preserve"> potwierdzone za zgodność z oryginałem</w:t>
      </w:r>
    </w:p>
    <w:p w14:paraId="38DBAB80" w14:textId="77777777" w:rsidR="00363B9F" w:rsidRPr="00363B9F" w:rsidRDefault="00363B9F" w:rsidP="00363B9F">
      <w:pPr>
        <w:shd w:val="clear" w:color="auto" w:fill="FFFFFF"/>
        <w:tabs>
          <w:tab w:val="left" w:pos="9000"/>
        </w:tabs>
        <w:spacing w:after="0" w:line="245" w:lineRule="exact"/>
        <w:ind w:right="379"/>
        <w:jc w:val="center"/>
        <w:rPr>
          <w:rFonts w:ascii="Times New Roman" w:eastAsia="Times New Roman" w:hAnsi="Times New Roman" w:cs="Times New Roman"/>
          <w:b/>
          <w:sz w:val="24"/>
          <w:szCs w:val="20"/>
          <w:lang w:eastAsia="pl-PL"/>
        </w:rPr>
      </w:pPr>
    </w:p>
    <w:p w14:paraId="5E4F2E75" w14:textId="77777777" w:rsidR="00363B9F" w:rsidRPr="00363B9F" w:rsidRDefault="00363B9F" w:rsidP="00363B9F">
      <w:pPr>
        <w:shd w:val="clear" w:color="auto" w:fill="FFFFFF"/>
        <w:tabs>
          <w:tab w:val="left" w:pos="9000"/>
          <w:tab w:val="left" w:pos="10341"/>
        </w:tabs>
        <w:spacing w:after="0" w:line="245" w:lineRule="exact"/>
        <w:ind w:left="40"/>
        <w:jc w:val="both"/>
        <w:rPr>
          <w:rFonts w:ascii="Times New Roman" w:eastAsia="Times New Roman" w:hAnsi="Times New Roman" w:cs="Times New Roman"/>
          <w:sz w:val="24"/>
          <w:szCs w:val="24"/>
          <w:lang w:eastAsia="pl-PL"/>
        </w:rPr>
      </w:pPr>
    </w:p>
    <w:p w14:paraId="1EB619FE" w14:textId="77777777" w:rsidR="00363B9F" w:rsidRPr="00363B9F" w:rsidRDefault="00363B9F" w:rsidP="00363B9F">
      <w:pPr>
        <w:shd w:val="clear" w:color="auto" w:fill="FFFFFF"/>
        <w:tabs>
          <w:tab w:val="left" w:pos="9000"/>
        </w:tabs>
        <w:spacing w:after="0" w:line="240" w:lineRule="auto"/>
        <w:ind w:left="284" w:hanging="284"/>
        <w:jc w:val="both"/>
        <w:rPr>
          <w:rFonts w:ascii="Times New Roman" w:eastAsia="Times New Roman" w:hAnsi="Times New Roman" w:cs="Times New Roman"/>
          <w:spacing w:val="-4"/>
          <w:lang w:eastAsia="pl-PL"/>
        </w:rPr>
      </w:pPr>
      <w:r w:rsidRPr="00363B9F">
        <w:rPr>
          <w:rFonts w:ascii="Times New Roman" w:eastAsia="Times New Roman" w:hAnsi="Times New Roman" w:cs="Times New Roman"/>
          <w:spacing w:val="-4"/>
          <w:lang w:eastAsia="pl-PL"/>
        </w:rPr>
        <w:t>1.</w:t>
      </w:r>
      <w:r w:rsidRPr="00363B9F">
        <w:rPr>
          <w:rFonts w:ascii="Times New Roman" w:eastAsia="Times New Roman" w:hAnsi="Times New Roman" w:cs="Times New Roman"/>
          <w:spacing w:val="-4"/>
          <w:lang w:eastAsia="pl-PL"/>
        </w:rPr>
        <w:tab/>
      </w:r>
      <w:r w:rsidRPr="00363B9F">
        <w:rPr>
          <w:rFonts w:ascii="Times New Roman" w:eastAsia="Times New Roman" w:hAnsi="Times New Roman" w:cs="Times New Roman"/>
          <w:lang w:eastAsia="pl-PL"/>
        </w:rPr>
        <w:t>Dokumenty</w:t>
      </w:r>
      <w:r w:rsidRPr="00363B9F">
        <w:rPr>
          <w:rFonts w:ascii="Times New Roman" w:eastAsia="Times New Roman" w:hAnsi="Times New Roman" w:cs="Times New Roman"/>
          <w:spacing w:val="-4"/>
          <w:lang w:eastAsia="pl-PL"/>
        </w:rPr>
        <w:t xml:space="preserve"> dotyczące prowadzonej działalności:</w:t>
      </w:r>
    </w:p>
    <w:p w14:paraId="4B0FF6CC" w14:textId="77777777" w:rsidR="00363B9F" w:rsidRPr="00363B9F" w:rsidRDefault="00363B9F" w:rsidP="00363B9F">
      <w:pPr>
        <w:widowControl w:val="0"/>
        <w:numPr>
          <w:ilvl w:val="0"/>
          <w:numId w:val="10"/>
        </w:num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pacing w:val="-4"/>
          <w:lang w:eastAsia="pl-PL"/>
        </w:rPr>
      </w:pPr>
      <w:r w:rsidRPr="00363B9F">
        <w:rPr>
          <w:rFonts w:ascii="Times New Roman" w:eastAsia="Times New Roman" w:hAnsi="Times New Roman" w:cs="Times New Roman"/>
          <w:spacing w:val="-1"/>
          <w:lang w:eastAsia="pl-PL"/>
        </w:rPr>
        <w:t>Dokument</w:t>
      </w:r>
      <w:r w:rsidRPr="00363B9F">
        <w:rPr>
          <w:rFonts w:ascii="Times New Roman" w:eastAsia="Times New Roman" w:hAnsi="Times New Roman" w:cs="Times New Roman"/>
          <w:spacing w:val="-6"/>
          <w:lang w:eastAsia="pl-PL"/>
        </w:rPr>
        <w:t xml:space="preserve"> potwierdzający tytuł prawny do gospodarstwa, w którym została z</w:t>
      </w:r>
      <w:r w:rsidRPr="00363B9F">
        <w:rPr>
          <w:rFonts w:ascii="Times New Roman" w:eastAsia="Times New Roman" w:hAnsi="Times New Roman" w:cs="Times New Roman"/>
          <w:spacing w:val="-5"/>
          <w:lang w:eastAsia="pl-PL"/>
        </w:rPr>
        <w:t>realizowana inwestycja</w:t>
      </w:r>
      <w:r w:rsidRPr="00363B9F">
        <w:rPr>
          <w:rFonts w:ascii="Times New Roman" w:eastAsia="Times New Roman" w:hAnsi="Times New Roman" w:cs="Times New Roman"/>
          <w:spacing w:val="-4"/>
          <w:lang w:eastAsia="pl-PL"/>
        </w:rPr>
        <w:t>, w tym np. odpis z księgi wieczystej nieruchomości, wypis z rejestru gruntów i budynków albo zestawienie ksiąg wieczystych zawierające nr księgi wieczystej, położenie, nr działki, powierzchnię w ha przygotowane i potwierdzone przez bank,</w:t>
      </w:r>
    </w:p>
    <w:p w14:paraId="3E7BBB90" w14:textId="77777777" w:rsidR="00363B9F" w:rsidRPr="00363B9F" w:rsidRDefault="00363B9F" w:rsidP="00363B9F">
      <w:pPr>
        <w:widowControl w:val="0"/>
        <w:numPr>
          <w:ilvl w:val="0"/>
          <w:numId w:val="10"/>
        </w:num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pacing w:val="-4"/>
          <w:lang w:eastAsia="pl-PL"/>
        </w:rPr>
      </w:pPr>
      <w:r w:rsidRPr="00363B9F">
        <w:rPr>
          <w:rFonts w:ascii="Times New Roman" w:eastAsia="Times New Roman" w:hAnsi="Times New Roman" w:cs="Times New Roman"/>
          <w:spacing w:val="-4"/>
          <w:lang w:eastAsia="pl-PL"/>
        </w:rPr>
        <w:t>Umowy dzierżawy.</w:t>
      </w:r>
    </w:p>
    <w:p w14:paraId="2BD759C8" w14:textId="77777777" w:rsidR="00363B9F" w:rsidRPr="00363B9F" w:rsidRDefault="00363B9F" w:rsidP="00363B9F">
      <w:pPr>
        <w:shd w:val="clear" w:color="auto" w:fill="FFFFFF"/>
        <w:tabs>
          <w:tab w:val="left" w:pos="9000"/>
        </w:tabs>
        <w:spacing w:after="0" w:line="240" w:lineRule="auto"/>
        <w:ind w:left="360" w:hanging="360"/>
        <w:jc w:val="both"/>
        <w:rPr>
          <w:rFonts w:ascii="Times New Roman" w:eastAsia="Times New Roman" w:hAnsi="Times New Roman" w:cs="Times New Roman"/>
          <w:lang w:eastAsia="pl-PL"/>
        </w:rPr>
      </w:pPr>
    </w:p>
    <w:p w14:paraId="7F9C18A8" w14:textId="77777777" w:rsidR="00363B9F" w:rsidRPr="00363B9F" w:rsidRDefault="00363B9F" w:rsidP="00363B9F">
      <w:pPr>
        <w:shd w:val="clear" w:color="auto" w:fill="FFFFFF"/>
        <w:tabs>
          <w:tab w:val="left" w:pos="9000"/>
        </w:tabs>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2. </w:t>
      </w:r>
      <w:r w:rsidRPr="00363B9F">
        <w:rPr>
          <w:rFonts w:ascii="Times New Roman" w:eastAsia="Times New Roman" w:hAnsi="Times New Roman" w:cs="Times New Roman"/>
          <w:lang w:eastAsia="pl-PL"/>
        </w:rPr>
        <w:tab/>
        <w:t>Dokumenty dotyczące zakupu użytków rolnych:</w:t>
      </w:r>
    </w:p>
    <w:p w14:paraId="226ADE6B" w14:textId="77777777" w:rsidR="00363B9F" w:rsidRPr="00363B9F" w:rsidRDefault="00363B9F" w:rsidP="00363B9F">
      <w:pPr>
        <w:widowControl w:val="0"/>
        <w:numPr>
          <w:ilvl w:val="0"/>
          <w:numId w:val="10"/>
        </w:num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pacing w:val="-1"/>
          <w:lang w:eastAsia="pl-PL"/>
        </w:rPr>
        <w:t>Wypis z rejestru gruntów</w:t>
      </w:r>
      <w:r w:rsidRPr="00363B9F">
        <w:rPr>
          <w:rFonts w:ascii="Times New Roman" w:eastAsia="Times New Roman" w:hAnsi="Times New Roman" w:cs="Times New Roman"/>
          <w:lang w:eastAsia="pl-PL"/>
        </w:rPr>
        <w:t>.</w:t>
      </w:r>
    </w:p>
    <w:p w14:paraId="78E36C3C" w14:textId="77777777" w:rsidR="00363B9F" w:rsidRPr="00363B9F" w:rsidRDefault="00363B9F" w:rsidP="00363B9F">
      <w:pPr>
        <w:widowControl w:val="0"/>
        <w:numPr>
          <w:ilvl w:val="0"/>
          <w:numId w:val="10"/>
        </w:num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Informacja (Wypis) właściwego organu o przeznaczeniu gruntów określonym w planie miejscowego zagospodarowania przestrzennego.</w:t>
      </w:r>
    </w:p>
    <w:p w14:paraId="47BC30EF" w14:textId="77777777" w:rsidR="00363B9F" w:rsidRPr="00363B9F" w:rsidRDefault="00363B9F" w:rsidP="00363B9F">
      <w:pPr>
        <w:widowControl w:val="0"/>
        <w:numPr>
          <w:ilvl w:val="0"/>
          <w:numId w:val="10"/>
        </w:num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pacing w:val="-4"/>
          <w:lang w:eastAsia="pl-PL"/>
        </w:rPr>
        <w:t>Zaświadczenie właściwego organu, że obszar przewidziany do nabycia za kredyt nie jest objęty decyzją o warunkach zabudowy, wydaną przez wójta, burmistrza lub prezydenta miasta, która powoduje zmianę zagospodarowania terenu</w:t>
      </w:r>
      <w:r w:rsidRPr="00363B9F">
        <w:rPr>
          <w:rFonts w:ascii="Times New Roman" w:eastAsia="Times New Roman" w:hAnsi="Times New Roman" w:cs="Times New Roman"/>
          <w:lang w:eastAsia="pl-PL"/>
        </w:rPr>
        <w:t xml:space="preserve"> (w przypadku braku planu miejscowego zagospodarowania przestrzennego).</w:t>
      </w:r>
    </w:p>
    <w:p w14:paraId="19AE1379" w14:textId="77777777" w:rsidR="00363B9F" w:rsidRPr="00363B9F" w:rsidRDefault="00363B9F" w:rsidP="00363B9F">
      <w:pPr>
        <w:shd w:val="clear" w:color="auto" w:fill="FFFFFF"/>
        <w:tabs>
          <w:tab w:val="left" w:pos="9000"/>
        </w:tabs>
        <w:spacing w:after="0" w:line="240" w:lineRule="auto"/>
        <w:jc w:val="both"/>
        <w:rPr>
          <w:rFonts w:ascii="Times New Roman" w:eastAsia="Times New Roman" w:hAnsi="Times New Roman" w:cs="Times New Roman"/>
          <w:lang w:eastAsia="pl-PL"/>
        </w:rPr>
      </w:pPr>
    </w:p>
    <w:p w14:paraId="462DC9D8" w14:textId="77777777" w:rsidR="00363B9F" w:rsidRPr="00363B9F" w:rsidRDefault="00363B9F" w:rsidP="00363B9F">
      <w:pPr>
        <w:shd w:val="clear" w:color="auto" w:fill="FFFFFF"/>
        <w:tabs>
          <w:tab w:val="left" w:pos="9000"/>
        </w:tabs>
        <w:spacing w:after="0" w:line="240" w:lineRule="auto"/>
        <w:ind w:left="284" w:hanging="284"/>
        <w:jc w:val="both"/>
        <w:rPr>
          <w:rFonts w:ascii="Times New Roman" w:eastAsia="Times New Roman" w:hAnsi="Times New Roman" w:cs="Times New Roman"/>
          <w:spacing w:val="1"/>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Pozostałe dokumenty:</w:t>
      </w:r>
    </w:p>
    <w:p w14:paraId="65A548D8" w14:textId="77777777" w:rsidR="00363B9F" w:rsidRPr="00363B9F" w:rsidRDefault="00363B9F" w:rsidP="00363B9F">
      <w:pPr>
        <w:widowControl w:val="0"/>
        <w:numPr>
          <w:ilvl w:val="0"/>
          <w:numId w:val="11"/>
        </w:numPr>
        <w:shd w:val="clear" w:color="auto" w:fill="FFFFFF"/>
        <w:tabs>
          <w:tab w:val="left" w:pos="9000"/>
        </w:tabs>
        <w:autoSpaceDE w:val="0"/>
        <w:autoSpaceDN w:val="0"/>
        <w:adjustRightInd w:val="0"/>
        <w:spacing w:after="0" w:line="240" w:lineRule="auto"/>
        <w:ind w:hanging="436"/>
        <w:jc w:val="both"/>
        <w:rPr>
          <w:rFonts w:ascii="Times New Roman" w:eastAsia="Times New Roman" w:hAnsi="Times New Roman" w:cs="Times New Roman"/>
          <w:spacing w:val="1"/>
          <w:lang w:eastAsia="pl-PL"/>
        </w:rPr>
      </w:pPr>
      <w:r w:rsidRPr="00363B9F">
        <w:rPr>
          <w:rFonts w:ascii="Times New Roman" w:eastAsia="Times New Roman" w:hAnsi="Times New Roman" w:cs="Times New Roman"/>
          <w:i/>
          <w:spacing w:val="1"/>
          <w:lang w:eastAsia="pl-PL"/>
        </w:rPr>
        <w:t>uchylony</w:t>
      </w:r>
      <w:r w:rsidRPr="00363B9F">
        <w:rPr>
          <w:rFonts w:ascii="Times New Roman" w:eastAsia="Times New Roman" w:hAnsi="Times New Roman" w:cs="Times New Roman"/>
          <w:spacing w:val="1"/>
          <w:lang w:eastAsia="pl-PL"/>
        </w:rPr>
        <w:t>.</w:t>
      </w:r>
    </w:p>
    <w:p w14:paraId="10E87D75" w14:textId="77777777" w:rsidR="00363B9F" w:rsidRPr="00363B9F" w:rsidRDefault="00363B9F" w:rsidP="00363B9F">
      <w:pPr>
        <w:widowControl w:val="0"/>
        <w:numPr>
          <w:ilvl w:val="0"/>
          <w:numId w:val="11"/>
        </w:numPr>
        <w:shd w:val="clear" w:color="auto" w:fill="FFFFFF"/>
        <w:tabs>
          <w:tab w:val="left" w:pos="9000"/>
        </w:tabs>
        <w:autoSpaceDE w:val="0"/>
        <w:autoSpaceDN w:val="0"/>
        <w:adjustRightInd w:val="0"/>
        <w:spacing w:after="0" w:line="240" w:lineRule="auto"/>
        <w:ind w:hanging="436"/>
        <w:jc w:val="both"/>
        <w:rPr>
          <w:rFonts w:ascii="Times New Roman" w:eastAsia="Times New Roman" w:hAnsi="Times New Roman" w:cs="Times New Roman"/>
          <w:spacing w:val="1"/>
          <w:lang w:eastAsia="pl-PL"/>
        </w:rPr>
      </w:pPr>
      <w:r w:rsidRPr="00363B9F">
        <w:rPr>
          <w:rFonts w:ascii="Times New Roman" w:eastAsia="Times New Roman" w:hAnsi="Times New Roman" w:cs="Times New Roman"/>
          <w:spacing w:val="1"/>
          <w:lang w:eastAsia="pl-PL"/>
        </w:rPr>
        <w:t>Dokumenty potwierdzające kwalifikacje zawodowe kredytobiorcy.</w:t>
      </w:r>
    </w:p>
    <w:p w14:paraId="4221B610" w14:textId="77777777" w:rsidR="00363B9F" w:rsidRPr="00363B9F" w:rsidRDefault="00363B9F" w:rsidP="00363B9F">
      <w:pPr>
        <w:widowControl w:val="0"/>
        <w:numPr>
          <w:ilvl w:val="0"/>
          <w:numId w:val="11"/>
        </w:numPr>
        <w:shd w:val="clear" w:color="auto" w:fill="FFFFFF"/>
        <w:tabs>
          <w:tab w:val="left" w:pos="9000"/>
        </w:tabs>
        <w:autoSpaceDE w:val="0"/>
        <w:autoSpaceDN w:val="0"/>
        <w:adjustRightInd w:val="0"/>
        <w:spacing w:after="0" w:line="240" w:lineRule="auto"/>
        <w:ind w:hanging="436"/>
        <w:jc w:val="both"/>
        <w:rPr>
          <w:rFonts w:ascii="Times New Roman" w:eastAsia="Times New Roman" w:hAnsi="Times New Roman" w:cs="Times New Roman"/>
          <w:spacing w:val="1"/>
          <w:lang w:eastAsia="pl-PL"/>
        </w:rPr>
      </w:pPr>
      <w:r w:rsidRPr="00363B9F">
        <w:rPr>
          <w:rFonts w:ascii="Times New Roman" w:eastAsia="Times New Roman" w:hAnsi="Times New Roman" w:cs="Times New Roman"/>
          <w:lang w:eastAsia="pl-PL"/>
        </w:rPr>
        <w:t>Oświadczenie podmiotu ubiegającego się o kredyt preferencyjny.</w:t>
      </w:r>
    </w:p>
    <w:p w14:paraId="2252655F" w14:textId="77777777" w:rsidR="00363B9F" w:rsidRPr="00363B9F" w:rsidRDefault="00363B9F" w:rsidP="00363B9F">
      <w:pPr>
        <w:widowControl w:val="0"/>
        <w:numPr>
          <w:ilvl w:val="0"/>
          <w:numId w:val="11"/>
        </w:numPr>
        <w:shd w:val="clear" w:color="auto" w:fill="FFFFFF"/>
        <w:tabs>
          <w:tab w:val="left" w:pos="9000"/>
        </w:tabs>
        <w:autoSpaceDE w:val="0"/>
        <w:autoSpaceDN w:val="0"/>
        <w:adjustRightInd w:val="0"/>
        <w:spacing w:after="0" w:line="240" w:lineRule="auto"/>
        <w:ind w:hanging="436"/>
        <w:jc w:val="both"/>
        <w:rPr>
          <w:rFonts w:ascii="Times New Roman" w:eastAsia="Times New Roman" w:hAnsi="Times New Roman" w:cs="Times New Roman"/>
          <w:spacing w:val="1"/>
          <w:lang w:eastAsia="pl-PL"/>
        </w:rPr>
      </w:pPr>
      <w:r w:rsidRPr="00363B9F">
        <w:rPr>
          <w:rFonts w:ascii="Times New Roman" w:eastAsia="Times New Roman" w:hAnsi="Times New Roman" w:cs="Times New Roman"/>
          <w:lang w:eastAsia="pl-PL"/>
        </w:rPr>
        <w:t>Oświadczenie sprzedawcy.</w:t>
      </w:r>
    </w:p>
    <w:p w14:paraId="4E07B405" w14:textId="77777777" w:rsidR="00363B9F" w:rsidRPr="00363B9F" w:rsidRDefault="00363B9F" w:rsidP="00363B9F">
      <w:pPr>
        <w:widowControl w:val="0"/>
        <w:spacing w:after="0" w:line="240" w:lineRule="auto"/>
        <w:jc w:val="right"/>
        <w:rPr>
          <w:rFonts w:ascii="Times New Roman" w:eastAsia="Times New Roman" w:hAnsi="Times New Roman" w:cs="Times New Roman"/>
          <w:sz w:val="24"/>
          <w:szCs w:val="24"/>
          <w:lang w:eastAsia="pl-PL"/>
        </w:rPr>
      </w:pPr>
    </w:p>
    <w:p w14:paraId="1891FABC" w14:textId="77777777" w:rsidR="00363B9F" w:rsidRPr="00363B9F" w:rsidRDefault="00363B9F" w:rsidP="00363B9F">
      <w:pPr>
        <w:widowControl w:val="0"/>
        <w:spacing w:after="0" w:line="240" w:lineRule="auto"/>
        <w:jc w:val="right"/>
        <w:rPr>
          <w:rFonts w:ascii="Times New Roman" w:eastAsia="Times New Roman" w:hAnsi="Times New Roman" w:cs="Times New Roman"/>
          <w:sz w:val="24"/>
          <w:szCs w:val="24"/>
          <w:lang w:eastAsia="pl-PL"/>
        </w:rPr>
      </w:pPr>
    </w:p>
    <w:p w14:paraId="334CCCBF" w14:textId="77777777" w:rsidR="00363B9F" w:rsidRPr="00363B9F" w:rsidRDefault="00363B9F" w:rsidP="00363B9F">
      <w:pPr>
        <w:widowControl w:val="0"/>
        <w:spacing w:after="0" w:line="240"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16</w:t>
      </w:r>
    </w:p>
    <w:p w14:paraId="24579C0C" w14:textId="77777777" w:rsidR="00363B9F" w:rsidRPr="00363B9F" w:rsidRDefault="00363B9F" w:rsidP="00363B9F">
      <w:pPr>
        <w:widowControl w:val="0"/>
        <w:spacing w:after="0" w:line="240" w:lineRule="auto"/>
        <w:jc w:val="both"/>
        <w:rPr>
          <w:rFonts w:ascii="Times New Roman" w:eastAsia="Times New Roman" w:hAnsi="Times New Roman" w:cs="Times New Roman"/>
          <w:sz w:val="24"/>
          <w:szCs w:val="20"/>
          <w:lang w:eastAsia="pl-PL"/>
        </w:rPr>
      </w:pPr>
    </w:p>
    <w:p w14:paraId="500A37F9" w14:textId="77777777" w:rsidR="00363B9F" w:rsidRPr="00363B9F" w:rsidRDefault="00363B9F" w:rsidP="00363B9F">
      <w:pPr>
        <w:spacing w:after="0" w:line="240" w:lineRule="auto"/>
        <w:jc w:val="both"/>
        <w:rPr>
          <w:rFonts w:ascii="Times New Roman" w:eastAsia="Times New Roman" w:hAnsi="Times New Roman" w:cs="Times New Roman"/>
          <w:b/>
          <w:bCs/>
          <w:sz w:val="26"/>
          <w:szCs w:val="26"/>
          <w:lang w:eastAsia="pl-PL"/>
        </w:rPr>
      </w:pPr>
      <w:r w:rsidRPr="00363B9F">
        <w:rPr>
          <w:rFonts w:ascii="Times New Roman" w:eastAsia="Times New Roman" w:hAnsi="Times New Roman" w:cs="Times New Roman"/>
          <w:b/>
          <w:bCs/>
          <w:sz w:val="26"/>
          <w:szCs w:val="26"/>
          <w:lang w:eastAsia="pl-PL"/>
        </w:rPr>
        <w:t xml:space="preserve">Wzór wniosku o wyrażenie zgody na przeniesienie posiadania mienia nabytego za kredyt preferencyjny </w:t>
      </w:r>
    </w:p>
    <w:p w14:paraId="33122D77"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5B66F82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184C07A1"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37CD7C30" w14:textId="77777777" w:rsidR="00363B9F" w:rsidRPr="00363B9F" w:rsidRDefault="00363B9F" w:rsidP="00363B9F">
      <w:pPr>
        <w:spacing w:after="0" w:line="240" w:lineRule="auto"/>
        <w:ind w:right="5953"/>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/nazwa banku/</w:t>
      </w:r>
    </w:p>
    <w:p w14:paraId="612208F7"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71BEC92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p w14:paraId="3F383D81"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B9C5168" w14:textId="77777777" w:rsidR="00363B9F" w:rsidRPr="00363B9F" w:rsidRDefault="00363B9F" w:rsidP="00363B9F">
      <w:pPr>
        <w:spacing w:after="0" w:line="240" w:lineRule="auto"/>
        <w:ind w:right="5953"/>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/adres banku/</w:t>
      </w:r>
    </w:p>
    <w:p w14:paraId="66EBF0E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p w14:paraId="04868E8A"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391700D3"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42877D70"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2E402E8"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/imię i nazwisko/nazwa kredytobiorcy/</w:t>
      </w:r>
    </w:p>
    <w:p w14:paraId="60507A96" w14:textId="77777777" w:rsidR="00363B9F" w:rsidRPr="00363B9F" w:rsidRDefault="00363B9F" w:rsidP="00363B9F">
      <w:pPr>
        <w:spacing w:after="0" w:line="240" w:lineRule="auto"/>
        <w:jc w:val="both"/>
        <w:rPr>
          <w:rFonts w:ascii="Times New Roman" w:eastAsia="Times New Roman" w:hAnsi="Times New Roman" w:cs="Times New Roman"/>
          <w:sz w:val="18"/>
          <w:szCs w:val="18"/>
          <w:lang w:eastAsia="pl-PL"/>
        </w:rPr>
      </w:pPr>
    </w:p>
    <w:p w14:paraId="0A7BB372"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469FE5EB"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/miejsce zamieszkania/siedziba kredytobiorcy/</w:t>
      </w:r>
    </w:p>
    <w:p w14:paraId="7F44497A"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79C3B6BE"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644686BD"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 xml:space="preserve">Zwracam się z prośbą o wyrażenie zgody na </w:t>
      </w:r>
      <w:r w:rsidRPr="00363B9F">
        <w:rPr>
          <w:rFonts w:ascii="Times New Roman" w:eastAsia="Times New Roman" w:hAnsi="Times New Roman" w:cs="Times New Roman"/>
          <w:bCs/>
          <w:lang w:eastAsia="pl-PL"/>
        </w:rPr>
        <w:t xml:space="preserve">przeniesienie posiadania </w:t>
      </w:r>
      <w:r w:rsidRPr="00363B9F">
        <w:rPr>
          <w:rFonts w:ascii="Times New Roman" w:eastAsia="Times New Roman" w:hAnsi="Times New Roman" w:cs="Times New Roman"/>
          <w:lang w:eastAsia="pl-PL"/>
        </w:rPr>
        <w:t>..................................................</w:t>
      </w:r>
    </w:p>
    <w:p w14:paraId="00ABFA46" w14:textId="77777777" w:rsidR="00363B9F" w:rsidRPr="00363B9F" w:rsidRDefault="00363B9F" w:rsidP="00363B9F">
      <w:pPr>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0ACFB56" w14:textId="77777777" w:rsidR="00363B9F" w:rsidRPr="00363B9F" w:rsidRDefault="00363B9F" w:rsidP="00363B9F">
      <w:pPr>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732FD04" w14:textId="77777777" w:rsidR="00363B9F" w:rsidRPr="00363B9F" w:rsidRDefault="00363B9F" w:rsidP="00363B9F">
      <w:pPr>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A21618A" w14:textId="77777777" w:rsidR="00363B9F" w:rsidRPr="00363B9F" w:rsidRDefault="00363B9F" w:rsidP="00363B9F">
      <w:pPr>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DA7B1DD" w14:textId="77777777" w:rsidR="00363B9F" w:rsidRPr="00363B9F" w:rsidRDefault="00363B9F" w:rsidP="00363B9F">
      <w:pPr>
        <w:spacing w:after="0" w:line="240" w:lineRule="auto"/>
        <w:ind w:left="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nabytych za kredyt z dopłatami do oprocentowania / częściową spłatą kapitału</w:t>
      </w:r>
      <w:r w:rsidRPr="00363B9F">
        <w:rPr>
          <w:rFonts w:ascii="Times New Roman" w:eastAsia="Times New Roman" w:hAnsi="Times New Roman" w:cs="Times New Roman"/>
          <w:sz w:val="20"/>
          <w:szCs w:val="20"/>
          <w:vertAlign w:val="superscript"/>
          <w:lang w:eastAsia="pl-PL"/>
        </w:rPr>
        <w:t>1)</w:t>
      </w:r>
      <w:r w:rsidRPr="00363B9F">
        <w:rPr>
          <w:rFonts w:ascii="Times New Roman" w:eastAsia="Times New Roman" w:hAnsi="Times New Roman" w:cs="Times New Roman"/>
          <w:lang w:eastAsia="pl-PL"/>
        </w:rPr>
        <w:t xml:space="preserve"> z linii ......................</w:t>
      </w:r>
    </w:p>
    <w:p w14:paraId="055F571C" w14:textId="77777777" w:rsidR="00363B9F" w:rsidRPr="00363B9F" w:rsidRDefault="00363B9F" w:rsidP="00363B9F">
      <w:pPr>
        <w:spacing w:after="0" w:line="240" w:lineRule="auto"/>
        <w:ind w:left="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zaciągnięty w dniu ......................................... umową nr ......................................................................</w:t>
      </w:r>
    </w:p>
    <w:p w14:paraId="359D8F42"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788DB8C1"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P</w:t>
      </w:r>
      <w:r w:rsidRPr="00363B9F">
        <w:rPr>
          <w:rFonts w:ascii="Times New Roman" w:eastAsia="Times New Roman" w:hAnsi="Times New Roman" w:cs="Times New Roman"/>
          <w:bCs/>
          <w:lang w:eastAsia="pl-PL"/>
        </w:rPr>
        <w:t>rzeniesienie posiadania</w:t>
      </w:r>
      <w:r w:rsidRPr="00363B9F">
        <w:rPr>
          <w:rFonts w:ascii="Times New Roman" w:eastAsia="Times New Roman" w:hAnsi="Times New Roman" w:cs="Times New Roman"/>
          <w:sz w:val="20"/>
          <w:szCs w:val="20"/>
          <w:vertAlign w:val="superscript"/>
          <w:lang w:eastAsia="pl-PL"/>
        </w:rPr>
        <w:t>2)</w:t>
      </w:r>
      <w:r w:rsidRPr="00363B9F">
        <w:rPr>
          <w:rFonts w:ascii="Times New Roman" w:eastAsia="Times New Roman" w:hAnsi="Times New Roman" w:cs="Times New Roman"/>
          <w:bCs/>
          <w:lang w:eastAsia="pl-PL"/>
        </w:rPr>
        <w:t xml:space="preserve">, o którym mowa w ust. 1, nastąpi w wyniku: </w:t>
      </w:r>
    </w:p>
    <w:p w14:paraId="6FF5C5E3"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tbl>
      <w:tblPr>
        <w:tblW w:w="0" w:type="auto"/>
        <w:tblInd w:w="392" w:type="dxa"/>
        <w:tblLook w:val="04A0" w:firstRow="1" w:lastRow="0" w:firstColumn="1" w:lastColumn="0" w:noHBand="0" w:noVBand="1"/>
      </w:tblPr>
      <w:tblGrid>
        <w:gridCol w:w="283"/>
        <w:gridCol w:w="1985"/>
        <w:gridCol w:w="425"/>
        <w:gridCol w:w="4116"/>
      </w:tblGrid>
      <w:tr w:rsidR="00363B9F" w:rsidRPr="00363B9F" w14:paraId="73CBFD3A" w14:textId="77777777" w:rsidTr="00AD2217">
        <w:tc>
          <w:tcPr>
            <w:tcW w:w="283" w:type="dxa"/>
          </w:tcPr>
          <w:p w14:paraId="42B58662" w14:textId="51AC44E0"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b/>
                <w:bCs/>
                <w:noProof/>
                <w:lang w:eastAsia="pl-PL"/>
              </w:rPr>
              <mc:AlternateContent>
                <mc:Choice Requires="wps">
                  <w:drawing>
                    <wp:anchor distT="0" distB="0" distL="114300" distR="114300" simplePos="0" relativeHeight="251661312" behindDoc="0" locked="0" layoutInCell="1" allowOverlap="1" wp14:anchorId="2F453F9A" wp14:editId="40713287">
                      <wp:simplePos x="0" y="0"/>
                      <wp:positionH relativeFrom="column">
                        <wp:posOffset>-40640</wp:posOffset>
                      </wp:positionH>
                      <wp:positionV relativeFrom="paragraph">
                        <wp:posOffset>26035</wp:posOffset>
                      </wp:positionV>
                      <wp:extent cx="118110" cy="109855"/>
                      <wp:effectExtent l="12700" t="11430" r="12065" b="12065"/>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2ACC" id="Prostokąt 75" o:spid="_x0000_s1026" style="position:absolute;margin-left:-3.2pt;margin-top:2.05pt;width:9.3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"/>
                  </w:pict>
                </mc:Fallback>
              </mc:AlternateContent>
            </w:r>
          </w:p>
        </w:tc>
        <w:tc>
          <w:tcPr>
            <w:tcW w:w="1985" w:type="dxa"/>
          </w:tcPr>
          <w:p w14:paraId="48F12D40"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lang w:eastAsia="pl-PL"/>
              </w:rPr>
            </w:pPr>
            <w:r w:rsidRPr="00363B9F">
              <w:rPr>
                <w:rFonts w:ascii="Times New Roman" w:eastAsia="Times New Roman" w:hAnsi="Times New Roman" w:cs="Times New Roman"/>
                <w:iCs/>
                <w:lang w:eastAsia="pl-PL"/>
              </w:rPr>
              <w:t>sprzedaży</w:t>
            </w:r>
          </w:p>
        </w:tc>
        <w:tc>
          <w:tcPr>
            <w:tcW w:w="425" w:type="dxa"/>
          </w:tcPr>
          <w:p w14:paraId="6761CD4F" w14:textId="1A1FE71A"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0EA5D1D6" wp14:editId="2FEFB5D8">
                      <wp:simplePos x="0" y="0"/>
                      <wp:positionH relativeFrom="column">
                        <wp:posOffset>29210</wp:posOffset>
                      </wp:positionH>
                      <wp:positionV relativeFrom="paragraph">
                        <wp:posOffset>26035</wp:posOffset>
                      </wp:positionV>
                      <wp:extent cx="118110" cy="109855"/>
                      <wp:effectExtent l="8255" t="11430" r="6985" b="12065"/>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2B20A" id="Prostokąt 74" o:spid="_x0000_s1026" style="position:absolute;margin-left:2.3pt;margin-top:2.05pt;width:9.3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"/>
                  </w:pict>
                </mc:Fallback>
              </mc:AlternateContent>
            </w:r>
          </w:p>
        </w:tc>
        <w:tc>
          <w:tcPr>
            <w:tcW w:w="4116" w:type="dxa"/>
          </w:tcPr>
          <w:p w14:paraId="2E0E4078"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użyczenia</w:t>
            </w:r>
          </w:p>
        </w:tc>
      </w:tr>
      <w:tr w:rsidR="00363B9F" w:rsidRPr="00363B9F" w14:paraId="4A0A7FF3" w14:textId="77777777" w:rsidTr="00AD2217">
        <w:tc>
          <w:tcPr>
            <w:tcW w:w="283" w:type="dxa"/>
          </w:tcPr>
          <w:p w14:paraId="73BE9EC4" w14:textId="6DB312E2"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0A6FBEE2" wp14:editId="63AC8D3C">
                      <wp:simplePos x="0" y="0"/>
                      <wp:positionH relativeFrom="column">
                        <wp:posOffset>-40640</wp:posOffset>
                      </wp:positionH>
                      <wp:positionV relativeFrom="paragraph">
                        <wp:posOffset>22225</wp:posOffset>
                      </wp:positionV>
                      <wp:extent cx="118110" cy="109855"/>
                      <wp:effectExtent l="12700" t="6350" r="12065" b="762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8FDF" id="Prostokąt 73" o:spid="_x0000_s1026" style="position:absolute;margin-left:-3.2pt;margin-top:1.75pt;width:9.3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"/>
                  </w:pict>
                </mc:Fallback>
              </mc:AlternateContent>
            </w:r>
          </w:p>
        </w:tc>
        <w:tc>
          <w:tcPr>
            <w:tcW w:w="1985" w:type="dxa"/>
          </w:tcPr>
          <w:p w14:paraId="72DDB96A"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lang w:eastAsia="pl-PL"/>
              </w:rPr>
            </w:pPr>
            <w:r w:rsidRPr="00363B9F">
              <w:rPr>
                <w:rFonts w:ascii="Times New Roman" w:eastAsia="Times New Roman" w:hAnsi="Times New Roman" w:cs="Times New Roman"/>
                <w:iCs/>
                <w:lang w:eastAsia="pl-PL"/>
              </w:rPr>
              <w:t>darowizny</w:t>
            </w:r>
          </w:p>
        </w:tc>
        <w:tc>
          <w:tcPr>
            <w:tcW w:w="425" w:type="dxa"/>
          </w:tcPr>
          <w:p w14:paraId="3F1F0D38" w14:textId="343535D1"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7BFAAA28" wp14:editId="2B248CAB">
                      <wp:simplePos x="0" y="0"/>
                      <wp:positionH relativeFrom="column">
                        <wp:posOffset>29210</wp:posOffset>
                      </wp:positionH>
                      <wp:positionV relativeFrom="paragraph">
                        <wp:posOffset>22225</wp:posOffset>
                      </wp:positionV>
                      <wp:extent cx="118110" cy="109855"/>
                      <wp:effectExtent l="8255" t="6350" r="6985" b="762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59A4" id="Prostokąt 72" o:spid="_x0000_s1026" style="position:absolute;margin-left:2.3pt;margin-top:1.75pt;width:9.3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"/>
                  </w:pict>
                </mc:Fallback>
              </mc:AlternateContent>
            </w:r>
          </w:p>
        </w:tc>
        <w:tc>
          <w:tcPr>
            <w:tcW w:w="4116" w:type="dxa"/>
          </w:tcPr>
          <w:p w14:paraId="254B04F9"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wynajmu</w:t>
            </w:r>
          </w:p>
        </w:tc>
      </w:tr>
      <w:tr w:rsidR="00363B9F" w:rsidRPr="00363B9F" w14:paraId="0F535821" w14:textId="77777777" w:rsidTr="00AD2217">
        <w:tc>
          <w:tcPr>
            <w:tcW w:w="283" w:type="dxa"/>
          </w:tcPr>
          <w:p w14:paraId="0FDB6FA9" w14:textId="7AB39C23"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5A5EBA5D" wp14:editId="0BD4B86B">
                      <wp:simplePos x="0" y="0"/>
                      <wp:positionH relativeFrom="column">
                        <wp:posOffset>-40640</wp:posOffset>
                      </wp:positionH>
                      <wp:positionV relativeFrom="paragraph">
                        <wp:posOffset>43180</wp:posOffset>
                      </wp:positionV>
                      <wp:extent cx="118110" cy="109855"/>
                      <wp:effectExtent l="12700" t="6985" r="12065" b="6985"/>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CE0F8" id="Prostokąt 71" o:spid="_x0000_s1026" style="position:absolute;margin-left:-3.2pt;margin-top:3.4pt;width:9.3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"/>
                  </w:pict>
                </mc:Fallback>
              </mc:AlternateContent>
            </w:r>
          </w:p>
        </w:tc>
        <w:tc>
          <w:tcPr>
            <w:tcW w:w="1985" w:type="dxa"/>
          </w:tcPr>
          <w:p w14:paraId="70576CD3" w14:textId="77777777" w:rsidR="00363B9F" w:rsidRPr="00363B9F" w:rsidRDefault="00363B9F" w:rsidP="00363B9F">
            <w:pPr>
              <w:autoSpaceDE w:val="0"/>
              <w:autoSpaceDN w:val="0"/>
              <w:adjustRightInd w:val="0"/>
              <w:spacing w:after="60" w:line="240" w:lineRule="auto"/>
              <w:rPr>
                <w:rFonts w:ascii="Times New Roman" w:eastAsia="Times New Roman" w:hAnsi="Times New Roman" w:cs="Times New Roman"/>
                <w:bCs/>
                <w:lang w:eastAsia="pl-PL"/>
              </w:rPr>
            </w:pPr>
            <w:r w:rsidRPr="00363B9F">
              <w:rPr>
                <w:rFonts w:ascii="Times New Roman" w:eastAsia="Times New Roman" w:hAnsi="Times New Roman" w:cs="Times New Roman"/>
                <w:iCs/>
                <w:lang w:eastAsia="pl-PL"/>
              </w:rPr>
              <w:t>wydzierżawienia</w:t>
            </w:r>
          </w:p>
        </w:tc>
        <w:tc>
          <w:tcPr>
            <w:tcW w:w="425" w:type="dxa"/>
          </w:tcPr>
          <w:p w14:paraId="64F6D0F6" w14:textId="263E825B"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7F20691C" wp14:editId="7A1F8501">
                      <wp:simplePos x="0" y="0"/>
                      <wp:positionH relativeFrom="column">
                        <wp:posOffset>29210</wp:posOffset>
                      </wp:positionH>
                      <wp:positionV relativeFrom="paragraph">
                        <wp:posOffset>43180</wp:posOffset>
                      </wp:positionV>
                      <wp:extent cx="118110" cy="109855"/>
                      <wp:effectExtent l="8255" t="6985" r="6985" b="6985"/>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DFEC" id="Prostokąt 70" o:spid="_x0000_s1026" style="position:absolute;margin-left:2.3pt;margin-top:3.4pt;width:9.3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"/>
                  </w:pict>
                </mc:Fallback>
              </mc:AlternateContent>
            </w:r>
          </w:p>
        </w:tc>
        <w:tc>
          <w:tcPr>
            <w:tcW w:w="4116" w:type="dxa"/>
          </w:tcPr>
          <w:p w14:paraId="6BBB6660" w14:textId="77777777" w:rsidR="00363B9F" w:rsidRPr="00363B9F" w:rsidRDefault="00363B9F" w:rsidP="00363B9F">
            <w:pPr>
              <w:spacing w:before="60"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tc>
      </w:tr>
    </w:tbl>
    <w:p w14:paraId="0B68A928"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492E1BBA"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 xml:space="preserve">Przyczyny planowanego </w:t>
      </w:r>
      <w:r w:rsidRPr="00363B9F">
        <w:rPr>
          <w:rFonts w:ascii="Times New Roman" w:eastAsia="Times New Roman" w:hAnsi="Times New Roman" w:cs="Times New Roman"/>
          <w:bCs/>
          <w:lang w:eastAsia="pl-PL"/>
        </w:rPr>
        <w:t>przeniesienia posiadania</w:t>
      </w:r>
      <w:r w:rsidRPr="00363B9F">
        <w:rPr>
          <w:rFonts w:ascii="Times New Roman" w:eastAsia="Times New Roman" w:hAnsi="Times New Roman" w:cs="Times New Roman"/>
          <w:lang w:eastAsia="pl-PL"/>
        </w:rPr>
        <w:t xml:space="preserve">: </w:t>
      </w:r>
    </w:p>
    <w:p w14:paraId="08EA9141"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9D3268F"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47AFB6A"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D0BE594"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C7330F6"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A2A312D"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5FAD3CB9"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 xml:space="preserve">Środki uzyskane z </w:t>
      </w:r>
      <w:r w:rsidRPr="00363B9F">
        <w:rPr>
          <w:rFonts w:ascii="Times New Roman" w:eastAsia="Times New Roman" w:hAnsi="Times New Roman" w:cs="Times New Roman"/>
          <w:bCs/>
          <w:lang w:eastAsia="pl-PL"/>
        </w:rPr>
        <w:t>przeniesienia posiadania następującego w wyniku sprzedaży</w:t>
      </w:r>
      <w:r w:rsidRPr="00363B9F">
        <w:rPr>
          <w:rFonts w:ascii="Times New Roman" w:eastAsia="Times New Roman" w:hAnsi="Times New Roman" w:cs="Times New Roman"/>
          <w:lang w:eastAsia="pl-PL"/>
        </w:rPr>
        <w:t xml:space="preserve">, tj. ........................ zł </w:t>
      </w:r>
      <w:r w:rsidRPr="00363B9F">
        <w:rPr>
          <w:rFonts w:ascii="Times New Roman" w:eastAsia="Times New Roman" w:hAnsi="Times New Roman" w:cs="Times New Roman"/>
          <w:i/>
          <w:iCs/>
          <w:lang w:eastAsia="pl-PL"/>
        </w:rPr>
        <w:t>/podać spodziewaną do uzyskania cenę/</w:t>
      </w:r>
      <w:r w:rsidRPr="00363B9F">
        <w:rPr>
          <w:rFonts w:ascii="Times New Roman" w:eastAsia="Times New Roman" w:hAnsi="Times New Roman" w:cs="Times New Roman"/>
          <w:lang w:eastAsia="pl-PL"/>
        </w:rPr>
        <w:t xml:space="preserve">, zamierzam przeznaczyć na – </w:t>
      </w:r>
      <w:r w:rsidRPr="00363B9F">
        <w:rPr>
          <w:rFonts w:ascii="Times New Roman" w:eastAsia="Times New Roman" w:hAnsi="Times New Roman" w:cs="Times New Roman"/>
          <w:i/>
          <w:lang w:eastAsia="pl-PL"/>
        </w:rPr>
        <w:t>wypełnić, jeżeli w ust. 2 zaznaczono sprzedaż</w:t>
      </w:r>
      <w:r w:rsidRPr="00363B9F">
        <w:rPr>
          <w:rFonts w:ascii="Times New Roman" w:eastAsia="Times New Roman" w:hAnsi="Times New Roman" w:cs="Times New Roman"/>
          <w:lang w:eastAsia="pl-PL"/>
        </w:rPr>
        <w:t xml:space="preserve">: </w:t>
      </w:r>
    </w:p>
    <w:p w14:paraId="13FF79F3"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AF6129A"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D34880B"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353EFA1"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061CC0F8"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8239687"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285287DF"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63B9F" w:rsidRPr="00363B9F" w14:paraId="302E4E3F" w14:textId="77777777" w:rsidTr="00AD2217">
        <w:tblPrEx>
          <w:tblCellMar>
            <w:top w:w="0" w:type="dxa"/>
            <w:bottom w:w="0" w:type="dxa"/>
          </w:tblCellMar>
        </w:tblPrEx>
        <w:tc>
          <w:tcPr>
            <w:tcW w:w="4606" w:type="dxa"/>
          </w:tcPr>
          <w:p w14:paraId="01332CCA"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p>
          <w:p w14:paraId="2349EC65"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5FE9C35"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/miejscowość, data/</w:t>
            </w:r>
          </w:p>
        </w:tc>
        <w:tc>
          <w:tcPr>
            <w:tcW w:w="4606" w:type="dxa"/>
          </w:tcPr>
          <w:p w14:paraId="73BB8776" w14:textId="77777777" w:rsidR="00363B9F" w:rsidRPr="00363B9F" w:rsidRDefault="00363B9F" w:rsidP="00363B9F">
            <w:pPr>
              <w:spacing w:after="0" w:line="240" w:lineRule="auto"/>
              <w:ind w:left="497"/>
              <w:jc w:val="both"/>
              <w:rPr>
                <w:rFonts w:ascii="Times New Roman" w:eastAsia="Times New Roman" w:hAnsi="Times New Roman" w:cs="Times New Roman"/>
                <w:sz w:val="20"/>
                <w:szCs w:val="20"/>
                <w:lang w:eastAsia="pl-PL"/>
              </w:rPr>
            </w:pPr>
          </w:p>
          <w:p w14:paraId="7C48B918" w14:textId="77777777" w:rsidR="00363B9F" w:rsidRPr="00363B9F" w:rsidRDefault="00363B9F" w:rsidP="00363B9F">
            <w:pPr>
              <w:spacing w:after="0" w:line="240" w:lineRule="auto"/>
              <w:ind w:left="497"/>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0CF1B80C" w14:textId="77777777" w:rsidR="00363B9F" w:rsidRPr="00363B9F" w:rsidRDefault="00363B9F" w:rsidP="00363B9F">
            <w:pPr>
              <w:spacing w:after="0" w:line="240" w:lineRule="auto"/>
              <w:ind w:left="497"/>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/czytelny podpis kredytobiorcy/</w:t>
            </w:r>
          </w:p>
        </w:tc>
      </w:tr>
    </w:tbl>
    <w:p w14:paraId="7B7C8EF7"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74858FE4" w14:textId="77777777" w:rsidR="00363B9F" w:rsidRPr="00363B9F" w:rsidRDefault="00363B9F" w:rsidP="00363B9F">
      <w:pPr>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i/>
          <w:iCs/>
          <w:sz w:val="24"/>
          <w:szCs w:val="20"/>
          <w:bdr w:val="single" w:sz="4" w:space="0" w:color="auto"/>
          <w:lang w:eastAsia="pl-PL"/>
        </w:rPr>
        <w:lastRenderedPageBreak/>
        <w:t>wypełnia bank</w:t>
      </w:r>
    </w:p>
    <w:p w14:paraId="42EE08E7" w14:textId="77777777" w:rsidR="00363B9F" w:rsidRPr="00363B9F" w:rsidRDefault="00363B9F" w:rsidP="00363B9F">
      <w:pPr>
        <w:spacing w:after="0" w:line="240" w:lineRule="auto"/>
        <w:ind w:firstLine="6379"/>
        <w:jc w:val="both"/>
        <w:rPr>
          <w:rFonts w:ascii="Times New Roman" w:eastAsia="Times New Roman" w:hAnsi="Times New Roman" w:cs="Times New Roman"/>
          <w:sz w:val="24"/>
          <w:szCs w:val="20"/>
          <w:lang w:eastAsia="pl-PL"/>
        </w:rPr>
      </w:pPr>
    </w:p>
    <w:p w14:paraId="40D84F20"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 xml:space="preserve">Decyzja banku w sprawie wyrażenia zgody </w:t>
      </w:r>
      <w:r w:rsidRPr="00363B9F">
        <w:rPr>
          <w:rFonts w:ascii="Times New Roman" w:eastAsia="Times New Roman" w:hAnsi="Times New Roman" w:cs="Times New Roman"/>
          <w:b/>
          <w:sz w:val="24"/>
          <w:szCs w:val="20"/>
          <w:lang w:eastAsia="pl-PL"/>
        </w:rPr>
        <w:br/>
        <w:t xml:space="preserve">na planowane przez kredytobiorcę </w:t>
      </w:r>
      <w:r w:rsidRPr="00363B9F">
        <w:rPr>
          <w:rFonts w:ascii="Times New Roman" w:eastAsia="Times New Roman" w:hAnsi="Times New Roman" w:cs="Times New Roman"/>
          <w:b/>
          <w:bCs/>
          <w:sz w:val="26"/>
          <w:szCs w:val="26"/>
          <w:lang w:eastAsia="pl-PL"/>
        </w:rPr>
        <w:t>przeniesienie posiadania</w:t>
      </w:r>
    </w:p>
    <w:p w14:paraId="456043DC" w14:textId="77777777" w:rsidR="00363B9F" w:rsidRPr="00363B9F" w:rsidRDefault="00363B9F" w:rsidP="00363B9F">
      <w:pPr>
        <w:spacing w:after="0" w:line="240" w:lineRule="auto"/>
        <w:ind w:firstLine="6379"/>
        <w:jc w:val="both"/>
        <w:rPr>
          <w:rFonts w:ascii="Times New Roman" w:eastAsia="Times New Roman" w:hAnsi="Times New Roman" w:cs="Times New Roman"/>
          <w:sz w:val="24"/>
          <w:szCs w:val="20"/>
          <w:lang w:eastAsia="pl-PL"/>
        </w:rPr>
      </w:pPr>
    </w:p>
    <w:p w14:paraId="19182278" w14:textId="77777777" w:rsidR="00363B9F" w:rsidRPr="00363B9F" w:rsidRDefault="00363B9F" w:rsidP="00363B9F">
      <w:pPr>
        <w:spacing w:after="0" w:line="240" w:lineRule="auto"/>
        <w:ind w:firstLine="6379"/>
        <w:jc w:val="both"/>
        <w:rPr>
          <w:rFonts w:ascii="Times New Roman" w:eastAsia="Times New Roman" w:hAnsi="Times New Roman" w:cs="Times New Roman"/>
          <w:sz w:val="24"/>
          <w:szCs w:val="20"/>
          <w:lang w:eastAsia="pl-PL"/>
        </w:rPr>
      </w:pPr>
    </w:p>
    <w:p w14:paraId="4DEF1D60"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946C629" w14:textId="77777777" w:rsidR="00363B9F" w:rsidRPr="00363B9F" w:rsidRDefault="00363B9F" w:rsidP="00363B9F">
      <w:pPr>
        <w:spacing w:after="0" w:line="240" w:lineRule="auto"/>
        <w:ind w:right="5292"/>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/pieczęć banku/</w:t>
      </w:r>
    </w:p>
    <w:p w14:paraId="5B2D0E60"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p>
    <w:p w14:paraId="6A8D5FE6" w14:textId="77777777" w:rsidR="00363B9F" w:rsidRPr="00363B9F" w:rsidRDefault="00363B9F" w:rsidP="00363B9F">
      <w:pPr>
        <w:spacing w:after="0" w:line="240" w:lineRule="auto"/>
        <w:jc w:val="center"/>
        <w:rPr>
          <w:rFonts w:ascii="Times New Roman" w:eastAsia="Times New Roman" w:hAnsi="Times New Roman" w:cs="Times New Roman"/>
          <w:b/>
          <w:lang w:eastAsia="pl-PL"/>
        </w:rPr>
      </w:pPr>
    </w:p>
    <w:p w14:paraId="4CA4F164"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ECD6650"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/nazwa i siedziba banku/</w:t>
      </w:r>
    </w:p>
    <w:p w14:paraId="58DAF4DC" w14:textId="77777777" w:rsidR="00363B9F" w:rsidRPr="00363B9F" w:rsidRDefault="00363B9F" w:rsidP="00363B9F">
      <w:pPr>
        <w:spacing w:after="0" w:line="240" w:lineRule="auto"/>
        <w:ind w:firstLine="6379"/>
        <w:jc w:val="both"/>
        <w:rPr>
          <w:rFonts w:ascii="Times New Roman" w:eastAsia="Times New Roman" w:hAnsi="Times New Roman" w:cs="Times New Roman"/>
          <w:lang w:eastAsia="pl-PL"/>
        </w:rPr>
      </w:pPr>
    </w:p>
    <w:p w14:paraId="62F0880B"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Wpływ planowanego przeniesienia posiadania na dalsze prowadzenie działalności w okresie kredytowania oraz – w przypadku linii MRcsk, jeżeli od dnia udzielenia kredytu do dnia planowanego przeniesienia posiadania minie mniej niż 5 lat – na osiągnięcie celu określonego w planie inwestycji i umowie kredytu, a także nadwyżki bezpośredniej z działalności rolniczej prowadzonej w gospodarstwie w wysokości co najmniej 4 ESU:</w:t>
      </w:r>
    </w:p>
    <w:p w14:paraId="409FEBF5"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22BE74D"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795551E1"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9332DEE"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B75F3C8"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715FDD9"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41B83E88"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Planowane przeniesienie posiadania wpłynie/nie wpłynie1) na powstanie przeszkód w dalszym prowadzeniu działalności w okresie kredytowania oraz – w przypadku linii MRcsk, jeżeli od dnia udzielenia kredytu do dnia planowanego przeniesienia posiadania minie mniej niż 5 lat – na osiągnięcie nadwyżki bezpośredniej z działalności rolniczej prowadzonej w gospodarstwie w wysokości co najmniej 4 ESU, zgodnie z planem.</w:t>
      </w:r>
    </w:p>
    <w:p w14:paraId="5443B2EF"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p>
    <w:p w14:paraId="44345843"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 Planowane przeniesienie posiadania jest/nie jest</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xml:space="preserve"> uzasadnione: </w:t>
      </w:r>
    </w:p>
    <w:p w14:paraId="272AC939"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F76631B"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BC4BCA7"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75863532"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8B3B9F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61F25434"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Bank wyraża zgodę/nie wyraża zgody</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xml:space="preserve"> na planowane przeniesienie posiadania.</w:t>
      </w:r>
    </w:p>
    <w:p w14:paraId="28954B6C"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p>
    <w:p w14:paraId="027B43BB"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Uzasadnienie decyzji banku:</w:t>
      </w:r>
    </w:p>
    <w:p w14:paraId="4DE21A13"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760F2D22"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F436737"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7DB782F"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99E5653"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2A62914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363B9F" w:rsidRPr="00363B9F" w14:paraId="1221008B" w14:textId="77777777" w:rsidTr="00AD2217">
        <w:tblPrEx>
          <w:tblCellMar>
            <w:top w:w="0" w:type="dxa"/>
            <w:bottom w:w="0" w:type="dxa"/>
          </w:tblCellMar>
        </w:tblPrEx>
        <w:trPr>
          <w:trHeight w:val="1033"/>
        </w:trPr>
        <w:tc>
          <w:tcPr>
            <w:tcW w:w="4606" w:type="dxa"/>
          </w:tcPr>
          <w:p w14:paraId="226C5CE9"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Sporządził:</w:t>
            </w:r>
          </w:p>
          <w:p w14:paraId="323523BF"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p>
          <w:p w14:paraId="3BA92CB4"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424D8D2"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/imię i nazwisko/</w:t>
            </w:r>
          </w:p>
        </w:tc>
        <w:tc>
          <w:tcPr>
            <w:tcW w:w="4606" w:type="dxa"/>
          </w:tcPr>
          <w:p w14:paraId="749ECB8D" w14:textId="77777777" w:rsidR="00363B9F" w:rsidRPr="00363B9F" w:rsidRDefault="00363B9F" w:rsidP="00363B9F">
            <w:pPr>
              <w:spacing w:after="0" w:line="240" w:lineRule="auto"/>
              <w:ind w:left="497"/>
              <w:jc w:val="both"/>
              <w:rPr>
                <w:rFonts w:ascii="Times New Roman" w:eastAsia="Times New Roman" w:hAnsi="Times New Roman" w:cs="Times New Roman"/>
                <w:lang w:eastAsia="pl-PL"/>
              </w:rPr>
            </w:pPr>
          </w:p>
          <w:p w14:paraId="0AF3C335" w14:textId="77777777" w:rsidR="00363B9F" w:rsidRPr="00363B9F" w:rsidRDefault="00363B9F" w:rsidP="00363B9F">
            <w:pPr>
              <w:spacing w:after="0" w:line="240" w:lineRule="auto"/>
              <w:ind w:left="497"/>
              <w:jc w:val="both"/>
              <w:rPr>
                <w:rFonts w:ascii="Times New Roman" w:eastAsia="Times New Roman" w:hAnsi="Times New Roman" w:cs="Times New Roman"/>
                <w:lang w:eastAsia="pl-PL"/>
              </w:rPr>
            </w:pPr>
          </w:p>
          <w:p w14:paraId="449479C8" w14:textId="77777777" w:rsidR="00363B9F" w:rsidRPr="00363B9F" w:rsidRDefault="00363B9F" w:rsidP="00363B9F">
            <w:pPr>
              <w:spacing w:after="0" w:line="240" w:lineRule="auto"/>
              <w:ind w:left="497"/>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0F10C9F9" w14:textId="77777777" w:rsidR="00363B9F" w:rsidRPr="00363B9F" w:rsidRDefault="00363B9F" w:rsidP="00363B9F">
            <w:pPr>
              <w:spacing w:after="0" w:line="240" w:lineRule="auto"/>
              <w:ind w:left="497"/>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i/>
                <w:sz w:val="20"/>
                <w:szCs w:val="20"/>
                <w:lang w:eastAsia="pl-PL"/>
              </w:rPr>
              <w:t>/podpis i pieczęć Dyrektora banku/</w:t>
            </w:r>
          </w:p>
        </w:tc>
      </w:tr>
    </w:tbl>
    <w:p w14:paraId="171E98FC" w14:textId="77777777" w:rsidR="00363B9F" w:rsidRPr="00363B9F" w:rsidRDefault="00363B9F" w:rsidP="00363B9F">
      <w:pPr>
        <w:tabs>
          <w:tab w:val="left" w:pos="-2268"/>
        </w:tabs>
        <w:spacing w:after="0" w:line="240" w:lineRule="auto"/>
        <w:jc w:val="center"/>
        <w:rPr>
          <w:rFonts w:ascii="Times New Roman" w:eastAsia="Times New Roman" w:hAnsi="Times New Roman" w:cs="Times New Roman"/>
          <w:lang w:eastAsia="pl-PL"/>
        </w:rPr>
      </w:pPr>
    </w:p>
    <w:p w14:paraId="0BDFAFC7" w14:textId="77777777" w:rsidR="00363B9F" w:rsidRPr="00363B9F" w:rsidRDefault="00363B9F" w:rsidP="00363B9F">
      <w:pPr>
        <w:tabs>
          <w:tab w:val="left" w:pos="-2268"/>
        </w:tabs>
        <w:spacing w:after="0" w:line="240" w:lineRule="auto"/>
        <w:jc w:val="center"/>
        <w:rPr>
          <w:rFonts w:ascii="Times New Roman" w:eastAsia="Times New Roman" w:hAnsi="Times New Roman" w:cs="Times New Roman"/>
          <w:lang w:eastAsia="pl-PL"/>
        </w:rPr>
      </w:pPr>
    </w:p>
    <w:p w14:paraId="1F670990" w14:textId="77777777" w:rsidR="00363B9F" w:rsidRPr="00363B9F" w:rsidRDefault="00363B9F" w:rsidP="00363B9F">
      <w:pPr>
        <w:tabs>
          <w:tab w:val="left" w:pos="-2268"/>
        </w:tabs>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EE6897E" w14:textId="77777777" w:rsidR="00363B9F" w:rsidRPr="00363B9F" w:rsidRDefault="00363B9F" w:rsidP="00363B9F">
      <w:pPr>
        <w:spacing w:after="0" w:line="240" w:lineRule="auto"/>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/data podjęcia decyzji przez bank/</w:t>
      </w:r>
    </w:p>
    <w:p w14:paraId="7D3578BE"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0766064A"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 xml:space="preserve">1)  </w:t>
      </w:r>
      <w:r w:rsidRPr="00363B9F">
        <w:rPr>
          <w:rFonts w:ascii="Times New Roman" w:eastAsia="Times New Roman" w:hAnsi="Times New Roman" w:cs="Times New Roman"/>
          <w:sz w:val="20"/>
          <w:szCs w:val="20"/>
          <w:lang w:eastAsia="pl-PL"/>
        </w:rPr>
        <w:t>niepotrzebne skreślić</w:t>
      </w:r>
    </w:p>
    <w:p w14:paraId="700C02B2"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2)</w:t>
      </w:r>
      <w:r w:rsidRPr="00363B9F">
        <w:rPr>
          <w:rFonts w:ascii="Times New Roman" w:eastAsia="Times New Roman" w:hAnsi="Times New Roman" w:cs="Times New Roman"/>
          <w:sz w:val="20"/>
          <w:szCs w:val="20"/>
          <w:lang w:eastAsia="pl-PL"/>
        </w:rPr>
        <w:t xml:space="preserve"> wstawić „X” we właściwym polu</w:t>
      </w:r>
    </w:p>
    <w:p w14:paraId="17D06140" w14:textId="77777777" w:rsidR="00363B9F" w:rsidRPr="00363B9F" w:rsidRDefault="00363B9F" w:rsidP="00363B9F">
      <w:pPr>
        <w:spacing w:after="0" w:line="288"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0"/>
          <w:lang w:eastAsia="pl-PL"/>
        </w:rPr>
        <w:br w:type="page"/>
      </w:r>
      <w:r w:rsidRPr="00363B9F">
        <w:rPr>
          <w:rFonts w:ascii="Times New Roman" w:eastAsia="Times New Roman" w:hAnsi="Times New Roman" w:cs="Times New Roman"/>
          <w:b/>
          <w:i/>
          <w:sz w:val="24"/>
          <w:szCs w:val="20"/>
          <w:lang w:eastAsia="pl-PL"/>
        </w:rPr>
        <w:lastRenderedPageBreak/>
        <w:t>Załącznik nr 17</w:t>
      </w:r>
    </w:p>
    <w:p w14:paraId="302F8E05" w14:textId="77777777" w:rsidR="00363B9F" w:rsidRPr="00363B9F" w:rsidRDefault="00363B9F" w:rsidP="00363B9F">
      <w:pPr>
        <w:widowControl w:val="0"/>
        <w:spacing w:after="0" w:line="240" w:lineRule="auto"/>
        <w:jc w:val="both"/>
        <w:rPr>
          <w:rFonts w:ascii="Times New Roman" w:eastAsia="Times New Roman" w:hAnsi="Times New Roman" w:cs="Times New Roman"/>
          <w:sz w:val="16"/>
          <w:szCs w:val="16"/>
          <w:lang w:eastAsia="pl-PL"/>
        </w:rPr>
      </w:pPr>
    </w:p>
    <w:p w14:paraId="2B683161"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b/>
          <w:bCs/>
          <w:spacing w:val="-4"/>
          <w:sz w:val="24"/>
          <w:szCs w:val="24"/>
          <w:vertAlign w:val="superscript"/>
          <w:lang w:eastAsia="pl-PL"/>
        </w:rPr>
      </w:pPr>
      <w:r w:rsidRPr="00363B9F">
        <w:rPr>
          <w:rFonts w:ascii="Times New Roman" w:eastAsia="Times New Roman" w:hAnsi="Times New Roman" w:cs="Times New Roman"/>
          <w:b/>
          <w:bCs/>
          <w:spacing w:val="-4"/>
          <w:sz w:val="24"/>
          <w:szCs w:val="24"/>
          <w:lang w:eastAsia="pl-PL"/>
        </w:rPr>
        <w:t xml:space="preserve">Wzór wniosku o udzielenie kredytu na wznowienie produkcji w gospodarstwie rolnym i dziale specjalnym produkcji rolnej, </w:t>
      </w:r>
      <w:r w:rsidRPr="00363B9F">
        <w:rPr>
          <w:rFonts w:ascii="Times New Roman" w:eastAsia="Times New Roman" w:hAnsi="Times New Roman" w:cs="Times New Roman"/>
          <w:b/>
          <w:spacing w:val="-2"/>
          <w:sz w:val="24"/>
          <w:szCs w:val="24"/>
          <w:lang w:eastAsia="pl-PL"/>
        </w:rPr>
        <w:t>w których wystąpiły szkody spowodowane przez suszę, grad, deszcz nawalny, ujemne skutki przezimowania, przymrozki wiosenne, powódź, huragan, piorun, obsunięcie się ziemi lub lawinę</w:t>
      </w:r>
      <w:r w:rsidRPr="00363B9F">
        <w:rPr>
          <w:rFonts w:ascii="Times New Roman" w:eastAsia="Times New Roman" w:hAnsi="Times New Roman" w:cs="Times New Roman"/>
          <w:bCs/>
          <w:spacing w:val="-4"/>
          <w:sz w:val="24"/>
          <w:szCs w:val="24"/>
          <w:vertAlign w:val="superscript"/>
          <w:lang w:eastAsia="pl-PL"/>
        </w:rPr>
        <w:t>1)</w:t>
      </w:r>
    </w:p>
    <w:p w14:paraId="573B2EBA"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0"/>
          <w:lang w:eastAsia="pl-PL"/>
        </w:rPr>
      </w:pPr>
    </w:p>
    <w:p w14:paraId="147C8345"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6"/>
          <w:szCs w:val="16"/>
          <w:lang w:eastAsia="pl-PL"/>
        </w:rPr>
      </w:pPr>
    </w:p>
    <w:p w14:paraId="07C49E8C"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data wpływu </w:t>
      </w:r>
      <w:r w:rsidRPr="00363B9F">
        <w:rPr>
          <w:rFonts w:ascii="Times New Roman" w:eastAsia="Times New Roman" w:hAnsi="Times New Roman" w:cs="Times New Roman"/>
          <w:lang w:eastAsia="pl-PL"/>
        </w:rPr>
        <w:tab/>
        <w:t>................................</w:t>
      </w:r>
    </w:p>
    <w:p w14:paraId="1D032858"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p>
    <w:p w14:paraId="1D2F7663"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numer rejestru   ...............................</w:t>
      </w:r>
    </w:p>
    <w:p w14:paraId="40DD733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0A99776C" w14:textId="77777777" w:rsidR="00363B9F" w:rsidRPr="00363B9F" w:rsidRDefault="00363B9F" w:rsidP="00363B9F">
      <w:pPr>
        <w:autoSpaceDE w:val="0"/>
        <w:autoSpaceDN w:val="0"/>
        <w:adjustRightInd w:val="0"/>
        <w:spacing w:after="0" w:line="240" w:lineRule="auto"/>
        <w:ind w:left="6372" w:firstLine="468"/>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C87226E" w14:textId="77777777" w:rsidR="00363B9F" w:rsidRPr="00363B9F" w:rsidRDefault="00363B9F" w:rsidP="00363B9F">
      <w:pPr>
        <w:autoSpaceDE w:val="0"/>
        <w:autoSpaceDN w:val="0"/>
        <w:adjustRightInd w:val="0"/>
        <w:spacing w:after="0" w:line="240" w:lineRule="auto"/>
        <w:ind w:left="6372" w:firstLine="432"/>
        <w:jc w:val="center"/>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(miejscowość i data)</w:t>
      </w:r>
    </w:p>
    <w:p w14:paraId="2740B8A5"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78F84DE2"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68D0BCE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2AECCA9B" w14:textId="77777777" w:rsidR="00363B9F" w:rsidRPr="00363B9F" w:rsidRDefault="00363B9F" w:rsidP="00363B9F">
      <w:pPr>
        <w:spacing w:after="0" w:line="288" w:lineRule="auto"/>
        <w:ind w:left="284" w:hanging="284"/>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(imię i nazwisko, nazwa podmiotu ubiegającego się o kredyt na wznowienie produkcji)</w:t>
      </w:r>
    </w:p>
    <w:p w14:paraId="59257579" w14:textId="77777777" w:rsidR="00363B9F" w:rsidRPr="00363B9F" w:rsidRDefault="00363B9F" w:rsidP="00363B9F">
      <w:pPr>
        <w:spacing w:after="0" w:line="264" w:lineRule="auto"/>
        <w:rPr>
          <w:rFonts w:ascii="Times New Roman" w:eastAsia="Times New Roman" w:hAnsi="Times New Roman" w:cs="Times New Roman"/>
          <w:lang w:eastAsia="pl-PL"/>
        </w:rPr>
      </w:pPr>
    </w:p>
    <w:p w14:paraId="0D1882A5" w14:textId="77777777" w:rsidR="00363B9F" w:rsidRPr="00363B9F" w:rsidRDefault="00363B9F" w:rsidP="00363B9F">
      <w:pPr>
        <w:spacing w:after="0" w:line="264"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0058A5B3" w14:textId="77777777" w:rsidR="00363B9F" w:rsidRPr="00363B9F" w:rsidRDefault="00363B9F" w:rsidP="00363B9F">
      <w:pPr>
        <w:spacing w:after="0" w:line="264"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63D96884" w14:textId="77777777" w:rsidR="00363B9F" w:rsidRPr="00363B9F" w:rsidRDefault="00363B9F" w:rsidP="00363B9F">
      <w:pPr>
        <w:spacing w:after="0" w:line="264"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268B7B67" w14:textId="77777777" w:rsidR="00363B9F" w:rsidRPr="00363B9F" w:rsidRDefault="00363B9F" w:rsidP="00363B9F">
      <w:pPr>
        <w:spacing w:after="0" w:line="264"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Nr producenta</w:t>
      </w:r>
      <w:r w:rsidRPr="00363B9F">
        <w:rPr>
          <w:rFonts w:ascii="Times New Roman" w:eastAsia="Times New Roman" w:hAnsi="Times New Roman" w:cs="Times New Roman"/>
          <w:vertAlign w:val="superscript"/>
          <w:lang w:eastAsia="pl-PL"/>
        </w:rPr>
        <w:t>2)</w:t>
      </w:r>
      <w:r w:rsidRPr="00363B9F">
        <w:rPr>
          <w:rFonts w:ascii="Times New Roman" w:eastAsia="Times New Roman" w:hAnsi="Times New Roman" w:cs="Times New Roman"/>
          <w:lang w:eastAsia="pl-PL"/>
        </w:rPr>
        <w:t>:</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5009F269"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28A597BD" w14:textId="77777777" w:rsidR="00363B9F" w:rsidRPr="00363B9F" w:rsidRDefault="00363B9F" w:rsidP="00363B9F">
      <w:pPr>
        <w:spacing w:after="0" w:line="240" w:lineRule="auto"/>
        <w:ind w:left="360" w:hanging="360"/>
        <w:jc w:val="both"/>
        <w:rPr>
          <w:rFonts w:ascii="Times New Roman" w:eastAsia="Times New Roman" w:hAnsi="Times New Roman" w:cs="Times New Roman"/>
          <w:bCs/>
          <w:sz w:val="18"/>
          <w:szCs w:val="18"/>
          <w:lang w:eastAsia="pl-PL"/>
        </w:rPr>
      </w:pPr>
    </w:p>
    <w:p w14:paraId="73BAEF38"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5783512" w14:textId="77777777" w:rsidR="00363B9F" w:rsidRPr="00363B9F" w:rsidRDefault="00363B9F" w:rsidP="00363B9F">
      <w:pPr>
        <w:spacing w:after="0" w:line="240" w:lineRule="auto"/>
        <w:ind w:left="180" w:hanging="180"/>
        <w:jc w:val="center"/>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i/>
          <w:sz w:val="18"/>
          <w:szCs w:val="18"/>
          <w:lang w:eastAsia="pl-PL"/>
        </w:rPr>
        <w:t>miejsce realizacji inwestycji/wznowienia produkcji</w:t>
      </w:r>
    </w:p>
    <w:p w14:paraId="4F98EBF3"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38A09F25"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05062E6E" w14:textId="77777777" w:rsidR="00363B9F" w:rsidRPr="00363B9F" w:rsidRDefault="00363B9F" w:rsidP="00363B9F">
      <w:pPr>
        <w:autoSpaceDE w:val="0"/>
        <w:autoSpaceDN w:val="0"/>
        <w:adjustRightInd w:val="0"/>
        <w:spacing w:after="12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Informacja o wysokości szkód:</w:t>
      </w:r>
    </w:p>
    <w:p w14:paraId="592FD939" w14:textId="77777777" w:rsidR="00363B9F" w:rsidRPr="00363B9F" w:rsidRDefault="00363B9F" w:rsidP="00363B9F">
      <w:pPr>
        <w:autoSpaceDE w:val="0"/>
        <w:autoSpaceDN w:val="0"/>
        <w:adjustRightInd w:val="0"/>
        <w:spacing w:after="12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 xml:space="preserve">Łączna wysokość szkód w roku kalendarzowym  </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 xml:space="preserve">| </w:t>
      </w:r>
      <w:r w:rsidRPr="00363B9F">
        <w:rPr>
          <w:rFonts w:ascii="Times New Roman" w:eastAsia="Times New Roman" w:hAnsi="Times New Roman" w:cs="Times New Roman"/>
          <w:lang w:eastAsia="pl-PL"/>
        </w:rPr>
        <w:t>__</w:t>
      </w:r>
      <w:r w:rsidRPr="00363B9F">
        <w:rPr>
          <w:rFonts w:ascii="Times New Roman" w:eastAsia="Times New Roman" w:hAnsi="Times New Roman" w:cs="Times New Roman"/>
          <w:sz w:val="10"/>
          <w:szCs w:val="10"/>
          <w:lang w:eastAsia="pl-PL"/>
        </w:rPr>
        <w:t xml:space="preserve">| </w:t>
      </w:r>
      <w:r w:rsidRPr="00363B9F">
        <w:rPr>
          <w:rFonts w:ascii="Times New Roman" w:eastAsia="Times New Roman" w:hAnsi="Times New Roman" w:cs="Times New Roman"/>
          <w:lang w:eastAsia="pl-PL"/>
        </w:rPr>
        <w:t xml:space="preserve">  w gospodarstwie rolnym lub dziale specjalnym produkcji rolnej wynosi (należy uwzględnić również te szkody, po wystąpieniu których wnioskodawca zaciągnął już kredyt na wznowienie produkcji z dopłatami ARiMR do oprocentowania)*: </w:t>
      </w:r>
    </w:p>
    <w:p w14:paraId="1BAD4071"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b/>
          <w:sz w:val="6"/>
          <w:szCs w:val="6"/>
          <w:lang w:eastAsia="pl-PL"/>
        </w:rPr>
      </w:pPr>
    </w:p>
    <w:p w14:paraId="608DF5A2" w14:textId="5F2805CA"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1008" behindDoc="0" locked="0" layoutInCell="1" allowOverlap="1" wp14:anchorId="196D4385" wp14:editId="6A411DFB">
                <wp:simplePos x="0" y="0"/>
                <wp:positionH relativeFrom="column">
                  <wp:posOffset>384810</wp:posOffset>
                </wp:positionH>
                <wp:positionV relativeFrom="paragraph">
                  <wp:posOffset>134620</wp:posOffset>
                </wp:positionV>
                <wp:extent cx="211455" cy="184150"/>
                <wp:effectExtent l="0" t="0" r="17145" b="25400"/>
                <wp:wrapNone/>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84150"/>
                        </a:xfrm>
                        <a:prstGeom prst="rect">
                          <a:avLst/>
                        </a:prstGeom>
                        <a:solidFill>
                          <a:srgbClr val="FFFFFF"/>
                        </a:solidFill>
                        <a:ln w="9525">
                          <a:solidFill>
                            <a:srgbClr val="000000"/>
                          </a:solidFill>
                          <a:miter lim="800000"/>
                          <a:headEnd/>
                          <a:tailEnd/>
                        </a:ln>
                      </wps:spPr>
                      <wps:txbx>
                        <w:txbxContent>
                          <w:p w14:paraId="23BA08C7"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4385" id="Pole tekstowe 69" o:spid="_x0000_s1033" type="#_x0000_t202" style="position:absolute;left:0;text-align:left;margin-left:30.3pt;margin-top:10.6pt;width:16.65pt;height: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">
                <v:textbox>
                  <w:txbxContent>
                    <w:p w14:paraId="23BA08C7" w14:textId="77777777" w:rsidR="00363B9F" w:rsidRDefault="00363B9F" w:rsidP="00363B9F"/>
                  </w:txbxContent>
                </v:textbox>
              </v:shape>
            </w:pict>
          </mc:Fallback>
        </mc:AlternateContent>
      </w:r>
      <w:r w:rsidRPr="00363B9F">
        <w:rPr>
          <w:rFonts w:ascii="Times New Roman" w:eastAsia="Times New Roman" w:hAnsi="Times New Roman" w:cs="Times New Roman"/>
          <w:b/>
          <w:lang w:eastAsia="pl-PL"/>
        </w:rPr>
        <w:t>30%</w:t>
      </w: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b/>
          <w:lang w:eastAsia="pl-PL"/>
        </w:rPr>
        <w:t>lub poniżej 30%</w:t>
      </w:r>
      <w:r w:rsidRPr="00363B9F">
        <w:rPr>
          <w:rFonts w:ascii="Times New Roman" w:eastAsia="Times New Roman" w:hAnsi="Times New Roman" w:cs="Times New Roman"/>
          <w:lang w:eastAsia="pl-PL"/>
        </w:rPr>
        <w:t xml:space="preserve"> średniej rocznej produkcji i w związku z tym ubiegam się o kredyt na wznowienie produkcji z dopłatą ARiMR do oprocentowania stosowaną na zasadach pomocy</w:t>
      </w:r>
      <w:r w:rsidRPr="00363B9F">
        <w:rPr>
          <w:rFonts w:ascii="Times New Roman" w:eastAsia="Times New Roman" w:hAnsi="Times New Roman" w:cs="Times New Roman"/>
          <w:b/>
          <w:lang w:eastAsia="pl-PL"/>
        </w:rPr>
        <w:t xml:space="preserve"> </w:t>
      </w:r>
      <w:r w:rsidRPr="00363B9F">
        <w:rPr>
          <w:rFonts w:ascii="Times New Roman" w:eastAsia="Times New Roman" w:hAnsi="Times New Roman" w:cs="Times New Roman"/>
          <w:b/>
          <w:i/>
          <w:lang w:eastAsia="pl-PL"/>
        </w:rPr>
        <w:t xml:space="preserve">de minimis </w:t>
      </w:r>
      <w:r w:rsidRPr="00363B9F">
        <w:rPr>
          <w:rFonts w:ascii="Times New Roman" w:eastAsia="Times New Roman" w:hAnsi="Times New Roman" w:cs="Times New Roman"/>
          <w:b/>
          <w:lang w:eastAsia="pl-PL"/>
        </w:rPr>
        <w:t>w rolnictwie lub rybołówstwie</w:t>
      </w:r>
      <w:r w:rsidRPr="00363B9F">
        <w:rPr>
          <w:rFonts w:ascii="Times New Roman" w:eastAsia="Times New Roman" w:hAnsi="Times New Roman" w:cs="Times New Roman"/>
          <w:lang w:eastAsia="pl-PL"/>
        </w:rPr>
        <w:t>,</w:t>
      </w:r>
    </w:p>
    <w:p w14:paraId="411525BD" w14:textId="57580671"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sz w:val="16"/>
          <w:szCs w:val="16"/>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2032" behindDoc="0" locked="0" layoutInCell="1" allowOverlap="1" wp14:anchorId="0FC411F9" wp14:editId="7B286282">
                <wp:simplePos x="0" y="0"/>
                <wp:positionH relativeFrom="column">
                  <wp:posOffset>384810</wp:posOffset>
                </wp:positionH>
                <wp:positionV relativeFrom="paragraph">
                  <wp:posOffset>117475</wp:posOffset>
                </wp:positionV>
                <wp:extent cx="211455" cy="194945"/>
                <wp:effectExtent l="0" t="0" r="17145" b="14605"/>
                <wp:wrapNone/>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27DCBE86"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11F9" id="Pole tekstowe 68" o:spid="_x0000_s1034" type="#_x0000_t202" style="position:absolute;left:0;text-align:left;margin-left:30.3pt;margin-top:9.25pt;width:16.6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">
                <v:textbox>
                  <w:txbxContent>
                    <w:p w14:paraId="27DCBE86" w14:textId="77777777" w:rsidR="00363B9F" w:rsidRDefault="00363B9F" w:rsidP="00363B9F"/>
                  </w:txbxContent>
                </v:textbox>
              </v:shape>
            </w:pict>
          </mc:Fallback>
        </mc:AlternateContent>
      </w:r>
    </w:p>
    <w:p w14:paraId="63558DFD" w14:textId="77777777"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powyżej 30%</w:t>
      </w:r>
      <w:r w:rsidRPr="00363B9F">
        <w:rPr>
          <w:rFonts w:ascii="Times New Roman" w:eastAsia="Times New Roman" w:hAnsi="Times New Roman" w:cs="Times New Roman"/>
          <w:lang w:eastAsia="pl-PL"/>
        </w:rPr>
        <w:t xml:space="preserve"> średniej rocznej produkcji.</w:t>
      </w:r>
    </w:p>
    <w:p w14:paraId="643503F1" w14:textId="77777777"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lang w:eastAsia="pl-PL"/>
        </w:rPr>
      </w:pPr>
    </w:p>
    <w:p w14:paraId="60E51701" w14:textId="77777777" w:rsidR="00363B9F" w:rsidRPr="00363B9F" w:rsidRDefault="00363B9F" w:rsidP="00363B9F">
      <w:pPr>
        <w:autoSpaceDE w:val="0"/>
        <w:autoSpaceDN w:val="0"/>
        <w:adjustRightInd w:val="0"/>
        <w:spacing w:after="12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Wysokość szkód w środkach trwałych innych niż uprawy rolne i zwierzęta gospodarskie*:</w:t>
      </w:r>
    </w:p>
    <w:p w14:paraId="4FB07520" w14:textId="77777777"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sz w:val="6"/>
          <w:szCs w:val="6"/>
          <w:lang w:eastAsia="pl-PL"/>
        </w:rPr>
      </w:pPr>
    </w:p>
    <w:p w14:paraId="3F8A3ED1" w14:textId="2CC501EF"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3056" behindDoc="0" locked="0" layoutInCell="1" allowOverlap="1" wp14:anchorId="6FF229F6" wp14:editId="7D5B25C5">
                <wp:simplePos x="0" y="0"/>
                <wp:positionH relativeFrom="column">
                  <wp:posOffset>406400</wp:posOffset>
                </wp:positionH>
                <wp:positionV relativeFrom="paragraph">
                  <wp:posOffset>16510</wp:posOffset>
                </wp:positionV>
                <wp:extent cx="211455" cy="194945"/>
                <wp:effectExtent l="0" t="0" r="17145" b="1460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5BD2343A"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229F6" id="Pole tekstowe 67" o:spid="_x0000_s1035" type="#_x0000_t202" style="position:absolute;left:0;text-align:left;margin-left:32pt;margin-top:1.3pt;width:16.65pt;height:1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">
                <v:textbox>
                  <w:txbxContent>
                    <w:p w14:paraId="5BD2343A" w14:textId="77777777" w:rsidR="00363B9F" w:rsidRDefault="00363B9F" w:rsidP="00363B9F"/>
                  </w:txbxContent>
                </v:textbox>
              </v:shape>
            </w:pict>
          </mc:Fallback>
        </mc:AlternateContent>
      </w:r>
      <w:r w:rsidRPr="00363B9F">
        <w:rPr>
          <w:rFonts w:ascii="Times New Roman" w:eastAsia="Times New Roman" w:hAnsi="Times New Roman" w:cs="Times New Roman"/>
          <w:b/>
          <w:lang w:eastAsia="pl-PL"/>
        </w:rPr>
        <w:t>przekracza kwotę 3.350 zł</w:t>
      </w:r>
      <w:r w:rsidRPr="00363B9F">
        <w:rPr>
          <w:rFonts w:ascii="Times New Roman" w:eastAsia="Times New Roman" w:hAnsi="Times New Roman" w:cs="Times New Roman"/>
          <w:lang w:eastAsia="pl-PL"/>
        </w:rPr>
        <w:t xml:space="preserve">    </w:t>
      </w:r>
    </w:p>
    <w:p w14:paraId="3598AADF" w14:textId="77777777" w:rsidR="00363B9F" w:rsidRPr="00363B9F" w:rsidRDefault="00363B9F" w:rsidP="00363B9F">
      <w:pPr>
        <w:autoSpaceDE w:val="0"/>
        <w:autoSpaceDN w:val="0"/>
        <w:adjustRightInd w:val="0"/>
        <w:spacing w:after="0" w:line="240" w:lineRule="auto"/>
        <w:jc w:val="both"/>
        <w:rPr>
          <w:rFonts w:ascii="Times New Roman" w:eastAsia="Times New Roman" w:hAnsi="Times New Roman" w:cs="Times New Roman"/>
          <w:sz w:val="28"/>
          <w:szCs w:val="28"/>
          <w:lang w:eastAsia="pl-PL"/>
        </w:rPr>
      </w:pPr>
    </w:p>
    <w:p w14:paraId="3CE009C6" w14:textId="77777777" w:rsidR="00363B9F" w:rsidRPr="00363B9F" w:rsidRDefault="00363B9F" w:rsidP="00363B9F">
      <w:pPr>
        <w:autoSpaceDE w:val="0"/>
        <w:autoSpaceDN w:val="0"/>
        <w:adjustRightInd w:val="0"/>
        <w:spacing w:after="120" w:line="240" w:lineRule="auto"/>
        <w:ind w:left="568"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 xml:space="preserve">Szkody w uprawach rolnych spowodowane wystąpieniem w roku </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w:t>
      </w:r>
      <w:r w:rsidRPr="00363B9F">
        <w:rPr>
          <w:rFonts w:ascii="Times New Roman" w:eastAsia="Times New Roman" w:hAnsi="Times New Roman" w:cs="Times New Roman"/>
          <w:lang w:eastAsia="pl-PL"/>
        </w:rPr>
        <w:t xml:space="preserve"> __</w:t>
      </w:r>
      <w:r w:rsidRPr="00363B9F">
        <w:rPr>
          <w:rFonts w:ascii="Times New Roman" w:eastAsia="Times New Roman" w:hAnsi="Times New Roman" w:cs="Times New Roman"/>
          <w:sz w:val="10"/>
          <w:szCs w:val="10"/>
          <w:lang w:eastAsia="pl-PL"/>
        </w:rPr>
        <w:t xml:space="preserve">| </w:t>
      </w:r>
      <w:r w:rsidRPr="00363B9F">
        <w:rPr>
          <w:rFonts w:ascii="Times New Roman" w:eastAsia="Times New Roman" w:hAnsi="Times New Roman" w:cs="Times New Roman"/>
          <w:lang w:eastAsia="pl-PL"/>
        </w:rPr>
        <w:t>__</w:t>
      </w:r>
      <w:r w:rsidRPr="00363B9F">
        <w:rPr>
          <w:rFonts w:ascii="Times New Roman" w:eastAsia="Times New Roman" w:hAnsi="Times New Roman" w:cs="Times New Roman"/>
          <w:sz w:val="10"/>
          <w:szCs w:val="10"/>
          <w:lang w:eastAsia="pl-PL"/>
        </w:rPr>
        <w:t xml:space="preserve">| </w:t>
      </w:r>
      <w:r w:rsidRPr="00363B9F">
        <w:rPr>
          <w:rFonts w:ascii="Times New Roman" w:eastAsia="Times New Roman" w:hAnsi="Times New Roman" w:cs="Times New Roman"/>
          <w:lang w:eastAsia="pl-PL"/>
        </w:rPr>
        <w:t xml:space="preserve">  suszy wynoszą**:</w:t>
      </w:r>
    </w:p>
    <w:p w14:paraId="79E3C5D2" w14:textId="7D1466AA" w:rsidR="00363B9F" w:rsidRPr="00363B9F" w:rsidRDefault="00363B9F" w:rsidP="00363B9F">
      <w:pPr>
        <w:autoSpaceDE w:val="0"/>
        <w:autoSpaceDN w:val="0"/>
        <w:adjustRightInd w:val="0"/>
        <w:spacing w:after="0" w:line="240" w:lineRule="auto"/>
        <w:ind w:left="113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4080" behindDoc="0" locked="0" layoutInCell="1" allowOverlap="1" wp14:anchorId="3840BE86" wp14:editId="61FB345B">
                <wp:simplePos x="0" y="0"/>
                <wp:positionH relativeFrom="column">
                  <wp:posOffset>429260</wp:posOffset>
                </wp:positionH>
                <wp:positionV relativeFrom="paragraph">
                  <wp:posOffset>-2540</wp:posOffset>
                </wp:positionV>
                <wp:extent cx="211455" cy="194945"/>
                <wp:effectExtent l="0" t="0" r="17145" b="1460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39410E91"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BE86" id="Pole tekstowe 66" o:spid="_x0000_s1036" type="#_x0000_t202" style="position:absolute;left:0;text-align:left;margin-left:33.8pt;margin-top:-.2pt;width:16.65pt;height:1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">
                <v:textbox>
                  <w:txbxContent>
                    <w:p w14:paraId="39410E91" w14:textId="77777777" w:rsidR="00363B9F" w:rsidRDefault="00363B9F" w:rsidP="00363B9F"/>
                  </w:txbxContent>
                </v:textbox>
              </v:shape>
            </w:pict>
          </mc:Fallback>
        </mc:AlternateContent>
      </w:r>
      <w:r w:rsidRPr="00363B9F">
        <w:rPr>
          <w:rFonts w:ascii="Times New Roman" w:eastAsia="Times New Roman" w:hAnsi="Times New Roman" w:cs="Times New Roman"/>
          <w:b/>
          <w:lang w:eastAsia="pl-PL"/>
        </w:rPr>
        <w:t>powyżej 30% średniej rocznej produkcji roślinnej.</w:t>
      </w:r>
    </w:p>
    <w:p w14:paraId="322901C6"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6A35E5C3" w14:textId="77777777" w:rsidR="00363B9F" w:rsidRPr="00363B9F" w:rsidRDefault="00363B9F" w:rsidP="00363B9F">
      <w:pPr>
        <w:autoSpaceDE w:val="0"/>
        <w:autoSpaceDN w:val="0"/>
        <w:adjustRightInd w:val="0"/>
        <w:spacing w:after="0" w:line="240" w:lineRule="auto"/>
        <w:ind w:left="567" w:hanging="283"/>
        <w:jc w:val="both"/>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sz w:val="20"/>
          <w:szCs w:val="20"/>
          <w:lang w:eastAsia="pl-PL"/>
        </w:rPr>
        <w:t xml:space="preserve">*   wypełniają podmioty, które wnioskują o kredyt w związku z wystąpieniem szkód spowodowanych przez </w:t>
      </w:r>
      <w:r w:rsidRPr="00363B9F">
        <w:rPr>
          <w:rFonts w:ascii="Times New Roman" w:eastAsia="Times New Roman" w:hAnsi="Times New Roman" w:cs="Times New Roman"/>
          <w:b/>
          <w:bCs/>
          <w:sz w:val="20"/>
          <w:szCs w:val="20"/>
          <w:lang w:eastAsia="pl-PL"/>
        </w:rPr>
        <w:t>grad, deszcz nawalny, ujemne skutki przezimowania, przymrozki wiosenne, powódź, huragan, piorun, obsunięcie się ziemi, lawinę lub spowodowanych przez suszę w środkach trwałych</w:t>
      </w:r>
    </w:p>
    <w:p w14:paraId="30BC6C11" w14:textId="77777777" w:rsidR="00363B9F" w:rsidRPr="00363B9F" w:rsidRDefault="00363B9F" w:rsidP="00363B9F">
      <w:pPr>
        <w:autoSpaceDE w:val="0"/>
        <w:autoSpaceDN w:val="0"/>
        <w:adjustRightInd w:val="0"/>
        <w:spacing w:after="0" w:line="240" w:lineRule="auto"/>
        <w:ind w:left="567" w:hanging="283"/>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 wypełniają podmioty, które wnioskują o kredyt w związku z wystąpieniem szkód w uprawach rolnych spowodowanych przez </w:t>
      </w:r>
      <w:r w:rsidRPr="00363B9F">
        <w:rPr>
          <w:rFonts w:ascii="Times New Roman" w:eastAsia="Times New Roman" w:hAnsi="Times New Roman" w:cs="Times New Roman"/>
          <w:b/>
          <w:bCs/>
          <w:sz w:val="20"/>
          <w:szCs w:val="20"/>
          <w:lang w:eastAsia="pl-PL"/>
        </w:rPr>
        <w:t>suszę</w:t>
      </w:r>
    </w:p>
    <w:p w14:paraId="478A962D"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2AB0198F" w14:textId="77842136" w:rsid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22FAFD98"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40D15B4A"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lastRenderedPageBreak/>
        <w:t>2.</w:t>
      </w:r>
      <w:r w:rsidRPr="00363B9F">
        <w:rPr>
          <w:rFonts w:ascii="Times New Roman" w:eastAsia="Times New Roman" w:hAnsi="Times New Roman" w:cs="Times New Roman"/>
          <w:lang w:eastAsia="pl-PL"/>
        </w:rPr>
        <w:tab/>
        <w:t xml:space="preserve">Proszę o udzielenie kredytu </w:t>
      </w:r>
      <w:r w:rsidRPr="00363B9F">
        <w:rPr>
          <w:rFonts w:ascii="Times New Roman" w:eastAsia="Times New Roman" w:hAnsi="Times New Roman" w:cs="Times New Roman"/>
          <w:bCs/>
          <w:spacing w:val="-4"/>
          <w:lang w:eastAsia="pl-PL"/>
        </w:rPr>
        <w:t>inwestycyjnego / obrotowego</w:t>
      </w:r>
      <w:r w:rsidRPr="00363B9F">
        <w:rPr>
          <w:rFonts w:ascii="Times New Roman" w:eastAsia="Times New Roman" w:hAnsi="Times New Roman" w:cs="Times New Roman"/>
          <w:spacing w:val="-4"/>
          <w:vertAlign w:val="superscript"/>
          <w:lang w:eastAsia="pl-PL"/>
        </w:rPr>
        <w:t>1)</w:t>
      </w:r>
    </w:p>
    <w:p w14:paraId="3AA805A4" w14:textId="77777777" w:rsidR="00363B9F" w:rsidRPr="00363B9F" w:rsidRDefault="00363B9F" w:rsidP="00363B9F">
      <w:pPr>
        <w:tabs>
          <w:tab w:val="left" w:pos="142"/>
          <w:tab w:val="left" w:pos="284"/>
        </w:tabs>
        <w:autoSpaceDE w:val="0"/>
        <w:autoSpaceDN w:val="0"/>
        <w:adjustRightInd w:val="0"/>
        <w:spacing w:after="0" w:line="240" w:lineRule="auto"/>
        <w:ind w:firstLine="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 kwocie ............................................................................................. zł,</w:t>
      </w:r>
    </w:p>
    <w:p w14:paraId="5AED43A9"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(słownie złotych ..................................................................................................................................)</w:t>
      </w:r>
    </w:p>
    <w:p w14:paraId="5B49977D"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na okres od .................................................................. do ......................................................................</w:t>
      </w:r>
    </w:p>
    <w:p w14:paraId="3145823C"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p>
    <w:p w14:paraId="52A1F9E2"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 xml:space="preserve">Kredyt przeznaczony jest na wznowienie produkcji po wystąpieniu szkód określonych w: </w:t>
      </w:r>
    </w:p>
    <w:p w14:paraId="2AFC34E2" w14:textId="4418CFB4" w:rsidR="00363B9F" w:rsidRPr="00363B9F" w:rsidRDefault="00363B9F" w:rsidP="00363B9F">
      <w:pPr>
        <w:autoSpaceDE w:val="0"/>
        <w:autoSpaceDN w:val="0"/>
        <w:adjustRightInd w:val="0"/>
        <w:spacing w:after="0" w:line="240" w:lineRule="auto"/>
        <w:ind w:left="113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5104" behindDoc="0" locked="0" layoutInCell="1" allowOverlap="1" wp14:anchorId="26D9F3C5" wp14:editId="1228D8FB">
                <wp:simplePos x="0" y="0"/>
                <wp:positionH relativeFrom="column">
                  <wp:posOffset>230505</wp:posOffset>
                </wp:positionH>
                <wp:positionV relativeFrom="paragraph">
                  <wp:posOffset>160020</wp:posOffset>
                </wp:positionV>
                <wp:extent cx="211455" cy="194945"/>
                <wp:effectExtent l="0" t="0" r="17145" b="14605"/>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05578409"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F3C5" id="Pole tekstowe 65" o:spid="_x0000_s1037" type="#_x0000_t202" style="position:absolute;left:0;text-align:left;margin-left:18.15pt;margin-top:12.6pt;width:16.65pt;height:1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">
                <v:textbox>
                  <w:txbxContent>
                    <w:p w14:paraId="05578409" w14:textId="77777777" w:rsidR="00363B9F" w:rsidRDefault="00363B9F" w:rsidP="00363B9F"/>
                  </w:txbxContent>
                </v:textbox>
              </v:shape>
            </w:pict>
          </mc:Fallback>
        </mc:AlternateContent>
      </w:r>
    </w:p>
    <w:p w14:paraId="28859D84" w14:textId="77777777" w:rsidR="00363B9F" w:rsidRPr="00363B9F" w:rsidRDefault="00363B9F" w:rsidP="00363B9F">
      <w:pPr>
        <w:autoSpaceDE w:val="0"/>
        <w:autoSpaceDN w:val="0"/>
        <w:adjustRightInd w:val="0"/>
        <w:spacing w:after="0" w:line="240" w:lineRule="auto"/>
        <w:ind w:left="113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protokole</w:t>
      </w:r>
      <w:r w:rsidRPr="00363B9F">
        <w:rPr>
          <w:rFonts w:ascii="Times New Roman" w:eastAsia="Times New Roman" w:hAnsi="Times New Roman" w:cs="Times New Roman"/>
          <w:sz w:val="24"/>
          <w:szCs w:val="24"/>
          <w:lang w:eastAsia="pl-PL"/>
        </w:rPr>
        <w:t xml:space="preserve"> </w:t>
      </w:r>
      <w:r w:rsidRPr="00363B9F">
        <w:rPr>
          <w:rFonts w:ascii="Times New Roman" w:eastAsia="Times New Roman" w:hAnsi="Times New Roman" w:cs="Times New Roman"/>
          <w:lang w:eastAsia="pl-PL"/>
        </w:rPr>
        <w:t>oszacowania szkód sporządzonym przez komisję w dniu …...................</w:t>
      </w:r>
    </w:p>
    <w:p w14:paraId="28F89B82" w14:textId="77777777" w:rsidR="00363B9F" w:rsidRPr="00363B9F" w:rsidRDefault="00363B9F" w:rsidP="00363B9F">
      <w:pPr>
        <w:autoSpaceDE w:val="0"/>
        <w:autoSpaceDN w:val="0"/>
        <w:adjustRightInd w:val="0"/>
        <w:spacing w:after="0" w:line="240" w:lineRule="auto"/>
        <w:ind w:left="1134" w:hanging="284"/>
        <w:jc w:val="both"/>
        <w:rPr>
          <w:rFonts w:ascii="Times New Roman" w:eastAsia="Times New Roman" w:hAnsi="Times New Roman" w:cs="Times New Roman"/>
          <w:lang w:eastAsia="pl-PL"/>
        </w:rPr>
      </w:pPr>
    </w:p>
    <w:p w14:paraId="647299CC" w14:textId="2F513D55" w:rsidR="00363B9F" w:rsidRPr="00363B9F" w:rsidRDefault="00363B9F" w:rsidP="00363B9F">
      <w:pPr>
        <w:autoSpaceDE w:val="0"/>
        <w:autoSpaceDN w:val="0"/>
        <w:adjustRightInd w:val="0"/>
        <w:spacing w:after="0" w:line="240" w:lineRule="auto"/>
        <w:ind w:left="851" w:hanging="1"/>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6128" behindDoc="0" locked="0" layoutInCell="1" allowOverlap="1" wp14:anchorId="1269A549" wp14:editId="60F4EDBC">
                <wp:simplePos x="0" y="0"/>
                <wp:positionH relativeFrom="column">
                  <wp:posOffset>237490</wp:posOffset>
                </wp:positionH>
                <wp:positionV relativeFrom="paragraph">
                  <wp:posOffset>70485</wp:posOffset>
                </wp:positionV>
                <wp:extent cx="211455" cy="194945"/>
                <wp:effectExtent l="0" t="0" r="17145" b="1460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4F0B52FF"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A549" id="Pole tekstowe 64" o:spid="_x0000_s1038" type="#_x0000_t202" style="position:absolute;left:0;text-align:left;margin-left:18.7pt;margin-top:5.55pt;width:16.65pt;height:1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">
                <v:textbox>
                  <w:txbxContent>
                    <w:p w14:paraId="4F0B52FF" w14:textId="77777777" w:rsidR="00363B9F" w:rsidRDefault="00363B9F" w:rsidP="00363B9F"/>
                  </w:txbxContent>
                </v:textbox>
              </v:shape>
            </w:pict>
          </mc:Fallback>
        </mc:AlternateContent>
      </w:r>
      <w:r w:rsidRPr="00363B9F">
        <w:rPr>
          <w:rFonts w:ascii="Times New Roman" w:eastAsia="Times New Roman" w:hAnsi="Times New Roman" w:cs="Times New Roman"/>
          <w:lang w:eastAsia="pl-PL"/>
        </w:rPr>
        <w:t>protokole</w:t>
      </w:r>
      <w:r w:rsidRPr="00363B9F">
        <w:rPr>
          <w:rFonts w:ascii="Times New Roman" w:eastAsia="Times New Roman" w:hAnsi="Times New Roman" w:cs="Times New Roman"/>
          <w:sz w:val="24"/>
          <w:szCs w:val="24"/>
          <w:lang w:eastAsia="pl-PL"/>
        </w:rPr>
        <w:t xml:space="preserve"> </w:t>
      </w:r>
      <w:r w:rsidRPr="00363B9F">
        <w:rPr>
          <w:rFonts w:ascii="Times New Roman" w:eastAsia="Times New Roman" w:hAnsi="Times New Roman" w:cs="Times New Roman"/>
          <w:lang w:eastAsia="pl-PL"/>
        </w:rPr>
        <w:t>oszacowania szkód wygenerowanym automatycznie za pomocą publicznej aplikacji opatrzonym podpisem zaufanym przez wojewodę w dniu …...................</w:t>
      </w:r>
    </w:p>
    <w:p w14:paraId="1B832391" w14:textId="4E5518F7" w:rsidR="00363B9F" w:rsidRPr="00363B9F" w:rsidRDefault="00363B9F" w:rsidP="00363B9F">
      <w:pPr>
        <w:autoSpaceDE w:val="0"/>
        <w:autoSpaceDN w:val="0"/>
        <w:adjustRightInd w:val="0"/>
        <w:spacing w:after="0" w:line="240" w:lineRule="auto"/>
        <w:ind w:left="113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7152" behindDoc="0" locked="0" layoutInCell="1" allowOverlap="1" wp14:anchorId="79F69764" wp14:editId="08B2CC52">
                <wp:simplePos x="0" y="0"/>
                <wp:positionH relativeFrom="column">
                  <wp:posOffset>237490</wp:posOffset>
                </wp:positionH>
                <wp:positionV relativeFrom="paragraph">
                  <wp:posOffset>149860</wp:posOffset>
                </wp:positionV>
                <wp:extent cx="211455" cy="194945"/>
                <wp:effectExtent l="0" t="0" r="17145" b="14605"/>
                <wp:wrapNone/>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4945"/>
                        </a:xfrm>
                        <a:prstGeom prst="rect">
                          <a:avLst/>
                        </a:prstGeom>
                        <a:solidFill>
                          <a:srgbClr val="FFFFFF"/>
                        </a:solidFill>
                        <a:ln w="9525">
                          <a:solidFill>
                            <a:srgbClr val="000000"/>
                          </a:solidFill>
                          <a:miter lim="800000"/>
                          <a:headEnd/>
                          <a:tailEnd/>
                        </a:ln>
                      </wps:spPr>
                      <wps:txbx>
                        <w:txbxContent>
                          <w:p w14:paraId="2DEBC44A" w14:textId="77777777" w:rsidR="00363B9F" w:rsidRDefault="00363B9F" w:rsidP="0036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9764" id="Pole tekstowe 63" o:spid="_x0000_s1039" type="#_x0000_t202" style="position:absolute;left:0;text-align:left;margin-left:18.7pt;margin-top:11.8pt;width:16.65pt;height:1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">
                <v:textbox>
                  <w:txbxContent>
                    <w:p w14:paraId="2DEBC44A" w14:textId="77777777" w:rsidR="00363B9F" w:rsidRDefault="00363B9F" w:rsidP="00363B9F"/>
                  </w:txbxContent>
                </v:textbox>
              </v:shape>
            </w:pict>
          </mc:Fallback>
        </mc:AlternateContent>
      </w:r>
    </w:p>
    <w:p w14:paraId="10F84034" w14:textId="77777777" w:rsidR="00363B9F" w:rsidRPr="00363B9F" w:rsidRDefault="00363B9F" w:rsidP="00363B9F">
      <w:pPr>
        <w:autoSpaceDE w:val="0"/>
        <w:autoSpaceDN w:val="0"/>
        <w:adjustRightInd w:val="0"/>
        <w:spacing w:after="0" w:line="240" w:lineRule="auto"/>
        <w:ind w:left="113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kalkulacji</w:t>
      </w:r>
      <w:r w:rsidRPr="00363B9F">
        <w:rPr>
          <w:rFonts w:ascii="Times New Roman" w:eastAsia="Times New Roman" w:hAnsi="Times New Roman" w:cs="Times New Roman"/>
          <w:sz w:val="24"/>
          <w:szCs w:val="24"/>
          <w:lang w:eastAsia="pl-PL"/>
        </w:rPr>
        <w:t xml:space="preserve"> </w:t>
      </w:r>
      <w:r w:rsidRPr="00363B9F">
        <w:rPr>
          <w:rFonts w:ascii="Times New Roman" w:eastAsia="Times New Roman" w:hAnsi="Times New Roman" w:cs="Times New Roman"/>
          <w:lang w:eastAsia="pl-PL"/>
        </w:rPr>
        <w:t>oszacowania szkód wygenerowanej automatycznie za pomocą publicznej aplikacji</w:t>
      </w:r>
    </w:p>
    <w:p w14:paraId="1EC3CC28"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sz w:val="32"/>
          <w:szCs w:val="32"/>
          <w:lang w:eastAsia="pl-PL"/>
        </w:rPr>
      </w:pPr>
    </w:p>
    <w:p w14:paraId="587BD606"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 Koszty (nakłady) niezbędne na wznowienie produkcji:</w:t>
      </w:r>
    </w:p>
    <w:p w14:paraId="21CE8690" w14:textId="77777777" w:rsidR="00363B9F" w:rsidRPr="00363B9F" w:rsidRDefault="00363B9F" w:rsidP="00363B9F">
      <w:pPr>
        <w:autoSpaceDE w:val="0"/>
        <w:autoSpaceDN w:val="0"/>
        <w:adjustRightInd w:val="0"/>
        <w:spacing w:before="60" w:after="0" w:line="240" w:lineRule="auto"/>
        <w:ind w:left="993" w:hanging="709"/>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rodzaj kosztu (nakładu obrotowego lub inwestycyjnego)</w:t>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sz w:val="18"/>
          <w:szCs w:val="18"/>
          <w:lang w:eastAsia="pl-PL"/>
        </w:rPr>
        <w:tab/>
      </w:r>
      <w:r w:rsidRPr="00363B9F">
        <w:rPr>
          <w:rFonts w:ascii="Times New Roman" w:eastAsia="Times New Roman" w:hAnsi="Times New Roman" w:cs="Times New Roman"/>
          <w:i/>
          <w:sz w:val="18"/>
          <w:szCs w:val="18"/>
          <w:lang w:eastAsia="pl-PL"/>
        </w:rPr>
        <w:t>kwota w zł</w:t>
      </w:r>
    </w:p>
    <w:p w14:paraId="0B0D08C0"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….................................................zł</w:t>
      </w:r>
    </w:p>
    <w:p w14:paraId="0E155757"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....................................................zł</w:t>
      </w:r>
    </w:p>
    <w:p w14:paraId="63C450D0"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....................................................zł</w:t>
      </w:r>
    </w:p>
    <w:p w14:paraId="7D5D1BD8"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……..…......................................zł</w:t>
      </w:r>
    </w:p>
    <w:p w14:paraId="780216F7"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....................................................zł</w:t>
      </w:r>
    </w:p>
    <w:p w14:paraId="0337F859"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153F1021"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5. Proszę o postawienie do mojej dyspozycji kwoty kredytu jednorazowo w terminie do dnia ..................................................... lub w następujących transzach:</w:t>
      </w:r>
    </w:p>
    <w:p w14:paraId="2F5A7265" w14:textId="77777777" w:rsidR="00363B9F" w:rsidRPr="00363B9F" w:rsidRDefault="00363B9F" w:rsidP="00363B9F">
      <w:pPr>
        <w:autoSpaceDE w:val="0"/>
        <w:autoSpaceDN w:val="0"/>
        <w:adjustRightInd w:val="0"/>
        <w:spacing w:before="120" w:after="0" w:line="240" w:lineRule="auto"/>
        <w:ind w:left="284" w:firstLine="567"/>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data </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w kwocie </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do kwoty (narastająco)</w:t>
      </w:r>
    </w:p>
    <w:p w14:paraId="3BE36435"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               ….................................................</w:t>
      </w:r>
    </w:p>
    <w:p w14:paraId="1D882517"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               ….................................................</w:t>
      </w:r>
    </w:p>
    <w:p w14:paraId="0B03A30C"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               ….................................................</w:t>
      </w:r>
    </w:p>
    <w:p w14:paraId="2592C5F9"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               ….................................................</w:t>
      </w:r>
    </w:p>
    <w:p w14:paraId="0AC1A74B" w14:textId="77777777" w:rsidR="00363B9F" w:rsidRPr="00363B9F" w:rsidRDefault="00363B9F" w:rsidP="00363B9F">
      <w:pPr>
        <w:autoSpaceDE w:val="0"/>
        <w:autoSpaceDN w:val="0"/>
        <w:adjustRightInd w:val="0"/>
        <w:spacing w:after="0" w:line="240" w:lineRule="auto"/>
        <w:ind w:left="360" w:hanging="360"/>
        <w:rPr>
          <w:rFonts w:ascii="Times New Roman" w:eastAsia="Times New Roman" w:hAnsi="Times New Roman" w:cs="Times New Roman"/>
          <w:lang w:eastAsia="pl-PL"/>
        </w:rPr>
      </w:pPr>
    </w:p>
    <w:p w14:paraId="423BA6D0" w14:textId="77777777" w:rsidR="00363B9F" w:rsidRPr="00363B9F" w:rsidRDefault="00363B9F" w:rsidP="00363B9F">
      <w:pPr>
        <w:autoSpaceDE w:val="0"/>
        <w:autoSpaceDN w:val="0"/>
        <w:adjustRightInd w:val="0"/>
        <w:spacing w:after="0" w:line="240" w:lineRule="auto"/>
        <w:ind w:left="360" w:hanging="36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6.</w:t>
      </w:r>
      <w:r w:rsidRPr="00363B9F">
        <w:rPr>
          <w:rFonts w:ascii="Times New Roman" w:eastAsia="Times New Roman" w:hAnsi="Times New Roman" w:cs="Times New Roman"/>
          <w:lang w:eastAsia="pl-PL"/>
        </w:rPr>
        <w:tab/>
        <w:t>Zobowiązuję się spłacić wykorzystany kredyt:</w:t>
      </w:r>
    </w:p>
    <w:p w14:paraId="057B46BE" w14:textId="77777777" w:rsidR="00363B9F" w:rsidRPr="00363B9F" w:rsidRDefault="00363B9F" w:rsidP="00363B9F">
      <w:pPr>
        <w:autoSpaceDE w:val="0"/>
        <w:autoSpaceDN w:val="0"/>
        <w:adjustRightInd w:val="0"/>
        <w:spacing w:after="0" w:line="240" w:lineRule="auto"/>
        <w:ind w:left="540" w:hanging="18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t>jednorazowo do dnia .....................................................................................................................</w:t>
      </w:r>
    </w:p>
    <w:p w14:paraId="65559DF2" w14:textId="77777777" w:rsidR="00363B9F" w:rsidRPr="00363B9F" w:rsidRDefault="00363B9F" w:rsidP="00363B9F">
      <w:pPr>
        <w:autoSpaceDE w:val="0"/>
        <w:autoSpaceDN w:val="0"/>
        <w:adjustRightInd w:val="0"/>
        <w:spacing w:after="0" w:line="240" w:lineRule="auto"/>
        <w:ind w:left="540" w:hanging="18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r w:rsidRPr="00363B9F">
        <w:rPr>
          <w:rFonts w:ascii="Times New Roman" w:eastAsia="Times New Roman" w:hAnsi="Times New Roman" w:cs="Times New Roman"/>
          <w:lang w:eastAsia="pl-PL"/>
        </w:rPr>
        <w:tab/>
        <w:t>w następujących terminach i ratach:</w:t>
      </w:r>
    </w:p>
    <w:p w14:paraId="20992C3A" w14:textId="77777777" w:rsidR="00363B9F" w:rsidRPr="00363B9F" w:rsidRDefault="00363B9F" w:rsidP="00363B9F">
      <w:pPr>
        <w:autoSpaceDE w:val="0"/>
        <w:autoSpaceDN w:val="0"/>
        <w:adjustRightInd w:val="0"/>
        <w:spacing w:after="0" w:line="240" w:lineRule="auto"/>
        <w:ind w:left="538" w:hanging="181"/>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w:t>
      </w:r>
      <w:r w:rsidRPr="00363B9F">
        <w:rPr>
          <w:rFonts w:ascii="Times New Roman" w:eastAsia="Times New Roman" w:hAnsi="Times New Roman" w:cs="Times New Roman"/>
          <w:i/>
          <w:sz w:val="18"/>
          <w:szCs w:val="18"/>
          <w:lang w:eastAsia="pl-PL"/>
        </w:rPr>
        <w:t xml:space="preserve">data                         wysokość </w:t>
      </w:r>
    </w:p>
    <w:p w14:paraId="2F426258" w14:textId="77777777" w:rsidR="00363B9F" w:rsidRPr="00363B9F" w:rsidRDefault="00363B9F" w:rsidP="00363B9F">
      <w:pPr>
        <w:autoSpaceDE w:val="0"/>
        <w:autoSpaceDN w:val="0"/>
        <w:adjustRightInd w:val="0"/>
        <w:spacing w:after="0" w:line="240" w:lineRule="auto"/>
        <w:ind w:left="54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lang w:eastAsia="pl-PL"/>
        </w:rPr>
        <w:tab/>
        <w:t xml:space="preserve">……........................ </w:t>
      </w:r>
    </w:p>
    <w:p w14:paraId="20C3A96E" w14:textId="77777777" w:rsidR="00363B9F" w:rsidRPr="00363B9F" w:rsidRDefault="00363B9F" w:rsidP="00363B9F">
      <w:pPr>
        <w:autoSpaceDE w:val="0"/>
        <w:autoSpaceDN w:val="0"/>
        <w:adjustRightInd w:val="0"/>
        <w:spacing w:after="0" w:line="240" w:lineRule="auto"/>
        <w:ind w:left="54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lang w:eastAsia="pl-PL"/>
        </w:rPr>
        <w:tab/>
        <w:t xml:space="preserve">................................ </w:t>
      </w:r>
    </w:p>
    <w:p w14:paraId="0D47A42D" w14:textId="77777777" w:rsidR="00363B9F" w:rsidRPr="00363B9F" w:rsidRDefault="00363B9F" w:rsidP="00363B9F">
      <w:pPr>
        <w:autoSpaceDE w:val="0"/>
        <w:autoSpaceDN w:val="0"/>
        <w:adjustRightInd w:val="0"/>
        <w:spacing w:after="0" w:line="240" w:lineRule="auto"/>
        <w:ind w:left="54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lang w:eastAsia="pl-PL"/>
        </w:rPr>
        <w:tab/>
        <w:t xml:space="preserve">................................ </w:t>
      </w:r>
    </w:p>
    <w:p w14:paraId="1072033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6"/>
          <w:szCs w:val="6"/>
          <w:lang w:eastAsia="pl-PL"/>
        </w:rPr>
      </w:pPr>
    </w:p>
    <w:p w14:paraId="00F1A5DB" w14:textId="77777777" w:rsidR="00363B9F" w:rsidRPr="00363B9F" w:rsidRDefault="00363B9F" w:rsidP="00363B9F">
      <w:pPr>
        <w:autoSpaceDE w:val="0"/>
        <w:autoSpaceDN w:val="0"/>
        <w:adjustRightInd w:val="0"/>
        <w:spacing w:after="0" w:line="240" w:lineRule="auto"/>
        <w:ind w:left="284"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7.</w:t>
      </w:r>
      <w:r w:rsidRPr="00363B9F">
        <w:rPr>
          <w:rFonts w:ascii="Times New Roman" w:eastAsia="Times New Roman" w:hAnsi="Times New Roman" w:cs="Times New Roman"/>
          <w:lang w:eastAsia="pl-PL"/>
        </w:rPr>
        <w:tab/>
        <w:t>Proponowany termin spłaty odsetek: miesięcznie / kwartalnie / półrocznie / rocznie</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51746C5E"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p>
    <w:p w14:paraId="7A6E399F" w14:textId="77777777" w:rsidR="00363B9F" w:rsidRPr="00363B9F" w:rsidRDefault="00363B9F" w:rsidP="00363B9F">
      <w:pPr>
        <w:autoSpaceDE w:val="0"/>
        <w:autoSpaceDN w:val="0"/>
        <w:adjustRightInd w:val="0"/>
        <w:spacing w:after="0" w:line="240" w:lineRule="auto"/>
        <w:ind w:left="284"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8.</w:t>
      </w:r>
      <w:r w:rsidRPr="00363B9F">
        <w:rPr>
          <w:rFonts w:ascii="Times New Roman" w:eastAsia="Times New Roman" w:hAnsi="Times New Roman" w:cs="Times New Roman"/>
          <w:lang w:eastAsia="pl-PL"/>
        </w:rPr>
        <w:tab/>
        <w:t>Proponuję następujące zabezpieczenie spłaty kredytu i należnych odsetek:</w:t>
      </w:r>
    </w:p>
    <w:p w14:paraId="71A58E82" w14:textId="77777777" w:rsidR="00363B9F" w:rsidRPr="00363B9F" w:rsidRDefault="00363B9F" w:rsidP="00363B9F">
      <w:pPr>
        <w:autoSpaceDE w:val="0"/>
        <w:autoSpaceDN w:val="0"/>
        <w:adjustRightInd w:val="0"/>
        <w:spacing w:before="120" w:after="0" w:line="240" w:lineRule="auto"/>
        <w:ind w:left="568"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hipoteka (numery ksiąg wieczystych):</w:t>
      </w:r>
    </w:p>
    <w:p w14:paraId="7758F3E7"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A91EDAA"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B575944" w14:textId="77777777" w:rsidR="00363B9F" w:rsidRPr="00363B9F" w:rsidRDefault="00363B9F" w:rsidP="00363B9F">
      <w:pPr>
        <w:autoSpaceDE w:val="0"/>
        <w:autoSpaceDN w:val="0"/>
        <w:adjustRightInd w:val="0"/>
        <w:spacing w:before="120" w:after="0" w:line="240" w:lineRule="auto"/>
        <w:ind w:left="568"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poręczenie (imiona i nazwiska poręczycieli):</w:t>
      </w:r>
    </w:p>
    <w:p w14:paraId="21085C9F"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58D60E36"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26EC0E47" w14:textId="77777777" w:rsidR="00363B9F" w:rsidRPr="00363B9F" w:rsidRDefault="00363B9F" w:rsidP="00363B9F">
      <w:pPr>
        <w:autoSpaceDE w:val="0"/>
        <w:autoSpaceDN w:val="0"/>
        <w:adjustRightInd w:val="0"/>
        <w:spacing w:before="120" w:after="0" w:line="240" w:lineRule="auto"/>
        <w:ind w:left="568"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zastaw bankowy:</w:t>
      </w:r>
    </w:p>
    <w:p w14:paraId="48EC7968"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2FA6CCA"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C2C4B56" w14:textId="77777777" w:rsidR="00363B9F" w:rsidRPr="00363B9F" w:rsidRDefault="00363B9F" w:rsidP="00363B9F">
      <w:pPr>
        <w:autoSpaceDE w:val="0"/>
        <w:autoSpaceDN w:val="0"/>
        <w:adjustRightInd w:val="0"/>
        <w:spacing w:before="120" w:after="0" w:line="240" w:lineRule="auto"/>
        <w:ind w:left="568" w:hanging="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4)</w:t>
      </w:r>
      <w:r w:rsidRPr="00363B9F">
        <w:rPr>
          <w:rFonts w:ascii="Times New Roman" w:eastAsia="Times New Roman" w:hAnsi="Times New Roman" w:cs="Times New Roman"/>
          <w:lang w:eastAsia="pl-PL"/>
        </w:rPr>
        <w:tab/>
        <w:t>inne (wymienić jakie):</w:t>
      </w:r>
    </w:p>
    <w:p w14:paraId="5A5306CB"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E3890CF" w14:textId="77777777" w:rsidR="00363B9F" w:rsidRPr="00363B9F" w:rsidRDefault="00363B9F" w:rsidP="00363B9F">
      <w:pPr>
        <w:autoSpaceDE w:val="0"/>
        <w:autoSpaceDN w:val="0"/>
        <w:adjustRightInd w:val="0"/>
        <w:spacing w:after="0" w:line="240" w:lineRule="auto"/>
        <w:ind w:left="284" w:firstLine="283"/>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1B1820BB" w14:textId="77777777" w:rsidR="00363B9F" w:rsidRPr="00363B9F" w:rsidRDefault="00363B9F" w:rsidP="00363B9F">
      <w:pPr>
        <w:autoSpaceDE w:val="0"/>
        <w:autoSpaceDN w:val="0"/>
        <w:adjustRightInd w:val="0"/>
        <w:spacing w:before="120" w:after="0" w:line="240" w:lineRule="auto"/>
        <w:ind w:left="357"/>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b/>
          <w:bCs/>
          <w:i/>
          <w:sz w:val="18"/>
          <w:szCs w:val="18"/>
          <w:lang w:eastAsia="pl-PL"/>
        </w:rPr>
        <w:t xml:space="preserve">UWAGA: </w:t>
      </w:r>
      <w:r w:rsidRPr="00363B9F">
        <w:rPr>
          <w:rFonts w:ascii="Times New Roman" w:eastAsia="Times New Roman" w:hAnsi="Times New Roman" w:cs="Times New Roman"/>
          <w:i/>
          <w:sz w:val="18"/>
          <w:szCs w:val="18"/>
          <w:lang w:eastAsia="pl-PL"/>
        </w:rPr>
        <w:t>W przypadku proponowanych zabezpieczeń majątkowych należy, w miarę możliwości, podać wartość księgową, wartość wg wyceny rzeczoznawcy, wartość wg polisy ubezpieczeniowej, wartość rynkową.</w:t>
      </w:r>
    </w:p>
    <w:p w14:paraId="07AC5D02"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p>
    <w:p w14:paraId="7A78DC9B" w14:textId="77777777" w:rsidR="00363B9F" w:rsidRPr="00363B9F" w:rsidRDefault="00363B9F" w:rsidP="00363B9F">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9.</w:t>
      </w:r>
      <w:r w:rsidRPr="00363B9F">
        <w:rPr>
          <w:rFonts w:ascii="Times New Roman" w:eastAsia="Times New Roman" w:hAnsi="Times New Roman" w:cs="Times New Roman"/>
          <w:lang w:eastAsia="pl-PL"/>
        </w:rPr>
        <w:tab/>
        <w:t>Które z wymienionych wyżej form zabezpieczenia stanowią zabezpieczenie kredytu lub gwarancji (poręczenia) w innym banku (podać nazwę i adres banku):</w:t>
      </w:r>
    </w:p>
    <w:p w14:paraId="09B42012"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5E3F0C75"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33CDCE01" w14:textId="77777777" w:rsidR="00363B9F" w:rsidRPr="00363B9F" w:rsidRDefault="00363B9F" w:rsidP="00363B9F">
      <w:pPr>
        <w:autoSpaceDE w:val="0"/>
        <w:autoSpaceDN w:val="0"/>
        <w:adjustRightInd w:val="0"/>
        <w:spacing w:after="0" w:line="240" w:lineRule="auto"/>
        <w:ind w:left="284" w:hanging="284"/>
        <w:jc w:val="both"/>
        <w:rPr>
          <w:rFonts w:ascii="Times" w:eastAsia="Times New Roman" w:hAnsi="Times" w:cs="Times New Roman"/>
          <w:spacing w:val="-4"/>
          <w:sz w:val="8"/>
          <w:szCs w:val="8"/>
          <w:lang w:eastAsia="pl-PL"/>
        </w:rPr>
      </w:pPr>
    </w:p>
    <w:p w14:paraId="7964CC9C" w14:textId="77777777" w:rsidR="00363B9F" w:rsidRPr="00363B9F" w:rsidRDefault="00363B9F" w:rsidP="00363B9F">
      <w:pPr>
        <w:autoSpaceDE w:val="0"/>
        <w:autoSpaceDN w:val="0"/>
        <w:adjustRightInd w:val="0"/>
        <w:spacing w:after="0" w:line="240" w:lineRule="auto"/>
        <w:ind w:left="284" w:hanging="426"/>
        <w:jc w:val="both"/>
        <w:rPr>
          <w:rFonts w:ascii="Times" w:eastAsia="Times New Roman" w:hAnsi="Times" w:cs="Times New Roman"/>
          <w:spacing w:val="-4"/>
          <w:lang w:eastAsia="pl-PL"/>
        </w:rPr>
      </w:pPr>
      <w:r w:rsidRPr="00363B9F">
        <w:rPr>
          <w:rFonts w:ascii="Times" w:eastAsia="Times New Roman" w:hAnsi="Times" w:cs="Times New Roman"/>
          <w:spacing w:val="-4"/>
          <w:lang w:eastAsia="pl-PL"/>
        </w:rPr>
        <w:t>10.</w:t>
      </w:r>
      <w:r w:rsidRPr="00363B9F">
        <w:rPr>
          <w:rFonts w:ascii="Times" w:eastAsia="Times New Roman" w:hAnsi="Times" w:cs="Times New Roman"/>
          <w:spacing w:val="-4"/>
          <w:lang w:eastAsia="pl-PL"/>
        </w:rPr>
        <w:tab/>
        <w:t>Zadłużenie wobec innych banków, podmiotów gospodarczych, budżetu państwa, ZUS (KRUS) i osób fizycznych oraz ewentualne zobowiązania z tytułu udzielonych poręczeń, gwarancji i innych:</w:t>
      </w:r>
    </w:p>
    <w:p w14:paraId="2B0A6B1E"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851"/>
        <w:gridCol w:w="1351"/>
        <w:gridCol w:w="1329"/>
        <w:gridCol w:w="1329"/>
      </w:tblGrid>
      <w:tr w:rsidR="00363B9F" w:rsidRPr="00363B9F" w14:paraId="4DCB99BA" w14:textId="77777777" w:rsidTr="00AD2217">
        <w:trPr>
          <w:trHeight w:val="906"/>
        </w:trPr>
        <w:tc>
          <w:tcPr>
            <w:tcW w:w="1548" w:type="dxa"/>
            <w:vAlign w:val="center"/>
          </w:tcPr>
          <w:p w14:paraId="49BC2DD9"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Podmiot, wobec</w:t>
            </w:r>
          </w:p>
          <w:p w14:paraId="5337B067"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którego istnieje</w:t>
            </w:r>
          </w:p>
          <w:p w14:paraId="1A773FB4"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zobowiązanie</w:t>
            </w:r>
          </w:p>
          <w:p w14:paraId="6BD39F86"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(nazwa i adres)</w:t>
            </w:r>
          </w:p>
        </w:tc>
        <w:tc>
          <w:tcPr>
            <w:tcW w:w="1440" w:type="dxa"/>
            <w:vAlign w:val="center"/>
          </w:tcPr>
          <w:p w14:paraId="309BCE4B"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kwota</w:t>
            </w:r>
          </w:p>
          <w:p w14:paraId="6445DB66"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pl-PL"/>
              </w:rPr>
            </w:pPr>
            <w:r w:rsidRPr="00363B9F">
              <w:rPr>
                <w:rFonts w:ascii="Times New Roman" w:eastAsia="Times New Roman" w:hAnsi="Times New Roman" w:cs="Times New Roman"/>
                <w:sz w:val="18"/>
                <w:szCs w:val="18"/>
                <w:lang w:eastAsia="pl-PL"/>
              </w:rPr>
              <w:t>zobowiązania</w:t>
            </w:r>
            <w:r w:rsidRPr="00363B9F">
              <w:rPr>
                <w:rFonts w:ascii="Times New Roman" w:eastAsia="Times New Roman" w:hAnsi="Times New Roman" w:cs="Times New Roman"/>
                <w:sz w:val="18"/>
                <w:szCs w:val="18"/>
                <w:vertAlign w:val="superscript"/>
                <w:lang w:eastAsia="pl-PL"/>
              </w:rPr>
              <w:t>3)</w:t>
            </w:r>
          </w:p>
        </w:tc>
        <w:tc>
          <w:tcPr>
            <w:tcW w:w="1440" w:type="dxa"/>
            <w:vAlign w:val="center"/>
          </w:tcPr>
          <w:p w14:paraId="66FED52F"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cel</w:t>
            </w:r>
          </w:p>
          <w:p w14:paraId="594552F3"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pl-PL"/>
              </w:rPr>
            </w:pPr>
            <w:r w:rsidRPr="00363B9F">
              <w:rPr>
                <w:rFonts w:ascii="Times New Roman" w:eastAsia="Times New Roman" w:hAnsi="Times New Roman" w:cs="Times New Roman"/>
                <w:sz w:val="18"/>
                <w:szCs w:val="18"/>
                <w:lang w:eastAsia="pl-PL"/>
              </w:rPr>
              <w:t>kredytowania</w:t>
            </w:r>
            <w:r w:rsidRPr="00363B9F">
              <w:rPr>
                <w:rFonts w:ascii="Times New Roman" w:eastAsia="Times New Roman" w:hAnsi="Times New Roman" w:cs="Times New Roman"/>
                <w:sz w:val="18"/>
                <w:szCs w:val="18"/>
                <w:vertAlign w:val="superscript"/>
                <w:lang w:eastAsia="pl-PL"/>
              </w:rPr>
              <w:t>4)</w:t>
            </w:r>
          </w:p>
        </w:tc>
        <w:tc>
          <w:tcPr>
            <w:tcW w:w="851" w:type="dxa"/>
            <w:vAlign w:val="center"/>
          </w:tcPr>
          <w:p w14:paraId="538C1D2D"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rodzaj</w:t>
            </w:r>
          </w:p>
          <w:p w14:paraId="41482C93" w14:textId="77777777" w:rsidR="00363B9F" w:rsidRPr="00363B9F" w:rsidRDefault="00363B9F" w:rsidP="00363B9F">
            <w:pPr>
              <w:autoSpaceDE w:val="0"/>
              <w:autoSpaceDN w:val="0"/>
              <w:adjustRightInd w:val="0"/>
              <w:spacing w:after="0" w:line="240" w:lineRule="auto"/>
              <w:ind w:hanging="108"/>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kredytu</w:t>
            </w:r>
            <w:r w:rsidRPr="00363B9F">
              <w:rPr>
                <w:rFonts w:ascii="Times New Roman" w:eastAsia="Times New Roman" w:hAnsi="Times New Roman" w:cs="Times New Roman"/>
                <w:sz w:val="18"/>
                <w:szCs w:val="18"/>
                <w:vertAlign w:val="superscript"/>
                <w:lang w:eastAsia="pl-PL"/>
              </w:rPr>
              <w:t>5)</w:t>
            </w:r>
          </w:p>
        </w:tc>
        <w:tc>
          <w:tcPr>
            <w:tcW w:w="1351" w:type="dxa"/>
            <w:vAlign w:val="center"/>
          </w:tcPr>
          <w:p w14:paraId="08E2EC75"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forma</w:t>
            </w:r>
          </w:p>
          <w:p w14:paraId="0495EAF2"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prawnego</w:t>
            </w:r>
          </w:p>
          <w:p w14:paraId="0663005D"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zabezpieczenia</w:t>
            </w:r>
          </w:p>
        </w:tc>
        <w:tc>
          <w:tcPr>
            <w:tcW w:w="1329" w:type="dxa"/>
            <w:vAlign w:val="center"/>
          </w:tcPr>
          <w:p w14:paraId="1F1196FA"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data</w:t>
            </w:r>
          </w:p>
          <w:p w14:paraId="00D9A83A"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powstania</w:t>
            </w:r>
          </w:p>
          <w:p w14:paraId="39175D69"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zobowiązania</w:t>
            </w:r>
          </w:p>
        </w:tc>
        <w:tc>
          <w:tcPr>
            <w:tcW w:w="1329" w:type="dxa"/>
            <w:vAlign w:val="center"/>
          </w:tcPr>
          <w:p w14:paraId="506762A8"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data</w:t>
            </w:r>
          </w:p>
          <w:p w14:paraId="2940A059"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wygaśnięcia</w:t>
            </w:r>
          </w:p>
          <w:p w14:paraId="2F543D97"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zobowiązania</w:t>
            </w:r>
          </w:p>
        </w:tc>
      </w:tr>
      <w:tr w:rsidR="00363B9F" w:rsidRPr="00363B9F" w14:paraId="30A8EF44" w14:textId="77777777" w:rsidTr="00AD2217">
        <w:tc>
          <w:tcPr>
            <w:tcW w:w="1548" w:type="dxa"/>
          </w:tcPr>
          <w:p w14:paraId="16D5668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13CB7A2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001AD31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851" w:type="dxa"/>
          </w:tcPr>
          <w:p w14:paraId="2021ACF2"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51" w:type="dxa"/>
          </w:tcPr>
          <w:p w14:paraId="46F4763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2B68DE79"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712B9967"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r>
      <w:tr w:rsidR="00363B9F" w:rsidRPr="00363B9F" w14:paraId="773D19A0" w14:textId="77777777" w:rsidTr="00AD2217">
        <w:tc>
          <w:tcPr>
            <w:tcW w:w="1548" w:type="dxa"/>
          </w:tcPr>
          <w:p w14:paraId="5BEFDE71"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1C356D9E"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48BB14B3"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851" w:type="dxa"/>
          </w:tcPr>
          <w:p w14:paraId="4C15E9BF"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51" w:type="dxa"/>
          </w:tcPr>
          <w:p w14:paraId="7FB5329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65634590"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2C709CD3"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r>
      <w:tr w:rsidR="00363B9F" w:rsidRPr="00363B9F" w14:paraId="6AF3E20A" w14:textId="77777777" w:rsidTr="00AD2217">
        <w:tc>
          <w:tcPr>
            <w:tcW w:w="1548" w:type="dxa"/>
          </w:tcPr>
          <w:p w14:paraId="7E0CFA32"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52E73FB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0C84D49C"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851" w:type="dxa"/>
          </w:tcPr>
          <w:p w14:paraId="5EDD18D2"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51" w:type="dxa"/>
          </w:tcPr>
          <w:p w14:paraId="630E1A50"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2F1449B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385D362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r>
      <w:tr w:rsidR="00363B9F" w:rsidRPr="00363B9F" w14:paraId="019A09CF" w14:textId="77777777" w:rsidTr="00AD2217">
        <w:tc>
          <w:tcPr>
            <w:tcW w:w="1548" w:type="dxa"/>
          </w:tcPr>
          <w:p w14:paraId="29339258"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3A82056C"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2916D6B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851" w:type="dxa"/>
          </w:tcPr>
          <w:p w14:paraId="6C37826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51" w:type="dxa"/>
          </w:tcPr>
          <w:p w14:paraId="28922FB7"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0B3D3CD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4754219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r>
      <w:tr w:rsidR="00363B9F" w:rsidRPr="00363B9F" w14:paraId="5604EB60" w14:textId="77777777" w:rsidTr="00AD2217">
        <w:tc>
          <w:tcPr>
            <w:tcW w:w="1548" w:type="dxa"/>
          </w:tcPr>
          <w:p w14:paraId="0D76FD27"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28DA886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440" w:type="dxa"/>
          </w:tcPr>
          <w:p w14:paraId="62B098F9"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851" w:type="dxa"/>
          </w:tcPr>
          <w:p w14:paraId="2BE962B6"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51" w:type="dxa"/>
          </w:tcPr>
          <w:p w14:paraId="337C9E9C"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4EDD8CE1"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c>
          <w:tcPr>
            <w:tcW w:w="1329" w:type="dxa"/>
          </w:tcPr>
          <w:p w14:paraId="24727526"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tc>
      </w:tr>
    </w:tbl>
    <w:p w14:paraId="15C6A109" w14:textId="77777777" w:rsidR="00363B9F" w:rsidRPr="00363B9F" w:rsidRDefault="00363B9F" w:rsidP="00363B9F">
      <w:pPr>
        <w:autoSpaceDE w:val="0"/>
        <w:autoSpaceDN w:val="0"/>
        <w:adjustRightInd w:val="0"/>
        <w:spacing w:after="0" w:line="240" w:lineRule="auto"/>
        <w:ind w:left="284" w:hanging="464"/>
        <w:jc w:val="both"/>
        <w:rPr>
          <w:rFonts w:ascii="Times New Roman" w:eastAsia="Times New Roman" w:hAnsi="Times New Roman" w:cs="Times New Roman"/>
          <w:sz w:val="12"/>
          <w:szCs w:val="12"/>
          <w:lang w:eastAsia="pl-PL"/>
        </w:rPr>
      </w:pPr>
    </w:p>
    <w:p w14:paraId="001CA3F9" w14:textId="77777777" w:rsidR="00363B9F" w:rsidRPr="00363B9F" w:rsidRDefault="00363B9F" w:rsidP="00363B9F">
      <w:pPr>
        <w:autoSpaceDE w:val="0"/>
        <w:autoSpaceDN w:val="0"/>
        <w:adjustRightInd w:val="0"/>
        <w:spacing w:after="0" w:line="240" w:lineRule="auto"/>
        <w:ind w:left="284" w:hanging="46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11.</w:t>
      </w:r>
      <w:r w:rsidRPr="00363B9F">
        <w:rPr>
          <w:rFonts w:ascii="Times New Roman" w:eastAsia="Times New Roman" w:hAnsi="Times New Roman" w:cs="Times New Roman"/>
          <w:lang w:eastAsia="pl-PL"/>
        </w:rPr>
        <w:tab/>
        <w:t>Oświadczam, że posiadam otwarte rachunki bieżące (pomocnicze) lub oszczędnościowo - rozliczeniowe w następujących bankach:</w:t>
      </w:r>
    </w:p>
    <w:p w14:paraId="65CB48CB" w14:textId="77777777" w:rsidR="00363B9F" w:rsidRPr="00363B9F" w:rsidRDefault="00363B9F" w:rsidP="00363B9F">
      <w:pPr>
        <w:autoSpaceDE w:val="0"/>
        <w:autoSpaceDN w:val="0"/>
        <w:adjustRightInd w:val="0"/>
        <w:spacing w:after="0" w:line="240" w:lineRule="auto"/>
        <w:ind w:left="567"/>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 nazwa banku/oddziału </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rodzaj rachunku </w:t>
      </w:r>
      <w:r w:rsidRPr="00363B9F">
        <w:rPr>
          <w:rFonts w:ascii="Times New Roman" w:eastAsia="Times New Roman" w:hAnsi="Times New Roman" w:cs="Times New Roman"/>
          <w:i/>
          <w:sz w:val="18"/>
          <w:szCs w:val="18"/>
          <w:lang w:eastAsia="pl-PL"/>
        </w:rPr>
        <w:tab/>
        <w:t xml:space="preserve">                                        nr rachunku</w:t>
      </w:r>
    </w:p>
    <w:p w14:paraId="42B47C93"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1) .................................... </w:t>
      </w:r>
      <w:r w:rsidRPr="00363B9F">
        <w:rPr>
          <w:rFonts w:ascii="Times New Roman" w:eastAsia="Times New Roman" w:hAnsi="Times New Roman" w:cs="Times New Roman"/>
          <w:lang w:eastAsia="pl-PL"/>
        </w:rPr>
        <w:tab/>
        <w:t xml:space="preserve">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w:t>
      </w:r>
    </w:p>
    <w:p w14:paraId="211BD9B0"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 ....................................</w:t>
      </w:r>
      <w:r w:rsidRPr="00363B9F">
        <w:rPr>
          <w:rFonts w:ascii="Times New Roman" w:eastAsia="Times New Roman" w:hAnsi="Times New Roman" w:cs="Times New Roman"/>
          <w:lang w:eastAsia="pl-PL"/>
        </w:rPr>
        <w:tab/>
        <w:t xml:space="preserve">             .................................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w:t>
      </w:r>
    </w:p>
    <w:p w14:paraId="447AF6F3"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 ....................................</w:t>
      </w:r>
      <w:r w:rsidRPr="00363B9F">
        <w:rPr>
          <w:rFonts w:ascii="Times New Roman" w:eastAsia="Times New Roman" w:hAnsi="Times New Roman" w:cs="Times New Roman"/>
          <w:lang w:eastAsia="pl-PL"/>
        </w:rPr>
        <w:tab/>
        <w:t xml:space="preserve">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w:t>
      </w:r>
    </w:p>
    <w:p w14:paraId="3C60A317" w14:textId="77777777" w:rsidR="00363B9F" w:rsidRPr="00363B9F" w:rsidRDefault="00363B9F" w:rsidP="00363B9F">
      <w:pPr>
        <w:autoSpaceDE w:val="0"/>
        <w:autoSpaceDN w:val="0"/>
        <w:adjustRightInd w:val="0"/>
        <w:spacing w:after="0" w:line="240" w:lineRule="auto"/>
        <w:ind w:left="284" w:hanging="464"/>
        <w:jc w:val="both"/>
        <w:rPr>
          <w:rFonts w:ascii="Times New Roman" w:eastAsia="Times New Roman" w:hAnsi="Times New Roman" w:cs="Times New Roman"/>
          <w:sz w:val="12"/>
          <w:szCs w:val="12"/>
          <w:lang w:eastAsia="pl-PL"/>
        </w:rPr>
      </w:pPr>
    </w:p>
    <w:p w14:paraId="625D88E3" w14:textId="77777777" w:rsidR="00363B9F" w:rsidRPr="00363B9F" w:rsidRDefault="00363B9F" w:rsidP="00363B9F">
      <w:pPr>
        <w:autoSpaceDE w:val="0"/>
        <w:autoSpaceDN w:val="0"/>
        <w:adjustRightInd w:val="0"/>
        <w:spacing w:after="0" w:line="240" w:lineRule="auto"/>
        <w:ind w:left="284" w:hanging="46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12.</w:t>
      </w:r>
      <w:r w:rsidRPr="00363B9F">
        <w:rPr>
          <w:rFonts w:ascii="Times New Roman" w:eastAsia="Times New Roman" w:hAnsi="Times New Roman" w:cs="Times New Roman"/>
          <w:lang w:eastAsia="pl-PL"/>
        </w:rPr>
        <w:tab/>
        <w:t>Ubezpieczenie gospodarstwa (nazwa firmy ubezpieczającej, numer polisy, przedmiot i wartość ubezpieczenia, okres ważności ubezpieczenia):</w:t>
      </w:r>
    </w:p>
    <w:p w14:paraId="39595D02"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451E8D3"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455DAAFD" w14:textId="77777777" w:rsidR="00363B9F" w:rsidRPr="00363B9F" w:rsidRDefault="00363B9F" w:rsidP="00363B9F">
      <w:pPr>
        <w:autoSpaceDE w:val="0"/>
        <w:autoSpaceDN w:val="0"/>
        <w:adjustRightInd w:val="0"/>
        <w:spacing w:after="0" w:line="240" w:lineRule="auto"/>
        <w:ind w:left="284"/>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35757890" w14:textId="77777777" w:rsidR="00363B9F" w:rsidRPr="00363B9F" w:rsidRDefault="00363B9F" w:rsidP="00363B9F">
      <w:pPr>
        <w:autoSpaceDE w:val="0"/>
        <w:autoSpaceDN w:val="0"/>
        <w:adjustRightInd w:val="0"/>
        <w:spacing w:after="0" w:line="240" w:lineRule="auto"/>
        <w:ind w:left="360" w:hanging="540"/>
        <w:rPr>
          <w:rFonts w:ascii="Times New Roman" w:eastAsia="Times New Roman" w:hAnsi="Times New Roman" w:cs="Times New Roman"/>
          <w:sz w:val="16"/>
          <w:szCs w:val="16"/>
          <w:lang w:eastAsia="pl-PL"/>
        </w:rPr>
      </w:pPr>
    </w:p>
    <w:p w14:paraId="769EFF2E" w14:textId="77777777" w:rsidR="00363B9F" w:rsidRPr="00363B9F" w:rsidRDefault="00363B9F" w:rsidP="00363B9F">
      <w:pPr>
        <w:autoSpaceDE w:val="0"/>
        <w:autoSpaceDN w:val="0"/>
        <w:adjustRightInd w:val="0"/>
        <w:spacing w:after="0" w:line="240" w:lineRule="auto"/>
        <w:ind w:left="360" w:hanging="54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13.</w:t>
      </w:r>
      <w:r w:rsidRPr="00363B9F">
        <w:rPr>
          <w:rFonts w:ascii="Times New Roman" w:eastAsia="Times New Roman" w:hAnsi="Times New Roman" w:cs="Times New Roman"/>
          <w:lang w:eastAsia="pl-PL"/>
        </w:rPr>
        <w:tab/>
        <w:t>Oświadczam, że w związku z wystąpieniem szkód, o których mowa w ust. 3:</w:t>
      </w:r>
      <w:r w:rsidRPr="00363B9F">
        <w:rPr>
          <w:rFonts w:ascii="Times New Roman" w:eastAsia="Times New Roman" w:hAnsi="Times New Roman" w:cs="Times New Roman"/>
          <w:bCs/>
          <w:sz w:val="20"/>
          <w:szCs w:val="20"/>
          <w:vertAlign w:val="superscript"/>
          <w:lang w:eastAsia="pl-PL"/>
        </w:rPr>
        <w:t>1)</w:t>
      </w:r>
    </w:p>
    <w:p w14:paraId="4CB083DE" w14:textId="77777777" w:rsidR="00363B9F" w:rsidRPr="00363B9F" w:rsidRDefault="00363B9F" w:rsidP="00363B9F">
      <w:pPr>
        <w:tabs>
          <w:tab w:val="left" w:pos="709"/>
        </w:tabs>
        <w:autoSpaceDE w:val="0"/>
        <w:autoSpaceDN w:val="0"/>
        <w:adjustRightInd w:val="0"/>
        <w:spacing w:after="0" w:line="240" w:lineRule="auto"/>
        <w:ind w:firstLine="36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otrzymałam\em odszkodowanie w kwocie …………………………….….zł,</w:t>
      </w:r>
    </w:p>
    <w:p w14:paraId="2ABFB4BD" w14:textId="77777777" w:rsidR="00363B9F" w:rsidRPr="00363B9F" w:rsidRDefault="00363B9F" w:rsidP="00363B9F">
      <w:pPr>
        <w:tabs>
          <w:tab w:val="left" w:pos="709"/>
        </w:tabs>
        <w:autoSpaceDE w:val="0"/>
        <w:autoSpaceDN w:val="0"/>
        <w:adjustRightInd w:val="0"/>
        <w:spacing w:after="0" w:line="240" w:lineRule="auto"/>
        <w:ind w:firstLine="36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ubiegam się o uzyskanie odszkodowania w kwocie ………………………zł,</w:t>
      </w:r>
    </w:p>
    <w:p w14:paraId="17858F61" w14:textId="77777777" w:rsidR="00363B9F" w:rsidRPr="00363B9F" w:rsidRDefault="00363B9F" w:rsidP="00363B9F">
      <w:pPr>
        <w:tabs>
          <w:tab w:val="left" w:pos="709"/>
        </w:tabs>
        <w:autoSpaceDE w:val="0"/>
        <w:autoSpaceDN w:val="0"/>
        <w:adjustRightInd w:val="0"/>
        <w:spacing w:after="0" w:line="240" w:lineRule="auto"/>
        <w:ind w:firstLine="36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nie jestem ubezpieczona\ny.</w:t>
      </w:r>
    </w:p>
    <w:p w14:paraId="79DA321C" w14:textId="77777777" w:rsidR="00363B9F" w:rsidRPr="00363B9F" w:rsidRDefault="00363B9F" w:rsidP="00363B9F">
      <w:pPr>
        <w:autoSpaceDE w:val="0"/>
        <w:autoSpaceDN w:val="0"/>
        <w:adjustRightInd w:val="0"/>
        <w:spacing w:after="0" w:line="240" w:lineRule="auto"/>
        <w:ind w:left="360" w:hanging="540"/>
        <w:rPr>
          <w:rFonts w:ascii="Times New Roman" w:eastAsia="Times New Roman" w:hAnsi="Times New Roman" w:cs="Times New Roman"/>
          <w:sz w:val="16"/>
          <w:szCs w:val="16"/>
          <w:lang w:eastAsia="pl-PL"/>
        </w:rPr>
      </w:pPr>
    </w:p>
    <w:p w14:paraId="42C14D04" w14:textId="77777777" w:rsidR="00363B9F" w:rsidRPr="00363B9F" w:rsidRDefault="00363B9F" w:rsidP="00363B9F">
      <w:pPr>
        <w:autoSpaceDE w:val="0"/>
        <w:autoSpaceDN w:val="0"/>
        <w:adjustRightInd w:val="0"/>
        <w:spacing w:after="0" w:line="240" w:lineRule="auto"/>
        <w:ind w:left="360" w:hanging="54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14.</w:t>
      </w:r>
      <w:r w:rsidRPr="00363B9F">
        <w:rPr>
          <w:rFonts w:ascii="Times New Roman" w:eastAsia="Times New Roman" w:hAnsi="Times New Roman" w:cs="Times New Roman"/>
          <w:lang w:eastAsia="pl-PL"/>
        </w:rPr>
        <w:tab/>
        <w:t>Oświadczam, że z tytułu wystąpienia szkód, o których mowa w ust. 3:</w:t>
      </w:r>
      <w:r w:rsidRPr="00363B9F">
        <w:rPr>
          <w:rFonts w:ascii="Times New Roman" w:eastAsia="Times New Roman" w:hAnsi="Times New Roman" w:cs="Times New Roman"/>
          <w:bCs/>
          <w:sz w:val="20"/>
          <w:szCs w:val="20"/>
          <w:vertAlign w:val="superscript"/>
          <w:lang w:eastAsia="pl-PL"/>
        </w:rPr>
        <w:t>1)</w:t>
      </w:r>
    </w:p>
    <w:p w14:paraId="0CB45B36" w14:textId="77777777" w:rsidR="00363B9F" w:rsidRPr="00363B9F" w:rsidRDefault="00363B9F" w:rsidP="00363B9F">
      <w:pPr>
        <w:tabs>
          <w:tab w:val="left" w:pos="709"/>
        </w:tabs>
        <w:autoSpaceDE w:val="0"/>
        <w:autoSpaceDN w:val="0"/>
        <w:adjustRightInd w:val="0"/>
        <w:spacing w:after="0" w:line="240" w:lineRule="auto"/>
        <w:ind w:firstLine="360"/>
        <w:rPr>
          <w:rFonts w:ascii="Times New Roman" w:eastAsia="Times New Roman" w:hAnsi="Times New Roman" w:cs="Times New Roman"/>
          <w:sz w:val="18"/>
          <w:szCs w:val="18"/>
          <w:lang w:eastAsia="pl-PL"/>
        </w:rPr>
      </w:pPr>
    </w:p>
    <w:p w14:paraId="7E1BE867" w14:textId="77777777" w:rsidR="00363B9F" w:rsidRPr="00363B9F" w:rsidRDefault="00363B9F" w:rsidP="00363B9F">
      <w:pPr>
        <w:tabs>
          <w:tab w:val="left" w:pos="709"/>
        </w:tabs>
        <w:autoSpaceDE w:val="0"/>
        <w:autoSpaceDN w:val="0"/>
        <w:adjustRightInd w:val="0"/>
        <w:spacing w:after="0" w:line="240" w:lineRule="auto"/>
        <w:ind w:firstLine="36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w:t>
      </w:r>
      <w:r w:rsidRPr="00363B9F">
        <w:rPr>
          <w:rFonts w:ascii="Times New Roman" w:eastAsia="Times New Roman" w:hAnsi="Times New Roman" w:cs="Times New Roman"/>
          <w:lang w:eastAsia="pl-PL"/>
        </w:rPr>
        <w:tab/>
        <w:t>otrzymałam\em następującą pomoc ze środków publicznych...………………………….…..…</w:t>
      </w:r>
    </w:p>
    <w:p w14:paraId="0FAFA3B1" w14:textId="77777777" w:rsidR="00363B9F" w:rsidRPr="00363B9F" w:rsidRDefault="00363B9F" w:rsidP="00363B9F">
      <w:pPr>
        <w:autoSpaceDE w:val="0"/>
        <w:autoSpaceDN w:val="0"/>
        <w:adjustRightInd w:val="0"/>
        <w:spacing w:after="0" w:line="240" w:lineRule="auto"/>
        <w:ind w:left="720"/>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 w kwocie ………………….….….zł, </w:t>
      </w:r>
    </w:p>
    <w:p w14:paraId="550F0AA0" w14:textId="77777777" w:rsidR="00363B9F" w:rsidRPr="00363B9F" w:rsidRDefault="00363B9F" w:rsidP="00363B9F">
      <w:pPr>
        <w:autoSpaceDE w:val="0"/>
        <w:autoSpaceDN w:val="0"/>
        <w:adjustRightInd w:val="0"/>
        <w:spacing w:after="0" w:line="240" w:lineRule="auto"/>
        <w:ind w:left="720" w:hanging="360"/>
        <w:jc w:val="both"/>
        <w:rPr>
          <w:rFonts w:ascii="Times New Roman" w:eastAsia="Times New Roman" w:hAnsi="Times New Roman" w:cs="Times New Roman"/>
          <w:sz w:val="6"/>
          <w:szCs w:val="6"/>
          <w:lang w:eastAsia="pl-PL"/>
        </w:rPr>
      </w:pPr>
    </w:p>
    <w:p w14:paraId="66D5F4AA" w14:textId="7DA243C6" w:rsidR="00363B9F" w:rsidRPr="00363B9F" w:rsidRDefault="00363B9F" w:rsidP="00363B9F">
      <w:pPr>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 xml:space="preserve">oprócz dopłat do oprocentowania ARiMR do kredytu na wznowienie produkcji </w:t>
      </w:r>
      <w:r w:rsidRPr="00363B9F">
        <w:rPr>
          <w:rFonts w:ascii="Times New Roman" w:eastAsia="Times New Roman" w:hAnsi="Times New Roman" w:cs="Times New Roman"/>
          <w:lang w:eastAsia="pl-PL"/>
        </w:rPr>
        <w:br/>
        <w:t>ubiegam się lub będę się ubiegać o następującą pomoc ze środków publicznych …...…………………….…………………………………………………………………….......</w:t>
      </w:r>
    </w:p>
    <w:p w14:paraId="39181DA9" w14:textId="77777777" w:rsidR="00363B9F" w:rsidRPr="00363B9F" w:rsidRDefault="00363B9F" w:rsidP="00363B9F">
      <w:pPr>
        <w:autoSpaceDE w:val="0"/>
        <w:autoSpaceDN w:val="0"/>
        <w:adjustRightInd w:val="0"/>
        <w:spacing w:after="0" w:line="240" w:lineRule="auto"/>
        <w:ind w:left="72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w kwocie ………………….……………zł,</w:t>
      </w:r>
    </w:p>
    <w:p w14:paraId="47D05982" w14:textId="77777777" w:rsidR="00363B9F" w:rsidRPr="00363B9F" w:rsidRDefault="00363B9F" w:rsidP="00363B9F">
      <w:pPr>
        <w:autoSpaceDE w:val="0"/>
        <w:autoSpaceDN w:val="0"/>
        <w:adjustRightInd w:val="0"/>
        <w:spacing w:after="0" w:line="240" w:lineRule="auto"/>
        <w:ind w:left="720" w:hanging="360"/>
        <w:jc w:val="both"/>
        <w:rPr>
          <w:rFonts w:ascii="Times New Roman" w:eastAsia="Times New Roman" w:hAnsi="Times New Roman" w:cs="Times New Roman"/>
          <w:sz w:val="10"/>
          <w:szCs w:val="10"/>
          <w:lang w:eastAsia="pl-PL"/>
        </w:rPr>
      </w:pPr>
    </w:p>
    <w:p w14:paraId="67530975" w14:textId="3D17742B" w:rsidR="00363B9F" w:rsidRPr="00363B9F" w:rsidRDefault="00363B9F" w:rsidP="00363B9F">
      <w:pPr>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3)</w:t>
      </w:r>
      <w:r w:rsidRPr="00363B9F">
        <w:rPr>
          <w:rFonts w:ascii="Times New Roman" w:eastAsia="Times New Roman" w:hAnsi="Times New Roman" w:cs="Times New Roman"/>
          <w:lang w:eastAsia="pl-PL"/>
        </w:rPr>
        <w:tab/>
        <w:t>dotychczas nie otrzymałam\em, nie ubiegam się i nie będę się ubiegać o pomoc ze środków publicznych inną niż dopłaty do oprocentowania ARiMR do kredytu na wznowienie produkcji.</w:t>
      </w:r>
    </w:p>
    <w:p w14:paraId="779EC0AA" w14:textId="77777777" w:rsidR="00363B9F" w:rsidRPr="00363B9F" w:rsidRDefault="00363B9F" w:rsidP="00363B9F">
      <w:pPr>
        <w:widowControl w:val="0"/>
        <w:spacing w:after="0" w:line="240" w:lineRule="auto"/>
        <w:ind w:left="284" w:hanging="426"/>
        <w:jc w:val="both"/>
        <w:rPr>
          <w:rFonts w:ascii="Times New Roman" w:eastAsia="Times New Roman" w:hAnsi="Times New Roman" w:cs="Times New Roman"/>
          <w:sz w:val="16"/>
          <w:szCs w:val="16"/>
          <w:lang w:eastAsia="pl-PL"/>
        </w:rPr>
      </w:pPr>
    </w:p>
    <w:p w14:paraId="0E91B804" w14:textId="77777777" w:rsidR="00363B9F" w:rsidRPr="00363B9F" w:rsidRDefault="00363B9F" w:rsidP="00363B9F">
      <w:pPr>
        <w:widowControl w:val="0"/>
        <w:spacing w:after="0" w:line="240"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15.</w:t>
      </w:r>
      <w:r w:rsidRPr="00363B9F">
        <w:rPr>
          <w:rFonts w:ascii="Times New Roman" w:eastAsia="Times New Roman" w:hAnsi="Times New Roman" w:cs="Times New Roman"/>
          <w:lang w:eastAsia="pl-PL"/>
        </w:rPr>
        <w:tab/>
        <w:t>Działalność, na którą ma zostać udzielony kredyt: ..............................................................................</w:t>
      </w:r>
    </w:p>
    <w:p w14:paraId="074D24DC" w14:textId="77777777" w:rsidR="00363B9F" w:rsidRPr="00363B9F" w:rsidRDefault="00363B9F" w:rsidP="00363B9F">
      <w:pPr>
        <w:widowControl w:val="0"/>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zaliczana do podklasy PKD</w:t>
      </w:r>
      <w:r w:rsidRPr="00363B9F">
        <w:rPr>
          <w:rFonts w:ascii="Times New Roman" w:eastAsia="Times New Roman" w:hAnsi="Times New Roman" w:cs="Times New Roman"/>
          <w:vertAlign w:val="superscript"/>
          <w:lang w:eastAsia="pl-PL"/>
        </w:rPr>
        <w:t>6)</w:t>
      </w:r>
      <w:r w:rsidRPr="00363B9F">
        <w:rPr>
          <w:rFonts w:ascii="Times New Roman" w:eastAsia="Times New Roman" w:hAnsi="Times New Roman" w:cs="Times New Roman"/>
          <w:lang w:eastAsia="pl-PL"/>
        </w:rPr>
        <w:t xml:space="preserve"> ...............................</w:t>
      </w:r>
    </w:p>
    <w:p w14:paraId="358BB043" w14:textId="77777777" w:rsidR="00363B9F" w:rsidRPr="00363B9F" w:rsidRDefault="00363B9F" w:rsidP="00363B9F">
      <w:pPr>
        <w:widowControl w:val="0"/>
        <w:spacing w:after="0" w:line="240" w:lineRule="auto"/>
        <w:ind w:left="284" w:hanging="426"/>
        <w:jc w:val="both"/>
        <w:rPr>
          <w:rFonts w:ascii="Times New Roman" w:eastAsia="Times New Roman" w:hAnsi="Times New Roman" w:cs="Times New Roman"/>
          <w:sz w:val="16"/>
          <w:szCs w:val="16"/>
          <w:lang w:eastAsia="pl-PL"/>
        </w:rPr>
      </w:pPr>
    </w:p>
    <w:p w14:paraId="7E4A5FA1" w14:textId="77777777" w:rsidR="00363B9F" w:rsidRPr="00363B9F" w:rsidRDefault="00363B9F" w:rsidP="00363B9F">
      <w:pPr>
        <w:widowControl w:val="0"/>
        <w:spacing w:after="0" w:line="240"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16.</w:t>
      </w:r>
      <w:r w:rsidRPr="00363B9F">
        <w:rPr>
          <w:rFonts w:ascii="Times New Roman" w:eastAsia="Times New Roman" w:hAnsi="Times New Roman" w:cs="Times New Roman"/>
          <w:lang w:eastAsia="pl-PL"/>
        </w:rPr>
        <w:tab/>
        <w:t>Inwestycja lub wznowienie produkcji po wystąpieniu szkód realizowana jest na</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p>
    <w:p w14:paraId="0643AA70" w14:textId="77777777" w:rsidR="00363B9F" w:rsidRPr="00363B9F" w:rsidRDefault="00363B9F" w:rsidP="00363B9F">
      <w:pPr>
        <w:autoSpaceDE w:val="0"/>
        <w:autoSpaceDN w:val="0"/>
        <w:adjustRightInd w:val="0"/>
        <w:spacing w:after="0" w:line="240" w:lineRule="auto"/>
        <w:ind w:left="568" w:hanging="284"/>
        <w:jc w:val="both"/>
        <w:rPr>
          <w:rFonts w:ascii="Times New Roman" w:eastAsia="Times New Roman" w:hAnsi="Times New Roman" w:cs="Times New Roman"/>
          <w:lang w:eastAsia="pl-PL"/>
        </w:rPr>
      </w:pPr>
      <w:r w:rsidRPr="00363B9F">
        <w:rPr>
          <w:rFonts w:ascii="Times New Roman" w:eastAsia="Times New Roman" w:hAnsi="Times New Roman" w:cs="Times New Roman"/>
          <w:bCs/>
          <w:lang w:eastAsia="pl-PL"/>
        </w:rPr>
        <w:t>1)</w:t>
      </w:r>
      <w:r w:rsidRPr="00363B9F">
        <w:rPr>
          <w:rFonts w:ascii="Times New Roman" w:eastAsia="Times New Roman" w:hAnsi="Times New Roman" w:cs="Times New Roman"/>
          <w:bCs/>
          <w:lang w:eastAsia="pl-PL"/>
        </w:rPr>
        <w:tab/>
      </w:r>
      <w:r w:rsidRPr="00363B9F">
        <w:rPr>
          <w:rFonts w:ascii="Times New Roman" w:eastAsia="Times New Roman" w:hAnsi="Times New Roman" w:cs="Times New Roman"/>
          <w:lang w:eastAsia="pl-PL"/>
        </w:rPr>
        <w:t>obszarach z ograniczeniami naturalnymi lub innymi szczególnymi ograniczeniami,</w:t>
      </w:r>
    </w:p>
    <w:p w14:paraId="6CEE4368" w14:textId="77777777" w:rsidR="00363B9F" w:rsidRPr="00363B9F" w:rsidRDefault="00363B9F" w:rsidP="00363B9F">
      <w:pPr>
        <w:autoSpaceDE w:val="0"/>
        <w:autoSpaceDN w:val="0"/>
        <w:adjustRightInd w:val="0"/>
        <w:spacing w:after="0" w:line="240" w:lineRule="auto"/>
        <w:ind w:left="568" w:hanging="284"/>
        <w:jc w:val="both"/>
        <w:rPr>
          <w:rFonts w:ascii="Times New Roman" w:eastAsia="Times New Roman" w:hAnsi="Times New Roman" w:cs="Times New Roman"/>
          <w:bCs/>
          <w:lang w:eastAsia="pl-PL"/>
        </w:rPr>
      </w:pPr>
      <w:r w:rsidRPr="00363B9F">
        <w:rPr>
          <w:rFonts w:ascii="Times New Roman" w:eastAsia="Times New Roman" w:hAnsi="Times New Roman" w:cs="Times New Roman"/>
          <w:lang w:eastAsia="pl-PL"/>
        </w:rPr>
        <w:t>2)</w:t>
      </w:r>
      <w:r w:rsidRPr="00363B9F">
        <w:rPr>
          <w:rFonts w:ascii="Times New Roman" w:eastAsia="Times New Roman" w:hAnsi="Times New Roman" w:cs="Times New Roman"/>
          <w:lang w:eastAsia="pl-PL"/>
        </w:rPr>
        <w:tab/>
        <w:t>obszarach innych niż wymienione w pkt 1).</w:t>
      </w:r>
    </w:p>
    <w:p w14:paraId="0412D8D2" w14:textId="77777777" w:rsidR="00363B9F" w:rsidRPr="00363B9F" w:rsidRDefault="00363B9F" w:rsidP="00363B9F">
      <w:pPr>
        <w:autoSpaceDE w:val="0"/>
        <w:autoSpaceDN w:val="0"/>
        <w:adjustRightInd w:val="0"/>
        <w:spacing w:after="0" w:line="240" w:lineRule="auto"/>
        <w:ind w:firstLine="4320"/>
        <w:rPr>
          <w:rFonts w:ascii="Times New Roman" w:eastAsia="Times New Roman" w:hAnsi="Times New Roman" w:cs="Times New Roman"/>
          <w:sz w:val="24"/>
          <w:szCs w:val="20"/>
          <w:lang w:eastAsia="pl-PL"/>
        </w:rPr>
      </w:pPr>
    </w:p>
    <w:p w14:paraId="6214A556" w14:textId="77777777" w:rsidR="00363B9F" w:rsidRPr="00363B9F" w:rsidRDefault="00363B9F" w:rsidP="00363B9F">
      <w:pPr>
        <w:autoSpaceDE w:val="0"/>
        <w:autoSpaceDN w:val="0"/>
        <w:adjustRightInd w:val="0"/>
        <w:spacing w:after="0" w:line="240" w:lineRule="auto"/>
        <w:ind w:firstLine="4320"/>
        <w:rPr>
          <w:rFonts w:ascii="Times New Roman" w:eastAsia="Times New Roman" w:hAnsi="Times New Roman" w:cs="Times New Roman"/>
          <w:sz w:val="24"/>
          <w:szCs w:val="20"/>
          <w:lang w:eastAsia="pl-PL"/>
        </w:rPr>
      </w:pPr>
    </w:p>
    <w:p w14:paraId="4D17C529" w14:textId="77777777" w:rsidR="00363B9F" w:rsidRPr="00363B9F" w:rsidRDefault="00363B9F" w:rsidP="00363B9F">
      <w:pPr>
        <w:autoSpaceDE w:val="0"/>
        <w:autoSpaceDN w:val="0"/>
        <w:adjustRightInd w:val="0"/>
        <w:spacing w:after="0" w:line="240" w:lineRule="auto"/>
        <w:ind w:firstLine="4320"/>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w:t>
      </w:r>
    </w:p>
    <w:p w14:paraId="23F38578" w14:textId="77777777" w:rsidR="00363B9F" w:rsidRPr="00363B9F" w:rsidRDefault="00363B9F" w:rsidP="00363B9F">
      <w:pPr>
        <w:autoSpaceDE w:val="0"/>
        <w:autoSpaceDN w:val="0"/>
        <w:adjustRightInd w:val="0"/>
        <w:spacing w:after="0" w:line="240" w:lineRule="auto"/>
        <w:ind w:firstLine="4320"/>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(podpis wnioskodawcy lub pieczęć firmy i podpisy</w:t>
      </w:r>
    </w:p>
    <w:p w14:paraId="505422B0" w14:textId="77777777" w:rsidR="00363B9F" w:rsidRPr="00363B9F" w:rsidRDefault="00363B9F" w:rsidP="00363B9F">
      <w:pPr>
        <w:autoSpaceDE w:val="0"/>
        <w:autoSpaceDN w:val="0"/>
        <w:adjustRightInd w:val="0"/>
        <w:spacing w:after="0" w:line="240" w:lineRule="auto"/>
        <w:ind w:firstLine="4320"/>
        <w:jc w:val="center"/>
        <w:rPr>
          <w:rFonts w:ascii="Times New Roman" w:eastAsia="Times New Roman" w:hAnsi="Times New Roman" w:cs="Times New Roman"/>
          <w:i/>
          <w:iCs/>
          <w:sz w:val="20"/>
          <w:szCs w:val="20"/>
          <w:lang w:eastAsia="pl-PL"/>
        </w:rPr>
      </w:pPr>
      <w:r w:rsidRPr="00363B9F">
        <w:rPr>
          <w:rFonts w:ascii="Times New Roman" w:eastAsia="Times New Roman" w:hAnsi="Times New Roman" w:cs="Times New Roman"/>
          <w:i/>
          <w:iCs/>
          <w:sz w:val="20"/>
          <w:szCs w:val="20"/>
          <w:lang w:eastAsia="pl-PL"/>
        </w:rPr>
        <w:t>osób działających w imieniu wnioskodawcy)</w:t>
      </w:r>
    </w:p>
    <w:p w14:paraId="46C38876"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bCs/>
          <w:lang w:eastAsia="pl-PL"/>
        </w:rPr>
      </w:pPr>
    </w:p>
    <w:p w14:paraId="5656FE7E"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b/>
          <w:bCs/>
          <w:lang w:eastAsia="pl-PL"/>
        </w:rPr>
      </w:pPr>
    </w:p>
    <w:p w14:paraId="626E09A1"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vertAlign w:val="superscript"/>
          <w:lang w:eastAsia="pl-PL"/>
        </w:rPr>
      </w:pPr>
      <w:r w:rsidRPr="00363B9F">
        <w:rPr>
          <w:rFonts w:ascii="Times New Roman" w:eastAsia="Times New Roman" w:hAnsi="Times New Roman" w:cs="Times New Roman"/>
          <w:b/>
          <w:bCs/>
          <w:lang w:eastAsia="pl-PL"/>
        </w:rPr>
        <w:t>Oświadczenie</w:t>
      </w:r>
      <w:r w:rsidRPr="00363B9F">
        <w:rPr>
          <w:rFonts w:ascii="Times New Roman" w:eastAsia="Times New Roman" w:hAnsi="Times New Roman" w:cs="Times New Roman"/>
          <w:bCs/>
          <w:vertAlign w:val="superscript"/>
          <w:lang w:eastAsia="pl-PL"/>
        </w:rPr>
        <w:t>7)</w:t>
      </w:r>
    </w:p>
    <w:p w14:paraId="327447DF"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Ja ................................................................................................................................................................</w:t>
      </w:r>
    </w:p>
    <w:p w14:paraId="31F5FC72"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(imię i nazwisko współmałżonka)</w:t>
      </w:r>
    </w:p>
    <w:p w14:paraId="44E2715D"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legitymujący się dowodem osobistym seria ............... nr........................................................................... wydanym przez ..........................................................................................................................................</w:t>
      </w:r>
    </w:p>
    <w:p w14:paraId="3E23CF5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wyrażam zgodę na zaciągnięcie kredytu przez męża / żonę</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 xml:space="preserve"> ....................................................................</w:t>
      </w:r>
    </w:p>
    <w:p w14:paraId="7ED6B657" w14:textId="77777777" w:rsidR="00363B9F" w:rsidRPr="00363B9F" w:rsidRDefault="00363B9F" w:rsidP="00363B9F">
      <w:pPr>
        <w:autoSpaceDE w:val="0"/>
        <w:autoSpaceDN w:val="0"/>
        <w:adjustRightInd w:val="0"/>
        <w:spacing w:after="0" w:line="240" w:lineRule="auto"/>
        <w:ind w:left="5664"/>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 xml:space="preserve">          (imię i nazwisko kredytobiorcy)</w:t>
      </w:r>
    </w:p>
    <w:p w14:paraId="0E1E111C" w14:textId="77777777" w:rsidR="00363B9F" w:rsidRPr="00363B9F" w:rsidRDefault="00363B9F" w:rsidP="00363B9F">
      <w:pPr>
        <w:autoSpaceDE w:val="0"/>
        <w:autoSpaceDN w:val="0"/>
        <w:adjustRightInd w:val="0"/>
        <w:spacing w:after="0" w:line="240" w:lineRule="auto"/>
        <w:ind w:left="2832" w:firstLine="708"/>
        <w:rPr>
          <w:rFonts w:ascii="Times New Roman" w:eastAsia="Times New Roman" w:hAnsi="Times New Roman" w:cs="Times New Roman"/>
          <w:sz w:val="24"/>
          <w:szCs w:val="20"/>
          <w:lang w:eastAsia="pl-PL"/>
        </w:rPr>
      </w:pPr>
    </w:p>
    <w:p w14:paraId="3283090F"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w:t>
      </w:r>
    </w:p>
    <w:p w14:paraId="67FF4C87" w14:textId="77777777" w:rsidR="00363B9F" w:rsidRPr="00363B9F" w:rsidRDefault="00363B9F" w:rsidP="00363B9F">
      <w:pPr>
        <w:autoSpaceDE w:val="0"/>
        <w:autoSpaceDN w:val="0"/>
        <w:adjustRightInd w:val="0"/>
        <w:spacing w:after="0" w:line="240" w:lineRule="auto"/>
        <w:ind w:left="4248" w:firstLine="708"/>
        <w:jc w:val="center"/>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(podpis współmałżonka)</w:t>
      </w:r>
    </w:p>
    <w:p w14:paraId="4827CD34"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39F82EE4"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012BA2FE"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0218ACAA"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07A4A6B1"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529B845D"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3331CDDB"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18B324C6"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2B968E15"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49D5806A"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1EAC329C"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4F1E44D1"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5742DDF7"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3B4A36FB"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292C0464"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18B13591" w14:textId="77777777" w:rsidR="00363B9F" w:rsidRPr="00363B9F" w:rsidRDefault="00363B9F" w:rsidP="00363B9F">
      <w:pPr>
        <w:autoSpaceDE w:val="0"/>
        <w:autoSpaceDN w:val="0"/>
        <w:adjustRightInd w:val="0"/>
        <w:spacing w:after="0" w:line="240" w:lineRule="auto"/>
        <w:ind w:left="4248" w:firstLine="708"/>
        <w:rPr>
          <w:rFonts w:ascii="Times New Roman" w:eastAsia="Times New Roman" w:hAnsi="Times New Roman" w:cs="Times New Roman"/>
          <w:iCs/>
          <w:sz w:val="18"/>
          <w:szCs w:val="18"/>
          <w:lang w:eastAsia="pl-PL"/>
        </w:rPr>
      </w:pPr>
    </w:p>
    <w:p w14:paraId="6160A8DB"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______________________</w:t>
      </w:r>
    </w:p>
    <w:p w14:paraId="543AC7B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1)</w:t>
      </w:r>
      <w:r w:rsidRPr="00363B9F">
        <w:rPr>
          <w:rFonts w:ascii="Times New Roman" w:eastAsia="Times New Roman" w:hAnsi="Times New Roman" w:cs="Times New Roman"/>
          <w:sz w:val="18"/>
          <w:szCs w:val="18"/>
          <w:lang w:eastAsia="pl-PL"/>
        </w:rPr>
        <w:t xml:space="preserve"> niepotrzebne skreślić</w:t>
      </w:r>
    </w:p>
    <w:p w14:paraId="6E0C1EAD" w14:textId="77777777" w:rsidR="00363B9F" w:rsidRPr="00363B9F" w:rsidRDefault="00363B9F" w:rsidP="00363B9F">
      <w:pPr>
        <w:autoSpaceDE w:val="0"/>
        <w:autoSpaceDN w:val="0"/>
        <w:adjustRightInd w:val="0"/>
        <w:spacing w:after="0" w:line="240"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2)</w:t>
      </w:r>
      <w:r w:rsidRPr="00363B9F">
        <w:rPr>
          <w:rFonts w:ascii="Times New Roman" w:eastAsia="Times New Roman" w:hAnsi="Times New Roman" w:cs="Times New Roman"/>
          <w:sz w:val="18"/>
          <w:szCs w:val="18"/>
          <w:lang w:eastAsia="pl-PL"/>
        </w:rPr>
        <w:tab/>
        <w:t>wypełniają tylko producenci posiadający numer nadany w trybie przepisów ustawy o krajowym systemie ewidencji producentów, ewidencji gospodarstw rolnych oraz ewidencji wniosków o przyznanie płatności</w:t>
      </w:r>
    </w:p>
    <w:p w14:paraId="6201CE54"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3)</w:t>
      </w:r>
      <w:r w:rsidRPr="00363B9F">
        <w:rPr>
          <w:rFonts w:ascii="Times New Roman" w:eastAsia="Times New Roman" w:hAnsi="Times New Roman" w:cs="Times New Roman"/>
          <w:sz w:val="18"/>
          <w:szCs w:val="18"/>
          <w:lang w:eastAsia="pl-PL"/>
        </w:rPr>
        <w:t xml:space="preserve"> określić zobowiązania wymagalne literą “W” zaś niewymagalne literami “NW”</w:t>
      </w:r>
    </w:p>
    <w:p w14:paraId="7A55538A"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4)</w:t>
      </w:r>
      <w:r w:rsidRPr="00363B9F">
        <w:rPr>
          <w:rFonts w:ascii="Times New Roman" w:eastAsia="Times New Roman" w:hAnsi="Times New Roman" w:cs="Times New Roman"/>
          <w:sz w:val="18"/>
          <w:szCs w:val="18"/>
          <w:lang w:eastAsia="pl-PL"/>
        </w:rPr>
        <w:t xml:space="preserve"> wypełnić w przypadku posiadania kredytu w banku</w:t>
      </w:r>
    </w:p>
    <w:p w14:paraId="3672CBF8" w14:textId="77777777" w:rsidR="00363B9F" w:rsidRPr="00363B9F" w:rsidRDefault="00363B9F" w:rsidP="00363B9F">
      <w:pPr>
        <w:autoSpaceDE w:val="0"/>
        <w:autoSpaceDN w:val="0"/>
        <w:adjustRightInd w:val="0"/>
        <w:spacing w:after="0" w:line="240" w:lineRule="auto"/>
        <w:ind w:left="180" w:hanging="180"/>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5)</w:t>
      </w:r>
      <w:r w:rsidRPr="00363B9F">
        <w:rPr>
          <w:rFonts w:ascii="Times New Roman" w:eastAsia="Times New Roman" w:hAnsi="Times New Roman" w:cs="Times New Roman"/>
          <w:sz w:val="18"/>
          <w:szCs w:val="18"/>
          <w:lang w:eastAsia="pl-PL"/>
        </w:rPr>
        <w:t xml:space="preserve"> wpisać literę “P” jeśli kredyt został udzielony na zasadach preferencyjnych, wpisać literę “K” jeśli kredyt został udzielony na zasadach komercyjnych</w:t>
      </w:r>
    </w:p>
    <w:p w14:paraId="6D07C63A" w14:textId="77777777" w:rsidR="00363B9F" w:rsidRPr="00363B9F" w:rsidRDefault="00363B9F" w:rsidP="00363B9F">
      <w:pPr>
        <w:spacing w:after="0" w:line="240" w:lineRule="auto"/>
        <w:ind w:left="142" w:hanging="142"/>
        <w:jc w:val="both"/>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vertAlign w:val="superscript"/>
          <w:lang w:eastAsia="pl-PL"/>
        </w:rPr>
        <w:t>6)</w:t>
      </w:r>
      <w:r w:rsidRPr="00363B9F">
        <w:rPr>
          <w:rFonts w:ascii="Times New Roman" w:eastAsia="Times New Roman" w:hAnsi="Times New Roman" w:cs="Times New Roman"/>
          <w:sz w:val="18"/>
          <w:szCs w:val="18"/>
          <w:lang w:eastAsia="pl-PL"/>
        </w:rPr>
        <w:tab/>
        <w:t>wybrać oznaczenie właściwe dla danej podlinii określone w załączniku nr 21 do Zasad udzielania kredytów preferencyjnych</w:t>
      </w:r>
    </w:p>
    <w:p w14:paraId="5E4C96CE"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18"/>
          <w:szCs w:val="18"/>
          <w:vertAlign w:val="superscript"/>
          <w:lang w:eastAsia="pl-PL"/>
        </w:rPr>
        <w:t>7)</w:t>
      </w:r>
      <w:r w:rsidRPr="00363B9F">
        <w:rPr>
          <w:rFonts w:ascii="Times New Roman" w:eastAsia="Times New Roman" w:hAnsi="Times New Roman" w:cs="Times New Roman"/>
          <w:sz w:val="18"/>
          <w:szCs w:val="18"/>
          <w:lang w:eastAsia="pl-PL"/>
        </w:rPr>
        <w:t xml:space="preserve"> dotyczy osób fizycznych i podmiotów gospodarczych nie posiadających osobowości prawnej</w:t>
      </w:r>
    </w:p>
    <w:p w14:paraId="3B4240DE" w14:textId="77777777" w:rsidR="00363B9F" w:rsidRPr="00363B9F" w:rsidRDefault="00363B9F" w:rsidP="00363B9F">
      <w:pPr>
        <w:spacing w:after="0" w:line="288" w:lineRule="auto"/>
        <w:jc w:val="center"/>
        <w:rPr>
          <w:rFonts w:ascii="Times New Roman" w:eastAsia="Times New Roman" w:hAnsi="Times New Roman" w:cs="Times New Roman"/>
          <w:b/>
          <w:sz w:val="24"/>
          <w:szCs w:val="24"/>
          <w:lang w:eastAsia="pl-PL"/>
        </w:rPr>
      </w:pPr>
    </w:p>
    <w:p w14:paraId="77BF4AEE" w14:textId="77777777" w:rsidR="00363B9F" w:rsidRPr="00363B9F" w:rsidRDefault="00363B9F" w:rsidP="00363B9F">
      <w:pPr>
        <w:rPr>
          <w:rFonts w:ascii="Calibri" w:eastAsia="Calibri" w:hAnsi="Calibri" w:cs="Times New Roman"/>
        </w:rPr>
      </w:pPr>
    </w:p>
    <w:p w14:paraId="00AA74D7"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4"/>
          <w:lang w:eastAsia="pl-PL"/>
        </w:rPr>
      </w:pPr>
    </w:p>
    <w:p w14:paraId="265110A2" w14:textId="77777777" w:rsidR="00363B9F" w:rsidRPr="00363B9F" w:rsidRDefault="00363B9F" w:rsidP="00363B9F">
      <w:pPr>
        <w:spacing w:after="0" w:line="288" w:lineRule="auto"/>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18</w:t>
      </w:r>
    </w:p>
    <w:p w14:paraId="0EF7D6FF" w14:textId="77777777" w:rsidR="00363B9F" w:rsidRPr="00363B9F" w:rsidRDefault="00363B9F" w:rsidP="00363B9F">
      <w:pPr>
        <w:widowControl w:val="0"/>
        <w:spacing w:after="0" w:line="240" w:lineRule="auto"/>
        <w:jc w:val="both"/>
        <w:rPr>
          <w:rFonts w:ascii="Times New Roman" w:eastAsia="Times New Roman" w:hAnsi="Times New Roman" w:cs="Times New Roman"/>
          <w:sz w:val="16"/>
          <w:szCs w:val="16"/>
          <w:lang w:eastAsia="pl-PL"/>
        </w:rPr>
      </w:pPr>
    </w:p>
    <w:p w14:paraId="54FF9FD5" w14:textId="77777777" w:rsidR="00363B9F" w:rsidRPr="00363B9F" w:rsidRDefault="00363B9F" w:rsidP="00363B9F">
      <w:pPr>
        <w:spacing w:after="0" w:line="240"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bCs/>
          <w:sz w:val="24"/>
          <w:szCs w:val="24"/>
          <w:lang w:eastAsia="pl-PL"/>
        </w:rPr>
        <w:t>Wzór oświadczenia podmiotu ubiegającego się o kredyt z linii K02</w:t>
      </w:r>
      <w:r w:rsidRPr="00363B9F">
        <w:rPr>
          <w:rFonts w:ascii="Times New Roman" w:eastAsia="Times New Roman" w:hAnsi="Times New Roman" w:cs="Times New Roman"/>
          <w:b/>
          <w:bCs/>
          <w:sz w:val="24"/>
          <w:szCs w:val="24"/>
          <w:vertAlign w:val="superscript"/>
          <w:lang w:eastAsia="pl-PL"/>
        </w:rPr>
        <w:t xml:space="preserve"> </w:t>
      </w:r>
      <w:r w:rsidRPr="00363B9F">
        <w:rPr>
          <w:rFonts w:ascii="Times New Roman" w:eastAsia="Times New Roman" w:hAnsi="Times New Roman" w:cs="Times New Roman"/>
          <w:b/>
          <w:sz w:val="24"/>
          <w:szCs w:val="20"/>
          <w:lang w:eastAsia="pl-PL"/>
        </w:rPr>
        <w:t>/ DK02</w:t>
      </w:r>
      <w:r w:rsidRPr="00363B9F">
        <w:rPr>
          <w:rFonts w:ascii="Times New Roman" w:eastAsia="Times New Roman" w:hAnsi="Times New Roman" w:cs="Times New Roman"/>
          <w:b/>
          <w:sz w:val="24"/>
          <w:szCs w:val="20"/>
          <w:vertAlign w:val="superscript"/>
          <w:lang w:eastAsia="pl-PL"/>
        </w:rPr>
        <w:t>1)  3)</w:t>
      </w:r>
    </w:p>
    <w:p w14:paraId="6DA3907F"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36EB3FB0"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79F71DF9"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1845CDE6"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OŚWIADCZENIE</w:t>
      </w:r>
    </w:p>
    <w:p w14:paraId="48F8AE85"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074C067A"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0AA127DA"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63828C24"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224738E4"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/imię i nazwisko/nazwa podmiotu ubiegającego się o kredyt/</w:t>
      </w:r>
    </w:p>
    <w:p w14:paraId="215E4751"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8E2A2A7"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986AB4B"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 xml:space="preserve">REGON: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6E665926"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 xml:space="preserve">NIP: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776FF23"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2)</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5B26D720"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7C17D8AA"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9DFDD21"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5C332011"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zamieszkania/siedziba podmiotu ubiegającego się o kredyt/</w:t>
      </w:r>
    </w:p>
    <w:p w14:paraId="3062074A"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BBE76ED"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14E54229"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A27CD20" w14:textId="77777777" w:rsidR="00363B9F" w:rsidRPr="00363B9F" w:rsidRDefault="00363B9F" w:rsidP="00363B9F">
      <w:pPr>
        <w:spacing w:after="0" w:line="240" w:lineRule="auto"/>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Część A</w:t>
      </w:r>
    </w:p>
    <w:p w14:paraId="23F5213D" w14:textId="77777777" w:rsidR="00363B9F" w:rsidRPr="00363B9F" w:rsidRDefault="00363B9F" w:rsidP="00363B9F">
      <w:pPr>
        <w:spacing w:after="0" w:line="240" w:lineRule="auto"/>
        <w:jc w:val="both"/>
        <w:rPr>
          <w:rFonts w:ascii="Times New Roman" w:eastAsia="Times New Roman" w:hAnsi="Times New Roman" w:cs="Times New Roman"/>
          <w:i/>
          <w:sz w:val="24"/>
          <w:szCs w:val="20"/>
          <w:lang w:eastAsia="pl-PL"/>
        </w:rPr>
      </w:pPr>
      <w:r w:rsidRPr="00363B9F">
        <w:rPr>
          <w:rFonts w:ascii="Times New Roman" w:eastAsia="Times New Roman" w:hAnsi="Times New Roman" w:cs="Times New Roman"/>
          <w:i/>
          <w:sz w:val="24"/>
          <w:szCs w:val="20"/>
          <w:lang w:eastAsia="pl-PL"/>
        </w:rPr>
        <w:t>wypełniają osoby, które nie posiadają pisemnej umowy dzierżawy gruntów rolnych:</w:t>
      </w:r>
    </w:p>
    <w:p w14:paraId="0E08E81F"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06BDA144" w14:textId="77777777" w:rsidR="00363B9F" w:rsidRPr="00363B9F" w:rsidRDefault="00363B9F" w:rsidP="00363B9F">
      <w:pPr>
        <w:spacing w:after="0" w:line="240" w:lineRule="auto"/>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Oświadczam, że:</w:t>
      </w:r>
    </w:p>
    <w:p w14:paraId="33E0636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1)</w:t>
      </w:r>
      <w:r w:rsidRPr="00363B9F">
        <w:rPr>
          <w:rFonts w:ascii="Times New Roman" w:eastAsia="Times New Roman" w:hAnsi="Times New Roman" w:cs="Times New Roman"/>
          <w:sz w:val="24"/>
          <w:szCs w:val="20"/>
          <w:lang w:eastAsia="pl-PL"/>
        </w:rPr>
        <w:tab/>
        <w:t>ubiegam się o kredyt z linii K02 / DK02</w:t>
      </w:r>
      <w:r w:rsidRPr="00363B9F">
        <w:rPr>
          <w:rFonts w:ascii="Times New Roman" w:eastAsia="Times New Roman" w:hAnsi="Times New Roman" w:cs="Times New Roman"/>
          <w:sz w:val="24"/>
          <w:szCs w:val="20"/>
          <w:vertAlign w:val="superscript"/>
          <w:lang w:eastAsia="pl-PL"/>
        </w:rPr>
        <w:t>3)</w:t>
      </w:r>
      <w:r w:rsidRPr="00363B9F">
        <w:rPr>
          <w:rFonts w:ascii="Times New Roman" w:eastAsia="Times New Roman" w:hAnsi="Times New Roman" w:cs="Times New Roman"/>
          <w:b/>
          <w:sz w:val="24"/>
          <w:szCs w:val="20"/>
          <w:vertAlign w:val="superscript"/>
          <w:lang w:eastAsia="pl-PL"/>
        </w:rPr>
        <w:t xml:space="preserve"> </w:t>
      </w:r>
      <w:r w:rsidRPr="00363B9F">
        <w:rPr>
          <w:rFonts w:ascii="Times New Roman" w:eastAsia="Times New Roman" w:hAnsi="Times New Roman" w:cs="Times New Roman"/>
          <w:sz w:val="24"/>
          <w:szCs w:val="20"/>
          <w:lang w:eastAsia="pl-PL"/>
        </w:rPr>
        <w:t xml:space="preserve">na wznowienie produkcji na następujących gruntach </w:t>
      </w:r>
      <w:r w:rsidRPr="00363B9F">
        <w:rPr>
          <w:rFonts w:ascii="Times New Roman" w:eastAsia="Times New Roman" w:hAnsi="Times New Roman" w:cs="Times New Roman"/>
          <w:spacing w:val="-2"/>
          <w:sz w:val="24"/>
          <w:szCs w:val="20"/>
          <w:lang w:eastAsia="pl-PL"/>
        </w:rPr>
        <w:t xml:space="preserve">rolnych </w:t>
      </w:r>
      <w:r w:rsidRPr="00363B9F">
        <w:rPr>
          <w:rFonts w:ascii="Times New Roman" w:eastAsia="Times New Roman" w:hAnsi="Times New Roman" w:cs="Times New Roman"/>
          <w:sz w:val="24"/>
          <w:szCs w:val="20"/>
          <w:lang w:eastAsia="pl-PL"/>
        </w:rPr>
        <w:t>użytkowanych na podstawie umowy dzierżawy</w:t>
      </w:r>
      <w:r w:rsidRPr="00363B9F">
        <w:rPr>
          <w:rFonts w:ascii="Times New Roman" w:eastAsia="Times New Roman" w:hAnsi="Times New Roman" w:cs="Times New Roman"/>
          <w:spacing w:val="-2"/>
          <w:sz w:val="24"/>
          <w:szCs w:val="20"/>
          <w:lang w:eastAsia="pl-PL"/>
        </w:rPr>
        <w:t xml:space="preserve"> i wykazanych we wniosku o płatności w roku wystąpienia </w:t>
      </w:r>
      <w:r w:rsidRPr="00363B9F">
        <w:rPr>
          <w:rFonts w:ascii="Times New Roman" w:eastAsia="Times New Roman" w:hAnsi="Times New Roman" w:cs="Times New Roman"/>
          <w:sz w:val="24"/>
          <w:szCs w:val="20"/>
          <w:lang w:eastAsia="pl-PL"/>
        </w:rPr>
        <w:t>szkód, złożonym w Agencji Restrukturyzacji i Modernizacji Rolnictwa na podstawie przepisów o płatnościach w ramach systemów wsparcia bezpośredniego:</w:t>
      </w:r>
    </w:p>
    <w:p w14:paraId="42532F81" w14:textId="77777777" w:rsidR="00363B9F" w:rsidRPr="00363B9F" w:rsidRDefault="00363B9F" w:rsidP="00363B9F">
      <w:pPr>
        <w:tabs>
          <w:tab w:val="left" w:pos="6804"/>
        </w:tabs>
        <w:spacing w:after="0" w:line="240" w:lineRule="auto"/>
        <w:ind w:left="180" w:hanging="180"/>
        <w:jc w:val="both"/>
        <w:rPr>
          <w:rFonts w:ascii="Times New Roman" w:eastAsia="Times New Roman" w:hAnsi="Times New Roman" w:cs="Times New Roman"/>
          <w:sz w:val="16"/>
          <w:szCs w:val="16"/>
          <w:lang w:eastAsia="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1486"/>
        <w:gridCol w:w="1187"/>
        <w:gridCol w:w="1163"/>
        <w:gridCol w:w="1531"/>
        <w:gridCol w:w="1457"/>
        <w:gridCol w:w="1494"/>
      </w:tblGrid>
      <w:tr w:rsidR="00363B9F" w:rsidRPr="00363B9F" w14:paraId="3D9D0E66" w14:textId="77777777" w:rsidTr="00AD2217">
        <w:tc>
          <w:tcPr>
            <w:tcW w:w="496" w:type="dxa"/>
            <w:vAlign w:val="center"/>
          </w:tcPr>
          <w:p w14:paraId="0C5238B7" w14:textId="77777777" w:rsidR="00363B9F" w:rsidRPr="00363B9F" w:rsidRDefault="00363B9F" w:rsidP="00363B9F">
            <w:pPr>
              <w:tabs>
                <w:tab w:val="left" w:pos="6804"/>
              </w:tabs>
              <w:spacing w:after="0" w:line="240" w:lineRule="auto"/>
              <w:ind w:firstLine="34"/>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lp.</w:t>
            </w:r>
          </w:p>
        </w:tc>
        <w:tc>
          <w:tcPr>
            <w:tcW w:w="1494" w:type="dxa"/>
            <w:vAlign w:val="center"/>
          </w:tcPr>
          <w:p w14:paraId="49567795"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województwo</w:t>
            </w:r>
          </w:p>
        </w:tc>
        <w:tc>
          <w:tcPr>
            <w:tcW w:w="1210" w:type="dxa"/>
            <w:vAlign w:val="center"/>
          </w:tcPr>
          <w:p w14:paraId="15366453"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powiat</w:t>
            </w:r>
          </w:p>
        </w:tc>
        <w:tc>
          <w:tcPr>
            <w:tcW w:w="1188" w:type="dxa"/>
            <w:vAlign w:val="center"/>
          </w:tcPr>
          <w:p w14:paraId="62B38BC8"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gmina</w:t>
            </w:r>
          </w:p>
        </w:tc>
        <w:tc>
          <w:tcPr>
            <w:tcW w:w="1537" w:type="dxa"/>
            <w:vAlign w:val="center"/>
          </w:tcPr>
          <w:p w14:paraId="1D066A60"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nazwa obrębu ewidencyjnego</w:t>
            </w:r>
          </w:p>
        </w:tc>
        <w:tc>
          <w:tcPr>
            <w:tcW w:w="1467" w:type="dxa"/>
            <w:vAlign w:val="center"/>
          </w:tcPr>
          <w:p w14:paraId="1A2B9BE0"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nr działki ewidencyjnej</w:t>
            </w:r>
          </w:p>
        </w:tc>
        <w:tc>
          <w:tcPr>
            <w:tcW w:w="1502" w:type="dxa"/>
            <w:vAlign w:val="center"/>
          </w:tcPr>
          <w:p w14:paraId="1607A04B"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Powierzchnia, na której wystąpiły straty</w:t>
            </w:r>
          </w:p>
        </w:tc>
      </w:tr>
      <w:tr w:rsidR="00363B9F" w:rsidRPr="00363B9F" w14:paraId="77FF8D0A" w14:textId="77777777" w:rsidTr="00AD2217">
        <w:tc>
          <w:tcPr>
            <w:tcW w:w="496" w:type="dxa"/>
          </w:tcPr>
          <w:p w14:paraId="4D3E3EE3"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p>
        </w:tc>
        <w:tc>
          <w:tcPr>
            <w:tcW w:w="1494" w:type="dxa"/>
          </w:tcPr>
          <w:p w14:paraId="67FF708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4D8C60E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1D6F504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5268322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0259B58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4695B2F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C5A7E0F" w14:textId="77777777" w:rsidTr="00AD2217">
        <w:tc>
          <w:tcPr>
            <w:tcW w:w="496" w:type="dxa"/>
          </w:tcPr>
          <w:p w14:paraId="21D2AB46"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p>
        </w:tc>
        <w:tc>
          <w:tcPr>
            <w:tcW w:w="1494" w:type="dxa"/>
          </w:tcPr>
          <w:p w14:paraId="2A0172F9"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14A48C6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07AC26D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725BAA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41969BC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49E39F13"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79CC47B" w14:textId="77777777" w:rsidTr="00AD2217">
        <w:tc>
          <w:tcPr>
            <w:tcW w:w="496" w:type="dxa"/>
          </w:tcPr>
          <w:p w14:paraId="76A2DD56"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p>
        </w:tc>
        <w:tc>
          <w:tcPr>
            <w:tcW w:w="1494" w:type="dxa"/>
          </w:tcPr>
          <w:p w14:paraId="61122EE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119EBED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120B42C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550D808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020838F3"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107D727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6C5E8642" w14:textId="77777777" w:rsidTr="00AD2217">
        <w:tc>
          <w:tcPr>
            <w:tcW w:w="496" w:type="dxa"/>
          </w:tcPr>
          <w:p w14:paraId="142A623A"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4.</w:t>
            </w:r>
          </w:p>
        </w:tc>
        <w:tc>
          <w:tcPr>
            <w:tcW w:w="1494" w:type="dxa"/>
          </w:tcPr>
          <w:p w14:paraId="3906FFB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5C8E107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511A630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7C569793"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2101E8E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61509B31"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43B7BA00" w14:textId="77777777" w:rsidTr="00AD2217">
        <w:tc>
          <w:tcPr>
            <w:tcW w:w="496" w:type="dxa"/>
          </w:tcPr>
          <w:p w14:paraId="01517B8E"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5.</w:t>
            </w:r>
          </w:p>
        </w:tc>
        <w:tc>
          <w:tcPr>
            <w:tcW w:w="1494" w:type="dxa"/>
          </w:tcPr>
          <w:p w14:paraId="2DFDA78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77103DE1"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4522DEA8"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65C4A34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43B8C93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230CF8F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C139973" w14:textId="77777777" w:rsidTr="00AD2217">
        <w:tc>
          <w:tcPr>
            <w:tcW w:w="496" w:type="dxa"/>
            <w:tcBorders>
              <w:top w:val="single" w:sz="4" w:space="0" w:color="000000"/>
              <w:left w:val="single" w:sz="4" w:space="0" w:color="000000"/>
              <w:bottom w:val="single" w:sz="4" w:space="0" w:color="000000"/>
              <w:right w:val="single" w:sz="4" w:space="0" w:color="000000"/>
            </w:tcBorders>
          </w:tcPr>
          <w:p w14:paraId="7A677A86"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6.</w:t>
            </w:r>
          </w:p>
        </w:tc>
        <w:tc>
          <w:tcPr>
            <w:tcW w:w="1494" w:type="dxa"/>
            <w:tcBorders>
              <w:top w:val="single" w:sz="4" w:space="0" w:color="000000"/>
              <w:left w:val="single" w:sz="4" w:space="0" w:color="000000"/>
              <w:bottom w:val="single" w:sz="4" w:space="0" w:color="000000"/>
              <w:right w:val="single" w:sz="4" w:space="0" w:color="000000"/>
            </w:tcBorders>
          </w:tcPr>
          <w:p w14:paraId="6ED44F6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61F8066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031A765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293B723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6898F30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4EAF747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50CD684A" w14:textId="77777777" w:rsidTr="00AD2217">
        <w:tc>
          <w:tcPr>
            <w:tcW w:w="496" w:type="dxa"/>
            <w:tcBorders>
              <w:top w:val="single" w:sz="4" w:space="0" w:color="000000"/>
              <w:left w:val="single" w:sz="4" w:space="0" w:color="000000"/>
              <w:bottom w:val="single" w:sz="4" w:space="0" w:color="000000"/>
              <w:right w:val="single" w:sz="4" w:space="0" w:color="000000"/>
            </w:tcBorders>
          </w:tcPr>
          <w:p w14:paraId="56F2AEA9"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7.</w:t>
            </w:r>
          </w:p>
        </w:tc>
        <w:tc>
          <w:tcPr>
            <w:tcW w:w="1494" w:type="dxa"/>
            <w:tcBorders>
              <w:top w:val="single" w:sz="4" w:space="0" w:color="000000"/>
              <w:left w:val="single" w:sz="4" w:space="0" w:color="000000"/>
              <w:bottom w:val="single" w:sz="4" w:space="0" w:color="000000"/>
              <w:right w:val="single" w:sz="4" w:space="0" w:color="000000"/>
            </w:tcBorders>
          </w:tcPr>
          <w:p w14:paraId="37237A1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670F7F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5888EBA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17C4999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6C460E39"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569C9A0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6FABEB69" w14:textId="77777777" w:rsidTr="00AD2217">
        <w:tc>
          <w:tcPr>
            <w:tcW w:w="496" w:type="dxa"/>
            <w:tcBorders>
              <w:top w:val="single" w:sz="4" w:space="0" w:color="000000"/>
              <w:left w:val="single" w:sz="4" w:space="0" w:color="000000"/>
              <w:bottom w:val="single" w:sz="4" w:space="0" w:color="000000"/>
              <w:right w:val="single" w:sz="4" w:space="0" w:color="000000"/>
            </w:tcBorders>
          </w:tcPr>
          <w:p w14:paraId="7326BABE"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8.</w:t>
            </w:r>
          </w:p>
        </w:tc>
        <w:tc>
          <w:tcPr>
            <w:tcW w:w="1494" w:type="dxa"/>
            <w:tcBorders>
              <w:top w:val="single" w:sz="4" w:space="0" w:color="000000"/>
              <w:left w:val="single" w:sz="4" w:space="0" w:color="000000"/>
              <w:bottom w:val="single" w:sz="4" w:space="0" w:color="000000"/>
              <w:right w:val="single" w:sz="4" w:space="0" w:color="000000"/>
            </w:tcBorders>
          </w:tcPr>
          <w:p w14:paraId="2FD6FF63"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66105640"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1BC9B490"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2420AD9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14B032F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469F7DD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57BDE37E" w14:textId="77777777" w:rsidTr="00AD2217">
        <w:tc>
          <w:tcPr>
            <w:tcW w:w="496" w:type="dxa"/>
            <w:tcBorders>
              <w:top w:val="single" w:sz="4" w:space="0" w:color="000000"/>
              <w:left w:val="single" w:sz="4" w:space="0" w:color="000000"/>
              <w:bottom w:val="single" w:sz="4" w:space="0" w:color="000000"/>
              <w:right w:val="single" w:sz="4" w:space="0" w:color="000000"/>
            </w:tcBorders>
          </w:tcPr>
          <w:p w14:paraId="31730578"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9.</w:t>
            </w:r>
          </w:p>
        </w:tc>
        <w:tc>
          <w:tcPr>
            <w:tcW w:w="1494" w:type="dxa"/>
            <w:tcBorders>
              <w:top w:val="single" w:sz="4" w:space="0" w:color="000000"/>
              <w:left w:val="single" w:sz="4" w:space="0" w:color="000000"/>
              <w:bottom w:val="single" w:sz="4" w:space="0" w:color="000000"/>
              <w:right w:val="single" w:sz="4" w:space="0" w:color="000000"/>
            </w:tcBorders>
          </w:tcPr>
          <w:p w14:paraId="24A59CD8"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007ED28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1C603B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32C519D1"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4E7C349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0DFA55E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0F73DEB9" w14:textId="77777777" w:rsidTr="00AD2217">
        <w:tc>
          <w:tcPr>
            <w:tcW w:w="496" w:type="dxa"/>
            <w:tcBorders>
              <w:top w:val="single" w:sz="4" w:space="0" w:color="000000"/>
              <w:left w:val="single" w:sz="4" w:space="0" w:color="000000"/>
              <w:bottom w:val="single" w:sz="4" w:space="0" w:color="000000"/>
              <w:right w:val="single" w:sz="4" w:space="0" w:color="000000"/>
            </w:tcBorders>
          </w:tcPr>
          <w:p w14:paraId="2ACD468C"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10.</w:t>
            </w:r>
          </w:p>
        </w:tc>
        <w:tc>
          <w:tcPr>
            <w:tcW w:w="1494" w:type="dxa"/>
            <w:tcBorders>
              <w:top w:val="single" w:sz="4" w:space="0" w:color="000000"/>
              <w:left w:val="single" w:sz="4" w:space="0" w:color="000000"/>
              <w:bottom w:val="single" w:sz="4" w:space="0" w:color="000000"/>
              <w:right w:val="single" w:sz="4" w:space="0" w:color="000000"/>
            </w:tcBorders>
          </w:tcPr>
          <w:p w14:paraId="2018204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589C3A0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7C6C3699"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5E7794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2C76A18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5E201288"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bl>
    <w:p w14:paraId="6B342796"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ADF912A"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2)</w:t>
      </w:r>
      <w:r w:rsidRPr="00363B9F">
        <w:rPr>
          <w:rFonts w:ascii="Times New Roman" w:eastAsia="Times New Roman" w:hAnsi="Times New Roman" w:cs="Times New Roman"/>
          <w:sz w:val="24"/>
          <w:szCs w:val="20"/>
          <w:lang w:eastAsia="pl-PL"/>
        </w:rPr>
        <w:tab/>
        <w:t>umowa dzierżawy, o której mowa w pkt 1, została zawarta na okres od dnia .…………….……... do dnia .…………….……... / na czas nieoznaczony</w:t>
      </w:r>
      <w:r w:rsidRPr="00363B9F">
        <w:rPr>
          <w:rFonts w:ascii="Times New Roman" w:eastAsia="Times New Roman" w:hAnsi="Times New Roman" w:cs="Times New Roman"/>
          <w:sz w:val="24"/>
          <w:szCs w:val="20"/>
          <w:vertAlign w:val="superscript"/>
          <w:lang w:eastAsia="pl-PL"/>
        </w:rPr>
        <w:t>3)</w:t>
      </w:r>
      <w:r w:rsidRPr="00363B9F">
        <w:rPr>
          <w:rFonts w:ascii="Times New Roman" w:eastAsia="Times New Roman" w:hAnsi="Times New Roman" w:cs="Times New Roman"/>
          <w:sz w:val="24"/>
          <w:szCs w:val="20"/>
          <w:lang w:eastAsia="pl-PL"/>
        </w:rPr>
        <w:t xml:space="preserve">, </w:t>
      </w:r>
    </w:p>
    <w:p w14:paraId="7DD0D2D8"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F359976"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3)</w:t>
      </w:r>
      <w:r w:rsidRPr="00363B9F">
        <w:rPr>
          <w:rFonts w:ascii="Times New Roman" w:eastAsia="Times New Roman" w:hAnsi="Times New Roman" w:cs="Times New Roman"/>
          <w:sz w:val="24"/>
          <w:szCs w:val="20"/>
          <w:lang w:eastAsia="pl-PL"/>
        </w:rPr>
        <w:tab/>
        <w:t>nie posiadam pisemnej umowy dzierżawy gruntów rolnych wymienionych w pkt 1,</w:t>
      </w:r>
    </w:p>
    <w:p w14:paraId="564D1A69"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66FB001D"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4)</w:t>
      </w:r>
      <w:r w:rsidRPr="00363B9F">
        <w:rPr>
          <w:rFonts w:ascii="Times New Roman" w:eastAsia="Times New Roman" w:hAnsi="Times New Roman" w:cs="Times New Roman"/>
          <w:sz w:val="24"/>
          <w:szCs w:val="20"/>
          <w:lang w:eastAsia="pl-PL"/>
        </w:rPr>
        <w:tab/>
        <w:t>zobowiązuję się do przedkładania w banku .…………….……...........................………… wniosków o płatności, które złożę do ARiMR w każdym kolejnym roku spłaty kredytu,</w:t>
      </w:r>
    </w:p>
    <w:p w14:paraId="46404DCC"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2BF56F37"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5)</w:t>
      </w:r>
      <w:r w:rsidRPr="00363B9F">
        <w:rPr>
          <w:rFonts w:ascii="Times New Roman" w:eastAsia="Times New Roman" w:hAnsi="Times New Roman" w:cs="Times New Roman"/>
          <w:sz w:val="24"/>
          <w:szCs w:val="20"/>
          <w:lang w:eastAsia="pl-PL"/>
        </w:rPr>
        <w:tab/>
        <w:t>zobowiązuję się do niezwłocznego poinformowania ww. banku o zakończeniu użytkowania gruntów rolnych wymienionych w pkt 1 przed upływem okresu kredytowania.</w:t>
      </w:r>
    </w:p>
    <w:p w14:paraId="01B85E3C"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5B38FC8E" w14:textId="77777777" w:rsidR="00363B9F" w:rsidRDefault="00363B9F" w:rsidP="00363B9F">
      <w:pPr>
        <w:spacing w:after="0" w:line="240" w:lineRule="auto"/>
        <w:jc w:val="both"/>
        <w:rPr>
          <w:rFonts w:ascii="Times New Roman" w:eastAsia="Times New Roman" w:hAnsi="Times New Roman" w:cs="Times New Roman"/>
          <w:b/>
          <w:sz w:val="24"/>
          <w:szCs w:val="20"/>
          <w:lang w:eastAsia="pl-PL"/>
        </w:rPr>
      </w:pPr>
    </w:p>
    <w:p w14:paraId="1903E1B1" w14:textId="1F06996F" w:rsidR="00363B9F" w:rsidRPr="00363B9F" w:rsidRDefault="00363B9F" w:rsidP="00363B9F">
      <w:pPr>
        <w:spacing w:after="0" w:line="240" w:lineRule="auto"/>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lastRenderedPageBreak/>
        <w:t xml:space="preserve">Część B </w:t>
      </w:r>
    </w:p>
    <w:p w14:paraId="44F5F821" w14:textId="77777777" w:rsidR="00363B9F" w:rsidRPr="00363B9F" w:rsidRDefault="00363B9F" w:rsidP="00363B9F">
      <w:pPr>
        <w:spacing w:after="0" w:line="240" w:lineRule="auto"/>
        <w:jc w:val="both"/>
        <w:rPr>
          <w:rFonts w:ascii="Times New Roman" w:eastAsia="Times New Roman" w:hAnsi="Times New Roman" w:cs="Times New Roman"/>
          <w:i/>
          <w:sz w:val="24"/>
          <w:szCs w:val="20"/>
          <w:lang w:eastAsia="pl-PL"/>
        </w:rPr>
      </w:pPr>
      <w:r w:rsidRPr="00363B9F">
        <w:rPr>
          <w:rFonts w:ascii="Times New Roman" w:eastAsia="Times New Roman" w:hAnsi="Times New Roman" w:cs="Times New Roman"/>
          <w:i/>
          <w:sz w:val="24"/>
          <w:szCs w:val="20"/>
          <w:lang w:eastAsia="pl-PL"/>
        </w:rPr>
        <w:t>wypełniają osoby posiadające pisemną umowę dzierżawy gruntów rolnych zawartą na czas nieoznaczony</w:t>
      </w:r>
    </w:p>
    <w:p w14:paraId="2B3CD6A4"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58032473" w14:textId="77777777" w:rsidR="00363B9F" w:rsidRPr="00363B9F" w:rsidRDefault="00363B9F" w:rsidP="00363B9F">
      <w:pPr>
        <w:spacing w:after="0" w:line="240" w:lineRule="auto"/>
        <w:jc w:val="both"/>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sz w:val="24"/>
          <w:szCs w:val="20"/>
          <w:lang w:eastAsia="pl-PL"/>
        </w:rPr>
        <w:t>Oświadczam, że:</w:t>
      </w:r>
    </w:p>
    <w:p w14:paraId="0B9A2593"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1)</w:t>
      </w:r>
      <w:r w:rsidRPr="00363B9F">
        <w:rPr>
          <w:rFonts w:ascii="Times New Roman" w:eastAsia="Times New Roman" w:hAnsi="Times New Roman" w:cs="Times New Roman"/>
          <w:sz w:val="24"/>
          <w:szCs w:val="20"/>
          <w:lang w:eastAsia="pl-PL"/>
        </w:rPr>
        <w:tab/>
        <w:t>ubiegam się o kredyt z linii K02 / DK02</w:t>
      </w:r>
      <w:r w:rsidRPr="00363B9F">
        <w:rPr>
          <w:rFonts w:ascii="Times New Roman" w:eastAsia="Times New Roman" w:hAnsi="Times New Roman" w:cs="Times New Roman"/>
          <w:sz w:val="24"/>
          <w:szCs w:val="20"/>
          <w:vertAlign w:val="superscript"/>
          <w:lang w:eastAsia="pl-PL"/>
        </w:rPr>
        <w:t>3)</w:t>
      </w:r>
      <w:r w:rsidRPr="00363B9F">
        <w:rPr>
          <w:rFonts w:ascii="Times New Roman" w:eastAsia="Times New Roman" w:hAnsi="Times New Roman" w:cs="Times New Roman"/>
          <w:sz w:val="24"/>
          <w:szCs w:val="20"/>
          <w:lang w:eastAsia="pl-PL"/>
        </w:rPr>
        <w:t xml:space="preserve"> na wznowienie produkcji na następujących gruntach </w:t>
      </w:r>
      <w:r w:rsidRPr="00363B9F">
        <w:rPr>
          <w:rFonts w:ascii="Times New Roman" w:eastAsia="Times New Roman" w:hAnsi="Times New Roman" w:cs="Times New Roman"/>
          <w:spacing w:val="-2"/>
          <w:sz w:val="24"/>
          <w:szCs w:val="20"/>
          <w:lang w:eastAsia="pl-PL"/>
        </w:rPr>
        <w:t xml:space="preserve">rolnych </w:t>
      </w:r>
      <w:r w:rsidRPr="00363B9F">
        <w:rPr>
          <w:rFonts w:ascii="Times New Roman" w:eastAsia="Times New Roman" w:hAnsi="Times New Roman" w:cs="Times New Roman"/>
          <w:sz w:val="24"/>
          <w:szCs w:val="20"/>
          <w:lang w:eastAsia="pl-PL"/>
        </w:rPr>
        <w:t>użytkowanych na podstawie pisemnej umowy dzierżawy zawartej na czas nieoznaczony:</w:t>
      </w:r>
    </w:p>
    <w:p w14:paraId="33A02B0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1486"/>
        <w:gridCol w:w="1187"/>
        <w:gridCol w:w="1163"/>
        <w:gridCol w:w="1531"/>
        <w:gridCol w:w="1457"/>
        <w:gridCol w:w="1494"/>
      </w:tblGrid>
      <w:tr w:rsidR="00363B9F" w:rsidRPr="00363B9F" w14:paraId="6D4DBF0A" w14:textId="77777777" w:rsidTr="00AD2217">
        <w:tc>
          <w:tcPr>
            <w:tcW w:w="496" w:type="dxa"/>
            <w:vAlign w:val="center"/>
          </w:tcPr>
          <w:p w14:paraId="22A089D6" w14:textId="77777777" w:rsidR="00363B9F" w:rsidRPr="00363B9F" w:rsidRDefault="00363B9F" w:rsidP="00363B9F">
            <w:pPr>
              <w:tabs>
                <w:tab w:val="left" w:pos="6804"/>
              </w:tabs>
              <w:spacing w:after="0" w:line="240" w:lineRule="auto"/>
              <w:ind w:firstLine="34"/>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lp.</w:t>
            </w:r>
          </w:p>
        </w:tc>
        <w:tc>
          <w:tcPr>
            <w:tcW w:w="1494" w:type="dxa"/>
            <w:vAlign w:val="center"/>
          </w:tcPr>
          <w:p w14:paraId="03D490BE"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województwo</w:t>
            </w:r>
          </w:p>
        </w:tc>
        <w:tc>
          <w:tcPr>
            <w:tcW w:w="1210" w:type="dxa"/>
            <w:vAlign w:val="center"/>
          </w:tcPr>
          <w:p w14:paraId="0CC16CC5"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powiat</w:t>
            </w:r>
          </w:p>
        </w:tc>
        <w:tc>
          <w:tcPr>
            <w:tcW w:w="1188" w:type="dxa"/>
            <w:vAlign w:val="center"/>
          </w:tcPr>
          <w:p w14:paraId="73766754"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gmina</w:t>
            </w:r>
          </w:p>
        </w:tc>
        <w:tc>
          <w:tcPr>
            <w:tcW w:w="1537" w:type="dxa"/>
            <w:vAlign w:val="center"/>
          </w:tcPr>
          <w:p w14:paraId="2066F056"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nazwa obrębu ewidencyjnego</w:t>
            </w:r>
          </w:p>
        </w:tc>
        <w:tc>
          <w:tcPr>
            <w:tcW w:w="1467" w:type="dxa"/>
            <w:vAlign w:val="center"/>
          </w:tcPr>
          <w:p w14:paraId="281EDF99"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nr działki ewidencyjnej</w:t>
            </w:r>
          </w:p>
        </w:tc>
        <w:tc>
          <w:tcPr>
            <w:tcW w:w="1502" w:type="dxa"/>
            <w:vAlign w:val="center"/>
          </w:tcPr>
          <w:p w14:paraId="4374A794"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powierzchnia, na której wystąpiły straty</w:t>
            </w:r>
          </w:p>
        </w:tc>
      </w:tr>
      <w:tr w:rsidR="00363B9F" w:rsidRPr="00363B9F" w14:paraId="63BAE258" w14:textId="77777777" w:rsidTr="00AD2217">
        <w:tc>
          <w:tcPr>
            <w:tcW w:w="496" w:type="dxa"/>
          </w:tcPr>
          <w:p w14:paraId="5AA6E083"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p>
        </w:tc>
        <w:tc>
          <w:tcPr>
            <w:tcW w:w="1494" w:type="dxa"/>
          </w:tcPr>
          <w:p w14:paraId="4EFFE16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4977D249"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14CB237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501D84F8"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178303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1817CA5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0B4A4DED" w14:textId="77777777" w:rsidTr="00AD2217">
        <w:tc>
          <w:tcPr>
            <w:tcW w:w="496" w:type="dxa"/>
          </w:tcPr>
          <w:p w14:paraId="138A2948"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p>
        </w:tc>
        <w:tc>
          <w:tcPr>
            <w:tcW w:w="1494" w:type="dxa"/>
          </w:tcPr>
          <w:p w14:paraId="365E646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5E3FAF6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4C39857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55C13DA1"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716633C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78DE82B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04DA7A2A" w14:textId="77777777" w:rsidTr="00AD2217">
        <w:tc>
          <w:tcPr>
            <w:tcW w:w="496" w:type="dxa"/>
          </w:tcPr>
          <w:p w14:paraId="3C9C38AB"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p>
        </w:tc>
        <w:tc>
          <w:tcPr>
            <w:tcW w:w="1494" w:type="dxa"/>
          </w:tcPr>
          <w:p w14:paraId="5036BB1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5EB4E37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5C87DC5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631DF78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0FAF1AF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4BAB4748"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6ECA7AAB" w14:textId="77777777" w:rsidTr="00AD2217">
        <w:tc>
          <w:tcPr>
            <w:tcW w:w="496" w:type="dxa"/>
          </w:tcPr>
          <w:p w14:paraId="4C8D4B0A"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4.</w:t>
            </w:r>
          </w:p>
        </w:tc>
        <w:tc>
          <w:tcPr>
            <w:tcW w:w="1494" w:type="dxa"/>
          </w:tcPr>
          <w:p w14:paraId="638497C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70C04CC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1C4EDFD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18EEEC2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20E5E62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2EBB9ED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131B7AD" w14:textId="77777777" w:rsidTr="00AD2217">
        <w:tc>
          <w:tcPr>
            <w:tcW w:w="496" w:type="dxa"/>
          </w:tcPr>
          <w:p w14:paraId="68D0F206"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5.</w:t>
            </w:r>
          </w:p>
        </w:tc>
        <w:tc>
          <w:tcPr>
            <w:tcW w:w="1494" w:type="dxa"/>
          </w:tcPr>
          <w:p w14:paraId="32E1AC6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Pr>
          <w:p w14:paraId="16A04F5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Pr>
          <w:p w14:paraId="1F10F84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Pr>
          <w:p w14:paraId="69127C2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Pr>
          <w:p w14:paraId="05330B9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Pr>
          <w:p w14:paraId="125064A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0DA4F34" w14:textId="77777777" w:rsidTr="00AD2217">
        <w:tc>
          <w:tcPr>
            <w:tcW w:w="496" w:type="dxa"/>
            <w:tcBorders>
              <w:top w:val="single" w:sz="4" w:space="0" w:color="000000"/>
              <w:left w:val="single" w:sz="4" w:space="0" w:color="000000"/>
              <w:bottom w:val="single" w:sz="4" w:space="0" w:color="000000"/>
              <w:right w:val="single" w:sz="4" w:space="0" w:color="000000"/>
            </w:tcBorders>
          </w:tcPr>
          <w:p w14:paraId="5B60485B"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6.</w:t>
            </w:r>
          </w:p>
        </w:tc>
        <w:tc>
          <w:tcPr>
            <w:tcW w:w="1494" w:type="dxa"/>
            <w:tcBorders>
              <w:top w:val="single" w:sz="4" w:space="0" w:color="000000"/>
              <w:left w:val="single" w:sz="4" w:space="0" w:color="000000"/>
              <w:bottom w:val="single" w:sz="4" w:space="0" w:color="000000"/>
              <w:right w:val="single" w:sz="4" w:space="0" w:color="000000"/>
            </w:tcBorders>
          </w:tcPr>
          <w:p w14:paraId="17C4A31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6DB1E05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5BF7E61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50429F4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26E6277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6685AA1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6AD27E71" w14:textId="77777777" w:rsidTr="00AD2217">
        <w:tc>
          <w:tcPr>
            <w:tcW w:w="496" w:type="dxa"/>
            <w:tcBorders>
              <w:top w:val="single" w:sz="4" w:space="0" w:color="000000"/>
              <w:left w:val="single" w:sz="4" w:space="0" w:color="000000"/>
              <w:bottom w:val="single" w:sz="4" w:space="0" w:color="000000"/>
              <w:right w:val="single" w:sz="4" w:space="0" w:color="000000"/>
            </w:tcBorders>
          </w:tcPr>
          <w:p w14:paraId="421D4F7D"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7.</w:t>
            </w:r>
          </w:p>
        </w:tc>
        <w:tc>
          <w:tcPr>
            <w:tcW w:w="1494" w:type="dxa"/>
            <w:tcBorders>
              <w:top w:val="single" w:sz="4" w:space="0" w:color="000000"/>
              <w:left w:val="single" w:sz="4" w:space="0" w:color="000000"/>
              <w:bottom w:val="single" w:sz="4" w:space="0" w:color="000000"/>
              <w:right w:val="single" w:sz="4" w:space="0" w:color="000000"/>
            </w:tcBorders>
          </w:tcPr>
          <w:p w14:paraId="797F40D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21E6FDB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35A09406"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6C5B80A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0D632B50"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308148CC"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50B90F6E" w14:textId="77777777" w:rsidTr="00AD2217">
        <w:tc>
          <w:tcPr>
            <w:tcW w:w="496" w:type="dxa"/>
            <w:tcBorders>
              <w:top w:val="single" w:sz="4" w:space="0" w:color="000000"/>
              <w:left w:val="single" w:sz="4" w:space="0" w:color="000000"/>
              <w:bottom w:val="single" w:sz="4" w:space="0" w:color="000000"/>
              <w:right w:val="single" w:sz="4" w:space="0" w:color="000000"/>
            </w:tcBorders>
          </w:tcPr>
          <w:p w14:paraId="2849A811"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8.</w:t>
            </w:r>
          </w:p>
        </w:tc>
        <w:tc>
          <w:tcPr>
            <w:tcW w:w="1494" w:type="dxa"/>
            <w:tcBorders>
              <w:top w:val="single" w:sz="4" w:space="0" w:color="000000"/>
              <w:left w:val="single" w:sz="4" w:space="0" w:color="000000"/>
              <w:bottom w:val="single" w:sz="4" w:space="0" w:color="000000"/>
              <w:right w:val="single" w:sz="4" w:space="0" w:color="000000"/>
            </w:tcBorders>
          </w:tcPr>
          <w:p w14:paraId="2CC1671F"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129DED0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4F9AD413"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01C6AF07"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3E355604"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1F31B35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251ADF37" w14:textId="77777777" w:rsidTr="00AD2217">
        <w:tc>
          <w:tcPr>
            <w:tcW w:w="496" w:type="dxa"/>
            <w:tcBorders>
              <w:top w:val="single" w:sz="4" w:space="0" w:color="000000"/>
              <w:left w:val="single" w:sz="4" w:space="0" w:color="000000"/>
              <w:bottom w:val="single" w:sz="4" w:space="0" w:color="000000"/>
              <w:right w:val="single" w:sz="4" w:space="0" w:color="000000"/>
            </w:tcBorders>
          </w:tcPr>
          <w:p w14:paraId="6691C31A"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9.</w:t>
            </w:r>
          </w:p>
        </w:tc>
        <w:tc>
          <w:tcPr>
            <w:tcW w:w="1494" w:type="dxa"/>
            <w:tcBorders>
              <w:top w:val="single" w:sz="4" w:space="0" w:color="000000"/>
              <w:left w:val="single" w:sz="4" w:space="0" w:color="000000"/>
              <w:bottom w:val="single" w:sz="4" w:space="0" w:color="000000"/>
              <w:right w:val="single" w:sz="4" w:space="0" w:color="000000"/>
            </w:tcBorders>
          </w:tcPr>
          <w:p w14:paraId="00F6BBFA"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14961F2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5E35803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4583D48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6D7CC615"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66C816A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r w:rsidR="00363B9F" w:rsidRPr="00363B9F" w14:paraId="3B7ABB8B" w14:textId="77777777" w:rsidTr="00AD2217">
        <w:tc>
          <w:tcPr>
            <w:tcW w:w="496" w:type="dxa"/>
            <w:tcBorders>
              <w:top w:val="single" w:sz="4" w:space="0" w:color="000000"/>
              <w:left w:val="single" w:sz="4" w:space="0" w:color="000000"/>
              <w:bottom w:val="single" w:sz="4" w:space="0" w:color="000000"/>
              <w:right w:val="single" w:sz="4" w:space="0" w:color="000000"/>
            </w:tcBorders>
          </w:tcPr>
          <w:p w14:paraId="12F1F7D5" w14:textId="77777777" w:rsidR="00363B9F" w:rsidRPr="00363B9F" w:rsidRDefault="00363B9F" w:rsidP="00363B9F">
            <w:pPr>
              <w:tabs>
                <w:tab w:val="left" w:pos="6804"/>
              </w:tabs>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10.</w:t>
            </w:r>
          </w:p>
        </w:tc>
        <w:tc>
          <w:tcPr>
            <w:tcW w:w="1494" w:type="dxa"/>
            <w:tcBorders>
              <w:top w:val="single" w:sz="4" w:space="0" w:color="000000"/>
              <w:left w:val="single" w:sz="4" w:space="0" w:color="000000"/>
              <w:bottom w:val="single" w:sz="4" w:space="0" w:color="000000"/>
              <w:right w:val="single" w:sz="4" w:space="0" w:color="000000"/>
            </w:tcBorders>
          </w:tcPr>
          <w:p w14:paraId="67BD585B"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210" w:type="dxa"/>
            <w:tcBorders>
              <w:top w:val="single" w:sz="4" w:space="0" w:color="000000"/>
              <w:left w:val="single" w:sz="4" w:space="0" w:color="000000"/>
              <w:bottom w:val="single" w:sz="4" w:space="0" w:color="000000"/>
              <w:right w:val="single" w:sz="4" w:space="0" w:color="000000"/>
            </w:tcBorders>
          </w:tcPr>
          <w:p w14:paraId="65F37AD1"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188" w:type="dxa"/>
            <w:tcBorders>
              <w:top w:val="single" w:sz="4" w:space="0" w:color="000000"/>
              <w:left w:val="single" w:sz="4" w:space="0" w:color="000000"/>
              <w:bottom w:val="single" w:sz="4" w:space="0" w:color="000000"/>
              <w:right w:val="single" w:sz="4" w:space="0" w:color="000000"/>
            </w:tcBorders>
          </w:tcPr>
          <w:p w14:paraId="48BB830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37" w:type="dxa"/>
            <w:tcBorders>
              <w:top w:val="single" w:sz="4" w:space="0" w:color="000000"/>
              <w:left w:val="single" w:sz="4" w:space="0" w:color="000000"/>
              <w:bottom w:val="single" w:sz="4" w:space="0" w:color="000000"/>
              <w:right w:val="single" w:sz="4" w:space="0" w:color="000000"/>
            </w:tcBorders>
          </w:tcPr>
          <w:p w14:paraId="5C9DD0D2"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467" w:type="dxa"/>
            <w:tcBorders>
              <w:top w:val="single" w:sz="4" w:space="0" w:color="000000"/>
              <w:left w:val="single" w:sz="4" w:space="0" w:color="000000"/>
              <w:bottom w:val="single" w:sz="4" w:space="0" w:color="000000"/>
              <w:right w:val="single" w:sz="4" w:space="0" w:color="000000"/>
            </w:tcBorders>
          </w:tcPr>
          <w:p w14:paraId="2D60F41D"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c>
          <w:tcPr>
            <w:tcW w:w="1502" w:type="dxa"/>
            <w:tcBorders>
              <w:top w:val="single" w:sz="4" w:space="0" w:color="000000"/>
              <w:left w:val="single" w:sz="4" w:space="0" w:color="000000"/>
              <w:bottom w:val="single" w:sz="4" w:space="0" w:color="000000"/>
              <w:right w:val="single" w:sz="4" w:space="0" w:color="000000"/>
            </w:tcBorders>
          </w:tcPr>
          <w:p w14:paraId="7B81BE9E" w14:textId="77777777" w:rsidR="00363B9F" w:rsidRPr="00363B9F" w:rsidRDefault="00363B9F" w:rsidP="00363B9F">
            <w:pPr>
              <w:tabs>
                <w:tab w:val="left" w:pos="6804"/>
              </w:tabs>
              <w:spacing w:after="0" w:line="240" w:lineRule="auto"/>
              <w:jc w:val="both"/>
              <w:rPr>
                <w:rFonts w:ascii="Times New Roman" w:eastAsia="Times New Roman" w:hAnsi="Times New Roman" w:cs="Times New Roman"/>
                <w:sz w:val="24"/>
                <w:szCs w:val="24"/>
                <w:lang w:eastAsia="pl-PL"/>
              </w:rPr>
            </w:pPr>
          </w:p>
        </w:tc>
      </w:tr>
    </w:tbl>
    <w:p w14:paraId="6E799EFB"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AD4FB12"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2)</w:t>
      </w:r>
      <w:r w:rsidRPr="00363B9F">
        <w:rPr>
          <w:rFonts w:ascii="Times New Roman" w:eastAsia="Times New Roman" w:hAnsi="Times New Roman" w:cs="Times New Roman"/>
          <w:sz w:val="24"/>
          <w:szCs w:val="20"/>
          <w:lang w:eastAsia="pl-PL"/>
        </w:rPr>
        <w:tab/>
        <w:t>zobowiązuję się do niezwłocznego poinformowania banku o zakończeniu użytkowania gruntów rolnych wymienionych w pkt 1 przed upływem okresu kredytowania.</w:t>
      </w:r>
    </w:p>
    <w:p w14:paraId="67B0ACFD"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7FE962BD"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77DDE07"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72BB85A3" w14:textId="77777777" w:rsidR="00363B9F" w:rsidRPr="00363B9F" w:rsidRDefault="00363B9F" w:rsidP="00363B9F">
      <w:pPr>
        <w:spacing w:after="0" w:line="240" w:lineRule="auto"/>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 xml:space="preserve">Świadomy/mi odpowiedzialności karnej przewidzianej w art. 297 §1 kodeksu karnego: </w:t>
      </w:r>
      <w:r w:rsidRPr="00363B9F">
        <w:rPr>
          <w:rFonts w:ascii="Times New Roman" w:eastAsia="Times New Roman" w:hAnsi="Times New Roman" w:cs="Times New Roman"/>
          <w:bCs/>
          <w:i/>
          <w:sz w:val="20"/>
          <w:szCs w:val="20"/>
          <w:lang w:eastAsia="pl-PL"/>
        </w:rPr>
        <w:t xml:space="preserve">„Kto,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oświadczam/my, że dane przedstawione w niniejszym oświadczeniu są zgodne ze stanem faktycznym. </w:t>
      </w:r>
    </w:p>
    <w:p w14:paraId="1F02A8EA"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4416E5A9"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3D755744"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p w14:paraId="59A1A17F" w14:textId="77777777" w:rsidR="00363B9F" w:rsidRPr="00363B9F" w:rsidRDefault="00363B9F" w:rsidP="00363B9F">
      <w:pPr>
        <w:spacing w:after="0" w:line="240" w:lineRule="auto"/>
        <w:jc w:val="both"/>
        <w:rPr>
          <w:rFonts w:ascii="Times New Roman" w:eastAsia="Times New Roman" w:hAnsi="Times New Roman" w:cs="Times New Roman"/>
          <w:sz w:val="16"/>
          <w:szCs w:val="16"/>
          <w:lang w:eastAsia="pl-P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63B9F" w:rsidRPr="00363B9F" w14:paraId="177C2DBE" w14:textId="77777777" w:rsidTr="00AD2217">
        <w:tblPrEx>
          <w:tblCellMar>
            <w:top w:w="0" w:type="dxa"/>
            <w:bottom w:w="0" w:type="dxa"/>
          </w:tblCellMar>
        </w:tblPrEx>
        <w:tc>
          <w:tcPr>
            <w:tcW w:w="4606" w:type="dxa"/>
          </w:tcPr>
          <w:p w14:paraId="28BD5E27"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3D1CFEB"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/miejscowość, data/</w:t>
            </w:r>
          </w:p>
        </w:tc>
        <w:tc>
          <w:tcPr>
            <w:tcW w:w="4606" w:type="dxa"/>
          </w:tcPr>
          <w:p w14:paraId="2322245E" w14:textId="77777777" w:rsidR="00363B9F" w:rsidRPr="00363B9F" w:rsidRDefault="00363B9F" w:rsidP="00363B9F">
            <w:pPr>
              <w:spacing w:after="0" w:line="240" w:lineRule="auto"/>
              <w:ind w:left="497" w:right="850"/>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6FD9F440" w14:textId="77777777" w:rsidR="00363B9F" w:rsidRPr="00363B9F" w:rsidRDefault="00363B9F" w:rsidP="00363B9F">
            <w:pPr>
              <w:spacing w:after="0" w:line="240" w:lineRule="auto"/>
              <w:ind w:left="497" w:right="850"/>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/czytelny podpis/</w:t>
            </w:r>
          </w:p>
        </w:tc>
      </w:tr>
    </w:tbl>
    <w:p w14:paraId="11F39A7B"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97A2CF6"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6F1BAFC2"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14328FE1"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72C65B84"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3EB1BA4F"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3453D25"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5247831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1C7DE51A" w14:textId="77777777" w:rsidR="00363B9F" w:rsidRPr="00363B9F" w:rsidRDefault="00363B9F" w:rsidP="00363B9F">
      <w:pPr>
        <w:tabs>
          <w:tab w:val="left" w:pos="6804"/>
        </w:tabs>
        <w:spacing w:after="0" w:line="240" w:lineRule="auto"/>
        <w:ind w:left="180" w:hanging="180"/>
        <w:jc w:val="both"/>
        <w:rPr>
          <w:rFonts w:ascii="Times New Roman" w:eastAsia="Times New Roman" w:hAnsi="Times New Roman" w:cs="Times New Roman"/>
          <w:sz w:val="16"/>
          <w:szCs w:val="16"/>
          <w:lang w:eastAsia="pl-PL"/>
        </w:rPr>
      </w:pPr>
      <w:r w:rsidRPr="00363B9F">
        <w:rPr>
          <w:rFonts w:ascii="Times New Roman" w:eastAsia="Times New Roman" w:hAnsi="Times New Roman" w:cs="Times New Roman"/>
          <w:sz w:val="16"/>
          <w:szCs w:val="16"/>
          <w:vertAlign w:val="superscript"/>
          <w:lang w:eastAsia="pl-PL"/>
        </w:rPr>
        <w:t>1)</w:t>
      </w:r>
      <w:r w:rsidRPr="00363B9F">
        <w:rPr>
          <w:rFonts w:ascii="Times New Roman" w:eastAsia="Times New Roman" w:hAnsi="Times New Roman" w:cs="Times New Roman"/>
          <w:sz w:val="16"/>
          <w:szCs w:val="16"/>
          <w:lang w:eastAsia="pl-PL"/>
        </w:rPr>
        <w:tab/>
        <w:t xml:space="preserve">oświadczenie należy złożyć, gdy w związku z brakiem pisemnej umowy dzierżawy przy udzielaniu kredytu będą uwzględnione dzierżawione grunty rolne wykazane we wniosku o płatności, w roku wystąpienia szkód, składanym do Agencji Restrukturyzacji i Modernizacji Rolnictwa na podstawie przepisów o płatnościach w ramach systemów wsparcia bezpośredniego, lub gdy umowa dzierżawy została zawarta na piśmie na czas nieoznaczony </w:t>
      </w:r>
    </w:p>
    <w:p w14:paraId="24CAC9B3" w14:textId="77777777" w:rsidR="00363B9F" w:rsidRPr="00363B9F" w:rsidRDefault="00363B9F" w:rsidP="00363B9F">
      <w:pPr>
        <w:tabs>
          <w:tab w:val="left" w:pos="180"/>
        </w:tabs>
        <w:spacing w:after="0" w:line="240" w:lineRule="auto"/>
        <w:ind w:left="180" w:hanging="180"/>
        <w:jc w:val="both"/>
        <w:rPr>
          <w:rFonts w:ascii="Times New Roman" w:eastAsia="Times New Roman" w:hAnsi="Times New Roman" w:cs="Times New Roman"/>
          <w:sz w:val="16"/>
          <w:szCs w:val="16"/>
          <w:lang w:eastAsia="pl-PL"/>
        </w:rPr>
      </w:pPr>
      <w:r w:rsidRPr="00363B9F">
        <w:rPr>
          <w:rFonts w:ascii="Times New Roman" w:eastAsia="Times New Roman" w:hAnsi="Times New Roman" w:cs="Times New Roman"/>
          <w:sz w:val="16"/>
          <w:szCs w:val="16"/>
          <w:vertAlign w:val="superscript"/>
          <w:lang w:eastAsia="pl-PL"/>
        </w:rPr>
        <w:t>2)</w:t>
      </w:r>
      <w:r w:rsidRPr="00363B9F">
        <w:rPr>
          <w:rFonts w:ascii="Times New Roman" w:eastAsia="Times New Roman" w:hAnsi="Times New Roman" w:cs="Times New Roman"/>
          <w:sz w:val="16"/>
          <w:szCs w:val="16"/>
          <w:lang w:eastAsia="pl-PL"/>
        </w:rPr>
        <w:tab/>
        <w:t>w</w:t>
      </w:r>
      <w:r w:rsidRPr="00363B9F">
        <w:rPr>
          <w:rFonts w:ascii="Times New Roman" w:eastAsia="Times New Roman" w:hAnsi="Times New Roman" w:cs="Times New Roman"/>
          <w:spacing w:val="-4"/>
          <w:sz w:val="16"/>
          <w:szCs w:val="16"/>
          <w:lang w:eastAsia="pl-PL"/>
        </w:rPr>
        <w:t>ypełniają</w:t>
      </w:r>
      <w:r w:rsidRPr="00363B9F">
        <w:rPr>
          <w:rFonts w:ascii="Times New Roman" w:eastAsia="Times New Roman" w:hAnsi="Times New Roman" w:cs="Times New Roman"/>
          <w:sz w:val="16"/>
          <w:szCs w:val="16"/>
          <w:lang w:eastAsia="pl-PL"/>
        </w:rPr>
        <w:t xml:space="preserve"> tylko producenci rolni podając numer nadany w trybie przepisów ustawy o krajowym systemie ewidencji producentów, ewidencji gospodarstw rolnych oraz ewidencji wniosków o przyznanie płatności</w:t>
      </w:r>
    </w:p>
    <w:p w14:paraId="12A894CC" w14:textId="77777777" w:rsidR="00363B9F" w:rsidRPr="00363B9F" w:rsidRDefault="00363B9F" w:rsidP="00363B9F">
      <w:pPr>
        <w:tabs>
          <w:tab w:val="left" w:pos="6804"/>
        </w:tabs>
        <w:spacing w:after="0" w:line="240" w:lineRule="auto"/>
        <w:ind w:left="180" w:hanging="180"/>
        <w:jc w:val="both"/>
        <w:rPr>
          <w:rFonts w:ascii="Times New Roman" w:eastAsia="Times New Roman" w:hAnsi="Times New Roman" w:cs="Times New Roman"/>
          <w:spacing w:val="-4"/>
          <w:sz w:val="16"/>
          <w:szCs w:val="16"/>
          <w:lang w:eastAsia="pl-PL"/>
        </w:rPr>
      </w:pPr>
      <w:r w:rsidRPr="00363B9F">
        <w:rPr>
          <w:rFonts w:ascii="Times New Roman" w:eastAsia="Times New Roman" w:hAnsi="Times New Roman" w:cs="Times New Roman"/>
          <w:spacing w:val="-4"/>
          <w:sz w:val="16"/>
          <w:szCs w:val="16"/>
          <w:vertAlign w:val="superscript"/>
          <w:lang w:eastAsia="pl-PL"/>
        </w:rPr>
        <w:t xml:space="preserve">3) </w:t>
      </w:r>
      <w:r w:rsidRPr="00363B9F">
        <w:rPr>
          <w:rFonts w:ascii="Times New Roman" w:eastAsia="Times New Roman" w:hAnsi="Times New Roman" w:cs="Times New Roman"/>
          <w:spacing w:val="-4"/>
          <w:sz w:val="16"/>
          <w:szCs w:val="16"/>
          <w:lang w:eastAsia="pl-PL"/>
        </w:rPr>
        <w:tab/>
        <w:t>niepotrzebne skreślić</w:t>
      </w:r>
    </w:p>
    <w:p w14:paraId="6861157F"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4"/>
          <w:lang w:eastAsia="pl-PL"/>
        </w:rPr>
      </w:pPr>
    </w:p>
    <w:p w14:paraId="6F829C99"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19</w:t>
      </w:r>
    </w:p>
    <w:p w14:paraId="00BE9644"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16"/>
          <w:szCs w:val="16"/>
          <w:lang w:eastAsia="pl-PL"/>
        </w:rPr>
      </w:pPr>
    </w:p>
    <w:p w14:paraId="2A976BC5" w14:textId="77777777" w:rsidR="00363B9F" w:rsidRPr="00363B9F" w:rsidRDefault="00363B9F" w:rsidP="00363B9F">
      <w:pPr>
        <w:tabs>
          <w:tab w:val="left" w:pos="6804"/>
        </w:tabs>
        <w:spacing w:after="0" w:line="228"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bCs/>
          <w:spacing w:val="-4"/>
          <w:sz w:val="24"/>
          <w:szCs w:val="24"/>
          <w:lang w:eastAsia="pl-PL"/>
        </w:rPr>
        <w:t xml:space="preserve">Wzór formularza </w:t>
      </w:r>
      <w:r w:rsidRPr="00363B9F">
        <w:rPr>
          <w:rFonts w:ascii="Times New Roman" w:eastAsia="Times New Roman" w:hAnsi="Times New Roman" w:cs="Times New Roman"/>
          <w:b/>
          <w:sz w:val="24"/>
          <w:szCs w:val="24"/>
          <w:lang w:eastAsia="pl-PL"/>
        </w:rPr>
        <w:t xml:space="preserve">informacji przedstawianych </w:t>
      </w:r>
      <w:r w:rsidRPr="00363B9F">
        <w:rPr>
          <w:rFonts w:ascii="Times New Roman" w:eastAsia="Times New Roman" w:hAnsi="Times New Roman" w:cs="Times New Roman"/>
          <w:b/>
          <w:sz w:val="24"/>
          <w:szCs w:val="24"/>
          <w:lang w:eastAsia="pl-PL"/>
        </w:rPr>
        <w:br/>
        <w:t xml:space="preserve">przy ubieganiu się o pomoc </w:t>
      </w:r>
      <w:r w:rsidRPr="00363B9F">
        <w:rPr>
          <w:rFonts w:ascii="Times New Roman" w:eastAsia="Times New Roman" w:hAnsi="Times New Roman" w:cs="Times New Roman"/>
          <w:b/>
          <w:i/>
          <w:sz w:val="24"/>
          <w:szCs w:val="24"/>
          <w:lang w:eastAsia="pl-PL"/>
        </w:rPr>
        <w:t>de minimis</w:t>
      </w:r>
      <w:r w:rsidRPr="00363B9F">
        <w:rPr>
          <w:rFonts w:ascii="Times New Roman" w:eastAsia="Times New Roman" w:hAnsi="Times New Roman" w:cs="Times New Roman"/>
          <w:b/>
          <w:sz w:val="24"/>
          <w:szCs w:val="24"/>
          <w:lang w:eastAsia="pl-PL"/>
        </w:rPr>
        <w:t xml:space="preserve"> w rolnictwie lub rybołówstwie</w:t>
      </w:r>
    </w:p>
    <w:p w14:paraId="0E0E3FD5" w14:textId="77777777" w:rsidR="00363B9F" w:rsidRPr="00363B9F" w:rsidRDefault="00363B9F" w:rsidP="00363B9F">
      <w:pPr>
        <w:tabs>
          <w:tab w:val="left" w:pos="6804"/>
        </w:tabs>
        <w:spacing w:before="120" w:after="0" w:line="228" w:lineRule="auto"/>
        <w:ind w:right="1"/>
        <w:jc w:val="both"/>
        <w:rPr>
          <w:rFonts w:ascii="Times New Roman" w:eastAsia="Times New Roman" w:hAnsi="Times New Roman" w:cs="Times New Roman"/>
          <w:i/>
          <w:spacing w:val="-2"/>
          <w:sz w:val="18"/>
          <w:szCs w:val="18"/>
          <w:lang w:eastAsia="pl-PL"/>
        </w:rPr>
      </w:pPr>
      <w:r w:rsidRPr="00363B9F">
        <w:rPr>
          <w:rFonts w:ascii="Times New Roman" w:eastAsia="Times New Roman" w:hAnsi="Times New Roman" w:cs="Times New Roman"/>
          <w:i/>
          <w:spacing w:val="-2"/>
          <w:sz w:val="18"/>
          <w:szCs w:val="18"/>
          <w:lang w:eastAsia="pl-PL"/>
        </w:rPr>
        <w:t>(określony w załączniku do rozporządzenia Rady Ministrów z dnia 11 czerwca 2010 r. w sprawie informacji składanych przez podmioty ubiegające się o pomoc de minimis w rolnictwie lub rybołówstwie (Dz. U. Nr 121, poz. 810)</w:t>
      </w:r>
    </w:p>
    <w:p w14:paraId="53B3967F" w14:textId="77777777" w:rsidR="00363B9F" w:rsidRPr="00363B9F" w:rsidRDefault="00363B9F" w:rsidP="00363B9F">
      <w:pPr>
        <w:spacing w:after="0" w:line="240" w:lineRule="auto"/>
        <w:jc w:val="center"/>
        <w:rPr>
          <w:rFonts w:ascii="Times New Roman" w:eastAsia="Times New Roman" w:hAnsi="Times New Roman" w:cs="Times New Roman"/>
          <w:b/>
          <w:bCs/>
          <w:sz w:val="24"/>
          <w:szCs w:val="24"/>
          <w:lang w:eastAsia="pl-PL"/>
        </w:rPr>
      </w:pPr>
    </w:p>
    <w:p w14:paraId="2BA16C9A" w14:textId="77777777" w:rsidR="00363B9F" w:rsidRPr="00363B9F" w:rsidRDefault="00363B9F" w:rsidP="00363B9F">
      <w:pPr>
        <w:spacing w:after="0" w:line="240" w:lineRule="auto"/>
        <w:jc w:val="center"/>
        <w:rPr>
          <w:rFonts w:ascii="Times New Roman" w:eastAsia="Times New Roman" w:hAnsi="Times New Roman" w:cs="Times New Roman"/>
          <w:b/>
          <w:bCs/>
          <w:sz w:val="24"/>
          <w:szCs w:val="24"/>
          <w:lang w:eastAsia="pl-PL"/>
        </w:rPr>
      </w:pPr>
    </w:p>
    <w:p w14:paraId="6AD025A9" w14:textId="77777777" w:rsidR="00363B9F" w:rsidRPr="00363B9F" w:rsidRDefault="00363B9F" w:rsidP="00363B9F">
      <w:pPr>
        <w:spacing w:after="0" w:line="240" w:lineRule="auto"/>
        <w:jc w:val="center"/>
        <w:rPr>
          <w:rFonts w:ascii="Times New Roman" w:eastAsia="Times New Roman" w:hAnsi="Times New Roman" w:cs="Times New Roman"/>
          <w:sz w:val="24"/>
          <w:szCs w:val="24"/>
          <w:lang w:eastAsia="pl-PL"/>
        </w:rPr>
      </w:pPr>
      <w:r w:rsidRPr="00363B9F">
        <w:rPr>
          <w:rFonts w:ascii="Times New Roman" w:eastAsia="Times New Roman" w:hAnsi="Times New Roman" w:cs="Times New Roman"/>
          <w:b/>
          <w:bCs/>
          <w:sz w:val="24"/>
          <w:szCs w:val="24"/>
          <w:lang w:eastAsia="pl-PL"/>
        </w:rPr>
        <w:t>FORMULARZ INFORMACJI PRZEDSTAWIANYCH PRZEZ WNIOSKODAWCĘ</w:t>
      </w:r>
    </w:p>
    <w:p w14:paraId="4E41BCCE" w14:textId="77777777" w:rsidR="00363B9F" w:rsidRPr="00363B9F" w:rsidRDefault="00363B9F" w:rsidP="00363B9F">
      <w:pPr>
        <w:spacing w:after="0" w:line="240" w:lineRule="auto"/>
        <w:ind w:left="284" w:hanging="284"/>
        <w:rPr>
          <w:rFonts w:ascii="Times New Roman" w:eastAsia="Times New Roman" w:hAnsi="Times New Roman" w:cs="Times New Roman"/>
          <w:sz w:val="24"/>
          <w:szCs w:val="24"/>
          <w:lang w:eastAsia="pl-PL"/>
        </w:rPr>
      </w:pPr>
    </w:p>
    <w:p w14:paraId="4AF500C7"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1)</w:t>
      </w:r>
      <w:r w:rsidRPr="00363B9F">
        <w:rPr>
          <w:rFonts w:ascii="Times New Roman" w:eastAsia="Times New Roman" w:hAnsi="Times New Roman" w:cs="Times New Roman"/>
          <w:sz w:val="24"/>
          <w:szCs w:val="24"/>
          <w:lang w:eastAsia="pl-PL"/>
        </w:rPr>
        <w:tab/>
        <w:t>Imię i nazwisko albo firma wnioskodawcy</w:t>
      </w:r>
    </w:p>
    <w:p w14:paraId="342BB93F" w14:textId="77777777" w:rsidR="00363B9F" w:rsidRPr="00363B9F" w:rsidRDefault="00363B9F" w:rsidP="00363B9F">
      <w:pPr>
        <w:spacing w:after="0" w:line="240" w:lineRule="auto"/>
        <w:ind w:left="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0C6E6F65"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03B43070"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2)</w:t>
      </w:r>
      <w:r w:rsidRPr="00363B9F">
        <w:rPr>
          <w:rFonts w:ascii="Times New Roman" w:eastAsia="Times New Roman" w:hAnsi="Times New Roman" w:cs="Times New Roman"/>
          <w:sz w:val="24"/>
          <w:szCs w:val="24"/>
          <w:lang w:eastAsia="pl-PL"/>
        </w:rPr>
        <w:tab/>
        <w:t>Miejsce zamieszkania i adres albo siedziba i adres wnioskodawcy</w:t>
      </w:r>
    </w:p>
    <w:p w14:paraId="32B2FBC0" w14:textId="77777777" w:rsidR="00363B9F" w:rsidRPr="00363B9F" w:rsidRDefault="00363B9F" w:rsidP="00363B9F">
      <w:pPr>
        <w:spacing w:after="0" w:line="240" w:lineRule="auto"/>
        <w:ind w:left="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1770BE08" w14:textId="77777777" w:rsidR="00363B9F" w:rsidRPr="00363B9F" w:rsidRDefault="00363B9F" w:rsidP="00363B9F">
      <w:pPr>
        <w:spacing w:after="0" w:line="240" w:lineRule="auto"/>
        <w:ind w:left="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w:t>
      </w:r>
    </w:p>
    <w:p w14:paraId="5B37051B"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68CBD298"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3)</w:t>
      </w:r>
      <w:r w:rsidRPr="00363B9F">
        <w:rPr>
          <w:rFonts w:ascii="Times New Roman" w:eastAsia="Times New Roman" w:hAnsi="Times New Roman" w:cs="Times New Roman"/>
          <w:sz w:val="24"/>
          <w:szCs w:val="24"/>
          <w:lang w:eastAsia="pl-PL"/>
        </w:rPr>
        <w:tab/>
        <w:t>Rodzaj prowadzonej działalności, w związku z którą ubiega się o pomoc*</w:t>
      </w:r>
      <w:r w:rsidRPr="00363B9F">
        <w:rPr>
          <w:rFonts w:ascii="Times New Roman" w:eastAsia="Times New Roman" w:hAnsi="Times New Roman" w:cs="Times New Roman"/>
          <w:sz w:val="24"/>
          <w:szCs w:val="24"/>
          <w:vertAlign w:val="superscript"/>
          <w:lang w:eastAsia="pl-PL"/>
        </w:rPr>
        <w:t>)</w:t>
      </w:r>
      <w:r w:rsidRPr="00363B9F">
        <w:rPr>
          <w:rFonts w:ascii="Times New Roman" w:eastAsia="Times New Roman" w:hAnsi="Times New Roman" w:cs="Times New Roman"/>
          <w:sz w:val="24"/>
          <w:szCs w:val="24"/>
          <w:lang w:eastAsia="pl-PL"/>
        </w:rPr>
        <w:t>:</w:t>
      </w:r>
    </w:p>
    <w:p w14:paraId="6E5AFFBC" w14:textId="77777777" w:rsidR="00363B9F" w:rsidRPr="00363B9F" w:rsidRDefault="00363B9F" w:rsidP="00363B9F">
      <w:pPr>
        <w:spacing w:after="0" w:line="240" w:lineRule="auto"/>
        <w:ind w:left="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działalność w rolnictwie</w:t>
      </w:r>
    </w:p>
    <w:p w14:paraId="3411CC6E" w14:textId="77777777" w:rsidR="00363B9F" w:rsidRPr="00363B9F" w:rsidRDefault="00363B9F" w:rsidP="00363B9F">
      <w:pPr>
        <w:spacing w:after="0" w:line="240" w:lineRule="auto"/>
        <w:ind w:left="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działalność w rybołówstwie</w:t>
      </w:r>
    </w:p>
    <w:p w14:paraId="29DC58A0"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0540C29A"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4)</w:t>
      </w:r>
      <w:r w:rsidRPr="00363B9F">
        <w:rPr>
          <w:rFonts w:ascii="Times New Roman" w:eastAsia="Times New Roman" w:hAnsi="Times New Roman" w:cs="Times New Roman"/>
          <w:sz w:val="24"/>
          <w:szCs w:val="24"/>
          <w:lang w:eastAsia="pl-PL"/>
        </w:rPr>
        <w:tab/>
        <w:t xml:space="preserve">Informacja o otrzymanej pomocy publicznej w odniesieniu do tych samych kosztów kwalifikujących się do objęcia pomocą, na których pokrycie ma być udzielona pomoc </w:t>
      </w:r>
      <w:r w:rsidRPr="00363B9F">
        <w:rPr>
          <w:rFonts w:ascii="Times New Roman" w:eastAsia="Times New Roman" w:hAnsi="Times New Roman" w:cs="Times New Roman"/>
          <w:sz w:val="24"/>
          <w:szCs w:val="24"/>
          <w:lang w:eastAsia="pl-PL"/>
        </w:rPr>
        <w:br/>
        <w:t>de minimis w rolnictwie lub rybołówstwie</w:t>
      </w:r>
    </w:p>
    <w:p w14:paraId="20764492"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 </w:t>
      </w:r>
    </w:p>
    <w:tbl>
      <w:tblPr>
        <w:tblW w:w="8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2472"/>
        <w:gridCol w:w="1355"/>
        <w:gridCol w:w="1741"/>
        <w:gridCol w:w="1556"/>
      </w:tblGrid>
      <w:tr w:rsidR="00363B9F" w:rsidRPr="00363B9F" w14:paraId="32D9EB51" w14:textId="77777777" w:rsidTr="00AD2217">
        <w:tc>
          <w:tcPr>
            <w:tcW w:w="425" w:type="dxa"/>
            <w:vAlign w:val="center"/>
          </w:tcPr>
          <w:p w14:paraId="74315879" w14:textId="77777777" w:rsidR="00363B9F" w:rsidRPr="00363B9F" w:rsidRDefault="00363B9F" w:rsidP="00363B9F">
            <w:pPr>
              <w:spacing w:after="0" w:line="240" w:lineRule="auto"/>
              <w:ind w:right="-108" w:hanging="108"/>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Lp.</w:t>
            </w:r>
          </w:p>
        </w:tc>
        <w:tc>
          <w:tcPr>
            <w:tcW w:w="1418" w:type="dxa"/>
            <w:vAlign w:val="center"/>
          </w:tcPr>
          <w:p w14:paraId="241C0615"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Dzień </w:t>
            </w:r>
          </w:p>
          <w:p w14:paraId="62220B4D"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udzielenia </w:t>
            </w:r>
          </w:p>
          <w:p w14:paraId="4F18613D"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pomocy</w:t>
            </w:r>
            <w:r w:rsidRPr="00363B9F">
              <w:rPr>
                <w:rFonts w:ascii="Times New Roman" w:eastAsia="Times New Roman" w:hAnsi="Times New Roman" w:cs="Times New Roman"/>
                <w:sz w:val="20"/>
                <w:szCs w:val="20"/>
                <w:vertAlign w:val="superscript"/>
                <w:lang w:eastAsia="pl-PL"/>
              </w:rPr>
              <w:t>1)</w:t>
            </w:r>
          </w:p>
        </w:tc>
        <w:tc>
          <w:tcPr>
            <w:tcW w:w="2472" w:type="dxa"/>
            <w:vAlign w:val="center"/>
          </w:tcPr>
          <w:p w14:paraId="755739F2"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Podstawa prawna</w:t>
            </w:r>
            <w:r w:rsidRPr="00363B9F">
              <w:rPr>
                <w:rFonts w:ascii="Times New Roman" w:eastAsia="Times New Roman" w:hAnsi="Times New Roman" w:cs="Times New Roman"/>
                <w:sz w:val="20"/>
                <w:szCs w:val="20"/>
                <w:vertAlign w:val="superscript"/>
                <w:lang w:eastAsia="pl-PL"/>
              </w:rPr>
              <w:t>2)</w:t>
            </w:r>
          </w:p>
        </w:tc>
        <w:tc>
          <w:tcPr>
            <w:tcW w:w="1355" w:type="dxa"/>
            <w:vAlign w:val="center"/>
          </w:tcPr>
          <w:p w14:paraId="2E57027C"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Wartość pomocy</w:t>
            </w:r>
            <w:r w:rsidRPr="00363B9F">
              <w:rPr>
                <w:rFonts w:ascii="Times New Roman" w:eastAsia="Times New Roman" w:hAnsi="Times New Roman" w:cs="Times New Roman"/>
                <w:sz w:val="20"/>
                <w:szCs w:val="20"/>
                <w:vertAlign w:val="superscript"/>
                <w:lang w:eastAsia="pl-PL"/>
              </w:rPr>
              <w:t>3)</w:t>
            </w:r>
          </w:p>
        </w:tc>
        <w:tc>
          <w:tcPr>
            <w:tcW w:w="1741" w:type="dxa"/>
            <w:vAlign w:val="center"/>
          </w:tcPr>
          <w:p w14:paraId="5B071567"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xml:space="preserve">Forma </w:t>
            </w:r>
          </w:p>
          <w:p w14:paraId="39CCFFC3"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pomocy</w:t>
            </w:r>
            <w:r w:rsidRPr="00363B9F">
              <w:rPr>
                <w:rFonts w:ascii="Times New Roman" w:eastAsia="Times New Roman" w:hAnsi="Times New Roman" w:cs="Times New Roman"/>
                <w:sz w:val="20"/>
                <w:szCs w:val="20"/>
                <w:vertAlign w:val="superscript"/>
                <w:lang w:eastAsia="pl-PL"/>
              </w:rPr>
              <w:t>4)</w:t>
            </w:r>
          </w:p>
        </w:tc>
        <w:tc>
          <w:tcPr>
            <w:tcW w:w="1556" w:type="dxa"/>
            <w:vAlign w:val="center"/>
          </w:tcPr>
          <w:p w14:paraId="087CB289"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Przeznaczenie pomocy</w:t>
            </w:r>
            <w:r w:rsidRPr="00363B9F">
              <w:rPr>
                <w:rFonts w:ascii="Times New Roman" w:eastAsia="Times New Roman" w:hAnsi="Times New Roman" w:cs="Times New Roman"/>
                <w:sz w:val="20"/>
                <w:szCs w:val="20"/>
                <w:vertAlign w:val="superscript"/>
                <w:lang w:eastAsia="pl-PL"/>
              </w:rPr>
              <w:t>5)</w:t>
            </w:r>
          </w:p>
        </w:tc>
      </w:tr>
      <w:tr w:rsidR="00363B9F" w:rsidRPr="00363B9F" w14:paraId="48FF0E3B" w14:textId="77777777" w:rsidTr="00AD2217">
        <w:trPr>
          <w:trHeight w:val="567"/>
        </w:trPr>
        <w:tc>
          <w:tcPr>
            <w:tcW w:w="425" w:type="dxa"/>
          </w:tcPr>
          <w:p w14:paraId="6D254915"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1</w:t>
            </w:r>
          </w:p>
        </w:tc>
        <w:tc>
          <w:tcPr>
            <w:tcW w:w="1418" w:type="dxa"/>
          </w:tcPr>
          <w:p w14:paraId="4A718F7B"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2472" w:type="dxa"/>
          </w:tcPr>
          <w:p w14:paraId="019A4E69"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355" w:type="dxa"/>
          </w:tcPr>
          <w:p w14:paraId="17BEB4C4"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741" w:type="dxa"/>
          </w:tcPr>
          <w:p w14:paraId="0A297389"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556" w:type="dxa"/>
          </w:tcPr>
          <w:p w14:paraId="734213D0"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r>
      <w:tr w:rsidR="00363B9F" w:rsidRPr="00363B9F" w14:paraId="0F11F5DF" w14:textId="77777777" w:rsidTr="00AD2217">
        <w:trPr>
          <w:trHeight w:val="567"/>
        </w:trPr>
        <w:tc>
          <w:tcPr>
            <w:tcW w:w="425" w:type="dxa"/>
          </w:tcPr>
          <w:p w14:paraId="7BD1D2CF"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2</w:t>
            </w:r>
          </w:p>
        </w:tc>
        <w:tc>
          <w:tcPr>
            <w:tcW w:w="1418" w:type="dxa"/>
          </w:tcPr>
          <w:p w14:paraId="3B914630"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2472" w:type="dxa"/>
          </w:tcPr>
          <w:p w14:paraId="4F3E63FF"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355" w:type="dxa"/>
          </w:tcPr>
          <w:p w14:paraId="278F0F32"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741" w:type="dxa"/>
          </w:tcPr>
          <w:p w14:paraId="3646B7AC"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556" w:type="dxa"/>
          </w:tcPr>
          <w:p w14:paraId="52011867"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r>
      <w:tr w:rsidR="00363B9F" w:rsidRPr="00363B9F" w14:paraId="467EF982" w14:textId="77777777" w:rsidTr="00AD2217">
        <w:trPr>
          <w:trHeight w:val="567"/>
        </w:trPr>
        <w:tc>
          <w:tcPr>
            <w:tcW w:w="425" w:type="dxa"/>
          </w:tcPr>
          <w:p w14:paraId="3F12264E"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3</w:t>
            </w:r>
          </w:p>
        </w:tc>
        <w:tc>
          <w:tcPr>
            <w:tcW w:w="1418" w:type="dxa"/>
          </w:tcPr>
          <w:p w14:paraId="36546450"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2472" w:type="dxa"/>
          </w:tcPr>
          <w:p w14:paraId="5E993311"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355" w:type="dxa"/>
          </w:tcPr>
          <w:p w14:paraId="3649037F"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741" w:type="dxa"/>
          </w:tcPr>
          <w:p w14:paraId="2A17DD54"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556" w:type="dxa"/>
          </w:tcPr>
          <w:p w14:paraId="7092B036"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r>
      <w:tr w:rsidR="00363B9F" w:rsidRPr="00363B9F" w14:paraId="60167B30" w14:textId="77777777" w:rsidTr="00AD2217">
        <w:trPr>
          <w:trHeight w:val="567"/>
        </w:trPr>
        <w:tc>
          <w:tcPr>
            <w:tcW w:w="425" w:type="dxa"/>
          </w:tcPr>
          <w:p w14:paraId="1036CDAA"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4</w:t>
            </w:r>
          </w:p>
        </w:tc>
        <w:tc>
          <w:tcPr>
            <w:tcW w:w="1418" w:type="dxa"/>
          </w:tcPr>
          <w:p w14:paraId="217CB9A4"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2472" w:type="dxa"/>
          </w:tcPr>
          <w:p w14:paraId="48EA9BF9"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355" w:type="dxa"/>
          </w:tcPr>
          <w:p w14:paraId="6B6E7FAA"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741" w:type="dxa"/>
          </w:tcPr>
          <w:p w14:paraId="09247F4B"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556" w:type="dxa"/>
          </w:tcPr>
          <w:p w14:paraId="58340E53"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r>
      <w:tr w:rsidR="00363B9F" w:rsidRPr="00363B9F" w14:paraId="3F9FA254" w14:textId="77777777" w:rsidTr="00AD2217">
        <w:trPr>
          <w:trHeight w:val="567"/>
        </w:trPr>
        <w:tc>
          <w:tcPr>
            <w:tcW w:w="425" w:type="dxa"/>
          </w:tcPr>
          <w:p w14:paraId="5980D600"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5</w:t>
            </w:r>
          </w:p>
        </w:tc>
        <w:tc>
          <w:tcPr>
            <w:tcW w:w="1418" w:type="dxa"/>
          </w:tcPr>
          <w:p w14:paraId="3E9E979D"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2472" w:type="dxa"/>
          </w:tcPr>
          <w:p w14:paraId="652B452A"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355" w:type="dxa"/>
          </w:tcPr>
          <w:p w14:paraId="48094203"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741" w:type="dxa"/>
          </w:tcPr>
          <w:p w14:paraId="26363A31"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c>
          <w:tcPr>
            <w:tcW w:w="1556" w:type="dxa"/>
          </w:tcPr>
          <w:p w14:paraId="0963401F"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c>
      </w:tr>
    </w:tbl>
    <w:p w14:paraId="6A234BC7"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671EF44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Objaśnienia:</w:t>
      </w:r>
    </w:p>
    <w:p w14:paraId="298DF93F" w14:textId="77777777" w:rsidR="00363B9F" w:rsidRPr="00363B9F" w:rsidRDefault="00363B9F" w:rsidP="00363B9F">
      <w:pPr>
        <w:spacing w:after="0" w:line="240" w:lineRule="auto"/>
        <w:ind w:left="284" w:hanging="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1)</w:t>
      </w:r>
      <w:r w:rsidRPr="00363B9F">
        <w:rPr>
          <w:rFonts w:ascii="Times New Roman" w:eastAsia="Times New Roman" w:hAnsi="Times New Roman" w:cs="Times New Roman"/>
          <w:sz w:val="20"/>
          <w:szCs w:val="20"/>
          <w:lang w:eastAsia="pl-PL"/>
        </w:rPr>
        <w:tab/>
        <w:t>Dzień udzielenia pomocy - podać dzień udzielenia pomocy wynikający z decyzji lub umowy.</w:t>
      </w:r>
    </w:p>
    <w:p w14:paraId="469FBB3B" w14:textId="77777777" w:rsidR="00363B9F" w:rsidRPr="00363B9F" w:rsidRDefault="00363B9F" w:rsidP="00363B9F">
      <w:pPr>
        <w:spacing w:after="0" w:line="240" w:lineRule="auto"/>
        <w:ind w:left="284" w:hanging="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2)</w:t>
      </w:r>
      <w:r w:rsidRPr="00363B9F">
        <w:rPr>
          <w:rFonts w:ascii="Times New Roman" w:eastAsia="Times New Roman" w:hAnsi="Times New Roman" w:cs="Times New Roman"/>
          <w:sz w:val="20"/>
          <w:szCs w:val="20"/>
          <w:lang w:eastAsia="pl-PL"/>
        </w:rPr>
        <w:tab/>
        <w:t>Podstawa prawna - podać tytuł aktu prawnego stanowiącego podstawę do udzielenia pomocy.</w:t>
      </w:r>
    </w:p>
    <w:p w14:paraId="78DE9C00" w14:textId="77777777" w:rsidR="00363B9F" w:rsidRPr="00363B9F" w:rsidRDefault="00363B9F" w:rsidP="00363B9F">
      <w:pPr>
        <w:spacing w:after="0" w:line="240" w:lineRule="auto"/>
        <w:ind w:left="284" w:right="-283" w:hanging="284"/>
        <w:rPr>
          <w:rFonts w:ascii="Times New Roman" w:eastAsia="Times New Roman" w:hAnsi="Times New Roman" w:cs="Times New Roman"/>
          <w:spacing w:val="-4"/>
          <w:sz w:val="20"/>
          <w:szCs w:val="20"/>
          <w:lang w:eastAsia="pl-PL"/>
        </w:rPr>
      </w:pPr>
      <w:r w:rsidRPr="00363B9F">
        <w:rPr>
          <w:rFonts w:ascii="Times New Roman" w:eastAsia="Times New Roman" w:hAnsi="Times New Roman" w:cs="Times New Roman"/>
          <w:spacing w:val="-4"/>
          <w:sz w:val="20"/>
          <w:szCs w:val="20"/>
          <w:vertAlign w:val="superscript"/>
          <w:lang w:eastAsia="pl-PL"/>
        </w:rPr>
        <w:t>3)</w:t>
      </w:r>
      <w:r w:rsidRPr="00363B9F">
        <w:rPr>
          <w:rFonts w:ascii="Times New Roman" w:eastAsia="Times New Roman" w:hAnsi="Times New Roman" w:cs="Times New Roman"/>
          <w:spacing w:val="-4"/>
          <w:sz w:val="20"/>
          <w:szCs w:val="20"/>
          <w:lang w:eastAsia="pl-PL"/>
        </w:rPr>
        <w:tab/>
        <w:t>Wartość otrzymanej pomocy - podać wartość pomocy jako ekwiwalent dotacji brutto określony w decyzji lub umowie.</w:t>
      </w:r>
    </w:p>
    <w:p w14:paraId="0F13967A" w14:textId="77777777" w:rsidR="00363B9F" w:rsidRPr="00363B9F" w:rsidRDefault="00363B9F" w:rsidP="00363B9F">
      <w:pPr>
        <w:spacing w:after="0" w:line="240" w:lineRule="auto"/>
        <w:ind w:left="284" w:hanging="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4)</w:t>
      </w:r>
      <w:r w:rsidRPr="00363B9F">
        <w:rPr>
          <w:rFonts w:ascii="Times New Roman" w:eastAsia="Times New Roman" w:hAnsi="Times New Roman" w:cs="Times New Roman"/>
          <w:sz w:val="20"/>
          <w:szCs w:val="20"/>
          <w:lang w:eastAsia="pl-PL"/>
        </w:rPr>
        <w:tab/>
        <w:t>Forma pomocy - wpisać formę otrzymanej pomocy, tj. dotacja, dopłaty do oprocentowania kredytów, zwolnienie lub umorzenie z podatku lub opłat, refundacje w całości lub w części, lub inne.</w:t>
      </w:r>
    </w:p>
    <w:p w14:paraId="7D807E23" w14:textId="77777777" w:rsidR="00363B9F" w:rsidRPr="00363B9F" w:rsidRDefault="00363B9F" w:rsidP="00363B9F">
      <w:pPr>
        <w:spacing w:after="0" w:line="240" w:lineRule="auto"/>
        <w:ind w:left="284" w:hanging="284"/>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5)</w:t>
      </w:r>
      <w:r w:rsidRPr="00363B9F">
        <w:rPr>
          <w:rFonts w:ascii="Times New Roman" w:eastAsia="Times New Roman" w:hAnsi="Times New Roman" w:cs="Times New Roman"/>
          <w:sz w:val="20"/>
          <w:szCs w:val="20"/>
          <w:lang w:eastAsia="pl-PL"/>
        </w:rPr>
        <w:tab/>
        <w:t>Przeznaczenie otrzymanej pomocy - wskazać, czy koszty, które zostały objęte pomocą, dotyczą inwestycji w gospodarstwie rolnym lub w rybołówstwie czy działalności bieżącej.</w:t>
      </w:r>
    </w:p>
    <w:p w14:paraId="45741148"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10C7C7B5"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Dane osoby upoważnionej do podpisania informacji:</w:t>
      </w:r>
    </w:p>
    <w:p w14:paraId="5B452858"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63B9F" w:rsidRPr="00363B9F" w14:paraId="53938DFF" w14:textId="77777777" w:rsidTr="00AD2217">
        <w:tblPrEx>
          <w:tblCellMar>
            <w:top w:w="0" w:type="dxa"/>
            <w:bottom w:w="0" w:type="dxa"/>
          </w:tblCellMar>
        </w:tblPrEx>
        <w:tc>
          <w:tcPr>
            <w:tcW w:w="4606" w:type="dxa"/>
          </w:tcPr>
          <w:p w14:paraId="07299DA6"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6291AF70" w14:textId="77777777" w:rsidR="00363B9F" w:rsidRPr="00363B9F" w:rsidRDefault="00363B9F" w:rsidP="00363B9F">
            <w:pPr>
              <w:spacing w:after="0" w:line="240" w:lineRule="auto"/>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(imię i nazwisko) </w:t>
            </w:r>
          </w:p>
        </w:tc>
        <w:tc>
          <w:tcPr>
            <w:tcW w:w="4606" w:type="dxa"/>
          </w:tcPr>
          <w:p w14:paraId="0A043621" w14:textId="77777777" w:rsidR="00363B9F" w:rsidRPr="00363B9F" w:rsidRDefault="00363B9F" w:rsidP="00363B9F">
            <w:pPr>
              <w:spacing w:after="0" w:line="240" w:lineRule="auto"/>
              <w:ind w:left="497" w:right="850"/>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sz w:val="20"/>
                <w:szCs w:val="20"/>
                <w:lang w:eastAsia="pl-PL"/>
              </w:rPr>
              <w:t>..............................................................</w:t>
            </w:r>
          </w:p>
          <w:p w14:paraId="5E9D4CAE" w14:textId="77777777" w:rsidR="00363B9F" w:rsidRPr="00363B9F" w:rsidRDefault="00363B9F" w:rsidP="00363B9F">
            <w:pPr>
              <w:spacing w:after="0" w:line="240" w:lineRule="auto"/>
              <w:ind w:left="497" w:right="850"/>
              <w:jc w:val="center"/>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(data i podpis)</w:t>
            </w:r>
          </w:p>
        </w:tc>
      </w:tr>
    </w:tbl>
    <w:p w14:paraId="5EBB40DC" w14:textId="77777777" w:rsidR="00363B9F" w:rsidRPr="00363B9F" w:rsidRDefault="00363B9F" w:rsidP="00363B9F">
      <w:pPr>
        <w:spacing w:after="0" w:line="240" w:lineRule="auto"/>
        <w:rPr>
          <w:rFonts w:ascii="Times New Roman" w:eastAsia="Times New Roman" w:hAnsi="Times New Roman" w:cs="Times New Roman"/>
          <w:sz w:val="24"/>
          <w:szCs w:val="24"/>
          <w:lang w:eastAsia="pl-PL"/>
        </w:rPr>
      </w:pPr>
    </w:p>
    <w:p w14:paraId="50B40DDD"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r w:rsidRPr="00363B9F">
        <w:rPr>
          <w:rFonts w:ascii="Times New Roman" w:eastAsia="Times New Roman" w:hAnsi="Times New Roman" w:cs="Times New Roman"/>
          <w:sz w:val="16"/>
          <w:szCs w:val="16"/>
          <w:lang w:eastAsia="pl-PL"/>
        </w:rPr>
        <w:t>__________</w:t>
      </w:r>
    </w:p>
    <w:p w14:paraId="2684BE3D"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vertAlign w:val="superscript"/>
          <w:lang w:eastAsia="pl-PL"/>
        </w:rPr>
        <w:t>*)</w:t>
      </w:r>
      <w:r w:rsidRPr="00363B9F">
        <w:rPr>
          <w:rFonts w:ascii="Times New Roman" w:eastAsia="Times New Roman" w:hAnsi="Times New Roman" w:cs="Times New Roman"/>
          <w:sz w:val="20"/>
          <w:szCs w:val="20"/>
          <w:lang w:eastAsia="pl-PL"/>
        </w:rPr>
        <w:t xml:space="preserve"> Niepotrzebne skreślić.</w:t>
      </w:r>
    </w:p>
    <w:p w14:paraId="4D82F3AA"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sz w:val="24"/>
          <w:szCs w:val="24"/>
          <w:lang w:eastAsia="pl-PL"/>
        </w:rPr>
        <w:br w:type="page"/>
      </w:r>
      <w:r w:rsidRPr="00363B9F">
        <w:rPr>
          <w:rFonts w:ascii="Times New Roman" w:eastAsia="Times New Roman" w:hAnsi="Times New Roman" w:cs="Times New Roman"/>
          <w:b/>
          <w:i/>
          <w:sz w:val="24"/>
          <w:szCs w:val="20"/>
          <w:lang w:eastAsia="pl-PL"/>
        </w:rPr>
        <w:lastRenderedPageBreak/>
        <w:t>Załącznik nr 20</w:t>
      </w:r>
    </w:p>
    <w:p w14:paraId="33CAA1DE"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0"/>
          <w:szCs w:val="20"/>
          <w:lang w:eastAsia="pl-PL"/>
        </w:rPr>
      </w:pPr>
    </w:p>
    <w:p w14:paraId="7FB084B5" w14:textId="77777777" w:rsidR="00363B9F" w:rsidRPr="00363B9F" w:rsidRDefault="00363B9F" w:rsidP="00363B9F">
      <w:pPr>
        <w:tabs>
          <w:tab w:val="left" w:pos="6804"/>
        </w:tabs>
        <w:spacing w:after="0" w:line="228" w:lineRule="auto"/>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bCs/>
          <w:spacing w:val="-4"/>
          <w:sz w:val="24"/>
          <w:szCs w:val="24"/>
          <w:lang w:eastAsia="pl-PL"/>
        </w:rPr>
        <w:t xml:space="preserve">Wzór formularza </w:t>
      </w:r>
      <w:r w:rsidRPr="00363B9F">
        <w:rPr>
          <w:rFonts w:ascii="Times New Roman" w:eastAsia="Times New Roman" w:hAnsi="Times New Roman" w:cs="Times New Roman"/>
          <w:b/>
          <w:sz w:val="24"/>
          <w:szCs w:val="24"/>
          <w:lang w:eastAsia="pl-PL"/>
        </w:rPr>
        <w:t xml:space="preserve">informacji przedstawianych przy ubieganiu się o pomoc </w:t>
      </w:r>
      <w:r w:rsidRPr="00363B9F">
        <w:rPr>
          <w:rFonts w:ascii="Times New Roman" w:eastAsia="Times New Roman" w:hAnsi="Times New Roman" w:cs="Times New Roman"/>
          <w:b/>
          <w:i/>
          <w:sz w:val="24"/>
          <w:szCs w:val="24"/>
          <w:lang w:eastAsia="pl-PL"/>
        </w:rPr>
        <w:t>de minimis</w:t>
      </w:r>
      <w:r w:rsidRPr="00363B9F">
        <w:rPr>
          <w:rFonts w:ascii="Times New Roman" w:eastAsia="Times New Roman" w:hAnsi="Times New Roman" w:cs="Times New Roman"/>
          <w:b/>
          <w:sz w:val="24"/>
          <w:szCs w:val="24"/>
          <w:lang w:eastAsia="pl-PL"/>
        </w:rPr>
        <w:t xml:space="preserve"> </w:t>
      </w:r>
    </w:p>
    <w:p w14:paraId="31E00366" w14:textId="77777777" w:rsidR="00363B9F" w:rsidRPr="00363B9F" w:rsidRDefault="00363B9F" w:rsidP="00363B9F">
      <w:pPr>
        <w:tabs>
          <w:tab w:val="left" w:pos="6804"/>
        </w:tabs>
        <w:spacing w:before="120" w:after="0" w:line="228" w:lineRule="auto"/>
        <w:ind w:right="1"/>
        <w:jc w:val="both"/>
        <w:rPr>
          <w:rFonts w:ascii="Times New Roman" w:eastAsia="Times New Roman" w:hAnsi="Times New Roman" w:cs="Times New Roman"/>
          <w:i/>
          <w:spacing w:val="-2"/>
          <w:sz w:val="18"/>
          <w:szCs w:val="18"/>
          <w:lang w:eastAsia="pl-PL"/>
        </w:rPr>
      </w:pPr>
      <w:r w:rsidRPr="00363B9F">
        <w:rPr>
          <w:rFonts w:ascii="Times New Roman" w:eastAsia="Times New Roman" w:hAnsi="Times New Roman" w:cs="Times New Roman"/>
          <w:i/>
          <w:spacing w:val="-2"/>
          <w:sz w:val="18"/>
          <w:szCs w:val="18"/>
          <w:lang w:eastAsia="pl-PL"/>
        </w:rPr>
        <w:t xml:space="preserve">(określony w załączniku do rozporządzenia Rady Ministrów z dnia 29 marca 2010 r. w sprawie zakresu informacji przedstawianych przez podmiot ubiegający się o pomoc de minimis (Dz. U. z 2024 r. poz. 702 ze zm.) </w:t>
      </w:r>
    </w:p>
    <w:p w14:paraId="79EF2C67" w14:textId="56342DBB" w:rsidR="00363B9F" w:rsidRPr="00363B9F" w:rsidRDefault="00363B9F" w:rsidP="00363B9F">
      <w:pPr>
        <w:tabs>
          <w:tab w:val="left" w:pos="6804"/>
        </w:tabs>
        <w:spacing w:before="120" w:after="0" w:line="228" w:lineRule="auto"/>
        <w:ind w:right="1"/>
        <w:jc w:val="both"/>
        <w:rPr>
          <w:rFonts w:ascii="Times New Roman" w:eastAsia="Times New Roman" w:hAnsi="Times New Roman" w:cs="Times New Roman"/>
          <w:i/>
          <w:spacing w:val="-2"/>
          <w:sz w:val="18"/>
          <w:szCs w:val="18"/>
          <w:lang w:eastAsia="pl-PL"/>
        </w:rPr>
      </w:pPr>
      <w:r w:rsidRPr="00363B9F">
        <w:rPr>
          <w:rFonts w:ascii="Times New Roman" w:eastAsia="Times New Roman" w:hAnsi="Times New Roman" w:cs="Times New Roman"/>
          <w:noProof/>
          <w:sz w:val="24"/>
          <w:szCs w:val="20"/>
          <w:lang w:eastAsia="pl-PL"/>
        </w:rPr>
        <w:drawing>
          <wp:inline distT="0" distB="0" distL="0" distR="0" wp14:anchorId="60310E0C" wp14:editId="3A407779">
            <wp:extent cx="5693410" cy="8277225"/>
            <wp:effectExtent l="0" t="0" r="254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3410" cy="8277225"/>
                    </a:xfrm>
                    <a:prstGeom prst="rect">
                      <a:avLst/>
                    </a:prstGeom>
                    <a:noFill/>
                    <a:ln>
                      <a:noFill/>
                    </a:ln>
                  </pic:spPr>
                </pic:pic>
              </a:graphicData>
            </a:graphic>
          </wp:inline>
        </w:drawing>
      </w:r>
    </w:p>
    <w:p w14:paraId="67876F24"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4"/>
          <w:lang w:eastAsia="pl-PL"/>
        </w:rPr>
      </w:pPr>
    </w:p>
    <w:p w14:paraId="51BF9E81" w14:textId="0F8CDE0D" w:rsidR="00363B9F" w:rsidRPr="00363B9F" w:rsidRDefault="00363B9F" w:rsidP="00363B9F">
      <w:pPr>
        <w:spacing w:after="0" w:line="240" w:lineRule="auto"/>
        <w:ind w:hanging="142"/>
        <w:rPr>
          <w:rFonts w:ascii="Times New Roman" w:eastAsia="Times New Roman" w:hAnsi="Times New Roman" w:cs="Times New Roman"/>
          <w:noProof/>
          <w:sz w:val="24"/>
          <w:szCs w:val="20"/>
          <w:lang w:eastAsia="pl-PL"/>
        </w:rPr>
      </w:pPr>
      <w:r w:rsidRPr="00363B9F">
        <w:rPr>
          <w:rFonts w:ascii="Times New Roman" w:eastAsia="Times New Roman" w:hAnsi="Times New Roman" w:cs="Times New Roman"/>
          <w:noProof/>
          <w:sz w:val="24"/>
          <w:szCs w:val="20"/>
          <w:lang w:eastAsia="pl-PL"/>
        </w:rPr>
        <w:drawing>
          <wp:inline distT="0" distB="0" distL="0" distR="0" wp14:anchorId="54F4D18D" wp14:editId="2E370378">
            <wp:extent cx="5796280" cy="844423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96280" cy="8444230"/>
                    </a:xfrm>
                    <a:prstGeom prst="rect">
                      <a:avLst/>
                    </a:prstGeom>
                    <a:noFill/>
                    <a:ln>
                      <a:noFill/>
                    </a:ln>
                  </pic:spPr>
                </pic:pic>
              </a:graphicData>
            </a:graphic>
          </wp:inline>
        </w:drawing>
      </w:r>
      <w:r w:rsidRPr="00363B9F">
        <w:rPr>
          <w:rFonts w:ascii="Times New Roman" w:eastAsia="Times New Roman" w:hAnsi="Times New Roman" w:cs="Times New Roman"/>
          <w:noProof/>
          <w:sz w:val="24"/>
          <w:szCs w:val="20"/>
          <w:lang w:eastAsia="pl-PL"/>
        </w:rPr>
        <w:br w:type="page"/>
      </w:r>
      <w:r w:rsidRPr="00363B9F">
        <w:rPr>
          <w:rFonts w:ascii="Times New Roman" w:eastAsia="Times New Roman" w:hAnsi="Times New Roman" w:cs="Times New Roman"/>
          <w:noProof/>
          <w:sz w:val="24"/>
          <w:szCs w:val="20"/>
          <w:lang w:eastAsia="pl-PL"/>
        </w:rPr>
        <w:lastRenderedPageBreak/>
        <w:drawing>
          <wp:inline distT="0" distB="0" distL="0" distR="0" wp14:anchorId="4F17FD57" wp14:editId="6A914A72">
            <wp:extent cx="5764530" cy="6527800"/>
            <wp:effectExtent l="0" t="0" r="762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4530" cy="6527800"/>
                    </a:xfrm>
                    <a:prstGeom prst="rect">
                      <a:avLst/>
                    </a:prstGeom>
                    <a:noFill/>
                    <a:ln>
                      <a:noFill/>
                    </a:ln>
                  </pic:spPr>
                </pic:pic>
              </a:graphicData>
            </a:graphic>
          </wp:inline>
        </w:drawing>
      </w:r>
    </w:p>
    <w:p w14:paraId="3F30A051" w14:textId="77777777" w:rsidR="00363B9F" w:rsidRPr="00363B9F" w:rsidRDefault="00363B9F" w:rsidP="00363B9F">
      <w:pPr>
        <w:spacing w:after="0" w:line="240" w:lineRule="auto"/>
        <w:rPr>
          <w:rFonts w:ascii="Times New Roman" w:eastAsia="Times New Roman" w:hAnsi="Times New Roman" w:cs="Times New Roman"/>
          <w:noProof/>
          <w:sz w:val="24"/>
          <w:szCs w:val="20"/>
          <w:lang w:eastAsia="pl-PL"/>
        </w:rPr>
      </w:pPr>
    </w:p>
    <w:p w14:paraId="47831B0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0BB04F4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05DD528C" w14:textId="10782A30"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lastRenderedPageBreak/>
        <w:drawing>
          <wp:inline distT="0" distB="0" distL="0" distR="0" wp14:anchorId="665EDAC1" wp14:editId="37248E69">
            <wp:extent cx="5851525" cy="4723765"/>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51525" cy="4723765"/>
                    </a:xfrm>
                    <a:prstGeom prst="rect">
                      <a:avLst/>
                    </a:prstGeom>
                    <a:noFill/>
                    <a:ln>
                      <a:noFill/>
                    </a:ln>
                  </pic:spPr>
                </pic:pic>
              </a:graphicData>
            </a:graphic>
          </wp:inline>
        </w:drawing>
      </w:r>
    </w:p>
    <w:p w14:paraId="16B487D9"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26CC5225"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077825C5"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274D9F41" w14:textId="5B94C56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lastRenderedPageBreak/>
        <w:drawing>
          <wp:inline distT="0" distB="0" distL="0" distR="0" wp14:anchorId="5FFB0A62" wp14:editId="125B81F1">
            <wp:extent cx="5653405" cy="7538085"/>
            <wp:effectExtent l="0" t="0" r="444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53405" cy="7538085"/>
                    </a:xfrm>
                    <a:prstGeom prst="rect">
                      <a:avLst/>
                    </a:prstGeom>
                    <a:noFill/>
                    <a:ln>
                      <a:noFill/>
                    </a:ln>
                  </pic:spPr>
                </pic:pic>
              </a:graphicData>
            </a:graphic>
          </wp:inline>
        </w:drawing>
      </w:r>
      <w:r w:rsidRPr="00363B9F">
        <w:rPr>
          <w:rFonts w:ascii="Times New Roman" w:eastAsia="Times New Roman" w:hAnsi="Times New Roman" w:cs="Times New Roman"/>
          <w:sz w:val="24"/>
          <w:szCs w:val="20"/>
          <w:lang w:eastAsia="pl-PL"/>
        </w:rPr>
        <w:br w:type="page"/>
      </w:r>
    </w:p>
    <w:p w14:paraId="67E34C4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15F29E4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17AE089F" w14:textId="3DC8D0AC"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drawing>
          <wp:inline distT="0" distB="0" distL="0" distR="0" wp14:anchorId="3CCA3D80" wp14:editId="715DFD3C">
            <wp:extent cx="5709285" cy="7776210"/>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9285" cy="7776210"/>
                    </a:xfrm>
                    <a:prstGeom prst="rect">
                      <a:avLst/>
                    </a:prstGeom>
                    <a:noFill/>
                    <a:ln>
                      <a:noFill/>
                    </a:ln>
                  </pic:spPr>
                </pic:pic>
              </a:graphicData>
            </a:graphic>
          </wp:inline>
        </w:drawing>
      </w:r>
    </w:p>
    <w:p w14:paraId="0A8D698C"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br w:type="page"/>
      </w:r>
    </w:p>
    <w:p w14:paraId="6E16D2A9" w14:textId="67E5CD7B" w:rsidR="00363B9F" w:rsidRPr="00363B9F" w:rsidRDefault="00363B9F" w:rsidP="00363B9F">
      <w:pPr>
        <w:spacing w:after="0" w:line="240" w:lineRule="auto"/>
        <w:rPr>
          <w:rFonts w:ascii="Times New Roman" w:eastAsia="Times New Roman" w:hAnsi="Times New Roman" w:cs="Times New Roman"/>
          <w:noProof/>
          <w:sz w:val="24"/>
          <w:szCs w:val="20"/>
          <w:lang w:eastAsia="pl-PL"/>
        </w:rPr>
      </w:pPr>
      <w:r w:rsidRPr="00363B9F">
        <w:rPr>
          <w:rFonts w:ascii="Times New Roman" w:eastAsia="Times New Roman" w:hAnsi="Times New Roman" w:cs="Times New Roman"/>
          <w:noProof/>
          <w:sz w:val="24"/>
          <w:szCs w:val="20"/>
          <w:lang w:eastAsia="pl-PL"/>
        </w:rPr>
        <w:lastRenderedPageBreak/>
        <w:drawing>
          <wp:inline distT="0" distB="0" distL="0" distR="0" wp14:anchorId="35A6208E" wp14:editId="02ED626E">
            <wp:extent cx="5756910" cy="575691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6910" cy="5756910"/>
                    </a:xfrm>
                    <a:prstGeom prst="rect">
                      <a:avLst/>
                    </a:prstGeom>
                    <a:noFill/>
                    <a:ln>
                      <a:noFill/>
                    </a:ln>
                  </pic:spPr>
                </pic:pic>
              </a:graphicData>
            </a:graphic>
          </wp:inline>
        </w:drawing>
      </w:r>
    </w:p>
    <w:p w14:paraId="7C9C7D13" w14:textId="77777777" w:rsidR="00363B9F" w:rsidRPr="00363B9F" w:rsidRDefault="00363B9F" w:rsidP="00363B9F">
      <w:pPr>
        <w:spacing w:after="0" w:line="240" w:lineRule="auto"/>
        <w:rPr>
          <w:rFonts w:ascii="Times New Roman" w:eastAsia="Times New Roman" w:hAnsi="Times New Roman" w:cs="Times New Roman"/>
          <w:noProof/>
          <w:sz w:val="24"/>
          <w:szCs w:val="20"/>
          <w:lang w:eastAsia="pl-PL"/>
        </w:rPr>
      </w:pPr>
    </w:p>
    <w:p w14:paraId="1A774075" w14:textId="77777777" w:rsidR="00363B9F" w:rsidRPr="00363B9F" w:rsidRDefault="00363B9F" w:rsidP="00363B9F">
      <w:pPr>
        <w:spacing w:after="0" w:line="240" w:lineRule="auto"/>
        <w:rPr>
          <w:rFonts w:ascii="Times New Roman" w:eastAsia="Times New Roman" w:hAnsi="Times New Roman" w:cs="Times New Roman"/>
          <w:noProof/>
          <w:sz w:val="24"/>
          <w:szCs w:val="20"/>
          <w:lang w:eastAsia="pl-PL"/>
        </w:rPr>
      </w:pPr>
    </w:p>
    <w:p w14:paraId="6BF09A66" w14:textId="0FB1AD01"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lastRenderedPageBreak/>
        <w:drawing>
          <wp:inline distT="0" distB="0" distL="0" distR="0" wp14:anchorId="413BC53F" wp14:editId="0A5C3D8B">
            <wp:extent cx="5756910" cy="8213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6910" cy="8213725"/>
                    </a:xfrm>
                    <a:prstGeom prst="rect">
                      <a:avLst/>
                    </a:prstGeom>
                    <a:noFill/>
                    <a:ln>
                      <a:noFill/>
                    </a:ln>
                  </pic:spPr>
                </pic:pic>
              </a:graphicData>
            </a:graphic>
          </wp:inline>
        </w:drawing>
      </w:r>
    </w:p>
    <w:p w14:paraId="0860295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6C1F238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br w:type="page"/>
      </w:r>
    </w:p>
    <w:p w14:paraId="01A3F1D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09811395"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p w14:paraId="37D8EC22" w14:textId="68025750" w:rsidR="00363B9F" w:rsidRPr="00363B9F" w:rsidRDefault="00363B9F" w:rsidP="00363B9F">
      <w:pPr>
        <w:spacing w:after="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noProof/>
          <w:sz w:val="24"/>
          <w:szCs w:val="20"/>
          <w:lang w:eastAsia="pl-PL"/>
        </w:rPr>
        <w:drawing>
          <wp:inline distT="0" distB="0" distL="0" distR="0" wp14:anchorId="2D0ADDAD" wp14:editId="1A66777B">
            <wp:extent cx="5788660" cy="7418705"/>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88660" cy="7418705"/>
                    </a:xfrm>
                    <a:prstGeom prst="rect">
                      <a:avLst/>
                    </a:prstGeom>
                    <a:noFill/>
                    <a:ln>
                      <a:noFill/>
                    </a:ln>
                  </pic:spPr>
                </pic:pic>
              </a:graphicData>
            </a:graphic>
          </wp:inline>
        </w:drawing>
      </w:r>
      <w:r w:rsidRPr="00363B9F">
        <w:rPr>
          <w:rFonts w:ascii="Times New Roman" w:eastAsia="Times New Roman" w:hAnsi="Times New Roman" w:cs="Times New Roman"/>
          <w:sz w:val="24"/>
          <w:szCs w:val="20"/>
          <w:lang w:eastAsia="pl-PL"/>
        </w:rPr>
        <w:br w:type="page"/>
      </w:r>
    </w:p>
    <w:p w14:paraId="17E7B1C1"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lastRenderedPageBreak/>
        <w:t>Załącznik nr 21</w:t>
      </w:r>
    </w:p>
    <w:p w14:paraId="2E9AE95E" w14:textId="77777777" w:rsidR="00363B9F" w:rsidRPr="00363B9F" w:rsidRDefault="00363B9F" w:rsidP="00363B9F">
      <w:pPr>
        <w:widowControl w:val="0"/>
        <w:spacing w:after="0" w:line="240" w:lineRule="auto"/>
        <w:jc w:val="both"/>
        <w:rPr>
          <w:rFonts w:ascii="Times New Roman" w:eastAsia="Times New Roman" w:hAnsi="Times New Roman" w:cs="Times New Roman"/>
          <w:sz w:val="16"/>
          <w:szCs w:val="16"/>
          <w:lang w:eastAsia="pl-PL"/>
        </w:rPr>
      </w:pPr>
    </w:p>
    <w:p w14:paraId="07F79418" w14:textId="77777777" w:rsidR="00363B9F" w:rsidRPr="00363B9F" w:rsidRDefault="00363B9F" w:rsidP="00363B9F">
      <w:pPr>
        <w:tabs>
          <w:tab w:val="left" w:pos="-540"/>
        </w:tabs>
        <w:spacing w:after="0" w:line="240" w:lineRule="auto"/>
        <w:ind w:left="-540" w:right="-426"/>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Oznaczenia linii kredytowych oraz możliwe do kredytowania w ramach poszczególnych podlinii: cele, działalności i nakłady</w:t>
      </w:r>
    </w:p>
    <w:p w14:paraId="3FF90122" w14:textId="77777777" w:rsidR="00363B9F" w:rsidRPr="00363B9F" w:rsidRDefault="00363B9F" w:rsidP="00363B9F">
      <w:pPr>
        <w:tabs>
          <w:tab w:val="left" w:pos="-540"/>
        </w:tabs>
        <w:spacing w:after="0" w:line="240" w:lineRule="auto"/>
        <w:ind w:left="-540" w:right="-566"/>
        <w:jc w:val="both"/>
        <w:rPr>
          <w:rFonts w:ascii="Times New Roman" w:eastAsia="Times New Roman" w:hAnsi="Times New Roman" w:cs="Times New Roman"/>
          <w:sz w:val="24"/>
          <w:szCs w:val="24"/>
          <w:lang w:eastAsia="pl-PL"/>
        </w:rPr>
      </w:pPr>
    </w:p>
    <w:p w14:paraId="4EAD59D4" w14:textId="77777777" w:rsidR="00363B9F" w:rsidRPr="00363B9F" w:rsidRDefault="00363B9F" w:rsidP="00363B9F">
      <w:pPr>
        <w:spacing w:after="0" w:line="240" w:lineRule="auto"/>
        <w:ind w:left="-567" w:right="-284"/>
        <w:jc w:val="both"/>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UWAGA: w przypadku zawieszenia przez bank, na wniosek kredytobiorcy, spłaty rat kapitału kredytu, w trakcie którego spłata oprocentowania kredytu za kredytobiorcę jest dokonywana przez Agencję przez okres nie dłuższy niż 2 lata, w oznaczeniu podlinii kredytowej, w której rejestrowane będą kredyty z zawieszoną spłatą kapitału:</w:t>
      </w:r>
    </w:p>
    <w:p w14:paraId="6B5C0A1B" w14:textId="77777777" w:rsidR="00363B9F" w:rsidRPr="00363B9F" w:rsidRDefault="00363B9F" w:rsidP="00363B9F">
      <w:pPr>
        <w:spacing w:after="0" w:line="240" w:lineRule="auto"/>
        <w:ind w:left="-284" w:right="-284" w:hanging="283"/>
        <w:jc w:val="both"/>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1)</w:t>
      </w:r>
      <w:r w:rsidRPr="00363B9F">
        <w:rPr>
          <w:rFonts w:ascii="Times New Roman" w:eastAsia="Times New Roman" w:hAnsi="Times New Roman" w:cs="Times New Roman"/>
          <w:b/>
          <w:bCs/>
          <w:sz w:val="20"/>
          <w:szCs w:val="20"/>
          <w:lang w:eastAsia="pl-PL"/>
        </w:rPr>
        <w:tab/>
        <w:t xml:space="preserve">w związku z ASF – dodana zostanie na końcu dotychczasowego oznaczenia litera „Z” (np. RR/02Z, K02/rMUZ)”, </w:t>
      </w:r>
    </w:p>
    <w:p w14:paraId="44FCA3D2" w14:textId="77777777" w:rsidR="00363B9F" w:rsidRPr="00363B9F" w:rsidRDefault="00363B9F" w:rsidP="00363B9F">
      <w:pPr>
        <w:spacing w:after="0" w:line="240" w:lineRule="auto"/>
        <w:ind w:left="-284" w:right="-284" w:hanging="283"/>
        <w:jc w:val="both"/>
        <w:rPr>
          <w:rFonts w:ascii="Times New Roman" w:eastAsia="Times New Roman" w:hAnsi="Times New Roman" w:cs="Times New Roman"/>
          <w:b/>
          <w:bCs/>
          <w:sz w:val="20"/>
          <w:szCs w:val="20"/>
          <w:lang w:eastAsia="pl-PL"/>
        </w:rPr>
      </w:pPr>
      <w:r w:rsidRPr="00363B9F">
        <w:rPr>
          <w:rFonts w:ascii="Times New Roman" w:eastAsia="Times New Roman" w:hAnsi="Times New Roman" w:cs="Times New Roman"/>
          <w:b/>
          <w:bCs/>
          <w:sz w:val="20"/>
          <w:szCs w:val="20"/>
          <w:lang w:eastAsia="pl-PL"/>
        </w:rPr>
        <w:t>2)</w:t>
      </w:r>
      <w:r w:rsidRPr="00363B9F">
        <w:rPr>
          <w:rFonts w:ascii="Times New Roman" w:eastAsia="Times New Roman" w:hAnsi="Times New Roman" w:cs="Times New Roman"/>
          <w:b/>
          <w:bCs/>
          <w:sz w:val="20"/>
          <w:szCs w:val="20"/>
          <w:lang w:eastAsia="pl-PL"/>
        </w:rPr>
        <w:tab/>
        <w:t>w związku z wystąpieniem w 2018 r. suszy lub powodzi – dodane zostaną na końcu dotychczasowego oznaczenia litery „Zk” (np. RR/02Zk, K02/rMUZk).</w:t>
      </w:r>
    </w:p>
    <w:p w14:paraId="2B258C6D" w14:textId="77777777" w:rsidR="00363B9F" w:rsidRPr="00363B9F" w:rsidRDefault="00363B9F" w:rsidP="00363B9F">
      <w:pPr>
        <w:tabs>
          <w:tab w:val="left" w:pos="-540"/>
        </w:tabs>
        <w:spacing w:after="0" w:line="240" w:lineRule="auto"/>
        <w:ind w:right="-566"/>
        <w:jc w:val="both"/>
        <w:rPr>
          <w:rFonts w:ascii="Times New Roman" w:eastAsia="Times New Roman" w:hAnsi="Times New Roman" w:cs="Times New Roman"/>
          <w:lang w:eastAsia="pl-PL"/>
        </w:rPr>
      </w:pPr>
    </w:p>
    <w:tbl>
      <w:tblPr>
        <w:tblW w:w="10349" w:type="dxa"/>
        <w:tblInd w:w="-85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91"/>
        <w:gridCol w:w="8958"/>
      </w:tblGrid>
      <w:tr w:rsidR="00363B9F" w:rsidRPr="00363B9F" w14:paraId="5543C7F9" w14:textId="77777777" w:rsidTr="00AD2217">
        <w:trPr>
          <w:trHeight w:val="445"/>
        </w:trPr>
        <w:tc>
          <w:tcPr>
            <w:tcW w:w="10349" w:type="dxa"/>
            <w:gridSpan w:val="2"/>
            <w:tcBorders>
              <w:top w:val="single" w:sz="6" w:space="0" w:color="auto"/>
              <w:bottom w:val="single" w:sz="6" w:space="0" w:color="auto"/>
            </w:tcBorders>
            <w:shd w:val="clear" w:color="auto" w:fill="auto"/>
            <w:vAlign w:val="center"/>
          </w:tcPr>
          <w:p w14:paraId="5A8902F8" w14:textId="77777777" w:rsidR="00363B9F" w:rsidRPr="00363B9F" w:rsidRDefault="00363B9F" w:rsidP="00363B9F">
            <w:pPr>
              <w:spacing w:after="0" w:line="264" w:lineRule="auto"/>
              <w:ind w:left="-70"/>
              <w:jc w:val="center"/>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Oznaczenia linii kredytowych z pomocą ARiMR w formie dopłaty do oprocentowania</w:t>
            </w:r>
          </w:p>
        </w:tc>
      </w:tr>
      <w:tr w:rsidR="00363B9F" w:rsidRPr="00363B9F" w14:paraId="66D1A470" w14:textId="77777777" w:rsidTr="00AD2217">
        <w:trPr>
          <w:trHeight w:val="340"/>
        </w:trPr>
        <w:tc>
          <w:tcPr>
            <w:tcW w:w="1391" w:type="dxa"/>
            <w:tcBorders>
              <w:top w:val="single" w:sz="6" w:space="0" w:color="auto"/>
              <w:bottom w:val="nil"/>
            </w:tcBorders>
            <w:shd w:val="pct20" w:color="auto" w:fill="auto"/>
            <w:vAlign w:val="center"/>
          </w:tcPr>
          <w:p w14:paraId="245B7A2B" w14:textId="77777777" w:rsidR="00363B9F" w:rsidRPr="00363B9F" w:rsidRDefault="00363B9F" w:rsidP="00363B9F">
            <w:pPr>
              <w:spacing w:after="0" w:line="252"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RR</w:t>
            </w:r>
          </w:p>
        </w:tc>
        <w:tc>
          <w:tcPr>
            <w:tcW w:w="8958" w:type="dxa"/>
            <w:tcBorders>
              <w:top w:val="single" w:sz="6" w:space="0" w:color="auto"/>
              <w:bottom w:val="nil"/>
            </w:tcBorders>
            <w:shd w:val="pct20" w:color="auto" w:fill="auto"/>
            <w:vAlign w:val="center"/>
          </w:tcPr>
          <w:p w14:paraId="646A8DE0" w14:textId="77777777" w:rsidR="00363B9F" w:rsidRPr="00363B9F" w:rsidRDefault="00363B9F" w:rsidP="00363B9F">
            <w:pPr>
              <w:spacing w:after="0" w:line="252" w:lineRule="auto"/>
              <w:ind w:left="-70"/>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inwestycyjne dla rolnictwa i rybactwa śródlądowego</w:t>
            </w:r>
          </w:p>
        </w:tc>
      </w:tr>
      <w:tr w:rsidR="00363B9F" w:rsidRPr="00363B9F" w14:paraId="6F9E28A4" w14:textId="77777777" w:rsidTr="00AD2217">
        <w:tblPrEx>
          <w:tblBorders>
            <w:top w:val="none" w:sz="0" w:space="0" w:color="auto"/>
            <w:left w:val="none" w:sz="0" w:space="0" w:color="auto"/>
            <w:bottom w:val="none" w:sz="0" w:space="0" w:color="auto"/>
            <w:right w:val="none" w:sz="0" w:space="0" w:color="auto"/>
          </w:tblBorders>
        </w:tblPrEx>
        <w:trPr>
          <w:trHeight w:val="194"/>
        </w:trPr>
        <w:tc>
          <w:tcPr>
            <w:tcW w:w="1391" w:type="dxa"/>
            <w:tcBorders>
              <w:top w:val="dashed" w:sz="4" w:space="0" w:color="auto"/>
              <w:left w:val="single" w:sz="6" w:space="0" w:color="auto"/>
            </w:tcBorders>
          </w:tcPr>
          <w:p w14:paraId="139E4344" w14:textId="77777777" w:rsidR="00363B9F" w:rsidRPr="00363B9F" w:rsidRDefault="00363B9F" w:rsidP="00363B9F">
            <w:pPr>
              <w:spacing w:after="0" w:line="252"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RR/01</w:t>
            </w:r>
          </w:p>
          <w:p w14:paraId="398754BB" w14:textId="77777777" w:rsidR="00363B9F" w:rsidRPr="00363B9F" w:rsidRDefault="00363B9F" w:rsidP="00363B9F">
            <w:pPr>
              <w:spacing w:after="0" w:line="252"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RR/02</w:t>
            </w:r>
          </w:p>
        </w:tc>
        <w:tc>
          <w:tcPr>
            <w:tcW w:w="8958" w:type="dxa"/>
            <w:tcBorders>
              <w:top w:val="dashed" w:sz="4" w:space="0" w:color="auto"/>
              <w:right w:val="single" w:sz="6" w:space="0" w:color="auto"/>
            </w:tcBorders>
          </w:tcPr>
          <w:p w14:paraId="17CA5949" w14:textId="77777777" w:rsidR="00363B9F" w:rsidRPr="00363B9F" w:rsidRDefault="00363B9F" w:rsidP="00363B9F">
            <w:pPr>
              <w:spacing w:after="0" w:line="252" w:lineRule="auto"/>
              <w:ind w:left="-70"/>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inwestycyjne na utworzenie gospodarstwa rolnego </w:t>
            </w:r>
          </w:p>
          <w:p w14:paraId="48D006B5" w14:textId="77777777" w:rsidR="00363B9F" w:rsidRPr="00363B9F" w:rsidRDefault="00363B9F" w:rsidP="00363B9F">
            <w:pPr>
              <w:spacing w:after="0" w:line="252" w:lineRule="auto"/>
              <w:ind w:left="-70"/>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inwestycyjne dla gospodarstw rolnych, inne niż RR/01 </w:t>
            </w:r>
          </w:p>
        </w:tc>
      </w:tr>
      <w:tr w:rsidR="00363B9F" w:rsidRPr="00363B9F" w14:paraId="4EC1E56A" w14:textId="77777777" w:rsidTr="00AD2217">
        <w:trPr>
          <w:trHeight w:val="1032"/>
        </w:trPr>
        <w:tc>
          <w:tcPr>
            <w:tcW w:w="10349" w:type="dxa"/>
            <w:gridSpan w:val="2"/>
            <w:tcBorders>
              <w:top w:val="nil"/>
              <w:bottom w:val="dashed" w:sz="4" w:space="0" w:color="auto"/>
            </w:tcBorders>
          </w:tcPr>
          <w:p w14:paraId="218A0215"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D, T, U, W</w:t>
            </w:r>
          </w:p>
          <w:p w14:paraId="467EA5B0" w14:textId="77777777" w:rsidR="00363B9F" w:rsidRPr="00363B9F" w:rsidRDefault="00363B9F" w:rsidP="00363B9F">
            <w:pPr>
              <w:tabs>
                <w:tab w:val="left" w:pos="830"/>
                <w:tab w:val="left" w:pos="1550"/>
              </w:tabs>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2) działalność: 01.11.Z1, 01.11.Z2, 01.13.Z1, 01.13.Z2, 01.13.Z3, 01.15.Z, 01.16.Z, 01.19.Z, 01.21.Z, 01.24.Z1, 01.25.Z, 01.28.Z, 01.29.Z, 01.30.Z, 01.41.Z, 01.42.Z, 01.43.Z, 01.45Z, 01.46.Z, 01.47.Z, 01.49.Z, 01.50.Z, 01.64.Z, </w:t>
            </w:r>
          </w:p>
          <w:p w14:paraId="03A72469"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101, 102, 105, 108, 109b, 109c, 109d, 109e, 110, 111, 112, 113, 116, 120, 141, 200</w:t>
            </w:r>
          </w:p>
          <w:p w14:paraId="3E2C90F5" w14:textId="77777777" w:rsidR="00363B9F" w:rsidRPr="00363B9F" w:rsidRDefault="00363B9F" w:rsidP="00363B9F">
            <w:pPr>
              <w:spacing w:after="0" w:line="252" w:lineRule="auto"/>
              <w:jc w:val="both"/>
              <w:rPr>
                <w:rFonts w:ascii="Times New Roman" w:eastAsia="Times New Roman" w:hAnsi="Times New Roman" w:cs="Times New Roman"/>
                <w:b/>
                <w:sz w:val="14"/>
                <w:szCs w:val="14"/>
                <w:lang w:eastAsia="pl-PL"/>
              </w:rPr>
            </w:pPr>
          </w:p>
        </w:tc>
      </w:tr>
      <w:tr w:rsidR="00363B9F" w:rsidRPr="00363B9F" w14:paraId="12D67C57" w14:textId="77777777" w:rsidTr="00AD2217">
        <w:tblPrEx>
          <w:tblBorders>
            <w:top w:val="none" w:sz="0" w:space="0" w:color="auto"/>
            <w:left w:val="none" w:sz="0" w:space="0" w:color="auto"/>
            <w:bottom w:val="none" w:sz="0" w:space="0" w:color="auto"/>
            <w:right w:val="none" w:sz="0" w:space="0" w:color="auto"/>
          </w:tblBorders>
        </w:tblPrEx>
        <w:trPr>
          <w:trHeight w:val="177"/>
        </w:trPr>
        <w:tc>
          <w:tcPr>
            <w:tcW w:w="1391" w:type="dxa"/>
            <w:tcBorders>
              <w:top w:val="dashed" w:sz="4" w:space="0" w:color="auto"/>
              <w:left w:val="single" w:sz="6" w:space="0" w:color="auto"/>
            </w:tcBorders>
          </w:tcPr>
          <w:p w14:paraId="7F8AE840" w14:textId="77777777" w:rsidR="00363B9F" w:rsidRPr="00363B9F" w:rsidRDefault="00363B9F" w:rsidP="00363B9F">
            <w:pPr>
              <w:spacing w:after="0" w:line="252"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RR/03</w:t>
            </w:r>
          </w:p>
        </w:tc>
        <w:tc>
          <w:tcPr>
            <w:tcW w:w="8958" w:type="dxa"/>
            <w:tcBorders>
              <w:top w:val="dashed" w:sz="4" w:space="0" w:color="auto"/>
              <w:right w:val="single" w:sz="6" w:space="0" w:color="auto"/>
            </w:tcBorders>
          </w:tcPr>
          <w:p w14:paraId="0EFCC9CD"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inwestycyjne dla działów specjalnych produkcji rolnej</w:t>
            </w:r>
          </w:p>
        </w:tc>
      </w:tr>
      <w:tr w:rsidR="00363B9F" w:rsidRPr="00363B9F" w14:paraId="18382A2D" w14:textId="77777777" w:rsidTr="00AD2217">
        <w:trPr>
          <w:trHeight w:val="851"/>
        </w:trPr>
        <w:tc>
          <w:tcPr>
            <w:tcW w:w="10349" w:type="dxa"/>
            <w:gridSpan w:val="2"/>
            <w:tcBorders>
              <w:top w:val="nil"/>
              <w:bottom w:val="nil"/>
            </w:tcBorders>
          </w:tcPr>
          <w:p w14:paraId="496CD84B"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D, T, U, W</w:t>
            </w:r>
          </w:p>
          <w:p w14:paraId="6FB2820C"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2E33E72B" w14:textId="77777777" w:rsidR="00363B9F" w:rsidRPr="00363B9F" w:rsidRDefault="00363B9F" w:rsidP="00363B9F">
            <w:pPr>
              <w:spacing w:after="0" w:line="252"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Cs/>
                <w:sz w:val="18"/>
                <w:szCs w:val="18"/>
                <w:lang w:eastAsia="pl-PL"/>
              </w:rPr>
              <w:t>3) nakłady: 101, 102, 105, 108, 109b, 109c, 109d, 109e, 110, 111, 112, 115, 116, 120, 141, 200</w:t>
            </w:r>
          </w:p>
        </w:tc>
      </w:tr>
      <w:tr w:rsidR="00363B9F" w:rsidRPr="00363B9F" w14:paraId="08311AA8" w14:textId="77777777" w:rsidTr="00AD2217">
        <w:tblPrEx>
          <w:tblBorders>
            <w:top w:val="none" w:sz="0" w:space="0" w:color="auto"/>
            <w:left w:val="none" w:sz="0" w:space="0" w:color="auto"/>
            <w:bottom w:val="none" w:sz="0" w:space="0" w:color="auto"/>
            <w:right w:val="none" w:sz="0" w:space="0" w:color="auto"/>
          </w:tblBorders>
        </w:tblPrEx>
        <w:trPr>
          <w:trHeight w:val="181"/>
        </w:trPr>
        <w:tc>
          <w:tcPr>
            <w:tcW w:w="1391" w:type="dxa"/>
            <w:tcBorders>
              <w:top w:val="dashed" w:sz="4" w:space="0" w:color="auto"/>
              <w:left w:val="single" w:sz="6" w:space="0" w:color="auto"/>
            </w:tcBorders>
          </w:tcPr>
          <w:p w14:paraId="3DB6B3C0" w14:textId="77777777" w:rsidR="00363B9F" w:rsidRPr="00363B9F" w:rsidRDefault="00363B9F" w:rsidP="00363B9F">
            <w:pPr>
              <w:spacing w:after="0" w:line="252"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RR/04</w:t>
            </w:r>
          </w:p>
        </w:tc>
        <w:tc>
          <w:tcPr>
            <w:tcW w:w="8958" w:type="dxa"/>
            <w:tcBorders>
              <w:top w:val="dashed" w:sz="4" w:space="0" w:color="auto"/>
              <w:right w:val="single" w:sz="6" w:space="0" w:color="auto"/>
            </w:tcBorders>
          </w:tcPr>
          <w:p w14:paraId="251A9775"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inwestycyjne dla rybactwa śródlądowego</w:t>
            </w:r>
          </w:p>
        </w:tc>
      </w:tr>
      <w:tr w:rsidR="00363B9F" w:rsidRPr="00363B9F" w14:paraId="34DB5DCB" w14:textId="77777777" w:rsidTr="00AD2217">
        <w:trPr>
          <w:trHeight w:val="851"/>
        </w:trPr>
        <w:tc>
          <w:tcPr>
            <w:tcW w:w="10349" w:type="dxa"/>
            <w:gridSpan w:val="2"/>
            <w:tcBorders>
              <w:top w:val="nil"/>
              <w:bottom w:val="nil"/>
            </w:tcBorders>
          </w:tcPr>
          <w:p w14:paraId="5ED84684"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BR, PE, PS, Z</w:t>
            </w:r>
          </w:p>
          <w:p w14:paraId="2A162B98" w14:textId="77777777" w:rsidR="00363B9F" w:rsidRPr="00363B9F" w:rsidRDefault="00363B9F" w:rsidP="00363B9F">
            <w:pPr>
              <w:tabs>
                <w:tab w:val="left" w:pos="830"/>
                <w:tab w:val="left" w:pos="1550"/>
              </w:tabs>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03.22.Z</w:t>
            </w:r>
          </w:p>
          <w:p w14:paraId="2F932070"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116, 121, 150, 151, 152, 153</w:t>
            </w:r>
          </w:p>
          <w:p w14:paraId="3A5047B2" w14:textId="77777777" w:rsidR="00363B9F" w:rsidRPr="00363B9F" w:rsidRDefault="00363B9F" w:rsidP="00363B9F">
            <w:pPr>
              <w:spacing w:after="0" w:line="252" w:lineRule="auto"/>
              <w:jc w:val="both"/>
              <w:rPr>
                <w:rFonts w:ascii="Times New Roman" w:eastAsia="Times New Roman" w:hAnsi="Times New Roman" w:cs="Times New Roman"/>
                <w:b/>
                <w:bCs/>
                <w:sz w:val="14"/>
                <w:szCs w:val="14"/>
                <w:lang w:eastAsia="pl-PL"/>
              </w:rPr>
            </w:pPr>
          </w:p>
        </w:tc>
      </w:tr>
      <w:tr w:rsidR="00363B9F" w:rsidRPr="00363B9F" w14:paraId="0C58FC60" w14:textId="77777777" w:rsidTr="00AD2217">
        <w:trPr>
          <w:trHeight w:val="340"/>
        </w:trPr>
        <w:tc>
          <w:tcPr>
            <w:tcW w:w="1391" w:type="dxa"/>
            <w:tcBorders>
              <w:top w:val="single" w:sz="6" w:space="0" w:color="auto"/>
              <w:bottom w:val="dashed" w:sz="4" w:space="0" w:color="auto"/>
            </w:tcBorders>
            <w:shd w:val="pct20" w:color="auto" w:fill="auto"/>
            <w:vAlign w:val="center"/>
          </w:tcPr>
          <w:p w14:paraId="5EA9FE53" w14:textId="77777777" w:rsidR="00363B9F" w:rsidRPr="00363B9F" w:rsidRDefault="00363B9F" w:rsidP="00363B9F">
            <w:pPr>
              <w:spacing w:after="0" w:line="252"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Z</w:t>
            </w:r>
          </w:p>
        </w:tc>
        <w:tc>
          <w:tcPr>
            <w:tcW w:w="8958" w:type="dxa"/>
            <w:tcBorders>
              <w:top w:val="single" w:sz="6" w:space="0" w:color="auto"/>
              <w:bottom w:val="dashed" w:sz="4" w:space="0" w:color="auto"/>
            </w:tcBorders>
            <w:shd w:val="pct20" w:color="auto" w:fill="auto"/>
            <w:vAlign w:val="center"/>
          </w:tcPr>
          <w:p w14:paraId="3A8E9E3A" w14:textId="77777777" w:rsidR="00363B9F" w:rsidRPr="00363B9F" w:rsidRDefault="00363B9F" w:rsidP="00363B9F">
            <w:pPr>
              <w:spacing w:after="0" w:line="252"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kredyty </w:t>
            </w:r>
            <w:r w:rsidRPr="00363B9F">
              <w:rPr>
                <w:rFonts w:ascii="Times New Roman" w:eastAsia="Times New Roman" w:hAnsi="Times New Roman" w:cs="Times New Roman"/>
                <w:b/>
                <w:bCs/>
                <w:sz w:val="18"/>
                <w:szCs w:val="18"/>
                <w:lang w:eastAsia="pl-PL"/>
              </w:rPr>
              <w:t xml:space="preserve">z dopłatami </w:t>
            </w:r>
            <w:r w:rsidRPr="00363B9F">
              <w:rPr>
                <w:rFonts w:ascii="Times New Roman" w:eastAsia="Times New Roman" w:hAnsi="Times New Roman" w:cs="Times New Roman"/>
                <w:b/>
                <w:bCs/>
                <w:i/>
                <w:sz w:val="18"/>
                <w:szCs w:val="18"/>
                <w:lang w:eastAsia="pl-PL"/>
              </w:rPr>
              <w:t>de minimis</w:t>
            </w:r>
            <w:r w:rsidRPr="00363B9F">
              <w:rPr>
                <w:rFonts w:ascii="Times New Roman" w:eastAsia="Times New Roman" w:hAnsi="Times New Roman" w:cs="Times New Roman"/>
                <w:b/>
                <w:sz w:val="18"/>
                <w:szCs w:val="18"/>
                <w:lang w:eastAsia="pl-PL"/>
              </w:rPr>
              <w:t xml:space="preserve"> na zakup użytków rolnych </w:t>
            </w:r>
          </w:p>
        </w:tc>
      </w:tr>
      <w:tr w:rsidR="00363B9F" w:rsidRPr="00363B9F" w14:paraId="491A1566" w14:textId="77777777" w:rsidTr="00AD2217">
        <w:trPr>
          <w:trHeight w:val="528"/>
        </w:trPr>
        <w:tc>
          <w:tcPr>
            <w:tcW w:w="1391" w:type="dxa"/>
            <w:tcBorders>
              <w:top w:val="dashed" w:sz="4" w:space="0" w:color="auto"/>
              <w:bottom w:val="nil"/>
            </w:tcBorders>
          </w:tcPr>
          <w:p w14:paraId="4CD6B887"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Z/01r</w:t>
            </w:r>
            <w:r w:rsidRPr="00363B9F">
              <w:rPr>
                <w:rFonts w:ascii="Times New Roman" w:eastAsia="Times New Roman" w:hAnsi="Times New Roman" w:cs="Times New Roman"/>
                <w:b/>
                <w:bCs/>
                <w:sz w:val="18"/>
                <w:szCs w:val="18"/>
                <w:lang w:eastAsia="pl-PL"/>
              </w:rPr>
              <w:t>M</w:t>
            </w:r>
          </w:p>
          <w:p w14:paraId="64720216"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Z/02rM</w:t>
            </w:r>
          </w:p>
        </w:tc>
        <w:tc>
          <w:tcPr>
            <w:tcW w:w="8958" w:type="dxa"/>
            <w:tcBorders>
              <w:top w:val="dashed" w:sz="4" w:space="0" w:color="auto"/>
              <w:bottom w:val="nil"/>
            </w:tcBorders>
          </w:tcPr>
          <w:p w14:paraId="04C6E72E"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zakup użytków rolnych w celu utworzenia nowego gospodarstwa rolnego w rolnictwie </w:t>
            </w:r>
          </w:p>
          <w:p w14:paraId="5D9F7360" w14:textId="77777777" w:rsidR="00363B9F" w:rsidRPr="00363B9F" w:rsidRDefault="00363B9F" w:rsidP="00363B9F">
            <w:pPr>
              <w:spacing w:after="0" w:line="252"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zakup użytków rolnych w celu powiększenia gospodarstwa rolnego w rolnictwie</w:t>
            </w:r>
          </w:p>
        </w:tc>
      </w:tr>
      <w:tr w:rsidR="00363B9F" w:rsidRPr="00363B9F" w14:paraId="60D37757" w14:textId="77777777" w:rsidTr="00AD2217">
        <w:tc>
          <w:tcPr>
            <w:tcW w:w="10349" w:type="dxa"/>
            <w:gridSpan w:val="2"/>
            <w:tcBorders>
              <w:top w:val="nil"/>
              <w:bottom w:val="dashed" w:sz="4" w:space="0" w:color="auto"/>
            </w:tcBorders>
          </w:tcPr>
          <w:p w14:paraId="08B3B6A3"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K</w:t>
            </w:r>
          </w:p>
          <w:p w14:paraId="717230C0"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w:t>
            </w:r>
          </w:p>
          <w:p w14:paraId="44C53607"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110</w:t>
            </w:r>
          </w:p>
          <w:p w14:paraId="5CB6832F" w14:textId="77777777" w:rsidR="00363B9F" w:rsidRPr="00363B9F" w:rsidRDefault="00363B9F" w:rsidP="00363B9F">
            <w:pPr>
              <w:spacing w:after="0" w:line="252" w:lineRule="auto"/>
              <w:jc w:val="both"/>
              <w:rPr>
                <w:rFonts w:ascii="Times New Roman" w:eastAsia="Times New Roman" w:hAnsi="Times New Roman" w:cs="Times New Roman"/>
                <w:b/>
                <w:sz w:val="14"/>
                <w:szCs w:val="14"/>
                <w:lang w:eastAsia="pl-PL"/>
              </w:rPr>
            </w:pPr>
          </w:p>
        </w:tc>
      </w:tr>
      <w:tr w:rsidR="00363B9F" w:rsidRPr="00363B9F" w14:paraId="43CC5ACD" w14:textId="77777777" w:rsidTr="00AD2217">
        <w:trPr>
          <w:trHeight w:val="340"/>
        </w:trPr>
        <w:tc>
          <w:tcPr>
            <w:tcW w:w="1391" w:type="dxa"/>
            <w:tcBorders>
              <w:top w:val="single" w:sz="6" w:space="0" w:color="auto"/>
              <w:bottom w:val="nil"/>
            </w:tcBorders>
            <w:shd w:val="pct20" w:color="auto" w:fill="auto"/>
            <w:vAlign w:val="center"/>
          </w:tcPr>
          <w:p w14:paraId="2B963992" w14:textId="77777777" w:rsidR="00363B9F" w:rsidRPr="00363B9F" w:rsidRDefault="00363B9F" w:rsidP="00363B9F">
            <w:pPr>
              <w:spacing w:after="0" w:line="252"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PR</w:t>
            </w:r>
          </w:p>
        </w:tc>
        <w:tc>
          <w:tcPr>
            <w:tcW w:w="8958" w:type="dxa"/>
            <w:tcBorders>
              <w:top w:val="single" w:sz="6" w:space="0" w:color="auto"/>
              <w:bottom w:val="nil"/>
            </w:tcBorders>
            <w:shd w:val="pct20" w:color="auto" w:fill="auto"/>
            <w:vAlign w:val="center"/>
          </w:tcPr>
          <w:p w14:paraId="3D2B5E45" w14:textId="77777777" w:rsidR="00363B9F" w:rsidRPr="00363B9F" w:rsidRDefault="00363B9F" w:rsidP="00363B9F">
            <w:pPr>
              <w:spacing w:after="0" w:line="252"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inwestycyjne dla przetwórstwa produktów rolnych, ryb skorupiaków i mięczaków oraz na zakup akcji lub udziałów</w:t>
            </w:r>
          </w:p>
        </w:tc>
      </w:tr>
      <w:tr w:rsidR="00363B9F" w:rsidRPr="00363B9F" w14:paraId="79C878AC" w14:textId="77777777" w:rsidTr="00AD2217">
        <w:tc>
          <w:tcPr>
            <w:tcW w:w="1391" w:type="dxa"/>
            <w:tcBorders>
              <w:top w:val="dashed" w:sz="4" w:space="0" w:color="auto"/>
              <w:bottom w:val="nil"/>
            </w:tcBorders>
          </w:tcPr>
          <w:p w14:paraId="11C44D3B" w14:textId="77777777" w:rsidR="00363B9F" w:rsidRPr="00363B9F" w:rsidRDefault="00363B9F" w:rsidP="00363B9F">
            <w:pPr>
              <w:spacing w:after="0" w:line="252" w:lineRule="auto"/>
              <w:ind w:left="1370" w:hanging="1370"/>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PR/01</w:t>
            </w:r>
          </w:p>
        </w:tc>
        <w:tc>
          <w:tcPr>
            <w:tcW w:w="8958" w:type="dxa"/>
            <w:tcBorders>
              <w:top w:val="dashed" w:sz="4" w:space="0" w:color="auto"/>
              <w:bottom w:val="nil"/>
            </w:tcBorders>
          </w:tcPr>
          <w:p w14:paraId="32D39358"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inwestycyjne dla przetwórstwa produktów rolnych</w:t>
            </w:r>
          </w:p>
        </w:tc>
      </w:tr>
      <w:tr w:rsidR="00363B9F" w:rsidRPr="00363B9F" w14:paraId="3FB42A05" w14:textId="77777777" w:rsidTr="00AD2217">
        <w:tc>
          <w:tcPr>
            <w:tcW w:w="10349" w:type="dxa"/>
            <w:gridSpan w:val="2"/>
            <w:tcBorders>
              <w:top w:val="nil"/>
              <w:bottom w:val="dashed" w:sz="4" w:space="0" w:color="auto"/>
            </w:tcBorders>
          </w:tcPr>
          <w:p w14:paraId="1ACA594B"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A, D, O</w:t>
            </w:r>
          </w:p>
          <w:p w14:paraId="5FD060FE" w14:textId="77777777" w:rsidR="00363B9F" w:rsidRPr="00363B9F" w:rsidRDefault="00363B9F" w:rsidP="00363B9F">
            <w:pPr>
              <w:tabs>
                <w:tab w:val="left" w:pos="830"/>
                <w:tab w:val="left" w:pos="1550"/>
              </w:tabs>
              <w:spacing w:after="0" w:line="252" w:lineRule="auto"/>
              <w:jc w:val="both"/>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18"/>
                <w:szCs w:val="18"/>
                <w:lang w:eastAsia="pl-PL"/>
              </w:rPr>
              <w:t xml:space="preserve">2) działalność: 10.11.Z, 10.12.Z, 10.13.Z, 10.31.Z, 10.32.Z, 10.39.Z, 10.41.Z, 10.42.Z, 10.51.Z, 10.61.Z, 10.62.Z, 10.81.Z, 10.91.Z, 11.03.Z, 16.29.Z, </w:t>
            </w:r>
          </w:p>
          <w:p w14:paraId="5825ECCE"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103, 104, 105, 108, 109a, 109b, 109c, 109d, 109e, 114, 115, 116, 117, 121, 200</w:t>
            </w:r>
          </w:p>
          <w:p w14:paraId="41FA7054" w14:textId="77777777" w:rsidR="00363B9F" w:rsidRPr="00363B9F" w:rsidRDefault="00363B9F" w:rsidP="00363B9F">
            <w:pPr>
              <w:spacing w:after="0" w:line="252" w:lineRule="auto"/>
              <w:ind w:left="1370" w:hanging="1370"/>
              <w:rPr>
                <w:rFonts w:ascii="Times New Roman" w:eastAsia="Times New Roman" w:hAnsi="Times New Roman" w:cs="Times New Roman"/>
                <w:b/>
                <w:sz w:val="14"/>
                <w:szCs w:val="14"/>
                <w:lang w:eastAsia="pl-PL"/>
              </w:rPr>
            </w:pPr>
          </w:p>
        </w:tc>
      </w:tr>
      <w:tr w:rsidR="00363B9F" w:rsidRPr="00363B9F" w14:paraId="666E5FAF" w14:textId="77777777" w:rsidTr="00AD2217">
        <w:tc>
          <w:tcPr>
            <w:tcW w:w="1391" w:type="dxa"/>
            <w:tcBorders>
              <w:top w:val="dashed" w:sz="4" w:space="0" w:color="auto"/>
              <w:bottom w:val="nil"/>
            </w:tcBorders>
          </w:tcPr>
          <w:p w14:paraId="7DBCE40B" w14:textId="77777777" w:rsidR="00363B9F" w:rsidRPr="00363B9F" w:rsidRDefault="00363B9F" w:rsidP="00363B9F">
            <w:pPr>
              <w:spacing w:after="0" w:line="252" w:lineRule="auto"/>
              <w:ind w:left="1370" w:hanging="1370"/>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PR/02</w:t>
            </w:r>
          </w:p>
        </w:tc>
        <w:tc>
          <w:tcPr>
            <w:tcW w:w="8958" w:type="dxa"/>
            <w:tcBorders>
              <w:top w:val="dashed" w:sz="4" w:space="0" w:color="auto"/>
              <w:bottom w:val="nil"/>
            </w:tcBorders>
          </w:tcPr>
          <w:p w14:paraId="52857F38"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inwestycyjne dla przetwórstwa ryb, skorupiaków i mięczaków</w:t>
            </w:r>
          </w:p>
        </w:tc>
      </w:tr>
      <w:tr w:rsidR="00363B9F" w:rsidRPr="00363B9F" w14:paraId="15DF3764" w14:textId="77777777" w:rsidTr="00AD2217">
        <w:tc>
          <w:tcPr>
            <w:tcW w:w="10349" w:type="dxa"/>
            <w:gridSpan w:val="2"/>
            <w:tcBorders>
              <w:top w:val="nil"/>
              <w:bottom w:val="dashed" w:sz="4" w:space="0" w:color="auto"/>
            </w:tcBorders>
          </w:tcPr>
          <w:p w14:paraId="33599C55"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val="fr-FR" w:eastAsia="pl-PL"/>
              </w:rPr>
            </w:pPr>
            <w:r w:rsidRPr="00363B9F">
              <w:rPr>
                <w:rFonts w:ascii="Times New Roman" w:eastAsia="Times New Roman" w:hAnsi="Times New Roman" w:cs="Times New Roman"/>
                <w:bCs/>
                <w:sz w:val="18"/>
                <w:szCs w:val="18"/>
                <w:lang w:val="fr-FR" w:eastAsia="pl-PL"/>
              </w:rPr>
              <w:t>1) cel: BP, OE, PA, PR, PU, UD</w:t>
            </w:r>
          </w:p>
          <w:p w14:paraId="0FCF47F7" w14:textId="77777777" w:rsidR="00363B9F" w:rsidRPr="00363B9F" w:rsidRDefault="00363B9F" w:rsidP="00363B9F">
            <w:pPr>
              <w:tabs>
                <w:tab w:val="left" w:pos="830"/>
                <w:tab w:val="left" w:pos="1550"/>
              </w:tabs>
              <w:spacing w:after="0" w:line="252" w:lineRule="auto"/>
              <w:jc w:val="both"/>
              <w:rPr>
                <w:rFonts w:ascii="Times New Roman" w:eastAsia="Times New Roman" w:hAnsi="Times New Roman" w:cs="Times New Roman"/>
                <w:bCs/>
                <w:sz w:val="20"/>
                <w:szCs w:val="20"/>
                <w:lang w:eastAsia="pl-PL"/>
              </w:rPr>
            </w:pPr>
            <w:r w:rsidRPr="00363B9F">
              <w:rPr>
                <w:rFonts w:ascii="Times New Roman" w:eastAsia="Times New Roman" w:hAnsi="Times New Roman" w:cs="Times New Roman"/>
                <w:bCs/>
                <w:sz w:val="18"/>
                <w:szCs w:val="18"/>
                <w:lang w:eastAsia="pl-PL"/>
              </w:rPr>
              <w:t>2) działalność: 10.20.Z</w:t>
            </w:r>
          </w:p>
          <w:p w14:paraId="1E089577"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121, 160, 161, 162, 163, 200</w:t>
            </w:r>
          </w:p>
          <w:p w14:paraId="4A5ABBB0" w14:textId="77777777" w:rsidR="00363B9F" w:rsidRPr="00363B9F" w:rsidRDefault="00363B9F" w:rsidP="00363B9F">
            <w:pPr>
              <w:spacing w:after="0" w:line="252" w:lineRule="auto"/>
              <w:ind w:left="1370" w:hanging="1370"/>
              <w:rPr>
                <w:rFonts w:ascii="Times New Roman" w:eastAsia="Times New Roman" w:hAnsi="Times New Roman" w:cs="Times New Roman"/>
                <w:b/>
                <w:sz w:val="14"/>
                <w:szCs w:val="14"/>
                <w:lang w:eastAsia="pl-PL"/>
              </w:rPr>
            </w:pPr>
          </w:p>
        </w:tc>
      </w:tr>
      <w:tr w:rsidR="00363B9F" w:rsidRPr="00363B9F" w14:paraId="0E8A9708" w14:textId="77777777" w:rsidTr="00AD2217">
        <w:tblPrEx>
          <w:tblBorders>
            <w:top w:val="none" w:sz="0" w:space="0" w:color="auto"/>
            <w:left w:val="none" w:sz="0" w:space="0" w:color="auto"/>
            <w:bottom w:val="none" w:sz="0" w:space="0" w:color="auto"/>
            <w:right w:val="none" w:sz="0" w:space="0" w:color="auto"/>
          </w:tblBorders>
        </w:tblPrEx>
        <w:trPr>
          <w:trHeight w:val="181"/>
        </w:trPr>
        <w:tc>
          <w:tcPr>
            <w:tcW w:w="1391" w:type="dxa"/>
            <w:tcBorders>
              <w:top w:val="dashed" w:sz="4" w:space="0" w:color="auto"/>
              <w:left w:val="single" w:sz="6" w:space="0" w:color="auto"/>
            </w:tcBorders>
          </w:tcPr>
          <w:p w14:paraId="2F5CB2BF" w14:textId="77777777" w:rsidR="00363B9F" w:rsidRPr="00363B9F" w:rsidRDefault="00363B9F" w:rsidP="00363B9F">
            <w:pPr>
              <w:spacing w:after="0" w:line="252"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PR/03M</w:t>
            </w:r>
          </w:p>
        </w:tc>
        <w:tc>
          <w:tcPr>
            <w:tcW w:w="8958" w:type="dxa"/>
            <w:tcBorders>
              <w:top w:val="dashed" w:sz="4" w:space="0" w:color="auto"/>
              <w:right w:val="single" w:sz="6" w:space="0" w:color="auto"/>
            </w:tcBorders>
          </w:tcPr>
          <w:p w14:paraId="124224CD"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zakup akcji lub udziałów spółek, lub udziałów w spółdzielniach, w przetwórstwie produktów rolnych </w:t>
            </w:r>
          </w:p>
        </w:tc>
      </w:tr>
      <w:tr w:rsidR="00363B9F" w:rsidRPr="00363B9F" w14:paraId="3D03C60B" w14:textId="77777777" w:rsidTr="00AD2217">
        <w:trPr>
          <w:trHeight w:val="278"/>
        </w:trPr>
        <w:tc>
          <w:tcPr>
            <w:tcW w:w="10349" w:type="dxa"/>
            <w:gridSpan w:val="2"/>
            <w:tcBorders>
              <w:top w:val="nil"/>
              <w:bottom w:val="nil"/>
            </w:tcBorders>
          </w:tcPr>
          <w:p w14:paraId="75D0B71D"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1) cel: R, </w:t>
            </w:r>
          </w:p>
          <w:p w14:paraId="630DCFFD" w14:textId="77777777" w:rsidR="00363B9F" w:rsidRPr="00363B9F" w:rsidRDefault="00363B9F" w:rsidP="00363B9F">
            <w:pPr>
              <w:spacing w:after="0" w:line="252"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 10.39.Z, 10.20.Z, 1.ds1, 1.ds2, 2.ds, 3.ds, 4.ds, 5.ds1, 5.ds2, 6.ds, 7.ds, 8ds, 11.ds, 12.ds</w:t>
            </w:r>
          </w:p>
          <w:p w14:paraId="23F111E0" w14:textId="77777777" w:rsidR="00363B9F" w:rsidRPr="00363B9F" w:rsidRDefault="00363B9F" w:rsidP="00363B9F">
            <w:pPr>
              <w:spacing w:after="0" w:line="252"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140</w:t>
            </w:r>
          </w:p>
          <w:p w14:paraId="7247869A" w14:textId="77777777" w:rsidR="00363B9F" w:rsidRPr="00363B9F" w:rsidRDefault="00363B9F" w:rsidP="00363B9F">
            <w:pPr>
              <w:spacing w:after="0" w:line="252" w:lineRule="auto"/>
              <w:rPr>
                <w:rFonts w:ascii="Times New Roman" w:eastAsia="Times New Roman" w:hAnsi="Times New Roman" w:cs="Times New Roman"/>
                <w:sz w:val="14"/>
                <w:szCs w:val="14"/>
                <w:lang w:eastAsia="pl-PL"/>
              </w:rPr>
            </w:pPr>
            <w:r w:rsidRPr="00363B9F">
              <w:rPr>
                <w:rFonts w:ascii="Times New Roman" w:eastAsia="Times New Roman" w:hAnsi="Times New Roman" w:cs="Times New Roman"/>
                <w:sz w:val="18"/>
                <w:szCs w:val="18"/>
                <w:lang w:eastAsia="pl-PL"/>
              </w:rPr>
              <w:t>*należy wskazać działalność prowadzoną przez kredytobiorcę nabywającego akcje lub udziały</w:t>
            </w:r>
          </w:p>
        </w:tc>
      </w:tr>
      <w:tr w:rsidR="00363B9F" w:rsidRPr="00363B9F" w14:paraId="5E066AC6" w14:textId="77777777" w:rsidTr="00AD2217">
        <w:tblPrEx>
          <w:tblBorders>
            <w:top w:val="none" w:sz="0" w:space="0" w:color="auto"/>
            <w:left w:val="none" w:sz="0" w:space="0" w:color="auto"/>
            <w:bottom w:val="none" w:sz="0" w:space="0" w:color="auto"/>
            <w:right w:val="none" w:sz="0" w:space="0" w:color="auto"/>
          </w:tblBorders>
        </w:tblPrEx>
        <w:trPr>
          <w:trHeight w:val="181"/>
        </w:trPr>
        <w:tc>
          <w:tcPr>
            <w:tcW w:w="1391" w:type="dxa"/>
            <w:tcBorders>
              <w:top w:val="dashed" w:sz="4" w:space="0" w:color="auto"/>
              <w:left w:val="single" w:sz="6" w:space="0" w:color="auto"/>
            </w:tcBorders>
          </w:tcPr>
          <w:p w14:paraId="54D176D3" w14:textId="77777777" w:rsidR="00363B9F" w:rsidRPr="00363B9F" w:rsidRDefault="00363B9F" w:rsidP="00363B9F">
            <w:pPr>
              <w:spacing w:after="0" w:line="264"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PR/04M</w:t>
            </w:r>
          </w:p>
        </w:tc>
        <w:tc>
          <w:tcPr>
            <w:tcW w:w="8958" w:type="dxa"/>
            <w:tcBorders>
              <w:top w:val="dashed" w:sz="4" w:space="0" w:color="auto"/>
              <w:right w:val="single" w:sz="6" w:space="0" w:color="auto"/>
            </w:tcBorders>
          </w:tcPr>
          <w:p w14:paraId="02C86CE6"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zakup akcji lub udziałów spółek, lub udziałów w spółdzielniach, w przetwórstwie ryb, skorupiaków i mięczaków</w:t>
            </w:r>
          </w:p>
        </w:tc>
      </w:tr>
      <w:tr w:rsidR="00363B9F" w:rsidRPr="00363B9F" w14:paraId="44E356DA" w14:textId="77777777" w:rsidTr="00AD2217">
        <w:trPr>
          <w:trHeight w:val="567"/>
        </w:trPr>
        <w:tc>
          <w:tcPr>
            <w:tcW w:w="10349" w:type="dxa"/>
            <w:gridSpan w:val="2"/>
            <w:tcBorders>
              <w:top w:val="nil"/>
              <w:bottom w:val="nil"/>
            </w:tcBorders>
          </w:tcPr>
          <w:p w14:paraId="373B291D"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1) cel: R</w:t>
            </w:r>
          </w:p>
          <w:p w14:paraId="73A51FB0"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 10.39.Z, 10.20.Z, 1.ds1, 1.ds2, 2.ds, 3.ds, 4.ds, 5.ds1, 5.ds2, 6.ds, 7.ds, 8ds, 11.ds, 12.ds</w:t>
            </w:r>
          </w:p>
          <w:p w14:paraId="20BDA132" w14:textId="77777777" w:rsidR="00363B9F" w:rsidRPr="00363B9F" w:rsidRDefault="00363B9F" w:rsidP="00363B9F">
            <w:pPr>
              <w:spacing w:after="0" w:line="264"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140</w:t>
            </w:r>
          </w:p>
          <w:p w14:paraId="25DDB13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sz w:val="18"/>
                <w:szCs w:val="18"/>
                <w:lang w:eastAsia="pl-PL"/>
              </w:rPr>
              <w:t>*należy wskazać działalność prowadzoną przez kredytobiorcę nabywającego akcje lub udziały</w:t>
            </w:r>
          </w:p>
        </w:tc>
      </w:tr>
      <w:tr w:rsidR="00363B9F" w:rsidRPr="00363B9F" w14:paraId="23707923" w14:textId="77777777" w:rsidTr="00AD2217">
        <w:trPr>
          <w:trHeight w:val="721"/>
        </w:trPr>
        <w:tc>
          <w:tcPr>
            <w:tcW w:w="1391" w:type="dxa"/>
            <w:tcBorders>
              <w:top w:val="single" w:sz="6" w:space="0" w:color="auto"/>
              <w:bottom w:val="dashed" w:sz="4" w:space="0" w:color="auto"/>
            </w:tcBorders>
            <w:shd w:val="clear" w:color="auto" w:fill="CCCCCC"/>
            <w:vAlign w:val="center"/>
          </w:tcPr>
          <w:p w14:paraId="6087CFE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w:t>
            </w:r>
          </w:p>
        </w:tc>
        <w:tc>
          <w:tcPr>
            <w:tcW w:w="8958" w:type="dxa"/>
            <w:tcBorders>
              <w:top w:val="single" w:sz="6" w:space="0" w:color="auto"/>
              <w:bottom w:val="dashed" w:sz="4" w:space="0" w:color="auto"/>
            </w:tcBorders>
            <w:shd w:val="clear" w:color="auto" w:fill="CCCCCC"/>
            <w:vAlign w:val="center"/>
          </w:tcPr>
          <w:p w14:paraId="55406BB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inwestycyjne na wznowienie produkcji w gospodarstwach rolnych i działach specjalnych produkcji rolnej, w których wystąpiły szkody spowodowane przez suszę, grad, deszcz nawalny, ujemne skutki przezimowania, przymrozki wiosenne, powódź, huragan, piorun, obsunięcie się ziemi lub lawinę</w:t>
            </w:r>
          </w:p>
        </w:tc>
      </w:tr>
      <w:tr w:rsidR="00363B9F" w:rsidRPr="00363B9F" w14:paraId="6897F1DC" w14:textId="77777777" w:rsidTr="00AD2217">
        <w:trPr>
          <w:trHeight w:val="642"/>
        </w:trPr>
        <w:tc>
          <w:tcPr>
            <w:tcW w:w="1391" w:type="dxa"/>
            <w:tcBorders>
              <w:top w:val="dashed" w:sz="4" w:space="0" w:color="auto"/>
              <w:bottom w:val="nil"/>
            </w:tcBorders>
          </w:tcPr>
          <w:p w14:paraId="2CE3F5A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w:t>
            </w:r>
          </w:p>
          <w:p w14:paraId="4053DB8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6C19143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K01/rU</w:t>
            </w:r>
          </w:p>
          <w:p w14:paraId="192A7EB2"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0E4B22FF" w14:textId="77777777" w:rsidR="00363B9F" w:rsidRPr="00363B9F" w:rsidRDefault="00363B9F" w:rsidP="00363B9F">
            <w:pPr>
              <w:spacing w:after="0" w:line="264" w:lineRule="auto"/>
              <w:rPr>
                <w:rFonts w:ascii="Times New Roman" w:eastAsia="Times New Roman" w:hAnsi="Times New Roman" w:cs="Times New Roman"/>
                <w:b/>
                <w:bCs/>
                <w:strike/>
                <w:sz w:val="18"/>
                <w:szCs w:val="18"/>
                <w:lang w:eastAsia="pl-PL"/>
              </w:rPr>
            </w:pPr>
          </w:p>
        </w:tc>
        <w:tc>
          <w:tcPr>
            <w:tcW w:w="8958" w:type="dxa"/>
            <w:tcBorders>
              <w:top w:val="dashed" w:sz="4" w:space="0" w:color="auto"/>
              <w:bottom w:val="nil"/>
            </w:tcBorders>
          </w:tcPr>
          <w:p w14:paraId="738A4A2E" w14:textId="77777777" w:rsidR="00363B9F" w:rsidRPr="00363B9F" w:rsidRDefault="00363B9F" w:rsidP="00363B9F">
            <w:pPr>
              <w:widowControl w:val="0"/>
              <w:spacing w:after="0" w:line="264" w:lineRule="auto"/>
              <w:ind w:right="-70"/>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udzielane w związku z wystąpieniem szkód, na podstawie protokołu oszacowania szkód sporządzonego przez komisję powołaną przez wojewodę</w:t>
            </w:r>
          </w:p>
          <w:p w14:paraId="1B4CB3BC" w14:textId="77777777" w:rsidR="00363B9F" w:rsidRPr="00363B9F" w:rsidRDefault="00363B9F" w:rsidP="00363B9F">
            <w:pPr>
              <w:widowControl w:val="0"/>
              <w:spacing w:after="0" w:line="264" w:lineRule="auto"/>
              <w:ind w:right="-70"/>
              <w:jc w:val="both"/>
              <w:rPr>
                <w:rFonts w:ascii="Times New Roman" w:eastAsia="Times New Roman" w:hAnsi="Times New Roman" w:cs="Times New Roman"/>
                <w:bCs/>
                <w:strike/>
                <w:sz w:val="18"/>
                <w:szCs w:val="18"/>
                <w:lang w:eastAsia="pl-PL"/>
              </w:rPr>
            </w:pPr>
            <w:r w:rsidRPr="00363B9F">
              <w:rPr>
                <w:rFonts w:ascii="Times New Roman" w:eastAsia="Times New Roman" w:hAnsi="Times New Roman" w:cs="Times New Roman"/>
                <w:bCs/>
                <w:sz w:val="18"/>
                <w:szCs w:val="18"/>
                <w:lang w:eastAsia="pl-PL"/>
              </w:rPr>
              <w:t>kredyty na inwestycje w gospodarstwach realizowane przez podmioty, które nie mają zawartej umowy ubezpieczenia udzielane w związku z wystąpieniem szkód, na podstawie protokołu oszacowania szkód sporządzonego przez komisję powołaną przez wojewodę</w:t>
            </w:r>
          </w:p>
        </w:tc>
      </w:tr>
      <w:tr w:rsidR="00363B9F" w:rsidRPr="00363B9F" w14:paraId="3B28B08A" w14:textId="77777777" w:rsidTr="00AD2217">
        <w:trPr>
          <w:trHeight w:val="1111"/>
        </w:trPr>
        <w:tc>
          <w:tcPr>
            <w:tcW w:w="10349" w:type="dxa"/>
            <w:gridSpan w:val="2"/>
            <w:tcBorders>
              <w:top w:val="nil"/>
              <w:bottom w:val="dashed" w:sz="4" w:space="0" w:color="auto"/>
            </w:tcBorders>
          </w:tcPr>
          <w:p w14:paraId="2826787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NS, </w:t>
            </w:r>
            <w:r w:rsidRPr="00363B9F">
              <w:rPr>
                <w:rFonts w:ascii="Times New Roman" w:eastAsia="Times New Roman" w:hAnsi="Times New Roman" w:cs="Times New Roman"/>
                <w:sz w:val="18"/>
                <w:szCs w:val="18"/>
                <w:lang w:eastAsia="pl-PL"/>
              </w:rPr>
              <w:t>NG, NO, NU, NM, NP, NH, NA, NZ, NL</w:t>
            </w:r>
          </w:p>
          <w:p w14:paraId="66E82427"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72BFCB79"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118, 130, 131, 132, 134, 135, 136, 141, 200</w:t>
            </w:r>
          </w:p>
          <w:p w14:paraId="42EDE2F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r>
      <w:tr w:rsidR="00363B9F" w:rsidRPr="00363B9F" w14:paraId="3B738EC6" w14:textId="77777777" w:rsidTr="00AD2217">
        <w:trPr>
          <w:trHeight w:val="642"/>
        </w:trPr>
        <w:tc>
          <w:tcPr>
            <w:tcW w:w="1391" w:type="dxa"/>
            <w:tcBorders>
              <w:top w:val="dashed" w:sz="4" w:space="0" w:color="auto"/>
              <w:bottom w:val="nil"/>
            </w:tcBorders>
          </w:tcPr>
          <w:p w14:paraId="2309685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K01/r1</w:t>
            </w:r>
          </w:p>
          <w:p w14:paraId="3AF3982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E21213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4804A116"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4A49BDC"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sz w:val="18"/>
                <w:szCs w:val="18"/>
                <w:lang w:eastAsia="pl-PL"/>
              </w:rPr>
              <w:t>K01/r1U</w:t>
            </w:r>
          </w:p>
        </w:tc>
        <w:tc>
          <w:tcPr>
            <w:tcW w:w="8958" w:type="dxa"/>
            <w:tcBorders>
              <w:top w:val="dashed" w:sz="4" w:space="0" w:color="auto"/>
              <w:bottom w:val="nil"/>
            </w:tcBorders>
          </w:tcPr>
          <w:p w14:paraId="69FC4313" w14:textId="77777777" w:rsidR="00363B9F" w:rsidRPr="00363B9F" w:rsidRDefault="00363B9F" w:rsidP="00363B9F">
            <w:pPr>
              <w:widowControl w:val="0"/>
              <w:spacing w:after="0" w:line="264" w:lineRule="auto"/>
              <w:ind w:left="-6" w:right="-70" w:firstLine="6"/>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p w14:paraId="0DA62F5C" w14:textId="77777777" w:rsidR="00363B9F" w:rsidRPr="00363B9F" w:rsidRDefault="00363B9F" w:rsidP="00363B9F">
            <w:pPr>
              <w:widowControl w:val="0"/>
              <w:spacing w:after="0" w:line="264" w:lineRule="auto"/>
              <w:ind w:left="-6" w:right="-70" w:firstLine="6"/>
              <w:jc w:val="both"/>
              <w:rPr>
                <w:rFonts w:ascii="Times New Roman" w:eastAsia="Times New Roman" w:hAnsi="Times New Roman" w:cs="Times New Roman"/>
                <w:bCs/>
                <w:strike/>
                <w:sz w:val="18"/>
                <w:szCs w:val="18"/>
                <w:lang w:eastAsia="pl-PL"/>
              </w:rPr>
            </w:pPr>
            <w:r w:rsidRPr="00363B9F">
              <w:rPr>
                <w:rFonts w:ascii="Times New Roman" w:eastAsia="Times New Roman" w:hAnsi="Times New Roman" w:cs="Times New Roman"/>
                <w:bCs/>
                <w:sz w:val="18"/>
                <w:szCs w:val="18"/>
                <w:lang w:eastAsia="pl-PL"/>
              </w:rPr>
              <w:t>kredyty na inwestycje w gospodarstwach, realizowane przez podmioty, które nie mają zawartej umowy ubezpieczenia,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tc>
      </w:tr>
      <w:tr w:rsidR="00363B9F" w:rsidRPr="00363B9F" w14:paraId="3B5B2957" w14:textId="77777777" w:rsidTr="00AD2217">
        <w:trPr>
          <w:trHeight w:val="1111"/>
        </w:trPr>
        <w:tc>
          <w:tcPr>
            <w:tcW w:w="10349" w:type="dxa"/>
            <w:gridSpan w:val="2"/>
            <w:tcBorders>
              <w:top w:val="nil"/>
              <w:bottom w:val="dashed" w:sz="4" w:space="0" w:color="auto"/>
            </w:tcBorders>
          </w:tcPr>
          <w:p w14:paraId="5B391E2A"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1) cel:</w:t>
            </w:r>
            <w:r w:rsidRPr="00363B9F">
              <w:rPr>
                <w:rFonts w:ascii="Times New Roman" w:eastAsia="Times New Roman" w:hAnsi="Times New Roman" w:cs="Times New Roman"/>
                <w:sz w:val="18"/>
                <w:szCs w:val="18"/>
                <w:lang w:eastAsia="pl-PL"/>
              </w:rPr>
              <w:t xml:space="preserve"> NG, NO, NH</w:t>
            </w:r>
          </w:p>
          <w:p w14:paraId="3947221A"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78F4080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118, 130, 131, 132, 134, 135, 136, 141, 200</w:t>
            </w:r>
          </w:p>
          <w:p w14:paraId="44E5B4F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r>
      <w:tr w:rsidR="00363B9F" w:rsidRPr="00363B9F" w14:paraId="26FADD3D" w14:textId="77777777" w:rsidTr="00AD2217">
        <w:trPr>
          <w:trHeight w:val="642"/>
        </w:trPr>
        <w:tc>
          <w:tcPr>
            <w:tcW w:w="1391" w:type="dxa"/>
            <w:tcBorders>
              <w:top w:val="dashed" w:sz="4" w:space="0" w:color="auto"/>
              <w:bottom w:val="nil"/>
            </w:tcBorders>
          </w:tcPr>
          <w:p w14:paraId="334DB364"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K01/r2</w:t>
            </w:r>
          </w:p>
          <w:p w14:paraId="46E7D36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46A6DD1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K01/r2U</w:t>
            </w:r>
          </w:p>
          <w:p w14:paraId="0A7D2CDA"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7F2E6B14" w14:textId="77777777" w:rsidR="00363B9F" w:rsidRPr="00363B9F" w:rsidRDefault="00363B9F" w:rsidP="00363B9F">
            <w:pPr>
              <w:spacing w:after="0" w:line="264" w:lineRule="auto"/>
              <w:rPr>
                <w:rFonts w:ascii="Times New Roman" w:eastAsia="Times New Roman" w:hAnsi="Times New Roman" w:cs="Times New Roman"/>
                <w:b/>
                <w:bCs/>
                <w:strike/>
                <w:sz w:val="18"/>
                <w:szCs w:val="18"/>
                <w:lang w:eastAsia="pl-PL"/>
              </w:rPr>
            </w:pPr>
          </w:p>
        </w:tc>
        <w:tc>
          <w:tcPr>
            <w:tcW w:w="8958" w:type="dxa"/>
            <w:tcBorders>
              <w:top w:val="dashed" w:sz="4" w:space="0" w:color="auto"/>
              <w:bottom w:val="nil"/>
            </w:tcBorders>
          </w:tcPr>
          <w:p w14:paraId="32CECDD6" w14:textId="77777777" w:rsidR="00363B9F" w:rsidRPr="00363B9F" w:rsidRDefault="00363B9F" w:rsidP="00363B9F">
            <w:pPr>
              <w:widowControl w:val="0"/>
              <w:spacing w:after="0" w:line="264" w:lineRule="auto"/>
              <w:ind w:left="72" w:right="-70" w:hanging="72"/>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udzielane w związku z wystąpieniem szkód, na podstawie protokołu oszacowania szkód sporządzonego przez komisję powołaną przez wojewodę</w:t>
            </w:r>
          </w:p>
          <w:p w14:paraId="42BB500D" w14:textId="77777777" w:rsidR="00363B9F" w:rsidRPr="00363B9F" w:rsidRDefault="00363B9F" w:rsidP="00363B9F">
            <w:pPr>
              <w:widowControl w:val="0"/>
              <w:spacing w:after="0" w:line="264" w:lineRule="auto"/>
              <w:ind w:left="72" w:right="-70" w:hanging="72"/>
              <w:jc w:val="both"/>
              <w:rPr>
                <w:rFonts w:ascii="Times New Roman" w:eastAsia="Times New Roman" w:hAnsi="Times New Roman" w:cs="Times New Roman"/>
                <w:bCs/>
                <w:strike/>
                <w:sz w:val="18"/>
                <w:szCs w:val="18"/>
                <w:lang w:eastAsia="pl-PL"/>
              </w:rPr>
            </w:pPr>
            <w:r w:rsidRPr="00363B9F">
              <w:rPr>
                <w:rFonts w:ascii="Times New Roman" w:eastAsia="Times New Roman" w:hAnsi="Times New Roman" w:cs="Times New Roman"/>
                <w:bCs/>
                <w:sz w:val="18"/>
                <w:szCs w:val="18"/>
                <w:lang w:eastAsia="pl-PL"/>
              </w:rPr>
              <w:t>kredyty na inwestycje w gospodarstwach realizowane przez podmioty, które nie mają zawartej umowy ubezpieczenia udzielane w związku z wystąpieniem szkód, na podstawie protokołu oszacowania szkód sporządzonego przez komisję powołaną przez wojewodę</w:t>
            </w:r>
          </w:p>
        </w:tc>
      </w:tr>
      <w:tr w:rsidR="00363B9F" w:rsidRPr="00363B9F" w14:paraId="34C40CB0" w14:textId="77777777" w:rsidTr="00AD2217">
        <w:trPr>
          <w:trHeight w:val="1111"/>
        </w:trPr>
        <w:tc>
          <w:tcPr>
            <w:tcW w:w="10349" w:type="dxa"/>
            <w:gridSpan w:val="2"/>
            <w:tcBorders>
              <w:top w:val="nil"/>
              <w:bottom w:val="dashed" w:sz="4" w:space="0" w:color="auto"/>
            </w:tcBorders>
          </w:tcPr>
          <w:p w14:paraId="010630D3"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NU, NM, NP, NH, NA, NZ, NL</w:t>
            </w:r>
          </w:p>
          <w:p w14:paraId="658BC2F3"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3DC2DC3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118, 130, 131, 132, 134, 135, 136, 141, 200</w:t>
            </w:r>
          </w:p>
          <w:p w14:paraId="7787EE0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r>
      <w:tr w:rsidR="00363B9F" w:rsidRPr="00363B9F" w14:paraId="4E996A96" w14:textId="77777777" w:rsidTr="00AD2217">
        <w:trPr>
          <w:trHeight w:val="642"/>
        </w:trPr>
        <w:tc>
          <w:tcPr>
            <w:tcW w:w="1391" w:type="dxa"/>
            <w:tcBorders>
              <w:top w:val="dashed" w:sz="4" w:space="0" w:color="auto"/>
              <w:bottom w:val="nil"/>
            </w:tcBorders>
          </w:tcPr>
          <w:p w14:paraId="60279CF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K01/r3</w:t>
            </w:r>
          </w:p>
          <w:p w14:paraId="6ABDB88C"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sz w:val="18"/>
                <w:szCs w:val="18"/>
                <w:lang w:eastAsia="pl-PL"/>
              </w:rPr>
              <w:t>K01/r3U</w:t>
            </w:r>
          </w:p>
        </w:tc>
        <w:tc>
          <w:tcPr>
            <w:tcW w:w="8958" w:type="dxa"/>
            <w:tcBorders>
              <w:top w:val="dashed" w:sz="4" w:space="0" w:color="auto"/>
              <w:bottom w:val="nil"/>
            </w:tcBorders>
          </w:tcPr>
          <w:p w14:paraId="0B5DC6A1" w14:textId="77777777" w:rsidR="00363B9F" w:rsidRPr="00363B9F" w:rsidRDefault="00363B9F" w:rsidP="00363B9F">
            <w:pPr>
              <w:widowControl w:val="0"/>
              <w:spacing w:after="0" w:line="264" w:lineRule="auto"/>
              <w:ind w:left="-6" w:right="-70" w:firstLine="6"/>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na inwestycje w gospodarstwach rolnych, w których wystąpiły szkody spowodowane przez suszę </w:t>
            </w:r>
          </w:p>
          <w:p w14:paraId="2799B3F4" w14:textId="77777777" w:rsidR="00363B9F" w:rsidRPr="00363B9F" w:rsidRDefault="00363B9F" w:rsidP="00363B9F">
            <w:pPr>
              <w:widowControl w:val="0"/>
              <w:spacing w:after="0" w:line="264" w:lineRule="auto"/>
              <w:ind w:left="-6" w:right="-70" w:firstLine="6"/>
              <w:jc w:val="both"/>
              <w:rPr>
                <w:rFonts w:ascii="Times New Roman" w:eastAsia="Times New Roman" w:hAnsi="Times New Roman" w:cs="Times New Roman"/>
                <w:bCs/>
                <w:strike/>
                <w:sz w:val="18"/>
                <w:szCs w:val="18"/>
                <w:lang w:eastAsia="pl-PL"/>
              </w:rPr>
            </w:pPr>
            <w:r w:rsidRPr="00363B9F">
              <w:rPr>
                <w:rFonts w:ascii="Times New Roman" w:eastAsia="Times New Roman" w:hAnsi="Times New Roman" w:cs="Times New Roman"/>
                <w:bCs/>
                <w:sz w:val="18"/>
                <w:szCs w:val="18"/>
                <w:lang w:eastAsia="pl-PL"/>
              </w:rPr>
              <w:t>kredyty na inwestycje w gospodarstwach rolnych, w których wystąpiły szkody spowodowane przez suszę, realizowane przez podmioty, które nie mają zawartej umowy ubezpieczenia</w:t>
            </w:r>
          </w:p>
        </w:tc>
      </w:tr>
      <w:tr w:rsidR="00363B9F" w:rsidRPr="00363B9F" w14:paraId="1B57EB0B" w14:textId="77777777" w:rsidTr="00AD2217">
        <w:trPr>
          <w:trHeight w:val="1111"/>
        </w:trPr>
        <w:tc>
          <w:tcPr>
            <w:tcW w:w="10349" w:type="dxa"/>
            <w:gridSpan w:val="2"/>
            <w:tcBorders>
              <w:top w:val="nil"/>
              <w:bottom w:val="dashed" w:sz="4" w:space="0" w:color="auto"/>
            </w:tcBorders>
          </w:tcPr>
          <w:p w14:paraId="6E9AD940"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1) cel:</w:t>
            </w:r>
            <w:r w:rsidRPr="00363B9F">
              <w:rPr>
                <w:rFonts w:ascii="Times New Roman" w:eastAsia="Times New Roman" w:hAnsi="Times New Roman" w:cs="Times New Roman"/>
                <w:sz w:val="18"/>
                <w:szCs w:val="18"/>
                <w:lang w:eastAsia="pl-PL"/>
              </w:rPr>
              <w:t xml:space="preserve"> NS</w:t>
            </w:r>
          </w:p>
          <w:p w14:paraId="458D6782"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5CC8B86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Cs/>
                <w:sz w:val="18"/>
                <w:szCs w:val="18"/>
                <w:lang w:eastAsia="pl-PL"/>
              </w:rPr>
              <w:t>3) nakłady: 118, 132,</w:t>
            </w:r>
          </w:p>
        </w:tc>
      </w:tr>
      <w:tr w:rsidR="00363B9F" w:rsidRPr="00363B9F" w14:paraId="7B15BC7B" w14:textId="77777777" w:rsidTr="00AD2217">
        <w:tc>
          <w:tcPr>
            <w:tcW w:w="1391" w:type="dxa"/>
            <w:tcBorders>
              <w:top w:val="dashed" w:sz="4" w:space="0" w:color="auto"/>
              <w:bottom w:val="nil"/>
            </w:tcBorders>
          </w:tcPr>
          <w:p w14:paraId="16E0B66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K01/d</w:t>
            </w:r>
          </w:p>
          <w:p w14:paraId="45C14F4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40A23F1"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K01/dU</w:t>
            </w:r>
          </w:p>
          <w:p w14:paraId="3411984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20C0A27"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tcPr>
          <w:p w14:paraId="42EE47A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 w związku z wystąpieniem szkód, na podstawie protokołu oszacowania szkód sporządzonego przez komisję powołaną przez wojewodę</w:t>
            </w:r>
          </w:p>
          <w:p w14:paraId="4A3F57B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 realizowane przez podmioty, które nie mają zawartej umowy ubezpieczenia, udzielane w związku z wystąpieniem szkód, na podstawie protokołu oszacowania szkód sporządzonego przez komisję powołaną przez wojewodę</w:t>
            </w:r>
          </w:p>
        </w:tc>
      </w:tr>
      <w:tr w:rsidR="00363B9F" w:rsidRPr="00363B9F" w14:paraId="589B8B76" w14:textId="77777777" w:rsidTr="00AD2217">
        <w:tc>
          <w:tcPr>
            <w:tcW w:w="10349" w:type="dxa"/>
            <w:gridSpan w:val="2"/>
            <w:tcBorders>
              <w:top w:val="nil"/>
              <w:bottom w:val="dashed" w:sz="4" w:space="0" w:color="auto"/>
            </w:tcBorders>
          </w:tcPr>
          <w:p w14:paraId="0BECBE30"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NS, </w:t>
            </w:r>
            <w:r w:rsidRPr="00363B9F">
              <w:rPr>
                <w:rFonts w:ascii="Times New Roman" w:eastAsia="Times New Roman" w:hAnsi="Times New Roman" w:cs="Times New Roman"/>
                <w:sz w:val="18"/>
                <w:szCs w:val="18"/>
                <w:lang w:eastAsia="pl-PL"/>
              </w:rPr>
              <w:t>NG, NO, NU, NM, NP, NH, NA, NZ, NL</w:t>
            </w:r>
          </w:p>
          <w:p w14:paraId="1448E286"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4B26F32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118, </w:t>
            </w:r>
            <w:r w:rsidRPr="00363B9F">
              <w:rPr>
                <w:rFonts w:ascii="Times New Roman" w:eastAsia="Times New Roman" w:hAnsi="Times New Roman" w:cs="Times New Roman"/>
                <w:bCs/>
                <w:sz w:val="18"/>
                <w:szCs w:val="18"/>
                <w:lang w:eastAsia="pl-PL"/>
              </w:rPr>
              <w:t>130, 131, 132, 134, 135, 136, 137, 141,</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200</w:t>
            </w:r>
          </w:p>
          <w:p w14:paraId="304B6CD9"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3A89F1A3" w14:textId="77777777" w:rsidTr="00AD2217">
        <w:tc>
          <w:tcPr>
            <w:tcW w:w="1391" w:type="dxa"/>
            <w:tcBorders>
              <w:top w:val="dashed" w:sz="4" w:space="0" w:color="auto"/>
              <w:bottom w:val="nil"/>
            </w:tcBorders>
          </w:tcPr>
          <w:p w14:paraId="6242046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K01/d1</w:t>
            </w:r>
          </w:p>
          <w:p w14:paraId="19B0021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04E07C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C8E013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ED1683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lastRenderedPageBreak/>
              <w:t>K01/d1U</w:t>
            </w:r>
          </w:p>
        </w:tc>
        <w:tc>
          <w:tcPr>
            <w:tcW w:w="8958" w:type="dxa"/>
            <w:tcBorders>
              <w:top w:val="dashed" w:sz="4" w:space="0" w:color="auto"/>
              <w:bottom w:val="nil"/>
            </w:tcBorders>
          </w:tcPr>
          <w:p w14:paraId="129883B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 xml:space="preserve">kredyty na inwestycje w działach specjalnych produkcji rolnej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w:t>
            </w:r>
            <w:r w:rsidRPr="00363B9F">
              <w:rPr>
                <w:rFonts w:ascii="Times New Roman" w:eastAsia="Times New Roman" w:hAnsi="Times New Roman" w:cs="Times New Roman"/>
                <w:bCs/>
                <w:sz w:val="18"/>
                <w:szCs w:val="18"/>
                <w:lang w:eastAsia="pl-PL"/>
              </w:rPr>
              <w:br/>
              <w:t>2017 r. huraganu, gradu lub deszczu nawalnego</w:t>
            </w:r>
          </w:p>
          <w:p w14:paraId="0000D22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trike/>
                <w:sz w:val="18"/>
                <w:szCs w:val="18"/>
                <w:lang w:eastAsia="pl-PL"/>
              </w:rPr>
            </w:pPr>
            <w:r w:rsidRPr="00363B9F">
              <w:rPr>
                <w:rFonts w:ascii="Times New Roman" w:eastAsia="Times New Roman" w:hAnsi="Times New Roman" w:cs="Times New Roman"/>
                <w:bCs/>
                <w:sz w:val="18"/>
                <w:szCs w:val="18"/>
                <w:lang w:eastAsia="pl-PL"/>
              </w:rPr>
              <w:lastRenderedPageBreak/>
              <w:t>kredyty na inwestycje w działach specjalnych produkcji rolnej, realizowane przez podmioty, które nie mają zawartej umowy ubezpieczenia,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tc>
      </w:tr>
      <w:tr w:rsidR="00363B9F" w:rsidRPr="00363B9F" w14:paraId="673B43C4" w14:textId="77777777" w:rsidTr="00AD2217">
        <w:tc>
          <w:tcPr>
            <w:tcW w:w="10349" w:type="dxa"/>
            <w:gridSpan w:val="2"/>
            <w:tcBorders>
              <w:top w:val="nil"/>
              <w:bottom w:val="dashed" w:sz="4" w:space="0" w:color="auto"/>
            </w:tcBorders>
          </w:tcPr>
          <w:p w14:paraId="5907D62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lastRenderedPageBreak/>
              <w:t xml:space="preserve">1) cel: </w:t>
            </w:r>
            <w:r w:rsidRPr="00363B9F">
              <w:rPr>
                <w:rFonts w:ascii="Times New Roman" w:eastAsia="Times New Roman" w:hAnsi="Times New Roman" w:cs="Times New Roman"/>
                <w:sz w:val="18"/>
                <w:szCs w:val="18"/>
                <w:lang w:eastAsia="pl-PL"/>
              </w:rPr>
              <w:t>NG, NO, NH</w:t>
            </w:r>
          </w:p>
          <w:p w14:paraId="1CAF78ED"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12BEDF0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118, </w:t>
            </w:r>
            <w:r w:rsidRPr="00363B9F">
              <w:rPr>
                <w:rFonts w:ascii="Times New Roman" w:eastAsia="Times New Roman" w:hAnsi="Times New Roman" w:cs="Times New Roman"/>
                <w:bCs/>
                <w:sz w:val="18"/>
                <w:szCs w:val="18"/>
                <w:lang w:eastAsia="pl-PL"/>
              </w:rPr>
              <w:t>130, 131, 132, 134, 135, 136, 137, 141,</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200</w:t>
            </w:r>
          </w:p>
          <w:p w14:paraId="3F7E316F"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0B88A1DD" w14:textId="77777777" w:rsidTr="00AD2217">
        <w:tc>
          <w:tcPr>
            <w:tcW w:w="1391" w:type="dxa"/>
            <w:tcBorders>
              <w:top w:val="dashed" w:sz="4" w:space="0" w:color="auto"/>
              <w:left w:val="single" w:sz="4" w:space="0" w:color="auto"/>
              <w:bottom w:val="nil"/>
              <w:right w:val="nil"/>
            </w:tcBorders>
          </w:tcPr>
          <w:p w14:paraId="67A3AB3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K01/d2</w:t>
            </w:r>
          </w:p>
          <w:p w14:paraId="0CED38B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3A5EAD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K01/d2U</w:t>
            </w:r>
          </w:p>
          <w:p w14:paraId="0F2E5D6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0C2B7A1"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left w:val="nil"/>
              <w:bottom w:val="nil"/>
              <w:right w:val="single" w:sz="4" w:space="0" w:color="auto"/>
            </w:tcBorders>
          </w:tcPr>
          <w:p w14:paraId="490B423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 udzielane w związku z wystąpieniem szkód, na podstawie protokołu oszacowania szkód sporządzonego przez komisję powołaną przez wojewodę</w:t>
            </w:r>
          </w:p>
          <w:p w14:paraId="4FF8816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 udzielane w związku z wystąpieniem szkód spowodowanych przez suszę, na podstawie protokołu oszacowania szkód sporządzonego przez komisję powołaną przez wojewodę, realizowane przez podmioty, które nie mają zawartej umowy ubezpieczenia</w:t>
            </w:r>
          </w:p>
        </w:tc>
      </w:tr>
      <w:tr w:rsidR="00363B9F" w:rsidRPr="00363B9F" w14:paraId="4C71086D" w14:textId="77777777" w:rsidTr="00AD2217">
        <w:tc>
          <w:tcPr>
            <w:tcW w:w="10349" w:type="dxa"/>
            <w:gridSpan w:val="2"/>
            <w:tcBorders>
              <w:top w:val="nil"/>
              <w:left w:val="single" w:sz="4" w:space="0" w:color="auto"/>
              <w:bottom w:val="single" w:sz="4" w:space="0" w:color="auto"/>
              <w:right w:val="single" w:sz="4" w:space="0" w:color="auto"/>
            </w:tcBorders>
          </w:tcPr>
          <w:p w14:paraId="13B6482C"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NU, NM, NP, NH, NA, NZ, NL</w:t>
            </w:r>
          </w:p>
          <w:p w14:paraId="52FB6BE4"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1266F49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118, </w:t>
            </w:r>
            <w:r w:rsidRPr="00363B9F">
              <w:rPr>
                <w:rFonts w:ascii="Times New Roman" w:eastAsia="Times New Roman" w:hAnsi="Times New Roman" w:cs="Times New Roman"/>
                <w:bCs/>
                <w:sz w:val="18"/>
                <w:szCs w:val="18"/>
                <w:lang w:eastAsia="pl-PL"/>
              </w:rPr>
              <w:t>130, 131, 132, 134, 135, 136, 137, 141,</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200</w:t>
            </w:r>
          </w:p>
          <w:p w14:paraId="12C28B9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094F5F2C" w14:textId="77777777" w:rsidTr="00AD2217">
        <w:trPr>
          <w:trHeight w:val="788"/>
        </w:trPr>
        <w:tc>
          <w:tcPr>
            <w:tcW w:w="1391" w:type="dxa"/>
            <w:tcBorders>
              <w:top w:val="single" w:sz="4" w:space="0" w:color="auto"/>
              <w:bottom w:val="dashed" w:sz="4" w:space="0" w:color="auto"/>
            </w:tcBorders>
            <w:shd w:val="clear" w:color="auto" w:fill="CCCCCC"/>
            <w:vAlign w:val="center"/>
          </w:tcPr>
          <w:p w14:paraId="275D13C4"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w:t>
            </w:r>
          </w:p>
        </w:tc>
        <w:tc>
          <w:tcPr>
            <w:tcW w:w="8958" w:type="dxa"/>
            <w:tcBorders>
              <w:top w:val="single" w:sz="4" w:space="0" w:color="auto"/>
              <w:bottom w:val="dashed" w:sz="4" w:space="0" w:color="auto"/>
            </w:tcBorders>
            <w:shd w:val="clear" w:color="auto" w:fill="CCCCCC"/>
            <w:vAlign w:val="center"/>
          </w:tcPr>
          <w:p w14:paraId="38CC1BB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obrotowe na wznowienie produkcji w gospodarstwach rolnych i działach specjalnych produkcji rolnej, w których wystąpiły szkody spowodowane przez suszę, grad, deszcz nawalny, ujemne skutki przezimowania, przymrozki wiosenne, powódź, huragan, piorun, obsunięcie się ziemi lub lawinę</w:t>
            </w:r>
          </w:p>
        </w:tc>
      </w:tr>
      <w:tr w:rsidR="00363B9F" w:rsidRPr="00363B9F" w14:paraId="5E7AB056" w14:textId="77777777" w:rsidTr="00AD2217">
        <w:tc>
          <w:tcPr>
            <w:tcW w:w="1391" w:type="dxa"/>
            <w:tcBorders>
              <w:top w:val="dashed" w:sz="4" w:space="0" w:color="auto"/>
              <w:bottom w:val="nil"/>
            </w:tcBorders>
            <w:shd w:val="clear" w:color="auto" w:fill="auto"/>
          </w:tcPr>
          <w:p w14:paraId="4502D6D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w:t>
            </w:r>
          </w:p>
          <w:p w14:paraId="18F9480F"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2E4E194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K02/rU</w:t>
            </w:r>
          </w:p>
          <w:p w14:paraId="052C8A9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8CE905D"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478505C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K02/rM</w:t>
            </w:r>
          </w:p>
          <w:p w14:paraId="553B2311"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58BD2E7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K02/rMU</w:t>
            </w:r>
          </w:p>
          <w:p w14:paraId="6CACB5F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38CEA98A"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6B4AEC1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związku z wystąpieniem szkód, na podstawie protokołu oszacowania szkód sporządzonego przez komisję powołaną przez wojewodę</w:t>
            </w:r>
          </w:p>
          <w:p w14:paraId="344F5FAF"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realizowane przez podmioty, które nie mają zawartej umowy ubezpieczenia, udzielane w związku z wystąpieniem szkód, na podstawie protokołu oszacowania szkód sporządzonego przez komisję powołaną przez wojewodę</w:t>
            </w:r>
          </w:p>
          <w:p w14:paraId="64167AD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udzielane w związku z wystąpieniem szkód, na podstawie protokołu oszacowania szkód sporządzonego przez komisję powołaną przez wojewodę </w:t>
            </w:r>
          </w:p>
          <w:p w14:paraId="4D7361C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realizowane przez podmioty, które nie mają zawartej umowy ubezpieczenia, udzielane w związku z wystąpieniem szkód, na podstawie protokołu oszacowania szkód sporządzonego przez komisję powołaną przez wojewodę</w:t>
            </w:r>
          </w:p>
        </w:tc>
      </w:tr>
      <w:tr w:rsidR="00363B9F" w:rsidRPr="00363B9F" w14:paraId="50ACA666" w14:textId="77777777" w:rsidTr="00AD2217">
        <w:tc>
          <w:tcPr>
            <w:tcW w:w="10349" w:type="dxa"/>
            <w:gridSpan w:val="2"/>
            <w:tcBorders>
              <w:top w:val="nil"/>
              <w:bottom w:val="dashed" w:sz="4" w:space="0" w:color="auto"/>
            </w:tcBorders>
            <w:shd w:val="clear" w:color="auto" w:fill="auto"/>
          </w:tcPr>
          <w:p w14:paraId="23CBB10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NS, </w:t>
            </w:r>
            <w:r w:rsidRPr="00363B9F">
              <w:rPr>
                <w:rFonts w:ascii="Times New Roman" w:eastAsia="Times New Roman" w:hAnsi="Times New Roman" w:cs="Times New Roman"/>
                <w:sz w:val="18"/>
                <w:szCs w:val="18"/>
                <w:lang w:eastAsia="pl-PL"/>
              </w:rPr>
              <w:t>NG, NO, NU, NM, NP, NH, NA, NZ, NL</w:t>
            </w:r>
          </w:p>
          <w:p w14:paraId="58542972"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2FC6DF9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7B7B9FC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5B8ACE32" w14:textId="77777777" w:rsidTr="00AD2217">
        <w:tc>
          <w:tcPr>
            <w:tcW w:w="1391" w:type="dxa"/>
            <w:tcBorders>
              <w:top w:val="dashed" w:sz="4" w:space="0" w:color="auto"/>
              <w:bottom w:val="nil"/>
            </w:tcBorders>
            <w:shd w:val="clear" w:color="auto" w:fill="auto"/>
          </w:tcPr>
          <w:p w14:paraId="0A78777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K02/r1</w:t>
            </w:r>
          </w:p>
          <w:p w14:paraId="4A8CC77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5CDA80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DB4E9E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07EA52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K02/r1U</w:t>
            </w:r>
          </w:p>
          <w:p w14:paraId="4591A4C6"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F6B2C5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4D914C2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A23CE9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K02/r1M</w:t>
            </w:r>
          </w:p>
          <w:p w14:paraId="2AB9167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9A012D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CFEED96"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K02/r1MU</w:t>
            </w:r>
          </w:p>
          <w:p w14:paraId="4AED718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229205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c>
          <w:tcPr>
            <w:tcW w:w="8958" w:type="dxa"/>
            <w:tcBorders>
              <w:top w:val="dashed" w:sz="4" w:space="0" w:color="auto"/>
              <w:bottom w:val="nil"/>
            </w:tcBorders>
            <w:shd w:val="clear" w:color="auto" w:fill="auto"/>
          </w:tcPr>
          <w:p w14:paraId="4EC94F7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p w14:paraId="1BFB519E"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realizowane przez podmioty, które nie mają zawartej umowy ubezpieczenia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p w14:paraId="1376E0C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udzielane w ramach uchwały </w:t>
            </w:r>
            <w:r w:rsidRPr="00363B9F">
              <w:rPr>
                <w:rFonts w:ascii="Times New Roman" w:eastAsia="Times New Roman" w:hAnsi="Times New Roman" w:cs="Times New Roman"/>
                <w:bCs/>
                <w:sz w:val="18"/>
                <w:szCs w:val="18"/>
                <w:lang w:eastAsia="pl-PL"/>
              </w:rPr>
              <w:br/>
              <w:t xml:space="preserve">nr 129/2017 Rady Ministrów z dnia 28 sierpnia 2017 r. w sprawie ustanowienia programu pomocy dla rolników </w:t>
            </w:r>
            <w:r w:rsidRPr="00363B9F">
              <w:rPr>
                <w:rFonts w:ascii="Times New Roman" w:eastAsia="Times New Roman" w:hAnsi="Times New Roman" w:cs="Times New Roman"/>
                <w:bCs/>
                <w:sz w:val="18"/>
                <w:szCs w:val="18"/>
                <w:lang w:eastAsia="pl-PL"/>
              </w:rPr>
              <w:br/>
              <w:t>i producentów rolnych, którzy ponieśli szkody w gospodarstwach rolnych lub działach specjalnych produkcji rolnej spowodowane wystąpieniem w sierpniu 2017 r. huraganu, gradu lub deszczu nawalnego</w:t>
            </w:r>
          </w:p>
          <w:p w14:paraId="52993B7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realizowane przez podmioty, które nie mają zawartej umowy ubezpieczenia udzielane w ramach uchwały nr 129/2017 Rady Ministrów z dnia 28 sierpnia   2017 r. w sprawie ustanowienia programu pomocy dla rolników i producentów rolnych, którzy ponieśli szkody </w:t>
            </w:r>
            <w:r w:rsidRPr="00363B9F">
              <w:rPr>
                <w:rFonts w:ascii="Times New Roman" w:eastAsia="Times New Roman" w:hAnsi="Times New Roman" w:cs="Times New Roman"/>
                <w:bCs/>
                <w:sz w:val="18"/>
                <w:szCs w:val="18"/>
                <w:lang w:eastAsia="pl-PL"/>
              </w:rPr>
              <w:br/>
              <w:t>w gospodarstwach rolnych lub działach specjalnych produkcji rolnej spowodowane wystąpieniem w sierpniu 2017 r. huraganu, gradu lub deszczu nawalnego</w:t>
            </w:r>
          </w:p>
        </w:tc>
      </w:tr>
      <w:tr w:rsidR="00363B9F" w:rsidRPr="00363B9F" w14:paraId="3DEBD34B" w14:textId="77777777" w:rsidTr="00AD2217">
        <w:tc>
          <w:tcPr>
            <w:tcW w:w="10349" w:type="dxa"/>
            <w:gridSpan w:val="2"/>
            <w:tcBorders>
              <w:top w:val="nil"/>
              <w:bottom w:val="dashed" w:sz="4" w:space="0" w:color="auto"/>
            </w:tcBorders>
            <w:shd w:val="clear" w:color="auto" w:fill="auto"/>
          </w:tcPr>
          <w:p w14:paraId="77153412"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NH</w:t>
            </w:r>
          </w:p>
          <w:p w14:paraId="037B8390"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3472E9E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378329E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32A8DA89" w14:textId="77777777" w:rsidTr="00AD2217">
        <w:tc>
          <w:tcPr>
            <w:tcW w:w="1391" w:type="dxa"/>
            <w:tcBorders>
              <w:top w:val="dashed" w:sz="4" w:space="0" w:color="auto"/>
              <w:bottom w:val="nil"/>
            </w:tcBorders>
            <w:shd w:val="clear" w:color="auto" w:fill="auto"/>
          </w:tcPr>
          <w:p w14:paraId="1B15C38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K02/r2</w:t>
            </w:r>
          </w:p>
          <w:p w14:paraId="2CFBFA3A"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59BB3C2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K02/r2U</w:t>
            </w:r>
          </w:p>
          <w:p w14:paraId="7F0000D4"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3E2CC29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6322B8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K02/r2M</w:t>
            </w:r>
          </w:p>
          <w:p w14:paraId="5DBD43A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40D9DE9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K02/r2MU</w:t>
            </w:r>
          </w:p>
          <w:p w14:paraId="013D6782"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2BB88420"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kredyty na wznowienie produkcji w gospodarstwach rolnych</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 w związku z wystąpieniem szkód, na podstawie protokołu oszacowania szkód sporządzonego przez komisję powołaną przez wojewodę</w:t>
            </w:r>
          </w:p>
          <w:p w14:paraId="60B1854F"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związku z wystąpieniem szkód, realizowane przez podmioty, które nie mają zawartej umowy ubezpieczenia, na podstawie protokołu oszacowania szkód sporządzonego przez komisję powołaną przez wojewodę</w:t>
            </w:r>
          </w:p>
          <w:p w14:paraId="15540A3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udzielane w związku z wystąpieniem </w:t>
            </w:r>
            <w:r w:rsidRPr="00363B9F">
              <w:rPr>
                <w:rFonts w:ascii="Times New Roman" w:eastAsia="Times New Roman" w:hAnsi="Times New Roman" w:cs="Times New Roman"/>
                <w:bCs/>
                <w:sz w:val="18"/>
                <w:szCs w:val="18"/>
                <w:lang w:eastAsia="pl-PL"/>
              </w:rPr>
              <w:lastRenderedPageBreak/>
              <w:t>szkód, na podstawie protokołu oszacowania szkód sporządzonego przez komisję powołaną przez wojewodę</w:t>
            </w:r>
          </w:p>
          <w:p w14:paraId="5417DDE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udzielane w związku z wystąpieniem szkód, na podstawie protokołu oszacowania szkód sporządzonego przez komisję powołaną przez wojewodę realizowane przez podmioty, które nie mają zawartej umowy ubezpieczenia</w:t>
            </w:r>
          </w:p>
        </w:tc>
      </w:tr>
      <w:tr w:rsidR="00363B9F" w:rsidRPr="00363B9F" w14:paraId="406AC86C" w14:textId="77777777" w:rsidTr="00AD2217">
        <w:tc>
          <w:tcPr>
            <w:tcW w:w="10349" w:type="dxa"/>
            <w:gridSpan w:val="2"/>
            <w:tcBorders>
              <w:top w:val="nil"/>
              <w:bottom w:val="dashed" w:sz="4" w:space="0" w:color="auto"/>
            </w:tcBorders>
            <w:shd w:val="clear" w:color="auto" w:fill="auto"/>
          </w:tcPr>
          <w:p w14:paraId="12D477AA"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lastRenderedPageBreak/>
              <w:t xml:space="preserve">1) cel: </w:t>
            </w:r>
            <w:r w:rsidRPr="00363B9F">
              <w:rPr>
                <w:rFonts w:ascii="Times New Roman" w:eastAsia="Times New Roman" w:hAnsi="Times New Roman" w:cs="Times New Roman"/>
                <w:sz w:val="18"/>
                <w:szCs w:val="18"/>
                <w:lang w:eastAsia="pl-PL"/>
              </w:rPr>
              <w:t>NG, NO, NU, NM, NP, NH, NA, NZ, NL</w:t>
            </w:r>
          </w:p>
          <w:p w14:paraId="7BFF6994"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1082552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7309220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27BBC1DE" w14:textId="77777777" w:rsidTr="00AD2217">
        <w:tc>
          <w:tcPr>
            <w:tcW w:w="1391" w:type="dxa"/>
            <w:tcBorders>
              <w:top w:val="dashed" w:sz="4" w:space="0" w:color="auto"/>
              <w:bottom w:val="nil"/>
            </w:tcBorders>
            <w:shd w:val="clear" w:color="auto" w:fill="auto"/>
          </w:tcPr>
          <w:p w14:paraId="5B97B07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K02/r3</w:t>
            </w:r>
          </w:p>
          <w:p w14:paraId="6559F89B"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47A34CA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K02/r3U</w:t>
            </w:r>
          </w:p>
          <w:p w14:paraId="5EC10759"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2E43C94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 w związku z wystąpieniem szkód spowodowanych przez suszę</w:t>
            </w:r>
          </w:p>
          <w:p w14:paraId="798CC05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związku z wystąpieniem szkód spowodowanych przez suszę, realizowane przez podmioty, które nie mają zawartej umowy ubezpieczenia</w:t>
            </w:r>
          </w:p>
        </w:tc>
      </w:tr>
      <w:tr w:rsidR="00363B9F" w:rsidRPr="00363B9F" w14:paraId="5464F114" w14:textId="77777777" w:rsidTr="00AD2217">
        <w:tc>
          <w:tcPr>
            <w:tcW w:w="10349" w:type="dxa"/>
            <w:gridSpan w:val="2"/>
            <w:tcBorders>
              <w:top w:val="nil"/>
              <w:bottom w:val="dashed" w:sz="4" w:space="0" w:color="auto"/>
            </w:tcBorders>
            <w:shd w:val="clear" w:color="auto" w:fill="auto"/>
          </w:tcPr>
          <w:p w14:paraId="690929A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NS</w:t>
            </w:r>
          </w:p>
          <w:p w14:paraId="1F8FDADD"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6CCC190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6CE97CC8"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212FEE95" w14:textId="77777777" w:rsidTr="00AD2217">
        <w:tc>
          <w:tcPr>
            <w:tcW w:w="1391" w:type="dxa"/>
            <w:tcBorders>
              <w:top w:val="dashed" w:sz="4" w:space="0" w:color="auto"/>
              <w:bottom w:val="nil"/>
            </w:tcBorders>
            <w:shd w:val="clear" w:color="auto" w:fill="auto"/>
          </w:tcPr>
          <w:p w14:paraId="3F815FD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w:t>
            </w:r>
          </w:p>
          <w:p w14:paraId="61457658"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40D9E842"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K02/dU</w:t>
            </w:r>
          </w:p>
          <w:p w14:paraId="02B0011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3526DCB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EEF5BD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K02/dM</w:t>
            </w:r>
          </w:p>
          <w:p w14:paraId="2FA3FAEA"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40DD9D61"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K02/dMU</w:t>
            </w:r>
          </w:p>
          <w:p w14:paraId="10EB58D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FBB4E2D"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3FB2DEA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 udzielane w związku z wystąpieniem szkód, na podstawie protokołu oszacowania szkód sporządzonego przez komisję powołaną przez wojewodę</w:t>
            </w:r>
          </w:p>
          <w:p w14:paraId="4C1573E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realizowane przez podmioty, które nie mają zawartej umowy ubezpieczenia, udzielane w związku z wystąpieniem szkód, na podstawie protokołu oszacowania szkód sporządzonego przez komisję powołaną przez wojewodę</w:t>
            </w:r>
          </w:p>
          <w:p w14:paraId="6E0B613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udzielane w związku z wystąpieniem szkód, na podstawie protokołu oszacowania szkód sporządzonego przez komisję powołaną przez wojewodę </w:t>
            </w:r>
          </w:p>
          <w:p w14:paraId="459C889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realizowane przez podmioty, które nie mają zawartej umowy ubezpieczenia, udzielane w związku z wystąpieniem szkód, na podstawie protokołu oszacowania szkód sporządzonego przez komisję powołaną przez wojewodę</w:t>
            </w:r>
          </w:p>
        </w:tc>
      </w:tr>
      <w:tr w:rsidR="00363B9F" w:rsidRPr="00363B9F" w14:paraId="5FA50E9C" w14:textId="77777777" w:rsidTr="00AD2217">
        <w:tc>
          <w:tcPr>
            <w:tcW w:w="10349" w:type="dxa"/>
            <w:gridSpan w:val="2"/>
            <w:tcBorders>
              <w:top w:val="nil"/>
              <w:bottom w:val="dashed" w:sz="4" w:space="0" w:color="auto"/>
            </w:tcBorders>
            <w:shd w:val="clear" w:color="auto" w:fill="auto"/>
          </w:tcPr>
          <w:p w14:paraId="46E07DA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NS, </w:t>
            </w:r>
            <w:r w:rsidRPr="00363B9F">
              <w:rPr>
                <w:rFonts w:ascii="Times New Roman" w:eastAsia="Times New Roman" w:hAnsi="Times New Roman" w:cs="Times New Roman"/>
                <w:sz w:val="18"/>
                <w:szCs w:val="18"/>
                <w:lang w:eastAsia="pl-PL"/>
              </w:rPr>
              <w:t>NG, NO, NU, NM, NP, NH, NA, NZ,</w:t>
            </w:r>
            <w:r w:rsidRPr="00363B9F">
              <w:rPr>
                <w:rFonts w:ascii="Times New Roman" w:eastAsia="Times New Roman" w:hAnsi="Times New Roman" w:cs="Times New Roman"/>
                <w:bCs/>
                <w:sz w:val="18"/>
                <w:szCs w:val="18"/>
                <w:lang w:eastAsia="pl-PL"/>
              </w:rPr>
              <w:t xml:space="preserve"> </w:t>
            </w:r>
            <w:r w:rsidRPr="00363B9F">
              <w:rPr>
                <w:rFonts w:ascii="Times New Roman" w:eastAsia="Times New Roman" w:hAnsi="Times New Roman" w:cs="Times New Roman"/>
                <w:sz w:val="18"/>
                <w:szCs w:val="18"/>
                <w:lang w:eastAsia="pl-PL"/>
              </w:rPr>
              <w:t>NL</w:t>
            </w:r>
          </w:p>
          <w:p w14:paraId="2D4254DA"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64BE047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132, </w:t>
            </w:r>
            <w:r w:rsidRPr="00363B9F">
              <w:rPr>
                <w:rFonts w:ascii="Times New Roman" w:eastAsia="Times New Roman" w:hAnsi="Times New Roman" w:cs="Times New Roman"/>
                <w:bCs/>
                <w:sz w:val="18"/>
                <w:szCs w:val="18"/>
                <w:lang w:eastAsia="pl-PL"/>
              </w:rPr>
              <w:t>138, 200</w:t>
            </w:r>
          </w:p>
          <w:p w14:paraId="68BE17D4"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29FC3AC5" w14:textId="77777777" w:rsidTr="00AD2217">
        <w:tc>
          <w:tcPr>
            <w:tcW w:w="1391" w:type="dxa"/>
            <w:tcBorders>
              <w:top w:val="dashed" w:sz="4" w:space="0" w:color="auto"/>
              <w:bottom w:val="nil"/>
            </w:tcBorders>
            <w:shd w:val="clear" w:color="auto" w:fill="auto"/>
          </w:tcPr>
          <w:p w14:paraId="5A2E546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K02/d1</w:t>
            </w:r>
          </w:p>
          <w:p w14:paraId="3E68FC8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CACFD0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37470B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5147DD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K02/d1U</w:t>
            </w:r>
          </w:p>
          <w:p w14:paraId="0E2C497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40C3CF1"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48ABF0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9CFEC81"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8B0CCB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K02/d1M</w:t>
            </w:r>
          </w:p>
          <w:p w14:paraId="01AB00C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84A43F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741D2002"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C61EB0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K02/d1MU</w:t>
            </w:r>
          </w:p>
          <w:p w14:paraId="73835B8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15AB23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c>
          <w:tcPr>
            <w:tcW w:w="8958" w:type="dxa"/>
            <w:tcBorders>
              <w:top w:val="dashed" w:sz="4" w:space="0" w:color="auto"/>
              <w:bottom w:val="nil"/>
            </w:tcBorders>
            <w:shd w:val="clear" w:color="auto" w:fill="auto"/>
          </w:tcPr>
          <w:p w14:paraId="5F73CB1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p w14:paraId="7843D6E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na wznowienie produkcji w działach specjalnych produkcji rolnej realizowane przez podmioty, które nie mają zawartej umowy ubezpieczenia udzielane w ramach uchwały nr 129/2017 Rady Ministrów z dnia 28 sierpnia 2017 r. </w:t>
            </w:r>
            <w:r w:rsidRPr="00363B9F">
              <w:rPr>
                <w:rFonts w:ascii="Times New Roman" w:eastAsia="Times New Roman" w:hAnsi="Times New Roman" w:cs="Times New Roman"/>
                <w:bCs/>
                <w:sz w:val="18"/>
                <w:szCs w:val="18"/>
                <w:lang w:eastAsia="pl-PL"/>
              </w:rPr>
              <w:br/>
              <w:t xml:space="preserve">w sprawie ustanowienia programu pomocy dla rolników i producentów rolnych, którzy ponieśli szkody </w:t>
            </w:r>
            <w:r w:rsidRPr="00363B9F">
              <w:rPr>
                <w:rFonts w:ascii="Times New Roman" w:eastAsia="Times New Roman" w:hAnsi="Times New Roman" w:cs="Times New Roman"/>
                <w:bCs/>
                <w:sz w:val="18"/>
                <w:szCs w:val="18"/>
                <w:lang w:eastAsia="pl-PL"/>
              </w:rPr>
              <w:br/>
              <w:t>w gospodarstwach rolnych lub działach specjalnych produkcji rolnej spowodowane wystąpieniem w sierpniu 2017 r. huraganu, gradu lub deszczu nawalnego</w:t>
            </w:r>
          </w:p>
          <w:p w14:paraId="5D990F3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udzielane w ramach uchwały nr 129/2017 Rady Ministrów 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p w14:paraId="53E8EDE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realizowane przez podmioty, które nie mają zawartej umowy ubezpieczenia udzielane w ramach uchwały nr 129/2017 Rady Ministrów </w:t>
            </w:r>
            <w:r w:rsidRPr="00363B9F">
              <w:rPr>
                <w:rFonts w:ascii="Times New Roman" w:eastAsia="Times New Roman" w:hAnsi="Times New Roman" w:cs="Times New Roman"/>
                <w:bCs/>
                <w:sz w:val="18"/>
                <w:szCs w:val="18"/>
                <w:lang w:eastAsia="pl-PL"/>
              </w:rPr>
              <w:br/>
              <w:t>z dnia 28 sierpnia 2017 r. w sprawie ustanowienia programu pomocy dla rolników i producentów rolnych, którzy ponieśli szkody w gospodarstwach rolnych lub działach specjalnych produkcji rolnej spowodowane wystąpieniem w sierpniu 2017 r. huraganu, gradu lub deszczu nawalnego</w:t>
            </w:r>
          </w:p>
        </w:tc>
      </w:tr>
      <w:tr w:rsidR="00363B9F" w:rsidRPr="00363B9F" w14:paraId="51CA7352" w14:textId="77777777" w:rsidTr="00AD2217">
        <w:tc>
          <w:tcPr>
            <w:tcW w:w="10349" w:type="dxa"/>
            <w:gridSpan w:val="2"/>
            <w:tcBorders>
              <w:top w:val="nil"/>
              <w:bottom w:val="single" w:sz="6" w:space="0" w:color="auto"/>
            </w:tcBorders>
            <w:shd w:val="clear" w:color="auto" w:fill="auto"/>
          </w:tcPr>
          <w:p w14:paraId="4C676EB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NH</w:t>
            </w:r>
          </w:p>
          <w:p w14:paraId="370EF91C"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54777B7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132, </w:t>
            </w:r>
            <w:r w:rsidRPr="00363B9F">
              <w:rPr>
                <w:rFonts w:ascii="Times New Roman" w:eastAsia="Times New Roman" w:hAnsi="Times New Roman" w:cs="Times New Roman"/>
                <w:bCs/>
                <w:sz w:val="18"/>
                <w:szCs w:val="18"/>
                <w:lang w:eastAsia="pl-PL"/>
              </w:rPr>
              <w:t>138, 200</w:t>
            </w:r>
          </w:p>
          <w:p w14:paraId="06C86B5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39E1C799" w14:textId="77777777" w:rsidTr="00AD2217">
        <w:tc>
          <w:tcPr>
            <w:tcW w:w="1391" w:type="dxa"/>
            <w:tcBorders>
              <w:top w:val="dashed" w:sz="4" w:space="0" w:color="auto"/>
              <w:bottom w:val="nil"/>
            </w:tcBorders>
            <w:shd w:val="clear" w:color="auto" w:fill="auto"/>
          </w:tcPr>
          <w:p w14:paraId="5EB6E9A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K02/d2</w:t>
            </w:r>
          </w:p>
          <w:p w14:paraId="2A2E95D8"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583741B4"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5AE0861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K02/d2U</w:t>
            </w:r>
          </w:p>
          <w:p w14:paraId="7285B35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0E3E0246"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7BEA000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K02/d2M</w:t>
            </w:r>
          </w:p>
          <w:p w14:paraId="5B10337B"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1793EA3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208C6B5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lastRenderedPageBreak/>
              <w:t>K02/d2MU</w:t>
            </w:r>
          </w:p>
          <w:p w14:paraId="45FDAC29"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2FC28167"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53EB247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kredyty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w związku z wystąpieniem szkód na podstawie protokołu oszacowania szkód sporządzonego przez komisję powołaną przez wojewodę</w:t>
            </w:r>
          </w:p>
          <w:p w14:paraId="7EE286C0"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w związku z wystąpieniem szkód spowodowanych przez suszę na podstawie protokołu oszacowania szkód sporządzonego przez komisję powołaną przez wojewodę, realizowane przez podmioty, które nie mają zawartej umowy ubezpieczenia</w:t>
            </w:r>
          </w:p>
          <w:p w14:paraId="5358635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udzielane w związku z wystąpieniem szkód spowodowanych przez suszę na podstawie protokołu oszacowania szkód sporządzonego przez komisję powołaną przez wojewodę</w:t>
            </w:r>
          </w:p>
          <w:p w14:paraId="00E7061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 xml:space="preserve">udzielane w związku z </w:t>
            </w:r>
            <w:r w:rsidRPr="00363B9F">
              <w:rPr>
                <w:rFonts w:ascii="Times New Roman" w:eastAsia="Times New Roman" w:hAnsi="Times New Roman" w:cs="Times New Roman"/>
                <w:bCs/>
                <w:sz w:val="18"/>
                <w:szCs w:val="18"/>
                <w:lang w:eastAsia="pl-PL"/>
              </w:rPr>
              <w:lastRenderedPageBreak/>
              <w:t xml:space="preserve">wystąpieniem szkód spowodowanych przez suszę na podstawie protokołu oszacowania szkód sporządzonego przez komisję powołaną przez wojewodę, realizowane przez podmioty, które nie mają zawartej umowy ubezpieczenia </w:t>
            </w:r>
          </w:p>
        </w:tc>
      </w:tr>
      <w:tr w:rsidR="00363B9F" w:rsidRPr="00363B9F" w14:paraId="6612B6BE" w14:textId="77777777" w:rsidTr="00AD2217">
        <w:tc>
          <w:tcPr>
            <w:tcW w:w="10349" w:type="dxa"/>
            <w:gridSpan w:val="2"/>
            <w:tcBorders>
              <w:top w:val="nil"/>
              <w:bottom w:val="dashed" w:sz="4" w:space="0" w:color="auto"/>
            </w:tcBorders>
            <w:shd w:val="clear" w:color="auto" w:fill="auto"/>
          </w:tcPr>
          <w:p w14:paraId="25B2FC3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lastRenderedPageBreak/>
              <w:t xml:space="preserve">1) cel: </w:t>
            </w:r>
            <w:r w:rsidRPr="00363B9F">
              <w:rPr>
                <w:rFonts w:ascii="Times New Roman" w:eastAsia="Times New Roman" w:hAnsi="Times New Roman" w:cs="Times New Roman"/>
                <w:sz w:val="18"/>
                <w:szCs w:val="18"/>
                <w:lang w:eastAsia="pl-PL"/>
              </w:rPr>
              <w:t>NG, NO, NU, NM, NP, NH, NA, NZ,</w:t>
            </w:r>
            <w:r w:rsidRPr="00363B9F">
              <w:rPr>
                <w:rFonts w:ascii="Times New Roman" w:eastAsia="Times New Roman" w:hAnsi="Times New Roman" w:cs="Times New Roman"/>
                <w:bCs/>
                <w:sz w:val="18"/>
                <w:szCs w:val="18"/>
                <w:lang w:eastAsia="pl-PL"/>
              </w:rPr>
              <w:t xml:space="preserve"> </w:t>
            </w:r>
            <w:r w:rsidRPr="00363B9F">
              <w:rPr>
                <w:rFonts w:ascii="Times New Roman" w:eastAsia="Times New Roman" w:hAnsi="Times New Roman" w:cs="Times New Roman"/>
                <w:sz w:val="18"/>
                <w:szCs w:val="18"/>
                <w:lang w:eastAsia="pl-PL"/>
              </w:rPr>
              <w:t>NL</w:t>
            </w:r>
          </w:p>
          <w:p w14:paraId="5E83BCA6"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7EE91C3E"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132, </w:t>
            </w:r>
            <w:r w:rsidRPr="00363B9F">
              <w:rPr>
                <w:rFonts w:ascii="Times New Roman" w:eastAsia="Times New Roman" w:hAnsi="Times New Roman" w:cs="Times New Roman"/>
                <w:bCs/>
                <w:sz w:val="18"/>
                <w:szCs w:val="18"/>
                <w:lang w:eastAsia="pl-PL"/>
              </w:rPr>
              <w:t>138, 200</w:t>
            </w:r>
          </w:p>
          <w:p w14:paraId="4FED84F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44490260" w14:textId="77777777" w:rsidTr="00AD2217">
        <w:tc>
          <w:tcPr>
            <w:tcW w:w="10349" w:type="dxa"/>
            <w:gridSpan w:val="2"/>
            <w:tcBorders>
              <w:top w:val="nil"/>
              <w:bottom w:val="dashed" w:sz="4" w:space="0" w:color="auto"/>
            </w:tcBorders>
            <w:shd w:val="clear" w:color="auto" w:fill="auto"/>
          </w:tcPr>
          <w:tbl>
            <w:tblPr>
              <w:tblW w:w="1048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528"/>
              <w:gridCol w:w="8958"/>
            </w:tblGrid>
            <w:tr w:rsidR="00363B9F" w:rsidRPr="00363B9F" w14:paraId="1E6C24EF" w14:textId="77777777" w:rsidTr="00AD2217">
              <w:tc>
                <w:tcPr>
                  <w:tcW w:w="1528" w:type="dxa"/>
                  <w:tcBorders>
                    <w:top w:val="dashed" w:sz="4" w:space="0" w:color="auto"/>
                    <w:bottom w:val="nil"/>
                  </w:tcBorders>
                  <w:shd w:val="clear" w:color="auto" w:fill="auto"/>
                </w:tcPr>
                <w:p w14:paraId="76F98E02"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K02/d3</w:t>
                  </w:r>
                </w:p>
                <w:p w14:paraId="5EC9CDA6"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p w14:paraId="7EE33AE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K02/d3U</w:t>
                  </w:r>
                </w:p>
                <w:p w14:paraId="6E58D6A9" w14:textId="77777777" w:rsidR="00363B9F" w:rsidRPr="00363B9F" w:rsidRDefault="00363B9F" w:rsidP="00363B9F">
                  <w:pPr>
                    <w:spacing w:after="0" w:line="264" w:lineRule="auto"/>
                    <w:rPr>
                      <w:rFonts w:ascii="Times New Roman" w:eastAsia="Times New Roman" w:hAnsi="Times New Roman" w:cs="Times New Roman"/>
                      <w:b/>
                      <w:strike/>
                      <w:sz w:val="18"/>
                      <w:szCs w:val="18"/>
                      <w:lang w:eastAsia="pl-PL"/>
                    </w:rPr>
                  </w:pPr>
                </w:p>
              </w:tc>
              <w:tc>
                <w:tcPr>
                  <w:tcW w:w="8958" w:type="dxa"/>
                  <w:tcBorders>
                    <w:top w:val="dashed" w:sz="4" w:space="0" w:color="auto"/>
                    <w:bottom w:val="nil"/>
                  </w:tcBorders>
                  <w:shd w:val="clear" w:color="auto" w:fill="auto"/>
                </w:tcPr>
                <w:p w14:paraId="61300AB4"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udzielane w związku z wystąpieniem szkód spowodowanych przez suszę</w:t>
                  </w:r>
                </w:p>
                <w:p w14:paraId="0B17783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 udzielane w związku z wystąpieniem szkód spowodowanych przez suszę, realizowane przez podmioty, które nie mają zawartej umowy ubezpieczenia</w:t>
                  </w:r>
                </w:p>
              </w:tc>
            </w:tr>
            <w:tr w:rsidR="00363B9F" w:rsidRPr="00363B9F" w14:paraId="77427155" w14:textId="77777777" w:rsidTr="00AD2217">
              <w:tc>
                <w:tcPr>
                  <w:tcW w:w="10486" w:type="dxa"/>
                  <w:gridSpan w:val="2"/>
                  <w:tcBorders>
                    <w:top w:val="nil"/>
                    <w:bottom w:val="dashed" w:sz="4" w:space="0" w:color="auto"/>
                  </w:tcBorders>
                  <w:shd w:val="clear" w:color="auto" w:fill="auto"/>
                </w:tcPr>
                <w:p w14:paraId="35D1B2D3"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NS</w:t>
                  </w:r>
                </w:p>
                <w:p w14:paraId="48C625DD"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74A7679F"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553F44E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bl>
          <w:p w14:paraId="4B02C4E9" w14:textId="77777777" w:rsidR="00363B9F" w:rsidRPr="00363B9F" w:rsidRDefault="00363B9F" w:rsidP="00363B9F">
            <w:pPr>
              <w:spacing w:after="0" w:line="264" w:lineRule="auto"/>
              <w:rPr>
                <w:rFonts w:ascii="Times New Roman" w:eastAsia="Times New Roman" w:hAnsi="Times New Roman" w:cs="Times New Roman"/>
                <w:bCs/>
                <w:sz w:val="18"/>
                <w:szCs w:val="18"/>
                <w:lang w:eastAsia="pl-PL"/>
              </w:rPr>
            </w:pPr>
          </w:p>
        </w:tc>
      </w:tr>
      <w:tr w:rsidR="00363B9F" w:rsidRPr="00363B9F" w14:paraId="7F4850C9" w14:textId="77777777" w:rsidTr="00AD2217">
        <w:trPr>
          <w:trHeight w:val="494"/>
        </w:trPr>
        <w:tc>
          <w:tcPr>
            <w:tcW w:w="1391" w:type="dxa"/>
            <w:tcBorders>
              <w:top w:val="nil"/>
              <w:bottom w:val="dashed" w:sz="4" w:space="0" w:color="auto"/>
            </w:tcBorders>
            <w:shd w:val="clear" w:color="auto" w:fill="CCCCCC"/>
            <w:vAlign w:val="center"/>
          </w:tcPr>
          <w:p w14:paraId="3FECEDA6"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w:t>
            </w:r>
          </w:p>
        </w:tc>
        <w:tc>
          <w:tcPr>
            <w:tcW w:w="8958" w:type="dxa"/>
            <w:tcBorders>
              <w:top w:val="nil"/>
              <w:bottom w:val="dashed" w:sz="4" w:space="0" w:color="auto"/>
            </w:tcBorders>
            <w:shd w:val="clear" w:color="auto" w:fill="CCCCCC"/>
            <w:vAlign w:val="center"/>
          </w:tcPr>
          <w:p w14:paraId="7F65CBC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inwestycyjne na wznowienie produkcji rolnej oraz odtworzenie środków trwałych – duże przedsiębiorstwa</w:t>
            </w:r>
          </w:p>
        </w:tc>
      </w:tr>
      <w:tr w:rsidR="00363B9F" w:rsidRPr="00363B9F" w14:paraId="6BE677FF" w14:textId="77777777" w:rsidTr="00AD2217">
        <w:tc>
          <w:tcPr>
            <w:tcW w:w="1391" w:type="dxa"/>
            <w:tcBorders>
              <w:top w:val="dashed" w:sz="4" w:space="0" w:color="auto"/>
              <w:bottom w:val="nil"/>
            </w:tcBorders>
            <w:shd w:val="clear" w:color="auto" w:fill="auto"/>
          </w:tcPr>
          <w:p w14:paraId="14501CA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DK01/r</w:t>
            </w:r>
          </w:p>
          <w:p w14:paraId="60678F86"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DK01/rU</w:t>
            </w:r>
          </w:p>
        </w:tc>
        <w:tc>
          <w:tcPr>
            <w:tcW w:w="8958" w:type="dxa"/>
            <w:tcBorders>
              <w:top w:val="dashed" w:sz="4" w:space="0" w:color="auto"/>
              <w:bottom w:val="nil"/>
            </w:tcBorders>
            <w:shd w:val="clear" w:color="auto" w:fill="auto"/>
          </w:tcPr>
          <w:p w14:paraId="7FFA009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na inwestycje w gospodarstwach </w:t>
            </w:r>
          </w:p>
          <w:p w14:paraId="34F6675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realizowane przez podmioty, które nie mają zawartej umowy ubezpieczenia</w:t>
            </w:r>
          </w:p>
        </w:tc>
      </w:tr>
      <w:tr w:rsidR="00363B9F" w:rsidRPr="00363B9F" w14:paraId="7C574E4F" w14:textId="77777777" w:rsidTr="00AD2217">
        <w:tc>
          <w:tcPr>
            <w:tcW w:w="10349" w:type="dxa"/>
            <w:gridSpan w:val="2"/>
            <w:tcBorders>
              <w:top w:val="nil"/>
              <w:bottom w:val="dashed" w:sz="4" w:space="0" w:color="auto"/>
            </w:tcBorders>
            <w:shd w:val="clear" w:color="auto" w:fill="auto"/>
          </w:tcPr>
          <w:p w14:paraId="03966F38"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NU, NM, NP, NH, NA, NZ, NL</w:t>
            </w:r>
          </w:p>
          <w:p w14:paraId="3D357B4E"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47C82F82"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bCs/>
                <w:sz w:val="18"/>
                <w:szCs w:val="18"/>
                <w:lang w:eastAsia="pl-PL"/>
              </w:rPr>
              <w:t xml:space="preserve">3) nakłady: </w:t>
            </w:r>
            <w:r w:rsidRPr="00363B9F">
              <w:rPr>
                <w:rFonts w:ascii="Times New Roman" w:eastAsia="Times New Roman" w:hAnsi="Times New Roman" w:cs="Times New Roman"/>
                <w:sz w:val="18"/>
                <w:szCs w:val="18"/>
                <w:lang w:eastAsia="pl-PL"/>
              </w:rPr>
              <w:t xml:space="preserve">118, </w:t>
            </w:r>
            <w:r w:rsidRPr="00363B9F">
              <w:rPr>
                <w:rFonts w:ascii="Times New Roman" w:eastAsia="Times New Roman" w:hAnsi="Times New Roman" w:cs="Times New Roman"/>
                <w:bCs/>
                <w:sz w:val="18"/>
                <w:szCs w:val="18"/>
                <w:lang w:eastAsia="pl-PL"/>
              </w:rPr>
              <w:t>130, 131, 132, 134, 135, 136, 137, 141,</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200</w:t>
            </w:r>
          </w:p>
          <w:p w14:paraId="65D375B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02E7EE39" w14:textId="77777777" w:rsidTr="00AD2217">
        <w:tc>
          <w:tcPr>
            <w:tcW w:w="1391" w:type="dxa"/>
            <w:tcBorders>
              <w:top w:val="dashed" w:sz="4" w:space="0" w:color="auto"/>
              <w:bottom w:val="nil"/>
            </w:tcBorders>
            <w:shd w:val="clear" w:color="auto" w:fill="auto"/>
          </w:tcPr>
          <w:p w14:paraId="3C641753"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DK01/r1</w:t>
            </w:r>
          </w:p>
          <w:p w14:paraId="66DF90E9"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DK01/r1U</w:t>
            </w:r>
          </w:p>
        </w:tc>
        <w:tc>
          <w:tcPr>
            <w:tcW w:w="8958" w:type="dxa"/>
            <w:tcBorders>
              <w:top w:val="dashed" w:sz="4" w:space="0" w:color="auto"/>
              <w:bottom w:val="nil"/>
            </w:tcBorders>
            <w:shd w:val="clear" w:color="auto" w:fill="auto"/>
          </w:tcPr>
          <w:p w14:paraId="29C7189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udzielane w związku z wystąpieniem szkód spowodowanych przez suszę</w:t>
            </w:r>
          </w:p>
          <w:p w14:paraId="5607C39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gospodarstwach udzielane w związku z wystąpieniem szkód spowodowanych przez suszę, realizowane przez podmioty, które nie mają zawartej umowy ubezpieczenia</w:t>
            </w:r>
          </w:p>
        </w:tc>
      </w:tr>
      <w:tr w:rsidR="00363B9F" w:rsidRPr="00363B9F" w14:paraId="2F6642C9" w14:textId="77777777" w:rsidTr="00AD2217">
        <w:tc>
          <w:tcPr>
            <w:tcW w:w="10349" w:type="dxa"/>
            <w:gridSpan w:val="2"/>
            <w:tcBorders>
              <w:top w:val="nil"/>
              <w:bottom w:val="dashed" w:sz="4" w:space="0" w:color="auto"/>
            </w:tcBorders>
            <w:shd w:val="clear" w:color="auto" w:fill="auto"/>
          </w:tcPr>
          <w:p w14:paraId="16AABD2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1) cel: NS</w:t>
            </w:r>
          </w:p>
          <w:p w14:paraId="2F28313B"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33F572A9"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3) nakłady: </w:t>
            </w:r>
            <w:r w:rsidRPr="00363B9F">
              <w:rPr>
                <w:rFonts w:ascii="Times New Roman" w:eastAsia="Times New Roman" w:hAnsi="Times New Roman" w:cs="Times New Roman"/>
                <w:sz w:val="18"/>
                <w:szCs w:val="18"/>
                <w:lang w:eastAsia="pl-PL"/>
              </w:rPr>
              <w:t xml:space="preserve">118, </w:t>
            </w:r>
            <w:r w:rsidRPr="00363B9F">
              <w:rPr>
                <w:rFonts w:ascii="Times New Roman" w:eastAsia="Times New Roman" w:hAnsi="Times New Roman" w:cs="Times New Roman"/>
                <w:bCs/>
                <w:sz w:val="18"/>
                <w:szCs w:val="18"/>
                <w:lang w:eastAsia="pl-PL"/>
              </w:rPr>
              <w:t>132</w:t>
            </w:r>
          </w:p>
          <w:p w14:paraId="6A3C892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47453C48" w14:textId="77777777" w:rsidTr="00AD2217">
        <w:tc>
          <w:tcPr>
            <w:tcW w:w="1391" w:type="dxa"/>
            <w:tcBorders>
              <w:top w:val="dashed" w:sz="4" w:space="0" w:color="auto"/>
              <w:bottom w:val="nil"/>
            </w:tcBorders>
          </w:tcPr>
          <w:p w14:paraId="011CD38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DK01/d</w:t>
            </w:r>
          </w:p>
          <w:p w14:paraId="49EC29A7"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DK01/dU</w:t>
            </w:r>
          </w:p>
        </w:tc>
        <w:tc>
          <w:tcPr>
            <w:tcW w:w="8958" w:type="dxa"/>
            <w:tcBorders>
              <w:top w:val="dashed" w:sz="4" w:space="0" w:color="auto"/>
              <w:bottom w:val="nil"/>
            </w:tcBorders>
          </w:tcPr>
          <w:p w14:paraId="0406C151"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w:t>
            </w:r>
          </w:p>
          <w:p w14:paraId="1232F09C"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inwestycje w działach specjalnych produkcji rolnej realizowane przez podmioty, które nie mają zawartej umowy ubezpieczenia</w:t>
            </w:r>
          </w:p>
        </w:tc>
      </w:tr>
      <w:tr w:rsidR="00363B9F" w:rsidRPr="00363B9F" w14:paraId="7C6A8328" w14:textId="77777777" w:rsidTr="00AD2217">
        <w:tc>
          <w:tcPr>
            <w:tcW w:w="10349" w:type="dxa"/>
            <w:gridSpan w:val="2"/>
            <w:tcBorders>
              <w:top w:val="nil"/>
              <w:bottom w:val="dashed" w:sz="4" w:space="0" w:color="auto"/>
            </w:tcBorders>
          </w:tcPr>
          <w:p w14:paraId="4626650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NU, NM, NP, NH, NA, NZ, NL</w:t>
            </w:r>
          </w:p>
          <w:p w14:paraId="49FFAE31"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70CA5B0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118, </w:t>
            </w:r>
            <w:r w:rsidRPr="00363B9F">
              <w:rPr>
                <w:rFonts w:ascii="Times New Roman" w:eastAsia="Times New Roman" w:hAnsi="Times New Roman" w:cs="Times New Roman"/>
                <w:bCs/>
                <w:sz w:val="18"/>
                <w:szCs w:val="18"/>
                <w:lang w:eastAsia="pl-PL"/>
              </w:rPr>
              <w:t>130, 131, 132, 134, 135, 136, 137, 141,</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200</w:t>
            </w:r>
          </w:p>
          <w:p w14:paraId="1E13E5FB"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05D4CFB4" w14:textId="77777777" w:rsidTr="00AD2217">
        <w:trPr>
          <w:trHeight w:val="429"/>
        </w:trPr>
        <w:tc>
          <w:tcPr>
            <w:tcW w:w="1391" w:type="dxa"/>
            <w:tcBorders>
              <w:top w:val="nil"/>
              <w:bottom w:val="dashed" w:sz="4" w:space="0" w:color="auto"/>
            </w:tcBorders>
            <w:shd w:val="clear" w:color="auto" w:fill="CCCCCC"/>
            <w:vAlign w:val="center"/>
          </w:tcPr>
          <w:p w14:paraId="1D367F7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w:t>
            </w:r>
          </w:p>
        </w:tc>
        <w:tc>
          <w:tcPr>
            <w:tcW w:w="8958" w:type="dxa"/>
            <w:tcBorders>
              <w:top w:val="nil"/>
              <w:bottom w:val="dashed" w:sz="4" w:space="0" w:color="auto"/>
            </w:tcBorders>
            <w:shd w:val="clear" w:color="auto" w:fill="CCCCCC"/>
            <w:vAlign w:val="center"/>
          </w:tcPr>
          <w:p w14:paraId="4EC5658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kredyty obrotowe na wznowienie produkcji rolnej – duże przedsiębiorstwa</w:t>
            </w:r>
          </w:p>
        </w:tc>
      </w:tr>
      <w:tr w:rsidR="00363B9F" w:rsidRPr="00363B9F" w14:paraId="530F4412" w14:textId="77777777" w:rsidTr="00AD2217">
        <w:tc>
          <w:tcPr>
            <w:tcW w:w="1391" w:type="dxa"/>
            <w:tcBorders>
              <w:top w:val="dashed" w:sz="4" w:space="0" w:color="auto"/>
              <w:bottom w:val="nil"/>
            </w:tcBorders>
            <w:shd w:val="clear" w:color="auto" w:fill="auto"/>
          </w:tcPr>
          <w:p w14:paraId="5030CFD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w:t>
            </w:r>
          </w:p>
          <w:p w14:paraId="7BA1F4FE"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DK02/rU</w:t>
            </w:r>
          </w:p>
          <w:p w14:paraId="0F40B394"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4035FF9F"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DK02/rM</w:t>
            </w:r>
          </w:p>
          <w:p w14:paraId="729C3BD8"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DK02/rMU</w:t>
            </w:r>
          </w:p>
          <w:p w14:paraId="6EB0B97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c>
          <w:tcPr>
            <w:tcW w:w="8958" w:type="dxa"/>
            <w:tcBorders>
              <w:top w:val="dashed" w:sz="4" w:space="0" w:color="auto"/>
              <w:bottom w:val="nil"/>
            </w:tcBorders>
            <w:shd w:val="clear" w:color="auto" w:fill="auto"/>
          </w:tcPr>
          <w:p w14:paraId="0CC6F42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w:t>
            </w:r>
          </w:p>
          <w:p w14:paraId="4791366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realizowane przez podmioty, które nie mają zawartej umowy ubezpieczenia</w:t>
            </w:r>
          </w:p>
          <w:p w14:paraId="28E052F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w:t>
            </w:r>
          </w:p>
          <w:p w14:paraId="40DC009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gospodarstwach rolnych realizowane przez podmioty, które nie mają zawartej umowy ubezpieczenia</w:t>
            </w:r>
          </w:p>
        </w:tc>
      </w:tr>
      <w:tr w:rsidR="00363B9F" w:rsidRPr="00363B9F" w14:paraId="0C959CDF" w14:textId="77777777" w:rsidTr="00AD2217">
        <w:tc>
          <w:tcPr>
            <w:tcW w:w="10349" w:type="dxa"/>
            <w:gridSpan w:val="2"/>
            <w:tcBorders>
              <w:top w:val="nil"/>
              <w:bottom w:val="dashed" w:sz="4" w:space="0" w:color="auto"/>
            </w:tcBorders>
            <w:shd w:val="clear" w:color="auto" w:fill="auto"/>
          </w:tcPr>
          <w:p w14:paraId="0BB34E9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cel: </w:t>
            </w:r>
            <w:r w:rsidRPr="00363B9F">
              <w:rPr>
                <w:rFonts w:ascii="Times New Roman" w:eastAsia="Times New Roman" w:hAnsi="Times New Roman" w:cs="Times New Roman"/>
                <w:sz w:val="18"/>
                <w:szCs w:val="18"/>
                <w:lang w:eastAsia="pl-PL"/>
              </w:rPr>
              <w:t>NG, NO, NU, NM, NP, NH, NA, NZ, NL</w:t>
            </w:r>
          </w:p>
          <w:p w14:paraId="78DBC256"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21BB4D43"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298FCC19"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38650473" w14:textId="77777777" w:rsidTr="00AD2217">
        <w:tc>
          <w:tcPr>
            <w:tcW w:w="1391" w:type="dxa"/>
            <w:tcBorders>
              <w:top w:val="dashed" w:sz="4" w:space="0" w:color="auto"/>
              <w:bottom w:val="nil"/>
            </w:tcBorders>
            <w:shd w:val="clear" w:color="auto" w:fill="auto"/>
          </w:tcPr>
          <w:p w14:paraId="62AFDCEB"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DK02/r1</w:t>
            </w:r>
          </w:p>
          <w:p w14:paraId="0FBB0F4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p w14:paraId="16459320"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DK02/r1U</w:t>
            </w:r>
          </w:p>
          <w:p w14:paraId="0629E9ED"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p>
        </w:tc>
        <w:tc>
          <w:tcPr>
            <w:tcW w:w="8958" w:type="dxa"/>
            <w:tcBorders>
              <w:top w:val="dashed" w:sz="4" w:space="0" w:color="auto"/>
              <w:bottom w:val="nil"/>
            </w:tcBorders>
            <w:shd w:val="clear" w:color="auto" w:fill="auto"/>
          </w:tcPr>
          <w:p w14:paraId="10FFDE8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związku z wystąpieniem szkód spowodowanych przez suszę</w:t>
            </w:r>
          </w:p>
          <w:p w14:paraId="430881B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gospodarstwach rolnych udzielane w związku z wystąpieniem szkód spowodowanych przez suszę, realizowane przez podmioty, które nie mają zawartej umowy ubezpieczenia</w:t>
            </w:r>
          </w:p>
        </w:tc>
      </w:tr>
      <w:tr w:rsidR="00363B9F" w:rsidRPr="00363B9F" w14:paraId="28163278" w14:textId="77777777" w:rsidTr="00AD2217">
        <w:tc>
          <w:tcPr>
            <w:tcW w:w="10349" w:type="dxa"/>
            <w:gridSpan w:val="2"/>
            <w:tcBorders>
              <w:top w:val="nil"/>
              <w:bottom w:val="dashed" w:sz="4" w:space="0" w:color="auto"/>
            </w:tcBorders>
            <w:shd w:val="clear" w:color="auto" w:fill="auto"/>
          </w:tcPr>
          <w:p w14:paraId="166887B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1) cel: NS</w:t>
            </w:r>
          </w:p>
          <w:p w14:paraId="432C674E"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 03.22.Z</w:t>
            </w:r>
          </w:p>
          <w:p w14:paraId="1983E8AA"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nakłady: 132, 138, 200</w:t>
            </w:r>
          </w:p>
          <w:p w14:paraId="7481869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4CEB1D6D" w14:textId="77777777" w:rsidTr="00AD2217">
        <w:tc>
          <w:tcPr>
            <w:tcW w:w="1391" w:type="dxa"/>
            <w:tcBorders>
              <w:top w:val="dashed" w:sz="4" w:space="0" w:color="auto"/>
              <w:bottom w:val="nil"/>
            </w:tcBorders>
            <w:shd w:val="clear" w:color="auto" w:fill="auto"/>
          </w:tcPr>
          <w:p w14:paraId="769ADBC4" w14:textId="77777777" w:rsidR="00363B9F" w:rsidRPr="00363B9F" w:rsidRDefault="00363B9F" w:rsidP="00363B9F">
            <w:pPr>
              <w:spacing w:after="0" w:line="264" w:lineRule="auto"/>
              <w:rPr>
                <w:rFonts w:ascii="Times New Roman" w:eastAsia="Times New Roman" w:hAnsi="Times New Roman" w:cs="Times New Roman"/>
                <w:b/>
                <w:sz w:val="18"/>
                <w:szCs w:val="18"/>
                <w:lang w:val="fr-FR" w:eastAsia="pl-PL"/>
              </w:rPr>
            </w:pPr>
            <w:r w:rsidRPr="00363B9F">
              <w:rPr>
                <w:rFonts w:ascii="Times New Roman" w:eastAsia="Times New Roman" w:hAnsi="Times New Roman" w:cs="Times New Roman"/>
                <w:b/>
                <w:sz w:val="18"/>
                <w:szCs w:val="18"/>
                <w:lang w:val="fr-FR" w:eastAsia="pl-PL"/>
              </w:rPr>
              <w:t>DK02/d</w:t>
            </w:r>
          </w:p>
          <w:p w14:paraId="2DEDD48E" w14:textId="77777777" w:rsidR="00363B9F" w:rsidRPr="00363B9F" w:rsidRDefault="00363B9F" w:rsidP="00363B9F">
            <w:pPr>
              <w:spacing w:after="0" w:line="264" w:lineRule="auto"/>
              <w:rPr>
                <w:rFonts w:ascii="Times New Roman" w:eastAsia="Times New Roman" w:hAnsi="Times New Roman" w:cs="Times New Roman"/>
                <w:b/>
                <w:sz w:val="18"/>
                <w:szCs w:val="18"/>
                <w:lang w:val="fr-FR" w:eastAsia="pl-PL"/>
              </w:rPr>
            </w:pPr>
            <w:r w:rsidRPr="00363B9F">
              <w:rPr>
                <w:rFonts w:ascii="Times New Roman" w:eastAsia="Times New Roman" w:hAnsi="Times New Roman" w:cs="Times New Roman"/>
                <w:b/>
                <w:sz w:val="18"/>
                <w:szCs w:val="18"/>
                <w:lang w:val="fr-FR" w:eastAsia="pl-PL"/>
              </w:rPr>
              <w:t>DK02/dU</w:t>
            </w:r>
          </w:p>
          <w:p w14:paraId="18002A39" w14:textId="77777777" w:rsidR="00363B9F" w:rsidRPr="00363B9F" w:rsidRDefault="00363B9F" w:rsidP="00363B9F">
            <w:pPr>
              <w:spacing w:after="0" w:line="264" w:lineRule="auto"/>
              <w:rPr>
                <w:rFonts w:ascii="Times New Roman" w:eastAsia="Times New Roman" w:hAnsi="Times New Roman" w:cs="Times New Roman"/>
                <w:b/>
                <w:sz w:val="18"/>
                <w:szCs w:val="18"/>
                <w:lang w:val="fr-FR" w:eastAsia="pl-PL"/>
              </w:rPr>
            </w:pPr>
          </w:p>
          <w:p w14:paraId="59608FFE" w14:textId="77777777" w:rsidR="00363B9F" w:rsidRPr="00363B9F" w:rsidRDefault="00363B9F" w:rsidP="00363B9F">
            <w:pPr>
              <w:spacing w:after="0" w:line="264" w:lineRule="auto"/>
              <w:rPr>
                <w:rFonts w:ascii="Times New Roman" w:eastAsia="Times New Roman" w:hAnsi="Times New Roman" w:cs="Times New Roman"/>
                <w:b/>
                <w:sz w:val="18"/>
                <w:szCs w:val="18"/>
                <w:lang w:val="fr-FR" w:eastAsia="pl-PL"/>
              </w:rPr>
            </w:pPr>
            <w:r w:rsidRPr="00363B9F">
              <w:rPr>
                <w:rFonts w:ascii="Times New Roman" w:eastAsia="Times New Roman" w:hAnsi="Times New Roman" w:cs="Times New Roman"/>
                <w:b/>
                <w:sz w:val="18"/>
                <w:szCs w:val="18"/>
                <w:lang w:val="fr-FR" w:eastAsia="pl-PL"/>
              </w:rPr>
              <w:t>DK02/dM</w:t>
            </w:r>
          </w:p>
          <w:p w14:paraId="6880E175"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DK02/dMU</w:t>
            </w:r>
          </w:p>
        </w:tc>
        <w:tc>
          <w:tcPr>
            <w:tcW w:w="8958" w:type="dxa"/>
            <w:tcBorders>
              <w:top w:val="dashed" w:sz="4" w:space="0" w:color="auto"/>
              <w:bottom w:val="nil"/>
            </w:tcBorders>
            <w:shd w:val="clear" w:color="auto" w:fill="auto"/>
          </w:tcPr>
          <w:p w14:paraId="33562BB5"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kredyty na wznowienie produkcji w działach specjalnych produkcji rolnej</w:t>
            </w:r>
          </w:p>
          <w:p w14:paraId="0BD78F4E"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kredyty na wznowienie produkcji w działach specjalnych produkcji rolnej</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 xml:space="preserve">realizowane przez podmioty, które nie mają </w:t>
            </w:r>
            <w:r w:rsidRPr="00363B9F">
              <w:rPr>
                <w:rFonts w:ascii="Times New Roman" w:eastAsia="Times New Roman" w:hAnsi="Times New Roman" w:cs="Times New Roman"/>
                <w:bCs/>
                <w:sz w:val="18"/>
                <w:szCs w:val="18"/>
                <w:lang w:eastAsia="pl-PL"/>
              </w:rPr>
              <w:lastRenderedPageBreak/>
              <w:t>zawartej umowy ubezpieczenia</w:t>
            </w:r>
          </w:p>
          <w:p w14:paraId="67A160ED"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w:t>
            </w:r>
          </w:p>
          <w:p w14:paraId="351049C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z dopłatami </w:t>
            </w:r>
            <w:r w:rsidRPr="00363B9F">
              <w:rPr>
                <w:rFonts w:ascii="Times New Roman" w:eastAsia="Times New Roman" w:hAnsi="Times New Roman" w:cs="Times New Roman"/>
                <w:bCs/>
                <w:i/>
                <w:sz w:val="18"/>
                <w:szCs w:val="18"/>
                <w:lang w:eastAsia="pl-PL"/>
              </w:rPr>
              <w:t>de minimis</w:t>
            </w:r>
            <w:r w:rsidRPr="00363B9F">
              <w:rPr>
                <w:rFonts w:ascii="Times New Roman" w:eastAsia="Times New Roman" w:hAnsi="Times New Roman" w:cs="Times New Roman"/>
                <w:bCs/>
                <w:sz w:val="18"/>
                <w:szCs w:val="18"/>
                <w:lang w:eastAsia="pl-PL"/>
              </w:rPr>
              <w:t xml:space="preserve"> na wznowienie produkcji w działach specjalnych produkcji rolnej realizowane przez podmioty, które nie mają zawartej umowy ubezpieczenia </w:t>
            </w:r>
          </w:p>
        </w:tc>
      </w:tr>
      <w:tr w:rsidR="00363B9F" w:rsidRPr="00363B9F" w14:paraId="4DC780DE" w14:textId="77777777" w:rsidTr="00AD2217">
        <w:tc>
          <w:tcPr>
            <w:tcW w:w="10349" w:type="dxa"/>
            <w:gridSpan w:val="2"/>
            <w:tcBorders>
              <w:top w:val="nil"/>
              <w:bottom w:val="dashed" w:sz="4" w:space="0" w:color="auto"/>
            </w:tcBorders>
            <w:shd w:val="clear" w:color="auto" w:fill="auto"/>
          </w:tcPr>
          <w:p w14:paraId="72D4B90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lastRenderedPageBreak/>
              <w:t xml:space="preserve">1) cel: </w:t>
            </w:r>
            <w:r w:rsidRPr="00363B9F">
              <w:rPr>
                <w:rFonts w:ascii="Times New Roman" w:eastAsia="Times New Roman" w:hAnsi="Times New Roman" w:cs="Times New Roman"/>
                <w:sz w:val="18"/>
                <w:szCs w:val="18"/>
                <w:lang w:eastAsia="pl-PL"/>
              </w:rPr>
              <w:t>NG, NO, NU, NM, NP, NH, NA, NZ,</w:t>
            </w:r>
            <w:r w:rsidRPr="00363B9F">
              <w:rPr>
                <w:rFonts w:ascii="Times New Roman" w:eastAsia="Times New Roman" w:hAnsi="Times New Roman" w:cs="Times New Roman"/>
                <w:bCs/>
                <w:sz w:val="18"/>
                <w:szCs w:val="18"/>
                <w:lang w:eastAsia="pl-PL"/>
              </w:rPr>
              <w:t xml:space="preserve"> </w:t>
            </w:r>
            <w:r w:rsidRPr="00363B9F">
              <w:rPr>
                <w:rFonts w:ascii="Times New Roman" w:eastAsia="Times New Roman" w:hAnsi="Times New Roman" w:cs="Times New Roman"/>
                <w:sz w:val="18"/>
                <w:szCs w:val="18"/>
                <w:lang w:eastAsia="pl-PL"/>
              </w:rPr>
              <w:t>NL</w:t>
            </w:r>
          </w:p>
          <w:p w14:paraId="65CB7153" w14:textId="77777777" w:rsidR="00363B9F" w:rsidRPr="00363B9F" w:rsidRDefault="00363B9F" w:rsidP="00363B9F">
            <w:pPr>
              <w:spacing w:after="0" w:line="264" w:lineRule="auto"/>
              <w:ind w:left="1489" w:hanging="1489"/>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1.ds1, 1.ds2, 2.ds, 3.ds, 4.ds, 5.ds1, 5.ds2, 6.ds, 7.ds, 8.ds, 11.ds, 12.ds</w:t>
            </w:r>
          </w:p>
          <w:p w14:paraId="48C75C16"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sz w:val="18"/>
                <w:szCs w:val="18"/>
                <w:lang w:eastAsia="pl-PL"/>
              </w:rPr>
              <w:t xml:space="preserve">3) nakłady: 132, </w:t>
            </w:r>
            <w:r w:rsidRPr="00363B9F">
              <w:rPr>
                <w:rFonts w:ascii="Times New Roman" w:eastAsia="Times New Roman" w:hAnsi="Times New Roman" w:cs="Times New Roman"/>
                <w:bCs/>
                <w:sz w:val="18"/>
                <w:szCs w:val="18"/>
                <w:lang w:eastAsia="pl-PL"/>
              </w:rPr>
              <w:t>138, 200</w:t>
            </w:r>
          </w:p>
          <w:p w14:paraId="23249727" w14:textId="77777777" w:rsidR="00363B9F" w:rsidRPr="00363B9F" w:rsidRDefault="00363B9F" w:rsidP="00363B9F">
            <w:pPr>
              <w:widowControl w:val="0"/>
              <w:tabs>
                <w:tab w:val="left" w:pos="1418"/>
              </w:tabs>
              <w:spacing w:after="0" w:line="264" w:lineRule="auto"/>
              <w:jc w:val="both"/>
              <w:rPr>
                <w:rFonts w:ascii="Times New Roman" w:eastAsia="Times New Roman" w:hAnsi="Times New Roman" w:cs="Times New Roman"/>
                <w:bCs/>
                <w:sz w:val="18"/>
                <w:szCs w:val="18"/>
                <w:lang w:eastAsia="pl-PL"/>
              </w:rPr>
            </w:pPr>
          </w:p>
        </w:tc>
      </w:tr>
      <w:tr w:rsidR="00363B9F" w:rsidRPr="00363B9F" w14:paraId="308BBB28" w14:textId="77777777" w:rsidTr="00AD2217">
        <w:trPr>
          <w:trHeight w:val="427"/>
        </w:trPr>
        <w:tc>
          <w:tcPr>
            <w:tcW w:w="10349" w:type="dxa"/>
            <w:gridSpan w:val="2"/>
            <w:tcBorders>
              <w:top w:val="dashed" w:sz="4" w:space="0" w:color="auto"/>
              <w:left w:val="single" w:sz="6" w:space="0" w:color="auto"/>
              <w:bottom w:val="dashed" w:sz="4" w:space="0" w:color="auto"/>
              <w:right w:val="single" w:sz="6" w:space="0" w:color="auto"/>
            </w:tcBorders>
            <w:shd w:val="clear" w:color="auto" w:fill="BFBFBF"/>
            <w:vAlign w:val="center"/>
          </w:tcPr>
          <w:p w14:paraId="79A7AC59"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ZC                         kredyty na spłatę zobowiązań cywilnoprawnych                                                                                                         </w:t>
            </w:r>
          </w:p>
        </w:tc>
      </w:tr>
      <w:tr w:rsidR="00363B9F" w:rsidRPr="00363B9F" w14:paraId="06149A2E" w14:textId="77777777" w:rsidTr="00AD2217">
        <w:tc>
          <w:tcPr>
            <w:tcW w:w="10349" w:type="dxa"/>
            <w:gridSpan w:val="2"/>
            <w:tcBorders>
              <w:top w:val="dashed" w:sz="4" w:space="0" w:color="auto"/>
              <w:left w:val="single" w:sz="6" w:space="0" w:color="auto"/>
              <w:bottom w:val="nil"/>
              <w:right w:val="single" w:sz="6" w:space="0" w:color="auto"/>
            </w:tcBorders>
            <w:shd w:val="clear" w:color="auto" w:fill="auto"/>
          </w:tcPr>
          <w:p w14:paraId="7B97CBDD"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ZC/rd                    kredyty dla gospodarstw rolnych i działów specjalnych produkcji rolnej</w:t>
            </w:r>
          </w:p>
          <w:p w14:paraId="0974D16D" w14:textId="77777777" w:rsidR="00363B9F" w:rsidRPr="00363B9F" w:rsidRDefault="00363B9F" w:rsidP="00363B9F">
            <w:pPr>
              <w:numPr>
                <w:ilvl w:val="0"/>
                <w:numId w:val="18"/>
              </w:numPr>
              <w:spacing w:after="0" w:line="264" w:lineRule="auto"/>
              <w:ind w:left="186" w:hanging="186"/>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cel: UZ</w:t>
            </w:r>
          </w:p>
          <w:p w14:paraId="61930B0D" w14:textId="77777777" w:rsidR="00363B9F" w:rsidRPr="00363B9F" w:rsidRDefault="00363B9F" w:rsidP="00363B9F">
            <w:pPr>
              <w:numPr>
                <w:ilvl w:val="0"/>
                <w:numId w:val="18"/>
              </w:numPr>
              <w:spacing w:after="0" w:line="264" w:lineRule="auto"/>
              <w:ind w:left="186" w:hanging="186"/>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działalność: 01.13.Z1, 01.13.Z2, 01.13.Z3, 01.21.Z, 01.24.Z1, 01.25.Z, 01.41.Z, 01.46.Z, 1.ds1, 1.ds2, 2.ds, 3.ds, 8.ds</w:t>
            </w:r>
          </w:p>
          <w:p w14:paraId="611BE45C" w14:textId="77777777" w:rsidR="00363B9F" w:rsidRPr="00363B9F" w:rsidRDefault="00363B9F" w:rsidP="00363B9F">
            <w:pPr>
              <w:numPr>
                <w:ilvl w:val="0"/>
                <w:numId w:val="18"/>
              </w:numPr>
              <w:spacing w:after="0" w:line="264" w:lineRule="auto"/>
              <w:ind w:left="186" w:hanging="186"/>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nakład: 165</w:t>
            </w:r>
          </w:p>
        </w:tc>
      </w:tr>
      <w:tr w:rsidR="00363B9F" w:rsidRPr="00363B9F" w14:paraId="3E1C6887" w14:textId="77777777" w:rsidTr="00AD2217">
        <w:tc>
          <w:tcPr>
            <w:tcW w:w="10349" w:type="dxa"/>
            <w:gridSpan w:val="2"/>
            <w:tcBorders>
              <w:top w:val="nil"/>
              <w:left w:val="single" w:sz="6" w:space="0" w:color="auto"/>
              <w:bottom w:val="single" w:sz="6" w:space="0" w:color="auto"/>
              <w:right w:val="single" w:sz="6" w:space="0" w:color="auto"/>
            </w:tcBorders>
            <w:shd w:val="clear" w:color="auto" w:fill="auto"/>
          </w:tcPr>
          <w:p w14:paraId="5F6B9ABF"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p>
        </w:tc>
      </w:tr>
      <w:tr w:rsidR="00363B9F" w:rsidRPr="00363B9F" w14:paraId="35ADAB5A" w14:textId="77777777" w:rsidTr="00AD2217">
        <w:trPr>
          <w:trHeight w:val="403"/>
        </w:trPr>
        <w:tc>
          <w:tcPr>
            <w:tcW w:w="10349" w:type="dxa"/>
            <w:gridSpan w:val="2"/>
            <w:tcBorders>
              <w:top w:val="nil"/>
              <w:bottom w:val="dashed" w:sz="4" w:space="0" w:color="auto"/>
            </w:tcBorders>
            <w:shd w:val="clear" w:color="auto" w:fill="D0CECE"/>
            <w:vAlign w:val="center"/>
          </w:tcPr>
          <w:p w14:paraId="62E2E665"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KSP                     kredyty na zakup środków do produkcji rolnej</w:t>
            </w:r>
            <w:r w:rsidRPr="00363B9F">
              <w:rPr>
                <w:rFonts w:ascii="Times New Roman" w:eastAsia="Times New Roman" w:hAnsi="Times New Roman" w:cs="Times New Roman"/>
                <w:b/>
                <w:sz w:val="10"/>
                <w:szCs w:val="10"/>
                <w:lang w:eastAsia="pl-PL"/>
              </w:rPr>
              <w:t xml:space="preserve">                                                                                                    </w:t>
            </w:r>
          </w:p>
        </w:tc>
      </w:tr>
      <w:tr w:rsidR="00363B9F" w:rsidRPr="00363B9F" w14:paraId="587CD32E" w14:textId="77777777" w:rsidTr="00AD2217">
        <w:tc>
          <w:tcPr>
            <w:tcW w:w="10349" w:type="dxa"/>
            <w:gridSpan w:val="2"/>
            <w:tcBorders>
              <w:top w:val="dashed" w:sz="4" w:space="0" w:color="auto"/>
              <w:bottom w:val="single" w:sz="6" w:space="0" w:color="auto"/>
            </w:tcBorders>
            <w:shd w:val="clear" w:color="auto" w:fill="auto"/>
          </w:tcPr>
          <w:p w14:paraId="62935C6E" w14:textId="77777777" w:rsidR="00363B9F" w:rsidRPr="00363B9F" w:rsidRDefault="00363B9F" w:rsidP="00363B9F">
            <w:pPr>
              <w:spacing w:after="0" w:line="264"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bCs/>
                <w:sz w:val="18"/>
                <w:szCs w:val="18"/>
                <w:lang w:eastAsia="pl-PL"/>
              </w:rPr>
              <w:t>KSP/rd</w:t>
            </w:r>
            <w:r w:rsidRPr="00363B9F">
              <w:rPr>
                <w:rFonts w:ascii="Times New Roman" w:eastAsia="Times New Roman" w:hAnsi="Times New Roman" w:cs="Times New Roman"/>
                <w:bCs/>
                <w:sz w:val="18"/>
                <w:szCs w:val="18"/>
                <w:lang w:eastAsia="pl-PL"/>
              </w:rPr>
              <w:t xml:space="preserve">                kredyty dla gospodarstw rolnych i działów specjalnych produkcji rolnej</w:t>
            </w:r>
          </w:p>
          <w:p w14:paraId="4A4DE5C4" w14:textId="77777777" w:rsidR="00363B9F" w:rsidRPr="00363B9F" w:rsidRDefault="00363B9F" w:rsidP="00363B9F">
            <w:pPr>
              <w:numPr>
                <w:ilvl w:val="0"/>
                <w:numId w:val="23"/>
              </w:numPr>
              <w:spacing w:after="0" w:line="264" w:lineRule="auto"/>
              <w:ind w:left="186" w:hanging="186"/>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cel: ZSP</w:t>
            </w:r>
          </w:p>
          <w:p w14:paraId="29746912" w14:textId="77777777" w:rsidR="00363B9F" w:rsidRPr="00363B9F" w:rsidRDefault="00363B9F" w:rsidP="00363B9F">
            <w:pPr>
              <w:numPr>
                <w:ilvl w:val="0"/>
                <w:numId w:val="23"/>
              </w:numPr>
              <w:spacing w:after="0" w:line="264" w:lineRule="auto"/>
              <w:ind w:left="186" w:hanging="186"/>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działalność: 01.1, 01.2, 01.30.Z, 01.4, 01.50.Z, 01.64.Z, 1.ds1, 1.ds2, 2.ds, 3.ds, 4.ds, 5.ds1, 5.ds2, 6.ds, 7.ds, 8.ds, 11.ds, 12.ds</w:t>
            </w:r>
          </w:p>
          <w:p w14:paraId="71EF9B59" w14:textId="77777777" w:rsidR="00363B9F" w:rsidRPr="00363B9F" w:rsidRDefault="00363B9F" w:rsidP="00363B9F">
            <w:pPr>
              <w:numPr>
                <w:ilvl w:val="0"/>
                <w:numId w:val="18"/>
              </w:numPr>
              <w:spacing w:after="0" w:line="264" w:lineRule="auto"/>
              <w:ind w:left="186" w:hanging="186"/>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nakład: 132, 138, </w:t>
            </w:r>
            <w:r w:rsidRPr="00363B9F">
              <w:rPr>
                <w:rFonts w:ascii="Times New Roman" w:eastAsia="Times New Roman" w:hAnsi="Times New Roman" w:cs="Times New Roman"/>
                <w:sz w:val="18"/>
                <w:szCs w:val="18"/>
                <w:lang w:eastAsia="pl-PL"/>
              </w:rPr>
              <w:t>166,</w:t>
            </w:r>
            <w:r w:rsidRPr="00363B9F">
              <w:rPr>
                <w:rFonts w:ascii="Times New Roman" w:eastAsia="Times New Roman" w:hAnsi="Times New Roman" w:cs="Times New Roman"/>
                <w:bCs/>
                <w:sz w:val="18"/>
                <w:szCs w:val="18"/>
                <w:lang w:eastAsia="pl-PL"/>
              </w:rPr>
              <w:t xml:space="preserve"> 200</w:t>
            </w:r>
          </w:p>
          <w:p w14:paraId="10278DEF" w14:textId="77777777" w:rsidR="00363B9F" w:rsidRPr="00363B9F" w:rsidRDefault="00363B9F" w:rsidP="00363B9F">
            <w:pPr>
              <w:spacing w:after="0" w:line="264" w:lineRule="auto"/>
              <w:ind w:left="186"/>
              <w:rPr>
                <w:rFonts w:ascii="Times New Roman" w:eastAsia="Times New Roman" w:hAnsi="Times New Roman" w:cs="Times New Roman"/>
                <w:bCs/>
                <w:sz w:val="18"/>
                <w:szCs w:val="18"/>
                <w:lang w:eastAsia="pl-PL"/>
              </w:rPr>
            </w:pPr>
          </w:p>
        </w:tc>
      </w:tr>
      <w:tr w:rsidR="00363B9F" w:rsidRPr="00363B9F" w14:paraId="6D4ACF67" w14:textId="77777777" w:rsidTr="00AD2217">
        <w:trPr>
          <w:trHeight w:val="397"/>
        </w:trPr>
        <w:tc>
          <w:tcPr>
            <w:tcW w:w="10349" w:type="dxa"/>
            <w:gridSpan w:val="2"/>
            <w:tcBorders>
              <w:top w:val="nil"/>
              <w:bottom w:val="dashed" w:sz="4" w:space="0" w:color="auto"/>
            </w:tcBorders>
            <w:shd w:val="clear" w:color="auto" w:fill="D0CECE"/>
            <w:vAlign w:val="center"/>
          </w:tcPr>
          <w:p w14:paraId="47BE5EE2"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KR                     kredyty na restrukturyzację zadłużenia</w:t>
            </w:r>
            <w:r w:rsidRPr="00363B9F">
              <w:rPr>
                <w:rFonts w:ascii="Times New Roman" w:eastAsia="Times New Roman" w:hAnsi="Times New Roman" w:cs="Times New Roman"/>
                <w:b/>
                <w:sz w:val="10"/>
                <w:szCs w:val="10"/>
                <w:lang w:eastAsia="pl-PL"/>
              </w:rPr>
              <w:t xml:space="preserve">                                                                                                         </w:t>
            </w:r>
          </w:p>
        </w:tc>
      </w:tr>
      <w:tr w:rsidR="00363B9F" w:rsidRPr="00363B9F" w14:paraId="40F1E6D1" w14:textId="77777777" w:rsidTr="00AD2217">
        <w:tc>
          <w:tcPr>
            <w:tcW w:w="10349" w:type="dxa"/>
            <w:gridSpan w:val="2"/>
            <w:tcBorders>
              <w:top w:val="dashed" w:sz="4" w:space="0" w:color="auto"/>
              <w:bottom w:val="single" w:sz="6" w:space="0" w:color="auto"/>
            </w:tcBorders>
            <w:shd w:val="clear" w:color="auto" w:fill="auto"/>
          </w:tcPr>
          <w:p w14:paraId="6A03914F" w14:textId="77777777" w:rsidR="00363B9F" w:rsidRPr="00363B9F" w:rsidRDefault="00363B9F" w:rsidP="00363B9F">
            <w:pPr>
              <w:spacing w:after="0" w:line="264" w:lineRule="auto"/>
              <w:ind w:left="1244" w:hanging="1244"/>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bCs/>
                <w:sz w:val="18"/>
                <w:szCs w:val="18"/>
                <w:lang w:eastAsia="pl-PL"/>
              </w:rPr>
              <w:t xml:space="preserve">KR/01                </w:t>
            </w:r>
            <w:r w:rsidRPr="00363B9F">
              <w:rPr>
                <w:rFonts w:ascii="Times New Roman" w:eastAsia="Times New Roman" w:hAnsi="Times New Roman" w:cs="Times New Roman"/>
                <w:bCs/>
                <w:sz w:val="18"/>
                <w:szCs w:val="18"/>
                <w:lang w:eastAsia="pl-PL"/>
              </w:rPr>
              <w:t xml:space="preserve">kredyty dla gospodarstw rolnych i działów specjalnych produkcji rolnej dla kredytobiorców będących mikro i małymi przedsiębiorstwami </w:t>
            </w:r>
          </w:p>
          <w:p w14:paraId="25EA7D4F" w14:textId="77777777" w:rsidR="00363B9F" w:rsidRPr="00363B9F" w:rsidRDefault="00363B9F" w:rsidP="00363B9F">
            <w:pPr>
              <w:spacing w:after="0" w:line="264" w:lineRule="auto"/>
              <w:ind w:left="1244" w:hanging="124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KR/02                </w:t>
            </w:r>
            <w:r w:rsidRPr="00363B9F">
              <w:rPr>
                <w:rFonts w:ascii="Times New Roman" w:eastAsia="Times New Roman" w:hAnsi="Times New Roman" w:cs="Times New Roman"/>
                <w:bCs/>
                <w:sz w:val="18"/>
                <w:szCs w:val="18"/>
                <w:lang w:eastAsia="pl-PL"/>
              </w:rPr>
              <w:t>kredyty dla gospodarstw rolnych i działów specjalnych produkcji rolnej dla kredytobiorców będących</w:t>
            </w:r>
            <w:r w:rsidRPr="00363B9F">
              <w:rPr>
                <w:rFonts w:ascii="Times New Roman" w:eastAsia="Times New Roman" w:hAnsi="Times New Roman" w:cs="Times New Roman"/>
                <w:b/>
                <w:bCs/>
                <w:sz w:val="18"/>
                <w:szCs w:val="18"/>
                <w:lang w:eastAsia="pl-PL"/>
              </w:rPr>
              <w:t xml:space="preserve"> </w:t>
            </w:r>
            <w:r w:rsidRPr="00363B9F">
              <w:rPr>
                <w:rFonts w:ascii="Times New Roman" w:eastAsia="Times New Roman" w:hAnsi="Times New Roman" w:cs="Times New Roman"/>
                <w:bCs/>
                <w:sz w:val="18"/>
                <w:szCs w:val="18"/>
                <w:lang w:eastAsia="pl-PL"/>
              </w:rPr>
              <w:t xml:space="preserve">średnimi przedsiębiorstwami </w:t>
            </w:r>
          </w:p>
          <w:p w14:paraId="2FD611F9" w14:textId="77777777" w:rsidR="00363B9F" w:rsidRPr="00363B9F" w:rsidRDefault="00363B9F" w:rsidP="00363B9F">
            <w:pPr>
              <w:numPr>
                <w:ilvl w:val="0"/>
                <w:numId w:val="25"/>
              </w:numPr>
              <w:spacing w:after="0" w:line="264" w:lineRule="auto"/>
              <w:ind w:left="251" w:hanging="251"/>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cel: SZ</w:t>
            </w:r>
          </w:p>
          <w:p w14:paraId="427C41DE" w14:textId="77777777" w:rsidR="00363B9F" w:rsidRPr="00363B9F" w:rsidRDefault="00363B9F" w:rsidP="00363B9F">
            <w:pPr>
              <w:numPr>
                <w:ilvl w:val="0"/>
                <w:numId w:val="25"/>
              </w:numPr>
              <w:spacing w:after="0" w:line="264" w:lineRule="auto"/>
              <w:ind w:left="251" w:hanging="251"/>
              <w:contextualSpacing/>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działalność: 01.1, 01.2, 01.30.Z, 01.4, 01.50.Z, 01.64.Z, 03.22.Z, 1.ds1, 1.ds2, 2.ds, 3.ds, 4.ds, 5.ds1, 5.ds2, 6.ds, 7.ds, 8.ds, 11.ds, 12.ds</w:t>
            </w:r>
          </w:p>
          <w:p w14:paraId="33F7B545" w14:textId="77777777" w:rsidR="00363B9F" w:rsidRPr="00363B9F" w:rsidRDefault="00363B9F" w:rsidP="00363B9F">
            <w:pPr>
              <w:numPr>
                <w:ilvl w:val="0"/>
                <w:numId w:val="25"/>
              </w:numPr>
              <w:spacing w:after="0" w:line="264" w:lineRule="auto"/>
              <w:ind w:left="251" w:hanging="251"/>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nakład: 167</w:t>
            </w:r>
          </w:p>
        </w:tc>
      </w:tr>
      <w:tr w:rsidR="00363B9F" w:rsidRPr="00363B9F" w14:paraId="7CA60EB5" w14:textId="77777777" w:rsidTr="00AD2217">
        <w:trPr>
          <w:trHeight w:val="942"/>
        </w:trPr>
        <w:tc>
          <w:tcPr>
            <w:tcW w:w="10349" w:type="dxa"/>
            <w:gridSpan w:val="2"/>
            <w:tcBorders>
              <w:top w:val="dashed" w:sz="4" w:space="0" w:color="auto"/>
              <w:bottom w:val="single" w:sz="6" w:space="0" w:color="auto"/>
            </w:tcBorders>
            <w:shd w:val="clear" w:color="auto" w:fill="auto"/>
          </w:tcPr>
          <w:p w14:paraId="1B30B619"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KPS                   kredyt na ponowne uruchomienie produkcji świń zaprzestanej w związku z ASF </w:t>
            </w:r>
          </w:p>
          <w:p w14:paraId="36C68C36"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p>
          <w:p w14:paraId="79FDD71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Cs/>
                <w:sz w:val="18"/>
                <w:szCs w:val="18"/>
                <w:lang w:eastAsia="pl-PL"/>
              </w:rPr>
              <w:t xml:space="preserve">1) </w:t>
            </w:r>
            <w:r w:rsidRPr="00363B9F">
              <w:rPr>
                <w:rFonts w:ascii="Times New Roman" w:eastAsia="Times New Roman" w:hAnsi="Times New Roman" w:cs="Times New Roman"/>
                <w:sz w:val="18"/>
                <w:szCs w:val="18"/>
                <w:lang w:eastAsia="pl-PL"/>
              </w:rPr>
              <w:t xml:space="preserve">cel kredytu – WPS </w:t>
            </w:r>
          </w:p>
          <w:p w14:paraId="1A32A27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2) działalność: 01.46 Z, 8.ds</w:t>
            </w:r>
          </w:p>
          <w:p w14:paraId="23909AB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3) nakłady: 111, 116, 118, 138,</w:t>
            </w:r>
          </w:p>
          <w:p w14:paraId="7D8BF0E9"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p>
        </w:tc>
      </w:tr>
      <w:tr w:rsidR="00363B9F" w:rsidRPr="00363B9F" w14:paraId="526CB3E9" w14:textId="77777777" w:rsidTr="00AD2217">
        <w:trPr>
          <w:trHeight w:val="397"/>
        </w:trPr>
        <w:tc>
          <w:tcPr>
            <w:tcW w:w="10349" w:type="dxa"/>
            <w:gridSpan w:val="2"/>
            <w:tcBorders>
              <w:top w:val="nil"/>
              <w:bottom w:val="dashed" w:sz="4" w:space="0" w:color="auto"/>
            </w:tcBorders>
            <w:shd w:val="clear" w:color="auto" w:fill="D0CECE"/>
            <w:vAlign w:val="center"/>
          </w:tcPr>
          <w:p w14:paraId="098F1D89"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bookmarkStart w:id="7" w:name="_Hlk136868398"/>
            <w:r w:rsidRPr="00363B9F">
              <w:rPr>
                <w:rFonts w:ascii="Times New Roman" w:eastAsia="Times New Roman" w:hAnsi="Times New Roman" w:cs="Times New Roman"/>
                <w:b/>
                <w:bCs/>
                <w:sz w:val="18"/>
                <w:szCs w:val="18"/>
                <w:lang w:eastAsia="pl-PL"/>
              </w:rPr>
              <w:t>UP                     kredyty na utrzymanie płynności</w:t>
            </w:r>
            <w:r w:rsidRPr="00363B9F">
              <w:rPr>
                <w:rFonts w:ascii="Times New Roman" w:eastAsia="Times New Roman" w:hAnsi="Times New Roman" w:cs="Times New Roman"/>
                <w:b/>
                <w:sz w:val="10"/>
                <w:szCs w:val="10"/>
                <w:lang w:eastAsia="pl-PL"/>
              </w:rPr>
              <w:t xml:space="preserve">                                                                                                         </w:t>
            </w:r>
          </w:p>
        </w:tc>
      </w:tr>
      <w:tr w:rsidR="00363B9F" w:rsidRPr="00363B9F" w14:paraId="78927656" w14:textId="77777777" w:rsidTr="00AD2217">
        <w:tc>
          <w:tcPr>
            <w:tcW w:w="10349" w:type="dxa"/>
            <w:gridSpan w:val="2"/>
            <w:tcBorders>
              <w:top w:val="dashed" w:sz="4" w:space="0" w:color="auto"/>
              <w:bottom w:val="single" w:sz="6" w:space="0" w:color="auto"/>
            </w:tcBorders>
            <w:shd w:val="clear" w:color="auto" w:fill="auto"/>
          </w:tcPr>
          <w:p w14:paraId="2F3ED2C1"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 xml:space="preserve">UP/01                </w:t>
            </w:r>
            <w:r w:rsidRPr="00363B9F">
              <w:rPr>
                <w:rFonts w:ascii="Times New Roman" w:eastAsia="Times New Roman" w:hAnsi="Times New Roman" w:cs="Times New Roman"/>
                <w:bCs/>
                <w:sz w:val="18"/>
                <w:szCs w:val="18"/>
                <w:lang w:eastAsia="pl-PL"/>
              </w:rPr>
              <w:t>kredyty dla gospodarstw rolnych o powierzchni do 50 ha użytków rolnych</w:t>
            </w:r>
          </w:p>
          <w:p w14:paraId="1827F92D"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UP/02</w:t>
            </w:r>
            <w:r w:rsidRPr="00363B9F">
              <w:rPr>
                <w:rFonts w:ascii="Times New Roman" w:eastAsia="Times New Roman" w:hAnsi="Times New Roman" w:cs="Times New Roman"/>
                <w:bCs/>
                <w:sz w:val="18"/>
                <w:szCs w:val="18"/>
                <w:lang w:eastAsia="pl-PL"/>
              </w:rPr>
              <w:t xml:space="preserve">                kredyty dla gospodarstw rolnych o powierzchni powyżej 50 ha i nie większej niż 100 ha użytków rolnych</w:t>
            </w:r>
          </w:p>
          <w:p w14:paraId="508EFCA0" w14:textId="77777777" w:rsidR="00363B9F" w:rsidRPr="00363B9F" w:rsidRDefault="00363B9F" w:rsidP="00363B9F">
            <w:pPr>
              <w:spacing w:line="264" w:lineRule="auto"/>
              <w:ind w:left="356" w:hanging="356"/>
              <w:contextualSpacing/>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UP/03 </w:t>
            </w:r>
            <w:r w:rsidRPr="00363B9F">
              <w:rPr>
                <w:rFonts w:ascii="Times New Roman" w:eastAsia="Times New Roman" w:hAnsi="Times New Roman" w:cs="Times New Roman"/>
                <w:bCs/>
                <w:sz w:val="18"/>
                <w:szCs w:val="18"/>
                <w:lang w:eastAsia="pl-PL"/>
              </w:rPr>
              <w:t xml:space="preserve">               kredyty dla gospodarstw rolnych o powierzchni powyżej 100 ha użytków rolnych</w:t>
            </w:r>
          </w:p>
          <w:p w14:paraId="187E78B1"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UP</w:t>
            </w:r>
          </w:p>
          <w:p w14:paraId="46E8EDBA" w14:textId="77777777" w:rsidR="00363B9F" w:rsidRPr="00363B9F" w:rsidRDefault="00363B9F" w:rsidP="00363B9F">
            <w:pPr>
              <w:spacing w:line="264" w:lineRule="auto"/>
              <w:ind w:left="251" w:hanging="251"/>
              <w:contextualSpacing/>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2)  działalność: 01.11.Z1, 01.11.Z2, 01.13.Z1, 01.13.Z2, 01.13.Z3, 01.15.Z, 01.16.Z, 01.19.Z, 01.21.Z, 01.24.Z1, 01.25.Z, 01.28.Z, 01.29.Z, 01.30.Z, 01.41.Z, 01.42.Z, 01.43.Z, 01.45Z, 01.46.Z, 01.47.Z, 01.49.Z, 01.50.Z, 01.64.Z, </w:t>
            </w:r>
          </w:p>
          <w:p w14:paraId="70F4C0B9" w14:textId="77777777" w:rsidR="00363B9F" w:rsidRPr="00363B9F" w:rsidRDefault="00363B9F" w:rsidP="00363B9F">
            <w:pPr>
              <w:spacing w:line="264" w:lineRule="auto"/>
              <w:ind w:left="251" w:hanging="251"/>
              <w:contextualSpacing/>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 138, 167</w:t>
            </w:r>
          </w:p>
        </w:tc>
      </w:tr>
      <w:bookmarkEnd w:id="7"/>
      <w:tr w:rsidR="00363B9F" w:rsidRPr="00363B9F" w14:paraId="1D8E2F9E" w14:textId="77777777" w:rsidTr="00AD2217">
        <w:trPr>
          <w:trHeight w:val="397"/>
        </w:trPr>
        <w:tc>
          <w:tcPr>
            <w:tcW w:w="10349" w:type="dxa"/>
            <w:gridSpan w:val="2"/>
            <w:tcBorders>
              <w:top w:val="nil"/>
              <w:bottom w:val="dashed" w:sz="4" w:space="0" w:color="auto"/>
            </w:tcBorders>
            <w:shd w:val="clear" w:color="auto" w:fill="D0CECE"/>
            <w:vAlign w:val="center"/>
          </w:tcPr>
          <w:p w14:paraId="25D2A845" w14:textId="77777777" w:rsidR="00363B9F" w:rsidRPr="00363B9F" w:rsidRDefault="00363B9F" w:rsidP="00363B9F">
            <w:pPr>
              <w:spacing w:after="0" w:line="264"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S                     kredyty w związku ze skupem zbóż, materiału siewnego roślin rolniczych i owoców miękkich</w:t>
            </w:r>
          </w:p>
        </w:tc>
      </w:tr>
      <w:tr w:rsidR="00363B9F" w:rsidRPr="00363B9F" w14:paraId="72F2731A" w14:textId="77777777" w:rsidTr="00AD2217">
        <w:tc>
          <w:tcPr>
            <w:tcW w:w="10349" w:type="dxa"/>
            <w:gridSpan w:val="2"/>
            <w:tcBorders>
              <w:top w:val="dashed" w:sz="4" w:space="0" w:color="auto"/>
              <w:bottom w:val="single" w:sz="6" w:space="0" w:color="auto"/>
            </w:tcBorders>
            <w:shd w:val="clear" w:color="auto" w:fill="auto"/>
          </w:tcPr>
          <w:p w14:paraId="72C57DFD"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 xml:space="preserve">S/01                </w:t>
            </w:r>
            <w:r w:rsidRPr="00363B9F">
              <w:rPr>
                <w:rFonts w:ascii="Times New Roman" w:eastAsia="Times New Roman" w:hAnsi="Times New Roman" w:cs="Times New Roman"/>
                <w:bCs/>
                <w:sz w:val="18"/>
                <w:szCs w:val="18"/>
                <w:lang w:eastAsia="pl-PL"/>
              </w:rPr>
              <w:t>kredyty dla podmiotów prowadzących działalność w zakresie obrotu zbożami lub skupu zbóż</w:t>
            </w:r>
          </w:p>
          <w:p w14:paraId="1D7F3897"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S/02</w:t>
            </w:r>
            <w:r w:rsidRPr="00363B9F">
              <w:rPr>
                <w:rFonts w:ascii="Times New Roman" w:eastAsia="Times New Roman" w:hAnsi="Times New Roman" w:cs="Times New Roman"/>
                <w:bCs/>
                <w:sz w:val="18"/>
                <w:szCs w:val="18"/>
                <w:lang w:eastAsia="pl-PL"/>
              </w:rPr>
              <w:t xml:space="preserve">                kredyty dla podmiotów prowadzących działalność w zakresie obrotu materiałem siewnym roślin rolniczych</w:t>
            </w:r>
          </w:p>
          <w:p w14:paraId="34AABF10"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S/03</w:t>
            </w:r>
            <w:r w:rsidRPr="00363B9F">
              <w:rPr>
                <w:rFonts w:ascii="Times New Roman" w:eastAsia="Times New Roman" w:hAnsi="Times New Roman" w:cs="Times New Roman"/>
                <w:bCs/>
                <w:sz w:val="18"/>
                <w:szCs w:val="18"/>
                <w:lang w:eastAsia="pl-PL"/>
              </w:rPr>
              <w:t xml:space="preserve">                kredyty dla podmiotów prowadzących działalność w zakresie skupu owoców miękkich</w:t>
            </w:r>
          </w:p>
          <w:p w14:paraId="1570AA39"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 xml:space="preserve">S/04 </w:t>
            </w:r>
            <w:r w:rsidRPr="00363B9F">
              <w:rPr>
                <w:rFonts w:ascii="Times New Roman" w:eastAsia="Times New Roman" w:hAnsi="Times New Roman" w:cs="Times New Roman"/>
                <w:bCs/>
                <w:sz w:val="18"/>
                <w:szCs w:val="18"/>
                <w:lang w:eastAsia="pl-PL"/>
              </w:rPr>
              <w:t xml:space="preserve">               kredyty dla podmiotów prowadzących działalność w zakresie mrożenia owoców miękkich</w:t>
            </w:r>
          </w:p>
          <w:p w14:paraId="1E3F0548"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
                <w:sz w:val="18"/>
                <w:szCs w:val="18"/>
                <w:lang w:eastAsia="pl-PL"/>
              </w:rPr>
              <w:t xml:space="preserve">S/05                </w:t>
            </w:r>
            <w:r w:rsidRPr="00363B9F">
              <w:rPr>
                <w:rFonts w:ascii="Times New Roman" w:eastAsia="Times New Roman" w:hAnsi="Times New Roman" w:cs="Times New Roman"/>
                <w:bCs/>
                <w:sz w:val="18"/>
                <w:szCs w:val="18"/>
                <w:lang w:eastAsia="pl-PL"/>
              </w:rPr>
              <w:t>kredyty dla podmiotów prowadzących działalność oznaczoną kodem 11.01.Z</w:t>
            </w:r>
          </w:p>
          <w:p w14:paraId="72BA53F3" w14:textId="77777777" w:rsidR="00363B9F" w:rsidRPr="00363B9F" w:rsidRDefault="00363B9F" w:rsidP="00363B9F">
            <w:pPr>
              <w:spacing w:line="264" w:lineRule="auto"/>
              <w:ind w:left="356" w:hanging="356"/>
              <w:contextualSpacing/>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UP</w:t>
            </w:r>
          </w:p>
          <w:p w14:paraId="71338557" w14:textId="77777777" w:rsidR="00363B9F" w:rsidRPr="00363B9F" w:rsidRDefault="00363B9F" w:rsidP="00363B9F">
            <w:pPr>
              <w:spacing w:line="264" w:lineRule="auto"/>
              <w:ind w:left="251" w:hanging="251"/>
              <w:contextualSpacing/>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46.21.Z, 46.31.Z, 10.39.Z</w:t>
            </w:r>
          </w:p>
          <w:p w14:paraId="608F4261" w14:textId="77777777" w:rsidR="00363B9F" w:rsidRPr="00363B9F" w:rsidRDefault="00363B9F" w:rsidP="00363B9F">
            <w:pPr>
              <w:spacing w:line="264" w:lineRule="auto"/>
              <w:ind w:left="251" w:hanging="251"/>
              <w:contextualSpacing/>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 168</w:t>
            </w:r>
          </w:p>
        </w:tc>
      </w:tr>
      <w:tr w:rsidR="00363B9F" w:rsidRPr="00363B9F" w14:paraId="7FA1016E" w14:textId="77777777" w:rsidTr="00AD2217">
        <w:trPr>
          <w:trHeight w:val="442"/>
        </w:trPr>
        <w:tc>
          <w:tcPr>
            <w:tcW w:w="10349" w:type="dxa"/>
            <w:gridSpan w:val="2"/>
            <w:tcBorders>
              <w:top w:val="single" w:sz="6" w:space="0" w:color="auto"/>
              <w:bottom w:val="single" w:sz="6" w:space="0" w:color="auto"/>
            </w:tcBorders>
            <w:shd w:val="clear" w:color="auto" w:fill="auto"/>
            <w:vAlign w:val="center"/>
          </w:tcPr>
          <w:p w14:paraId="5A36B3EA" w14:textId="77777777" w:rsidR="00363B9F" w:rsidRPr="00363B9F" w:rsidRDefault="00363B9F" w:rsidP="00363B9F">
            <w:pPr>
              <w:spacing w:after="0" w:line="264" w:lineRule="auto"/>
              <w:ind w:left="-70"/>
              <w:jc w:val="center"/>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Oznaczenia linii kredytowych z pomocą ARiMR w formie częściowej spłaty kapitału</w:t>
            </w:r>
          </w:p>
        </w:tc>
      </w:tr>
      <w:tr w:rsidR="00363B9F" w:rsidRPr="00363B9F" w14:paraId="412566C1" w14:textId="77777777" w:rsidTr="00AD2217">
        <w:trPr>
          <w:trHeight w:val="340"/>
        </w:trPr>
        <w:tc>
          <w:tcPr>
            <w:tcW w:w="1391" w:type="dxa"/>
            <w:tcBorders>
              <w:top w:val="single" w:sz="6" w:space="0" w:color="auto"/>
              <w:bottom w:val="dashed" w:sz="4" w:space="0" w:color="auto"/>
            </w:tcBorders>
            <w:shd w:val="pct20" w:color="auto" w:fill="auto"/>
            <w:vAlign w:val="center"/>
          </w:tcPr>
          <w:p w14:paraId="5EC0C89A"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sz w:val="18"/>
                <w:szCs w:val="18"/>
                <w:lang w:eastAsia="pl-PL"/>
              </w:rPr>
              <w:br w:type="page"/>
            </w:r>
            <w:r w:rsidRPr="00363B9F">
              <w:rPr>
                <w:rFonts w:ascii="Times New Roman" w:eastAsia="Times New Roman" w:hAnsi="Times New Roman" w:cs="Times New Roman"/>
                <w:b/>
                <w:sz w:val="18"/>
                <w:szCs w:val="18"/>
                <w:lang w:eastAsia="pl-PL"/>
              </w:rPr>
              <w:t>MRcsk</w:t>
            </w:r>
          </w:p>
        </w:tc>
        <w:tc>
          <w:tcPr>
            <w:tcW w:w="8958" w:type="dxa"/>
            <w:tcBorders>
              <w:top w:val="single" w:sz="6" w:space="0" w:color="auto"/>
              <w:bottom w:val="dashed" w:sz="4" w:space="0" w:color="auto"/>
            </w:tcBorders>
            <w:shd w:val="pct20" w:color="auto" w:fill="auto"/>
            <w:vAlign w:val="center"/>
          </w:tcPr>
          <w:p w14:paraId="24DCAEAA" w14:textId="77777777" w:rsidR="00363B9F" w:rsidRPr="00363B9F" w:rsidRDefault="00363B9F" w:rsidP="00363B9F">
            <w:pPr>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kredyty dla młodych rolników na zakup użytków rolnych </w:t>
            </w:r>
          </w:p>
        </w:tc>
      </w:tr>
      <w:tr w:rsidR="00363B9F" w:rsidRPr="00363B9F" w14:paraId="1B672C28" w14:textId="77777777" w:rsidTr="00AD2217">
        <w:trPr>
          <w:trHeight w:val="207"/>
        </w:trPr>
        <w:tc>
          <w:tcPr>
            <w:tcW w:w="1391" w:type="dxa"/>
            <w:tcBorders>
              <w:top w:val="dashed" w:sz="4" w:space="0" w:color="auto"/>
              <w:bottom w:val="nil"/>
            </w:tcBorders>
          </w:tcPr>
          <w:p w14:paraId="52E3E064" w14:textId="77777777" w:rsidR="00363B9F" w:rsidRPr="00363B9F" w:rsidRDefault="00363B9F" w:rsidP="00363B9F">
            <w:pPr>
              <w:spacing w:after="0" w:line="264" w:lineRule="auto"/>
              <w:jc w:val="both"/>
              <w:rPr>
                <w:rFonts w:ascii="Times New Roman" w:eastAsia="Times New Roman" w:hAnsi="Times New Roman" w:cs="Times New Roman"/>
                <w:b/>
                <w:sz w:val="18"/>
                <w:szCs w:val="18"/>
                <w:lang w:val="en-US" w:eastAsia="pl-PL"/>
              </w:rPr>
            </w:pPr>
            <w:r w:rsidRPr="00363B9F">
              <w:rPr>
                <w:rFonts w:ascii="Times New Roman" w:eastAsia="Times New Roman" w:hAnsi="Times New Roman" w:cs="Times New Roman"/>
                <w:b/>
                <w:sz w:val="18"/>
                <w:szCs w:val="18"/>
                <w:lang w:val="en-US" w:eastAsia="pl-PL"/>
              </w:rPr>
              <w:t>MRcsk/01r</w:t>
            </w:r>
          </w:p>
          <w:p w14:paraId="0B2433D9"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val="en-US" w:eastAsia="pl-PL"/>
              </w:rPr>
            </w:pPr>
            <w:r w:rsidRPr="00363B9F">
              <w:rPr>
                <w:rFonts w:ascii="Times New Roman" w:eastAsia="Times New Roman" w:hAnsi="Times New Roman" w:cs="Times New Roman"/>
                <w:b/>
                <w:sz w:val="18"/>
                <w:szCs w:val="18"/>
                <w:lang w:eastAsia="pl-PL"/>
              </w:rPr>
              <w:t>MRcsk</w:t>
            </w:r>
            <w:r w:rsidRPr="00363B9F">
              <w:rPr>
                <w:rFonts w:ascii="Times New Roman" w:eastAsia="Times New Roman" w:hAnsi="Times New Roman" w:cs="Times New Roman"/>
                <w:b/>
                <w:sz w:val="18"/>
                <w:szCs w:val="18"/>
                <w:lang w:val="en-US" w:eastAsia="pl-PL"/>
              </w:rPr>
              <w:t>/02r</w:t>
            </w:r>
          </w:p>
        </w:tc>
        <w:tc>
          <w:tcPr>
            <w:tcW w:w="8958" w:type="dxa"/>
            <w:tcBorders>
              <w:top w:val="dashed" w:sz="4" w:space="0" w:color="auto"/>
              <w:bottom w:val="nil"/>
            </w:tcBorders>
          </w:tcPr>
          <w:p w14:paraId="06E5C54E"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na utworzenie nowego gospodarstwa rolnego </w:t>
            </w:r>
          </w:p>
          <w:p w14:paraId="37CF0107" w14:textId="77777777" w:rsidR="00363B9F" w:rsidRPr="00363B9F" w:rsidRDefault="00363B9F" w:rsidP="00363B9F">
            <w:pPr>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Cs/>
                <w:sz w:val="18"/>
                <w:szCs w:val="18"/>
                <w:lang w:eastAsia="pl-PL"/>
              </w:rPr>
              <w:t>kredyty na powiększenie istniejącego gospodarstwa rolnego</w:t>
            </w:r>
          </w:p>
        </w:tc>
      </w:tr>
      <w:tr w:rsidR="00363B9F" w:rsidRPr="00363B9F" w14:paraId="143849BD" w14:textId="77777777" w:rsidTr="00AD2217">
        <w:trPr>
          <w:trHeight w:val="137"/>
        </w:trPr>
        <w:tc>
          <w:tcPr>
            <w:tcW w:w="10349" w:type="dxa"/>
            <w:gridSpan w:val="2"/>
            <w:tcBorders>
              <w:top w:val="nil"/>
              <w:bottom w:val="nil"/>
            </w:tcBorders>
          </w:tcPr>
          <w:p w14:paraId="6015C05D"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RD</w:t>
            </w:r>
          </w:p>
          <w:p w14:paraId="3D8194B7"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w:t>
            </w:r>
          </w:p>
          <w:p w14:paraId="2F32FDA8" w14:textId="77777777" w:rsidR="00363B9F" w:rsidRPr="00363B9F" w:rsidRDefault="00363B9F" w:rsidP="00363B9F">
            <w:pPr>
              <w:tabs>
                <w:tab w:val="left" w:pos="1370"/>
              </w:tabs>
              <w:spacing w:after="0" w:line="264"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lastRenderedPageBreak/>
              <w:t>3) nakłady: 110</w:t>
            </w:r>
          </w:p>
          <w:p w14:paraId="5239F351" w14:textId="77777777" w:rsidR="00363B9F" w:rsidRPr="00363B9F" w:rsidRDefault="00363B9F" w:rsidP="00363B9F">
            <w:pPr>
              <w:tabs>
                <w:tab w:val="left" w:pos="1370"/>
              </w:tabs>
              <w:spacing w:after="0" w:line="264" w:lineRule="auto"/>
              <w:rPr>
                <w:rFonts w:ascii="Times New Roman" w:eastAsia="Times New Roman" w:hAnsi="Times New Roman" w:cs="Times New Roman"/>
                <w:b/>
                <w:sz w:val="18"/>
                <w:szCs w:val="18"/>
                <w:lang w:eastAsia="pl-PL"/>
              </w:rPr>
            </w:pPr>
          </w:p>
        </w:tc>
      </w:tr>
      <w:tr w:rsidR="00363B9F" w:rsidRPr="00363B9F" w14:paraId="75388C48" w14:textId="77777777" w:rsidTr="00AD2217">
        <w:trPr>
          <w:trHeight w:val="433"/>
        </w:trPr>
        <w:tc>
          <w:tcPr>
            <w:tcW w:w="10349" w:type="dxa"/>
            <w:gridSpan w:val="2"/>
            <w:tcBorders>
              <w:top w:val="single" w:sz="6" w:space="0" w:color="auto"/>
              <w:bottom w:val="single" w:sz="6" w:space="0" w:color="auto"/>
            </w:tcBorders>
            <w:shd w:val="clear" w:color="auto" w:fill="auto"/>
            <w:vAlign w:val="center"/>
          </w:tcPr>
          <w:p w14:paraId="4E718CEF" w14:textId="77777777" w:rsidR="00363B9F" w:rsidRPr="00363B9F" w:rsidRDefault="00363B9F" w:rsidP="00363B9F">
            <w:pPr>
              <w:spacing w:after="0" w:line="264" w:lineRule="auto"/>
              <w:ind w:left="-70"/>
              <w:jc w:val="center"/>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lastRenderedPageBreak/>
              <w:t>Oznaczenia linii kredytowych nieoprocentowanych dla producenta rolnego</w:t>
            </w:r>
          </w:p>
        </w:tc>
      </w:tr>
      <w:tr w:rsidR="00363B9F" w:rsidRPr="00363B9F" w14:paraId="36F90C00" w14:textId="77777777" w:rsidTr="00AD2217">
        <w:trPr>
          <w:trHeight w:val="340"/>
        </w:trPr>
        <w:tc>
          <w:tcPr>
            <w:tcW w:w="1391" w:type="dxa"/>
            <w:tcBorders>
              <w:top w:val="single" w:sz="6" w:space="0" w:color="auto"/>
              <w:bottom w:val="dashed" w:sz="4" w:space="0" w:color="auto"/>
            </w:tcBorders>
            <w:shd w:val="pct20" w:color="auto" w:fill="auto"/>
            <w:vAlign w:val="center"/>
          </w:tcPr>
          <w:p w14:paraId="156A8FBC" w14:textId="77777777" w:rsidR="00363B9F" w:rsidRPr="00363B9F" w:rsidRDefault="00363B9F" w:rsidP="00363B9F">
            <w:pPr>
              <w:spacing w:after="0" w:line="264" w:lineRule="auto"/>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sz w:val="18"/>
                <w:szCs w:val="18"/>
                <w:lang w:eastAsia="pl-PL"/>
              </w:rPr>
              <w:br w:type="page"/>
            </w:r>
            <w:r w:rsidRPr="00363B9F">
              <w:rPr>
                <w:rFonts w:ascii="Times New Roman" w:eastAsia="Times New Roman" w:hAnsi="Times New Roman" w:cs="Times New Roman"/>
                <w:b/>
                <w:sz w:val="18"/>
                <w:szCs w:val="18"/>
                <w:lang w:eastAsia="pl-PL"/>
              </w:rPr>
              <w:t>KO</w:t>
            </w:r>
          </w:p>
        </w:tc>
        <w:tc>
          <w:tcPr>
            <w:tcW w:w="8958" w:type="dxa"/>
            <w:tcBorders>
              <w:top w:val="single" w:sz="6" w:space="0" w:color="auto"/>
              <w:bottom w:val="dashed" w:sz="4" w:space="0" w:color="auto"/>
            </w:tcBorders>
            <w:shd w:val="pct20" w:color="auto" w:fill="auto"/>
            <w:vAlign w:val="center"/>
          </w:tcPr>
          <w:p w14:paraId="3418D03A" w14:textId="77777777" w:rsidR="00363B9F" w:rsidRPr="00363B9F" w:rsidRDefault="00363B9F" w:rsidP="00363B9F">
            <w:pPr>
              <w:spacing w:after="0" w:line="264" w:lineRule="auto"/>
              <w:jc w:val="both"/>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 xml:space="preserve">kredyty obrotowe nieoprocentowane dla producenta rolnego </w:t>
            </w:r>
          </w:p>
        </w:tc>
      </w:tr>
      <w:tr w:rsidR="00363B9F" w:rsidRPr="00363B9F" w14:paraId="0FC971CE" w14:textId="77777777" w:rsidTr="00AD2217">
        <w:trPr>
          <w:trHeight w:val="207"/>
        </w:trPr>
        <w:tc>
          <w:tcPr>
            <w:tcW w:w="1391" w:type="dxa"/>
            <w:tcBorders>
              <w:top w:val="dashed" w:sz="4" w:space="0" w:color="auto"/>
              <w:bottom w:val="single" w:sz="4" w:space="0" w:color="auto"/>
            </w:tcBorders>
          </w:tcPr>
          <w:p w14:paraId="0B4E280E" w14:textId="77777777" w:rsidR="00363B9F" w:rsidRPr="00363B9F" w:rsidRDefault="00363B9F" w:rsidP="00363B9F">
            <w:pPr>
              <w:spacing w:after="0" w:line="264" w:lineRule="auto"/>
              <w:jc w:val="both"/>
              <w:rPr>
                <w:rFonts w:ascii="Times New Roman" w:eastAsia="Times New Roman" w:hAnsi="Times New Roman" w:cs="Times New Roman"/>
                <w:b/>
                <w:sz w:val="18"/>
                <w:szCs w:val="18"/>
                <w:lang w:val="en-US" w:eastAsia="pl-PL"/>
              </w:rPr>
            </w:pPr>
            <w:r w:rsidRPr="00363B9F">
              <w:rPr>
                <w:rFonts w:ascii="Times New Roman" w:eastAsia="Times New Roman" w:hAnsi="Times New Roman" w:cs="Times New Roman"/>
                <w:b/>
                <w:sz w:val="18"/>
                <w:szCs w:val="18"/>
                <w:lang w:val="en-US" w:eastAsia="pl-PL"/>
              </w:rPr>
              <w:t>KO/r</w:t>
            </w:r>
          </w:p>
        </w:tc>
        <w:tc>
          <w:tcPr>
            <w:tcW w:w="8958" w:type="dxa"/>
            <w:tcBorders>
              <w:top w:val="dashed" w:sz="4" w:space="0" w:color="auto"/>
              <w:bottom w:val="single" w:sz="4" w:space="0" w:color="auto"/>
            </w:tcBorders>
          </w:tcPr>
          <w:p w14:paraId="50636293"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 xml:space="preserve">kredyty dla gospodarstw rolnych </w:t>
            </w:r>
          </w:p>
        </w:tc>
      </w:tr>
      <w:tr w:rsidR="00363B9F" w:rsidRPr="00363B9F" w14:paraId="5133A731" w14:textId="77777777" w:rsidTr="00AD2217">
        <w:trPr>
          <w:trHeight w:val="137"/>
        </w:trPr>
        <w:tc>
          <w:tcPr>
            <w:tcW w:w="10349" w:type="dxa"/>
            <w:gridSpan w:val="2"/>
            <w:tcBorders>
              <w:top w:val="single" w:sz="4" w:space="0" w:color="auto"/>
              <w:bottom w:val="single" w:sz="4" w:space="0" w:color="auto"/>
            </w:tcBorders>
          </w:tcPr>
          <w:p w14:paraId="3E1F9B7E"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1) cel: SK</w:t>
            </w:r>
          </w:p>
          <w:p w14:paraId="5D9CF854" w14:textId="77777777" w:rsidR="00363B9F" w:rsidRPr="00363B9F" w:rsidRDefault="00363B9F" w:rsidP="00363B9F">
            <w:pPr>
              <w:spacing w:after="0" w:line="264" w:lineRule="auto"/>
              <w:jc w:val="both"/>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2) działalność: 01.11.Z1, 01.11.Z2, 01.13.Z1, 01.13.Z2, 01.13.Z3, 01.15.Z, 01.16.Z, 01.19.Z, 01.21.Z, 01.24.Z1, 01.25.Z, 01.28.Z, 01.29.Z, 01.30.Z, 01.41.Z, 01.42.Z, 01.43.Z, 01.45Z, 01.46.Z, 01.47.Z, 01.49.Z, 01.50.Z, 01.64.Z</w:t>
            </w:r>
          </w:p>
          <w:p w14:paraId="69EF9A43" w14:textId="77777777" w:rsidR="00363B9F" w:rsidRPr="00363B9F" w:rsidRDefault="00363B9F" w:rsidP="00363B9F">
            <w:pPr>
              <w:tabs>
                <w:tab w:val="left" w:pos="1370"/>
              </w:tabs>
              <w:spacing w:after="0" w:line="264" w:lineRule="auto"/>
              <w:rPr>
                <w:rFonts w:ascii="Times New Roman" w:eastAsia="Times New Roman" w:hAnsi="Times New Roman" w:cs="Times New Roman"/>
                <w:bCs/>
                <w:sz w:val="18"/>
                <w:szCs w:val="18"/>
                <w:lang w:eastAsia="pl-PL"/>
              </w:rPr>
            </w:pPr>
            <w:r w:rsidRPr="00363B9F">
              <w:rPr>
                <w:rFonts w:ascii="Times New Roman" w:eastAsia="Times New Roman" w:hAnsi="Times New Roman" w:cs="Times New Roman"/>
                <w:bCs/>
                <w:sz w:val="18"/>
                <w:szCs w:val="18"/>
                <w:lang w:eastAsia="pl-PL"/>
              </w:rPr>
              <w:t>3) nakład: 164</w:t>
            </w:r>
          </w:p>
          <w:p w14:paraId="27FDDDD3" w14:textId="77777777" w:rsidR="00363B9F" w:rsidRPr="00363B9F" w:rsidRDefault="00363B9F" w:rsidP="00363B9F">
            <w:pPr>
              <w:tabs>
                <w:tab w:val="left" w:pos="1370"/>
              </w:tabs>
              <w:spacing w:after="0" w:line="264" w:lineRule="auto"/>
              <w:rPr>
                <w:rFonts w:ascii="Times New Roman" w:eastAsia="Times New Roman" w:hAnsi="Times New Roman" w:cs="Times New Roman"/>
                <w:b/>
                <w:sz w:val="18"/>
                <w:szCs w:val="18"/>
                <w:lang w:eastAsia="pl-PL"/>
              </w:rPr>
            </w:pPr>
          </w:p>
        </w:tc>
      </w:tr>
    </w:tbl>
    <w:p w14:paraId="45A1DDD7" w14:textId="77777777" w:rsidR="00363B9F" w:rsidRPr="00363B9F" w:rsidRDefault="00363B9F" w:rsidP="00363B9F">
      <w:pPr>
        <w:spacing w:after="0" w:line="264" w:lineRule="auto"/>
        <w:ind w:left="-567" w:right="-709"/>
        <w:jc w:val="both"/>
        <w:rPr>
          <w:rFonts w:ascii="Times New Roman" w:eastAsia="Times New Roman" w:hAnsi="Times New Roman" w:cs="Times New Roman"/>
          <w:b/>
          <w:sz w:val="18"/>
          <w:szCs w:val="18"/>
          <w:lang w:eastAsia="pl-PL"/>
        </w:rPr>
      </w:pPr>
    </w:p>
    <w:p w14:paraId="6DC84F2E" w14:textId="77777777" w:rsidR="00363B9F" w:rsidRPr="00363B9F" w:rsidRDefault="00363B9F" w:rsidP="00363B9F">
      <w:pPr>
        <w:spacing w:after="0" w:line="240" w:lineRule="auto"/>
        <w:ind w:left="-567" w:right="-709"/>
        <w:jc w:val="both"/>
        <w:rPr>
          <w:rFonts w:ascii="Times New Roman" w:eastAsia="Times New Roman" w:hAnsi="Times New Roman" w:cs="Times New Roman"/>
          <w:b/>
          <w:sz w:val="18"/>
          <w:szCs w:val="18"/>
          <w:lang w:eastAsia="pl-PL"/>
        </w:rPr>
      </w:pPr>
    </w:p>
    <w:p w14:paraId="38927BE4" w14:textId="77777777" w:rsidR="00363B9F" w:rsidRPr="00363B9F" w:rsidRDefault="00363B9F" w:rsidP="00363B9F">
      <w:pPr>
        <w:spacing w:after="0" w:line="240" w:lineRule="auto"/>
        <w:ind w:left="-851" w:right="-284"/>
        <w:jc w:val="both"/>
        <w:rPr>
          <w:rFonts w:ascii="Times New Roman" w:eastAsia="Times New Roman" w:hAnsi="Times New Roman" w:cs="Times New Roman"/>
          <w:b/>
          <w:lang w:eastAsia="pl-PL"/>
        </w:rPr>
      </w:pPr>
    </w:p>
    <w:p w14:paraId="66A7AE1F" w14:textId="77777777" w:rsidR="00363B9F" w:rsidRPr="00363B9F" w:rsidRDefault="00363B9F" w:rsidP="00363B9F">
      <w:pPr>
        <w:spacing w:after="0" w:line="240" w:lineRule="auto"/>
        <w:ind w:left="-851" w:right="-284"/>
        <w:jc w:val="both"/>
        <w:rPr>
          <w:rFonts w:ascii="Times New Roman" w:eastAsia="Times New Roman" w:hAnsi="Times New Roman" w:cs="Times New Roman"/>
          <w:b/>
          <w:lang w:eastAsia="pl-PL"/>
        </w:rPr>
      </w:pPr>
    </w:p>
    <w:p w14:paraId="49CFC25D" w14:textId="77777777" w:rsidR="00363B9F" w:rsidRPr="00363B9F" w:rsidRDefault="00363B9F" w:rsidP="00363B9F">
      <w:pPr>
        <w:spacing w:after="0" w:line="240" w:lineRule="auto"/>
        <w:ind w:left="-851" w:right="-284"/>
        <w:jc w:val="both"/>
        <w:rPr>
          <w:rFonts w:ascii="Times New Roman" w:eastAsia="Times New Roman" w:hAnsi="Times New Roman" w:cs="Times New Roman"/>
          <w:b/>
          <w:lang w:eastAsia="pl-PL"/>
        </w:rPr>
      </w:pPr>
    </w:p>
    <w:p w14:paraId="4260413A" w14:textId="77777777" w:rsidR="00363B9F" w:rsidRPr="00363B9F" w:rsidRDefault="00363B9F" w:rsidP="00363B9F">
      <w:pPr>
        <w:spacing w:after="0" w:line="240" w:lineRule="auto"/>
        <w:ind w:left="-851" w:right="-284"/>
        <w:jc w:val="both"/>
        <w:rPr>
          <w:rFonts w:ascii="Times New Roman" w:eastAsia="Times New Roman" w:hAnsi="Times New Roman" w:cs="Times New Roman"/>
          <w:b/>
          <w:lang w:eastAsia="pl-PL"/>
        </w:rPr>
      </w:pPr>
      <w:r w:rsidRPr="00363B9F">
        <w:rPr>
          <w:rFonts w:ascii="Times New Roman" w:eastAsia="Times New Roman" w:hAnsi="Times New Roman" w:cs="Times New Roman"/>
          <w:b/>
          <w:lang w:eastAsia="pl-PL"/>
        </w:rPr>
        <w:t>Objaśnienia kodów celów i działalności zawarte są w części III i IV. Natomiast objaśnienia kodów nakładów zostały przedstawione w poniższej tabeli.</w:t>
      </w:r>
    </w:p>
    <w:p w14:paraId="01B326F0" w14:textId="77777777" w:rsidR="00363B9F" w:rsidRPr="00363B9F" w:rsidRDefault="00363B9F" w:rsidP="00363B9F">
      <w:pPr>
        <w:spacing w:after="0" w:line="264" w:lineRule="auto"/>
        <w:ind w:left="-567" w:right="-709"/>
        <w:jc w:val="both"/>
        <w:rPr>
          <w:rFonts w:ascii="Times New Roman" w:eastAsia="Times New Roman" w:hAnsi="Times New Roman" w:cs="Times New Roman"/>
          <w:b/>
          <w:sz w:val="18"/>
          <w:szCs w:val="18"/>
          <w:lang w:eastAsia="pl-P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40"/>
      </w:tblGrid>
      <w:tr w:rsidR="00363B9F" w:rsidRPr="00363B9F" w14:paraId="7C060F84" w14:textId="77777777" w:rsidTr="00AD2217">
        <w:trPr>
          <w:trHeight w:val="284"/>
        </w:trPr>
        <w:tc>
          <w:tcPr>
            <w:tcW w:w="709" w:type="dxa"/>
            <w:vAlign w:val="center"/>
          </w:tcPr>
          <w:p w14:paraId="50E988FF" w14:textId="77777777" w:rsidR="00363B9F" w:rsidRPr="00363B9F" w:rsidRDefault="00363B9F" w:rsidP="00363B9F">
            <w:pPr>
              <w:spacing w:before="60" w:after="60" w:line="264" w:lineRule="auto"/>
              <w:jc w:val="center"/>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kod</w:t>
            </w:r>
          </w:p>
        </w:tc>
        <w:tc>
          <w:tcPr>
            <w:tcW w:w="9640" w:type="dxa"/>
            <w:shd w:val="clear" w:color="auto" w:fill="auto"/>
            <w:vAlign w:val="center"/>
          </w:tcPr>
          <w:p w14:paraId="2A39873E" w14:textId="77777777" w:rsidR="00363B9F" w:rsidRPr="00363B9F" w:rsidRDefault="00363B9F" w:rsidP="00363B9F">
            <w:pPr>
              <w:spacing w:before="60" w:after="60" w:line="264" w:lineRule="auto"/>
              <w:jc w:val="center"/>
              <w:rPr>
                <w:rFonts w:ascii="Times New Roman" w:eastAsia="Times New Roman" w:hAnsi="Times New Roman" w:cs="Times New Roman"/>
                <w:b/>
                <w:sz w:val="18"/>
                <w:szCs w:val="18"/>
                <w:lang w:eastAsia="pl-PL"/>
              </w:rPr>
            </w:pPr>
            <w:r w:rsidRPr="00363B9F">
              <w:rPr>
                <w:rFonts w:ascii="Times New Roman" w:eastAsia="Times New Roman" w:hAnsi="Times New Roman" w:cs="Times New Roman"/>
                <w:b/>
                <w:sz w:val="18"/>
                <w:szCs w:val="18"/>
                <w:lang w:eastAsia="pl-PL"/>
              </w:rPr>
              <w:t>nakład</w:t>
            </w:r>
          </w:p>
        </w:tc>
      </w:tr>
      <w:tr w:rsidR="00363B9F" w:rsidRPr="00363B9F" w14:paraId="03458A1E" w14:textId="77777777" w:rsidTr="00AD2217">
        <w:trPr>
          <w:trHeight w:val="255"/>
        </w:trPr>
        <w:tc>
          <w:tcPr>
            <w:tcW w:w="709" w:type="dxa"/>
            <w:vAlign w:val="center"/>
          </w:tcPr>
          <w:p w14:paraId="0F8E2B6C"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101</w:t>
            </w:r>
          </w:p>
        </w:tc>
        <w:tc>
          <w:tcPr>
            <w:tcW w:w="9640" w:type="dxa"/>
            <w:shd w:val="clear" w:color="auto" w:fill="auto"/>
            <w:vAlign w:val="center"/>
          </w:tcPr>
          <w:p w14:paraId="5C249A6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budowa, budynków inwentarskich</w:t>
            </w:r>
          </w:p>
        </w:tc>
      </w:tr>
      <w:tr w:rsidR="00363B9F" w:rsidRPr="00363B9F" w14:paraId="3768250E" w14:textId="77777777" w:rsidTr="00AD2217">
        <w:trPr>
          <w:trHeight w:val="255"/>
        </w:trPr>
        <w:tc>
          <w:tcPr>
            <w:tcW w:w="709" w:type="dxa"/>
            <w:vAlign w:val="center"/>
          </w:tcPr>
          <w:p w14:paraId="1DD042B2"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102</w:t>
            </w:r>
          </w:p>
        </w:tc>
        <w:tc>
          <w:tcPr>
            <w:tcW w:w="9640" w:type="dxa"/>
            <w:shd w:val="clear" w:color="auto" w:fill="auto"/>
            <w:vAlign w:val="center"/>
          </w:tcPr>
          <w:p w14:paraId="599B5712"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przebudowa, remont połączony z modernizacją budynków inwentarskich</w:t>
            </w:r>
          </w:p>
        </w:tc>
      </w:tr>
      <w:tr w:rsidR="00363B9F" w:rsidRPr="00363B9F" w14:paraId="64AF1235" w14:textId="77777777" w:rsidTr="00AD2217">
        <w:trPr>
          <w:trHeight w:val="255"/>
        </w:trPr>
        <w:tc>
          <w:tcPr>
            <w:tcW w:w="709" w:type="dxa"/>
            <w:vAlign w:val="center"/>
          </w:tcPr>
          <w:p w14:paraId="316269EC"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103</w:t>
            </w:r>
          </w:p>
        </w:tc>
        <w:tc>
          <w:tcPr>
            <w:tcW w:w="9640" w:type="dxa"/>
            <w:shd w:val="clear" w:color="auto" w:fill="auto"/>
            <w:vAlign w:val="center"/>
          </w:tcPr>
          <w:p w14:paraId="2786426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budynków dla przetwórstwa produktów rolnych</w:t>
            </w:r>
          </w:p>
        </w:tc>
      </w:tr>
      <w:tr w:rsidR="00363B9F" w:rsidRPr="00363B9F" w14:paraId="0EDF6BEF" w14:textId="77777777" w:rsidTr="00AD2217">
        <w:trPr>
          <w:trHeight w:val="255"/>
        </w:trPr>
        <w:tc>
          <w:tcPr>
            <w:tcW w:w="709" w:type="dxa"/>
            <w:vAlign w:val="center"/>
          </w:tcPr>
          <w:p w14:paraId="2B5A6774"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104</w:t>
            </w:r>
          </w:p>
        </w:tc>
        <w:tc>
          <w:tcPr>
            <w:tcW w:w="9640" w:type="dxa"/>
            <w:shd w:val="clear" w:color="auto" w:fill="auto"/>
            <w:vAlign w:val="center"/>
          </w:tcPr>
          <w:p w14:paraId="463F8BB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remont połączony z modernizacją budynków dla przetwórstwa produktów rolnych</w:t>
            </w:r>
          </w:p>
        </w:tc>
      </w:tr>
      <w:tr w:rsidR="00363B9F" w:rsidRPr="00363B9F" w14:paraId="0EA8644E" w14:textId="77777777" w:rsidTr="00AD2217">
        <w:trPr>
          <w:trHeight w:val="255"/>
        </w:trPr>
        <w:tc>
          <w:tcPr>
            <w:tcW w:w="709" w:type="dxa"/>
            <w:vAlign w:val="center"/>
          </w:tcPr>
          <w:p w14:paraId="2C3C66C0"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105</w:t>
            </w:r>
          </w:p>
        </w:tc>
        <w:tc>
          <w:tcPr>
            <w:tcW w:w="9640" w:type="dxa"/>
            <w:shd w:val="clear" w:color="auto" w:fill="auto"/>
            <w:vAlign w:val="center"/>
          </w:tcPr>
          <w:p w14:paraId="243E8CB3"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budowa, remont połączony z modernizacją innych budynków</w:t>
            </w:r>
          </w:p>
        </w:tc>
      </w:tr>
      <w:tr w:rsidR="00363B9F" w:rsidRPr="00363B9F" w14:paraId="37E67510" w14:textId="77777777" w:rsidTr="00AD2217">
        <w:trPr>
          <w:trHeight w:val="255"/>
        </w:trPr>
        <w:tc>
          <w:tcPr>
            <w:tcW w:w="709" w:type="dxa"/>
            <w:vAlign w:val="center"/>
          </w:tcPr>
          <w:p w14:paraId="6D1CBD6E"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106</w:t>
            </w:r>
          </w:p>
        </w:tc>
        <w:tc>
          <w:tcPr>
            <w:tcW w:w="9640" w:type="dxa"/>
            <w:shd w:val="clear" w:color="auto" w:fill="auto"/>
            <w:vAlign w:val="center"/>
          </w:tcPr>
          <w:p w14:paraId="029C0E8A"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remont, modernizacja laboratoriów</w:t>
            </w:r>
          </w:p>
        </w:tc>
      </w:tr>
      <w:tr w:rsidR="00363B9F" w:rsidRPr="00363B9F" w14:paraId="7403430C" w14:textId="77777777" w:rsidTr="00AD2217">
        <w:trPr>
          <w:trHeight w:val="255"/>
        </w:trPr>
        <w:tc>
          <w:tcPr>
            <w:tcW w:w="709" w:type="dxa"/>
            <w:vAlign w:val="center"/>
          </w:tcPr>
          <w:p w14:paraId="1F25B1B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108</w:t>
            </w:r>
          </w:p>
        </w:tc>
        <w:tc>
          <w:tcPr>
            <w:tcW w:w="9640" w:type="dxa"/>
            <w:shd w:val="clear" w:color="auto" w:fill="auto"/>
            <w:vAlign w:val="center"/>
          </w:tcPr>
          <w:p w14:paraId="0420A91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budowa silosów</w:t>
            </w:r>
          </w:p>
        </w:tc>
      </w:tr>
      <w:tr w:rsidR="00363B9F" w:rsidRPr="00363B9F" w14:paraId="70B03782" w14:textId="77777777" w:rsidTr="00AD2217">
        <w:trPr>
          <w:trHeight w:val="255"/>
        </w:trPr>
        <w:tc>
          <w:tcPr>
            <w:tcW w:w="709" w:type="dxa"/>
            <w:vAlign w:val="center"/>
          </w:tcPr>
          <w:p w14:paraId="3C301AF2"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109a</w:t>
            </w:r>
          </w:p>
        </w:tc>
        <w:tc>
          <w:tcPr>
            <w:tcW w:w="9640" w:type="dxa"/>
            <w:shd w:val="clear" w:color="auto" w:fill="auto"/>
            <w:vAlign w:val="center"/>
          </w:tcPr>
          <w:p w14:paraId="1C868BDC"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modernizacja dróg</w:t>
            </w:r>
          </w:p>
        </w:tc>
      </w:tr>
      <w:tr w:rsidR="00363B9F" w:rsidRPr="00363B9F" w14:paraId="25FD72F3" w14:textId="77777777" w:rsidTr="00AD2217">
        <w:trPr>
          <w:trHeight w:val="255"/>
        </w:trPr>
        <w:tc>
          <w:tcPr>
            <w:tcW w:w="709" w:type="dxa"/>
            <w:vAlign w:val="center"/>
          </w:tcPr>
          <w:p w14:paraId="334E6618"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109b</w:t>
            </w:r>
          </w:p>
        </w:tc>
        <w:tc>
          <w:tcPr>
            <w:tcW w:w="9640" w:type="dxa"/>
            <w:shd w:val="clear" w:color="auto" w:fill="auto"/>
            <w:vAlign w:val="center"/>
          </w:tcPr>
          <w:p w14:paraId="61AF87E6"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utwardzenie placów</w:t>
            </w:r>
          </w:p>
        </w:tc>
      </w:tr>
      <w:tr w:rsidR="00363B9F" w:rsidRPr="00363B9F" w14:paraId="48483E9B" w14:textId="77777777" w:rsidTr="00AD2217">
        <w:trPr>
          <w:trHeight w:val="255"/>
        </w:trPr>
        <w:tc>
          <w:tcPr>
            <w:tcW w:w="709" w:type="dxa"/>
            <w:vAlign w:val="center"/>
          </w:tcPr>
          <w:p w14:paraId="072F9971"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109c</w:t>
            </w:r>
          </w:p>
        </w:tc>
        <w:tc>
          <w:tcPr>
            <w:tcW w:w="9640" w:type="dxa"/>
            <w:shd w:val="clear" w:color="auto" w:fill="auto"/>
            <w:vAlign w:val="center"/>
          </w:tcPr>
          <w:p w14:paraId="481E2A44"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przyłączy do sieci kanalizacyjnej</w:t>
            </w:r>
          </w:p>
        </w:tc>
      </w:tr>
      <w:tr w:rsidR="00363B9F" w:rsidRPr="00363B9F" w14:paraId="70820C99" w14:textId="77777777" w:rsidTr="00AD2217">
        <w:trPr>
          <w:trHeight w:val="255"/>
        </w:trPr>
        <w:tc>
          <w:tcPr>
            <w:tcW w:w="709" w:type="dxa"/>
            <w:vAlign w:val="center"/>
          </w:tcPr>
          <w:p w14:paraId="16969A3A"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109d</w:t>
            </w:r>
          </w:p>
        </w:tc>
        <w:tc>
          <w:tcPr>
            <w:tcW w:w="9640" w:type="dxa"/>
            <w:shd w:val="clear" w:color="auto" w:fill="auto"/>
            <w:vAlign w:val="center"/>
          </w:tcPr>
          <w:p w14:paraId="2AA7555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modernizacja ujęć wody</w:t>
            </w:r>
          </w:p>
        </w:tc>
      </w:tr>
      <w:tr w:rsidR="00363B9F" w:rsidRPr="00363B9F" w14:paraId="1439B4F7" w14:textId="77777777" w:rsidTr="00AD2217">
        <w:trPr>
          <w:trHeight w:val="255"/>
        </w:trPr>
        <w:tc>
          <w:tcPr>
            <w:tcW w:w="709" w:type="dxa"/>
            <w:vAlign w:val="center"/>
          </w:tcPr>
          <w:p w14:paraId="482A3E8C"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109e</w:t>
            </w:r>
          </w:p>
        </w:tc>
        <w:tc>
          <w:tcPr>
            <w:tcW w:w="9640" w:type="dxa"/>
            <w:shd w:val="clear" w:color="auto" w:fill="auto"/>
            <w:vAlign w:val="center"/>
          </w:tcPr>
          <w:p w14:paraId="17AE492B"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modernizacja oczyszczalni ścieków</w:t>
            </w:r>
          </w:p>
        </w:tc>
      </w:tr>
      <w:tr w:rsidR="00363B9F" w:rsidRPr="00363B9F" w14:paraId="0505837E" w14:textId="77777777" w:rsidTr="00AD2217">
        <w:trPr>
          <w:trHeight w:val="255"/>
        </w:trPr>
        <w:tc>
          <w:tcPr>
            <w:tcW w:w="709" w:type="dxa"/>
            <w:vAlign w:val="center"/>
          </w:tcPr>
          <w:p w14:paraId="04E02001"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110</w:t>
            </w:r>
          </w:p>
        </w:tc>
        <w:tc>
          <w:tcPr>
            <w:tcW w:w="9640" w:type="dxa"/>
            <w:shd w:val="clear" w:color="auto" w:fill="auto"/>
            <w:vAlign w:val="center"/>
          </w:tcPr>
          <w:p w14:paraId="253889A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użytków rolnych</w:t>
            </w:r>
          </w:p>
        </w:tc>
      </w:tr>
      <w:tr w:rsidR="00363B9F" w:rsidRPr="00363B9F" w14:paraId="0166CB16" w14:textId="77777777" w:rsidTr="00AD2217">
        <w:trPr>
          <w:trHeight w:val="255"/>
        </w:trPr>
        <w:tc>
          <w:tcPr>
            <w:tcW w:w="709" w:type="dxa"/>
            <w:vAlign w:val="center"/>
          </w:tcPr>
          <w:p w14:paraId="3F92389D"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111</w:t>
            </w:r>
          </w:p>
        </w:tc>
        <w:tc>
          <w:tcPr>
            <w:tcW w:w="9640" w:type="dxa"/>
            <w:shd w:val="clear" w:color="auto" w:fill="auto"/>
            <w:vAlign w:val="center"/>
          </w:tcPr>
          <w:p w14:paraId="6792AF9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maszyn lub urządzeń do produkcji rolnej</w:t>
            </w:r>
          </w:p>
        </w:tc>
      </w:tr>
      <w:tr w:rsidR="00363B9F" w:rsidRPr="00363B9F" w14:paraId="0D971749" w14:textId="77777777" w:rsidTr="00AD2217">
        <w:trPr>
          <w:trHeight w:val="255"/>
        </w:trPr>
        <w:tc>
          <w:tcPr>
            <w:tcW w:w="709" w:type="dxa"/>
            <w:vAlign w:val="center"/>
          </w:tcPr>
          <w:p w14:paraId="5F89CA4E"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112</w:t>
            </w:r>
          </w:p>
        </w:tc>
        <w:tc>
          <w:tcPr>
            <w:tcW w:w="9640" w:type="dxa"/>
            <w:shd w:val="clear" w:color="auto" w:fill="auto"/>
            <w:vAlign w:val="center"/>
          </w:tcPr>
          <w:p w14:paraId="4422FED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ciągników</w:t>
            </w:r>
          </w:p>
        </w:tc>
      </w:tr>
      <w:tr w:rsidR="00363B9F" w:rsidRPr="00363B9F" w14:paraId="0D0AA47E" w14:textId="77777777" w:rsidTr="00AD2217">
        <w:trPr>
          <w:trHeight w:val="255"/>
        </w:trPr>
        <w:tc>
          <w:tcPr>
            <w:tcW w:w="709" w:type="dxa"/>
            <w:vAlign w:val="center"/>
          </w:tcPr>
          <w:p w14:paraId="78650031"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113</w:t>
            </w:r>
          </w:p>
        </w:tc>
        <w:tc>
          <w:tcPr>
            <w:tcW w:w="9640" w:type="dxa"/>
            <w:shd w:val="clear" w:color="auto" w:fill="auto"/>
            <w:vAlign w:val="center"/>
          </w:tcPr>
          <w:p w14:paraId="55C54C3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kombajnów</w:t>
            </w:r>
          </w:p>
        </w:tc>
      </w:tr>
      <w:tr w:rsidR="00363B9F" w:rsidRPr="00363B9F" w14:paraId="1B6E1A11" w14:textId="77777777" w:rsidTr="00AD2217">
        <w:trPr>
          <w:trHeight w:val="255"/>
        </w:trPr>
        <w:tc>
          <w:tcPr>
            <w:tcW w:w="709" w:type="dxa"/>
            <w:vAlign w:val="center"/>
          </w:tcPr>
          <w:p w14:paraId="6C553190"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114</w:t>
            </w:r>
          </w:p>
        </w:tc>
        <w:tc>
          <w:tcPr>
            <w:tcW w:w="9640" w:type="dxa"/>
            <w:shd w:val="clear" w:color="auto" w:fill="auto"/>
            <w:vAlign w:val="center"/>
          </w:tcPr>
          <w:p w14:paraId="1B5B5F92"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maszyn lub urządzeń dla przetwórstwa produktów rolnych</w:t>
            </w:r>
          </w:p>
        </w:tc>
      </w:tr>
      <w:tr w:rsidR="00363B9F" w:rsidRPr="00363B9F" w14:paraId="63A17812" w14:textId="77777777" w:rsidTr="00AD2217">
        <w:trPr>
          <w:trHeight w:val="255"/>
        </w:trPr>
        <w:tc>
          <w:tcPr>
            <w:tcW w:w="709" w:type="dxa"/>
            <w:vAlign w:val="center"/>
          </w:tcPr>
          <w:p w14:paraId="69EAB03A"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115</w:t>
            </w:r>
          </w:p>
        </w:tc>
        <w:tc>
          <w:tcPr>
            <w:tcW w:w="9640" w:type="dxa"/>
            <w:shd w:val="clear" w:color="auto" w:fill="auto"/>
            <w:vAlign w:val="center"/>
          </w:tcPr>
          <w:p w14:paraId="6B7787CB"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kompletnych linii technologicznych</w:t>
            </w:r>
          </w:p>
        </w:tc>
      </w:tr>
      <w:tr w:rsidR="00363B9F" w:rsidRPr="00363B9F" w14:paraId="6990ED2B" w14:textId="77777777" w:rsidTr="00AD2217">
        <w:trPr>
          <w:trHeight w:val="255"/>
        </w:trPr>
        <w:tc>
          <w:tcPr>
            <w:tcW w:w="709" w:type="dxa"/>
            <w:vAlign w:val="center"/>
          </w:tcPr>
          <w:p w14:paraId="44883829"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116</w:t>
            </w:r>
          </w:p>
        </w:tc>
        <w:tc>
          <w:tcPr>
            <w:tcW w:w="9640" w:type="dxa"/>
            <w:shd w:val="clear" w:color="auto" w:fill="auto"/>
            <w:vAlign w:val="center"/>
          </w:tcPr>
          <w:p w14:paraId="38DF4CC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innych maszyn lub urządzeń</w:t>
            </w:r>
          </w:p>
        </w:tc>
      </w:tr>
      <w:tr w:rsidR="00363B9F" w:rsidRPr="00363B9F" w14:paraId="4E7FDE2E" w14:textId="77777777" w:rsidTr="00AD2217">
        <w:trPr>
          <w:trHeight w:val="255"/>
        </w:trPr>
        <w:tc>
          <w:tcPr>
            <w:tcW w:w="709" w:type="dxa"/>
            <w:vAlign w:val="center"/>
          </w:tcPr>
          <w:p w14:paraId="77E76F06"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117</w:t>
            </w:r>
          </w:p>
        </w:tc>
        <w:tc>
          <w:tcPr>
            <w:tcW w:w="9640" w:type="dxa"/>
            <w:shd w:val="clear" w:color="auto" w:fill="auto"/>
            <w:vAlign w:val="center"/>
          </w:tcPr>
          <w:p w14:paraId="049B224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zakup samochodów specjalistycznych </w:t>
            </w:r>
          </w:p>
        </w:tc>
      </w:tr>
      <w:tr w:rsidR="00363B9F" w:rsidRPr="00363B9F" w14:paraId="6E2DC841" w14:textId="77777777" w:rsidTr="00AD2217">
        <w:trPr>
          <w:trHeight w:val="255"/>
        </w:trPr>
        <w:tc>
          <w:tcPr>
            <w:tcW w:w="709" w:type="dxa"/>
            <w:vAlign w:val="center"/>
          </w:tcPr>
          <w:p w14:paraId="1A7B6E5E"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118</w:t>
            </w:r>
          </w:p>
        </w:tc>
        <w:tc>
          <w:tcPr>
            <w:tcW w:w="9640" w:type="dxa"/>
            <w:shd w:val="clear" w:color="auto" w:fill="auto"/>
            <w:vAlign w:val="center"/>
          </w:tcPr>
          <w:p w14:paraId="0C45D5F5"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zakup stada podstawowego </w:t>
            </w:r>
          </w:p>
        </w:tc>
      </w:tr>
      <w:tr w:rsidR="00363B9F" w:rsidRPr="00363B9F" w14:paraId="309CB43B" w14:textId="77777777" w:rsidTr="00AD2217">
        <w:trPr>
          <w:trHeight w:val="255"/>
        </w:trPr>
        <w:tc>
          <w:tcPr>
            <w:tcW w:w="709" w:type="dxa"/>
            <w:vAlign w:val="center"/>
          </w:tcPr>
          <w:p w14:paraId="6D6864EA"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120</w:t>
            </w:r>
          </w:p>
        </w:tc>
        <w:tc>
          <w:tcPr>
            <w:tcW w:w="9640" w:type="dxa"/>
            <w:shd w:val="clear" w:color="auto" w:fill="auto"/>
            <w:vAlign w:val="center"/>
          </w:tcPr>
          <w:p w14:paraId="58F4563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zakup materiału nasadzeniowego roślin wieloletnich </w:t>
            </w:r>
          </w:p>
        </w:tc>
      </w:tr>
      <w:tr w:rsidR="00363B9F" w:rsidRPr="00363B9F" w14:paraId="3BF7B830" w14:textId="77777777" w:rsidTr="00AD2217">
        <w:trPr>
          <w:trHeight w:val="255"/>
        </w:trPr>
        <w:tc>
          <w:tcPr>
            <w:tcW w:w="709" w:type="dxa"/>
            <w:vAlign w:val="center"/>
          </w:tcPr>
          <w:p w14:paraId="06BB0804"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121</w:t>
            </w:r>
          </w:p>
        </w:tc>
        <w:tc>
          <w:tcPr>
            <w:tcW w:w="9640" w:type="dxa"/>
            <w:shd w:val="clear" w:color="auto" w:fill="auto"/>
            <w:vAlign w:val="center"/>
          </w:tcPr>
          <w:p w14:paraId="502F26F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wdrażanie procedury systemów zarządzania jakością</w:t>
            </w:r>
          </w:p>
        </w:tc>
      </w:tr>
      <w:tr w:rsidR="00363B9F" w:rsidRPr="00363B9F" w14:paraId="290DCC5F" w14:textId="77777777" w:rsidTr="00AD2217">
        <w:trPr>
          <w:trHeight w:val="255"/>
        </w:trPr>
        <w:tc>
          <w:tcPr>
            <w:tcW w:w="709" w:type="dxa"/>
            <w:vAlign w:val="center"/>
          </w:tcPr>
          <w:p w14:paraId="2961E214"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130</w:t>
            </w:r>
          </w:p>
        </w:tc>
        <w:tc>
          <w:tcPr>
            <w:tcW w:w="9640" w:type="dxa"/>
            <w:shd w:val="clear" w:color="auto" w:fill="auto"/>
            <w:vAlign w:val="center"/>
          </w:tcPr>
          <w:p w14:paraId="2B2AEE8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odbudowa lub remont kapitalny zniszczonych lub uszkodzonych w wyniku klęski budynków, budowli, urządzeń, obiektów, itp.</w:t>
            </w:r>
          </w:p>
        </w:tc>
      </w:tr>
      <w:tr w:rsidR="00363B9F" w:rsidRPr="00363B9F" w14:paraId="0AC1533C" w14:textId="77777777" w:rsidTr="00AD2217">
        <w:trPr>
          <w:trHeight w:val="255"/>
        </w:trPr>
        <w:tc>
          <w:tcPr>
            <w:tcW w:w="709" w:type="dxa"/>
            <w:vAlign w:val="center"/>
          </w:tcPr>
          <w:p w14:paraId="116620B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131</w:t>
            </w:r>
          </w:p>
        </w:tc>
        <w:tc>
          <w:tcPr>
            <w:tcW w:w="9640" w:type="dxa"/>
            <w:shd w:val="clear" w:color="auto" w:fill="auto"/>
            <w:vAlign w:val="center"/>
          </w:tcPr>
          <w:p w14:paraId="1602F6C3"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remont kapitalny uszkodzonych w wyniku klęski ciągników, maszyn, urządzeń rolniczych i urządzeń do zarządzania procesem produkcji</w:t>
            </w:r>
          </w:p>
        </w:tc>
      </w:tr>
      <w:tr w:rsidR="00363B9F" w:rsidRPr="00363B9F" w14:paraId="233F3F50" w14:textId="77777777" w:rsidTr="00AD2217">
        <w:trPr>
          <w:trHeight w:val="255"/>
        </w:trPr>
        <w:tc>
          <w:tcPr>
            <w:tcW w:w="709" w:type="dxa"/>
            <w:vAlign w:val="center"/>
          </w:tcPr>
          <w:p w14:paraId="35A2E7B5"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132</w:t>
            </w:r>
          </w:p>
        </w:tc>
        <w:tc>
          <w:tcPr>
            <w:tcW w:w="9640" w:type="dxa"/>
            <w:shd w:val="clear" w:color="auto" w:fill="auto"/>
            <w:vAlign w:val="center"/>
          </w:tcPr>
          <w:p w14:paraId="459FEC76"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zakup kwalifikowanego materiału szkółkarskiego </w:t>
            </w:r>
          </w:p>
        </w:tc>
      </w:tr>
      <w:tr w:rsidR="00363B9F" w:rsidRPr="00363B9F" w14:paraId="23CF6C8A" w14:textId="77777777" w:rsidTr="00AD2217">
        <w:trPr>
          <w:trHeight w:val="255"/>
        </w:trPr>
        <w:tc>
          <w:tcPr>
            <w:tcW w:w="709" w:type="dxa"/>
            <w:vAlign w:val="center"/>
          </w:tcPr>
          <w:p w14:paraId="4C6CAEBD"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134</w:t>
            </w:r>
          </w:p>
        </w:tc>
        <w:tc>
          <w:tcPr>
            <w:tcW w:w="9640" w:type="dxa"/>
            <w:shd w:val="clear" w:color="auto" w:fill="auto"/>
            <w:vAlign w:val="center"/>
          </w:tcPr>
          <w:p w14:paraId="007857D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w miejsce zniszczonych ciągników</w:t>
            </w:r>
          </w:p>
        </w:tc>
      </w:tr>
      <w:tr w:rsidR="00363B9F" w:rsidRPr="00363B9F" w14:paraId="56BFFEE9" w14:textId="77777777" w:rsidTr="00AD2217">
        <w:trPr>
          <w:trHeight w:val="255"/>
        </w:trPr>
        <w:tc>
          <w:tcPr>
            <w:tcW w:w="709" w:type="dxa"/>
            <w:vAlign w:val="center"/>
          </w:tcPr>
          <w:p w14:paraId="6783A6E6"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135</w:t>
            </w:r>
          </w:p>
        </w:tc>
        <w:tc>
          <w:tcPr>
            <w:tcW w:w="9640" w:type="dxa"/>
            <w:shd w:val="clear" w:color="auto" w:fill="auto"/>
            <w:vAlign w:val="center"/>
          </w:tcPr>
          <w:p w14:paraId="40A6B6C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w miejsce zniszczonych maszyn, urządzeń rolniczych</w:t>
            </w:r>
          </w:p>
        </w:tc>
      </w:tr>
      <w:tr w:rsidR="00363B9F" w:rsidRPr="00363B9F" w14:paraId="5F4ED1DD" w14:textId="77777777" w:rsidTr="00AD2217">
        <w:trPr>
          <w:trHeight w:val="255"/>
        </w:trPr>
        <w:tc>
          <w:tcPr>
            <w:tcW w:w="709" w:type="dxa"/>
            <w:vAlign w:val="center"/>
          </w:tcPr>
          <w:p w14:paraId="1EA31713"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136</w:t>
            </w:r>
          </w:p>
        </w:tc>
        <w:tc>
          <w:tcPr>
            <w:tcW w:w="9640" w:type="dxa"/>
            <w:shd w:val="clear" w:color="auto" w:fill="auto"/>
            <w:vAlign w:val="center"/>
          </w:tcPr>
          <w:p w14:paraId="71B8F2F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w miejsce zniszczonych urządzeń i oprogramowania do zarządzania procesem produkcji</w:t>
            </w:r>
          </w:p>
        </w:tc>
      </w:tr>
      <w:tr w:rsidR="00363B9F" w:rsidRPr="00363B9F" w14:paraId="03AA0BFA" w14:textId="77777777" w:rsidTr="00AD2217">
        <w:trPr>
          <w:trHeight w:val="255"/>
        </w:trPr>
        <w:tc>
          <w:tcPr>
            <w:tcW w:w="709" w:type="dxa"/>
            <w:vAlign w:val="center"/>
          </w:tcPr>
          <w:p w14:paraId="6DD5F229"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137</w:t>
            </w:r>
          </w:p>
        </w:tc>
        <w:tc>
          <w:tcPr>
            <w:tcW w:w="9640" w:type="dxa"/>
            <w:shd w:val="clear" w:color="auto" w:fill="auto"/>
            <w:vAlign w:val="center"/>
          </w:tcPr>
          <w:p w14:paraId="43B7F7CB"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w miejsce zniszczonych samochodów ciężarowych, dostawczych lub specjalistycznych dla działów specjalnych</w:t>
            </w:r>
          </w:p>
        </w:tc>
      </w:tr>
      <w:tr w:rsidR="00363B9F" w:rsidRPr="00363B9F" w14:paraId="31E60D5A" w14:textId="77777777" w:rsidTr="00AD2217">
        <w:trPr>
          <w:trHeight w:val="255"/>
        </w:trPr>
        <w:tc>
          <w:tcPr>
            <w:tcW w:w="709" w:type="dxa"/>
            <w:vAlign w:val="center"/>
          </w:tcPr>
          <w:p w14:paraId="2D9A3882"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138</w:t>
            </w:r>
          </w:p>
        </w:tc>
        <w:tc>
          <w:tcPr>
            <w:tcW w:w="9640" w:type="dxa"/>
            <w:shd w:val="clear" w:color="auto" w:fill="auto"/>
            <w:vAlign w:val="center"/>
          </w:tcPr>
          <w:p w14:paraId="1076A008"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rzeczowych środków do produkcji rolnej</w:t>
            </w:r>
          </w:p>
        </w:tc>
      </w:tr>
      <w:tr w:rsidR="00363B9F" w:rsidRPr="00363B9F" w14:paraId="12270E60" w14:textId="77777777" w:rsidTr="00AD2217">
        <w:trPr>
          <w:trHeight w:val="255"/>
        </w:trPr>
        <w:tc>
          <w:tcPr>
            <w:tcW w:w="709" w:type="dxa"/>
            <w:vAlign w:val="center"/>
          </w:tcPr>
          <w:p w14:paraId="619B033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140</w:t>
            </w:r>
          </w:p>
        </w:tc>
        <w:tc>
          <w:tcPr>
            <w:tcW w:w="9640" w:type="dxa"/>
            <w:shd w:val="clear" w:color="auto" w:fill="auto"/>
            <w:vAlign w:val="center"/>
          </w:tcPr>
          <w:p w14:paraId="12D861A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akcji lub udziałów</w:t>
            </w:r>
          </w:p>
        </w:tc>
      </w:tr>
      <w:tr w:rsidR="00363B9F" w:rsidRPr="00363B9F" w14:paraId="0FED1642" w14:textId="77777777" w:rsidTr="00AD2217">
        <w:trPr>
          <w:trHeight w:val="255"/>
        </w:trPr>
        <w:tc>
          <w:tcPr>
            <w:tcW w:w="709" w:type="dxa"/>
            <w:vAlign w:val="center"/>
          </w:tcPr>
          <w:p w14:paraId="7F5F3005"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141</w:t>
            </w:r>
          </w:p>
        </w:tc>
        <w:tc>
          <w:tcPr>
            <w:tcW w:w="9640" w:type="dxa"/>
            <w:shd w:val="clear" w:color="auto" w:fill="auto"/>
            <w:vAlign w:val="center"/>
          </w:tcPr>
          <w:p w14:paraId="01C2240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szklarnie i tunele foliowe</w:t>
            </w:r>
          </w:p>
        </w:tc>
      </w:tr>
      <w:tr w:rsidR="00363B9F" w:rsidRPr="00363B9F" w14:paraId="0E87B33E" w14:textId="77777777" w:rsidTr="00AD2217">
        <w:trPr>
          <w:trHeight w:val="255"/>
        </w:trPr>
        <w:tc>
          <w:tcPr>
            <w:tcW w:w="709" w:type="dxa"/>
            <w:vAlign w:val="center"/>
          </w:tcPr>
          <w:p w14:paraId="157BA32B"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150</w:t>
            </w:r>
          </w:p>
        </w:tc>
        <w:tc>
          <w:tcPr>
            <w:tcW w:w="9640" w:type="dxa"/>
            <w:shd w:val="clear" w:color="auto" w:fill="auto"/>
            <w:vAlign w:val="center"/>
          </w:tcPr>
          <w:p w14:paraId="432F7426" w14:textId="77777777" w:rsidR="00363B9F" w:rsidRPr="00363B9F" w:rsidRDefault="00363B9F" w:rsidP="00363B9F">
            <w:pPr>
              <w:spacing w:after="0" w:line="264" w:lineRule="auto"/>
              <w:rPr>
                <w:rFonts w:ascii="Times New Roman" w:eastAsia="Times New Roman" w:hAnsi="Times New Roman" w:cs="Times New Roman"/>
                <w:spacing w:val="-2"/>
                <w:sz w:val="18"/>
                <w:szCs w:val="18"/>
                <w:lang w:eastAsia="pl-PL"/>
              </w:rPr>
            </w:pPr>
            <w:r w:rsidRPr="00363B9F">
              <w:rPr>
                <w:rFonts w:ascii="Times New Roman" w:eastAsia="Times New Roman" w:hAnsi="Times New Roman" w:cs="Times New Roman"/>
                <w:spacing w:val="-2"/>
                <w:sz w:val="18"/>
                <w:szCs w:val="18"/>
                <w:lang w:eastAsia="pl-PL"/>
              </w:rPr>
              <w:t xml:space="preserve">budowa, rozbudowa, wyposażenie i modernizacja instalacji, w tym budynków i budowli oraz urządzeń przeznaczonych do rybactwa śródlądowego związanych z poprawą bezpieczeństwa i higieny pracy oraz jakości produktów rybnych, zdrowia ludzi i zwierząt </w:t>
            </w:r>
          </w:p>
        </w:tc>
      </w:tr>
      <w:tr w:rsidR="00363B9F" w:rsidRPr="00363B9F" w14:paraId="3F5A9B8E" w14:textId="77777777" w:rsidTr="00AD2217">
        <w:trPr>
          <w:trHeight w:val="255"/>
        </w:trPr>
        <w:tc>
          <w:tcPr>
            <w:tcW w:w="709" w:type="dxa"/>
            <w:vAlign w:val="center"/>
          </w:tcPr>
          <w:p w14:paraId="06F41869"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lastRenderedPageBreak/>
              <w:t>151</w:t>
            </w:r>
          </w:p>
        </w:tc>
        <w:tc>
          <w:tcPr>
            <w:tcW w:w="9640" w:type="dxa"/>
            <w:shd w:val="clear" w:color="auto" w:fill="auto"/>
            <w:vAlign w:val="center"/>
          </w:tcPr>
          <w:p w14:paraId="5D59212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rozbudowa, wyposażenie i modernizacja instalacji produkcyjnych, obiektów stawowych oraz budynków lub budowli służących do produkcji w zakresie rybactwa</w:t>
            </w:r>
          </w:p>
        </w:tc>
      </w:tr>
      <w:tr w:rsidR="00363B9F" w:rsidRPr="00363B9F" w14:paraId="266646C6" w14:textId="77777777" w:rsidTr="00AD2217">
        <w:trPr>
          <w:trHeight w:val="255"/>
        </w:trPr>
        <w:tc>
          <w:tcPr>
            <w:tcW w:w="709" w:type="dxa"/>
            <w:vAlign w:val="center"/>
          </w:tcPr>
          <w:p w14:paraId="120E791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152</w:t>
            </w:r>
          </w:p>
        </w:tc>
        <w:tc>
          <w:tcPr>
            <w:tcW w:w="9640" w:type="dxa"/>
            <w:shd w:val="clear" w:color="auto" w:fill="auto"/>
            <w:vAlign w:val="center"/>
          </w:tcPr>
          <w:p w14:paraId="50494844"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lub modernizacja łodzi wykorzystywanych do chowu lub hodowli ryb</w:t>
            </w:r>
          </w:p>
        </w:tc>
      </w:tr>
      <w:tr w:rsidR="00363B9F" w:rsidRPr="00363B9F" w14:paraId="14B66711" w14:textId="77777777" w:rsidTr="00AD2217">
        <w:trPr>
          <w:trHeight w:val="255"/>
        </w:trPr>
        <w:tc>
          <w:tcPr>
            <w:tcW w:w="709" w:type="dxa"/>
            <w:vAlign w:val="center"/>
          </w:tcPr>
          <w:p w14:paraId="3CB5ED40"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153</w:t>
            </w:r>
          </w:p>
        </w:tc>
        <w:tc>
          <w:tcPr>
            <w:tcW w:w="9640" w:type="dxa"/>
            <w:shd w:val="clear" w:color="auto" w:fill="auto"/>
            <w:vAlign w:val="center"/>
          </w:tcPr>
          <w:p w14:paraId="2A5B897E"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modernizacja lub zakup instalacji lub urządzeń ograniczających negatywny wpływ na środowisko lub wpływających na poprawę środowiska</w:t>
            </w:r>
          </w:p>
        </w:tc>
      </w:tr>
      <w:tr w:rsidR="00363B9F" w:rsidRPr="00363B9F" w14:paraId="4AF89186" w14:textId="77777777" w:rsidTr="00AD2217">
        <w:trPr>
          <w:trHeight w:val="255"/>
        </w:trPr>
        <w:tc>
          <w:tcPr>
            <w:tcW w:w="709" w:type="dxa"/>
            <w:vAlign w:val="center"/>
          </w:tcPr>
          <w:p w14:paraId="349CA4C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160</w:t>
            </w:r>
          </w:p>
        </w:tc>
        <w:tc>
          <w:tcPr>
            <w:tcW w:w="9640" w:type="dxa"/>
            <w:shd w:val="clear" w:color="auto" w:fill="auto"/>
            <w:vAlign w:val="center"/>
          </w:tcPr>
          <w:p w14:paraId="786B646D"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budowa, rozbudowa lub modernizacja budynków lub budowli dla przetwórstwa ryb, skorupiaków i mięczaków</w:t>
            </w:r>
          </w:p>
        </w:tc>
      </w:tr>
      <w:tr w:rsidR="00363B9F" w:rsidRPr="00363B9F" w14:paraId="63589CCC" w14:textId="77777777" w:rsidTr="00AD2217">
        <w:trPr>
          <w:trHeight w:val="255"/>
        </w:trPr>
        <w:tc>
          <w:tcPr>
            <w:tcW w:w="709" w:type="dxa"/>
            <w:vAlign w:val="center"/>
          </w:tcPr>
          <w:p w14:paraId="3CF3991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161</w:t>
            </w:r>
          </w:p>
        </w:tc>
        <w:tc>
          <w:tcPr>
            <w:tcW w:w="9640" w:type="dxa"/>
            <w:shd w:val="clear" w:color="auto" w:fill="auto"/>
            <w:vAlign w:val="center"/>
          </w:tcPr>
          <w:p w14:paraId="68461320"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maszyn, urządzeń, wyposażenia dla przetwórstwa ryb, skorupiaków i mięczaków</w:t>
            </w:r>
          </w:p>
        </w:tc>
      </w:tr>
      <w:tr w:rsidR="00363B9F" w:rsidRPr="00363B9F" w14:paraId="1DB63E21" w14:textId="77777777" w:rsidTr="00AD2217">
        <w:trPr>
          <w:trHeight w:val="255"/>
        </w:trPr>
        <w:tc>
          <w:tcPr>
            <w:tcW w:w="709" w:type="dxa"/>
            <w:vAlign w:val="center"/>
          </w:tcPr>
          <w:p w14:paraId="598426B5"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162</w:t>
            </w:r>
          </w:p>
        </w:tc>
        <w:tc>
          <w:tcPr>
            <w:tcW w:w="9640" w:type="dxa"/>
            <w:shd w:val="clear" w:color="auto" w:fill="auto"/>
            <w:vAlign w:val="center"/>
          </w:tcPr>
          <w:p w14:paraId="3DCDDD7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innych maszyn lub urządzeń dla przetwórstwa ryb, skorupiaków i mięczaków</w:t>
            </w:r>
          </w:p>
        </w:tc>
      </w:tr>
      <w:tr w:rsidR="00363B9F" w:rsidRPr="00363B9F" w14:paraId="6F181189" w14:textId="77777777" w:rsidTr="00AD2217">
        <w:trPr>
          <w:trHeight w:val="255"/>
        </w:trPr>
        <w:tc>
          <w:tcPr>
            <w:tcW w:w="709" w:type="dxa"/>
            <w:vAlign w:val="center"/>
          </w:tcPr>
          <w:p w14:paraId="737A434A"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163</w:t>
            </w:r>
          </w:p>
        </w:tc>
        <w:tc>
          <w:tcPr>
            <w:tcW w:w="9640" w:type="dxa"/>
            <w:shd w:val="clear" w:color="auto" w:fill="auto"/>
            <w:vAlign w:val="center"/>
          </w:tcPr>
          <w:p w14:paraId="34745CC7"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zakup środków transportu dla przetwórstwa ryb, skorupiaków i mięczaków</w:t>
            </w:r>
          </w:p>
        </w:tc>
      </w:tr>
      <w:tr w:rsidR="00363B9F" w:rsidRPr="00363B9F" w14:paraId="2E50722A" w14:textId="77777777" w:rsidTr="00AD2217">
        <w:trPr>
          <w:trHeight w:val="255"/>
        </w:trPr>
        <w:tc>
          <w:tcPr>
            <w:tcW w:w="709" w:type="dxa"/>
            <w:vAlign w:val="center"/>
          </w:tcPr>
          <w:p w14:paraId="0965AD68"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164</w:t>
            </w:r>
          </w:p>
        </w:tc>
        <w:tc>
          <w:tcPr>
            <w:tcW w:w="9640" w:type="dxa"/>
            <w:shd w:val="clear" w:color="auto" w:fill="auto"/>
            <w:vAlign w:val="center"/>
          </w:tcPr>
          <w:p w14:paraId="1CBA3358"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finansowanie kosztów prowadzenia produkcji rolnej</w:t>
            </w:r>
          </w:p>
        </w:tc>
      </w:tr>
      <w:tr w:rsidR="00363B9F" w:rsidRPr="00363B9F" w14:paraId="7892A4B5" w14:textId="77777777" w:rsidTr="00AD2217">
        <w:trPr>
          <w:trHeight w:val="255"/>
        </w:trPr>
        <w:tc>
          <w:tcPr>
            <w:tcW w:w="709" w:type="dxa"/>
            <w:vAlign w:val="center"/>
          </w:tcPr>
          <w:p w14:paraId="5F387BC4"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165</w:t>
            </w:r>
          </w:p>
        </w:tc>
        <w:tc>
          <w:tcPr>
            <w:tcW w:w="9640" w:type="dxa"/>
            <w:shd w:val="clear" w:color="auto" w:fill="auto"/>
            <w:vAlign w:val="center"/>
          </w:tcPr>
          <w:p w14:paraId="14F0E51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finansowanie zobowiązań cywilnoprawnych</w:t>
            </w:r>
          </w:p>
        </w:tc>
      </w:tr>
      <w:tr w:rsidR="00363B9F" w:rsidRPr="00363B9F" w14:paraId="32C31D08" w14:textId="77777777" w:rsidTr="00AD2217">
        <w:trPr>
          <w:trHeight w:val="284"/>
        </w:trPr>
        <w:tc>
          <w:tcPr>
            <w:tcW w:w="709" w:type="dxa"/>
            <w:vAlign w:val="center"/>
          </w:tcPr>
          <w:p w14:paraId="2CC5BAC7"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166</w:t>
            </w:r>
          </w:p>
        </w:tc>
        <w:tc>
          <w:tcPr>
            <w:tcW w:w="9640" w:type="dxa"/>
            <w:shd w:val="clear" w:color="auto" w:fill="auto"/>
            <w:vAlign w:val="center"/>
          </w:tcPr>
          <w:p w14:paraId="389B240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zakup zwierząt </w:t>
            </w:r>
            <w:r w:rsidRPr="00363B9F">
              <w:rPr>
                <w:rFonts w:ascii="Times New Roman" w:eastAsia="Times New Roman" w:hAnsi="Times New Roman" w:cs="Times New Roman"/>
                <w:i/>
                <w:sz w:val="18"/>
                <w:szCs w:val="18"/>
                <w:lang w:eastAsia="pl-PL"/>
              </w:rPr>
              <w:t>(dotyczy linii KSP)</w:t>
            </w:r>
          </w:p>
        </w:tc>
      </w:tr>
      <w:tr w:rsidR="00363B9F" w:rsidRPr="00363B9F" w14:paraId="4FACF20C" w14:textId="77777777" w:rsidTr="00AD2217">
        <w:trPr>
          <w:trHeight w:val="284"/>
        </w:trPr>
        <w:tc>
          <w:tcPr>
            <w:tcW w:w="709" w:type="dxa"/>
            <w:vAlign w:val="center"/>
          </w:tcPr>
          <w:p w14:paraId="023D7D9F"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167</w:t>
            </w:r>
          </w:p>
        </w:tc>
        <w:tc>
          <w:tcPr>
            <w:tcW w:w="9640" w:type="dxa"/>
            <w:shd w:val="clear" w:color="auto" w:fill="auto"/>
            <w:vAlign w:val="center"/>
          </w:tcPr>
          <w:p w14:paraId="0C08FBB4"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finansowanie spłaty zadłużenia</w:t>
            </w:r>
          </w:p>
        </w:tc>
      </w:tr>
      <w:tr w:rsidR="00363B9F" w:rsidRPr="00363B9F" w14:paraId="1130CE34" w14:textId="77777777" w:rsidTr="00AD2217">
        <w:trPr>
          <w:trHeight w:val="284"/>
        </w:trPr>
        <w:tc>
          <w:tcPr>
            <w:tcW w:w="709" w:type="dxa"/>
            <w:vAlign w:val="center"/>
          </w:tcPr>
          <w:p w14:paraId="38CE9609"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168</w:t>
            </w:r>
          </w:p>
        </w:tc>
        <w:tc>
          <w:tcPr>
            <w:tcW w:w="9640" w:type="dxa"/>
            <w:shd w:val="clear" w:color="auto" w:fill="auto"/>
            <w:vAlign w:val="center"/>
          </w:tcPr>
          <w:p w14:paraId="685EA019"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skup produktów</w:t>
            </w:r>
          </w:p>
        </w:tc>
      </w:tr>
      <w:tr w:rsidR="00363B9F" w:rsidRPr="00363B9F" w14:paraId="5FC631CB" w14:textId="77777777" w:rsidTr="00AD2217">
        <w:trPr>
          <w:trHeight w:val="284"/>
        </w:trPr>
        <w:tc>
          <w:tcPr>
            <w:tcW w:w="709" w:type="dxa"/>
            <w:vAlign w:val="center"/>
          </w:tcPr>
          <w:p w14:paraId="186362AE" w14:textId="77777777" w:rsidR="00363B9F" w:rsidRPr="00363B9F" w:rsidRDefault="00363B9F" w:rsidP="00363B9F">
            <w:pPr>
              <w:spacing w:after="0" w:line="264"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200</w:t>
            </w:r>
          </w:p>
        </w:tc>
        <w:tc>
          <w:tcPr>
            <w:tcW w:w="9640" w:type="dxa"/>
            <w:shd w:val="clear" w:color="auto" w:fill="auto"/>
            <w:vAlign w:val="center"/>
          </w:tcPr>
          <w:p w14:paraId="37CD731F" w14:textId="77777777" w:rsidR="00363B9F" w:rsidRPr="00363B9F" w:rsidRDefault="00363B9F" w:rsidP="00363B9F">
            <w:pPr>
              <w:spacing w:after="0" w:line="264"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pozostałe </w:t>
            </w:r>
          </w:p>
        </w:tc>
      </w:tr>
    </w:tbl>
    <w:p w14:paraId="5171282A"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7D1EB0EA" w14:textId="77777777" w:rsidR="00363B9F" w:rsidRPr="00363B9F" w:rsidRDefault="00363B9F" w:rsidP="00363B9F">
      <w:pPr>
        <w:spacing w:after="0" w:line="240" w:lineRule="auto"/>
        <w:rPr>
          <w:rFonts w:ascii="Times New Roman" w:eastAsia="Times New Roman" w:hAnsi="Times New Roman" w:cs="Times New Roman"/>
          <w:b/>
          <w:i/>
          <w:sz w:val="24"/>
          <w:szCs w:val="20"/>
          <w:lang w:eastAsia="pl-PL"/>
        </w:rPr>
      </w:pPr>
    </w:p>
    <w:p w14:paraId="1D760329" w14:textId="77777777" w:rsidR="00363B9F" w:rsidRPr="00363B9F" w:rsidRDefault="00363B9F" w:rsidP="00363B9F">
      <w:pPr>
        <w:tabs>
          <w:tab w:val="left" w:pos="-540"/>
        </w:tabs>
        <w:spacing w:after="0" w:line="240" w:lineRule="auto"/>
        <w:ind w:right="-566"/>
        <w:jc w:val="both"/>
        <w:rPr>
          <w:rFonts w:ascii="Times New Roman" w:eastAsia="Times New Roman" w:hAnsi="Times New Roman" w:cs="Times New Roman"/>
          <w:lang w:eastAsia="pl-PL"/>
        </w:rPr>
      </w:pPr>
    </w:p>
    <w:p w14:paraId="53640300" w14:textId="77777777" w:rsidR="00363B9F" w:rsidRPr="00363B9F" w:rsidRDefault="00363B9F" w:rsidP="00363B9F">
      <w:pPr>
        <w:spacing w:after="0" w:line="264" w:lineRule="auto"/>
        <w:ind w:left="-567" w:right="-709"/>
        <w:jc w:val="both"/>
        <w:rPr>
          <w:rFonts w:ascii="Times New Roman" w:eastAsia="Times New Roman" w:hAnsi="Times New Roman" w:cs="Times New Roman"/>
          <w:b/>
          <w:sz w:val="18"/>
          <w:szCs w:val="18"/>
          <w:lang w:eastAsia="pl-PL"/>
        </w:rPr>
      </w:pPr>
    </w:p>
    <w:p w14:paraId="3ED3FF4D" w14:textId="77777777" w:rsidR="00363B9F" w:rsidRPr="00363B9F" w:rsidRDefault="00363B9F" w:rsidP="00363B9F">
      <w:pPr>
        <w:spacing w:after="0" w:line="240" w:lineRule="auto"/>
        <w:ind w:left="-567" w:right="-709"/>
        <w:jc w:val="both"/>
        <w:rPr>
          <w:rFonts w:ascii="Times New Roman" w:eastAsia="Times New Roman" w:hAnsi="Times New Roman" w:cs="Times New Roman"/>
          <w:b/>
          <w:sz w:val="18"/>
          <w:szCs w:val="18"/>
          <w:lang w:eastAsia="pl-PL"/>
        </w:rPr>
      </w:pPr>
    </w:p>
    <w:p w14:paraId="65F600D1"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sz w:val="24"/>
          <w:szCs w:val="20"/>
          <w:lang w:eastAsia="pl-PL"/>
        </w:rPr>
      </w:pPr>
    </w:p>
    <w:p w14:paraId="298A3595" w14:textId="77777777" w:rsidR="00363B9F" w:rsidRPr="00363B9F" w:rsidRDefault="00363B9F" w:rsidP="00363B9F">
      <w:pPr>
        <w:spacing w:after="0" w:line="240" w:lineRule="auto"/>
        <w:rPr>
          <w:rFonts w:ascii="Times New Roman" w:eastAsia="Times New Roman" w:hAnsi="Times New Roman" w:cs="Times New Roman"/>
          <w:b/>
          <w:i/>
          <w:sz w:val="24"/>
          <w:szCs w:val="20"/>
          <w:lang w:eastAsia="pl-PL"/>
        </w:rPr>
      </w:pPr>
    </w:p>
    <w:p w14:paraId="36365EEF" w14:textId="77777777" w:rsidR="00363B9F" w:rsidRPr="00363B9F" w:rsidRDefault="00363B9F" w:rsidP="00363B9F">
      <w:pPr>
        <w:tabs>
          <w:tab w:val="left" w:pos="6804"/>
        </w:tabs>
        <w:spacing w:after="0" w:line="228" w:lineRule="auto"/>
        <w:ind w:left="284" w:right="-284" w:hanging="284"/>
        <w:jc w:val="right"/>
        <w:rPr>
          <w:rFonts w:ascii="Times" w:eastAsia="Times New Roman" w:hAnsi="Times" w:cs="Times New Roman"/>
          <w:sz w:val="24"/>
          <w:szCs w:val="24"/>
          <w:lang w:eastAsia="pl-PL"/>
        </w:rPr>
      </w:pPr>
    </w:p>
    <w:p w14:paraId="5EE4CD71" w14:textId="77777777" w:rsidR="00363B9F" w:rsidRPr="00363B9F" w:rsidRDefault="00363B9F" w:rsidP="00363B9F">
      <w:pPr>
        <w:tabs>
          <w:tab w:val="left" w:pos="6804"/>
        </w:tabs>
        <w:spacing w:after="0" w:line="228" w:lineRule="auto"/>
        <w:ind w:left="284" w:right="-284" w:hanging="284"/>
        <w:jc w:val="right"/>
        <w:rPr>
          <w:rFonts w:ascii="Times" w:eastAsia="Times New Roman" w:hAnsi="Times" w:cs="Times New Roman"/>
          <w:sz w:val="24"/>
          <w:szCs w:val="24"/>
          <w:lang w:eastAsia="pl-PL"/>
        </w:rPr>
      </w:pPr>
    </w:p>
    <w:p w14:paraId="0AAA40FF" w14:textId="77777777" w:rsidR="00363B9F" w:rsidRPr="00363B9F" w:rsidRDefault="00363B9F" w:rsidP="00363B9F">
      <w:pPr>
        <w:tabs>
          <w:tab w:val="left" w:pos="6804"/>
        </w:tabs>
        <w:spacing w:after="0" w:line="228" w:lineRule="auto"/>
        <w:ind w:left="284" w:right="-284" w:hanging="284"/>
        <w:jc w:val="right"/>
        <w:rPr>
          <w:rFonts w:ascii="Times" w:eastAsia="Times New Roman" w:hAnsi="Times" w:cs="Times New Roman"/>
          <w:sz w:val="24"/>
          <w:szCs w:val="24"/>
          <w:lang w:eastAsia="pl-PL"/>
        </w:rPr>
      </w:pPr>
    </w:p>
    <w:p w14:paraId="408C1B0D"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59F6A633"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6652E29E"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14CCBD6A"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0D8B4235"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3277B5A9"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3580D608"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2A9FCF3E"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4FDE4B4C"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1DFB9148"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5701357F"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646E27C5"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p>
    <w:p w14:paraId="70F89A36" w14:textId="77777777" w:rsidR="00363B9F" w:rsidRPr="00363B9F" w:rsidRDefault="00363B9F" w:rsidP="00363B9F">
      <w:pPr>
        <w:tabs>
          <w:tab w:val="left" w:pos="6804"/>
        </w:tabs>
        <w:spacing w:after="0" w:line="228" w:lineRule="auto"/>
        <w:ind w:left="284" w:hanging="284"/>
        <w:jc w:val="right"/>
        <w:rPr>
          <w:rFonts w:ascii="Times" w:eastAsia="Times New Roman" w:hAnsi="Times" w:cs="Times New Roman"/>
          <w:sz w:val="24"/>
          <w:szCs w:val="24"/>
          <w:lang w:eastAsia="pl-PL"/>
        </w:rPr>
      </w:pPr>
      <w:r w:rsidRPr="00363B9F">
        <w:rPr>
          <w:rFonts w:ascii="Times" w:eastAsia="Times New Roman" w:hAnsi="Times" w:cs="Times New Roman"/>
          <w:sz w:val="24"/>
          <w:szCs w:val="24"/>
          <w:lang w:eastAsia="pl-PL"/>
        </w:rPr>
        <w:br w:type="page"/>
      </w:r>
    </w:p>
    <w:p w14:paraId="0C410E2B" w14:textId="77777777" w:rsidR="00363B9F" w:rsidRPr="00363B9F" w:rsidRDefault="00363B9F" w:rsidP="00363B9F">
      <w:pPr>
        <w:spacing w:after="0" w:line="240"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lastRenderedPageBreak/>
        <w:t>Załącznik nr 22</w:t>
      </w:r>
    </w:p>
    <w:p w14:paraId="36C94789" w14:textId="77777777" w:rsidR="00363B9F" w:rsidRPr="00363B9F" w:rsidRDefault="00363B9F" w:rsidP="00363B9F">
      <w:pPr>
        <w:widowControl w:val="0"/>
        <w:spacing w:after="0" w:line="240" w:lineRule="auto"/>
        <w:jc w:val="both"/>
        <w:rPr>
          <w:rFonts w:ascii="Times New Roman" w:eastAsia="Times New Roman" w:hAnsi="Times New Roman" w:cs="Times New Roman"/>
          <w:lang w:eastAsia="pl-PL"/>
        </w:rPr>
      </w:pPr>
    </w:p>
    <w:p w14:paraId="62CA2A49" w14:textId="77777777" w:rsidR="00363B9F" w:rsidRPr="00363B9F" w:rsidRDefault="00363B9F" w:rsidP="00363B9F">
      <w:pPr>
        <w:widowControl w:val="0"/>
        <w:spacing w:after="0" w:line="240" w:lineRule="auto"/>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Wzór oświadczenia podmiotu ubiegającego się o kredyt obrotowy nieoprocentowany dla producenta rolnego (linia KO)</w:t>
      </w:r>
    </w:p>
    <w:p w14:paraId="00C5125B" w14:textId="77777777" w:rsidR="00363B9F" w:rsidRPr="00363B9F" w:rsidRDefault="00363B9F" w:rsidP="00363B9F">
      <w:pPr>
        <w:spacing w:after="0" w:line="240" w:lineRule="auto"/>
        <w:rPr>
          <w:rFonts w:ascii="Times New Roman" w:eastAsia="Times New Roman" w:hAnsi="Times New Roman" w:cs="Times New Roman"/>
          <w:lang w:eastAsia="pl-PL"/>
        </w:rPr>
      </w:pPr>
    </w:p>
    <w:p w14:paraId="235DECC0" w14:textId="77777777" w:rsidR="00363B9F" w:rsidRPr="00363B9F" w:rsidRDefault="00363B9F" w:rsidP="00363B9F">
      <w:pPr>
        <w:spacing w:after="0" w:line="240" w:lineRule="auto"/>
        <w:jc w:val="center"/>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uchylony</w:t>
      </w:r>
    </w:p>
    <w:p w14:paraId="6550445C"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8"/>
          <w:szCs w:val="18"/>
          <w:lang w:eastAsia="pl-PL"/>
        </w:rPr>
      </w:pPr>
    </w:p>
    <w:p w14:paraId="535B751E" w14:textId="77777777" w:rsidR="00363B9F" w:rsidRPr="00363B9F" w:rsidRDefault="00363B9F" w:rsidP="00363B9F">
      <w:pPr>
        <w:spacing w:after="0" w:line="288" w:lineRule="auto"/>
        <w:rPr>
          <w:rFonts w:ascii="Times New Roman" w:eastAsia="Times New Roman" w:hAnsi="Times New Roman" w:cs="Times New Roman"/>
          <w:sz w:val="24"/>
          <w:szCs w:val="24"/>
          <w:lang w:eastAsia="pl-PL"/>
        </w:rPr>
        <w:sectPr w:rsidR="00363B9F" w:rsidRPr="00363B9F" w:rsidSect="00363B9F">
          <w:pgSz w:w="11906" w:h="16838"/>
          <w:pgMar w:top="851" w:right="1274" w:bottom="1418" w:left="1417" w:header="708" w:footer="708" w:gutter="0"/>
          <w:pgNumType w:start="135"/>
          <w:cols w:space="708"/>
          <w:docGrid w:linePitch="360"/>
        </w:sectPr>
      </w:pPr>
    </w:p>
    <w:p w14:paraId="76A8F36F" w14:textId="77777777" w:rsidR="00363B9F" w:rsidRPr="00363B9F" w:rsidRDefault="00363B9F" w:rsidP="00363B9F">
      <w:pPr>
        <w:spacing w:after="0" w:line="288" w:lineRule="auto"/>
        <w:jc w:val="right"/>
        <w:rPr>
          <w:rFonts w:ascii="Times New Roman" w:eastAsia="Times New Roman" w:hAnsi="Times New Roman" w:cs="Times New Roman"/>
          <w:sz w:val="24"/>
          <w:szCs w:val="24"/>
          <w:lang w:eastAsia="pl-PL"/>
        </w:rPr>
      </w:pPr>
      <w:r w:rsidRPr="00363B9F">
        <w:rPr>
          <w:rFonts w:ascii="Times New Roman" w:eastAsia="Times New Roman" w:hAnsi="Times New Roman" w:cs="Times New Roman"/>
          <w:b/>
          <w:i/>
          <w:sz w:val="24"/>
          <w:szCs w:val="20"/>
          <w:lang w:eastAsia="pl-PL"/>
        </w:rPr>
        <w:lastRenderedPageBreak/>
        <w:t>Załącznik nr 23</w:t>
      </w:r>
    </w:p>
    <w:p w14:paraId="4A8FECF9" w14:textId="77777777" w:rsidR="00363B9F" w:rsidRPr="00363B9F" w:rsidRDefault="00363B9F" w:rsidP="00363B9F">
      <w:pPr>
        <w:widowControl w:val="0"/>
        <w:spacing w:after="0" w:line="240" w:lineRule="auto"/>
        <w:jc w:val="both"/>
        <w:rPr>
          <w:rFonts w:ascii="Times New Roman" w:eastAsia="Times New Roman" w:hAnsi="Times New Roman" w:cs="Times New Roman"/>
          <w:sz w:val="16"/>
          <w:szCs w:val="16"/>
          <w:lang w:eastAsia="pl-PL"/>
        </w:rPr>
      </w:pPr>
    </w:p>
    <w:p w14:paraId="0E82EBD8" w14:textId="77777777" w:rsidR="00363B9F" w:rsidRPr="00363B9F" w:rsidRDefault="00363B9F" w:rsidP="00363B9F">
      <w:pPr>
        <w:widowControl w:val="0"/>
        <w:spacing w:after="0" w:line="240" w:lineRule="auto"/>
        <w:ind w:left="-567" w:right="-32"/>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 xml:space="preserve">Wzór informacji przekazywanej przez bank w przypadku udzielenia kredytu z linii ………. z dopłatami ARiMR stosowanymi </w:t>
      </w:r>
      <w:r w:rsidRPr="00363B9F">
        <w:rPr>
          <w:rFonts w:ascii="Times New Roman" w:eastAsia="Times New Roman" w:hAnsi="Times New Roman" w:cs="Times New Roman"/>
          <w:b/>
          <w:sz w:val="24"/>
          <w:szCs w:val="24"/>
          <w:lang w:eastAsia="pl-PL"/>
        </w:rPr>
        <w:br/>
        <w:t xml:space="preserve">na zasadach pomocy de minimis </w:t>
      </w:r>
    </w:p>
    <w:p w14:paraId="4F9E79B6"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0DB01675" w14:textId="77777777" w:rsidR="00363B9F" w:rsidRPr="00363B9F" w:rsidRDefault="00363B9F" w:rsidP="00363B9F">
      <w:pPr>
        <w:tabs>
          <w:tab w:val="left" w:pos="7701"/>
        </w:tabs>
        <w:spacing w:after="0" w:line="240" w:lineRule="auto"/>
        <w:ind w:hanging="567"/>
        <w:jc w:val="both"/>
        <w:rPr>
          <w:rFonts w:ascii="Times New Roman" w:eastAsia="Times New Roman" w:hAnsi="Times New Roman" w:cs="Times New Roman"/>
          <w:b/>
          <w:spacing w:val="-2"/>
          <w:lang w:eastAsia="pl-PL"/>
        </w:rPr>
      </w:pPr>
      <w:r w:rsidRPr="00363B9F">
        <w:rPr>
          <w:rFonts w:ascii="Times New Roman" w:eastAsia="Times New Roman" w:hAnsi="Times New Roman" w:cs="Times New Roman"/>
          <w:b/>
          <w:spacing w:val="-2"/>
          <w:lang w:eastAsia="pl-PL"/>
        </w:rPr>
        <w:t xml:space="preserve">Informacje zbierane w związku z koniecznością wydania zaświadczenia o pomocy </w:t>
      </w:r>
      <w:r w:rsidRPr="00363B9F">
        <w:rPr>
          <w:rFonts w:ascii="Times New Roman" w:eastAsia="Times New Roman" w:hAnsi="Times New Roman" w:cs="Times New Roman"/>
          <w:b/>
          <w:i/>
          <w:spacing w:val="-2"/>
          <w:lang w:eastAsia="pl-PL"/>
        </w:rPr>
        <w:t>de minimis</w:t>
      </w:r>
      <w:r w:rsidRPr="00363B9F">
        <w:rPr>
          <w:rFonts w:ascii="Times New Roman" w:eastAsia="Times New Roman" w:hAnsi="Times New Roman" w:cs="Times New Roman"/>
          <w:b/>
          <w:spacing w:val="-2"/>
          <w:lang w:eastAsia="pl-PL"/>
        </w:rPr>
        <w:t xml:space="preserve"> lub pomocy </w:t>
      </w:r>
      <w:r w:rsidRPr="00363B9F">
        <w:rPr>
          <w:rFonts w:ascii="Times New Roman" w:eastAsia="Times New Roman" w:hAnsi="Times New Roman" w:cs="Times New Roman"/>
          <w:b/>
          <w:i/>
          <w:spacing w:val="-2"/>
          <w:lang w:eastAsia="pl-PL"/>
        </w:rPr>
        <w:t>de minimis</w:t>
      </w:r>
      <w:r w:rsidRPr="00363B9F">
        <w:rPr>
          <w:rFonts w:ascii="Times New Roman" w:eastAsia="Times New Roman" w:hAnsi="Times New Roman" w:cs="Times New Roman"/>
          <w:b/>
          <w:spacing w:val="-2"/>
          <w:lang w:eastAsia="pl-PL"/>
        </w:rPr>
        <w:t xml:space="preserve"> w rolnictwie</w:t>
      </w:r>
    </w:p>
    <w:p w14:paraId="375A4A17"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p w14:paraId="1DD9280E" w14:textId="77777777" w:rsidR="00363B9F" w:rsidRPr="00363B9F" w:rsidRDefault="00363B9F" w:rsidP="00363B9F">
      <w:pPr>
        <w:spacing w:after="0" w:line="240" w:lineRule="auto"/>
        <w:rPr>
          <w:rFonts w:ascii="Times New Roman" w:eastAsia="Times New Roman" w:hAnsi="Times New Roman" w:cs="Times New Roman"/>
          <w:sz w:val="16"/>
          <w:szCs w:val="16"/>
          <w:lang w:eastAsia="pl-PL"/>
        </w:rPr>
      </w:pPr>
    </w:p>
    <w:tbl>
      <w:tblPr>
        <w:tblW w:w="15727" w:type="dxa"/>
        <w:tblInd w:w="-639" w:type="dxa"/>
        <w:tblLayout w:type="fixed"/>
        <w:tblCellMar>
          <w:left w:w="70" w:type="dxa"/>
          <w:right w:w="70" w:type="dxa"/>
        </w:tblCellMar>
        <w:tblLook w:val="04A0" w:firstRow="1" w:lastRow="0" w:firstColumn="1" w:lastColumn="0" w:noHBand="0" w:noVBand="1"/>
      </w:tblPr>
      <w:tblGrid>
        <w:gridCol w:w="582"/>
        <w:gridCol w:w="801"/>
        <w:gridCol w:w="540"/>
        <w:gridCol w:w="1054"/>
        <w:gridCol w:w="1014"/>
        <w:gridCol w:w="774"/>
        <w:gridCol w:w="1575"/>
        <w:gridCol w:w="1336"/>
        <w:gridCol w:w="993"/>
        <w:gridCol w:w="850"/>
        <w:gridCol w:w="851"/>
        <w:gridCol w:w="1275"/>
        <w:gridCol w:w="1366"/>
        <w:gridCol w:w="1116"/>
        <w:gridCol w:w="637"/>
        <w:gridCol w:w="963"/>
      </w:tblGrid>
      <w:tr w:rsidR="00363B9F" w:rsidRPr="00363B9F" w14:paraId="0AC596D5" w14:textId="77777777" w:rsidTr="00AD2217">
        <w:trPr>
          <w:trHeight w:val="365"/>
        </w:trPr>
        <w:tc>
          <w:tcPr>
            <w:tcW w:w="1923" w:type="dxa"/>
            <w:gridSpan w:val="3"/>
            <w:tcBorders>
              <w:top w:val="nil"/>
              <w:left w:val="nil"/>
              <w:bottom w:val="nil"/>
              <w:right w:val="nil"/>
            </w:tcBorders>
            <w:shd w:val="clear" w:color="auto" w:fill="auto"/>
            <w:noWrap/>
            <w:vAlign w:val="bottom"/>
            <w:hideMark/>
          </w:tcPr>
          <w:p w14:paraId="2EE25071" w14:textId="77777777" w:rsidR="00363B9F" w:rsidRPr="00363B9F" w:rsidRDefault="00363B9F" w:rsidP="00363B9F">
            <w:pPr>
              <w:spacing w:after="0" w:line="240" w:lineRule="auto"/>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Data bieżąca</w:t>
            </w:r>
          </w:p>
        </w:tc>
        <w:tc>
          <w:tcPr>
            <w:tcW w:w="1054" w:type="dxa"/>
            <w:tcBorders>
              <w:top w:val="nil"/>
              <w:left w:val="nil"/>
              <w:bottom w:val="nil"/>
              <w:right w:val="nil"/>
            </w:tcBorders>
            <w:shd w:val="clear" w:color="auto" w:fill="auto"/>
            <w:noWrap/>
            <w:vAlign w:val="bottom"/>
            <w:hideMark/>
          </w:tcPr>
          <w:p w14:paraId="3B34D119"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14" w:type="dxa"/>
            <w:tcBorders>
              <w:top w:val="nil"/>
              <w:left w:val="nil"/>
              <w:bottom w:val="nil"/>
              <w:right w:val="nil"/>
            </w:tcBorders>
            <w:shd w:val="clear" w:color="auto" w:fill="auto"/>
            <w:noWrap/>
            <w:vAlign w:val="bottom"/>
            <w:hideMark/>
          </w:tcPr>
          <w:p w14:paraId="744681F2"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4FF4274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575" w:type="dxa"/>
            <w:tcBorders>
              <w:top w:val="nil"/>
              <w:left w:val="nil"/>
              <w:bottom w:val="nil"/>
              <w:right w:val="nil"/>
            </w:tcBorders>
            <w:shd w:val="clear" w:color="auto" w:fill="auto"/>
            <w:noWrap/>
            <w:vAlign w:val="bottom"/>
            <w:hideMark/>
          </w:tcPr>
          <w:p w14:paraId="6493030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76E87E5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50436BB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4587B6B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0279CB5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275" w:type="dxa"/>
            <w:tcBorders>
              <w:top w:val="nil"/>
              <w:left w:val="nil"/>
              <w:bottom w:val="nil"/>
              <w:right w:val="nil"/>
            </w:tcBorders>
            <w:shd w:val="clear" w:color="auto" w:fill="auto"/>
            <w:noWrap/>
            <w:vAlign w:val="bottom"/>
            <w:hideMark/>
          </w:tcPr>
          <w:p w14:paraId="157ADDA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25959AE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77651F0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7D63704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6AD865C8"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005D8776" w14:textId="77777777" w:rsidTr="00AD2217">
        <w:trPr>
          <w:trHeight w:val="104"/>
        </w:trPr>
        <w:tc>
          <w:tcPr>
            <w:tcW w:w="582" w:type="dxa"/>
            <w:tcBorders>
              <w:top w:val="nil"/>
              <w:left w:val="nil"/>
              <w:bottom w:val="nil"/>
              <w:right w:val="nil"/>
            </w:tcBorders>
            <w:shd w:val="clear" w:color="auto" w:fill="auto"/>
            <w:noWrap/>
            <w:vAlign w:val="bottom"/>
            <w:hideMark/>
          </w:tcPr>
          <w:p w14:paraId="59380F8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56B82640"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71A04348"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54" w:type="dxa"/>
            <w:tcBorders>
              <w:top w:val="nil"/>
              <w:left w:val="nil"/>
              <w:bottom w:val="nil"/>
              <w:right w:val="nil"/>
            </w:tcBorders>
            <w:shd w:val="clear" w:color="auto" w:fill="auto"/>
            <w:noWrap/>
            <w:vAlign w:val="bottom"/>
            <w:hideMark/>
          </w:tcPr>
          <w:p w14:paraId="2C421FC9"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14" w:type="dxa"/>
            <w:tcBorders>
              <w:top w:val="nil"/>
              <w:left w:val="nil"/>
              <w:bottom w:val="nil"/>
              <w:right w:val="nil"/>
            </w:tcBorders>
            <w:shd w:val="clear" w:color="auto" w:fill="auto"/>
            <w:noWrap/>
            <w:vAlign w:val="bottom"/>
            <w:hideMark/>
          </w:tcPr>
          <w:p w14:paraId="7FCA3AF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0C44BA2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575" w:type="dxa"/>
            <w:tcBorders>
              <w:top w:val="nil"/>
              <w:left w:val="nil"/>
              <w:bottom w:val="nil"/>
              <w:right w:val="nil"/>
            </w:tcBorders>
            <w:shd w:val="clear" w:color="auto" w:fill="auto"/>
            <w:noWrap/>
            <w:vAlign w:val="bottom"/>
            <w:hideMark/>
          </w:tcPr>
          <w:p w14:paraId="43A60212"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52AA443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9076CA9"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5CE06D3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28CA4D9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275" w:type="dxa"/>
            <w:tcBorders>
              <w:top w:val="nil"/>
              <w:left w:val="nil"/>
              <w:bottom w:val="nil"/>
              <w:right w:val="nil"/>
            </w:tcBorders>
            <w:shd w:val="clear" w:color="auto" w:fill="auto"/>
            <w:noWrap/>
            <w:vAlign w:val="bottom"/>
            <w:hideMark/>
          </w:tcPr>
          <w:p w14:paraId="7410652F"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3406C48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02ADF35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665C2B7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78FC412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76E3826F" w14:textId="77777777" w:rsidTr="00AD2217">
        <w:trPr>
          <w:trHeight w:val="1515"/>
        </w:trPr>
        <w:tc>
          <w:tcPr>
            <w:tcW w:w="58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227630"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Nr EP*</w:t>
            </w:r>
          </w:p>
        </w:tc>
        <w:tc>
          <w:tcPr>
            <w:tcW w:w="801" w:type="dxa"/>
            <w:tcBorders>
              <w:top w:val="single" w:sz="4" w:space="0" w:color="auto"/>
              <w:left w:val="nil"/>
              <w:bottom w:val="single" w:sz="4" w:space="0" w:color="auto"/>
              <w:right w:val="single" w:sz="4" w:space="0" w:color="auto"/>
            </w:tcBorders>
            <w:shd w:val="clear" w:color="000000" w:fill="E7E6E6"/>
            <w:noWrap/>
            <w:vAlign w:val="center"/>
            <w:hideMark/>
          </w:tcPr>
          <w:p w14:paraId="081CCB63"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PESEL*</w:t>
            </w:r>
          </w:p>
        </w:tc>
        <w:tc>
          <w:tcPr>
            <w:tcW w:w="540" w:type="dxa"/>
            <w:tcBorders>
              <w:top w:val="single" w:sz="4" w:space="0" w:color="auto"/>
              <w:left w:val="nil"/>
              <w:bottom w:val="single" w:sz="4" w:space="0" w:color="auto"/>
              <w:right w:val="single" w:sz="4" w:space="0" w:color="auto"/>
            </w:tcBorders>
            <w:shd w:val="clear" w:color="000000" w:fill="E7E6E6"/>
            <w:noWrap/>
            <w:vAlign w:val="center"/>
            <w:hideMark/>
          </w:tcPr>
          <w:p w14:paraId="53B33C74"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NIP*</w:t>
            </w:r>
          </w:p>
        </w:tc>
        <w:tc>
          <w:tcPr>
            <w:tcW w:w="1054" w:type="dxa"/>
            <w:tcBorders>
              <w:top w:val="single" w:sz="4" w:space="0" w:color="auto"/>
              <w:left w:val="nil"/>
              <w:bottom w:val="single" w:sz="4" w:space="0" w:color="auto"/>
              <w:right w:val="single" w:sz="4" w:space="0" w:color="auto"/>
            </w:tcBorders>
            <w:shd w:val="clear" w:color="000000" w:fill="E7E6E6"/>
            <w:noWrap/>
            <w:vAlign w:val="center"/>
            <w:hideMark/>
          </w:tcPr>
          <w:p w14:paraId="1E22FD6B"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REGON</w:t>
            </w:r>
          </w:p>
          <w:p w14:paraId="3F60AC17" w14:textId="77777777" w:rsidR="00363B9F" w:rsidRPr="00363B9F" w:rsidRDefault="00363B9F" w:rsidP="00363B9F">
            <w:pPr>
              <w:spacing w:after="0" w:line="240" w:lineRule="auto"/>
              <w:ind w:left="-69"/>
              <w:jc w:val="center"/>
              <w:rPr>
                <w:rFonts w:ascii="Times New Roman" w:eastAsia="Times New Roman" w:hAnsi="Times New Roman" w:cs="Times New Roman"/>
                <w:bCs/>
                <w:i/>
                <w:sz w:val="18"/>
                <w:szCs w:val="18"/>
                <w:lang w:eastAsia="pl-PL"/>
              </w:rPr>
            </w:pPr>
            <w:r w:rsidRPr="00363B9F">
              <w:rPr>
                <w:rFonts w:ascii="Times New Roman" w:eastAsia="Times New Roman" w:hAnsi="Times New Roman" w:cs="Times New Roman"/>
                <w:bCs/>
                <w:i/>
                <w:sz w:val="18"/>
                <w:szCs w:val="18"/>
                <w:lang w:eastAsia="pl-PL"/>
              </w:rPr>
              <w:t>(pole nieobowiąz- kowe)</w:t>
            </w:r>
          </w:p>
        </w:tc>
        <w:tc>
          <w:tcPr>
            <w:tcW w:w="1014" w:type="dxa"/>
            <w:tcBorders>
              <w:top w:val="single" w:sz="4" w:space="0" w:color="auto"/>
              <w:left w:val="nil"/>
              <w:bottom w:val="single" w:sz="4" w:space="0" w:color="auto"/>
              <w:right w:val="single" w:sz="4" w:space="0" w:color="auto"/>
            </w:tcBorders>
            <w:shd w:val="clear" w:color="000000" w:fill="E7E6E6"/>
            <w:vAlign w:val="center"/>
            <w:hideMark/>
          </w:tcPr>
          <w:p w14:paraId="7AB6CD5C"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Nazwisko (nazwa) kredyto-biorcy</w:t>
            </w:r>
          </w:p>
        </w:tc>
        <w:tc>
          <w:tcPr>
            <w:tcW w:w="774" w:type="dxa"/>
            <w:tcBorders>
              <w:top w:val="single" w:sz="4" w:space="0" w:color="auto"/>
              <w:left w:val="nil"/>
              <w:bottom w:val="single" w:sz="4" w:space="0" w:color="auto"/>
              <w:right w:val="single" w:sz="4" w:space="0" w:color="auto"/>
            </w:tcBorders>
            <w:shd w:val="clear" w:color="000000" w:fill="E7E6E6"/>
            <w:vAlign w:val="center"/>
            <w:hideMark/>
          </w:tcPr>
          <w:p w14:paraId="51F14EE9" w14:textId="77777777" w:rsidR="00363B9F" w:rsidRPr="00363B9F" w:rsidRDefault="00363B9F" w:rsidP="00363B9F">
            <w:pPr>
              <w:spacing w:after="0" w:line="240" w:lineRule="auto"/>
              <w:ind w:left="-70" w:right="-146"/>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Imię kredyto-biorcy</w:t>
            </w:r>
          </w:p>
        </w:tc>
        <w:tc>
          <w:tcPr>
            <w:tcW w:w="1575" w:type="dxa"/>
            <w:tcBorders>
              <w:top w:val="single" w:sz="4" w:space="0" w:color="auto"/>
              <w:left w:val="nil"/>
              <w:bottom w:val="single" w:sz="4" w:space="0" w:color="auto"/>
              <w:right w:val="single" w:sz="4" w:space="0" w:color="auto"/>
            </w:tcBorders>
            <w:shd w:val="clear" w:color="000000" w:fill="E7E6E6"/>
            <w:vAlign w:val="center"/>
            <w:hideMark/>
          </w:tcPr>
          <w:p w14:paraId="316D30AA" w14:textId="77777777" w:rsidR="00363B9F" w:rsidRPr="00363B9F" w:rsidRDefault="00363B9F" w:rsidP="00363B9F">
            <w:pPr>
              <w:spacing w:after="0" w:line="240" w:lineRule="auto"/>
              <w:jc w:val="center"/>
              <w:rPr>
                <w:rFonts w:ascii="Times New Roman" w:eastAsia="Times New Roman" w:hAnsi="Times New Roman" w:cs="Times New Roman"/>
                <w:b/>
                <w:bCs/>
                <w:i/>
                <w:iCs/>
                <w:sz w:val="18"/>
                <w:szCs w:val="18"/>
                <w:lang w:eastAsia="pl-PL"/>
              </w:rPr>
            </w:pPr>
            <w:r w:rsidRPr="00363B9F">
              <w:rPr>
                <w:rFonts w:ascii="Times New Roman" w:eastAsia="Times New Roman" w:hAnsi="Times New Roman" w:cs="Times New Roman"/>
                <w:b/>
                <w:bCs/>
                <w:sz w:val="18"/>
                <w:szCs w:val="18"/>
                <w:lang w:eastAsia="pl-PL"/>
              </w:rPr>
              <w:t>Instytucja udzielająca pomocy</w:t>
            </w:r>
            <w:r w:rsidRPr="00363B9F">
              <w:rPr>
                <w:rFonts w:ascii="Times New Roman" w:eastAsia="Times New Roman" w:hAnsi="Times New Roman" w:cs="Times New Roman"/>
                <w:b/>
                <w:bCs/>
                <w:i/>
                <w:iCs/>
                <w:sz w:val="18"/>
                <w:szCs w:val="18"/>
                <w:lang w:eastAsia="pl-PL"/>
              </w:rPr>
              <w:t xml:space="preserve"> </w:t>
            </w:r>
          </w:p>
          <w:p w14:paraId="44F0B270"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i/>
                <w:iCs/>
                <w:sz w:val="18"/>
                <w:szCs w:val="18"/>
                <w:lang w:eastAsia="pl-PL"/>
              </w:rPr>
              <w:t>(Lista rozwijana dla pomocy w rolnictwie)</w:t>
            </w:r>
          </w:p>
        </w:tc>
        <w:tc>
          <w:tcPr>
            <w:tcW w:w="1336" w:type="dxa"/>
            <w:tcBorders>
              <w:top w:val="single" w:sz="4" w:space="0" w:color="auto"/>
              <w:left w:val="nil"/>
              <w:bottom w:val="single" w:sz="4" w:space="0" w:color="auto"/>
              <w:right w:val="single" w:sz="4" w:space="0" w:color="auto"/>
            </w:tcBorders>
            <w:shd w:val="clear" w:color="000000" w:fill="E7E6E6"/>
            <w:vAlign w:val="center"/>
            <w:hideMark/>
          </w:tcPr>
          <w:p w14:paraId="60FA53DE"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Tytuł pomocy </w:t>
            </w:r>
            <w:r w:rsidRPr="00363B9F">
              <w:rPr>
                <w:rFonts w:ascii="Times New Roman" w:eastAsia="Times New Roman" w:hAnsi="Times New Roman" w:cs="Times New Roman"/>
                <w:b/>
                <w:bCs/>
                <w:i/>
                <w:iCs/>
                <w:sz w:val="18"/>
                <w:szCs w:val="18"/>
                <w:lang w:eastAsia="pl-PL"/>
              </w:rPr>
              <w:t>(Wypełniany automatycznie dla pomocy w rolnictwie;      dla dotychczas udzielonej pomocy ARiMR bez wypełnienia)</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14:paraId="7E705C0A" w14:textId="77777777" w:rsidR="00363B9F" w:rsidRPr="00363B9F" w:rsidRDefault="00363B9F" w:rsidP="00363B9F">
            <w:pPr>
              <w:spacing w:after="0" w:line="240" w:lineRule="auto"/>
              <w:ind w:left="-70" w:right="-70"/>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Data udzielenia pomocy</w:t>
            </w:r>
          </w:p>
        </w:tc>
        <w:tc>
          <w:tcPr>
            <w:tcW w:w="850" w:type="dxa"/>
            <w:tcBorders>
              <w:top w:val="single" w:sz="4" w:space="0" w:color="auto"/>
              <w:left w:val="nil"/>
              <w:bottom w:val="single" w:sz="4" w:space="0" w:color="auto"/>
              <w:right w:val="single" w:sz="4" w:space="0" w:color="auto"/>
            </w:tcBorders>
            <w:shd w:val="clear" w:color="000000" w:fill="E7E6E6"/>
            <w:vAlign w:val="center"/>
            <w:hideMark/>
          </w:tcPr>
          <w:p w14:paraId="3787D728"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Kwota pomocy w PLN</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7155E62E"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Kwota pomocy w EUR</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076C6BF3"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Numer </w:t>
            </w:r>
          </w:p>
          <w:p w14:paraId="6575F8DB"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umowy kredytu wpisywany </w:t>
            </w:r>
            <w:r w:rsidRPr="00363B9F">
              <w:rPr>
                <w:rFonts w:ascii="Times New Roman" w:eastAsia="Times New Roman" w:hAnsi="Times New Roman" w:cs="Times New Roman"/>
                <w:b/>
                <w:bCs/>
                <w:sz w:val="18"/>
                <w:szCs w:val="18"/>
                <w:lang w:eastAsia="pl-PL"/>
              </w:rPr>
              <w:br/>
              <w:t>do SIOKP</w:t>
            </w:r>
          </w:p>
        </w:tc>
        <w:tc>
          <w:tcPr>
            <w:tcW w:w="1366" w:type="dxa"/>
            <w:tcBorders>
              <w:top w:val="single" w:sz="4" w:space="0" w:color="auto"/>
              <w:left w:val="nil"/>
              <w:bottom w:val="single" w:sz="4" w:space="0" w:color="auto"/>
              <w:right w:val="single" w:sz="4" w:space="0" w:color="auto"/>
            </w:tcBorders>
            <w:shd w:val="clear" w:color="000000" w:fill="E7E6E6"/>
            <w:vAlign w:val="center"/>
            <w:hideMark/>
          </w:tcPr>
          <w:p w14:paraId="79D8D082" w14:textId="77777777" w:rsidR="00363B9F" w:rsidRPr="00363B9F" w:rsidRDefault="00363B9F" w:rsidP="00363B9F">
            <w:pPr>
              <w:spacing w:after="0" w:line="240" w:lineRule="auto"/>
              <w:ind w:left="-70" w:right="-122"/>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Kod pocztowy adresu zamieszkania kredytobiorcy</w:t>
            </w:r>
          </w:p>
        </w:tc>
        <w:tc>
          <w:tcPr>
            <w:tcW w:w="1116" w:type="dxa"/>
            <w:tcBorders>
              <w:top w:val="single" w:sz="4" w:space="0" w:color="auto"/>
              <w:left w:val="nil"/>
              <w:bottom w:val="single" w:sz="4" w:space="0" w:color="auto"/>
              <w:right w:val="single" w:sz="4" w:space="0" w:color="auto"/>
            </w:tcBorders>
            <w:shd w:val="clear" w:color="000000" w:fill="E7E6E6"/>
            <w:vAlign w:val="center"/>
            <w:hideMark/>
          </w:tcPr>
          <w:p w14:paraId="0DC3FB19" w14:textId="77777777" w:rsidR="00363B9F" w:rsidRPr="00363B9F" w:rsidRDefault="00363B9F" w:rsidP="00363B9F">
            <w:pPr>
              <w:spacing w:after="0" w:line="240" w:lineRule="auto"/>
              <w:ind w:left="-70" w:right="-122"/>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Miejscowość</w:t>
            </w:r>
          </w:p>
        </w:tc>
        <w:tc>
          <w:tcPr>
            <w:tcW w:w="637" w:type="dxa"/>
            <w:tcBorders>
              <w:top w:val="single" w:sz="4" w:space="0" w:color="auto"/>
              <w:left w:val="nil"/>
              <w:bottom w:val="single" w:sz="4" w:space="0" w:color="auto"/>
              <w:right w:val="single" w:sz="4" w:space="0" w:color="auto"/>
            </w:tcBorders>
            <w:shd w:val="clear" w:color="000000" w:fill="E7E6E6"/>
            <w:vAlign w:val="center"/>
            <w:hideMark/>
          </w:tcPr>
          <w:p w14:paraId="3284A8E7" w14:textId="77777777" w:rsidR="00363B9F" w:rsidRPr="00363B9F" w:rsidRDefault="00363B9F" w:rsidP="00363B9F">
            <w:pPr>
              <w:spacing w:after="0" w:line="240" w:lineRule="auto"/>
              <w:ind w:hanging="5"/>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Ulica, Nr domu</w:t>
            </w:r>
          </w:p>
        </w:tc>
        <w:tc>
          <w:tcPr>
            <w:tcW w:w="963" w:type="dxa"/>
            <w:tcBorders>
              <w:top w:val="single" w:sz="4" w:space="0" w:color="auto"/>
              <w:left w:val="nil"/>
              <w:bottom w:val="single" w:sz="4" w:space="0" w:color="auto"/>
              <w:right w:val="single" w:sz="4" w:space="0" w:color="auto"/>
            </w:tcBorders>
            <w:shd w:val="clear" w:color="000000" w:fill="E7E6E6"/>
            <w:vAlign w:val="center"/>
            <w:hideMark/>
          </w:tcPr>
          <w:p w14:paraId="26506FF3" w14:textId="77777777" w:rsidR="00363B9F" w:rsidRPr="00363B9F" w:rsidRDefault="00363B9F" w:rsidP="00363B9F">
            <w:pPr>
              <w:spacing w:after="0" w:line="240" w:lineRule="auto"/>
              <w:jc w:val="center"/>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Nr DWK </w:t>
            </w:r>
            <w:r w:rsidRPr="00363B9F">
              <w:rPr>
                <w:rFonts w:ascii="Times New Roman" w:eastAsia="Times New Roman" w:hAnsi="Times New Roman" w:cs="Times New Roman"/>
                <w:b/>
                <w:bCs/>
                <w:i/>
                <w:iCs/>
                <w:sz w:val="18"/>
                <w:szCs w:val="18"/>
                <w:lang w:eastAsia="pl-PL"/>
              </w:rPr>
              <w:t>(wypełnia ARiMR DWK)</w:t>
            </w:r>
          </w:p>
        </w:tc>
      </w:tr>
      <w:tr w:rsidR="00363B9F" w:rsidRPr="00363B9F" w14:paraId="1E2869D3" w14:textId="77777777" w:rsidTr="00AD2217">
        <w:trPr>
          <w:trHeight w:val="480"/>
        </w:trPr>
        <w:tc>
          <w:tcPr>
            <w:tcW w:w="7676" w:type="dxa"/>
            <w:gridSpan w:val="8"/>
            <w:tcBorders>
              <w:top w:val="nil"/>
              <w:left w:val="nil"/>
              <w:bottom w:val="nil"/>
              <w:right w:val="nil"/>
            </w:tcBorders>
            <w:shd w:val="clear" w:color="000000" w:fill="CCFFCC"/>
            <w:noWrap/>
            <w:vAlign w:val="center"/>
            <w:hideMark/>
          </w:tcPr>
          <w:p w14:paraId="110FCF4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
                <w:bCs/>
                <w:sz w:val="18"/>
                <w:szCs w:val="18"/>
                <w:lang w:eastAsia="pl-PL"/>
              </w:rPr>
              <w:t xml:space="preserve">Nowa pomoc </w:t>
            </w:r>
            <w:r w:rsidRPr="00363B9F">
              <w:rPr>
                <w:rFonts w:ascii="Times New Roman" w:eastAsia="Times New Roman" w:hAnsi="Times New Roman" w:cs="Times New Roman"/>
                <w:b/>
                <w:bCs/>
                <w:i/>
                <w:sz w:val="18"/>
                <w:szCs w:val="18"/>
                <w:lang w:eastAsia="pl-PL"/>
              </w:rPr>
              <w:t>de minimis</w:t>
            </w:r>
            <w:r w:rsidRPr="00363B9F">
              <w:rPr>
                <w:rFonts w:ascii="Times New Roman" w:eastAsia="Times New Roman" w:hAnsi="Times New Roman" w:cs="Times New Roman"/>
                <w:b/>
                <w:bCs/>
                <w:sz w:val="18"/>
                <w:szCs w:val="18"/>
                <w:lang w:eastAsia="pl-PL"/>
              </w:rPr>
              <w:t xml:space="preserve"> zgłoszona przez Bank</w:t>
            </w:r>
          </w:p>
        </w:tc>
        <w:tc>
          <w:tcPr>
            <w:tcW w:w="993" w:type="dxa"/>
            <w:tcBorders>
              <w:top w:val="nil"/>
              <w:left w:val="nil"/>
              <w:bottom w:val="nil"/>
              <w:right w:val="nil"/>
            </w:tcBorders>
            <w:shd w:val="clear" w:color="000000" w:fill="CCFFCC"/>
            <w:noWrap/>
            <w:vAlign w:val="bottom"/>
            <w:hideMark/>
          </w:tcPr>
          <w:p w14:paraId="268F2FC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nil"/>
              <w:right w:val="nil"/>
            </w:tcBorders>
            <w:shd w:val="clear" w:color="000000" w:fill="CCFFCC"/>
            <w:noWrap/>
            <w:vAlign w:val="bottom"/>
            <w:hideMark/>
          </w:tcPr>
          <w:p w14:paraId="5E27E6F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nil"/>
              <w:right w:val="nil"/>
            </w:tcBorders>
            <w:shd w:val="clear" w:color="000000" w:fill="CCFFCC"/>
            <w:noWrap/>
            <w:vAlign w:val="bottom"/>
            <w:hideMark/>
          </w:tcPr>
          <w:p w14:paraId="3BD4622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000000" w:fill="CCFFCC"/>
            <w:noWrap/>
            <w:vAlign w:val="bottom"/>
            <w:hideMark/>
          </w:tcPr>
          <w:p w14:paraId="5DC5620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66" w:type="dxa"/>
            <w:tcBorders>
              <w:top w:val="nil"/>
              <w:left w:val="nil"/>
              <w:bottom w:val="nil"/>
              <w:right w:val="nil"/>
            </w:tcBorders>
            <w:shd w:val="clear" w:color="000000" w:fill="CCFFCC"/>
            <w:noWrap/>
            <w:vAlign w:val="bottom"/>
            <w:hideMark/>
          </w:tcPr>
          <w:p w14:paraId="784DAE4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116" w:type="dxa"/>
            <w:tcBorders>
              <w:top w:val="nil"/>
              <w:left w:val="nil"/>
              <w:bottom w:val="nil"/>
              <w:right w:val="nil"/>
            </w:tcBorders>
            <w:shd w:val="clear" w:color="000000" w:fill="CCFFCC"/>
            <w:noWrap/>
            <w:vAlign w:val="bottom"/>
            <w:hideMark/>
          </w:tcPr>
          <w:p w14:paraId="5723EBE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637" w:type="dxa"/>
            <w:tcBorders>
              <w:top w:val="nil"/>
              <w:left w:val="nil"/>
              <w:bottom w:val="nil"/>
              <w:right w:val="nil"/>
            </w:tcBorders>
            <w:shd w:val="clear" w:color="000000" w:fill="CCFFCC"/>
            <w:noWrap/>
            <w:vAlign w:val="bottom"/>
            <w:hideMark/>
          </w:tcPr>
          <w:p w14:paraId="181DDE8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63" w:type="dxa"/>
            <w:tcBorders>
              <w:top w:val="nil"/>
              <w:left w:val="nil"/>
              <w:bottom w:val="nil"/>
              <w:right w:val="nil"/>
            </w:tcBorders>
            <w:shd w:val="clear" w:color="000000" w:fill="CCFFCC"/>
            <w:noWrap/>
            <w:vAlign w:val="bottom"/>
            <w:hideMark/>
          </w:tcPr>
          <w:p w14:paraId="4CEF94B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r>
      <w:tr w:rsidR="00363B9F" w:rsidRPr="00363B9F" w14:paraId="315172A9" w14:textId="77777777" w:rsidTr="00AD2217">
        <w:trPr>
          <w:trHeight w:val="1200"/>
        </w:trPr>
        <w:tc>
          <w:tcPr>
            <w:tcW w:w="58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F70927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single" w:sz="4" w:space="0" w:color="auto"/>
              <w:left w:val="nil"/>
              <w:bottom w:val="single" w:sz="4" w:space="0" w:color="auto"/>
              <w:right w:val="single" w:sz="4" w:space="0" w:color="auto"/>
            </w:tcBorders>
            <w:shd w:val="clear" w:color="000000" w:fill="CCFFCC"/>
            <w:noWrap/>
            <w:vAlign w:val="center"/>
            <w:hideMark/>
          </w:tcPr>
          <w:p w14:paraId="6CB02F7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single" w:sz="4" w:space="0" w:color="auto"/>
              <w:left w:val="nil"/>
              <w:bottom w:val="single" w:sz="4" w:space="0" w:color="auto"/>
              <w:right w:val="single" w:sz="4" w:space="0" w:color="auto"/>
            </w:tcBorders>
            <w:shd w:val="clear" w:color="000000" w:fill="CCFFCC"/>
            <w:noWrap/>
            <w:vAlign w:val="center"/>
            <w:hideMark/>
          </w:tcPr>
          <w:p w14:paraId="3E196CE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single" w:sz="4" w:space="0" w:color="auto"/>
              <w:left w:val="nil"/>
              <w:bottom w:val="single" w:sz="4" w:space="0" w:color="auto"/>
              <w:right w:val="single" w:sz="4" w:space="0" w:color="auto"/>
            </w:tcBorders>
            <w:shd w:val="clear" w:color="000000" w:fill="CCFFCC"/>
            <w:noWrap/>
            <w:vAlign w:val="center"/>
            <w:hideMark/>
          </w:tcPr>
          <w:p w14:paraId="7072B16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single" w:sz="4" w:space="0" w:color="auto"/>
              <w:left w:val="nil"/>
              <w:bottom w:val="single" w:sz="4" w:space="0" w:color="auto"/>
              <w:right w:val="single" w:sz="4" w:space="0" w:color="auto"/>
            </w:tcBorders>
            <w:shd w:val="clear" w:color="000000" w:fill="CCFFCC"/>
            <w:noWrap/>
            <w:vAlign w:val="center"/>
            <w:hideMark/>
          </w:tcPr>
          <w:p w14:paraId="7B0CA91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single" w:sz="4" w:space="0" w:color="auto"/>
              <w:left w:val="nil"/>
              <w:bottom w:val="single" w:sz="4" w:space="0" w:color="auto"/>
              <w:right w:val="single" w:sz="4" w:space="0" w:color="auto"/>
            </w:tcBorders>
            <w:shd w:val="clear" w:color="000000" w:fill="CCFFCC"/>
            <w:noWrap/>
            <w:vAlign w:val="center"/>
            <w:hideMark/>
          </w:tcPr>
          <w:p w14:paraId="2FBEB35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single" w:sz="4" w:space="0" w:color="auto"/>
              <w:left w:val="nil"/>
              <w:bottom w:val="single" w:sz="4" w:space="0" w:color="auto"/>
              <w:right w:val="single" w:sz="4" w:space="0" w:color="auto"/>
            </w:tcBorders>
            <w:shd w:val="clear" w:color="000000" w:fill="CCFFCC"/>
            <w:vAlign w:val="center"/>
            <w:hideMark/>
          </w:tcPr>
          <w:p w14:paraId="41F2D31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ARiMR - Agencja Restrukturyzacji i Modernizacji Rolnictwa</w:t>
            </w:r>
          </w:p>
        </w:tc>
        <w:tc>
          <w:tcPr>
            <w:tcW w:w="1336" w:type="dxa"/>
            <w:tcBorders>
              <w:top w:val="single" w:sz="4" w:space="0" w:color="auto"/>
              <w:left w:val="nil"/>
              <w:bottom w:val="single" w:sz="4" w:space="0" w:color="auto"/>
              <w:right w:val="single" w:sz="4" w:space="0" w:color="auto"/>
            </w:tcBorders>
            <w:shd w:val="clear" w:color="000000" w:fill="CCFFCC"/>
            <w:vAlign w:val="center"/>
            <w:hideMark/>
          </w:tcPr>
          <w:p w14:paraId="1B981170" w14:textId="77777777" w:rsidR="00363B9F" w:rsidRPr="00363B9F" w:rsidRDefault="00363B9F" w:rsidP="00363B9F">
            <w:pPr>
              <w:spacing w:after="0" w:line="240" w:lineRule="auto"/>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(Wybrać właściwą pozycję z listy rozwijalnej**)</w:t>
            </w:r>
          </w:p>
        </w:tc>
        <w:tc>
          <w:tcPr>
            <w:tcW w:w="993" w:type="dxa"/>
            <w:tcBorders>
              <w:top w:val="single" w:sz="4" w:space="0" w:color="auto"/>
              <w:left w:val="nil"/>
              <w:bottom w:val="single" w:sz="4" w:space="0" w:color="auto"/>
              <w:right w:val="single" w:sz="4" w:space="0" w:color="auto"/>
            </w:tcBorders>
            <w:shd w:val="clear" w:color="000000" w:fill="CCFFCC"/>
            <w:noWrap/>
            <w:vAlign w:val="center"/>
            <w:hideMark/>
          </w:tcPr>
          <w:p w14:paraId="33E1BC7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single" w:sz="4" w:space="0" w:color="auto"/>
              <w:left w:val="nil"/>
              <w:bottom w:val="single" w:sz="4" w:space="0" w:color="auto"/>
              <w:right w:val="single" w:sz="4" w:space="0" w:color="auto"/>
            </w:tcBorders>
            <w:shd w:val="clear" w:color="000000" w:fill="CCFFCC"/>
            <w:noWrap/>
            <w:vAlign w:val="center"/>
            <w:hideMark/>
          </w:tcPr>
          <w:p w14:paraId="7609209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CCFFCC"/>
            <w:noWrap/>
            <w:vAlign w:val="center"/>
            <w:hideMark/>
          </w:tcPr>
          <w:p w14:paraId="573318A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single" w:sz="4" w:space="0" w:color="auto"/>
              <w:left w:val="nil"/>
              <w:bottom w:val="single" w:sz="4" w:space="0" w:color="auto"/>
              <w:right w:val="single" w:sz="4" w:space="0" w:color="auto"/>
            </w:tcBorders>
            <w:shd w:val="clear" w:color="000000" w:fill="CCFFCC"/>
            <w:noWrap/>
            <w:vAlign w:val="center"/>
            <w:hideMark/>
          </w:tcPr>
          <w:p w14:paraId="5E452DC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66" w:type="dxa"/>
            <w:tcBorders>
              <w:top w:val="single" w:sz="4" w:space="0" w:color="auto"/>
              <w:left w:val="nil"/>
              <w:bottom w:val="single" w:sz="4" w:space="0" w:color="auto"/>
              <w:right w:val="single" w:sz="4" w:space="0" w:color="auto"/>
            </w:tcBorders>
            <w:shd w:val="clear" w:color="000000" w:fill="CCFFCC"/>
            <w:noWrap/>
            <w:vAlign w:val="center"/>
            <w:hideMark/>
          </w:tcPr>
          <w:p w14:paraId="1EFB3D1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116" w:type="dxa"/>
            <w:tcBorders>
              <w:top w:val="single" w:sz="4" w:space="0" w:color="auto"/>
              <w:left w:val="nil"/>
              <w:bottom w:val="single" w:sz="4" w:space="0" w:color="auto"/>
              <w:right w:val="single" w:sz="4" w:space="0" w:color="auto"/>
            </w:tcBorders>
            <w:shd w:val="clear" w:color="000000" w:fill="CCFFCC"/>
            <w:noWrap/>
            <w:vAlign w:val="center"/>
            <w:hideMark/>
          </w:tcPr>
          <w:p w14:paraId="276240A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637" w:type="dxa"/>
            <w:tcBorders>
              <w:top w:val="single" w:sz="4" w:space="0" w:color="auto"/>
              <w:left w:val="nil"/>
              <w:bottom w:val="single" w:sz="4" w:space="0" w:color="auto"/>
              <w:right w:val="single" w:sz="4" w:space="0" w:color="auto"/>
            </w:tcBorders>
            <w:shd w:val="clear" w:color="000000" w:fill="CCFFCC"/>
            <w:noWrap/>
            <w:vAlign w:val="center"/>
            <w:hideMark/>
          </w:tcPr>
          <w:p w14:paraId="7F56A56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63" w:type="dxa"/>
            <w:tcBorders>
              <w:top w:val="single" w:sz="4" w:space="0" w:color="auto"/>
              <w:left w:val="nil"/>
              <w:bottom w:val="single" w:sz="4" w:space="0" w:color="auto"/>
              <w:right w:val="single" w:sz="4" w:space="0" w:color="auto"/>
            </w:tcBorders>
            <w:shd w:val="clear" w:color="000000" w:fill="CCFFCC"/>
            <w:noWrap/>
            <w:vAlign w:val="center"/>
            <w:hideMark/>
          </w:tcPr>
          <w:p w14:paraId="3A14216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r>
      <w:tr w:rsidR="00363B9F" w:rsidRPr="00363B9F" w14:paraId="4FFDA8A0" w14:textId="77777777" w:rsidTr="00AD2217">
        <w:trPr>
          <w:trHeight w:val="480"/>
        </w:trPr>
        <w:tc>
          <w:tcPr>
            <w:tcW w:w="6340" w:type="dxa"/>
            <w:gridSpan w:val="7"/>
            <w:tcBorders>
              <w:top w:val="nil"/>
              <w:left w:val="nil"/>
              <w:bottom w:val="nil"/>
              <w:right w:val="nil"/>
            </w:tcBorders>
            <w:shd w:val="clear" w:color="000000" w:fill="CCFFCC"/>
            <w:noWrap/>
            <w:vAlign w:val="center"/>
            <w:hideMark/>
          </w:tcPr>
          <w:p w14:paraId="1CA890D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b/>
                <w:bCs/>
                <w:sz w:val="18"/>
                <w:szCs w:val="18"/>
                <w:lang w:eastAsia="pl-PL"/>
              </w:rPr>
              <w:t xml:space="preserve">Dotychczas udzielona pomoc </w:t>
            </w:r>
            <w:r w:rsidRPr="00363B9F">
              <w:rPr>
                <w:rFonts w:ascii="Times New Roman" w:eastAsia="Times New Roman" w:hAnsi="Times New Roman" w:cs="Times New Roman"/>
                <w:b/>
                <w:bCs/>
                <w:i/>
                <w:sz w:val="18"/>
                <w:szCs w:val="18"/>
                <w:lang w:eastAsia="pl-PL"/>
              </w:rPr>
              <w:t>de minimis</w:t>
            </w:r>
            <w:r w:rsidRPr="00363B9F">
              <w:rPr>
                <w:rFonts w:ascii="Times New Roman" w:eastAsia="Times New Roman" w:hAnsi="Times New Roman" w:cs="Times New Roman"/>
                <w:b/>
                <w:bCs/>
                <w:sz w:val="18"/>
                <w:szCs w:val="18"/>
                <w:lang w:eastAsia="pl-PL"/>
              </w:rPr>
              <w:t xml:space="preserve"> w rolnictwie</w:t>
            </w:r>
          </w:p>
        </w:tc>
        <w:tc>
          <w:tcPr>
            <w:tcW w:w="1336" w:type="dxa"/>
            <w:tcBorders>
              <w:top w:val="nil"/>
              <w:left w:val="nil"/>
              <w:bottom w:val="nil"/>
              <w:right w:val="nil"/>
            </w:tcBorders>
            <w:shd w:val="clear" w:color="000000" w:fill="CCFFCC"/>
            <w:noWrap/>
            <w:vAlign w:val="bottom"/>
            <w:hideMark/>
          </w:tcPr>
          <w:p w14:paraId="09CA557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nil"/>
              <w:right w:val="nil"/>
            </w:tcBorders>
            <w:shd w:val="clear" w:color="000000" w:fill="CCFFCC"/>
            <w:noWrap/>
            <w:vAlign w:val="bottom"/>
            <w:hideMark/>
          </w:tcPr>
          <w:p w14:paraId="323D6E4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nil"/>
              <w:right w:val="nil"/>
            </w:tcBorders>
            <w:shd w:val="clear" w:color="000000" w:fill="CCFFCC"/>
            <w:noWrap/>
            <w:vAlign w:val="bottom"/>
            <w:hideMark/>
          </w:tcPr>
          <w:p w14:paraId="79BC6E8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nil"/>
              <w:right w:val="nil"/>
            </w:tcBorders>
            <w:shd w:val="clear" w:color="000000" w:fill="CCFFCC"/>
            <w:noWrap/>
            <w:vAlign w:val="bottom"/>
            <w:hideMark/>
          </w:tcPr>
          <w:p w14:paraId="4CE9685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3153D0A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77787FB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64C882A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7B48D4D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419772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0BBB49F8" w14:textId="77777777" w:rsidTr="00AD2217">
        <w:trPr>
          <w:trHeight w:val="379"/>
        </w:trPr>
        <w:tc>
          <w:tcPr>
            <w:tcW w:w="58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513AF39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single" w:sz="4" w:space="0" w:color="auto"/>
              <w:left w:val="nil"/>
              <w:bottom w:val="single" w:sz="4" w:space="0" w:color="auto"/>
              <w:right w:val="single" w:sz="4" w:space="0" w:color="auto"/>
            </w:tcBorders>
            <w:shd w:val="clear" w:color="000000" w:fill="CCFFCC"/>
            <w:noWrap/>
            <w:vAlign w:val="center"/>
            <w:hideMark/>
          </w:tcPr>
          <w:p w14:paraId="5D9EDBA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single" w:sz="4" w:space="0" w:color="auto"/>
              <w:left w:val="nil"/>
              <w:bottom w:val="single" w:sz="4" w:space="0" w:color="auto"/>
              <w:right w:val="single" w:sz="4" w:space="0" w:color="auto"/>
            </w:tcBorders>
            <w:shd w:val="clear" w:color="000000" w:fill="CCFFCC"/>
            <w:noWrap/>
            <w:vAlign w:val="center"/>
            <w:hideMark/>
          </w:tcPr>
          <w:p w14:paraId="325DE85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single" w:sz="4" w:space="0" w:color="auto"/>
              <w:left w:val="nil"/>
              <w:bottom w:val="single" w:sz="4" w:space="0" w:color="auto"/>
              <w:right w:val="single" w:sz="4" w:space="0" w:color="auto"/>
            </w:tcBorders>
            <w:shd w:val="clear" w:color="000000" w:fill="CCFFCC"/>
            <w:noWrap/>
            <w:vAlign w:val="center"/>
            <w:hideMark/>
          </w:tcPr>
          <w:p w14:paraId="57A82F4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single" w:sz="4" w:space="0" w:color="auto"/>
              <w:left w:val="nil"/>
              <w:bottom w:val="single" w:sz="4" w:space="0" w:color="auto"/>
              <w:right w:val="single" w:sz="4" w:space="0" w:color="auto"/>
            </w:tcBorders>
            <w:shd w:val="clear" w:color="000000" w:fill="CCFFCC"/>
            <w:noWrap/>
            <w:vAlign w:val="center"/>
            <w:hideMark/>
          </w:tcPr>
          <w:p w14:paraId="6A2B459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single" w:sz="4" w:space="0" w:color="auto"/>
              <w:left w:val="nil"/>
              <w:bottom w:val="single" w:sz="4" w:space="0" w:color="auto"/>
              <w:right w:val="single" w:sz="4" w:space="0" w:color="auto"/>
            </w:tcBorders>
            <w:shd w:val="clear" w:color="000000" w:fill="CCFFCC"/>
            <w:noWrap/>
            <w:vAlign w:val="center"/>
            <w:hideMark/>
          </w:tcPr>
          <w:p w14:paraId="1919503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single" w:sz="4" w:space="0" w:color="auto"/>
              <w:left w:val="nil"/>
              <w:bottom w:val="single" w:sz="4" w:space="0" w:color="auto"/>
              <w:right w:val="single" w:sz="4" w:space="0" w:color="auto"/>
            </w:tcBorders>
            <w:shd w:val="clear" w:color="000000" w:fill="CCFFCC"/>
            <w:vAlign w:val="center"/>
            <w:hideMark/>
          </w:tcPr>
          <w:p w14:paraId="7B26A40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single" w:sz="4" w:space="0" w:color="auto"/>
              <w:left w:val="nil"/>
              <w:bottom w:val="single" w:sz="4" w:space="0" w:color="auto"/>
              <w:right w:val="single" w:sz="4" w:space="0" w:color="auto"/>
            </w:tcBorders>
            <w:shd w:val="clear" w:color="000000" w:fill="CCFFCC"/>
            <w:vAlign w:val="center"/>
            <w:hideMark/>
          </w:tcPr>
          <w:p w14:paraId="146F387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single" w:sz="4" w:space="0" w:color="auto"/>
              <w:left w:val="nil"/>
              <w:bottom w:val="single" w:sz="4" w:space="0" w:color="auto"/>
              <w:right w:val="single" w:sz="4" w:space="0" w:color="auto"/>
            </w:tcBorders>
            <w:shd w:val="clear" w:color="000000" w:fill="CCFFCC"/>
            <w:noWrap/>
            <w:vAlign w:val="center"/>
            <w:hideMark/>
          </w:tcPr>
          <w:p w14:paraId="09D5452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single" w:sz="4" w:space="0" w:color="auto"/>
              <w:left w:val="nil"/>
              <w:bottom w:val="single" w:sz="4" w:space="0" w:color="auto"/>
              <w:right w:val="single" w:sz="4" w:space="0" w:color="auto"/>
            </w:tcBorders>
            <w:shd w:val="clear" w:color="000000" w:fill="CCFFCC"/>
            <w:noWrap/>
            <w:vAlign w:val="center"/>
            <w:hideMark/>
          </w:tcPr>
          <w:p w14:paraId="55CADDE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CCFFCC"/>
            <w:noWrap/>
            <w:vAlign w:val="center"/>
            <w:hideMark/>
          </w:tcPr>
          <w:p w14:paraId="62AFE6F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113CA23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5E27136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1C2156C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460BC94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4D352AE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7184B36E" w14:textId="77777777" w:rsidTr="00AD2217">
        <w:trPr>
          <w:trHeight w:val="379"/>
        </w:trPr>
        <w:tc>
          <w:tcPr>
            <w:tcW w:w="582" w:type="dxa"/>
            <w:tcBorders>
              <w:top w:val="nil"/>
              <w:left w:val="single" w:sz="4" w:space="0" w:color="auto"/>
              <w:bottom w:val="single" w:sz="4" w:space="0" w:color="auto"/>
              <w:right w:val="single" w:sz="4" w:space="0" w:color="auto"/>
            </w:tcBorders>
            <w:shd w:val="clear" w:color="000000" w:fill="CCFFCC"/>
            <w:noWrap/>
            <w:vAlign w:val="center"/>
            <w:hideMark/>
          </w:tcPr>
          <w:p w14:paraId="2B115A1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single" w:sz="4" w:space="0" w:color="auto"/>
              <w:right w:val="single" w:sz="4" w:space="0" w:color="auto"/>
            </w:tcBorders>
            <w:shd w:val="clear" w:color="000000" w:fill="CCFFCC"/>
            <w:noWrap/>
            <w:vAlign w:val="center"/>
            <w:hideMark/>
          </w:tcPr>
          <w:p w14:paraId="53BA7B5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single" w:sz="4" w:space="0" w:color="auto"/>
              <w:right w:val="single" w:sz="4" w:space="0" w:color="auto"/>
            </w:tcBorders>
            <w:shd w:val="clear" w:color="000000" w:fill="CCFFCC"/>
            <w:noWrap/>
            <w:vAlign w:val="center"/>
            <w:hideMark/>
          </w:tcPr>
          <w:p w14:paraId="3419FDD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single" w:sz="4" w:space="0" w:color="auto"/>
              <w:right w:val="single" w:sz="4" w:space="0" w:color="auto"/>
            </w:tcBorders>
            <w:shd w:val="clear" w:color="000000" w:fill="CCFFCC"/>
            <w:noWrap/>
            <w:vAlign w:val="center"/>
            <w:hideMark/>
          </w:tcPr>
          <w:p w14:paraId="642CD18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single" w:sz="4" w:space="0" w:color="auto"/>
              <w:right w:val="single" w:sz="4" w:space="0" w:color="auto"/>
            </w:tcBorders>
            <w:shd w:val="clear" w:color="000000" w:fill="CCFFCC"/>
            <w:noWrap/>
            <w:vAlign w:val="center"/>
            <w:hideMark/>
          </w:tcPr>
          <w:p w14:paraId="266F753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single" w:sz="4" w:space="0" w:color="auto"/>
              <w:right w:val="single" w:sz="4" w:space="0" w:color="auto"/>
            </w:tcBorders>
            <w:shd w:val="clear" w:color="000000" w:fill="CCFFCC"/>
            <w:noWrap/>
            <w:vAlign w:val="center"/>
            <w:hideMark/>
          </w:tcPr>
          <w:p w14:paraId="1CEFE5B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CCFFCC"/>
            <w:vAlign w:val="center"/>
            <w:hideMark/>
          </w:tcPr>
          <w:p w14:paraId="3A4D770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CCFFCC"/>
            <w:vAlign w:val="center"/>
            <w:hideMark/>
          </w:tcPr>
          <w:p w14:paraId="48DCFD1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60E5831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CCFFCC"/>
            <w:noWrap/>
            <w:vAlign w:val="center"/>
            <w:hideMark/>
          </w:tcPr>
          <w:p w14:paraId="5FE2E43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1E5B050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24DCA39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3F7D1E6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3E04AFA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54D4AAF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7DB05A4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2C3F6E45" w14:textId="77777777" w:rsidTr="00AD2217">
        <w:trPr>
          <w:trHeight w:val="379"/>
        </w:trPr>
        <w:tc>
          <w:tcPr>
            <w:tcW w:w="582" w:type="dxa"/>
            <w:tcBorders>
              <w:top w:val="nil"/>
              <w:left w:val="single" w:sz="4" w:space="0" w:color="auto"/>
              <w:bottom w:val="single" w:sz="4" w:space="0" w:color="auto"/>
              <w:right w:val="single" w:sz="4" w:space="0" w:color="auto"/>
            </w:tcBorders>
            <w:shd w:val="clear" w:color="000000" w:fill="CCFFCC"/>
            <w:noWrap/>
            <w:vAlign w:val="center"/>
            <w:hideMark/>
          </w:tcPr>
          <w:p w14:paraId="0AE4683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single" w:sz="4" w:space="0" w:color="auto"/>
              <w:right w:val="single" w:sz="4" w:space="0" w:color="auto"/>
            </w:tcBorders>
            <w:shd w:val="clear" w:color="000000" w:fill="CCFFCC"/>
            <w:noWrap/>
            <w:vAlign w:val="center"/>
            <w:hideMark/>
          </w:tcPr>
          <w:p w14:paraId="777DE28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single" w:sz="4" w:space="0" w:color="auto"/>
              <w:right w:val="single" w:sz="4" w:space="0" w:color="auto"/>
            </w:tcBorders>
            <w:shd w:val="clear" w:color="000000" w:fill="CCFFCC"/>
            <w:noWrap/>
            <w:vAlign w:val="center"/>
            <w:hideMark/>
          </w:tcPr>
          <w:p w14:paraId="3369821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single" w:sz="4" w:space="0" w:color="auto"/>
              <w:right w:val="single" w:sz="4" w:space="0" w:color="auto"/>
            </w:tcBorders>
            <w:shd w:val="clear" w:color="000000" w:fill="CCFFCC"/>
            <w:noWrap/>
            <w:vAlign w:val="center"/>
            <w:hideMark/>
          </w:tcPr>
          <w:p w14:paraId="71B03C7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single" w:sz="4" w:space="0" w:color="auto"/>
              <w:right w:val="single" w:sz="4" w:space="0" w:color="auto"/>
            </w:tcBorders>
            <w:shd w:val="clear" w:color="000000" w:fill="CCFFCC"/>
            <w:noWrap/>
            <w:vAlign w:val="center"/>
            <w:hideMark/>
          </w:tcPr>
          <w:p w14:paraId="110C7D1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single" w:sz="4" w:space="0" w:color="auto"/>
              <w:right w:val="single" w:sz="4" w:space="0" w:color="auto"/>
            </w:tcBorders>
            <w:shd w:val="clear" w:color="000000" w:fill="CCFFCC"/>
            <w:noWrap/>
            <w:vAlign w:val="center"/>
            <w:hideMark/>
          </w:tcPr>
          <w:p w14:paraId="2727CFD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CCFFCC"/>
            <w:vAlign w:val="center"/>
            <w:hideMark/>
          </w:tcPr>
          <w:p w14:paraId="3D5E62C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CCFFCC"/>
            <w:vAlign w:val="center"/>
            <w:hideMark/>
          </w:tcPr>
          <w:p w14:paraId="6900FC3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65D85DC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CCFFCC"/>
            <w:noWrap/>
            <w:vAlign w:val="center"/>
            <w:hideMark/>
          </w:tcPr>
          <w:p w14:paraId="3891D9E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4E6076F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65C1911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4DE8F12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7C7778E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0E65D75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7402D8A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0368901B" w14:textId="77777777" w:rsidTr="00AD2217">
        <w:trPr>
          <w:trHeight w:val="379"/>
        </w:trPr>
        <w:tc>
          <w:tcPr>
            <w:tcW w:w="582" w:type="dxa"/>
            <w:tcBorders>
              <w:top w:val="nil"/>
              <w:left w:val="single" w:sz="4" w:space="0" w:color="auto"/>
              <w:bottom w:val="single" w:sz="4" w:space="0" w:color="auto"/>
              <w:right w:val="single" w:sz="4" w:space="0" w:color="auto"/>
            </w:tcBorders>
            <w:shd w:val="clear" w:color="000000" w:fill="CCFFCC"/>
            <w:noWrap/>
            <w:vAlign w:val="center"/>
            <w:hideMark/>
          </w:tcPr>
          <w:p w14:paraId="187605A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single" w:sz="4" w:space="0" w:color="auto"/>
              <w:right w:val="single" w:sz="4" w:space="0" w:color="auto"/>
            </w:tcBorders>
            <w:shd w:val="clear" w:color="000000" w:fill="CCFFCC"/>
            <w:noWrap/>
            <w:vAlign w:val="center"/>
            <w:hideMark/>
          </w:tcPr>
          <w:p w14:paraId="02C31D6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single" w:sz="4" w:space="0" w:color="auto"/>
              <w:right w:val="single" w:sz="4" w:space="0" w:color="auto"/>
            </w:tcBorders>
            <w:shd w:val="clear" w:color="000000" w:fill="CCFFCC"/>
            <w:noWrap/>
            <w:vAlign w:val="center"/>
            <w:hideMark/>
          </w:tcPr>
          <w:p w14:paraId="124AB99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single" w:sz="4" w:space="0" w:color="auto"/>
              <w:right w:val="single" w:sz="4" w:space="0" w:color="auto"/>
            </w:tcBorders>
            <w:shd w:val="clear" w:color="000000" w:fill="CCFFCC"/>
            <w:noWrap/>
            <w:vAlign w:val="center"/>
            <w:hideMark/>
          </w:tcPr>
          <w:p w14:paraId="57BE241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single" w:sz="4" w:space="0" w:color="auto"/>
              <w:right w:val="single" w:sz="4" w:space="0" w:color="auto"/>
            </w:tcBorders>
            <w:shd w:val="clear" w:color="000000" w:fill="CCFFCC"/>
            <w:noWrap/>
            <w:vAlign w:val="center"/>
            <w:hideMark/>
          </w:tcPr>
          <w:p w14:paraId="347BF94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single" w:sz="4" w:space="0" w:color="auto"/>
              <w:right w:val="single" w:sz="4" w:space="0" w:color="auto"/>
            </w:tcBorders>
            <w:shd w:val="clear" w:color="000000" w:fill="CCFFCC"/>
            <w:noWrap/>
            <w:vAlign w:val="center"/>
            <w:hideMark/>
          </w:tcPr>
          <w:p w14:paraId="1316C7A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CCFFCC"/>
            <w:vAlign w:val="center"/>
            <w:hideMark/>
          </w:tcPr>
          <w:p w14:paraId="6BF50CC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CCFFCC"/>
            <w:vAlign w:val="center"/>
            <w:hideMark/>
          </w:tcPr>
          <w:p w14:paraId="32F73AD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CCFFCC"/>
            <w:noWrap/>
            <w:vAlign w:val="center"/>
            <w:hideMark/>
          </w:tcPr>
          <w:p w14:paraId="5198B47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CCFFCC"/>
            <w:noWrap/>
            <w:vAlign w:val="center"/>
            <w:hideMark/>
          </w:tcPr>
          <w:p w14:paraId="6A4F8D0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CCFFCC"/>
            <w:noWrap/>
            <w:vAlign w:val="center"/>
            <w:hideMark/>
          </w:tcPr>
          <w:p w14:paraId="08E1F29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5F23D19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7C2D303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6C9F0F4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2D19453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D80707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432643CE" w14:textId="77777777" w:rsidTr="00AD2217">
        <w:trPr>
          <w:trHeight w:val="315"/>
        </w:trPr>
        <w:tc>
          <w:tcPr>
            <w:tcW w:w="582" w:type="dxa"/>
            <w:tcBorders>
              <w:top w:val="nil"/>
              <w:left w:val="nil"/>
              <w:bottom w:val="nil"/>
              <w:right w:val="nil"/>
            </w:tcBorders>
            <w:shd w:val="clear" w:color="auto" w:fill="auto"/>
            <w:noWrap/>
            <w:vAlign w:val="bottom"/>
            <w:hideMark/>
          </w:tcPr>
          <w:p w14:paraId="5D6D18B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nil"/>
              <w:left w:val="nil"/>
              <w:bottom w:val="nil"/>
              <w:right w:val="nil"/>
            </w:tcBorders>
            <w:shd w:val="clear" w:color="auto" w:fill="auto"/>
            <w:noWrap/>
            <w:vAlign w:val="bottom"/>
            <w:hideMark/>
          </w:tcPr>
          <w:p w14:paraId="3D5A64E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nil"/>
              <w:left w:val="nil"/>
              <w:bottom w:val="nil"/>
              <w:right w:val="nil"/>
            </w:tcBorders>
            <w:shd w:val="clear" w:color="auto" w:fill="auto"/>
            <w:noWrap/>
            <w:vAlign w:val="bottom"/>
            <w:hideMark/>
          </w:tcPr>
          <w:p w14:paraId="4FDD906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nil"/>
              <w:left w:val="nil"/>
              <w:bottom w:val="nil"/>
              <w:right w:val="nil"/>
            </w:tcBorders>
            <w:shd w:val="clear" w:color="auto" w:fill="auto"/>
            <w:noWrap/>
            <w:vAlign w:val="bottom"/>
            <w:hideMark/>
          </w:tcPr>
          <w:p w14:paraId="01FA099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nil"/>
              <w:left w:val="nil"/>
              <w:bottom w:val="nil"/>
              <w:right w:val="nil"/>
            </w:tcBorders>
            <w:shd w:val="clear" w:color="auto" w:fill="auto"/>
            <w:noWrap/>
            <w:vAlign w:val="bottom"/>
            <w:hideMark/>
          </w:tcPr>
          <w:p w14:paraId="704E28C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nil"/>
              <w:left w:val="nil"/>
              <w:bottom w:val="nil"/>
              <w:right w:val="nil"/>
            </w:tcBorders>
            <w:shd w:val="clear" w:color="auto" w:fill="auto"/>
            <w:noWrap/>
            <w:vAlign w:val="bottom"/>
            <w:hideMark/>
          </w:tcPr>
          <w:p w14:paraId="017FA5C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nil"/>
              <w:left w:val="nil"/>
              <w:bottom w:val="nil"/>
              <w:right w:val="nil"/>
            </w:tcBorders>
            <w:shd w:val="clear" w:color="auto" w:fill="auto"/>
            <w:noWrap/>
            <w:vAlign w:val="bottom"/>
            <w:hideMark/>
          </w:tcPr>
          <w:p w14:paraId="190880E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nil"/>
              <w:left w:val="nil"/>
              <w:bottom w:val="nil"/>
              <w:right w:val="nil"/>
            </w:tcBorders>
            <w:shd w:val="clear" w:color="auto" w:fill="auto"/>
            <w:noWrap/>
            <w:vAlign w:val="bottom"/>
            <w:hideMark/>
          </w:tcPr>
          <w:p w14:paraId="764669D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nil"/>
              <w:left w:val="nil"/>
              <w:bottom w:val="nil"/>
              <w:right w:val="nil"/>
            </w:tcBorders>
            <w:shd w:val="clear" w:color="auto" w:fill="auto"/>
            <w:noWrap/>
            <w:vAlign w:val="bottom"/>
            <w:hideMark/>
          </w:tcPr>
          <w:p w14:paraId="065885B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nil"/>
              <w:left w:val="nil"/>
              <w:bottom w:val="nil"/>
              <w:right w:val="nil"/>
            </w:tcBorders>
            <w:shd w:val="clear" w:color="auto" w:fill="auto"/>
            <w:noWrap/>
            <w:vAlign w:val="bottom"/>
            <w:hideMark/>
          </w:tcPr>
          <w:p w14:paraId="0D0D81F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nil"/>
              <w:left w:val="nil"/>
              <w:bottom w:val="nil"/>
              <w:right w:val="nil"/>
            </w:tcBorders>
            <w:shd w:val="clear" w:color="auto" w:fill="auto"/>
            <w:noWrap/>
            <w:vAlign w:val="bottom"/>
            <w:hideMark/>
          </w:tcPr>
          <w:p w14:paraId="5A3E953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hideMark/>
          </w:tcPr>
          <w:p w14:paraId="2DEF9F0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5CB4718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117566A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5FEEBC4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64B9B37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001E95E8" w14:textId="77777777" w:rsidTr="00AD2217">
        <w:trPr>
          <w:trHeight w:val="390"/>
        </w:trPr>
        <w:tc>
          <w:tcPr>
            <w:tcW w:w="4765" w:type="dxa"/>
            <w:gridSpan w:val="6"/>
            <w:tcBorders>
              <w:top w:val="single" w:sz="4" w:space="0" w:color="auto"/>
              <w:left w:val="single" w:sz="4" w:space="0" w:color="auto"/>
              <w:bottom w:val="single" w:sz="4" w:space="0" w:color="auto"/>
              <w:right w:val="nil"/>
            </w:tcBorders>
            <w:shd w:val="clear" w:color="000000" w:fill="CCFFCC"/>
            <w:noWrap/>
            <w:vAlign w:val="bottom"/>
            <w:hideMark/>
          </w:tcPr>
          <w:p w14:paraId="2E04076F"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Łączna kwota pomocy dla limitu 20.000 EUR</w:t>
            </w:r>
          </w:p>
        </w:tc>
        <w:tc>
          <w:tcPr>
            <w:tcW w:w="1575" w:type="dxa"/>
            <w:tcBorders>
              <w:top w:val="single" w:sz="4" w:space="0" w:color="auto"/>
              <w:left w:val="nil"/>
              <w:bottom w:val="single" w:sz="4" w:space="0" w:color="auto"/>
              <w:right w:val="nil"/>
            </w:tcBorders>
            <w:shd w:val="clear" w:color="000000" w:fill="CCFFCC"/>
            <w:noWrap/>
            <w:vAlign w:val="bottom"/>
            <w:hideMark/>
          </w:tcPr>
          <w:p w14:paraId="6B9DFFB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single" w:sz="4" w:space="0" w:color="auto"/>
              <w:left w:val="nil"/>
              <w:bottom w:val="single" w:sz="4" w:space="0" w:color="auto"/>
              <w:right w:val="nil"/>
            </w:tcBorders>
            <w:shd w:val="clear" w:color="000000" w:fill="CCFFCC"/>
            <w:noWrap/>
            <w:vAlign w:val="bottom"/>
            <w:hideMark/>
          </w:tcPr>
          <w:p w14:paraId="276914B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single" w:sz="4" w:space="0" w:color="auto"/>
              <w:left w:val="nil"/>
              <w:bottom w:val="single" w:sz="4" w:space="0" w:color="auto"/>
              <w:right w:val="nil"/>
            </w:tcBorders>
            <w:shd w:val="clear" w:color="000000" w:fill="CCFFCC"/>
            <w:noWrap/>
            <w:vAlign w:val="bottom"/>
            <w:hideMark/>
          </w:tcPr>
          <w:p w14:paraId="054D3BC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single" w:sz="4" w:space="0" w:color="auto"/>
              <w:left w:val="nil"/>
              <w:bottom w:val="single" w:sz="4" w:space="0" w:color="auto"/>
              <w:right w:val="nil"/>
            </w:tcBorders>
            <w:shd w:val="clear" w:color="000000" w:fill="CCFFCC"/>
            <w:noWrap/>
            <w:vAlign w:val="bottom"/>
            <w:hideMark/>
          </w:tcPr>
          <w:p w14:paraId="7EFA0B3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598D2E59" w14:textId="77777777" w:rsidR="00363B9F" w:rsidRPr="00363B9F" w:rsidRDefault="00363B9F" w:rsidP="00363B9F">
            <w:pPr>
              <w:spacing w:after="0" w:line="240" w:lineRule="auto"/>
              <w:jc w:val="right"/>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0,00</w:t>
            </w:r>
          </w:p>
        </w:tc>
        <w:tc>
          <w:tcPr>
            <w:tcW w:w="1275" w:type="dxa"/>
            <w:tcBorders>
              <w:top w:val="nil"/>
              <w:left w:val="nil"/>
              <w:bottom w:val="nil"/>
              <w:right w:val="nil"/>
            </w:tcBorders>
            <w:shd w:val="clear" w:color="auto" w:fill="auto"/>
            <w:noWrap/>
            <w:vAlign w:val="bottom"/>
            <w:hideMark/>
          </w:tcPr>
          <w:p w14:paraId="1837DF6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3283434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70B9874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1886E83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0A87359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2697F2AF" w14:textId="77777777" w:rsidTr="00AD2217">
        <w:trPr>
          <w:trHeight w:val="300"/>
        </w:trPr>
        <w:tc>
          <w:tcPr>
            <w:tcW w:w="582" w:type="dxa"/>
            <w:tcBorders>
              <w:top w:val="nil"/>
              <w:left w:val="nil"/>
              <w:bottom w:val="nil"/>
              <w:right w:val="nil"/>
            </w:tcBorders>
            <w:shd w:val="clear" w:color="auto" w:fill="auto"/>
            <w:noWrap/>
            <w:vAlign w:val="bottom"/>
            <w:hideMark/>
          </w:tcPr>
          <w:p w14:paraId="3069886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nil"/>
              <w:left w:val="nil"/>
              <w:bottom w:val="nil"/>
              <w:right w:val="nil"/>
            </w:tcBorders>
            <w:shd w:val="clear" w:color="auto" w:fill="auto"/>
            <w:noWrap/>
            <w:vAlign w:val="bottom"/>
            <w:hideMark/>
          </w:tcPr>
          <w:p w14:paraId="5BA3785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nil"/>
              <w:left w:val="nil"/>
              <w:bottom w:val="nil"/>
              <w:right w:val="nil"/>
            </w:tcBorders>
            <w:shd w:val="clear" w:color="auto" w:fill="auto"/>
            <w:noWrap/>
            <w:vAlign w:val="bottom"/>
            <w:hideMark/>
          </w:tcPr>
          <w:p w14:paraId="294C996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nil"/>
              <w:left w:val="nil"/>
              <w:bottom w:val="nil"/>
              <w:right w:val="nil"/>
            </w:tcBorders>
            <w:shd w:val="clear" w:color="auto" w:fill="auto"/>
            <w:noWrap/>
            <w:vAlign w:val="bottom"/>
            <w:hideMark/>
          </w:tcPr>
          <w:p w14:paraId="7AA6625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nil"/>
              <w:left w:val="nil"/>
              <w:bottom w:val="nil"/>
              <w:right w:val="nil"/>
            </w:tcBorders>
            <w:shd w:val="clear" w:color="auto" w:fill="auto"/>
            <w:noWrap/>
            <w:vAlign w:val="bottom"/>
            <w:hideMark/>
          </w:tcPr>
          <w:p w14:paraId="5C1817A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nil"/>
              <w:left w:val="nil"/>
              <w:bottom w:val="nil"/>
              <w:right w:val="nil"/>
            </w:tcBorders>
            <w:shd w:val="clear" w:color="auto" w:fill="auto"/>
            <w:noWrap/>
            <w:vAlign w:val="bottom"/>
            <w:hideMark/>
          </w:tcPr>
          <w:p w14:paraId="2350060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nil"/>
              <w:left w:val="nil"/>
              <w:bottom w:val="nil"/>
              <w:right w:val="nil"/>
            </w:tcBorders>
            <w:shd w:val="clear" w:color="auto" w:fill="auto"/>
            <w:noWrap/>
            <w:vAlign w:val="bottom"/>
            <w:hideMark/>
          </w:tcPr>
          <w:p w14:paraId="5003583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nil"/>
              <w:left w:val="nil"/>
              <w:bottom w:val="nil"/>
              <w:right w:val="nil"/>
            </w:tcBorders>
            <w:shd w:val="clear" w:color="auto" w:fill="auto"/>
            <w:noWrap/>
            <w:vAlign w:val="bottom"/>
            <w:hideMark/>
          </w:tcPr>
          <w:p w14:paraId="2B5CEA0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nil"/>
              <w:left w:val="nil"/>
              <w:bottom w:val="nil"/>
              <w:right w:val="nil"/>
            </w:tcBorders>
            <w:shd w:val="clear" w:color="auto" w:fill="auto"/>
            <w:noWrap/>
            <w:vAlign w:val="bottom"/>
            <w:hideMark/>
          </w:tcPr>
          <w:p w14:paraId="268A445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nil"/>
              <w:left w:val="nil"/>
              <w:bottom w:val="nil"/>
              <w:right w:val="nil"/>
            </w:tcBorders>
            <w:shd w:val="clear" w:color="auto" w:fill="auto"/>
            <w:noWrap/>
            <w:vAlign w:val="bottom"/>
            <w:hideMark/>
          </w:tcPr>
          <w:p w14:paraId="216D845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nil"/>
              <w:left w:val="nil"/>
              <w:bottom w:val="nil"/>
              <w:right w:val="nil"/>
            </w:tcBorders>
            <w:shd w:val="clear" w:color="auto" w:fill="auto"/>
            <w:noWrap/>
            <w:vAlign w:val="bottom"/>
            <w:hideMark/>
          </w:tcPr>
          <w:p w14:paraId="017BE92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hideMark/>
          </w:tcPr>
          <w:p w14:paraId="09AC89A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3B29E1F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50CF010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306783E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0E3BC8E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7B8120DA" w14:textId="77777777" w:rsidTr="00AD2217">
        <w:trPr>
          <w:trHeight w:val="379"/>
        </w:trPr>
        <w:tc>
          <w:tcPr>
            <w:tcW w:w="10370" w:type="dxa"/>
            <w:gridSpan w:val="11"/>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E45DB19"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Dotychczas udzielona pomoc </w:t>
            </w:r>
            <w:r w:rsidRPr="00363B9F">
              <w:rPr>
                <w:rFonts w:ascii="Times New Roman" w:eastAsia="Times New Roman" w:hAnsi="Times New Roman" w:cs="Times New Roman"/>
                <w:b/>
                <w:bCs/>
                <w:i/>
                <w:sz w:val="18"/>
                <w:szCs w:val="18"/>
                <w:lang w:eastAsia="pl-PL"/>
              </w:rPr>
              <w:t>de minimis</w:t>
            </w:r>
            <w:r w:rsidRPr="00363B9F">
              <w:rPr>
                <w:rFonts w:ascii="Times New Roman" w:eastAsia="Times New Roman" w:hAnsi="Times New Roman" w:cs="Times New Roman"/>
                <w:b/>
                <w:bCs/>
                <w:sz w:val="18"/>
                <w:szCs w:val="18"/>
                <w:lang w:eastAsia="pl-PL"/>
              </w:rPr>
              <w:t xml:space="preserve"> w rybołówstwie </w:t>
            </w:r>
          </w:p>
        </w:tc>
        <w:tc>
          <w:tcPr>
            <w:tcW w:w="1275" w:type="dxa"/>
            <w:tcBorders>
              <w:top w:val="nil"/>
              <w:left w:val="nil"/>
              <w:bottom w:val="nil"/>
              <w:right w:val="nil"/>
            </w:tcBorders>
            <w:shd w:val="clear" w:color="auto" w:fill="auto"/>
            <w:noWrap/>
            <w:vAlign w:val="bottom"/>
            <w:hideMark/>
          </w:tcPr>
          <w:p w14:paraId="48F3186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30FC552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5B5C81C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06EC893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B59B4F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461A20E7" w14:textId="77777777" w:rsidTr="00AD2217">
        <w:trPr>
          <w:trHeight w:val="379"/>
        </w:trPr>
        <w:tc>
          <w:tcPr>
            <w:tcW w:w="582" w:type="dxa"/>
            <w:tcBorders>
              <w:top w:val="single" w:sz="4" w:space="0" w:color="auto"/>
              <w:left w:val="single" w:sz="4" w:space="0" w:color="auto"/>
              <w:bottom w:val="nil"/>
              <w:right w:val="nil"/>
            </w:tcBorders>
            <w:shd w:val="clear" w:color="000000" w:fill="CCFFFF"/>
            <w:noWrap/>
            <w:vAlign w:val="bottom"/>
          </w:tcPr>
          <w:p w14:paraId="23D64E5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single" w:sz="4" w:space="0" w:color="auto"/>
              <w:left w:val="nil"/>
              <w:bottom w:val="nil"/>
              <w:right w:val="nil"/>
            </w:tcBorders>
            <w:shd w:val="clear" w:color="000000" w:fill="CCFFFF"/>
            <w:noWrap/>
            <w:vAlign w:val="bottom"/>
          </w:tcPr>
          <w:p w14:paraId="6F8774D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single" w:sz="4" w:space="0" w:color="auto"/>
              <w:left w:val="nil"/>
              <w:bottom w:val="nil"/>
              <w:right w:val="nil"/>
            </w:tcBorders>
            <w:shd w:val="clear" w:color="000000" w:fill="CCFFFF"/>
            <w:noWrap/>
            <w:vAlign w:val="bottom"/>
          </w:tcPr>
          <w:p w14:paraId="3A99EF7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single" w:sz="4" w:space="0" w:color="auto"/>
              <w:left w:val="nil"/>
              <w:bottom w:val="nil"/>
              <w:right w:val="nil"/>
            </w:tcBorders>
            <w:shd w:val="clear" w:color="000000" w:fill="CCFFFF"/>
            <w:noWrap/>
            <w:vAlign w:val="bottom"/>
          </w:tcPr>
          <w:p w14:paraId="3E83706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single" w:sz="4" w:space="0" w:color="auto"/>
              <w:left w:val="nil"/>
              <w:bottom w:val="nil"/>
              <w:right w:val="nil"/>
            </w:tcBorders>
            <w:shd w:val="clear" w:color="000000" w:fill="CCFFFF"/>
            <w:noWrap/>
            <w:vAlign w:val="bottom"/>
          </w:tcPr>
          <w:p w14:paraId="537D168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single" w:sz="4" w:space="0" w:color="auto"/>
              <w:left w:val="nil"/>
              <w:bottom w:val="nil"/>
              <w:right w:val="single" w:sz="4" w:space="0" w:color="auto"/>
            </w:tcBorders>
            <w:shd w:val="clear" w:color="000000" w:fill="CCFFFF"/>
            <w:noWrap/>
            <w:vAlign w:val="bottom"/>
          </w:tcPr>
          <w:p w14:paraId="00D55E4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single" w:sz="4" w:space="0" w:color="auto"/>
              <w:left w:val="nil"/>
              <w:bottom w:val="single" w:sz="4" w:space="0" w:color="auto"/>
              <w:right w:val="single" w:sz="4" w:space="0" w:color="auto"/>
            </w:tcBorders>
            <w:shd w:val="clear" w:color="000000" w:fill="CCFFFF"/>
            <w:noWrap/>
            <w:vAlign w:val="bottom"/>
          </w:tcPr>
          <w:p w14:paraId="148FB17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single" w:sz="4" w:space="0" w:color="auto"/>
              <w:left w:val="nil"/>
              <w:bottom w:val="single" w:sz="4" w:space="0" w:color="auto"/>
              <w:right w:val="single" w:sz="4" w:space="0" w:color="auto"/>
            </w:tcBorders>
            <w:shd w:val="clear" w:color="000000" w:fill="CCFFFF"/>
            <w:noWrap/>
            <w:vAlign w:val="bottom"/>
          </w:tcPr>
          <w:p w14:paraId="67975DD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single" w:sz="4" w:space="0" w:color="auto"/>
              <w:left w:val="nil"/>
              <w:bottom w:val="single" w:sz="4" w:space="0" w:color="auto"/>
              <w:right w:val="single" w:sz="4" w:space="0" w:color="auto"/>
            </w:tcBorders>
            <w:shd w:val="clear" w:color="000000" w:fill="CCFFFF"/>
            <w:noWrap/>
            <w:vAlign w:val="bottom"/>
          </w:tcPr>
          <w:p w14:paraId="34F72CD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single" w:sz="4" w:space="0" w:color="auto"/>
              <w:left w:val="nil"/>
              <w:bottom w:val="single" w:sz="4" w:space="0" w:color="auto"/>
              <w:right w:val="single" w:sz="4" w:space="0" w:color="auto"/>
            </w:tcBorders>
            <w:shd w:val="clear" w:color="000000" w:fill="CCFFFF"/>
            <w:noWrap/>
            <w:vAlign w:val="bottom"/>
          </w:tcPr>
          <w:p w14:paraId="0980640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single" w:sz="4" w:space="0" w:color="auto"/>
              <w:left w:val="nil"/>
              <w:bottom w:val="single" w:sz="4" w:space="0" w:color="auto"/>
              <w:right w:val="single" w:sz="4" w:space="0" w:color="auto"/>
            </w:tcBorders>
            <w:shd w:val="clear" w:color="000000" w:fill="CCFFFF"/>
            <w:noWrap/>
            <w:vAlign w:val="bottom"/>
          </w:tcPr>
          <w:p w14:paraId="1D8A99F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tcPr>
          <w:p w14:paraId="69426E4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tcPr>
          <w:p w14:paraId="348C8A4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tcPr>
          <w:p w14:paraId="0EA2B23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tcPr>
          <w:p w14:paraId="129CE18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tcPr>
          <w:p w14:paraId="2785765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3066CB64" w14:textId="77777777" w:rsidTr="00AD2217">
        <w:trPr>
          <w:trHeight w:val="379"/>
        </w:trPr>
        <w:tc>
          <w:tcPr>
            <w:tcW w:w="582" w:type="dxa"/>
            <w:tcBorders>
              <w:top w:val="nil"/>
              <w:left w:val="single" w:sz="4" w:space="0" w:color="auto"/>
              <w:bottom w:val="nil"/>
              <w:right w:val="nil"/>
            </w:tcBorders>
            <w:shd w:val="clear" w:color="000000" w:fill="CCFFFF"/>
            <w:noWrap/>
            <w:vAlign w:val="bottom"/>
            <w:hideMark/>
          </w:tcPr>
          <w:p w14:paraId="736D1F5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nil"/>
              <w:right w:val="nil"/>
            </w:tcBorders>
            <w:shd w:val="clear" w:color="000000" w:fill="CCFFFF"/>
            <w:noWrap/>
            <w:vAlign w:val="bottom"/>
            <w:hideMark/>
          </w:tcPr>
          <w:p w14:paraId="3C57921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nil"/>
              <w:right w:val="nil"/>
            </w:tcBorders>
            <w:shd w:val="clear" w:color="000000" w:fill="CCFFFF"/>
            <w:noWrap/>
            <w:vAlign w:val="bottom"/>
            <w:hideMark/>
          </w:tcPr>
          <w:p w14:paraId="068C353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nil"/>
              <w:right w:val="nil"/>
            </w:tcBorders>
            <w:shd w:val="clear" w:color="000000" w:fill="CCFFFF"/>
            <w:noWrap/>
            <w:vAlign w:val="bottom"/>
            <w:hideMark/>
          </w:tcPr>
          <w:p w14:paraId="4BE2C6B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nil"/>
              <w:right w:val="nil"/>
            </w:tcBorders>
            <w:shd w:val="clear" w:color="000000" w:fill="CCFFFF"/>
            <w:noWrap/>
            <w:vAlign w:val="bottom"/>
            <w:hideMark/>
          </w:tcPr>
          <w:p w14:paraId="55EF243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nil"/>
              <w:right w:val="single" w:sz="4" w:space="0" w:color="auto"/>
            </w:tcBorders>
            <w:shd w:val="clear" w:color="000000" w:fill="CCFFFF"/>
            <w:noWrap/>
            <w:vAlign w:val="bottom"/>
            <w:hideMark/>
          </w:tcPr>
          <w:p w14:paraId="524E215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CCFFFF"/>
            <w:noWrap/>
            <w:vAlign w:val="bottom"/>
            <w:hideMark/>
          </w:tcPr>
          <w:p w14:paraId="1A62A12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CCFFFF"/>
            <w:noWrap/>
            <w:vAlign w:val="bottom"/>
            <w:hideMark/>
          </w:tcPr>
          <w:p w14:paraId="54CD7A7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CCFFFF"/>
            <w:noWrap/>
            <w:vAlign w:val="bottom"/>
            <w:hideMark/>
          </w:tcPr>
          <w:p w14:paraId="69DFCF2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CCFFFF"/>
            <w:noWrap/>
            <w:vAlign w:val="bottom"/>
            <w:hideMark/>
          </w:tcPr>
          <w:p w14:paraId="4A1B775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CCFFFF"/>
            <w:noWrap/>
            <w:vAlign w:val="bottom"/>
            <w:hideMark/>
          </w:tcPr>
          <w:p w14:paraId="1ABE32D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0DB0A9E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4D7320A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54B81AF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35EFDC2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4DDCF31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3AA75F67" w14:textId="77777777" w:rsidTr="00AD2217">
        <w:trPr>
          <w:trHeight w:val="379"/>
        </w:trPr>
        <w:tc>
          <w:tcPr>
            <w:tcW w:w="582" w:type="dxa"/>
            <w:tcBorders>
              <w:top w:val="nil"/>
              <w:left w:val="single" w:sz="4" w:space="0" w:color="auto"/>
              <w:bottom w:val="single" w:sz="4" w:space="0" w:color="auto"/>
              <w:right w:val="nil"/>
            </w:tcBorders>
            <w:shd w:val="clear" w:color="000000" w:fill="CCFFFF"/>
            <w:noWrap/>
            <w:vAlign w:val="bottom"/>
            <w:hideMark/>
          </w:tcPr>
          <w:p w14:paraId="729595D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single" w:sz="4" w:space="0" w:color="auto"/>
              <w:right w:val="nil"/>
            </w:tcBorders>
            <w:shd w:val="clear" w:color="000000" w:fill="CCFFFF"/>
            <w:noWrap/>
            <w:vAlign w:val="bottom"/>
            <w:hideMark/>
          </w:tcPr>
          <w:p w14:paraId="6FA2432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single" w:sz="4" w:space="0" w:color="auto"/>
              <w:right w:val="nil"/>
            </w:tcBorders>
            <w:shd w:val="clear" w:color="000000" w:fill="CCFFFF"/>
            <w:noWrap/>
            <w:vAlign w:val="bottom"/>
            <w:hideMark/>
          </w:tcPr>
          <w:p w14:paraId="3EF623B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single" w:sz="4" w:space="0" w:color="auto"/>
              <w:right w:val="nil"/>
            </w:tcBorders>
            <w:shd w:val="clear" w:color="000000" w:fill="CCFFFF"/>
            <w:noWrap/>
            <w:vAlign w:val="bottom"/>
            <w:hideMark/>
          </w:tcPr>
          <w:p w14:paraId="03C56F3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single" w:sz="4" w:space="0" w:color="auto"/>
              <w:right w:val="nil"/>
            </w:tcBorders>
            <w:shd w:val="clear" w:color="000000" w:fill="CCFFFF"/>
            <w:noWrap/>
            <w:vAlign w:val="bottom"/>
            <w:hideMark/>
          </w:tcPr>
          <w:p w14:paraId="48483FE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single" w:sz="4" w:space="0" w:color="auto"/>
              <w:right w:val="single" w:sz="4" w:space="0" w:color="auto"/>
            </w:tcBorders>
            <w:shd w:val="clear" w:color="000000" w:fill="CCFFFF"/>
            <w:noWrap/>
            <w:vAlign w:val="bottom"/>
            <w:hideMark/>
          </w:tcPr>
          <w:p w14:paraId="16C7B61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CCFFFF"/>
            <w:noWrap/>
            <w:vAlign w:val="bottom"/>
            <w:hideMark/>
          </w:tcPr>
          <w:p w14:paraId="06A0726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CCFFFF"/>
            <w:noWrap/>
            <w:vAlign w:val="bottom"/>
            <w:hideMark/>
          </w:tcPr>
          <w:p w14:paraId="5451DD8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CCFFFF"/>
            <w:noWrap/>
            <w:vAlign w:val="bottom"/>
            <w:hideMark/>
          </w:tcPr>
          <w:p w14:paraId="63ABF3B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CCFFFF"/>
            <w:noWrap/>
            <w:vAlign w:val="bottom"/>
            <w:hideMark/>
          </w:tcPr>
          <w:p w14:paraId="56B1500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CCFFFF"/>
            <w:noWrap/>
            <w:vAlign w:val="bottom"/>
            <w:hideMark/>
          </w:tcPr>
          <w:p w14:paraId="6B57FE3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29C1B1B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06CAC86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2C7760A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7AC4A25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6494C71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0DC1EE46" w14:textId="77777777" w:rsidTr="00AD2217">
        <w:trPr>
          <w:trHeight w:val="315"/>
        </w:trPr>
        <w:tc>
          <w:tcPr>
            <w:tcW w:w="582" w:type="dxa"/>
            <w:tcBorders>
              <w:top w:val="nil"/>
              <w:left w:val="nil"/>
              <w:bottom w:val="nil"/>
              <w:right w:val="nil"/>
            </w:tcBorders>
            <w:shd w:val="clear" w:color="auto" w:fill="auto"/>
            <w:noWrap/>
            <w:vAlign w:val="bottom"/>
            <w:hideMark/>
          </w:tcPr>
          <w:p w14:paraId="4203D14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nil"/>
              <w:left w:val="nil"/>
              <w:bottom w:val="nil"/>
              <w:right w:val="nil"/>
            </w:tcBorders>
            <w:shd w:val="clear" w:color="auto" w:fill="auto"/>
            <w:noWrap/>
            <w:vAlign w:val="bottom"/>
            <w:hideMark/>
          </w:tcPr>
          <w:p w14:paraId="278068F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nil"/>
              <w:left w:val="nil"/>
              <w:bottom w:val="nil"/>
              <w:right w:val="nil"/>
            </w:tcBorders>
            <w:shd w:val="clear" w:color="auto" w:fill="auto"/>
            <w:noWrap/>
            <w:vAlign w:val="bottom"/>
            <w:hideMark/>
          </w:tcPr>
          <w:p w14:paraId="04485D5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nil"/>
              <w:left w:val="nil"/>
              <w:bottom w:val="nil"/>
              <w:right w:val="nil"/>
            </w:tcBorders>
            <w:shd w:val="clear" w:color="auto" w:fill="auto"/>
            <w:noWrap/>
            <w:vAlign w:val="bottom"/>
            <w:hideMark/>
          </w:tcPr>
          <w:p w14:paraId="6732C67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nil"/>
              <w:left w:val="nil"/>
              <w:bottom w:val="nil"/>
              <w:right w:val="nil"/>
            </w:tcBorders>
            <w:shd w:val="clear" w:color="auto" w:fill="auto"/>
            <w:noWrap/>
            <w:vAlign w:val="bottom"/>
            <w:hideMark/>
          </w:tcPr>
          <w:p w14:paraId="21F4FC4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nil"/>
              <w:left w:val="nil"/>
              <w:bottom w:val="nil"/>
              <w:right w:val="nil"/>
            </w:tcBorders>
            <w:shd w:val="clear" w:color="auto" w:fill="auto"/>
            <w:noWrap/>
            <w:vAlign w:val="bottom"/>
            <w:hideMark/>
          </w:tcPr>
          <w:p w14:paraId="4E8008D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nil"/>
              <w:left w:val="nil"/>
              <w:bottom w:val="nil"/>
              <w:right w:val="nil"/>
            </w:tcBorders>
            <w:shd w:val="clear" w:color="auto" w:fill="auto"/>
            <w:noWrap/>
            <w:vAlign w:val="bottom"/>
            <w:hideMark/>
          </w:tcPr>
          <w:p w14:paraId="20DFE50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nil"/>
              <w:left w:val="nil"/>
              <w:bottom w:val="nil"/>
              <w:right w:val="nil"/>
            </w:tcBorders>
            <w:shd w:val="clear" w:color="auto" w:fill="auto"/>
            <w:noWrap/>
            <w:vAlign w:val="bottom"/>
            <w:hideMark/>
          </w:tcPr>
          <w:p w14:paraId="48628EA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nil"/>
              <w:left w:val="nil"/>
              <w:bottom w:val="nil"/>
              <w:right w:val="nil"/>
            </w:tcBorders>
            <w:shd w:val="clear" w:color="auto" w:fill="auto"/>
            <w:noWrap/>
            <w:vAlign w:val="bottom"/>
            <w:hideMark/>
          </w:tcPr>
          <w:p w14:paraId="08080E6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nil"/>
              <w:left w:val="nil"/>
              <w:bottom w:val="nil"/>
              <w:right w:val="nil"/>
            </w:tcBorders>
            <w:shd w:val="clear" w:color="auto" w:fill="auto"/>
            <w:noWrap/>
            <w:vAlign w:val="bottom"/>
            <w:hideMark/>
          </w:tcPr>
          <w:p w14:paraId="381CC4C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nil"/>
              <w:left w:val="nil"/>
              <w:bottom w:val="nil"/>
              <w:right w:val="nil"/>
            </w:tcBorders>
            <w:shd w:val="clear" w:color="auto" w:fill="auto"/>
            <w:noWrap/>
            <w:vAlign w:val="bottom"/>
            <w:hideMark/>
          </w:tcPr>
          <w:p w14:paraId="42B5035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hideMark/>
          </w:tcPr>
          <w:p w14:paraId="354D272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6BE3A5C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175BE6B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3BAEB41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840171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7ECAEB3E" w14:textId="77777777" w:rsidTr="00AD2217">
        <w:trPr>
          <w:trHeight w:val="390"/>
        </w:trPr>
        <w:tc>
          <w:tcPr>
            <w:tcW w:w="4765" w:type="dxa"/>
            <w:gridSpan w:val="6"/>
            <w:tcBorders>
              <w:top w:val="single" w:sz="4" w:space="0" w:color="auto"/>
              <w:left w:val="single" w:sz="4" w:space="0" w:color="auto"/>
              <w:bottom w:val="single" w:sz="4" w:space="0" w:color="auto"/>
              <w:right w:val="nil"/>
            </w:tcBorders>
            <w:shd w:val="clear" w:color="000000" w:fill="CCFFFF"/>
            <w:noWrap/>
            <w:vAlign w:val="bottom"/>
            <w:hideMark/>
          </w:tcPr>
          <w:p w14:paraId="63DEBA03"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Łączna kwota pomocy dla limitu 30.000 EUR</w:t>
            </w:r>
          </w:p>
        </w:tc>
        <w:tc>
          <w:tcPr>
            <w:tcW w:w="1575" w:type="dxa"/>
            <w:tcBorders>
              <w:top w:val="single" w:sz="4" w:space="0" w:color="auto"/>
              <w:left w:val="nil"/>
              <w:bottom w:val="single" w:sz="4" w:space="0" w:color="auto"/>
              <w:right w:val="nil"/>
            </w:tcBorders>
            <w:shd w:val="clear" w:color="000000" w:fill="CCFFFF"/>
            <w:noWrap/>
            <w:vAlign w:val="bottom"/>
            <w:hideMark/>
          </w:tcPr>
          <w:p w14:paraId="7292E2F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single" w:sz="4" w:space="0" w:color="auto"/>
              <w:left w:val="nil"/>
              <w:bottom w:val="single" w:sz="4" w:space="0" w:color="auto"/>
              <w:right w:val="nil"/>
            </w:tcBorders>
            <w:shd w:val="clear" w:color="000000" w:fill="CCFFFF"/>
            <w:noWrap/>
            <w:vAlign w:val="bottom"/>
            <w:hideMark/>
          </w:tcPr>
          <w:p w14:paraId="081A5B2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single" w:sz="4" w:space="0" w:color="auto"/>
              <w:left w:val="nil"/>
              <w:bottom w:val="single" w:sz="4" w:space="0" w:color="auto"/>
              <w:right w:val="nil"/>
            </w:tcBorders>
            <w:shd w:val="clear" w:color="000000" w:fill="CCFFFF"/>
            <w:noWrap/>
            <w:vAlign w:val="bottom"/>
            <w:hideMark/>
          </w:tcPr>
          <w:p w14:paraId="7627A1D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single" w:sz="4" w:space="0" w:color="auto"/>
              <w:left w:val="nil"/>
              <w:bottom w:val="single" w:sz="4" w:space="0" w:color="auto"/>
              <w:right w:val="nil"/>
            </w:tcBorders>
            <w:shd w:val="clear" w:color="000000" w:fill="CCFFFF"/>
            <w:noWrap/>
            <w:vAlign w:val="bottom"/>
            <w:hideMark/>
          </w:tcPr>
          <w:p w14:paraId="6978713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14:paraId="4C9B7F14" w14:textId="77777777" w:rsidR="00363B9F" w:rsidRPr="00363B9F" w:rsidRDefault="00363B9F" w:rsidP="00363B9F">
            <w:pPr>
              <w:spacing w:after="0" w:line="240" w:lineRule="auto"/>
              <w:jc w:val="right"/>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0,00</w:t>
            </w:r>
          </w:p>
        </w:tc>
        <w:tc>
          <w:tcPr>
            <w:tcW w:w="1275" w:type="dxa"/>
            <w:tcBorders>
              <w:top w:val="nil"/>
              <w:left w:val="nil"/>
              <w:bottom w:val="nil"/>
              <w:right w:val="nil"/>
            </w:tcBorders>
            <w:shd w:val="clear" w:color="auto" w:fill="auto"/>
            <w:noWrap/>
            <w:vAlign w:val="bottom"/>
            <w:hideMark/>
          </w:tcPr>
          <w:p w14:paraId="0466FC0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7DDF899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03AF033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6C19EFE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A16265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49EB9FD8" w14:textId="77777777" w:rsidTr="00AD2217">
        <w:trPr>
          <w:trHeight w:val="300"/>
        </w:trPr>
        <w:tc>
          <w:tcPr>
            <w:tcW w:w="582" w:type="dxa"/>
            <w:tcBorders>
              <w:top w:val="nil"/>
              <w:left w:val="nil"/>
              <w:bottom w:val="nil"/>
              <w:right w:val="nil"/>
            </w:tcBorders>
            <w:shd w:val="clear" w:color="auto" w:fill="auto"/>
            <w:noWrap/>
            <w:vAlign w:val="bottom"/>
            <w:hideMark/>
          </w:tcPr>
          <w:p w14:paraId="49AF967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nil"/>
              <w:left w:val="nil"/>
              <w:bottom w:val="nil"/>
              <w:right w:val="nil"/>
            </w:tcBorders>
            <w:shd w:val="clear" w:color="auto" w:fill="auto"/>
            <w:noWrap/>
            <w:vAlign w:val="bottom"/>
            <w:hideMark/>
          </w:tcPr>
          <w:p w14:paraId="702C57A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nil"/>
              <w:left w:val="nil"/>
              <w:bottom w:val="nil"/>
              <w:right w:val="nil"/>
            </w:tcBorders>
            <w:shd w:val="clear" w:color="auto" w:fill="auto"/>
            <w:noWrap/>
            <w:vAlign w:val="bottom"/>
            <w:hideMark/>
          </w:tcPr>
          <w:p w14:paraId="702A93C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nil"/>
              <w:left w:val="nil"/>
              <w:bottom w:val="nil"/>
              <w:right w:val="nil"/>
            </w:tcBorders>
            <w:shd w:val="clear" w:color="auto" w:fill="auto"/>
            <w:noWrap/>
            <w:vAlign w:val="bottom"/>
            <w:hideMark/>
          </w:tcPr>
          <w:p w14:paraId="2C732C0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nil"/>
              <w:left w:val="nil"/>
              <w:bottom w:val="nil"/>
              <w:right w:val="nil"/>
            </w:tcBorders>
            <w:shd w:val="clear" w:color="auto" w:fill="auto"/>
            <w:noWrap/>
            <w:vAlign w:val="bottom"/>
            <w:hideMark/>
          </w:tcPr>
          <w:p w14:paraId="596DDFF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nil"/>
              <w:left w:val="nil"/>
              <w:bottom w:val="nil"/>
              <w:right w:val="nil"/>
            </w:tcBorders>
            <w:shd w:val="clear" w:color="auto" w:fill="auto"/>
            <w:noWrap/>
            <w:vAlign w:val="bottom"/>
            <w:hideMark/>
          </w:tcPr>
          <w:p w14:paraId="6734E5A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nil"/>
              <w:left w:val="nil"/>
              <w:bottom w:val="nil"/>
              <w:right w:val="nil"/>
            </w:tcBorders>
            <w:shd w:val="clear" w:color="auto" w:fill="auto"/>
            <w:noWrap/>
            <w:vAlign w:val="bottom"/>
            <w:hideMark/>
          </w:tcPr>
          <w:p w14:paraId="735A63D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nil"/>
              <w:left w:val="nil"/>
              <w:bottom w:val="nil"/>
              <w:right w:val="nil"/>
            </w:tcBorders>
            <w:shd w:val="clear" w:color="auto" w:fill="auto"/>
            <w:noWrap/>
            <w:vAlign w:val="bottom"/>
            <w:hideMark/>
          </w:tcPr>
          <w:p w14:paraId="6DB465A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nil"/>
              <w:left w:val="nil"/>
              <w:bottom w:val="nil"/>
              <w:right w:val="nil"/>
            </w:tcBorders>
            <w:shd w:val="clear" w:color="auto" w:fill="auto"/>
            <w:noWrap/>
            <w:vAlign w:val="bottom"/>
            <w:hideMark/>
          </w:tcPr>
          <w:p w14:paraId="3CAD776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nil"/>
              <w:left w:val="nil"/>
              <w:bottom w:val="nil"/>
              <w:right w:val="nil"/>
            </w:tcBorders>
            <w:shd w:val="clear" w:color="auto" w:fill="auto"/>
            <w:noWrap/>
            <w:vAlign w:val="bottom"/>
            <w:hideMark/>
          </w:tcPr>
          <w:p w14:paraId="65C9ED3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nil"/>
              <w:left w:val="nil"/>
              <w:bottom w:val="nil"/>
              <w:right w:val="nil"/>
            </w:tcBorders>
            <w:shd w:val="clear" w:color="auto" w:fill="auto"/>
            <w:noWrap/>
            <w:vAlign w:val="bottom"/>
            <w:hideMark/>
          </w:tcPr>
          <w:p w14:paraId="0E9DAE5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hideMark/>
          </w:tcPr>
          <w:p w14:paraId="52373B1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2BE3C81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5C80CEA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5485FAB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2F05B4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605A9D0A" w14:textId="77777777" w:rsidTr="00AD2217">
        <w:trPr>
          <w:trHeight w:val="300"/>
        </w:trPr>
        <w:tc>
          <w:tcPr>
            <w:tcW w:w="582" w:type="dxa"/>
            <w:tcBorders>
              <w:top w:val="nil"/>
              <w:left w:val="nil"/>
              <w:bottom w:val="nil"/>
              <w:right w:val="nil"/>
            </w:tcBorders>
            <w:shd w:val="clear" w:color="auto" w:fill="auto"/>
            <w:noWrap/>
            <w:vAlign w:val="bottom"/>
            <w:hideMark/>
          </w:tcPr>
          <w:p w14:paraId="6F5FF98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01" w:type="dxa"/>
            <w:tcBorders>
              <w:top w:val="nil"/>
              <w:left w:val="nil"/>
              <w:bottom w:val="nil"/>
              <w:right w:val="nil"/>
            </w:tcBorders>
            <w:shd w:val="clear" w:color="auto" w:fill="auto"/>
            <w:noWrap/>
            <w:vAlign w:val="bottom"/>
            <w:hideMark/>
          </w:tcPr>
          <w:p w14:paraId="4FF3DA7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540" w:type="dxa"/>
            <w:tcBorders>
              <w:top w:val="nil"/>
              <w:left w:val="nil"/>
              <w:bottom w:val="nil"/>
              <w:right w:val="nil"/>
            </w:tcBorders>
            <w:shd w:val="clear" w:color="auto" w:fill="auto"/>
            <w:noWrap/>
            <w:vAlign w:val="bottom"/>
            <w:hideMark/>
          </w:tcPr>
          <w:p w14:paraId="591143A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54" w:type="dxa"/>
            <w:tcBorders>
              <w:top w:val="nil"/>
              <w:left w:val="nil"/>
              <w:bottom w:val="nil"/>
              <w:right w:val="nil"/>
            </w:tcBorders>
            <w:shd w:val="clear" w:color="auto" w:fill="auto"/>
            <w:noWrap/>
            <w:vAlign w:val="bottom"/>
            <w:hideMark/>
          </w:tcPr>
          <w:p w14:paraId="065E170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014" w:type="dxa"/>
            <w:tcBorders>
              <w:top w:val="nil"/>
              <w:left w:val="nil"/>
              <w:bottom w:val="nil"/>
              <w:right w:val="nil"/>
            </w:tcBorders>
            <w:shd w:val="clear" w:color="auto" w:fill="auto"/>
            <w:noWrap/>
            <w:vAlign w:val="bottom"/>
            <w:hideMark/>
          </w:tcPr>
          <w:p w14:paraId="62A5E61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774" w:type="dxa"/>
            <w:tcBorders>
              <w:top w:val="nil"/>
              <w:left w:val="nil"/>
              <w:bottom w:val="nil"/>
              <w:right w:val="nil"/>
            </w:tcBorders>
            <w:shd w:val="clear" w:color="auto" w:fill="auto"/>
            <w:noWrap/>
            <w:vAlign w:val="bottom"/>
            <w:hideMark/>
          </w:tcPr>
          <w:p w14:paraId="1179FBC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575" w:type="dxa"/>
            <w:tcBorders>
              <w:top w:val="nil"/>
              <w:left w:val="nil"/>
              <w:bottom w:val="nil"/>
              <w:right w:val="nil"/>
            </w:tcBorders>
            <w:shd w:val="clear" w:color="auto" w:fill="auto"/>
            <w:noWrap/>
            <w:vAlign w:val="bottom"/>
            <w:hideMark/>
          </w:tcPr>
          <w:p w14:paraId="0FBD6DF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36" w:type="dxa"/>
            <w:tcBorders>
              <w:top w:val="nil"/>
              <w:left w:val="nil"/>
              <w:bottom w:val="nil"/>
              <w:right w:val="nil"/>
            </w:tcBorders>
            <w:shd w:val="clear" w:color="auto" w:fill="auto"/>
            <w:noWrap/>
            <w:vAlign w:val="bottom"/>
            <w:hideMark/>
          </w:tcPr>
          <w:p w14:paraId="71317B8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93" w:type="dxa"/>
            <w:tcBorders>
              <w:top w:val="nil"/>
              <w:left w:val="nil"/>
              <w:bottom w:val="nil"/>
              <w:right w:val="nil"/>
            </w:tcBorders>
            <w:shd w:val="clear" w:color="auto" w:fill="auto"/>
            <w:noWrap/>
            <w:vAlign w:val="bottom"/>
            <w:hideMark/>
          </w:tcPr>
          <w:p w14:paraId="125D6E4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0" w:type="dxa"/>
            <w:tcBorders>
              <w:top w:val="nil"/>
              <w:left w:val="nil"/>
              <w:bottom w:val="nil"/>
              <w:right w:val="nil"/>
            </w:tcBorders>
            <w:shd w:val="clear" w:color="auto" w:fill="auto"/>
            <w:noWrap/>
            <w:vAlign w:val="bottom"/>
            <w:hideMark/>
          </w:tcPr>
          <w:p w14:paraId="255C20C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851" w:type="dxa"/>
            <w:tcBorders>
              <w:top w:val="nil"/>
              <w:left w:val="nil"/>
              <w:bottom w:val="nil"/>
              <w:right w:val="nil"/>
            </w:tcBorders>
            <w:shd w:val="clear" w:color="auto" w:fill="auto"/>
            <w:noWrap/>
            <w:vAlign w:val="bottom"/>
            <w:hideMark/>
          </w:tcPr>
          <w:p w14:paraId="5A61AE8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275" w:type="dxa"/>
            <w:tcBorders>
              <w:top w:val="nil"/>
              <w:left w:val="nil"/>
              <w:bottom w:val="nil"/>
              <w:right w:val="nil"/>
            </w:tcBorders>
            <w:shd w:val="clear" w:color="auto" w:fill="auto"/>
            <w:noWrap/>
            <w:vAlign w:val="bottom"/>
            <w:hideMark/>
          </w:tcPr>
          <w:p w14:paraId="707275F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72258D8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25B26E0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4932AB4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37E17BE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785D55D3" w14:textId="77777777" w:rsidTr="00AD2217">
        <w:trPr>
          <w:trHeight w:val="315"/>
        </w:trPr>
        <w:tc>
          <w:tcPr>
            <w:tcW w:w="4765" w:type="dxa"/>
            <w:gridSpan w:val="6"/>
            <w:tcBorders>
              <w:top w:val="single" w:sz="4" w:space="0" w:color="auto"/>
              <w:left w:val="single" w:sz="4" w:space="0" w:color="auto"/>
              <w:bottom w:val="nil"/>
              <w:right w:val="single" w:sz="4" w:space="0" w:color="auto"/>
            </w:tcBorders>
            <w:shd w:val="clear" w:color="000000" w:fill="FFFFCC"/>
            <w:noWrap/>
            <w:vAlign w:val="bottom"/>
            <w:hideMark/>
          </w:tcPr>
          <w:p w14:paraId="0F475FDA"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 xml:space="preserve">Dotychczas udzielona inna pomoc </w:t>
            </w:r>
            <w:r w:rsidRPr="00363B9F">
              <w:rPr>
                <w:rFonts w:ascii="Times New Roman" w:eastAsia="Times New Roman" w:hAnsi="Times New Roman" w:cs="Times New Roman"/>
                <w:b/>
                <w:bCs/>
                <w:i/>
                <w:sz w:val="18"/>
                <w:szCs w:val="18"/>
                <w:lang w:eastAsia="pl-PL"/>
              </w:rPr>
              <w:t>de minimis</w:t>
            </w:r>
          </w:p>
        </w:tc>
        <w:tc>
          <w:tcPr>
            <w:tcW w:w="1575" w:type="dxa"/>
            <w:tcBorders>
              <w:top w:val="single" w:sz="4" w:space="0" w:color="auto"/>
              <w:left w:val="nil"/>
              <w:bottom w:val="single" w:sz="4" w:space="0" w:color="auto"/>
              <w:right w:val="single" w:sz="4" w:space="0" w:color="auto"/>
            </w:tcBorders>
            <w:shd w:val="clear" w:color="000000" w:fill="FFFFCC"/>
            <w:noWrap/>
            <w:vAlign w:val="bottom"/>
            <w:hideMark/>
          </w:tcPr>
          <w:p w14:paraId="4034F22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single" w:sz="4" w:space="0" w:color="auto"/>
              <w:left w:val="nil"/>
              <w:bottom w:val="single" w:sz="4" w:space="0" w:color="auto"/>
              <w:right w:val="single" w:sz="4" w:space="0" w:color="auto"/>
            </w:tcBorders>
            <w:shd w:val="clear" w:color="000000" w:fill="FFFFCC"/>
            <w:noWrap/>
            <w:vAlign w:val="bottom"/>
            <w:hideMark/>
          </w:tcPr>
          <w:p w14:paraId="4A3AB8B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single" w:sz="4" w:space="0" w:color="auto"/>
              <w:left w:val="nil"/>
              <w:bottom w:val="single" w:sz="4" w:space="0" w:color="auto"/>
              <w:right w:val="single" w:sz="4" w:space="0" w:color="auto"/>
            </w:tcBorders>
            <w:shd w:val="clear" w:color="000000" w:fill="FFFFCC"/>
            <w:noWrap/>
            <w:vAlign w:val="bottom"/>
            <w:hideMark/>
          </w:tcPr>
          <w:p w14:paraId="49CCB8D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single" w:sz="4" w:space="0" w:color="auto"/>
              <w:left w:val="nil"/>
              <w:bottom w:val="single" w:sz="4" w:space="0" w:color="auto"/>
              <w:right w:val="single" w:sz="4" w:space="0" w:color="auto"/>
            </w:tcBorders>
            <w:shd w:val="clear" w:color="000000" w:fill="FFFFCC"/>
            <w:noWrap/>
            <w:vAlign w:val="bottom"/>
            <w:hideMark/>
          </w:tcPr>
          <w:p w14:paraId="4DDCF09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single" w:sz="4" w:space="0" w:color="auto"/>
              <w:left w:val="nil"/>
              <w:bottom w:val="single" w:sz="4" w:space="0" w:color="auto"/>
              <w:right w:val="single" w:sz="4" w:space="0" w:color="auto"/>
            </w:tcBorders>
            <w:shd w:val="clear" w:color="000000" w:fill="FFFFCC"/>
            <w:noWrap/>
            <w:vAlign w:val="bottom"/>
            <w:hideMark/>
          </w:tcPr>
          <w:p w14:paraId="3005D54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6AD4B0A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7C89F40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53635FA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265A2D1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6C7FA80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48B32AE2" w14:textId="77777777" w:rsidTr="00AD2217">
        <w:trPr>
          <w:trHeight w:val="300"/>
        </w:trPr>
        <w:tc>
          <w:tcPr>
            <w:tcW w:w="582" w:type="dxa"/>
            <w:tcBorders>
              <w:top w:val="nil"/>
              <w:left w:val="single" w:sz="4" w:space="0" w:color="auto"/>
              <w:bottom w:val="nil"/>
              <w:right w:val="nil"/>
            </w:tcBorders>
            <w:shd w:val="clear" w:color="000000" w:fill="FFFFCC"/>
            <w:noWrap/>
            <w:vAlign w:val="bottom"/>
            <w:hideMark/>
          </w:tcPr>
          <w:p w14:paraId="2FB27EA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nil"/>
              <w:right w:val="nil"/>
            </w:tcBorders>
            <w:shd w:val="clear" w:color="000000" w:fill="FFFFCC"/>
            <w:noWrap/>
            <w:vAlign w:val="bottom"/>
            <w:hideMark/>
          </w:tcPr>
          <w:p w14:paraId="6DB1C85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nil"/>
              <w:right w:val="nil"/>
            </w:tcBorders>
            <w:shd w:val="clear" w:color="000000" w:fill="FFFFCC"/>
            <w:noWrap/>
            <w:vAlign w:val="bottom"/>
            <w:hideMark/>
          </w:tcPr>
          <w:p w14:paraId="5860E07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nil"/>
              <w:right w:val="nil"/>
            </w:tcBorders>
            <w:shd w:val="clear" w:color="000000" w:fill="FFFFCC"/>
            <w:noWrap/>
            <w:vAlign w:val="bottom"/>
            <w:hideMark/>
          </w:tcPr>
          <w:p w14:paraId="178F39A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nil"/>
              <w:right w:val="nil"/>
            </w:tcBorders>
            <w:shd w:val="clear" w:color="000000" w:fill="FFFFCC"/>
            <w:noWrap/>
            <w:vAlign w:val="bottom"/>
            <w:hideMark/>
          </w:tcPr>
          <w:p w14:paraId="6CA4678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nil"/>
              <w:right w:val="single" w:sz="4" w:space="0" w:color="auto"/>
            </w:tcBorders>
            <w:shd w:val="clear" w:color="000000" w:fill="FFFFCC"/>
            <w:noWrap/>
            <w:vAlign w:val="bottom"/>
            <w:hideMark/>
          </w:tcPr>
          <w:p w14:paraId="7A24A36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FFFFCC"/>
            <w:noWrap/>
            <w:vAlign w:val="bottom"/>
            <w:hideMark/>
          </w:tcPr>
          <w:p w14:paraId="6A9D558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FFFFCC"/>
            <w:noWrap/>
            <w:vAlign w:val="bottom"/>
            <w:hideMark/>
          </w:tcPr>
          <w:p w14:paraId="30E7BF7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FFFFCC"/>
            <w:noWrap/>
            <w:vAlign w:val="bottom"/>
            <w:hideMark/>
          </w:tcPr>
          <w:p w14:paraId="45A814E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5C36233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23F15A7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7D2808C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03E6999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409DCAC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007A221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687AC3B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47DF27F0" w14:textId="77777777" w:rsidTr="00AD2217">
        <w:trPr>
          <w:trHeight w:val="300"/>
        </w:trPr>
        <w:tc>
          <w:tcPr>
            <w:tcW w:w="582" w:type="dxa"/>
            <w:tcBorders>
              <w:top w:val="nil"/>
              <w:left w:val="single" w:sz="4" w:space="0" w:color="auto"/>
              <w:bottom w:val="single" w:sz="4" w:space="0" w:color="auto"/>
              <w:right w:val="nil"/>
            </w:tcBorders>
            <w:shd w:val="clear" w:color="000000" w:fill="FFFFCC"/>
            <w:noWrap/>
            <w:vAlign w:val="bottom"/>
            <w:hideMark/>
          </w:tcPr>
          <w:p w14:paraId="1C80F88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single" w:sz="4" w:space="0" w:color="auto"/>
              <w:right w:val="nil"/>
            </w:tcBorders>
            <w:shd w:val="clear" w:color="000000" w:fill="FFFFCC"/>
            <w:noWrap/>
            <w:vAlign w:val="bottom"/>
            <w:hideMark/>
          </w:tcPr>
          <w:p w14:paraId="1ACAC6A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single" w:sz="4" w:space="0" w:color="auto"/>
              <w:right w:val="nil"/>
            </w:tcBorders>
            <w:shd w:val="clear" w:color="000000" w:fill="FFFFCC"/>
            <w:noWrap/>
            <w:vAlign w:val="bottom"/>
            <w:hideMark/>
          </w:tcPr>
          <w:p w14:paraId="7034DC2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single" w:sz="4" w:space="0" w:color="auto"/>
              <w:right w:val="nil"/>
            </w:tcBorders>
            <w:shd w:val="clear" w:color="000000" w:fill="FFFFCC"/>
            <w:noWrap/>
            <w:vAlign w:val="bottom"/>
            <w:hideMark/>
          </w:tcPr>
          <w:p w14:paraId="36EF717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single" w:sz="4" w:space="0" w:color="auto"/>
              <w:right w:val="nil"/>
            </w:tcBorders>
            <w:shd w:val="clear" w:color="000000" w:fill="FFFFCC"/>
            <w:noWrap/>
            <w:vAlign w:val="bottom"/>
            <w:hideMark/>
          </w:tcPr>
          <w:p w14:paraId="1AE0578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single" w:sz="4" w:space="0" w:color="auto"/>
              <w:right w:val="single" w:sz="4" w:space="0" w:color="auto"/>
            </w:tcBorders>
            <w:shd w:val="clear" w:color="000000" w:fill="FFFFCC"/>
            <w:noWrap/>
            <w:vAlign w:val="bottom"/>
            <w:hideMark/>
          </w:tcPr>
          <w:p w14:paraId="2B8A3DC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single" w:sz="4" w:space="0" w:color="auto"/>
              <w:right w:val="single" w:sz="4" w:space="0" w:color="auto"/>
            </w:tcBorders>
            <w:shd w:val="clear" w:color="000000" w:fill="FFFFCC"/>
            <w:noWrap/>
            <w:vAlign w:val="bottom"/>
            <w:hideMark/>
          </w:tcPr>
          <w:p w14:paraId="717067B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single" w:sz="4" w:space="0" w:color="auto"/>
              <w:right w:val="single" w:sz="4" w:space="0" w:color="auto"/>
            </w:tcBorders>
            <w:shd w:val="clear" w:color="000000" w:fill="FFFFCC"/>
            <w:noWrap/>
            <w:vAlign w:val="bottom"/>
            <w:hideMark/>
          </w:tcPr>
          <w:p w14:paraId="004887D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single" w:sz="4" w:space="0" w:color="auto"/>
              <w:right w:val="single" w:sz="4" w:space="0" w:color="auto"/>
            </w:tcBorders>
            <w:shd w:val="clear" w:color="000000" w:fill="FFFFCC"/>
            <w:noWrap/>
            <w:vAlign w:val="bottom"/>
            <w:hideMark/>
          </w:tcPr>
          <w:p w14:paraId="79901659"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single" w:sz="4" w:space="0" w:color="auto"/>
              <w:right w:val="single" w:sz="4" w:space="0" w:color="auto"/>
            </w:tcBorders>
            <w:shd w:val="clear" w:color="000000" w:fill="FFFFCC"/>
            <w:noWrap/>
            <w:vAlign w:val="bottom"/>
            <w:hideMark/>
          </w:tcPr>
          <w:p w14:paraId="27B64CF8"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single" w:sz="4" w:space="0" w:color="auto"/>
              <w:right w:val="single" w:sz="4" w:space="0" w:color="auto"/>
            </w:tcBorders>
            <w:shd w:val="clear" w:color="000000" w:fill="FFFFCC"/>
            <w:noWrap/>
            <w:vAlign w:val="bottom"/>
            <w:hideMark/>
          </w:tcPr>
          <w:p w14:paraId="17B398E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5FFD31A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0F66B0C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7199A03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2DA3F523"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05FFF824"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1DBD914F" w14:textId="77777777" w:rsidTr="00AD2217">
        <w:trPr>
          <w:trHeight w:val="315"/>
        </w:trPr>
        <w:tc>
          <w:tcPr>
            <w:tcW w:w="582" w:type="dxa"/>
            <w:tcBorders>
              <w:top w:val="nil"/>
              <w:left w:val="nil"/>
              <w:bottom w:val="nil"/>
              <w:right w:val="nil"/>
            </w:tcBorders>
            <w:shd w:val="clear" w:color="000000" w:fill="FFFFFF"/>
            <w:noWrap/>
            <w:vAlign w:val="bottom"/>
            <w:hideMark/>
          </w:tcPr>
          <w:p w14:paraId="570BF82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01" w:type="dxa"/>
            <w:tcBorders>
              <w:top w:val="nil"/>
              <w:left w:val="nil"/>
              <w:bottom w:val="nil"/>
              <w:right w:val="nil"/>
            </w:tcBorders>
            <w:shd w:val="clear" w:color="000000" w:fill="FFFFFF"/>
            <w:noWrap/>
            <w:vAlign w:val="bottom"/>
            <w:hideMark/>
          </w:tcPr>
          <w:p w14:paraId="013AF0F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540" w:type="dxa"/>
            <w:tcBorders>
              <w:top w:val="nil"/>
              <w:left w:val="nil"/>
              <w:bottom w:val="nil"/>
              <w:right w:val="nil"/>
            </w:tcBorders>
            <w:shd w:val="clear" w:color="000000" w:fill="FFFFFF"/>
            <w:noWrap/>
            <w:vAlign w:val="bottom"/>
            <w:hideMark/>
          </w:tcPr>
          <w:p w14:paraId="4D3A170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54" w:type="dxa"/>
            <w:tcBorders>
              <w:top w:val="nil"/>
              <w:left w:val="nil"/>
              <w:bottom w:val="nil"/>
              <w:right w:val="nil"/>
            </w:tcBorders>
            <w:shd w:val="clear" w:color="000000" w:fill="FFFFFF"/>
            <w:noWrap/>
            <w:vAlign w:val="bottom"/>
            <w:hideMark/>
          </w:tcPr>
          <w:p w14:paraId="4893553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014" w:type="dxa"/>
            <w:tcBorders>
              <w:top w:val="nil"/>
              <w:left w:val="nil"/>
              <w:bottom w:val="nil"/>
              <w:right w:val="nil"/>
            </w:tcBorders>
            <w:shd w:val="clear" w:color="000000" w:fill="FFFFFF"/>
            <w:noWrap/>
            <w:vAlign w:val="bottom"/>
            <w:hideMark/>
          </w:tcPr>
          <w:p w14:paraId="57382DB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774" w:type="dxa"/>
            <w:tcBorders>
              <w:top w:val="nil"/>
              <w:left w:val="nil"/>
              <w:bottom w:val="nil"/>
              <w:right w:val="nil"/>
            </w:tcBorders>
            <w:shd w:val="clear" w:color="000000" w:fill="FFFFFF"/>
            <w:noWrap/>
            <w:vAlign w:val="bottom"/>
            <w:hideMark/>
          </w:tcPr>
          <w:p w14:paraId="213DA09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575" w:type="dxa"/>
            <w:tcBorders>
              <w:top w:val="nil"/>
              <w:left w:val="nil"/>
              <w:bottom w:val="nil"/>
              <w:right w:val="nil"/>
            </w:tcBorders>
            <w:shd w:val="clear" w:color="000000" w:fill="FFFFFF"/>
            <w:noWrap/>
            <w:vAlign w:val="bottom"/>
            <w:hideMark/>
          </w:tcPr>
          <w:p w14:paraId="5445962B"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336" w:type="dxa"/>
            <w:tcBorders>
              <w:top w:val="nil"/>
              <w:left w:val="nil"/>
              <w:bottom w:val="nil"/>
              <w:right w:val="nil"/>
            </w:tcBorders>
            <w:shd w:val="clear" w:color="000000" w:fill="FFFFFF"/>
            <w:noWrap/>
            <w:vAlign w:val="bottom"/>
            <w:hideMark/>
          </w:tcPr>
          <w:p w14:paraId="0C9ED20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93" w:type="dxa"/>
            <w:tcBorders>
              <w:top w:val="nil"/>
              <w:left w:val="nil"/>
              <w:bottom w:val="nil"/>
              <w:right w:val="nil"/>
            </w:tcBorders>
            <w:shd w:val="clear" w:color="000000" w:fill="FFFFFF"/>
            <w:noWrap/>
            <w:vAlign w:val="bottom"/>
            <w:hideMark/>
          </w:tcPr>
          <w:p w14:paraId="43EB36CC"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0" w:type="dxa"/>
            <w:tcBorders>
              <w:top w:val="nil"/>
              <w:left w:val="nil"/>
              <w:bottom w:val="nil"/>
              <w:right w:val="nil"/>
            </w:tcBorders>
            <w:shd w:val="clear" w:color="000000" w:fill="FFFFFF"/>
            <w:noWrap/>
            <w:vAlign w:val="bottom"/>
            <w:hideMark/>
          </w:tcPr>
          <w:p w14:paraId="31A2000F"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851" w:type="dxa"/>
            <w:tcBorders>
              <w:top w:val="nil"/>
              <w:left w:val="nil"/>
              <w:bottom w:val="nil"/>
              <w:right w:val="nil"/>
            </w:tcBorders>
            <w:shd w:val="clear" w:color="000000" w:fill="FFFFFF"/>
            <w:noWrap/>
            <w:vAlign w:val="bottom"/>
            <w:hideMark/>
          </w:tcPr>
          <w:p w14:paraId="2EE91206"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275" w:type="dxa"/>
            <w:tcBorders>
              <w:top w:val="nil"/>
              <w:left w:val="nil"/>
              <w:bottom w:val="nil"/>
              <w:right w:val="nil"/>
            </w:tcBorders>
            <w:shd w:val="clear" w:color="auto" w:fill="auto"/>
            <w:noWrap/>
            <w:vAlign w:val="bottom"/>
            <w:hideMark/>
          </w:tcPr>
          <w:p w14:paraId="3E652A1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000000" w:fill="FFFFFF"/>
            <w:noWrap/>
            <w:vAlign w:val="bottom"/>
            <w:hideMark/>
          </w:tcPr>
          <w:p w14:paraId="4A0CEA95"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1116" w:type="dxa"/>
            <w:tcBorders>
              <w:top w:val="nil"/>
              <w:left w:val="nil"/>
              <w:bottom w:val="nil"/>
              <w:right w:val="nil"/>
            </w:tcBorders>
            <w:shd w:val="clear" w:color="000000" w:fill="FFFFFF"/>
            <w:noWrap/>
            <w:vAlign w:val="bottom"/>
            <w:hideMark/>
          </w:tcPr>
          <w:p w14:paraId="6C90266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637" w:type="dxa"/>
            <w:tcBorders>
              <w:top w:val="nil"/>
              <w:left w:val="nil"/>
              <w:bottom w:val="nil"/>
              <w:right w:val="nil"/>
            </w:tcBorders>
            <w:shd w:val="clear" w:color="000000" w:fill="FFFFFF"/>
            <w:noWrap/>
            <w:vAlign w:val="bottom"/>
            <w:hideMark/>
          </w:tcPr>
          <w:p w14:paraId="711D1F51"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c>
          <w:tcPr>
            <w:tcW w:w="963" w:type="dxa"/>
            <w:tcBorders>
              <w:top w:val="nil"/>
              <w:left w:val="nil"/>
              <w:bottom w:val="nil"/>
              <w:right w:val="nil"/>
            </w:tcBorders>
            <w:shd w:val="clear" w:color="000000" w:fill="FFFFFF"/>
            <w:noWrap/>
            <w:vAlign w:val="bottom"/>
            <w:hideMark/>
          </w:tcPr>
          <w:p w14:paraId="05475CBE"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w:t>
            </w:r>
          </w:p>
        </w:tc>
      </w:tr>
      <w:tr w:rsidR="00363B9F" w:rsidRPr="00363B9F" w14:paraId="7FE9D088" w14:textId="77777777" w:rsidTr="00AD2217">
        <w:trPr>
          <w:trHeight w:val="606"/>
        </w:trPr>
        <w:tc>
          <w:tcPr>
            <w:tcW w:w="9519" w:type="dxa"/>
            <w:gridSpan w:val="10"/>
            <w:tcBorders>
              <w:top w:val="single" w:sz="4" w:space="0" w:color="auto"/>
              <w:left w:val="single" w:sz="4" w:space="0" w:color="auto"/>
              <w:bottom w:val="single" w:sz="4" w:space="0" w:color="auto"/>
              <w:right w:val="nil"/>
            </w:tcBorders>
            <w:shd w:val="clear" w:color="000000" w:fill="FFFFCC"/>
            <w:noWrap/>
            <w:vAlign w:val="center"/>
            <w:hideMark/>
          </w:tcPr>
          <w:p w14:paraId="0C7C4497" w14:textId="77777777" w:rsidR="00363B9F" w:rsidRPr="00363B9F" w:rsidRDefault="00363B9F" w:rsidP="00363B9F">
            <w:pPr>
              <w:spacing w:after="0" w:line="240" w:lineRule="auto"/>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b/>
                <w:bCs/>
                <w:sz w:val="18"/>
                <w:szCs w:val="18"/>
                <w:lang w:eastAsia="pl-PL"/>
              </w:rPr>
              <w:t>Łączna kwota pomocy dla limitu 200.000 EUR (dotyczy pomocy udzielonej do dnia 30.06.2024 r.) / 300.000 EUR (dotyczy pomocy udzielonej od dnia 01.07.2024 r.)</w:t>
            </w:r>
          </w:p>
        </w:tc>
        <w:tc>
          <w:tcPr>
            <w:tcW w:w="851"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166013DF" w14:textId="77777777" w:rsidR="00363B9F" w:rsidRPr="00363B9F" w:rsidRDefault="00363B9F" w:rsidP="00363B9F">
            <w:pPr>
              <w:spacing w:after="0" w:line="240" w:lineRule="auto"/>
              <w:jc w:val="right"/>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0,00</w:t>
            </w:r>
          </w:p>
        </w:tc>
        <w:tc>
          <w:tcPr>
            <w:tcW w:w="1275" w:type="dxa"/>
            <w:tcBorders>
              <w:top w:val="nil"/>
              <w:left w:val="nil"/>
              <w:bottom w:val="nil"/>
              <w:right w:val="nil"/>
            </w:tcBorders>
            <w:shd w:val="clear" w:color="auto" w:fill="auto"/>
            <w:noWrap/>
            <w:vAlign w:val="bottom"/>
            <w:hideMark/>
          </w:tcPr>
          <w:p w14:paraId="7EE722A2"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366" w:type="dxa"/>
            <w:tcBorders>
              <w:top w:val="nil"/>
              <w:left w:val="nil"/>
              <w:bottom w:val="nil"/>
              <w:right w:val="nil"/>
            </w:tcBorders>
            <w:shd w:val="clear" w:color="auto" w:fill="auto"/>
            <w:noWrap/>
            <w:vAlign w:val="bottom"/>
            <w:hideMark/>
          </w:tcPr>
          <w:p w14:paraId="04288BC7"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1116" w:type="dxa"/>
            <w:tcBorders>
              <w:top w:val="nil"/>
              <w:left w:val="nil"/>
              <w:bottom w:val="nil"/>
              <w:right w:val="nil"/>
            </w:tcBorders>
            <w:shd w:val="clear" w:color="auto" w:fill="auto"/>
            <w:noWrap/>
            <w:vAlign w:val="bottom"/>
            <w:hideMark/>
          </w:tcPr>
          <w:p w14:paraId="22870C90"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637" w:type="dxa"/>
            <w:tcBorders>
              <w:top w:val="nil"/>
              <w:left w:val="nil"/>
              <w:bottom w:val="nil"/>
              <w:right w:val="nil"/>
            </w:tcBorders>
            <w:shd w:val="clear" w:color="auto" w:fill="auto"/>
            <w:noWrap/>
            <w:vAlign w:val="bottom"/>
            <w:hideMark/>
          </w:tcPr>
          <w:p w14:paraId="31F9BDCA"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c>
          <w:tcPr>
            <w:tcW w:w="963" w:type="dxa"/>
            <w:tcBorders>
              <w:top w:val="nil"/>
              <w:left w:val="nil"/>
              <w:bottom w:val="nil"/>
              <w:right w:val="nil"/>
            </w:tcBorders>
            <w:shd w:val="clear" w:color="auto" w:fill="auto"/>
            <w:noWrap/>
            <w:vAlign w:val="bottom"/>
            <w:hideMark/>
          </w:tcPr>
          <w:p w14:paraId="54F2C12D" w14:textId="77777777" w:rsidR="00363B9F" w:rsidRPr="00363B9F" w:rsidRDefault="00363B9F" w:rsidP="00363B9F">
            <w:pPr>
              <w:spacing w:after="0" w:line="240" w:lineRule="auto"/>
              <w:rPr>
                <w:rFonts w:ascii="Times New Roman" w:eastAsia="Times New Roman" w:hAnsi="Times New Roman" w:cs="Times New Roman"/>
                <w:sz w:val="18"/>
                <w:szCs w:val="18"/>
                <w:lang w:eastAsia="pl-PL"/>
              </w:rPr>
            </w:pPr>
          </w:p>
        </w:tc>
      </w:tr>
      <w:tr w:rsidR="00363B9F" w:rsidRPr="00363B9F" w14:paraId="7B735B63" w14:textId="77777777" w:rsidTr="00AD2217">
        <w:trPr>
          <w:trHeight w:val="300"/>
        </w:trPr>
        <w:tc>
          <w:tcPr>
            <w:tcW w:w="582" w:type="dxa"/>
            <w:tcBorders>
              <w:top w:val="nil"/>
              <w:left w:val="nil"/>
              <w:bottom w:val="nil"/>
              <w:right w:val="nil"/>
            </w:tcBorders>
            <w:shd w:val="clear" w:color="auto" w:fill="auto"/>
            <w:noWrap/>
            <w:vAlign w:val="bottom"/>
            <w:hideMark/>
          </w:tcPr>
          <w:p w14:paraId="47F1F4E8"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284D39BB"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35AC7F6B"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54" w:type="dxa"/>
            <w:tcBorders>
              <w:top w:val="nil"/>
              <w:left w:val="nil"/>
              <w:bottom w:val="nil"/>
              <w:right w:val="nil"/>
            </w:tcBorders>
            <w:shd w:val="clear" w:color="auto" w:fill="auto"/>
            <w:noWrap/>
            <w:vAlign w:val="bottom"/>
            <w:hideMark/>
          </w:tcPr>
          <w:p w14:paraId="35A1067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14" w:type="dxa"/>
            <w:tcBorders>
              <w:top w:val="nil"/>
              <w:left w:val="nil"/>
              <w:bottom w:val="nil"/>
              <w:right w:val="nil"/>
            </w:tcBorders>
            <w:shd w:val="clear" w:color="auto" w:fill="auto"/>
            <w:noWrap/>
            <w:vAlign w:val="bottom"/>
            <w:hideMark/>
          </w:tcPr>
          <w:p w14:paraId="7D81A77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720389AD"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575" w:type="dxa"/>
            <w:tcBorders>
              <w:top w:val="nil"/>
              <w:left w:val="nil"/>
              <w:bottom w:val="nil"/>
              <w:right w:val="nil"/>
            </w:tcBorders>
            <w:shd w:val="clear" w:color="auto" w:fill="auto"/>
            <w:noWrap/>
            <w:vAlign w:val="bottom"/>
            <w:hideMark/>
          </w:tcPr>
          <w:p w14:paraId="0CC5AA4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16217BE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1D9BCD5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7D20B2A7"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6A72B82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275" w:type="dxa"/>
            <w:tcBorders>
              <w:top w:val="nil"/>
              <w:left w:val="nil"/>
              <w:bottom w:val="nil"/>
              <w:right w:val="nil"/>
            </w:tcBorders>
            <w:shd w:val="clear" w:color="auto" w:fill="auto"/>
            <w:noWrap/>
            <w:vAlign w:val="bottom"/>
            <w:hideMark/>
          </w:tcPr>
          <w:p w14:paraId="4E0F002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30852E5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00504BA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2372088D"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68BED16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022FC10C" w14:textId="77777777" w:rsidTr="00AD2217">
        <w:trPr>
          <w:trHeight w:val="300"/>
        </w:trPr>
        <w:tc>
          <w:tcPr>
            <w:tcW w:w="582" w:type="dxa"/>
            <w:tcBorders>
              <w:top w:val="nil"/>
              <w:left w:val="nil"/>
              <w:bottom w:val="nil"/>
              <w:right w:val="nil"/>
            </w:tcBorders>
            <w:shd w:val="clear" w:color="auto" w:fill="auto"/>
            <w:noWrap/>
            <w:vAlign w:val="bottom"/>
            <w:hideMark/>
          </w:tcPr>
          <w:p w14:paraId="1385ED6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13F1A62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540" w:type="dxa"/>
            <w:tcBorders>
              <w:top w:val="nil"/>
              <w:left w:val="nil"/>
              <w:bottom w:val="nil"/>
              <w:right w:val="nil"/>
            </w:tcBorders>
            <w:shd w:val="clear" w:color="auto" w:fill="auto"/>
            <w:noWrap/>
            <w:vAlign w:val="bottom"/>
            <w:hideMark/>
          </w:tcPr>
          <w:p w14:paraId="387F9A7B"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54" w:type="dxa"/>
            <w:tcBorders>
              <w:top w:val="nil"/>
              <w:left w:val="nil"/>
              <w:bottom w:val="nil"/>
              <w:right w:val="nil"/>
            </w:tcBorders>
            <w:shd w:val="clear" w:color="auto" w:fill="auto"/>
            <w:noWrap/>
            <w:vAlign w:val="bottom"/>
            <w:hideMark/>
          </w:tcPr>
          <w:p w14:paraId="12562DA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014" w:type="dxa"/>
            <w:tcBorders>
              <w:top w:val="nil"/>
              <w:left w:val="nil"/>
              <w:bottom w:val="nil"/>
              <w:right w:val="nil"/>
            </w:tcBorders>
            <w:shd w:val="clear" w:color="auto" w:fill="auto"/>
            <w:noWrap/>
            <w:vAlign w:val="bottom"/>
            <w:hideMark/>
          </w:tcPr>
          <w:p w14:paraId="0F218E99"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774" w:type="dxa"/>
            <w:tcBorders>
              <w:top w:val="nil"/>
              <w:left w:val="nil"/>
              <w:bottom w:val="nil"/>
              <w:right w:val="nil"/>
            </w:tcBorders>
            <w:shd w:val="clear" w:color="auto" w:fill="auto"/>
            <w:noWrap/>
            <w:vAlign w:val="bottom"/>
            <w:hideMark/>
          </w:tcPr>
          <w:p w14:paraId="156848E5"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575" w:type="dxa"/>
            <w:tcBorders>
              <w:top w:val="nil"/>
              <w:left w:val="nil"/>
              <w:bottom w:val="nil"/>
              <w:right w:val="nil"/>
            </w:tcBorders>
            <w:shd w:val="clear" w:color="auto" w:fill="auto"/>
            <w:noWrap/>
            <w:vAlign w:val="bottom"/>
            <w:hideMark/>
          </w:tcPr>
          <w:p w14:paraId="5CC12D57"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79F54CA0"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52899727"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0" w:type="dxa"/>
            <w:tcBorders>
              <w:top w:val="nil"/>
              <w:left w:val="nil"/>
              <w:bottom w:val="nil"/>
              <w:right w:val="nil"/>
            </w:tcBorders>
            <w:shd w:val="clear" w:color="auto" w:fill="auto"/>
            <w:noWrap/>
            <w:vAlign w:val="bottom"/>
            <w:hideMark/>
          </w:tcPr>
          <w:p w14:paraId="037884EB"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noWrap/>
            <w:vAlign w:val="bottom"/>
            <w:hideMark/>
          </w:tcPr>
          <w:p w14:paraId="418FE55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275" w:type="dxa"/>
            <w:tcBorders>
              <w:top w:val="nil"/>
              <w:left w:val="nil"/>
              <w:bottom w:val="nil"/>
              <w:right w:val="nil"/>
            </w:tcBorders>
            <w:shd w:val="clear" w:color="auto" w:fill="auto"/>
            <w:noWrap/>
            <w:vAlign w:val="bottom"/>
            <w:hideMark/>
          </w:tcPr>
          <w:p w14:paraId="485F114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0225B6BF"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7BE05F7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69BBBDF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627373D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26968A4C" w14:textId="77777777" w:rsidTr="00AD2217">
        <w:trPr>
          <w:trHeight w:val="300"/>
        </w:trPr>
        <w:tc>
          <w:tcPr>
            <w:tcW w:w="10370" w:type="dxa"/>
            <w:gridSpan w:val="11"/>
            <w:vMerge w:val="restart"/>
            <w:tcBorders>
              <w:top w:val="nil"/>
              <w:left w:val="nil"/>
              <w:right w:val="nil"/>
            </w:tcBorders>
            <w:shd w:val="clear" w:color="auto" w:fill="auto"/>
            <w:noWrap/>
            <w:vAlign w:val="bottom"/>
            <w:hideMark/>
          </w:tcPr>
          <w:p w14:paraId="7D0D96D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Obowiązkowe identyfikatory beneficjenta: nr EP i (PESEL lub NIP)</w:t>
            </w:r>
          </w:p>
          <w:p w14:paraId="0D6099C4"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b/>
                <w:bCs/>
                <w:sz w:val="20"/>
                <w:szCs w:val="20"/>
                <w:lang w:eastAsia="pl-PL"/>
              </w:rPr>
              <w:t>Dane beneficjenta wypełnia się tylko dla nowej pomocy de minimis, dla której ma być wydane zaświadczenie</w:t>
            </w:r>
          </w:p>
        </w:tc>
        <w:tc>
          <w:tcPr>
            <w:tcW w:w="1275" w:type="dxa"/>
            <w:tcBorders>
              <w:top w:val="nil"/>
              <w:left w:val="nil"/>
              <w:bottom w:val="nil"/>
              <w:right w:val="nil"/>
            </w:tcBorders>
            <w:shd w:val="clear" w:color="auto" w:fill="auto"/>
            <w:noWrap/>
            <w:vAlign w:val="bottom"/>
            <w:hideMark/>
          </w:tcPr>
          <w:p w14:paraId="4DF7AEB9"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31F6C3BA"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62BF8C36"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6972E50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77CA4A6F"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7DF3B77F" w14:textId="77777777" w:rsidTr="00AD2217">
        <w:trPr>
          <w:trHeight w:val="300"/>
        </w:trPr>
        <w:tc>
          <w:tcPr>
            <w:tcW w:w="10370" w:type="dxa"/>
            <w:gridSpan w:val="11"/>
            <w:vMerge/>
            <w:tcBorders>
              <w:left w:val="nil"/>
              <w:bottom w:val="nil"/>
              <w:right w:val="nil"/>
            </w:tcBorders>
            <w:shd w:val="clear" w:color="auto" w:fill="auto"/>
            <w:noWrap/>
            <w:vAlign w:val="bottom"/>
            <w:hideMark/>
          </w:tcPr>
          <w:p w14:paraId="784456C1"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275" w:type="dxa"/>
            <w:tcBorders>
              <w:top w:val="nil"/>
              <w:left w:val="nil"/>
              <w:bottom w:val="nil"/>
              <w:right w:val="nil"/>
            </w:tcBorders>
            <w:shd w:val="clear" w:color="auto" w:fill="auto"/>
            <w:noWrap/>
            <w:vAlign w:val="bottom"/>
            <w:hideMark/>
          </w:tcPr>
          <w:p w14:paraId="70C11F73"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66" w:type="dxa"/>
            <w:tcBorders>
              <w:top w:val="nil"/>
              <w:left w:val="nil"/>
              <w:bottom w:val="nil"/>
              <w:right w:val="nil"/>
            </w:tcBorders>
            <w:shd w:val="clear" w:color="auto" w:fill="auto"/>
            <w:noWrap/>
            <w:vAlign w:val="bottom"/>
            <w:hideMark/>
          </w:tcPr>
          <w:p w14:paraId="3BE06A00"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116" w:type="dxa"/>
            <w:tcBorders>
              <w:top w:val="nil"/>
              <w:left w:val="nil"/>
              <w:bottom w:val="nil"/>
              <w:right w:val="nil"/>
            </w:tcBorders>
            <w:shd w:val="clear" w:color="auto" w:fill="auto"/>
            <w:noWrap/>
            <w:vAlign w:val="bottom"/>
            <w:hideMark/>
          </w:tcPr>
          <w:p w14:paraId="2B4F5925"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637" w:type="dxa"/>
            <w:tcBorders>
              <w:top w:val="nil"/>
              <w:left w:val="nil"/>
              <w:bottom w:val="nil"/>
              <w:right w:val="nil"/>
            </w:tcBorders>
            <w:shd w:val="clear" w:color="auto" w:fill="auto"/>
            <w:noWrap/>
            <w:vAlign w:val="bottom"/>
            <w:hideMark/>
          </w:tcPr>
          <w:p w14:paraId="1E1B9D6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63" w:type="dxa"/>
            <w:tcBorders>
              <w:top w:val="nil"/>
              <w:left w:val="nil"/>
              <w:bottom w:val="nil"/>
              <w:right w:val="nil"/>
            </w:tcBorders>
            <w:shd w:val="clear" w:color="auto" w:fill="auto"/>
            <w:noWrap/>
            <w:vAlign w:val="bottom"/>
            <w:hideMark/>
          </w:tcPr>
          <w:p w14:paraId="24737F9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r>
      <w:tr w:rsidR="00363B9F" w:rsidRPr="00363B9F" w14:paraId="05FF6F03" w14:textId="77777777" w:rsidTr="00AD2217">
        <w:trPr>
          <w:trHeight w:val="300"/>
        </w:trPr>
        <w:tc>
          <w:tcPr>
            <w:tcW w:w="582" w:type="dxa"/>
            <w:tcBorders>
              <w:top w:val="nil"/>
              <w:left w:val="nil"/>
              <w:bottom w:val="nil"/>
              <w:right w:val="nil"/>
            </w:tcBorders>
            <w:shd w:val="clear" w:color="auto" w:fill="auto"/>
            <w:noWrap/>
            <w:vAlign w:val="bottom"/>
            <w:hideMark/>
          </w:tcPr>
          <w:p w14:paraId="09D380F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01" w:type="dxa"/>
            <w:tcBorders>
              <w:top w:val="nil"/>
              <w:left w:val="nil"/>
              <w:bottom w:val="nil"/>
              <w:right w:val="nil"/>
            </w:tcBorders>
            <w:shd w:val="clear" w:color="auto" w:fill="auto"/>
            <w:noWrap/>
            <w:vAlign w:val="bottom"/>
            <w:hideMark/>
          </w:tcPr>
          <w:p w14:paraId="1206767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540" w:type="dxa"/>
            <w:tcBorders>
              <w:top w:val="nil"/>
              <w:left w:val="nil"/>
              <w:bottom w:val="nil"/>
              <w:right w:val="nil"/>
            </w:tcBorders>
            <w:shd w:val="clear" w:color="auto" w:fill="auto"/>
            <w:noWrap/>
            <w:vAlign w:val="bottom"/>
            <w:hideMark/>
          </w:tcPr>
          <w:p w14:paraId="1CFC8A8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054" w:type="dxa"/>
            <w:tcBorders>
              <w:top w:val="nil"/>
              <w:left w:val="nil"/>
              <w:bottom w:val="nil"/>
              <w:right w:val="nil"/>
            </w:tcBorders>
            <w:shd w:val="clear" w:color="auto" w:fill="auto"/>
            <w:noWrap/>
            <w:vAlign w:val="bottom"/>
            <w:hideMark/>
          </w:tcPr>
          <w:p w14:paraId="1F5C27B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014" w:type="dxa"/>
            <w:tcBorders>
              <w:top w:val="nil"/>
              <w:left w:val="nil"/>
              <w:bottom w:val="nil"/>
              <w:right w:val="nil"/>
            </w:tcBorders>
            <w:shd w:val="clear" w:color="auto" w:fill="auto"/>
            <w:noWrap/>
            <w:vAlign w:val="bottom"/>
            <w:hideMark/>
          </w:tcPr>
          <w:p w14:paraId="2D6BEE1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774" w:type="dxa"/>
            <w:tcBorders>
              <w:top w:val="nil"/>
              <w:left w:val="nil"/>
              <w:bottom w:val="nil"/>
              <w:right w:val="nil"/>
            </w:tcBorders>
            <w:shd w:val="clear" w:color="auto" w:fill="auto"/>
            <w:noWrap/>
            <w:vAlign w:val="bottom"/>
            <w:hideMark/>
          </w:tcPr>
          <w:p w14:paraId="209AEAE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575" w:type="dxa"/>
            <w:tcBorders>
              <w:top w:val="nil"/>
              <w:left w:val="nil"/>
              <w:bottom w:val="nil"/>
              <w:right w:val="nil"/>
            </w:tcBorders>
            <w:shd w:val="clear" w:color="auto" w:fill="auto"/>
            <w:noWrap/>
            <w:vAlign w:val="bottom"/>
            <w:hideMark/>
          </w:tcPr>
          <w:p w14:paraId="7232C9B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36" w:type="dxa"/>
            <w:tcBorders>
              <w:top w:val="nil"/>
              <w:left w:val="nil"/>
              <w:bottom w:val="nil"/>
              <w:right w:val="nil"/>
            </w:tcBorders>
            <w:shd w:val="clear" w:color="auto" w:fill="auto"/>
            <w:noWrap/>
            <w:vAlign w:val="bottom"/>
            <w:hideMark/>
          </w:tcPr>
          <w:p w14:paraId="2170EF29"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93" w:type="dxa"/>
            <w:tcBorders>
              <w:top w:val="nil"/>
              <w:left w:val="nil"/>
              <w:bottom w:val="nil"/>
              <w:right w:val="nil"/>
            </w:tcBorders>
            <w:shd w:val="clear" w:color="auto" w:fill="auto"/>
            <w:noWrap/>
            <w:vAlign w:val="bottom"/>
            <w:hideMark/>
          </w:tcPr>
          <w:p w14:paraId="0493B99C"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50" w:type="dxa"/>
            <w:tcBorders>
              <w:top w:val="nil"/>
              <w:left w:val="nil"/>
              <w:bottom w:val="nil"/>
              <w:right w:val="nil"/>
            </w:tcBorders>
            <w:shd w:val="clear" w:color="auto" w:fill="auto"/>
            <w:noWrap/>
            <w:vAlign w:val="bottom"/>
            <w:hideMark/>
          </w:tcPr>
          <w:p w14:paraId="3244549D"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51" w:type="dxa"/>
            <w:tcBorders>
              <w:top w:val="nil"/>
              <w:left w:val="nil"/>
              <w:bottom w:val="nil"/>
              <w:right w:val="nil"/>
            </w:tcBorders>
            <w:shd w:val="clear" w:color="auto" w:fill="auto"/>
            <w:noWrap/>
            <w:vAlign w:val="bottom"/>
            <w:hideMark/>
          </w:tcPr>
          <w:p w14:paraId="026ED4B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275" w:type="dxa"/>
            <w:tcBorders>
              <w:top w:val="nil"/>
              <w:left w:val="nil"/>
              <w:bottom w:val="nil"/>
              <w:right w:val="nil"/>
            </w:tcBorders>
            <w:shd w:val="clear" w:color="auto" w:fill="auto"/>
            <w:noWrap/>
            <w:vAlign w:val="bottom"/>
            <w:hideMark/>
          </w:tcPr>
          <w:p w14:paraId="70E252FB"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66" w:type="dxa"/>
            <w:tcBorders>
              <w:top w:val="nil"/>
              <w:left w:val="nil"/>
              <w:bottom w:val="nil"/>
              <w:right w:val="nil"/>
            </w:tcBorders>
            <w:shd w:val="clear" w:color="auto" w:fill="auto"/>
            <w:noWrap/>
            <w:vAlign w:val="bottom"/>
            <w:hideMark/>
          </w:tcPr>
          <w:p w14:paraId="3596485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116" w:type="dxa"/>
            <w:tcBorders>
              <w:top w:val="nil"/>
              <w:left w:val="nil"/>
              <w:bottom w:val="nil"/>
              <w:right w:val="nil"/>
            </w:tcBorders>
            <w:shd w:val="clear" w:color="auto" w:fill="auto"/>
            <w:noWrap/>
            <w:vAlign w:val="bottom"/>
            <w:hideMark/>
          </w:tcPr>
          <w:p w14:paraId="61631F2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637" w:type="dxa"/>
            <w:tcBorders>
              <w:top w:val="nil"/>
              <w:left w:val="nil"/>
              <w:bottom w:val="nil"/>
              <w:right w:val="nil"/>
            </w:tcBorders>
            <w:shd w:val="clear" w:color="auto" w:fill="auto"/>
            <w:noWrap/>
            <w:vAlign w:val="bottom"/>
            <w:hideMark/>
          </w:tcPr>
          <w:p w14:paraId="32B00A2B"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63" w:type="dxa"/>
            <w:tcBorders>
              <w:top w:val="nil"/>
              <w:left w:val="nil"/>
              <w:bottom w:val="nil"/>
              <w:right w:val="nil"/>
            </w:tcBorders>
            <w:shd w:val="clear" w:color="auto" w:fill="auto"/>
            <w:noWrap/>
            <w:vAlign w:val="bottom"/>
            <w:hideMark/>
          </w:tcPr>
          <w:p w14:paraId="2682E106"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r>
      <w:tr w:rsidR="00363B9F" w:rsidRPr="00363B9F" w14:paraId="37A43AD3" w14:textId="77777777" w:rsidTr="00AD2217">
        <w:trPr>
          <w:trHeight w:val="300"/>
        </w:trPr>
        <w:tc>
          <w:tcPr>
            <w:tcW w:w="10370" w:type="dxa"/>
            <w:gridSpan w:val="11"/>
            <w:vMerge w:val="restart"/>
            <w:tcBorders>
              <w:top w:val="nil"/>
              <w:left w:val="nil"/>
              <w:right w:val="nil"/>
            </w:tcBorders>
            <w:shd w:val="clear" w:color="auto" w:fill="auto"/>
            <w:noWrap/>
            <w:vAlign w:val="bottom"/>
            <w:hideMark/>
          </w:tcPr>
          <w:p w14:paraId="335272A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 Lista rozwijalna obejmuje następujące pozycje:</w:t>
            </w:r>
          </w:p>
          <w:p w14:paraId="7D060D3E" w14:textId="77777777" w:rsidR="00363B9F" w:rsidRPr="00363B9F" w:rsidRDefault="00363B9F" w:rsidP="00363B9F">
            <w:pPr>
              <w:numPr>
                <w:ilvl w:val="0"/>
                <w:numId w:val="12"/>
              </w:num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18"/>
                <w:szCs w:val="18"/>
                <w:lang w:eastAsia="pl-PL"/>
              </w:rPr>
              <w:t xml:space="preserve">  Dopłaty do kredytów na zakup użytków rolnych (</w:t>
            </w:r>
            <w:r w:rsidRPr="00363B9F">
              <w:rPr>
                <w:rFonts w:ascii="Times New Roman" w:eastAsia="Times New Roman" w:hAnsi="Times New Roman" w:cs="Times New Roman"/>
                <w:i/>
                <w:sz w:val="18"/>
                <w:szCs w:val="18"/>
                <w:lang w:eastAsia="pl-PL"/>
              </w:rPr>
              <w:t>de minimis rolnictwo)</w:t>
            </w:r>
          </w:p>
          <w:p w14:paraId="6C36FEC7" w14:textId="77777777" w:rsidR="00363B9F" w:rsidRPr="00363B9F" w:rsidRDefault="00363B9F" w:rsidP="00363B9F">
            <w:pPr>
              <w:numPr>
                <w:ilvl w:val="0"/>
                <w:numId w:val="12"/>
              </w:num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18"/>
                <w:szCs w:val="18"/>
                <w:lang w:eastAsia="pl-PL"/>
              </w:rPr>
              <w:t xml:space="preserve">  Dopłaty do kredytów klęskowych (</w:t>
            </w:r>
            <w:r w:rsidRPr="00363B9F">
              <w:rPr>
                <w:rFonts w:ascii="Times New Roman" w:eastAsia="Times New Roman" w:hAnsi="Times New Roman" w:cs="Times New Roman"/>
                <w:i/>
                <w:sz w:val="18"/>
                <w:szCs w:val="18"/>
                <w:lang w:eastAsia="pl-PL"/>
              </w:rPr>
              <w:t>de minimis rolnictwo)</w:t>
            </w:r>
          </w:p>
          <w:p w14:paraId="14D910DB" w14:textId="77777777" w:rsidR="00363B9F" w:rsidRPr="00363B9F" w:rsidRDefault="00363B9F" w:rsidP="00363B9F">
            <w:pPr>
              <w:numPr>
                <w:ilvl w:val="0"/>
                <w:numId w:val="12"/>
              </w:num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  Dopłaty do kredytów na zakup akcji / udziałów (de minimis)</w:t>
            </w:r>
          </w:p>
          <w:p w14:paraId="66685F13" w14:textId="77777777" w:rsidR="00363B9F" w:rsidRPr="00363B9F" w:rsidRDefault="00363B9F" w:rsidP="00363B9F">
            <w:pPr>
              <w:numPr>
                <w:ilvl w:val="0"/>
                <w:numId w:val="12"/>
              </w:num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18"/>
                <w:szCs w:val="18"/>
                <w:lang w:eastAsia="pl-PL"/>
              </w:rPr>
              <w:t xml:space="preserve">  Dopłaty do kredytów na zakup akcji / udziałów (de minimis rybołówstwo)</w:t>
            </w:r>
          </w:p>
        </w:tc>
        <w:tc>
          <w:tcPr>
            <w:tcW w:w="1275" w:type="dxa"/>
            <w:tcBorders>
              <w:top w:val="nil"/>
              <w:left w:val="nil"/>
              <w:bottom w:val="nil"/>
              <w:right w:val="nil"/>
            </w:tcBorders>
            <w:shd w:val="clear" w:color="auto" w:fill="auto"/>
            <w:noWrap/>
            <w:vAlign w:val="bottom"/>
            <w:hideMark/>
          </w:tcPr>
          <w:p w14:paraId="4D143A9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366" w:type="dxa"/>
            <w:tcBorders>
              <w:top w:val="nil"/>
              <w:left w:val="nil"/>
              <w:bottom w:val="nil"/>
              <w:right w:val="nil"/>
            </w:tcBorders>
            <w:shd w:val="clear" w:color="auto" w:fill="auto"/>
            <w:noWrap/>
            <w:vAlign w:val="bottom"/>
            <w:hideMark/>
          </w:tcPr>
          <w:p w14:paraId="1C19634B"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1116" w:type="dxa"/>
            <w:tcBorders>
              <w:top w:val="nil"/>
              <w:left w:val="nil"/>
              <w:bottom w:val="nil"/>
              <w:right w:val="nil"/>
            </w:tcBorders>
            <w:shd w:val="clear" w:color="auto" w:fill="auto"/>
            <w:noWrap/>
            <w:vAlign w:val="bottom"/>
            <w:hideMark/>
          </w:tcPr>
          <w:p w14:paraId="1502E7F3"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637" w:type="dxa"/>
            <w:tcBorders>
              <w:top w:val="nil"/>
              <w:left w:val="nil"/>
              <w:bottom w:val="nil"/>
              <w:right w:val="nil"/>
            </w:tcBorders>
            <w:shd w:val="clear" w:color="auto" w:fill="auto"/>
            <w:noWrap/>
            <w:vAlign w:val="bottom"/>
            <w:hideMark/>
          </w:tcPr>
          <w:p w14:paraId="2B89157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c>
          <w:tcPr>
            <w:tcW w:w="963" w:type="dxa"/>
            <w:tcBorders>
              <w:top w:val="nil"/>
              <w:left w:val="nil"/>
              <w:bottom w:val="nil"/>
              <w:right w:val="nil"/>
            </w:tcBorders>
            <w:shd w:val="clear" w:color="auto" w:fill="auto"/>
            <w:noWrap/>
            <w:vAlign w:val="bottom"/>
            <w:hideMark/>
          </w:tcPr>
          <w:p w14:paraId="450A4FCD"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p>
        </w:tc>
      </w:tr>
      <w:tr w:rsidR="00363B9F" w:rsidRPr="00363B9F" w14:paraId="073AFBBD" w14:textId="77777777" w:rsidTr="00AD2217">
        <w:trPr>
          <w:trHeight w:val="803"/>
        </w:trPr>
        <w:tc>
          <w:tcPr>
            <w:tcW w:w="10370" w:type="dxa"/>
            <w:gridSpan w:val="11"/>
            <w:vMerge/>
            <w:tcBorders>
              <w:left w:val="nil"/>
              <w:bottom w:val="nil"/>
              <w:right w:val="nil"/>
            </w:tcBorders>
            <w:shd w:val="clear" w:color="auto" w:fill="auto"/>
            <w:noWrap/>
            <w:vAlign w:val="bottom"/>
            <w:hideMark/>
          </w:tcPr>
          <w:p w14:paraId="327171D7"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275" w:type="dxa"/>
            <w:tcBorders>
              <w:top w:val="nil"/>
              <w:left w:val="nil"/>
              <w:bottom w:val="nil"/>
              <w:right w:val="nil"/>
            </w:tcBorders>
            <w:shd w:val="clear" w:color="auto" w:fill="auto"/>
            <w:noWrap/>
            <w:vAlign w:val="bottom"/>
            <w:hideMark/>
          </w:tcPr>
          <w:p w14:paraId="45291FF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66" w:type="dxa"/>
            <w:tcBorders>
              <w:top w:val="nil"/>
              <w:left w:val="nil"/>
              <w:bottom w:val="nil"/>
              <w:right w:val="nil"/>
            </w:tcBorders>
            <w:shd w:val="clear" w:color="auto" w:fill="auto"/>
            <w:noWrap/>
            <w:vAlign w:val="bottom"/>
            <w:hideMark/>
          </w:tcPr>
          <w:p w14:paraId="55BD39C6"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116" w:type="dxa"/>
            <w:tcBorders>
              <w:top w:val="nil"/>
              <w:left w:val="nil"/>
              <w:bottom w:val="nil"/>
              <w:right w:val="nil"/>
            </w:tcBorders>
            <w:shd w:val="clear" w:color="auto" w:fill="auto"/>
            <w:noWrap/>
            <w:vAlign w:val="bottom"/>
            <w:hideMark/>
          </w:tcPr>
          <w:p w14:paraId="575E4D5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637" w:type="dxa"/>
            <w:tcBorders>
              <w:top w:val="nil"/>
              <w:left w:val="nil"/>
              <w:bottom w:val="nil"/>
              <w:right w:val="nil"/>
            </w:tcBorders>
            <w:shd w:val="clear" w:color="auto" w:fill="auto"/>
            <w:noWrap/>
            <w:vAlign w:val="bottom"/>
            <w:hideMark/>
          </w:tcPr>
          <w:p w14:paraId="57CA492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63" w:type="dxa"/>
            <w:tcBorders>
              <w:top w:val="nil"/>
              <w:left w:val="nil"/>
              <w:bottom w:val="nil"/>
              <w:right w:val="nil"/>
            </w:tcBorders>
            <w:shd w:val="clear" w:color="auto" w:fill="auto"/>
            <w:noWrap/>
            <w:vAlign w:val="bottom"/>
            <w:hideMark/>
          </w:tcPr>
          <w:p w14:paraId="0665B770"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r>
      <w:tr w:rsidR="00363B9F" w:rsidRPr="00363B9F" w14:paraId="26B9C29B" w14:textId="77777777" w:rsidTr="00AD2217">
        <w:trPr>
          <w:trHeight w:val="300"/>
        </w:trPr>
        <w:tc>
          <w:tcPr>
            <w:tcW w:w="582" w:type="dxa"/>
            <w:tcBorders>
              <w:top w:val="nil"/>
              <w:left w:val="nil"/>
              <w:bottom w:val="nil"/>
              <w:right w:val="nil"/>
            </w:tcBorders>
            <w:shd w:val="clear" w:color="auto" w:fill="auto"/>
            <w:noWrap/>
            <w:vAlign w:val="bottom"/>
            <w:hideMark/>
          </w:tcPr>
          <w:p w14:paraId="7CD8300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01" w:type="dxa"/>
            <w:tcBorders>
              <w:top w:val="nil"/>
              <w:left w:val="nil"/>
              <w:bottom w:val="nil"/>
              <w:right w:val="nil"/>
            </w:tcBorders>
            <w:shd w:val="clear" w:color="auto" w:fill="auto"/>
            <w:noWrap/>
            <w:vAlign w:val="bottom"/>
            <w:hideMark/>
          </w:tcPr>
          <w:p w14:paraId="0CB7DA2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540" w:type="dxa"/>
            <w:tcBorders>
              <w:top w:val="nil"/>
              <w:left w:val="nil"/>
              <w:bottom w:val="nil"/>
              <w:right w:val="nil"/>
            </w:tcBorders>
            <w:shd w:val="clear" w:color="auto" w:fill="auto"/>
            <w:noWrap/>
            <w:vAlign w:val="bottom"/>
            <w:hideMark/>
          </w:tcPr>
          <w:p w14:paraId="0439FBF1"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054" w:type="dxa"/>
            <w:tcBorders>
              <w:top w:val="nil"/>
              <w:left w:val="nil"/>
              <w:bottom w:val="nil"/>
              <w:right w:val="nil"/>
            </w:tcBorders>
            <w:shd w:val="clear" w:color="auto" w:fill="auto"/>
            <w:noWrap/>
            <w:vAlign w:val="bottom"/>
            <w:hideMark/>
          </w:tcPr>
          <w:p w14:paraId="3F830F3D"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014" w:type="dxa"/>
            <w:tcBorders>
              <w:top w:val="nil"/>
              <w:left w:val="nil"/>
              <w:bottom w:val="nil"/>
              <w:right w:val="nil"/>
            </w:tcBorders>
            <w:shd w:val="clear" w:color="auto" w:fill="auto"/>
            <w:noWrap/>
            <w:vAlign w:val="bottom"/>
            <w:hideMark/>
          </w:tcPr>
          <w:p w14:paraId="21EC63F7"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774" w:type="dxa"/>
            <w:tcBorders>
              <w:top w:val="nil"/>
              <w:left w:val="nil"/>
              <w:bottom w:val="nil"/>
              <w:right w:val="nil"/>
            </w:tcBorders>
            <w:shd w:val="clear" w:color="auto" w:fill="auto"/>
            <w:noWrap/>
            <w:vAlign w:val="bottom"/>
            <w:hideMark/>
          </w:tcPr>
          <w:p w14:paraId="04C3B52E"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575" w:type="dxa"/>
            <w:tcBorders>
              <w:top w:val="nil"/>
              <w:left w:val="nil"/>
              <w:bottom w:val="nil"/>
              <w:right w:val="nil"/>
            </w:tcBorders>
            <w:shd w:val="clear" w:color="auto" w:fill="auto"/>
            <w:noWrap/>
            <w:vAlign w:val="bottom"/>
            <w:hideMark/>
          </w:tcPr>
          <w:p w14:paraId="630A4CE6"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36" w:type="dxa"/>
            <w:tcBorders>
              <w:top w:val="nil"/>
              <w:left w:val="nil"/>
              <w:bottom w:val="nil"/>
              <w:right w:val="nil"/>
            </w:tcBorders>
            <w:shd w:val="clear" w:color="auto" w:fill="auto"/>
            <w:noWrap/>
            <w:vAlign w:val="bottom"/>
            <w:hideMark/>
          </w:tcPr>
          <w:p w14:paraId="1D34ED52"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93" w:type="dxa"/>
            <w:tcBorders>
              <w:top w:val="nil"/>
              <w:left w:val="nil"/>
              <w:bottom w:val="nil"/>
              <w:right w:val="nil"/>
            </w:tcBorders>
            <w:shd w:val="clear" w:color="auto" w:fill="auto"/>
            <w:noWrap/>
            <w:vAlign w:val="bottom"/>
            <w:hideMark/>
          </w:tcPr>
          <w:p w14:paraId="12812D7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50" w:type="dxa"/>
            <w:tcBorders>
              <w:top w:val="nil"/>
              <w:left w:val="nil"/>
              <w:bottom w:val="nil"/>
              <w:right w:val="nil"/>
            </w:tcBorders>
            <w:shd w:val="clear" w:color="auto" w:fill="auto"/>
            <w:noWrap/>
            <w:vAlign w:val="bottom"/>
            <w:hideMark/>
          </w:tcPr>
          <w:p w14:paraId="00BB184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851" w:type="dxa"/>
            <w:tcBorders>
              <w:top w:val="nil"/>
              <w:left w:val="nil"/>
              <w:bottom w:val="nil"/>
              <w:right w:val="nil"/>
            </w:tcBorders>
            <w:shd w:val="clear" w:color="auto" w:fill="auto"/>
            <w:noWrap/>
            <w:vAlign w:val="bottom"/>
            <w:hideMark/>
          </w:tcPr>
          <w:p w14:paraId="249F765F"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275" w:type="dxa"/>
            <w:tcBorders>
              <w:top w:val="nil"/>
              <w:left w:val="nil"/>
              <w:bottom w:val="nil"/>
              <w:right w:val="nil"/>
            </w:tcBorders>
            <w:shd w:val="clear" w:color="auto" w:fill="auto"/>
            <w:noWrap/>
            <w:vAlign w:val="bottom"/>
            <w:hideMark/>
          </w:tcPr>
          <w:p w14:paraId="148CE9C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366" w:type="dxa"/>
            <w:tcBorders>
              <w:top w:val="nil"/>
              <w:left w:val="nil"/>
              <w:bottom w:val="nil"/>
              <w:right w:val="nil"/>
            </w:tcBorders>
            <w:shd w:val="clear" w:color="auto" w:fill="auto"/>
            <w:noWrap/>
            <w:vAlign w:val="bottom"/>
            <w:hideMark/>
          </w:tcPr>
          <w:p w14:paraId="7CF1B01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1116" w:type="dxa"/>
            <w:tcBorders>
              <w:top w:val="nil"/>
              <w:left w:val="nil"/>
              <w:bottom w:val="nil"/>
              <w:right w:val="nil"/>
            </w:tcBorders>
            <w:shd w:val="clear" w:color="auto" w:fill="auto"/>
            <w:noWrap/>
            <w:vAlign w:val="bottom"/>
            <w:hideMark/>
          </w:tcPr>
          <w:p w14:paraId="5EFDC31A"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637" w:type="dxa"/>
            <w:tcBorders>
              <w:top w:val="nil"/>
              <w:left w:val="nil"/>
              <w:bottom w:val="nil"/>
              <w:right w:val="nil"/>
            </w:tcBorders>
            <w:shd w:val="clear" w:color="auto" w:fill="auto"/>
            <w:noWrap/>
            <w:vAlign w:val="bottom"/>
            <w:hideMark/>
          </w:tcPr>
          <w:p w14:paraId="4832A306"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c>
          <w:tcPr>
            <w:tcW w:w="963" w:type="dxa"/>
            <w:tcBorders>
              <w:top w:val="nil"/>
              <w:left w:val="nil"/>
              <w:bottom w:val="nil"/>
              <w:right w:val="nil"/>
            </w:tcBorders>
            <w:shd w:val="clear" w:color="auto" w:fill="auto"/>
            <w:noWrap/>
            <w:vAlign w:val="bottom"/>
            <w:hideMark/>
          </w:tcPr>
          <w:p w14:paraId="59A4EA34" w14:textId="77777777" w:rsidR="00363B9F" w:rsidRPr="00363B9F" w:rsidRDefault="00363B9F" w:rsidP="00363B9F">
            <w:pPr>
              <w:spacing w:after="0" w:line="240" w:lineRule="auto"/>
              <w:rPr>
                <w:rFonts w:ascii="Times New Roman" w:eastAsia="Times New Roman" w:hAnsi="Times New Roman" w:cs="Times New Roman"/>
                <w:sz w:val="24"/>
                <w:szCs w:val="20"/>
                <w:lang w:eastAsia="pl-PL"/>
              </w:rPr>
            </w:pPr>
          </w:p>
        </w:tc>
      </w:tr>
    </w:tbl>
    <w:p w14:paraId="3F6B757F" w14:textId="77777777" w:rsidR="00363B9F" w:rsidRPr="00363B9F" w:rsidRDefault="00363B9F" w:rsidP="00363B9F">
      <w:pPr>
        <w:spacing w:after="0" w:line="240" w:lineRule="auto"/>
        <w:rPr>
          <w:rFonts w:ascii="Times New Roman" w:eastAsia="Times New Roman" w:hAnsi="Times New Roman" w:cs="Times New Roman"/>
          <w:lang w:eastAsia="pl-PL"/>
        </w:rPr>
      </w:pPr>
    </w:p>
    <w:p w14:paraId="18876407" w14:textId="77777777" w:rsidR="00363B9F" w:rsidRPr="00363B9F" w:rsidRDefault="00363B9F" w:rsidP="00363B9F">
      <w:pPr>
        <w:spacing w:after="0" w:line="240" w:lineRule="auto"/>
        <w:jc w:val="both"/>
        <w:rPr>
          <w:rFonts w:ascii="Times New Roman" w:eastAsia="Times New Roman" w:hAnsi="Times New Roman" w:cs="Times New Roman"/>
          <w:sz w:val="24"/>
          <w:szCs w:val="20"/>
          <w:lang w:eastAsia="pl-PL"/>
        </w:rPr>
      </w:pPr>
    </w:p>
    <w:p w14:paraId="1D1520AF" w14:textId="77777777" w:rsidR="00363B9F" w:rsidRPr="00363B9F" w:rsidRDefault="00363B9F" w:rsidP="00363B9F">
      <w:pPr>
        <w:tabs>
          <w:tab w:val="left" w:pos="7701"/>
        </w:tabs>
        <w:spacing w:after="0" w:line="240" w:lineRule="auto"/>
        <w:ind w:hanging="567"/>
        <w:jc w:val="both"/>
        <w:rPr>
          <w:rFonts w:ascii="Times New Roman" w:eastAsia="Times New Roman" w:hAnsi="Times New Roman" w:cs="Times New Roman"/>
          <w:b/>
          <w:spacing w:val="-2"/>
          <w:lang w:eastAsia="pl-PL"/>
        </w:rPr>
      </w:pPr>
      <w:r w:rsidRPr="00363B9F">
        <w:rPr>
          <w:rFonts w:ascii="Times New Roman" w:eastAsia="Times New Roman" w:hAnsi="Times New Roman" w:cs="Times New Roman"/>
          <w:b/>
          <w:spacing w:val="-2"/>
          <w:lang w:eastAsia="pl-PL"/>
        </w:rPr>
        <w:br w:type="page"/>
      </w:r>
      <w:r w:rsidRPr="00363B9F">
        <w:rPr>
          <w:rFonts w:ascii="Times New Roman" w:eastAsia="Times New Roman" w:hAnsi="Times New Roman" w:cs="Times New Roman"/>
          <w:b/>
          <w:spacing w:val="-2"/>
          <w:lang w:eastAsia="pl-PL"/>
        </w:rPr>
        <w:lastRenderedPageBreak/>
        <w:t>Dodatkowe informacje wymagane w związku z raportem z pomocy publicznej</w:t>
      </w:r>
    </w:p>
    <w:p w14:paraId="4E939FA2"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8"/>
          <w:szCs w:val="18"/>
          <w:lang w:eastAsia="pl-PL"/>
        </w:rPr>
      </w:pPr>
    </w:p>
    <w:p w14:paraId="105FDD53"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8"/>
          <w:szCs w:val="18"/>
          <w:lang w:eastAsia="pl-PL"/>
        </w:rPr>
      </w:pPr>
    </w:p>
    <w:tbl>
      <w:tblPr>
        <w:tblW w:w="14601" w:type="dxa"/>
        <w:tblInd w:w="-214" w:type="dxa"/>
        <w:shd w:val="clear" w:color="auto" w:fill="FFFFFF"/>
        <w:tblLayout w:type="fixed"/>
        <w:tblCellMar>
          <w:left w:w="70" w:type="dxa"/>
          <w:right w:w="70" w:type="dxa"/>
        </w:tblCellMar>
        <w:tblLook w:val="04A0" w:firstRow="1" w:lastRow="0" w:firstColumn="1" w:lastColumn="0" w:noHBand="0" w:noVBand="1"/>
      </w:tblPr>
      <w:tblGrid>
        <w:gridCol w:w="9356"/>
        <w:gridCol w:w="5245"/>
      </w:tblGrid>
      <w:tr w:rsidR="00363B9F" w:rsidRPr="00363B9F" w14:paraId="707B54D2" w14:textId="77777777" w:rsidTr="00AD2217">
        <w:trPr>
          <w:trHeight w:val="390"/>
        </w:trPr>
        <w:tc>
          <w:tcPr>
            <w:tcW w:w="9356" w:type="dxa"/>
            <w:tcBorders>
              <w:top w:val="single" w:sz="4" w:space="0" w:color="auto"/>
              <w:left w:val="single" w:sz="4" w:space="0" w:color="auto"/>
              <w:bottom w:val="single" w:sz="4" w:space="0" w:color="auto"/>
              <w:right w:val="nil"/>
            </w:tcBorders>
            <w:shd w:val="clear" w:color="auto" w:fill="FFFFFF"/>
            <w:noWrap/>
            <w:vAlign w:val="center"/>
            <w:hideMark/>
          </w:tcPr>
          <w:p w14:paraId="48BA79F7"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A) Forma prawna Kredytobiorcy</w:t>
            </w:r>
          </w:p>
        </w:tc>
        <w:tc>
          <w:tcPr>
            <w:tcW w:w="524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4E5D724"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(Wybrać właściwą pozycję z listy rozwijalnej*)</w:t>
            </w:r>
          </w:p>
        </w:tc>
      </w:tr>
    </w:tbl>
    <w:p w14:paraId="4671E6D6" w14:textId="77777777" w:rsidR="00363B9F" w:rsidRPr="00363B9F" w:rsidRDefault="00363B9F" w:rsidP="00363B9F">
      <w:pPr>
        <w:spacing w:after="0" w:line="240" w:lineRule="auto"/>
        <w:ind w:hanging="284"/>
        <w:rPr>
          <w:rFonts w:ascii="Times New Roman" w:eastAsia="Times New Roman" w:hAnsi="Times New Roman" w:cs="Times New Roman"/>
          <w:sz w:val="10"/>
          <w:szCs w:val="10"/>
          <w:lang w:eastAsia="pl-PL"/>
        </w:rPr>
      </w:pPr>
    </w:p>
    <w:p w14:paraId="1AB184F9" w14:textId="77777777" w:rsidR="00363B9F" w:rsidRPr="00363B9F" w:rsidRDefault="00363B9F" w:rsidP="00363B9F">
      <w:pPr>
        <w:spacing w:after="0" w:line="240" w:lineRule="auto"/>
        <w:ind w:hanging="284"/>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Lista rozwijalna obejmuje następujące pozycje:</w:t>
      </w:r>
    </w:p>
    <w:p w14:paraId="27470725"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przedsiębiorstwo państwowe (</w:t>
      </w:r>
      <w:r w:rsidRPr="00363B9F">
        <w:rPr>
          <w:rFonts w:ascii="Times New Roman" w:eastAsia="Times New Roman" w:hAnsi="Times New Roman" w:cs="Times New Roman"/>
          <w:b/>
          <w:bCs/>
          <w:sz w:val="18"/>
          <w:szCs w:val="18"/>
          <w:lang w:eastAsia="pl-PL"/>
        </w:rPr>
        <w:t>1.A)</w:t>
      </w:r>
    </w:p>
    <w:p w14:paraId="6AE9E33E"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jednoosobowa spółka Skarbu Państwa (</w:t>
      </w:r>
      <w:r w:rsidRPr="00363B9F">
        <w:rPr>
          <w:rFonts w:ascii="Times New Roman" w:eastAsia="Times New Roman" w:hAnsi="Times New Roman" w:cs="Times New Roman"/>
          <w:b/>
          <w:bCs/>
          <w:sz w:val="18"/>
          <w:szCs w:val="18"/>
          <w:lang w:eastAsia="pl-PL"/>
        </w:rPr>
        <w:t>1.B)</w:t>
      </w:r>
    </w:p>
    <w:p w14:paraId="29BFA255"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jednoosobowa spółka jednostki samorządu terytorialnego, w rozumieniu ustawy z dnia 20 grudnia 1996 r. o gospodarce komunalnej (Dz. U. z 2016 r. Nr 573 ze. zm.</w:t>
      </w:r>
      <w:bookmarkStart w:id="8" w:name="PP_1939425_2_20"/>
      <w:bookmarkEnd w:id="8"/>
      <w:r w:rsidRPr="00363B9F">
        <w:rPr>
          <w:rFonts w:ascii="Times New Roman" w:eastAsia="Times New Roman" w:hAnsi="Times New Roman" w:cs="Times New Roman"/>
          <w:sz w:val="18"/>
          <w:szCs w:val="18"/>
          <w:lang w:eastAsia="pl-PL"/>
        </w:rPr>
        <w:t>)</w:t>
      </w:r>
      <w:r w:rsidRPr="00363B9F">
        <w:rPr>
          <w:rFonts w:ascii="Times New Roman" w:eastAsia="Times New Roman" w:hAnsi="Times New Roman" w:cs="Times New Roman"/>
          <w:b/>
          <w:bCs/>
          <w:sz w:val="18"/>
          <w:szCs w:val="18"/>
          <w:lang w:eastAsia="pl-PL"/>
        </w:rPr>
        <w:t xml:space="preserve"> (1.C)</w:t>
      </w:r>
    </w:p>
    <w:p w14:paraId="37C3646E"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z 2015 r., poz. 184 ze zm.)</w:t>
      </w:r>
      <w:r w:rsidRPr="00363B9F">
        <w:rPr>
          <w:rFonts w:ascii="Times New Roman" w:eastAsia="Times New Roman" w:hAnsi="Times New Roman" w:cs="Times New Roman"/>
          <w:b/>
          <w:bCs/>
          <w:sz w:val="18"/>
          <w:szCs w:val="18"/>
          <w:lang w:eastAsia="pl-PL"/>
        </w:rPr>
        <w:t xml:space="preserve"> (1.D)</w:t>
      </w:r>
    </w:p>
    <w:p w14:paraId="5DF0A9B9"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jednostka sektora finansów publicznych w rozumieniu przepisów ustawy z dnia 27 sierpnia 2009 r. o finansach publicznych (Dz. U. z 2016 r. poz. 1870 ze zm.</w:t>
      </w:r>
      <w:bookmarkStart w:id="9" w:name="PP_1939425_2_22"/>
      <w:bookmarkEnd w:id="9"/>
      <w:r w:rsidRPr="00363B9F">
        <w:rPr>
          <w:rFonts w:ascii="Times New Roman" w:eastAsia="Times New Roman" w:hAnsi="Times New Roman" w:cs="Times New Roman"/>
          <w:sz w:val="18"/>
          <w:szCs w:val="18"/>
          <w:lang w:eastAsia="pl-PL"/>
        </w:rPr>
        <w:t>)</w:t>
      </w:r>
      <w:r w:rsidRPr="00363B9F">
        <w:rPr>
          <w:rFonts w:ascii="Times New Roman" w:eastAsia="Times New Roman" w:hAnsi="Times New Roman" w:cs="Times New Roman"/>
          <w:b/>
          <w:bCs/>
          <w:sz w:val="18"/>
          <w:szCs w:val="18"/>
          <w:lang w:eastAsia="pl-PL"/>
        </w:rPr>
        <w:t xml:space="preserve"> (1.E)</w:t>
      </w:r>
    </w:p>
    <w:p w14:paraId="74AC0F45" w14:textId="77777777" w:rsidR="00363B9F" w:rsidRPr="00363B9F" w:rsidRDefault="00363B9F" w:rsidP="00363B9F">
      <w:pPr>
        <w:numPr>
          <w:ilvl w:val="0"/>
          <w:numId w:val="20"/>
        </w:numPr>
        <w:spacing w:after="0" w:line="240" w:lineRule="auto"/>
        <w:ind w:left="284" w:hanging="284"/>
        <w:rPr>
          <w:rFonts w:ascii="Times New Roman" w:eastAsia="Times New Roman" w:hAnsi="Times New Roman" w:cs="Times New Roman"/>
          <w:b/>
          <w:bCs/>
          <w:sz w:val="18"/>
          <w:szCs w:val="18"/>
          <w:lang w:eastAsia="pl-PL"/>
        </w:rPr>
      </w:pPr>
      <w:r w:rsidRPr="00363B9F">
        <w:rPr>
          <w:rFonts w:ascii="Times New Roman" w:eastAsia="Times New Roman" w:hAnsi="Times New Roman" w:cs="Times New Roman"/>
          <w:sz w:val="18"/>
          <w:szCs w:val="18"/>
          <w:lang w:eastAsia="pl-PL"/>
        </w:rPr>
        <w:t>beneficjent pomocy nienależący do kategorii określonych kodem od 1.A do 1.E (</w:t>
      </w:r>
      <w:r w:rsidRPr="00363B9F">
        <w:rPr>
          <w:rFonts w:ascii="Times New Roman" w:eastAsia="Times New Roman" w:hAnsi="Times New Roman" w:cs="Times New Roman"/>
          <w:b/>
          <w:bCs/>
          <w:sz w:val="18"/>
          <w:szCs w:val="18"/>
          <w:lang w:eastAsia="pl-PL"/>
        </w:rPr>
        <w:t>2)</w:t>
      </w:r>
    </w:p>
    <w:p w14:paraId="07D2CDF2"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3D336467"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tbl>
      <w:tblPr>
        <w:tblW w:w="14601" w:type="dxa"/>
        <w:tblInd w:w="-214" w:type="dxa"/>
        <w:shd w:val="clear" w:color="auto" w:fill="FFFFFF"/>
        <w:tblLayout w:type="fixed"/>
        <w:tblCellMar>
          <w:left w:w="70" w:type="dxa"/>
          <w:right w:w="70" w:type="dxa"/>
        </w:tblCellMar>
        <w:tblLook w:val="04A0" w:firstRow="1" w:lastRow="0" w:firstColumn="1" w:lastColumn="0" w:noHBand="0" w:noVBand="1"/>
      </w:tblPr>
      <w:tblGrid>
        <w:gridCol w:w="9356"/>
        <w:gridCol w:w="5245"/>
      </w:tblGrid>
      <w:tr w:rsidR="00363B9F" w:rsidRPr="00363B9F" w14:paraId="7AB66D2F" w14:textId="77777777" w:rsidTr="00AD2217">
        <w:trPr>
          <w:trHeight w:val="390"/>
        </w:trPr>
        <w:tc>
          <w:tcPr>
            <w:tcW w:w="9356" w:type="dxa"/>
            <w:tcBorders>
              <w:top w:val="single" w:sz="4" w:space="0" w:color="auto"/>
              <w:left w:val="single" w:sz="4" w:space="0" w:color="auto"/>
              <w:bottom w:val="single" w:sz="4" w:space="0" w:color="auto"/>
              <w:right w:val="nil"/>
            </w:tcBorders>
            <w:shd w:val="clear" w:color="auto" w:fill="FFFFFF"/>
            <w:noWrap/>
            <w:vAlign w:val="center"/>
            <w:hideMark/>
          </w:tcPr>
          <w:p w14:paraId="779F92B0"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B) Wielkość Kredytobiorcy</w:t>
            </w:r>
            <w:r w:rsidRPr="00363B9F">
              <w:rPr>
                <w:rFonts w:ascii="Times New Roman" w:eastAsia="Times New Roman" w:hAnsi="Times New Roman" w:cs="Times New Roman"/>
                <w:sz w:val="20"/>
                <w:szCs w:val="20"/>
                <w:vertAlign w:val="superscript"/>
                <w:lang w:eastAsia="pl-PL"/>
              </w:rPr>
              <w:t>1</w:t>
            </w:r>
          </w:p>
        </w:tc>
        <w:tc>
          <w:tcPr>
            <w:tcW w:w="524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FCB70E2"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(Wybrać właściwą pozycję z listy rozwijalnej*)</w:t>
            </w:r>
          </w:p>
        </w:tc>
      </w:tr>
    </w:tbl>
    <w:p w14:paraId="4387912B" w14:textId="77777777" w:rsidR="00363B9F" w:rsidRPr="00363B9F" w:rsidRDefault="00363B9F" w:rsidP="00363B9F">
      <w:pPr>
        <w:spacing w:after="0" w:line="240" w:lineRule="auto"/>
        <w:ind w:hanging="284"/>
        <w:rPr>
          <w:rFonts w:ascii="Times New Roman" w:eastAsia="Times New Roman" w:hAnsi="Times New Roman" w:cs="Times New Roman"/>
          <w:sz w:val="10"/>
          <w:szCs w:val="10"/>
          <w:lang w:eastAsia="pl-PL"/>
        </w:rPr>
      </w:pPr>
    </w:p>
    <w:p w14:paraId="42D90A71" w14:textId="77777777" w:rsidR="00363B9F" w:rsidRPr="00363B9F" w:rsidRDefault="00363B9F" w:rsidP="00363B9F">
      <w:pPr>
        <w:spacing w:after="0" w:line="240" w:lineRule="auto"/>
        <w:ind w:hanging="284"/>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Lista rozwijalna obejmuje następujące pozycje:</w:t>
      </w:r>
    </w:p>
    <w:p w14:paraId="1B727981" w14:textId="77777777" w:rsidR="00363B9F" w:rsidRPr="00363B9F" w:rsidRDefault="00363B9F" w:rsidP="00363B9F">
      <w:pPr>
        <w:numPr>
          <w:ilvl w:val="0"/>
          <w:numId w:val="21"/>
        </w:num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mikroprzedsiębiorstwo (</w:t>
      </w:r>
      <w:r w:rsidRPr="00363B9F">
        <w:rPr>
          <w:rFonts w:ascii="Times New Roman" w:eastAsia="Times New Roman" w:hAnsi="Times New Roman" w:cs="Times New Roman"/>
          <w:b/>
          <w:sz w:val="18"/>
          <w:szCs w:val="18"/>
          <w:lang w:eastAsia="pl-PL"/>
        </w:rPr>
        <w:t>0</w:t>
      </w:r>
      <w:r w:rsidRPr="00363B9F">
        <w:rPr>
          <w:rFonts w:ascii="Times New Roman" w:eastAsia="Times New Roman" w:hAnsi="Times New Roman" w:cs="Times New Roman"/>
          <w:sz w:val="18"/>
          <w:szCs w:val="18"/>
          <w:lang w:eastAsia="pl-PL"/>
        </w:rPr>
        <w:t>)</w:t>
      </w:r>
    </w:p>
    <w:p w14:paraId="11AC0549" w14:textId="77777777" w:rsidR="00363B9F" w:rsidRPr="00363B9F" w:rsidRDefault="00363B9F" w:rsidP="00363B9F">
      <w:pPr>
        <w:numPr>
          <w:ilvl w:val="0"/>
          <w:numId w:val="21"/>
        </w:num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małe przedsiębiorstwo (</w:t>
      </w:r>
      <w:r w:rsidRPr="00363B9F">
        <w:rPr>
          <w:rFonts w:ascii="Times New Roman" w:eastAsia="Times New Roman" w:hAnsi="Times New Roman" w:cs="Times New Roman"/>
          <w:b/>
          <w:sz w:val="18"/>
          <w:szCs w:val="18"/>
          <w:lang w:eastAsia="pl-PL"/>
        </w:rPr>
        <w:t>1</w:t>
      </w:r>
      <w:r w:rsidRPr="00363B9F">
        <w:rPr>
          <w:rFonts w:ascii="Times New Roman" w:eastAsia="Times New Roman" w:hAnsi="Times New Roman" w:cs="Times New Roman"/>
          <w:sz w:val="18"/>
          <w:szCs w:val="18"/>
          <w:lang w:eastAsia="pl-PL"/>
        </w:rPr>
        <w:t>)</w:t>
      </w:r>
    </w:p>
    <w:p w14:paraId="0F537692" w14:textId="77777777" w:rsidR="00363B9F" w:rsidRPr="00363B9F" w:rsidRDefault="00363B9F" w:rsidP="00363B9F">
      <w:pPr>
        <w:numPr>
          <w:ilvl w:val="0"/>
          <w:numId w:val="21"/>
        </w:num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średnie przedsiębiorstwo (</w:t>
      </w:r>
      <w:r w:rsidRPr="00363B9F">
        <w:rPr>
          <w:rFonts w:ascii="Times New Roman" w:eastAsia="Times New Roman" w:hAnsi="Times New Roman" w:cs="Times New Roman"/>
          <w:b/>
          <w:sz w:val="18"/>
          <w:szCs w:val="18"/>
          <w:lang w:eastAsia="pl-PL"/>
        </w:rPr>
        <w:t>2</w:t>
      </w:r>
      <w:r w:rsidRPr="00363B9F">
        <w:rPr>
          <w:rFonts w:ascii="Times New Roman" w:eastAsia="Times New Roman" w:hAnsi="Times New Roman" w:cs="Times New Roman"/>
          <w:sz w:val="18"/>
          <w:szCs w:val="18"/>
          <w:lang w:eastAsia="pl-PL"/>
        </w:rPr>
        <w:t>)</w:t>
      </w:r>
    </w:p>
    <w:p w14:paraId="0FF88999" w14:textId="77777777" w:rsidR="00363B9F" w:rsidRPr="00363B9F" w:rsidRDefault="00363B9F" w:rsidP="00363B9F">
      <w:pPr>
        <w:numPr>
          <w:ilvl w:val="0"/>
          <w:numId w:val="21"/>
        </w:numPr>
        <w:spacing w:after="0" w:line="240" w:lineRule="auto"/>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przedsiębiorstwo nienależące do kategorii określonych kodem od 0 do 2 (</w:t>
      </w:r>
      <w:r w:rsidRPr="00363B9F">
        <w:rPr>
          <w:rFonts w:ascii="Times New Roman" w:eastAsia="Times New Roman" w:hAnsi="Times New Roman" w:cs="Times New Roman"/>
          <w:b/>
          <w:sz w:val="18"/>
          <w:szCs w:val="18"/>
          <w:lang w:eastAsia="pl-PL"/>
        </w:rPr>
        <w:t>3</w:t>
      </w:r>
      <w:r w:rsidRPr="00363B9F">
        <w:rPr>
          <w:rFonts w:ascii="Times New Roman" w:eastAsia="Times New Roman" w:hAnsi="Times New Roman" w:cs="Times New Roman"/>
          <w:sz w:val="18"/>
          <w:szCs w:val="18"/>
          <w:lang w:eastAsia="pl-PL"/>
        </w:rPr>
        <w:t>)</w:t>
      </w:r>
    </w:p>
    <w:p w14:paraId="4CC35BCB"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7DA550D6"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tbl>
      <w:tblPr>
        <w:tblW w:w="14601" w:type="dxa"/>
        <w:tblInd w:w="-214" w:type="dxa"/>
        <w:shd w:val="clear" w:color="auto" w:fill="FFFFFF"/>
        <w:tblLayout w:type="fixed"/>
        <w:tblCellMar>
          <w:left w:w="70" w:type="dxa"/>
          <w:right w:w="70" w:type="dxa"/>
        </w:tblCellMar>
        <w:tblLook w:val="04A0" w:firstRow="1" w:lastRow="0" w:firstColumn="1" w:lastColumn="0" w:noHBand="0" w:noVBand="1"/>
      </w:tblPr>
      <w:tblGrid>
        <w:gridCol w:w="9356"/>
        <w:gridCol w:w="5245"/>
      </w:tblGrid>
      <w:tr w:rsidR="00363B9F" w:rsidRPr="00363B9F" w14:paraId="0F376865" w14:textId="77777777" w:rsidTr="00AD2217">
        <w:trPr>
          <w:trHeight w:val="390"/>
        </w:trPr>
        <w:tc>
          <w:tcPr>
            <w:tcW w:w="9356" w:type="dxa"/>
            <w:tcBorders>
              <w:top w:val="single" w:sz="4" w:space="0" w:color="auto"/>
              <w:left w:val="single" w:sz="4" w:space="0" w:color="auto"/>
              <w:bottom w:val="single" w:sz="4" w:space="0" w:color="auto"/>
              <w:right w:val="nil"/>
            </w:tcBorders>
            <w:shd w:val="clear" w:color="auto" w:fill="FFFFFF"/>
            <w:noWrap/>
            <w:vAlign w:val="center"/>
            <w:hideMark/>
          </w:tcPr>
          <w:p w14:paraId="4A1B16A1"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C) identyfikator terytorialny gminy*</w:t>
            </w:r>
          </w:p>
        </w:tc>
        <w:tc>
          <w:tcPr>
            <w:tcW w:w="524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C40061E"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(Wybrać właściwą pozycję z listy rozwijalnej)</w:t>
            </w:r>
          </w:p>
        </w:tc>
      </w:tr>
    </w:tbl>
    <w:p w14:paraId="5BACA6B5" w14:textId="77777777" w:rsidR="00363B9F" w:rsidRPr="00363B9F" w:rsidRDefault="00363B9F" w:rsidP="00363B9F">
      <w:pPr>
        <w:spacing w:after="0" w:line="240" w:lineRule="auto"/>
        <w:ind w:hanging="284"/>
        <w:rPr>
          <w:rFonts w:ascii="Times New Roman" w:eastAsia="Times New Roman" w:hAnsi="Times New Roman" w:cs="Times New Roman"/>
          <w:sz w:val="10"/>
          <w:szCs w:val="10"/>
          <w:lang w:eastAsia="pl-PL"/>
        </w:rPr>
      </w:pPr>
    </w:p>
    <w:p w14:paraId="09845A8E" w14:textId="77777777" w:rsidR="00363B9F" w:rsidRPr="00363B9F" w:rsidRDefault="00363B9F" w:rsidP="00363B9F">
      <w:pPr>
        <w:spacing w:after="0" w:line="240" w:lineRule="auto"/>
        <w:ind w:left="-142" w:hanging="142"/>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xml:space="preserve">* Należy podać pełne, </w:t>
      </w:r>
      <w:r w:rsidRPr="00363B9F">
        <w:rPr>
          <w:rFonts w:ascii="Times New Roman" w:eastAsia="Times New Roman" w:hAnsi="Times New Roman" w:cs="Times New Roman"/>
          <w:b/>
          <w:sz w:val="18"/>
          <w:szCs w:val="18"/>
          <w:lang w:eastAsia="pl-PL"/>
        </w:rPr>
        <w:t>siedmiocyfrowe oznaczenie gminy</w:t>
      </w:r>
      <w:r w:rsidRPr="00363B9F">
        <w:rPr>
          <w:rFonts w:ascii="Times New Roman" w:eastAsia="Times New Roman" w:hAnsi="Times New Roman" w:cs="Times New Roman"/>
          <w:sz w:val="18"/>
          <w:szCs w:val="18"/>
          <w:lang w:eastAsia="pl-PL"/>
        </w:rPr>
        <w:t>, na obszarze której beneficjent pomocy (Kredytobiorca) ma siedzibę lub miejsce zamieszkania - zgodnie z </w:t>
      </w:r>
      <w:hyperlink r:id="rId54" w:anchor="LPA-LP_QL:[{" w:history="1">
        <w:r w:rsidRPr="00363B9F">
          <w:rPr>
            <w:rFonts w:ascii="Times New Roman" w:eastAsia="Times New Roman" w:hAnsi="Times New Roman" w:cs="Times New Roman"/>
            <w:sz w:val="18"/>
            <w:szCs w:val="18"/>
            <w:lang w:eastAsia="pl-PL"/>
          </w:rPr>
          <w:t>rozporządzeniem</w:t>
        </w:r>
      </w:hyperlink>
      <w:r w:rsidRPr="00363B9F">
        <w:rPr>
          <w:rFonts w:ascii="Times New Roman" w:eastAsia="Times New Roman" w:hAnsi="Times New Roman" w:cs="Times New Roman"/>
          <w:sz w:val="18"/>
          <w:szCs w:val="18"/>
          <w:lang w:eastAsia="pl-PL"/>
        </w:rPr>
        <w:t xml:space="preserve">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późn. zm.</w:t>
      </w:r>
      <w:bookmarkStart w:id="10" w:name="PP_1939425_2_23"/>
      <w:bookmarkEnd w:id="10"/>
      <w:r w:rsidRPr="00363B9F">
        <w:rPr>
          <w:rFonts w:ascii="Times New Roman" w:eastAsia="Times New Roman" w:hAnsi="Times New Roman" w:cs="Times New Roman"/>
          <w:sz w:val="18"/>
          <w:szCs w:val="18"/>
          <w:lang w:eastAsia="pl-PL"/>
        </w:rPr>
        <w:t>). W przypadku gdy pomoc udzielana jest beneficjentowi pomocy mającemu siedzibę lub miejsce zamieszkania za granicą, należy wpisać identyfikator gminy, na obszarze której prowadzi działalność, w związku z którą otrzymał pomoc. Identyfikatory terytorialne gmin, dostępne są na stronie internetowej Głównego Urzędu Statystycznego). </w:t>
      </w:r>
    </w:p>
    <w:p w14:paraId="3592A32C"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558AA18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tbl>
      <w:tblPr>
        <w:tblW w:w="14601" w:type="dxa"/>
        <w:tblInd w:w="-214" w:type="dxa"/>
        <w:shd w:val="clear" w:color="auto" w:fill="FFFFFF"/>
        <w:tblLayout w:type="fixed"/>
        <w:tblCellMar>
          <w:left w:w="70" w:type="dxa"/>
          <w:right w:w="70" w:type="dxa"/>
        </w:tblCellMar>
        <w:tblLook w:val="04A0" w:firstRow="1" w:lastRow="0" w:firstColumn="1" w:lastColumn="0" w:noHBand="0" w:noVBand="1"/>
      </w:tblPr>
      <w:tblGrid>
        <w:gridCol w:w="9356"/>
        <w:gridCol w:w="5245"/>
      </w:tblGrid>
      <w:tr w:rsidR="00363B9F" w:rsidRPr="00363B9F" w14:paraId="1FC5FC0E" w14:textId="77777777" w:rsidTr="00AD2217">
        <w:trPr>
          <w:trHeight w:val="390"/>
        </w:trPr>
        <w:tc>
          <w:tcPr>
            <w:tcW w:w="9356" w:type="dxa"/>
            <w:tcBorders>
              <w:top w:val="single" w:sz="4" w:space="0" w:color="auto"/>
              <w:left w:val="single" w:sz="4" w:space="0" w:color="auto"/>
              <w:bottom w:val="single" w:sz="4" w:space="0" w:color="auto"/>
              <w:right w:val="nil"/>
            </w:tcBorders>
            <w:shd w:val="clear" w:color="auto" w:fill="FFFFFF"/>
            <w:noWrap/>
            <w:vAlign w:val="center"/>
            <w:hideMark/>
          </w:tcPr>
          <w:p w14:paraId="4264A4DE"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D) podklasa działalności (PKD), w związku z którą udzielono kredytu</w:t>
            </w:r>
          </w:p>
        </w:tc>
        <w:tc>
          <w:tcPr>
            <w:tcW w:w="524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A15C226"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r w:rsidRPr="00363B9F">
              <w:rPr>
                <w:rFonts w:ascii="Times New Roman" w:eastAsia="Times New Roman" w:hAnsi="Times New Roman" w:cs="Times New Roman"/>
                <w:i/>
                <w:sz w:val="18"/>
                <w:szCs w:val="18"/>
                <w:lang w:eastAsia="pl-PL"/>
              </w:rPr>
              <w:t>(Wybrać właściwą pozycję z listy rozwijalnej*)</w:t>
            </w:r>
          </w:p>
        </w:tc>
      </w:tr>
    </w:tbl>
    <w:p w14:paraId="09636D2C" w14:textId="77777777" w:rsidR="00363B9F" w:rsidRPr="00363B9F" w:rsidRDefault="00363B9F" w:rsidP="00363B9F">
      <w:pPr>
        <w:spacing w:after="0" w:line="240" w:lineRule="auto"/>
        <w:ind w:left="-142" w:hanging="142"/>
        <w:rPr>
          <w:rFonts w:ascii="Times New Roman" w:eastAsia="Times New Roman" w:hAnsi="Times New Roman" w:cs="Times New Roman"/>
          <w:sz w:val="10"/>
          <w:szCs w:val="10"/>
          <w:lang w:eastAsia="pl-PL"/>
        </w:rPr>
      </w:pPr>
    </w:p>
    <w:p w14:paraId="465FDA6B" w14:textId="77777777" w:rsidR="00363B9F" w:rsidRPr="00363B9F" w:rsidRDefault="00363B9F" w:rsidP="00363B9F">
      <w:pPr>
        <w:spacing w:after="0" w:line="240" w:lineRule="auto"/>
        <w:ind w:left="-142" w:hanging="142"/>
        <w:rPr>
          <w:rFonts w:ascii="Times New Roman" w:eastAsia="Times New Roman" w:hAnsi="Times New Roman" w:cs="Times New Roman"/>
          <w:sz w:val="18"/>
          <w:szCs w:val="18"/>
          <w:lang w:eastAsia="pl-PL"/>
        </w:rPr>
      </w:pPr>
      <w:r w:rsidRPr="00363B9F">
        <w:rPr>
          <w:rFonts w:ascii="Times New Roman" w:eastAsia="Times New Roman" w:hAnsi="Times New Roman" w:cs="Times New Roman"/>
          <w:sz w:val="18"/>
          <w:szCs w:val="18"/>
          <w:lang w:eastAsia="pl-PL"/>
        </w:rPr>
        <w:t>* Lista rozwijalna obejmuje pozycje wymienione w „Wykazie działalności w zakresie rolnictwa, przetwórstwa produktów rolnych, przetwórstwa ryb, skorupiaków i mięczaków lub w zakresie rybactwa śródlądowego”.</w:t>
      </w:r>
    </w:p>
    <w:p w14:paraId="664B25D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8"/>
          <w:szCs w:val="18"/>
          <w:lang w:eastAsia="pl-PL"/>
        </w:rPr>
      </w:pPr>
    </w:p>
    <w:tbl>
      <w:tblPr>
        <w:tblW w:w="14601" w:type="dxa"/>
        <w:tblInd w:w="-214" w:type="dxa"/>
        <w:shd w:val="clear" w:color="auto" w:fill="FFFFFF"/>
        <w:tblLayout w:type="fixed"/>
        <w:tblCellMar>
          <w:left w:w="70" w:type="dxa"/>
          <w:right w:w="70" w:type="dxa"/>
        </w:tblCellMar>
        <w:tblLook w:val="04A0" w:firstRow="1" w:lastRow="0" w:firstColumn="1" w:lastColumn="0" w:noHBand="0" w:noVBand="1"/>
      </w:tblPr>
      <w:tblGrid>
        <w:gridCol w:w="9356"/>
        <w:gridCol w:w="5245"/>
      </w:tblGrid>
      <w:tr w:rsidR="00363B9F" w:rsidRPr="00363B9F" w14:paraId="0B1891BE" w14:textId="77777777" w:rsidTr="00AD2217">
        <w:trPr>
          <w:trHeight w:val="390"/>
        </w:trPr>
        <w:tc>
          <w:tcPr>
            <w:tcW w:w="9356" w:type="dxa"/>
            <w:tcBorders>
              <w:top w:val="single" w:sz="4" w:space="0" w:color="auto"/>
              <w:left w:val="single" w:sz="4" w:space="0" w:color="auto"/>
              <w:bottom w:val="single" w:sz="4" w:space="0" w:color="auto"/>
              <w:right w:val="nil"/>
            </w:tcBorders>
            <w:shd w:val="clear" w:color="auto" w:fill="FFFFFF"/>
            <w:noWrap/>
            <w:vAlign w:val="center"/>
            <w:hideMark/>
          </w:tcPr>
          <w:p w14:paraId="6BF89E2C" w14:textId="77777777" w:rsidR="00363B9F" w:rsidRPr="00363B9F" w:rsidRDefault="00363B9F" w:rsidP="00363B9F">
            <w:pPr>
              <w:spacing w:after="0" w:line="240" w:lineRule="auto"/>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E) wartość nominalna pomocy, tj. maksymalna kwota dopłat do oprocentowania kredytu wynosi (zł)</w:t>
            </w:r>
          </w:p>
        </w:tc>
        <w:tc>
          <w:tcPr>
            <w:tcW w:w="5245"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BD8E6BC" w14:textId="77777777" w:rsidR="00363B9F" w:rsidRPr="00363B9F" w:rsidRDefault="00363B9F" w:rsidP="00363B9F">
            <w:pPr>
              <w:spacing w:after="0" w:line="240" w:lineRule="auto"/>
              <w:jc w:val="center"/>
              <w:rPr>
                <w:rFonts w:ascii="Times New Roman" w:eastAsia="Times New Roman" w:hAnsi="Times New Roman" w:cs="Times New Roman"/>
                <w:sz w:val="18"/>
                <w:szCs w:val="18"/>
                <w:lang w:eastAsia="pl-PL"/>
              </w:rPr>
            </w:pPr>
          </w:p>
        </w:tc>
      </w:tr>
    </w:tbl>
    <w:p w14:paraId="489BD886" w14:textId="77777777" w:rsidR="00363B9F" w:rsidRPr="00363B9F" w:rsidRDefault="00363B9F" w:rsidP="00363B9F">
      <w:pPr>
        <w:spacing w:after="0" w:line="288" w:lineRule="auto"/>
        <w:rPr>
          <w:rFonts w:ascii="Times New Roman" w:eastAsia="Times New Roman" w:hAnsi="Times New Roman" w:cs="Times New Roman"/>
          <w:sz w:val="24"/>
          <w:szCs w:val="24"/>
          <w:lang w:eastAsia="pl-PL"/>
        </w:rPr>
      </w:pPr>
    </w:p>
    <w:p w14:paraId="1DCE76DB" w14:textId="77777777" w:rsidR="00363B9F" w:rsidRPr="00363B9F" w:rsidRDefault="00363B9F" w:rsidP="00363B9F">
      <w:pPr>
        <w:spacing w:after="0" w:line="288" w:lineRule="auto"/>
        <w:rPr>
          <w:rFonts w:ascii="Times New Roman" w:eastAsia="Times New Roman" w:hAnsi="Times New Roman" w:cs="Times New Roman"/>
          <w:sz w:val="24"/>
          <w:szCs w:val="24"/>
          <w:lang w:eastAsia="pl-PL"/>
        </w:rPr>
        <w:sectPr w:rsidR="00363B9F" w:rsidRPr="00363B9F" w:rsidSect="004F117D">
          <w:pgSz w:w="16838" w:h="11906" w:orient="landscape"/>
          <w:pgMar w:top="1417" w:right="993" w:bottom="1274" w:left="1418" w:header="708" w:footer="708" w:gutter="0"/>
          <w:cols w:space="708"/>
          <w:docGrid w:linePitch="360"/>
        </w:sectPr>
      </w:pPr>
    </w:p>
    <w:p w14:paraId="14B271CC"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lastRenderedPageBreak/>
        <w:t>Załącznik nr 24</w:t>
      </w:r>
    </w:p>
    <w:p w14:paraId="1CC46877" w14:textId="77777777" w:rsidR="00363B9F" w:rsidRPr="00363B9F" w:rsidRDefault="00363B9F" w:rsidP="00363B9F">
      <w:pPr>
        <w:tabs>
          <w:tab w:val="left" w:pos="6804"/>
        </w:tabs>
        <w:spacing w:after="0" w:line="228" w:lineRule="auto"/>
        <w:ind w:left="284" w:hanging="284"/>
        <w:jc w:val="right"/>
        <w:rPr>
          <w:rFonts w:ascii="Times New Roman" w:eastAsia="Times New Roman" w:hAnsi="Times New Roman" w:cs="Times New Roman"/>
          <w:sz w:val="24"/>
          <w:szCs w:val="20"/>
          <w:lang w:eastAsia="pl-PL"/>
        </w:rPr>
      </w:pPr>
    </w:p>
    <w:p w14:paraId="35E87067"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b/>
          <w:bCs/>
          <w:sz w:val="24"/>
          <w:szCs w:val="20"/>
          <w:lang w:eastAsia="pl-PL"/>
        </w:rPr>
      </w:pPr>
      <w:r w:rsidRPr="00363B9F">
        <w:rPr>
          <w:rFonts w:ascii="Times New Roman" w:eastAsia="Times New Roman" w:hAnsi="Times New Roman" w:cs="Times New Roman"/>
          <w:b/>
          <w:bCs/>
          <w:sz w:val="24"/>
          <w:szCs w:val="20"/>
          <w:lang w:eastAsia="pl-PL"/>
        </w:rPr>
        <w:t xml:space="preserve">Wzór </w:t>
      </w:r>
      <w:r w:rsidRPr="00363B9F">
        <w:rPr>
          <w:rFonts w:ascii="Times New Roman" w:eastAsia="Times New Roman" w:hAnsi="Times New Roman" w:cs="Times New Roman"/>
          <w:b/>
          <w:snapToGrid w:val="0"/>
          <w:sz w:val="24"/>
          <w:szCs w:val="20"/>
          <w:lang w:eastAsia="pl-PL"/>
        </w:rPr>
        <w:t xml:space="preserve">pisma Banku w sprawie rozpatrzenia wniosku kredytowego i utworzenia rachunku bankowego </w:t>
      </w:r>
    </w:p>
    <w:p w14:paraId="312CEAB9"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233583BD"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uchylony</w:t>
      </w:r>
    </w:p>
    <w:p w14:paraId="570BBCE8" w14:textId="77777777" w:rsidR="00363B9F" w:rsidRPr="00363B9F" w:rsidRDefault="00363B9F" w:rsidP="00363B9F">
      <w:pPr>
        <w:autoSpaceDE w:val="0"/>
        <w:autoSpaceDN w:val="0"/>
        <w:adjustRightInd w:val="0"/>
        <w:spacing w:after="0" w:line="240" w:lineRule="auto"/>
        <w:rPr>
          <w:rFonts w:ascii="Times New Roman" w:eastAsia="Times New Roman" w:hAnsi="Times New Roman" w:cs="Times New Roman"/>
          <w:sz w:val="24"/>
          <w:szCs w:val="20"/>
          <w:lang w:eastAsia="pl-PL"/>
        </w:rPr>
      </w:pPr>
    </w:p>
    <w:p w14:paraId="785AE28D" w14:textId="77777777" w:rsidR="00363B9F" w:rsidRPr="00363B9F" w:rsidRDefault="00363B9F" w:rsidP="00363B9F">
      <w:pPr>
        <w:tabs>
          <w:tab w:val="left" w:pos="-1985"/>
          <w:tab w:val="left" w:pos="-1134"/>
        </w:tabs>
        <w:spacing w:after="0" w:line="240" w:lineRule="auto"/>
        <w:ind w:left="567" w:hanging="283"/>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t>Załącznik nr 25</w:t>
      </w:r>
    </w:p>
    <w:p w14:paraId="51B225FF" w14:textId="77777777" w:rsidR="00363B9F" w:rsidRPr="00363B9F" w:rsidRDefault="00363B9F" w:rsidP="00363B9F">
      <w:pPr>
        <w:spacing w:after="0" w:line="240" w:lineRule="auto"/>
        <w:jc w:val="center"/>
        <w:rPr>
          <w:rFonts w:ascii="Times New Roman" w:eastAsia="Times New Roman" w:hAnsi="Times New Roman" w:cs="Times New Roman"/>
          <w:b/>
          <w:bCs/>
          <w:sz w:val="24"/>
          <w:szCs w:val="20"/>
          <w:lang w:eastAsia="pl-PL"/>
        </w:rPr>
      </w:pPr>
    </w:p>
    <w:p w14:paraId="3A687B55" w14:textId="77777777" w:rsidR="00363B9F" w:rsidRPr="00363B9F" w:rsidRDefault="00363B9F" w:rsidP="00363B9F">
      <w:pPr>
        <w:spacing w:after="0" w:line="240" w:lineRule="auto"/>
        <w:jc w:val="center"/>
        <w:rPr>
          <w:rFonts w:ascii="Times New Roman" w:eastAsia="Times New Roman" w:hAnsi="Times New Roman" w:cs="Times New Roman"/>
          <w:b/>
          <w:bCs/>
          <w:sz w:val="24"/>
          <w:szCs w:val="20"/>
          <w:lang w:eastAsia="pl-PL"/>
        </w:rPr>
      </w:pPr>
      <w:r w:rsidRPr="00363B9F">
        <w:rPr>
          <w:rFonts w:ascii="Times New Roman" w:eastAsia="Times New Roman" w:hAnsi="Times New Roman" w:cs="Times New Roman"/>
          <w:b/>
          <w:bCs/>
          <w:sz w:val="24"/>
          <w:szCs w:val="20"/>
          <w:lang w:eastAsia="pl-PL"/>
        </w:rPr>
        <w:t xml:space="preserve">Wzór oświadczenia producenta mleka, świń lub owoców i warzyw </w:t>
      </w:r>
    </w:p>
    <w:p w14:paraId="55504199"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bCs/>
          <w:sz w:val="24"/>
          <w:szCs w:val="20"/>
          <w:lang w:eastAsia="pl-PL"/>
        </w:rPr>
        <w:t>ubiegającego się o kredyt z linii ZC</w:t>
      </w:r>
    </w:p>
    <w:p w14:paraId="02F15CA2"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007B625C"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uchylony</w:t>
      </w:r>
    </w:p>
    <w:p w14:paraId="18791D0C" w14:textId="77777777" w:rsidR="00363B9F" w:rsidRPr="00363B9F" w:rsidRDefault="00363B9F" w:rsidP="00363B9F">
      <w:pPr>
        <w:spacing w:after="0" w:line="240" w:lineRule="auto"/>
        <w:ind w:left="284" w:hanging="284"/>
        <w:jc w:val="right"/>
        <w:rPr>
          <w:rFonts w:ascii="Times New Roman" w:eastAsia="Times New Roman" w:hAnsi="Times New Roman" w:cs="Times New Roman"/>
          <w:b/>
          <w:i/>
          <w:sz w:val="24"/>
          <w:szCs w:val="20"/>
          <w:lang w:eastAsia="pl-PL"/>
        </w:rPr>
      </w:pPr>
      <w:r w:rsidRPr="00363B9F">
        <w:rPr>
          <w:rFonts w:ascii="Times New Roman" w:eastAsia="Times New Roman" w:hAnsi="Times New Roman" w:cs="Times New Roman"/>
          <w:b/>
          <w:i/>
          <w:sz w:val="24"/>
          <w:szCs w:val="20"/>
          <w:lang w:eastAsia="pl-PL"/>
        </w:rPr>
        <w:t>Załącznik nr 26</w:t>
      </w:r>
    </w:p>
    <w:p w14:paraId="795C139E" w14:textId="77777777" w:rsidR="00363B9F" w:rsidRPr="00363B9F" w:rsidRDefault="00363B9F" w:rsidP="00363B9F">
      <w:pPr>
        <w:widowControl w:val="0"/>
        <w:spacing w:after="0" w:line="240" w:lineRule="auto"/>
        <w:jc w:val="both"/>
        <w:rPr>
          <w:rFonts w:ascii="Times New Roman" w:eastAsia="Times New Roman" w:hAnsi="Times New Roman" w:cs="Times New Roman"/>
          <w:lang w:eastAsia="pl-PL"/>
        </w:rPr>
      </w:pPr>
    </w:p>
    <w:p w14:paraId="5C697F4D" w14:textId="77777777" w:rsidR="00363B9F" w:rsidRPr="00363B9F" w:rsidRDefault="00363B9F" w:rsidP="00363B9F">
      <w:pPr>
        <w:widowControl w:val="0"/>
        <w:spacing w:after="0" w:line="240" w:lineRule="auto"/>
        <w:jc w:val="both"/>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Wzór oświadczenia podmiotu ubiegającego się o kredyt na zakup środków do produkcji rolnej (linia KSP)</w:t>
      </w:r>
    </w:p>
    <w:p w14:paraId="56459665" w14:textId="77777777" w:rsidR="00363B9F" w:rsidRPr="00363B9F" w:rsidRDefault="00363B9F" w:rsidP="00363B9F">
      <w:pPr>
        <w:spacing w:after="0" w:line="240" w:lineRule="auto"/>
        <w:rPr>
          <w:rFonts w:ascii="Times New Roman" w:eastAsia="Times New Roman" w:hAnsi="Times New Roman" w:cs="Times New Roman"/>
          <w:lang w:eastAsia="pl-PL"/>
        </w:rPr>
      </w:pPr>
    </w:p>
    <w:p w14:paraId="46A79056"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z w:val="24"/>
          <w:szCs w:val="24"/>
          <w:lang w:eastAsia="pl-PL"/>
        </w:rPr>
      </w:pPr>
    </w:p>
    <w:p w14:paraId="2558FF72"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63B9F">
        <w:rPr>
          <w:rFonts w:ascii="Times New Roman" w:eastAsia="Times New Roman" w:hAnsi="Times New Roman" w:cs="Times New Roman"/>
          <w:sz w:val="24"/>
          <w:szCs w:val="20"/>
          <w:lang w:eastAsia="pl-PL"/>
        </w:rPr>
        <w:t>uchylony</w:t>
      </w:r>
    </w:p>
    <w:p w14:paraId="624C87D6"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24"/>
          <w:szCs w:val="20"/>
          <w:lang w:eastAsia="pl-PL"/>
        </w:rPr>
      </w:pPr>
    </w:p>
    <w:p w14:paraId="2D040B43" w14:textId="77777777" w:rsidR="00363B9F" w:rsidRPr="00363B9F" w:rsidRDefault="00363B9F" w:rsidP="00363B9F">
      <w:pPr>
        <w:autoSpaceDE w:val="0"/>
        <w:autoSpaceDN w:val="0"/>
        <w:adjustRightInd w:val="0"/>
        <w:spacing w:after="0" w:line="240" w:lineRule="auto"/>
        <w:jc w:val="center"/>
        <w:rPr>
          <w:rFonts w:ascii="Times New Roman" w:eastAsia="Times New Roman" w:hAnsi="Times New Roman" w:cs="Times New Roman"/>
          <w:sz w:val="24"/>
          <w:szCs w:val="20"/>
          <w:lang w:eastAsia="pl-PL"/>
        </w:rPr>
      </w:pPr>
    </w:p>
    <w:p w14:paraId="0F30E01C"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z w:val="24"/>
          <w:szCs w:val="24"/>
          <w:lang w:eastAsia="pl-PL"/>
        </w:rPr>
      </w:pPr>
      <w:r w:rsidRPr="00363B9F">
        <w:rPr>
          <w:rFonts w:ascii="Times New Roman" w:eastAsia="Times New Roman" w:hAnsi="Times New Roman" w:cs="Times New Roman"/>
          <w:sz w:val="24"/>
          <w:szCs w:val="24"/>
          <w:lang w:eastAsia="pl-PL"/>
        </w:rPr>
        <w:tab/>
      </w:r>
      <w:r w:rsidRPr="00363B9F">
        <w:rPr>
          <w:rFonts w:ascii="Times New Roman" w:eastAsia="Times New Roman" w:hAnsi="Times New Roman" w:cs="Times New Roman"/>
          <w:sz w:val="24"/>
          <w:szCs w:val="24"/>
          <w:lang w:eastAsia="pl-PL"/>
        </w:rPr>
        <w:tab/>
      </w:r>
    </w:p>
    <w:p w14:paraId="611252AF" w14:textId="77777777" w:rsidR="00363B9F" w:rsidRPr="00363B9F" w:rsidRDefault="00363B9F" w:rsidP="00363B9F">
      <w:pPr>
        <w:tabs>
          <w:tab w:val="left" w:pos="6804"/>
        </w:tabs>
        <w:spacing w:after="0" w:line="240" w:lineRule="auto"/>
        <w:ind w:left="142" w:hanging="142"/>
        <w:jc w:val="right"/>
        <w:rPr>
          <w:rFonts w:ascii="Times New Roman" w:eastAsia="Times New Roman" w:hAnsi="Times New Roman" w:cs="Times New Roman"/>
          <w:b/>
          <w:i/>
          <w:sz w:val="24"/>
          <w:szCs w:val="24"/>
          <w:lang w:eastAsia="pl-PL"/>
        </w:rPr>
      </w:pPr>
      <w:r w:rsidRPr="00363B9F">
        <w:rPr>
          <w:rFonts w:ascii="Times New Roman" w:eastAsia="Times New Roman" w:hAnsi="Times New Roman" w:cs="Times New Roman"/>
          <w:b/>
          <w:i/>
          <w:sz w:val="24"/>
          <w:szCs w:val="24"/>
          <w:lang w:eastAsia="pl-PL"/>
        </w:rPr>
        <w:t>Załącznik nr 27</w:t>
      </w:r>
    </w:p>
    <w:p w14:paraId="16FAEC7A"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334EC330" w14:textId="77777777" w:rsidR="00363B9F" w:rsidRPr="00363B9F" w:rsidRDefault="00363B9F" w:rsidP="00363B9F">
      <w:pPr>
        <w:spacing w:after="0" w:line="240" w:lineRule="auto"/>
        <w:jc w:val="center"/>
        <w:rPr>
          <w:rFonts w:ascii="Times New Roman" w:eastAsia="Times New Roman" w:hAnsi="Times New Roman" w:cs="Times New Roman"/>
          <w:b/>
          <w:bCs/>
          <w:sz w:val="24"/>
          <w:szCs w:val="20"/>
          <w:lang w:eastAsia="pl-PL"/>
        </w:rPr>
      </w:pPr>
    </w:p>
    <w:p w14:paraId="6FA2CB1F"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r w:rsidRPr="00363B9F">
        <w:rPr>
          <w:rFonts w:ascii="Times New Roman" w:eastAsia="Times New Roman" w:hAnsi="Times New Roman" w:cs="Times New Roman"/>
          <w:b/>
          <w:bCs/>
          <w:sz w:val="24"/>
          <w:szCs w:val="20"/>
          <w:lang w:eastAsia="pl-PL"/>
        </w:rPr>
        <w:t>Wzór oświadczenia podmiotu ubiegającego się o kredyt z linii KR</w:t>
      </w:r>
    </w:p>
    <w:p w14:paraId="5357576D" w14:textId="77777777" w:rsidR="00363B9F" w:rsidRPr="00363B9F" w:rsidRDefault="00363B9F" w:rsidP="00363B9F">
      <w:pPr>
        <w:spacing w:after="0" w:line="240" w:lineRule="auto"/>
        <w:jc w:val="center"/>
        <w:rPr>
          <w:rFonts w:ascii="Times New Roman" w:eastAsia="Times New Roman" w:hAnsi="Times New Roman" w:cs="Times New Roman"/>
          <w:b/>
          <w:sz w:val="24"/>
          <w:szCs w:val="20"/>
          <w:lang w:eastAsia="pl-PL"/>
        </w:rPr>
      </w:pPr>
    </w:p>
    <w:p w14:paraId="58C1D17B" w14:textId="77777777" w:rsidR="00363B9F" w:rsidRPr="00363B9F" w:rsidRDefault="00363B9F" w:rsidP="00363B9F">
      <w:pPr>
        <w:tabs>
          <w:tab w:val="left" w:pos="6804"/>
        </w:tabs>
        <w:spacing w:after="0" w:line="240" w:lineRule="auto"/>
        <w:ind w:left="142" w:hanging="142"/>
        <w:jc w:val="center"/>
        <w:rPr>
          <w:rFonts w:ascii="Times New Roman" w:eastAsia="Times New Roman" w:hAnsi="Times New Roman" w:cs="Times New Roman"/>
          <w:b/>
          <w:sz w:val="24"/>
          <w:szCs w:val="24"/>
          <w:lang w:eastAsia="pl-PL"/>
        </w:rPr>
      </w:pPr>
      <w:r w:rsidRPr="00363B9F">
        <w:rPr>
          <w:rFonts w:ascii="Times New Roman" w:eastAsia="Times New Roman" w:hAnsi="Times New Roman" w:cs="Times New Roman"/>
          <w:b/>
          <w:sz w:val="24"/>
          <w:szCs w:val="24"/>
          <w:lang w:eastAsia="pl-PL"/>
        </w:rPr>
        <w:t>uchylony</w:t>
      </w:r>
    </w:p>
    <w:p w14:paraId="1E8E3034"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4FDC1088"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487322D9"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040CB8D3"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771B2FE5"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69095BB3"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270FD771"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25C8D5BB"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24BC2BF2"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1EEA18D"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1AB898BC"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36C81719"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352AF9C4"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4CBCAC51"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7D2B90A4"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0B58CF07"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90B054D"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6D738EE"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9AFFA1F"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1F1B542D"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7678FED0"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1AD461CF"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0B8F992"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334B38CC"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p>
    <w:p w14:paraId="67CEAD05" w14:textId="77777777" w:rsidR="00363B9F" w:rsidRPr="00363B9F" w:rsidRDefault="00363B9F" w:rsidP="00363B9F">
      <w:pPr>
        <w:tabs>
          <w:tab w:val="left" w:pos="6804"/>
        </w:tabs>
        <w:spacing w:after="0" w:line="228" w:lineRule="auto"/>
        <w:ind w:left="284" w:right="-284" w:hanging="284"/>
        <w:jc w:val="right"/>
        <w:rPr>
          <w:rFonts w:ascii="Times New Roman" w:eastAsia="Times New Roman" w:hAnsi="Times New Roman" w:cs="Times New Roman"/>
          <w:b/>
          <w:bCs/>
          <w:i/>
          <w:sz w:val="24"/>
          <w:szCs w:val="20"/>
          <w:lang w:eastAsia="pl-PL"/>
        </w:rPr>
      </w:pPr>
      <w:r w:rsidRPr="00363B9F">
        <w:rPr>
          <w:rFonts w:ascii="Times New Roman" w:eastAsia="Times New Roman" w:hAnsi="Times New Roman" w:cs="Times New Roman"/>
          <w:b/>
          <w:bCs/>
          <w:i/>
          <w:sz w:val="24"/>
          <w:szCs w:val="20"/>
          <w:lang w:eastAsia="pl-PL"/>
        </w:rPr>
        <w:lastRenderedPageBreak/>
        <w:t>Załącznik nr 28</w:t>
      </w:r>
    </w:p>
    <w:p w14:paraId="7ED07A85" w14:textId="77777777" w:rsidR="00363B9F" w:rsidRPr="00363B9F" w:rsidRDefault="00363B9F" w:rsidP="00363B9F">
      <w:pPr>
        <w:spacing w:before="120" w:after="0" w:line="240" w:lineRule="auto"/>
        <w:jc w:val="center"/>
        <w:rPr>
          <w:rFonts w:ascii="Times New Roman" w:eastAsia="Times New Roman" w:hAnsi="Times New Roman" w:cs="Times New Roman"/>
          <w:b/>
          <w:bCs/>
          <w:iCs/>
          <w:sz w:val="20"/>
          <w:szCs w:val="20"/>
          <w:lang w:eastAsia="pl-PL"/>
        </w:rPr>
      </w:pPr>
      <w:bookmarkStart w:id="11" w:name="_Hlk174099349"/>
      <w:r w:rsidRPr="00363B9F">
        <w:rPr>
          <w:rFonts w:ascii="Times New Roman" w:eastAsia="Times New Roman" w:hAnsi="Times New Roman" w:cs="Times New Roman"/>
          <w:b/>
          <w:bCs/>
          <w:iCs/>
          <w:sz w:val="24"/>
          <w:szCs w:val="20"/>
          <w:lang w:eastAsia="pl-PL"/>
        </w:rPr>
        <w:t xml:space="preserve">Wzór oświadczeń składanych przez podmiot ubiegający się o kredyt z linii UP </w:t>
      </w:r>
    </w:p>
    <w:bookmarkEnd w:id="11"/>
    <w:p w14:paraId="1EF93B20" w14:textId="77777777" w:rsidR="00363B9F" w:rsidRPr="00363B9F" w:rsidRDefault="00363B9F" w:rsidP="00363B9F">
      <w:pPr>
        <w:spacing w:before="120" w:after="0" w:line="240" w:lineRule="auto"/>
        <w:ind w:left="567"/>
        <w:jc w:val="center"/>
        <w:rPr>
          <w:rFonts w:ascii="Times New Roman" w:eastAsia="Times New Roman" w:hAnsi="Times New Roman" w:cs="Times New Roman"/>
          <w:b/>
          <w:bCs/>
          <w:iCs/>
          <w:sz w:val="10"/>
          <w:szCs w:val="10"/>
          <w:lang w:eastAsia="pl-PL"/>
        </w:rPr>
      </w:pPr>
    </w:p>
    <w:p w14:paraId="5A5E0960" w14:textId="77777777" w:rsidR="00363B9F" w:rsidRPr="00363B9F" w:rsidRDefault="00363B9F" w:rsidP="00363B9F">
      <w:pPr>
        <w:spacing w:before="120" w:after="0" w:line="240" w:lineRule="auto"/>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Podmiot ubiegający się o kredyt:</w:t>
      </w:r>
    </w:p>
    <w:p w14:paraId="649A7E0A" w14:textId="77777777" w:rsidR="00363B9F" w:rsidRPr="00363B9F" w:rsidRDefault="00363B9F" w:rsidP="00363B9F">
      <w:pPr>
        <w:spacing w:before="120" w:after="0" w:line="240" w:lineRule="auto"/>
        <w:ind w:left="284" w:hanging="284"/>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Cs/>
          <w:sz w:val="24"/>
          <w:szCs w:val="20"/>
          <w:lang w:eastAsia="pl-PL"/>
        </w:rPr>
        <w:t>………………………………………………………………………………………………</w:t>
      </w:r>
    </w:p>
    <w:p w14:paraId="15E2417E"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Cs/>
          <w:sz w:val="18"/>
          <w:szCs w:val="18"/>
          <w:lang w:eastAsia="pl-PL"/>
        </w:rPr>
        <w:tab/>
      </w:r>
      <w:r w:rsidRPr="00363B9F">
        <w:rPr>
          <w:rFonts w:ascii="Times New Roman" w:eastAsia="Times New Roman" w:hAnsi="Times New Roman" w:cs="Times New Roman"/>
          <w:i/>
          <w:sz w:val="18"/>
          <w:szCs w:val="18"/>
          <w:lang w:eastAsia="pl-PL"/>
        </w:rPr>
        <w:t>/imię i nazwisko/nazwa/</w:t>
      </w:r>
    </w:p>
    <w:p w14:paraId="23F73BEB"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24"/>
          <w:szCs w:val="20"/>
          <w:lang w:eastAsia="pl-PL"/>
        </w:rPr>
      </w:pPr>
    </w:p>
    <w:p w14:paraId="5EC2623D"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623F9D05"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3D77A102"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31689B8D" w14:textId="77777777" w:rsidR="00363B9F" w:rsidRPr="00363B9F" w:rsidRDefault="00363B9F" w:rsidP="00363B9F">
      <w:pPr>
        <w:spacing w:after="6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2)</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15243130"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287FC46C"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489F2FBC"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zamieszkania/siedziba podmiotu ubiegającego się o kredyt/</w:t>
      </w:r>
    </w:p>
    <w:p w14:paraId="1DF72A99"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8"/>
          <w:szCs w:val="18"/>
          <w:lang w:eastAsia="pl-PL"/>
        </w:rPr>
      </w:pPr>
    </w:p>
    <w:p w14:paraId="2E29E741"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xml:space="preserve">, że w związku z ograniczeniami, jakie wystąpiły na rynku rolnym, spowodowanymi agresją Federacji Rosyjskiej wobec Ukrainy, tj. m.in. zmniejszeniem się możliwości zbytu wyprodukowanych w moim gospodarstwie plonów, wzrostem obciążeń finansowych związanych </w:t>
      </w:r>
      <w:r w:rsidRPr="00363B9F">
        <w:rPr>
          <w:rFonts w:ascii="Times New Roman" w:eastAsia="Times New Roman" w:hAnsi="Times New Roman" w:cs="Times New Roman"/>
          <w:iCs/>
          <w:lang w:eastAsia="pl-PL"/>
        </w:rPr>
        <w:br/>
        <w:t xml:space="preserve">z kosztami energii elektrycznej, paliwa, nawozów, środków ochrony roślin, </w:t>
      </w:r>
      <w:r w:rsidRPr="00363B9F">
        <w:rPr>
          <w:rFonts w:ascii="Times New Roman" w:eastAsia="Times New Roman" w:hAnsi="Times New Roman" w:cs="Times New Roman"/>
          <w:lang w:eastAsia="pl-PL"/>
        </w:rPr>
        <w:t xml:space="preserve">ubiegam się o kredyt </w:t>
      </w:r>
      <w:r w:rsidRPr="00363B9F">
        <w:rPr>
          <w:rFonts w:ascii="Times New Roman" w:eastAsia="Times New Roman" w:hAnsi="Times New Roman" w:cs="Times New Roman"/>
          <w:lang w:eastAsia="pl-PL"/>
        </w:rPr>
        <w:br/>
        <w:t xml:space="preserve">w celu poprawy płynności finansowej. </w:t>
      </w:r>
    </w:p>
    <w:p w14:paraId="189980E2"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2"/>
          <w:szCs w:val="12"/>
          <w:lang w:eastAsia="pl-PL"/>
        </w:rPr>
      </w:pPr>
    </w:p>
    <w:p w14:paraId="53F21087" w14:textId="77777777" w:rsidR="00363B9F" w:rsidRPr="00363B9F" w:rsidRDefault="00363B9F" w:rsidP="00363B9F">
      <w:pPr>
        <w:spacing w:after="0" w:line="240" w:lineRule="auto"/>
        <w:ind w:left="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Jednocześnie oświadczam, że jestem świadom, iż warunkiem uzyskania finansowania jest posiadanie zdolności kredytowej.</w:t>
      </w:r>
    </w:p>
    <w:p w14:paraId="0870EE40"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8"/>
          <w:szCs w:val="18"/>
          <w:lang w:eastAsia="pl-PL"/>
        </w:rPr>
      </w:pPr>
    </w:p>
    <w:p w14:paraId="6F70D39B" w14:textId="77777777" w:rsidR="00363B9F" w:rsidRPr="00363B9F" w:rsidRDefault="00363B9F" w:rsidP="00363B9F">
      <w:pPr>
        <w:spacing w:after="0" w:line="240" w:lineRule="auto"/>
        <w:ind w:left="284"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II.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że</w:t>
      </w:r>
      <w:r w:rsidRPr="00363B9F">
        <w:rPr>
          <w:rFonts w:ascii="Times New Roman" w:eastAsia="Times New Roman" w:hAnsi="Times New Roman" w:cs="Times New Roman"/>
          <w:szCs w:val="20"/>
          <w:vertAlign w:val="superscript"/>
          <w:lang w:eastAsia="pl-PL"/>
        </w:rPr>
        <w:t>3)</w:t>
      </w:r>
      <w:r w:rsidRPr="00363B9F">
        <w:rPr>
          <w:rFonts w:ascii="Times New Roman" w:eastAsia="Times New Roman" w:hAnsi="Times New Roman" w:cs="Times New Roman"/>
          <w:iCs/>
          <w:lang w:eastAsia="pl-PL"/>
        </w:rPr>
        <w:t>:</w:t>
      </w:r>
    </w:p>
    <w:p w14:paraId="5672D0A7" w14:textId="77777777" w:rsidR="00363B9F" w:rsidRPr="00363B9F" w:rsidRDefault="00363B9F" w:rsidP="00363B9F">
      <w:pPr>
        <w:spacing w:after="0" w:line="240" w:lineRule="auto"/>
        <w:ind w:left="851" w:hanging="142"/>
        <w:jc w:val="both"/>
        <w:rPr>
          <w:rFonts w:ascii="Times New Roman" w:eastAsia="Times New Roman" w:hAnsi="Times New Roman" w:cs="Times New Roman"/>
          <w:iCs/>
          <w:sz w:val="6"/>
          <w:szCs w:val="6"/>
          <w:lang w:eastAsia="pl-PL"/>
        </w:rPr>
      </w:pPr>
    </w:p>
    <w:p w14:paraId="0DBB6D83" w14:textId="2D8AB572"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9920" behindDoc="0" locked="0" layoutInCell="1" allowOverlap="1" wp14:anchorId="041AC82D" wp14:editId="7A306474">
                <wp:simplePos x="0" y="0"/>
                <wp:positionH relativeFrom="column">
                  <wp:posOffset>218440</wp:posOffset>
                </wp:positionH>
                <wp:positionV relativeFrom="paragraph">
                  <wp:posOffset>81915</wp:posOffset>
                </wp:positionV>
                <wp:extent cx="168910" cy="147955"/>
                <wp:effectExtent l="0" t="0" r="21590" b="23495"/>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9BE79D" id="Prostokąt 62" o:spid="_x0000_s1026" style="position:absolute;margin-left:17.2pt;margin-top:6.45pt;width:13.3pt;height:1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" fillcolor="window" strokecolor="#70ad47" strokeweight="1pt">
                <v:path arrowok="t"/>
              </v:rect>
            </w:pict>
          </mc:Fallback>
        </mc:AlternateContent>
      </w:r>
      <w:r w:rsidRPr="00363B9F">
        <w:rPr>
          <w:rFonts w:ascii="Times New Roman" w:eastAsia="Times New Roman" w:hAnsi="Times New Roman" w:cs="Times New Roman"/>
          <w:lang w:eastAsia="pl-PL"/>
        </w:rPr>
        <w:t xml:space="preserve">wraz z ubieganiem się o kredyt z linii UP równolegle ubiegam się o pomoc w ramach przepisów wydanych na podstawie Komunikatu Komisji Tymczasowe kryzysowe ramy środków pomocy państwa w celu wsparcia gospodarki po agresji Rosji wobec Ukrainy (Dz.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lang w:eastAsia="pl-PL"/>
        </w:rPr>
        <w:t>;</w:t>
      </w:r>
    </w:p>
    <w:p w14:paraId="6A650212" w14:textId="024EE3BC"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5824" behindDoc="0" locked="0" layoutInCell="1" allowOverlap="1" wp14:anchorId="127E08BE" wp14:editId="28B9FDEB">
                <wp:simplePos x="0" y="0"/>
                <wp:positionH relativeFrom="column">
                  <wp:posOffset>203200</wp:posOffset>
                </wp:positionH>
                <wp:positionV relativeFrom="paragraph">
                  <wp:posOffset>59055</wp:posOffset>
                </wp:positionV>
                <wp:extent cx="168910" cy="147955"/>
                <wp:effectExtent l="0" t="0" r="21590" b="23495"/>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24823B" id="Prostokąt 61" o:spid="_x0000_s1026" style="position:absolute;margin-left:16pt;margin-top:4.65pt;width:13.3pt;height:1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" fillcolor="window" strokecolor="#70ad47" strokeweight="1pt">
                <v:path arrowok="t"/>
              </v:rect>
            </w:pict>
          </mc:Fallback>
        </mc:AlternateContent>
      </w:r>
      <w:r w:rsidRPr="00363B9F">
        <w:rPr>
          <w:rFonts w:ascii="Times New Roman" w:eastAsia="Times New Roman" w:hAnsi="Times New Roman" w:cs="Times New Roman"/>
          <w:iCs/>
          <w:lang w:eastAsia="pl-PL"/>
        </w:rPr>
        <w:t xml:space="preserve">nie otrzymałem innej pomocy 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lang w:eastAsia="pl-PL"/>
        </w:rPr>
        <w:t xml:space="preserve">(Dz.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iCs/>
          <w:lang w:eastAsia="pl-PL"/>
        </w:rPr>
        <w:t>;</w:t>
      </w:r>
    </w:p>
    <w:p w14:paraId="400D5151" w14:textId="4FD502FB"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6848" behindDoc="0" locked="0" layoutInCell="1" allowOverlap="1" wp14:anchorId="082222D0" wp14:editId="642A8FA1">
                <wp:simplePos x="0" y="0"/>
                <wp:positionH relativeFrom="column">
                  <wp:posOffset>222885</wp:posOffset>
                </wp:positionH>
                <wp:positionV relativeFrom="paragraph">
                  <wp:posOffset>58420</wp:posOffset>
                </wp:positionV>
                <wp:extent cx="168910" cy="147955"/>
                <wp:effectExtent l="0" t="0" r="21590" b="23495"/>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832AFA" id="Prostokąt 60" o:spid="_x0000_s1026" style="position:absolute;margin-left:17.55pt;margin-top:4.6pt;width:13.3pt;height:1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" fillcolor="window" strokecolor="#70ad47" strokeweight="1pt">
                <v:path arrowok="t"/>
              </v:rect>
            </w:pict>
          </mc:Fallback>
        </mc:AlternateContent>
      </w:r>
      <w:r w:rsidRPr="00363B9F">
        <w:rPr>
          <w:rFonts w:ascii="Times New Roman" w:eastAsia="Times New Roman" w:hAnsi="Times New Roman" w:cs="Times New Roman"/>
          <w:iCs/>
          <w:lang w:eastAsia="pl-PL"/>
        </w:rPr>
        <w:t xml:space="preserve">otrzymałem inną pomoc 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lang w:eastAsia="pl-PL"/>
        </w:rPr>
        <w:t xml:space="preserve">(Dz.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iCs/>
          <w:lang w:eastAsia="pl-PL"/>
        </w:rPr>
        <w:t>w wysokości:</w:t>
      </w:r>
    </w:p>
    <w:p w14:paraId="59F57607"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38BDD012"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1)</w:t>
      </w:r>
      <w:r w:rsidRPr="00363B9F">
        <w:rPr>
          <w:rFonts w:ascii="Times New Roman" w:eastAsia="Times New Roman" w:hAnsi="Times New Roman" w:cs="Times New Roman"/>
          <w:iCs/>
          <w:lang w:eastAsia="pl-PL"/>
        </w:rPr>
        <w:tab/>
        <w:t xml:space="preserve">……………….. EURO w związku z prowadzeniem działalności w sektorach produkcji podstawowej produktów rolnych; </w:t>
      </w:r>
    </w:p>
    <w:p w14:paraId="64E42119"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1ED69EC4"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2)</w:t>
      </w:r>
      <w:r w:rsidRPr="00363B9F">
        <w:rPr>
          <w:rFonts w:ascii="Times New Roman" w:eastAsia="Times New Roman" w:hAnsi="Times New Roman" w:cs="Times New Roman"/>
          <w:iCs/>
          <w:lang w:eastAsia="pl-PL"/>
        </w:rPr>
        <w:tab/>
        <w:t xml:space="preserve">……………….. EURO w związku z prowadzeniem działalności w sektorach rybołówstwa </w:t>
      </w:r>
      <w:r w:rsidRPr="00363B9F">
        <w:rPr>
          <w:rFonts w:ascii="Times New Roman" w:eastAsia="Times New Roman" w:hAnsi="Times New Roman" w:cs="Times New Roman"/>
          <w:iCs/>
          <w:lang w:eastAsia="pl-PL"/>
        </w:rPr>
        <w:br/>
        <w:t>i akwakultury;</w:t>
      </w:r>
    </w:p>
    <w:p w14:paraId="2A958126"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44884E45"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3)</w:t>
      </w:r>
      <w:r w:rsidRPr="00363B9F">
        <w:rPr>
          <w:rFonts w:ascii="Times New Roman" w:eastAsia="Times New Roman" w:hAnsi="Times New Roman" w:cs="Times New Roman"/>
          <w:iCs/>
          <w:lang w:eastAsia="pl-PL"/>
        </w:rPr>
        <w:tab/>
        <w:t xml:space="preserve">……………….. EURO w związku z prowadzeniem działalności w innych sektorach.       </w:t>
      </w:r>
    </w:p>
    <w:p w14:paraId="3C2F8123" w14:textId="77777777" w:rsidR="00363B9F" w:rsidRPr="00363B9F" w:rsidRDefault="00363B9F" w:rsidP="00363B9F">
      <w:pPr>
        <w:spacing w:after="0" w:line="240" w:lineRule="auto"/>
        <w:jc w:val="both"/>
        <w:rPr>
          <w:rFonts w:ascii="Times New Roman" w:eastAsia="Times New Roman" w:hAnsi="Times New Roman" w:cs="Times New Roman"/>
          <w:iCs/>
          <w:sz w:val="18"/>
          <w:szCs w:val="18"/>
          <w:lang w:eastAsia="pl-PL"/>
        </w:rPr>
      </w:pPr>
    </w:p>
    <w:p w14:paraId="0579EDEA" w14:textId="77777777" w:rsidR="00363B9F" w:rsidRPr="00363B9F" w:rsidRDefault="00363B9F" w:rsidP="00363B9F">
      <w:pPr>
        <w:spacing w:after="120" w:line="240" w:lineRule="auto"/>
        <w:ind w:left="283" w:hanging="425"/>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III.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że</w:t>
      </w:r>
      <w:r w:rsidRPr="00363B9F">
        <w:rPr>
          <w:rFonts w:ascii="Times New Roman" w:eastAsia="Times New Roman" w:hAnsi="Times New Roman" w:cs="Times New Roman"/>
          <w:iCs/>
          <w:vertAlign w:val="superscript"/>
          <w:lang w:eastAsia="pl-PL"/>
        </w:rPr>
        <w:t>3)</w:t>
      </w:r>
      <w:r w:rsidRPr="00363B9F">
        <w:rPr>
          <w:rFonts w:ascii="Times New Roman" w:eastAsia="Times New Roman" w:hAnsi="Times New Roman" w:cs="Times New Roman"/>
          <w:iCs/>
          <w:lang w:eastAsia="pl-PL"/>
        </w:rPr>
        <w:t>:</w:t>
      </w:r>
    </w:p>
    <w:p w14:paraId="31A8E773" w14:textId="5D47CDB8" w:rsidR="00363B9F" w:rsidRPr="00363B9F" w:rsidRDefault="00363B9F" w:rsidP="00363B9F">
      <w:pPr>
        <w:spacing w:after="120" w:line="240" w:lineRule="auto"/>
        <w:ind w:left="568" w:firstLine="140"/>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9616" behindDoc="0" locked="0" layoutInCell="1" allowOverlap="1" wp14:anchorId="209E4B79" wp14:editId="1F2EB0F8">
                <wp:simplePos x="0" y="0"/>
                <wp:positionH relativeFrom="column">
                  <wp:posOffset>255905</wp:posOffset>
                </wp:positionH>
                <wp:positionV relativeFrom="paragraph">
                  <wp:posOffset>19685</wp:posOffset>
                </wp:positionV>
                <wp:extent cx="168910" cy="152400"/>
                <wp:effectExtent l="0" t="0" r="21590" b="1905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3AA1C" id="Prostokąt 59" o:spid="_x0000_s1026" style="position:absolute;margin-left:20.15pt;margin-top:1.55pt;width:13.3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" fillcolor="window" strokecolor="#70ad47" strokeweight="1pt">
                <v:path arrowok="t"/>
              </v:rect>
            </w:pict>
          </mc:Fallback>
        </mc:AlternateContent>
      </w:r>
      <w:r w:rsidRPr="00363B9F">
        <w:rPr>
          <w:rFonts w:ascii="Times New Roman" w:eastAsia="Times New Roman" w:hAnsi="Times New Roman" w:cs="Times New Roman"/>
          <w:iCs/>
          <w:lang w:eastAsia="pl-PL"/>
        </w:rPr>
        <w:t>otrzymałem/łam następujące kredyty z linii UP:</w:t>
      </w:r>
    </w:p>
    <w:p w14:paraId="37C3FE85" w14:textId="77777777" w:rsidR="00363B9F" w:rsidRPr="00363B9F" w:rsidRDefault="00363B9F" w:rsidP="00363B9F">
      <w:pPr>
        <w:numPr>
          <w:ilvl w:val="0"/>
          <w:numId w:val="7"/>
        </w:numPr>
        <w:spacing w:after="0" w:line="240" w:lineRule="auto"/>
        <w:ind w:left="851" w:hanging="284"/>
        <w:jc w:val="both"/>
        <w:rPr>
          <w:rFonts w:ascii="Times New Roman" w:eastAsia="Times New Roman" w:hAnsi="Times New Roman" w:cs="Times New Roman"/>
          <w:iCs/>
          <w:lang w:eastAsia="pl-PL"/>
        </w:rPr>
      </w:pPr>
      <w:bookmarkStart w:id="12" w:name="_Hlk138683024"/>
      <w:r w:rsidRPr="00363B9F">
        <w:rPr>
          <w:rFonts w:ascii="Times New Roman" w:eastAsia="Times New Roman" w:hAnsi="Times New Roman" w:cs="Times New Roman"/>
          <w:iCs/>
          <w:lang w:eastAsia="pl-PL"/>
        </w:rPr>
        <w:t xml:space="preserve">w Banku …....................................... w dniu ..................... na kwotę .......................... zł </w:t>
      </w:r>
      <w:r w:rsidRPr="00363B9F">
        <w:rPr>
          <w:rFonts w:ascii="Times New Roman" w:eastAsia="Times New Roman" w:hAnsi="Times New Roman" w:cs="Times New Roman"/>
          <w:iCs/>
          <w:lang w:eastAsia="pl-PL"/>
        </w:rPr>
        <w:br/>
        <w:t>cel ...........................................................................................................................................,</w:t>
      </w:r>
    </w:p>
    <w:bookmarkEnd w:id="12"/>
    <w:p w14:paraId="750802B0" w14:textId="77777777" w:rsidR="00363B9F" w:rsidRPr="00363B9F" w:rsidRDefault="00363B9F" w:rsidP="00363B9F">
      <w:pPr>
        <w:spacing w:after="0" w:line="240" w:lineRule="auto"/>
        <w:ind w:left="993" w:hanging="426"/>
        <w:jc w:val="both"/>
        <w:rPr>
          <w:rFonts w:ascii="Times New Roman" w:eastAsia="Times New Roman" w:hAnsi="Times New Roman" w:cs="Times New Roman"/>
          <w:iCs/>
          <w:lang w:eastAsia="pl-PL"/>
        </w:rPr>
      </w:pPr>
    </w:p>
    <w:p w14:paraId="4F5C19FD" w14:textId="77777777" w:rsidR="00363B9F" w:rsidRPr="00363B9F" w:rsidRDefault="00363B9F" w:rsidP="00363B9F">
      <w:pPr>
        <w:numPr>
          <w:ilvl w:val="0"/>
          <w:numId w:val="7"/>
        </w:numPr>
        <w:spacing w:after="0" w:line="240" w:lineRule="auto"/>
        <w:ind w:left="851"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 xml:space="preserve">w Banku …....................................... w dniu ..................... na kwotę .......................... zł </w:t>
      </w:r>
      <w:r w:rsidRPr="00363B9F">
        <w:rPr>
          <w:rFonts w:ascii="Times New Roman" w:eastAsia="Times New Roman" w:hAnsi="Times New Roman" w:cs="Times New Roman"/>
          <w:iCs/>
          <w:lang w:eastAsia="pl-PL"/>
        </w:rPr>
        <w:br/>
        <w:t>cel .............................................................................................................................................</w:t>
      </w:r>
    </w:p>
    <w:p w14:paraId="1B5DE916" w14:textId="0D8F092C"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8592" behindDoc="0" locked="0" layoutInCell="1" allowOverlap="1" wp14:anchorId="73C2267D" wp14:editId="3088DCE5">
                <wp:simplePos x="0" y="0"/>
                <wp:positionH relativeFrom="column">
                  <wp:posOffset>238760</wp:posOffset>
                </wp:positionH>
                <wp:positionV relativeFrom="paragraph">
                  <wp:posOffset>152400</wp:posOffset>
                </wp:positionV>
                <wp:extent cx="168910" cy="147955"/>
                <wp:effectExtent l="0" t="0" r="21590" b="23495"/>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DF06AD" id="Prostokąt 58" o:spid="_x0000_s1026" style="position:absolute;margin-left:18.8pt;margin-top:12pt;width:13.3pt;height:1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" fillcolor="window" strokecolor="#70ad47" strokeweight="1pt">
                <v:path arrowok="t"/>
              </v:rect>
            </w:pict>
          </mc:Fallback>
        </mc:AlternateContent>
      </w:r>
    </w:p>
    <w:p w14:paraId="7CC3B33A" w14:textId="77777777" w:rsidR="00363B9F" w:rsidRPr="00363B9F" w:rsidRDefault="00363B9F" w:rsidP="00363B9F">
      <w:pPr>
        <w:spacing w:after="0" w:line="240" w:lineRule="auto"/>
        <w:ind w:left="567" w:firstLine="141"/>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 otrzymałem/łam kredytów z linii UP.</w:t>
      </w:r>
    </w:p>
    <w:p w14:paraId="7ABFA7C9" w14:textId="77777777" w:rsidR="00363B9F" w:rsidRPr="00363B9F" w:rsidRDefault="00363B9F" w:rsidP="00363B9F">
      <w:pPr>
        <w:spacing w:after="0" w:line="240" w:lineRule="auto"/>
        <w:ind w:left="567" w:firstLine="141"/>
        <w:jc w:val="both"/>
        <w:rPr>
          <w:rFonts w:ascii="Times New Roman" w:eastAsia="Times New Roman" w:hAnsi="Times New Roman" w:cs="Times New Roman"/>
          <w:lang w:eastAsia="pl-PL"/>
        </w:rPr>
      </w:pPr>
    </w:p>
    <w:p w14:paraId="2594C3A1" w14:textId="77777777" w:rsidR="00363B9F" w:rsidRPr="00363B9F" w:rsidRDefault="00363B9F" w:rsidP="00363B9F">
      <w:pPr>
        <w:spacing w:after="0" w:line="240" w:lineRule="auto"/>
        <w:ind w:left="284" w:hanging="426"/>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lastRenderedPageBreak/>
        <w:t>IV.</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że poza kredytem z dopłatą ARiMR do oprocentowania z linii UP, o który ubiegam się w kwocie ........................................ zł</w:t>
      </w:r>
      <w:r w:rsidRPr="00363B9F">
        <w:rPr>
          <w:rFonts w:ascii="Times New Roman" w:eastAsia="Times New Roman" w:hAnsi="Times New Roman" w:cs="Times New Roman"/>
          <w:iCs/>
          <w:vertAlign w:val="superscript"/>
          <w:lang w:eastAsia="pl-PL"/>
        </w:rPr>
        <w:t>3)</w:t>
      </w:r>
    </w:p>
    <w:p w14:paraId="5721C9D5" w14:textId="77777777" w:rsidR="00363B9F" w:rsidRPr="00363B9F" w:rsidRDefault="00363B9F" w:rsidP="00363B9F">
      <w:pPr>
        <w:spacing w:after="0" w:line="240" w:lineRule="auto"/>
        <w:ind w:left="284" w:hanging="426"/>
        <w:jc w:val="both"/>
        <w:rPr>
          <w:rFonts w:ascii="Times New Roman" w:eastAsia="Times New Roman" w:hAnsi="Times New Roman" w:cs="Times New Roman"/>
          <w:iCs/>
          <w:sz w:val="14"/>
          <w:szCs w:val="14"/>
          <w:lang w:eastAsia="pl-PL"/>
        </w:rPr>
      </w:pPr>
    </w:p>
    <w:p w14:paraId="4648E21F" w14:textId="747918A2" w:rsidR="00363B9F" w:rsidRPr="00363B9F" w:rsidRDefault="00363B9F" w:rsidP="00363B9F">
      <w:pPr>
        <w:spacing w:after="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60640" behindDoc="0" locked="0" layoutInCell="1" allowOverlap="1" wp14:anchorId="7A4B78D3" wp14:editId="5EE78F80">
                <wp:simplePos x="0" y="0"/>
                <wp:positionH relativeFrom="column">
                  <wp:posOffset>224155</wp:posOffset>
                </wp:positionH>
                <wp:positionV relativeFrom="paragraph">
                  <wp:posOffset>59690</wp:posOffset>
                </wp:positionV>
                <wp:extent cx="168910" cy="147955"/>
                <wp:effectExtent l="0" t="0" r="21590" b="23495"/>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5C8556" id="Prostokąt 57" o:spid="_x0000_s1026" style="position:absolute;margin-left:17.65pt;margin-top:4.7pt;width:13.3pt;height:1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" fillcolor="window" strokecolor="#70ad47" strokeweight="1pt">
                <v:path arrowok="t"/>
              </v:rect>
            </w:pict>
          </mc:Fallback>
        </mc:AlternateContent>
      </w:r>
      <w:r w:rsidRPr="00363B9F">
        <w:rPr>
          <w:rFonts w:ascii="Times New Roman" w:eastAsia="Times New Roman" w:hAnsi="Times New Roman" w:cs="Times New Roman"/>
          <w:iCs/>
          <w:lang w:eastAsia="pl-PL"/>
        </w:rPr>
        <w:t>równolegle ubiegam się o kredyt z dopłatą ARiMR do oprocentowania z linii UP w Banku …............................................................................................ w kwocie................................... zł;</w:t>
      </w:r>
    </w:p>
    <w:p w14:paraId="75178EC2" w14:textId="77777777" w:rsidR="00363B9F" w:rsidRPr="00363B9F" w:rsidRDefault="00363B9F" w:rsidP="00363B9F">
      <w:pPr>
        <w:spacing w:after="0" w:line="240" w:lineRule="auto"/>
        <w:ind w:left="284" w:hanging="426"/>
        <w:jc w:val="both"/>
        <w:rPr>
          <w:rFonts w:ascii="Times New Roman" w:eastAsia="Times New Roman" w:hAnsi="Times New Roman" w:cs="Times New Roman"/>
          <w:iCs/>
          <w:sz w:val="16"/>
          <w:szCs w:val="16"/>
          <w:lang w:eastAsia="pl-PL"/>
        </w:rPr>
      </w:pPr>
    </w:p>
    <w:p w14:paraId="23CC9DF7" w14:textId="02D85ACA" w:rsidR="00363B9F" w:rsidRPr="00363B9F" w:rsidRDefault="00363B9F" w:rsidP="00363B9F">
      <w:pPr>
        <w:spacing w:after="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61664" behindDoc="0" locked="0" layoutInCell="1" allowOverlap="1" wp14:anchorId="3C673AC0" wp14:editId="0DC61320">
                <wp:simplePos x="0" y="0"/>
                <wp:positionH relativeFrom="column">
                  <wp:posOffset>217170</wp:posOffset>
                </wp:positionH>
                <wp:positionV relativeFrom="paragraph">
                  <wp:posOffset>5715</wp:posOffset>
                </wp:positionV>
                <wp:extent cx="168910" cy="147955"/>
                <wp:effectExtent l="0" t="0" r="21590" b="23495"/>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77964F" id="Prostokąt 56" o:spid="_x0000_s1026" style="position:absolute;margin-left:17.1pt;margin-top:.45pt;width:13.3pt;height:1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" fillcolor="window" strokecolor="#70ad47" strokeweight="1pt">
                <v:path arrowok="t"/>
              </v:rect>
            </w:pict>
          </mc:Fallback>
        </mc:AlternateContent>
      </w:r>
      <w:r w:rsidRPr="00363B9F">
        <w:rPr>
          <w:rFonts w:ascii="Times New Roman" w:eastAsia="Times New Roman" w:hAnsi="Times New Roman" w:cs="Times New Roman"/>
          <w:iCs/>
          <w:lang w:eastAsia="pl-PL"/>
        </w:rPr>
        <w:t>równolegle nie ubiegam się o kredyt z dopłatą ARiMR do oprocentowania z linii UP.</w:t>
      </w:r>
    </w:p>
    <w:p w14:paraId="7BD4DF60" w14:textId="77777777" w:rsidR="00363B9F" w:rsidRPr="00363B9F" w:rsidRDefault="00363B9F" w:rsidP="00363B9F">
      <w:pPr>
        <w:spacing w:after="0" w:line="240" w:lineRule="auto"/>
        <w:ind w:left="284" w:hanging="426"/>
        <w:jc w:val="both"/>
        <w:rPr>
          <w:rFonts w:ascii="Times New Roman" w:eastAsia="Times New Roman" w:hAnsi="Times New Roman" w:cs="Times New Roman"/>
          <w:iCs/>
          <w:lang w:eastAsia="pl-PL"/>
        </w:rPr>
      </w:pPr>
    </w:p>
    <w:p w14:paraId="308A4D21" w14:textId="77777777" w:rsidR="00363B9F" w:rsidRPr="00363B9F" w:rsidRDefault="00363B9F" w:rsidP="00363B9F">
      <w:pPr>
        <w:spacing w:after="0" w:line="240" w:lineRule="auto"/>
        <w:ind w:left="284" w:hanging="426"/>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V.</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że kredyt nie zostanie przeznaczony na spłatę udzielonych kredytów przeznaczonych na zakup środków trwałych nabywanych w ramach realizacji inwestycji finansowanych ze środków PROW 2007-2013 lub stanowiących koszty kwalifikowalne w ramach działań PROW 2014-2020.</w:t>
      </w:r>
    </w:p>
    <w:p w14:paraId="44BDAA27" w14:textId="77777777" w:rsidR="00363B9F" w:rsidRPr="00363B9F" w:rsidRDefault="00363B9F" w:rsidP="00363B9F">
      <w:pPr>
        <w:spacing w:after="0" w:line="240" w:lineRule="auto"/>
        <w:ind w:left="284" w:hanging="426"/>
        <w:jc w:val="both"/>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b/>
          <w:bCs/>
          <w:iCs/>
          <w:lang w:eastAsia="pl-PL"/>
        </w:rPr>
        <w:tab/>
      </w:r>
    </w:p>
    <w:p w14:paraId="3B3578BA" w14:textId="77777777" w:rsidR="00363B9F" w:rsidRPr="00363B9F" w:rsidRDefault="00363B9F" w:rsidP="00363B9F">
      <w:pPr>
        <w:spacing w:after="0" w:line="240"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 xml:space="preserve">VI. </w:t>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xml:space="preserve">, że </w:t>
      </w:r>
      <w:r w:rsidRPr="00363B9F">
        <w:rPr>
          <w:rFonts w:ascii="Times New Roman" w:eastAsia="Times New Roman" w:hAnsi="Times New Roman" w:cs="Times New Roman"/>
          <w:lang w:eastAsia="pl-PL"/>
        </w:rPr>
        <w:t>spełniam kryteria właściwe dla</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0D655A41"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0"/>
          <w:szCs w:val="10"/>
          <w:lang w:eastAsia="pl-PL"/>
        </w:rPr>
      </w:pPr>
    </w:p>
    <w:p w14:paraId="04442B8F" w14:textId="71180C20" w:rsidR="00363B9F" w:rsidRPr="00363B9F" w:rsidRDefault="00363B9F" w:rsidP="00363B9F">
      <w:pPr>
        <w:spacing w:after="0" w:line="240" w:lineRule="auto"/>
        <w:ind w:left="284" w:firstLine="42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1968" behindDoc="0" locked="0" layoutInCell="1" allowOverlap="1" wp14:anchorId="5F45BA94" wp14:editId="6F1AC582">
                <wp:simplePos x="0" y="0"/>
                <wp:positionH relativeFrom="column">
                  <wp:posOffset>2319020</wp:posOffset>
                </wp:positionH>
                <wp:positionV relativeFrom="paragraph">
                  <wp:posOffset>15240</wp:posOffset>
                </wp:positionV>
                <wp:extent cx="168910" cy="147955"/>
                <wp:effectExtent l="0" t="0" r="21590" b="23495"/>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857DE" id="Prostokąt 55" o:spid="_x0000_s1026" style="position:absolute;margin-left:182.6pt;margin-top:1.2pt;width:13.3pt;height:1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" fillcolor="window" strokecolor="#70ad47" strokeweight="1pt">
                <v:path arrowok="t"/>
              </v:rect>
            </w:pict>
          </mc:Fallback>
        </mc:AlternateContent>
      </w: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0944" behindDoc="0" locked="0" layoutInCell="1" allowOverlap="1" wp14:anchorId="1113B003" wp14:editId="60081E3B">
                <wp:simplePos x="0" y="0"/>
                <wp:positionH relativeFrom="column">
                  <wp:posOffset>227965</wp:posOffset>
                </wp:positionH>
                <wp:positionV relativeFrom="paragraph">
                  <wp:posOffset>17145</wp:posOffset>
                </wp:positionV>
                <wp:extent cx="168910" cy="147955"/>
                <wp:effectExtent l="0" t="0" r="21590" b="23495"/>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2BB65" id="Prostokąt 54" o:spid="_x0000_s1026" style="position:absolute;margin-left:17.95pt;margin-top:1.35pt;width:13.3pt;height:1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" fillcolor="window" strokecolor="#70ad47" strokeweight="1pt">
                <v:path arrowok="t"/>
              </v:rect>
            </w:pict>
          </mc:Fallback>
        </mc:AlternateContent>
      </w:r>
      <w:r w:rsidRPr="00363B9F">
        <w:rPr>
          <w:rFonts w:ascii="Times New Roman" w:eastAsia="Times New Roman" w:hAnsi="Times New Roman" w:cs="Times New Roman"/>
          <w:lang w:eastAsia="pl-PL"/>
        </w:rPr>
        <w:t xml:space="preserve">mikroprzedsiębiorstwa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 xml:space="preserve">         średniego przedsiębiorstwa</w:t>
      </w:r>
    </w:p>
    <w:p w14:paraId="4647CC6A"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p>
    <w:p w14:paraId="4B79D294" w14:textId="3BB6BD71" w:rsidR="00363B9F" w:rsidRPr="00363B9F" w:rsidRDefault="00363B9F" w:rsidP="00363B9F">
      <w:pPr>
        <w:spacing w:after="0" w:line="240" w:lineRule="auto"/>
        <w:ind w:left="284" w:firstLine="42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2992" behindDoc="0" locked="0" layoutInCell="1" allowOverlap="1" wp14:anchorId="3B541A50" wp14:editId="54E04B54">
                <wp:simplePos x="0" y="0"/>
                <wp:positionH relativeFrom="column">
                  <wp:posOffset>2317115</wp:posOffset>
                </wp:positionH>
                <wp:positionV relativeFrom="paragraph">
                  <wp:posOffset>8255</wp:posOffset>
                </wp:positionV>
                <wp:extent cx="168910" cy="147955"/>
                <wp:effectExtent l="0" t="0" r="21590" b="23495"/>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061D7" id="Prostokąt 53" o:spid="_x0000_s1026" style="position:absolute;margin-left:182.45pt;margin-top:.65pt;width:13.3pt;height:1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" fillcolor="window" strokecolor="#70ad47" strokeweight="1pt">
                <v:path arrowok="t"/>
              </v:rect>
            </w:pict>
          </mc:Fallback>
        </mc:AlternateContent>
      </w: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4016" behindDoc="0" locked="0" layoutInCell="1" allowOverlap="1" wp14:anchorId="248243E2" wp14:editId="6E81E279">
                <wp:simplePos x="0" y="0"/>
                <wp:positionH relativeFrom="column">
                  <wp:posOffset>230505</wp:posOffset>
                </wp:positionH>
                <wp:positionV relativeFrom="paragraph">
                  <wp:posOffset>8890</wp:posOffset>
                </wp:positionV>
                <wp:extent cx="168910" cy="147955"/>
                <wp:effectExtent l="0" t="0" r="21590" b="23495"/>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5C0FE" id="Prostokąt 52" o:spid="_x0000_s1026" style="position:absolute;margin-left:18.15pt;margin-top:.7pt;width:13.3pt;height:1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" fillcolor="window" strokecolor="#70ad47" strokeweight="1pt">
                <v:path arrowok="t"/>
              </v:rect>
            </w:pict>
          </mc:Fallback>
        </mc:AlternateContent>
      </w:r>
      <w:r w:rsidRPr="00363B9F">
        <w:rPr>
          <w:rFonts w:ascii="Times New Roman" w:eastAsia="Times New Roman" w:hAnsi="Times New Roman" w:cs="Times New Roman"/>
          <w:lang w:eastAsia="pl-PL"/>
        </w:rPr>
        <w:t>małego przedsiębiorstwa                     żadne z wymienionych</w:t>
      </w:r>
    </w:p>
    <w:p w14:paraId="1B9049F7"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0"/>
          <w:szCs w:val="10"/>
          <w:lang w:eastAsia="pl-PL"/>
        </w:rPr>
      </w:pPr>
    </w:p>
    <w:p w14:paraId="0972462D"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określone w </w:t>
      </w:r>
      <w:r w:rsidRPr="00363B9F">
        <w:rPr>
          <w:rFonts w:ascii="Times New Roman" w:eastAsia="Times New Roman" w:hAnsi="Times New Roman" w:cs="Times New Roman"/>
          <w:i/>
          <w:lang w:eastAsia="pl-PL"/>
        </w:rPr>
        <w:t xml:space="preserve">Definicji MŚP </w:t>
      </w:r>
      <w:r w:rsidRPr="00363B9F">
        <w:rPr>
          <w:rFonts w:ascii="Times New Roman" w:eastAsia="Times New Roman" w:hAnsi="Times New Roman" w:cs="Times New Roman"/>
          <w:lang w:eastAsia="pl-PL"/>
        </w:rPr>
        <w:t xml:space="preserve">zawartej w załączniku I do rozporządzenia </w:t>
      </w:r>
      <w:r w:rsidRPr="00363B9F">
        <w:rPr>
          <w:rFonts w:ascii="Times New Roman" w:eastAsia="Times New Roman" w:hAnsi="Times New Roman" w:cs="Times New Roman"/>
          <w:iCs/>
          <w:lang w:eastAsia="pl-PL"/>
        </w:rPr>
        <w:t xml:space="preserve">Komisji (UE) nr 2022/2472 </w:t>
      </w:r>
      <w:r w:rsidRPr="00363B9F">
        <w:rPr>
          <w:rFonts w:ascii="Times New Roman" w:eastAsia="Times New Roman" w:hAnsi="Times New Roman" w:cs="Times New Roman"/>
          <w:iCs/>
          <w:lang w:eastAsia="pl-PL"/>
        </w:rPr>
        <w:br/>
        <w:t>z dnia 14 grudnia 2022 r. uznającego niektóre kategorie pomocy w sektorach rolnym i leśnym oraz na obszarach wiejskich za zgodne z rynkiem wewnętrznym w zastosowaniu art. 107 i 108 Traktatu o funkcjonowaniu Unii Europejskiej (Dz. Urz. UE L 327, z 21.12.2022, str. 1)</w:t>
      </w:r>
      <w:r w:rsidRPr="00363B9F">
        <w:rPr>
          <w:rFonts w:ascii="Times New Roman" w:eastAsia="Times New Roman" w:hAnsi="Times New Roman" w:cs="Times New Roman"/>
          <w:lang w:eastAsia="pl-PL"/>
        </w:rPr>
        <w:t>.</w:t>
      </w:r>
    </w:p>
    <w:p w14:paraId="7FFADDB9"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8"/>
          <w:szCs w:val="18"/>
          <w:lang w:eastAsia="pl-PL"/>
        </w:rPr>
      </w:pPr>
    </w:p>
    <w:p w14:paraId="5618F6F2" w14:textId="77777777" w:rsidR="00363B9F" w:rsidRPr="00363B9F" w:rsidRDefault="00363B9F" w:rsidP="00363B9F">
      <w:pPr>
        <w:spacing w:after="0" w:line="240" w:lineRule="auto"/>
        <w:ind w:left="284" w:hanging="568"/>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VII.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xml:space="preserve">, że </w:t>
      </w:r>
      <w:r w:rsidRPr="00363B9F">
        <w:rPr>
          <w:rFonts w:ascii="Times New Roman" w:eastAsia="Times New Roman" w:hAnsi="Times New Roman" w:cs="Times New Roman"/>
          <w:lang w:eastAsia="pl-PL"/>
        </w:rPr>
        <w:t>prowadzę gospodarstwo rolne w rozumieniu przepisów o podatku rolnym o powierzchni</w:t>
      </w:r>
      <w:r w:rsidRPr="00363B9F">
        <w:rPr>
          <w:rFonts w:ascii="Times New Roman" w:eastAsia="Times New Roman" w:hAnsi="Times New Roman" w:cs="Times New Roman"/>
          <w:szCs w:val="20"/>
          <w:vertAlign w:val="superscript"/>
          <w:lang w:eastAsia="pl-PL"/>
        </w:rPr>
        <w:t>3)</w:t>
      </w:r>
      <w:r w:rsidRPr="00363B9F">
        <w:rPr>
          <w:rFonts w:ascii="Times New Roman" w:eastAsia="Times New Roman" w:hAnsi="Times New Roman" w:cs="Times New Roman"/>
          <w:lang w:eastAsia="pl-PL"/>
        </w:rPr>
        <w:t>:</w:t>
      </w:r>
    </w:p>
    <w:p w14:paraId="16C67BC2" w14:textId="77777777" w:rsidR="00363B9F" w:rsidRPr="00363B9F" w:rsidRDefault="00363B9F" w:rsidP="00363B9F">
      <w:pPr>
        <w:spacing w:after="0" w:line="240" w:lineRule="auto"/>
        <w:ind w:left="993"/>
        <w:jc w:val="both"/>
        <w:rPr>
          <w:rFonts w:ascii="Times New Roman" w:eastAsia="Times New Roman" w:hAnsi="Times New Roman" w:cs="Times New Roman"/>
          <w:sz w:val="10"/>
          <w:szCs w:val="10"/>
          <w:lang w:eastAsia="pl-PL"/>
        </w:rPr>
      </w:pPr>
      <w:r w:rsidRPr="00363B9F">
        <w:rPr>
          <w:rFonts w:ascii="Times New Roman" w:eastAsia="Times New Roman" w:hAnsi="Times New Roman" w:cs="Times New Roman"/>
          <w:sz w:val="10"/>
          <w:szCs w:val="10"/>
          <w:lang w:eastAsia="pl-PL"/>
        </w:rPr>
        <w:tab/>
      </w:r>
    </w:p>
    <w:p w14:paraId="57866CC9" w14:textId="12F60560" w:rsidR="00363B9F" w:rsidRPr="00363B9F" w:rsidRDefault="00363B9F" w:rsidP="00363B9F">
      <w:pPr>
        <w:spacing w:after="0" w:line="240" w:lineRule="auto"/>
        <w:ind w:left="709"/>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8896" behindDoc="0" locked="0" layoutInCell="1" allowOverlap="1" wp14:anchorId="34730041" wp14:editId="49E8B28F">
                <wp:simplePos x="0" y="0"/>
                <wp:positionH relativeFrom="column">
                  <wp:posOffset>3304015</wp:posOffset>
                </wp:positionH>
                <wp:positionV relativeFrom="paragraph">
                  <wp:posOffset>9525</wp:posOffset>
                </wp:positionV>
                <wp:extent cx="168910" cy="147955"/>
                <wp:effectExtent l="0" t="0" r="21590" b="23495"/>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5A5A09BC" w14:textId="77777777" w:rsidR="00363B9F" w:rsidRDefault="00363B9F" w:rsidP="00363B9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730041" id="Prostokąt 51" o:spid="_x0000_s1040" style="position:absolute;left:0;text-align:left;margin-left:260.15pt;margin-top:.75pt;width:13.3pt;height:1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" fillcolor="window" strokecolor="#70ad47" strokeweight="1pt">
                <v:path arrowok="t"/>
                <v:textbox>
                  <w:txbxContent>
                    <w:p w14:paraId="5A5A09BC" w14:textId="77777777" w:rsidR="00363B9F" w:rsidRDefault="00363B9F" w:rsidP="00363B9F">
                      <w:pPr>
                        <w:jc w:val="center"/>
                      </w:pPr>
                      <w:r>
                        <w:t xml:space="preserve">          </w:t>
                      </w:r>
                    </w:p>
                  </w:txbxContent>
                </v:textbox>
              </v:rect>
            </w:pict>
          </mc:Fallback>
        </mc:AlternateContent>
      </w: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27872" behindDoc="0" locked="0" layoutInCell="1" allowOverlap="1" wp14:anchorId="3ADD9E92" wp14:editId="2991C15E">
                <wp:simplePos x="0" y="0"/>
                <wp:positionH relativeFrom="column">
                  <wp:posOffset>200660</wp:posOffset>
                </wp:positionH>
                <wp:positionV relativeFrom="paragraph">
                  <wp:posOffset>9525</wp:posOffset>
                </wp:positionV>
                <wp:extent cx="168910" cy="147955"/>
                <wp:effectExtent l="0" t="0" r="21590" b="23495"/>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2F3EFA61" w14:textId="77777777" w:rsidR="00363B9F" w:rsidRDefault="00363B9F" w:rsidP="00363B9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DD9E92" id="Prostokąt 50" o:spid="_x0000_s1041" style="position:absolute;left:0;text-align:left;margin-left:15.8pt;margin-top:.75pt;width:13.3pt;height:1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" fillcolor="window" strokecolor="#70ad47" strokeweight="1pt">
                <v:path arrowok="t"/>
                <v:textbox>
                  <w:txbxContent>
                    <w:p w14:paraId="2F3EFA61" w14:textId="77777777" w:rsidR="00363B9F" w:rsidRDefault="00363B9F" w:rsidP="00363B9F">
                      <w:pPr>
                        <w:jc w:val="center"/>
                      </w:pPr>
                      <w:r>
                        <w:t xml:space="preserve">          </w:t>
                      </w:r>
                    </w:p>
                  </w:txbxContent>
                </v:textbox>
              </v:rect>
            </w:pict>
          </mc:Fallback>
        </mc:AlternateContent>
      </w:r>
      <w:r w:rsidRPr="00363B9F">
        <w:rPr>
          <w:rFonts w:ascii="Times New Roman" w:eastAsia="Times New Roman" w:hAnsi="Times New Roman" w:cs="Times New Roman"/>
          <w:lang w:eastAsia="pl-PL"/>
        </w:rPr>
        <w:t>mniejszej lub równej 50 ha użytków rolnych</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większej niż 50 ha użytków rolnych</w:t>
      </w:r>
    </w:p>
    <w:p w14:paraId="5B083468" w14:textId="77777777" w:rsidR="00363B9F" w:rsidRPr="00363B9F" w:rsidRDefault="00363B9F" w:rsidP="00363B9F">
      <w:pPr>
        <w:spacing w:after="0" w:line="240" w:lineRule="auto"/>
        <w:ind w:left="284" w:hanging="426"/>
        <w:jc w:val="both"/>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ab/>
        <w:t xml:space="preserve">                            </w:t>
      </w:r>
    </w:p>
    <w:p w14:paraId="64CF6E5E" w14:textId="77777777" w:rsidR="00363B9F" w:rsidRPr="00363B9F" w:rsidRDefault="00363B9F" w:rsidP="00363B9F">
      <w:pPr>
        <w:spacing w:after="0" w:line="240" w:lineRule="auto"/>
        <w:ind w:left="284" w:hanging="56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VIII.</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w gospodarstwie rolnym prowadzę następującą produkcję rolną – wstawić „X” przy jednej z poniższych działalności (głównej w gospodarstwie):</w:t>
      </w:r>
    </w:p>
    <w:p w14:paraId="04C9FE45" w14:textId="77777777" w:rsidR="00363B9F" w:rsidRPr="00363B9F" w:rsidRDefault="00363B9F" w:rsidP="00363B9F">
      <w:pPr>
        <w:spacing w:after="0" w:line="240" w:lineRule="auto"/>
        <w:jc w:val="both"/>
        <w:rPr>
          <w:rFonts w:ascii="Times New Roman" w:eastAsia="Times New Roman" w:hAnsi="Times New Roman" w:cs="Times New Roman"/>
          <w:i/>
          <w:iCs/>
          <w:sz w:val="24"/>
          <w:szCs w:val="20"/>
          <w:lang w:eastAsia="pl-PL"/>
        </w:rPr>
      </w:pPr>
    </w:p>
    <w:tbl>
      <w:tblPr>
        <w:tblW w:w="9725" w:type="dxa"/>
        <w:tblInd w:w="-142" w:type="dxa"/>
        <w:tblLook w:val="04A0" w:firstRow="1" w:lastRow="0" w:firstColumn="1" w:lastColumn="0" w:noHBand="0" w:noVBand="1"/>
      </w:tblPr>
      <w:tblGrid>
        <w:gridCol w:w="280"/>
        <w:gridCol w:w="866"/>
        <w:gridCol w:w="3958"/>
        <w:gridCol w:w="301"/>
        <w:gridCol w:w="776"/>
        <w:gridCol w:w="3544"/>
      </w:tblGrid>
      <w:tr w:rsidR="00363B9F" w:rsidRPr="00363B9F" w14:paraId="0FCFF940" w14:textId="77777777" w:rsidTr="00AD2217">
        <w:trPr>
          <w:trHeight w:hRule="exact" w:val="265"/>
        </w:trPr>
        <w:tc>
          <w:tcPr>
            <w:tcW w:w="280" w:type="dxa"/>
            <w:shd w:val="clear" w:color="auto" w:fill="auto"/>
          </w:tcPr>
          <w:p w14:paraId="542C42AE" w14:textId="2AD274D8"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5040" behindDoc="0" locked="0" layoutInCell="1" allowOverlap="1" wp14:anchorId="63192286" wp14:editId="235263FC">
                      <wp:simplePos x="0" y="0"/>
                      <wp:positionH relativeFrom="column">
                        <wp:posOffset>635</wp:posOffset>
                      </wp:positionH>
                      <wp:positionV relativeFrom="paragraph">
                        <wp:posOffset>33655</wp:posOffset>
                      </wp:positionV>
                      <wp:extent cx="118110" cy="109855"/>
                      <wp:effectExtent l="0" t="0" r="15240" b="23495"/>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692A" id="Prostokąt 49" o:spid="_x0000_s1026" style="position:absolute;margin-left:.05pt;margin-top:2.65pt;width:9.3pt;height: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"/>
                  </w:pict>
                </mc:Fallback>
              </mc:AlternateContent>
            </w:r>
          </w:p>
        </w:tc>
        <w:tc>
          <w:tcPr>
            <w:tcW w:w="866" w:type="dxa"/>
            <w:shd w:val="clear" w:color="auto" w:fill="auto"/>
          </w:tcPr>
          <w:p w14:paraId="4106EE18"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01.11.Z1</w:t>
            </w:r>
          </w:p>
        </w:tc>
        <w:tc>
          <w:tcPr>
            <w:tcW w:w="3958" w:type="dxa"/>
            <w:shd w:val="clear" w:color="auto" w:fill="auto"/>
          </w:tcPr>
          <w:p w14:paraId="41E8E33D"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zbóż</w:t>
            </w:r>
          </w:p>
        </w:tc>
        <w:tc>
          <w:tcPr>
            <w:tcW w:w="301" w:type="dxa"/>
            <w:shd w:val="clear" w:color="auto" w:fill="auto"/>
          </w:tcPr>
          <w:p w14:paraId="1E6270CE" w14:textId="366FFD3D"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7328" behindDoc="0" locked="0" layoutInCell="1" allowOverlap="1" wp14:anchorId="564E6690" wp14:editId="5407485D">
                      <wp:simplePos x="0" y="0"/>
                      <wp:positionH relativeFrom="column">
                        <wp:posOffset>3175</wp:posOffset>
                      </wp:positionH>
                      <wp:positionV relativeFrom="paragraph">
                        <wp:posOffset>12700</wp:posOffset>
                      </wp:positionV>
                      <wp:extent cx="118110" cy="109855"/>
                      <wp:effectExtent l="0" t="0" r="15240" b="23495"/>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4E64" id="Prostokąt 48" o:spid="_x0000_s1026" style="position:absolute;margin-left:.25pt;margin-top:1pt;width:9.3pt;height: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"/>
                  </w:pict>
                </mc:Fallback>
              </mc:AlternateContent>
            </w:r>
          </w:p>
        </w:tc>
        <w:tc>
          <w:tcPr>
            <w:tcW w:w="776" w:type="dxa"/>
            <w:shd w:val="clear" w:color="auto" w:fill="auto"/>
          </w:tcPr>
          <w:p w14:paraId="418E59EA"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01.29.Z</w:t>
            </w:r>
          </w:p>
        </w:tc>
        <w:tc>
          <w:tcPr>
            <w:tcW w:w="3544" w:type="dxa"/>
            <w:shd w:val="clear" w:color="auto" w:fill="auto"/>
          </w:tcPr>
          <w:p w14:paraId="0D1C4000"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pozostałych roślin wieloletnich</w:t>
            </w:r>
          </w:p>
        </w:tc>
      </w:tr>
      <w:tr w:rsidR="00363B9F" w:rsidRPr="00363B9F" w14:paraId="1E6B8997" w14:textId="77777777" w:rsidTr="00AD2217">
        <w:trPr>
          <w:trHeight w:hRule="exact" w:val="440"/>
        </w:trPr>
        <w:tc>
          <w:tcPr>
            <w:tcW w:w="280" w:type="dxa"/>
            <w:shd w:val="clear" w:color="auto" w:fill="auto"/>
          </w:tcPr>
          <w:p w14:paraId="3899B709" w14:textId="37EAC775"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6064" behindDoc="0" locked="0" layoutInCell="1" allowOverlap="1" wp14:anchorId="18C19422" wp14:editId="4C24B96F">
                      <wp:simplePos x="0" y="0"/>
                      <wp:positionH relativeFrom="column">
                        <wp:posOffset>0</wp:posOffset>
                      </wp:positionH>
                      <wp:positionV relativeFrom="paragraph">
                        <wp:posOffset>13335</wp:posOffset>
                      </wp:positionV>
                      <wp:extent cx="118110" cy="109855"/>
                      <wp:effectExtent l="0" t="0" r="15240" b="23495"/>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E2390" id="Prostokąt 47" o:spid="_x0000_s1026" style="position:absolute;margin-left:0;margin-top:1.05pt;width:9.3pt;height: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7C0FA33E"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01.11.Z2</w:t>
            </w:r>
          </w:p>
        </w:tc>
        <w:tc>
          <w:tcPr>
            <w:tcW w:w="3958" w:type="dxa"/>
            <w:shd w:val="clear" w:color="auto" w:fill="auto"/>
          </w:tcPr>
          <w:p w14:paraId="7EF66C98"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roślin strączkowych i roślin oleistych na nasiona</w:t>
            </w:r>
          </w:p>
        </w:tc>
        <w:tc>
          <w:tcPr>
            <w:tcW w:w="301" w:type="dxa"/>
            <w:shd w:val="clear" w:color="auto" w:fill="auto"/>
          </w:tcPr>
          <w:p w14:paraId="4EB0F2C9" w14:textId="02A1E6DE"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8352" behindDoc="0" locked="0" layoutInCell="1" allowOverlap="1" wp14:anchorId="555C8C74" wp14:editId="308893FC">
                      <wp:simplePos x="0" y="0"/>
                      <wp:positionH relativeFrom="column">
                        <wp:posOffset>3175</wp:posOffset>
                      </wp:positionH>
                      <wp:positionV relativeFrom="paragraph">
                        <wp:posOffset>16510</wp:posOffset>
                      </wp:positionV>
                      <wp:extent cx="118110" cy="109855"/>
                      <wp:effectExtent l="0" t="0" r="15240" b="23495"/>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E9F1" id="Prostokąt 46" o:spid="_x0000_s1026" style="position:absolute;margin-left:.25pt;margin-top:1.3pt;width:9.3pt;height: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"/>
                  </w:pict>
                </mc:Fallback>
              </mc:AlternateContent>
            </w:r>
          </w:p>
        </w:tc>
        <w:tc>
          <w:tcPr>
            <w:tcW w:w="776" w:type="dxa"/>
            <w:shd w:val="clear" w:color="auto" w:fill="auto"/>
          </w:tcPr>
          <w:p w14:paraId="755EF4B0"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01.30.Z</w:t>
            </w:r>
          </w:p>
        </w:tc>
        <w:tc>
          <w:tcPr>
            <w:tcW w:w="3544" w:type="dxa"/>
            <w:shd w:val="clear" w:color="auto" w:fill="auto"/>
          </w:tcPr>
          <w:p w14:paraId="56DE04D0"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pacing w:val="-2"/>
                <w:sz w:val="18"/>
                <w:szCs w:val="18"/>
                <w:lang w:eastAsia="pl-PL"/>
              </w:rPr>
              <w:t>Rozmnażanie roślin</w:t>
            </w:r>
          </w:p>
        </w:tc>
      </w:tr>
      <w:tr w:rsidR="00363B9F" w:rsidRPr="00363B9F" w14:paraId="0AF1D340" w14:textId="77777777" w:rsidTr="00AD2217">
        <w:trPr>
          <w:trHeight w:hRule="exact" w:val="438"/>
        </w:trPr>
        <w:tc>
          <w:tcPr>
            <w:tcW w:w="280" w:type="dxa"/>
            <w:shd w:val="clear" w:color="auto" w:fill="auto"/>
          </w:tcPr>
          <w:p w14:paraId="1E8A1A28" w14:textId="0F7AF3DF"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7088" behindDoc="0" locked="0" layoutInCell="1" allowOverlap="1" wp14:anchorId="5A852F81" wp14:editId="06F210CB">
                      <wp:simplePos x="0" y="0"/>
                      <wp:positionH relativeFrom="column">
                        <wp:posOffset>0</wp:posOffset>
                      </wp:positionH>
                      <wp:positionV relativeFrom="paragraph">
                        <wp:posOffset>12700</wp:posOffset>
                      </wp:positionV>
                      <wp:extent cx="118110" cy="109855"/>
                      <wp:effectExtent l="0" t="0" r="15240" b="23495"/>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26935" id="Prostokąt 45" o:spid="_x0000_s1026" style="position:absolute;margin-left:0;margin-top:1pt;width:9.3pt;height: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"/>
                  </w:pict>
                </mc:Fallback>
              </mc:AlternateContent>
            </w:r>
          </w:p>
        </w:tc>
        <w:tc>
          <w:tcPr>
            <w:tcW w:w="866" w:type="dxa"/>
            <w:shd w:val="clear" w:color="auto" w:fill="auto"/>
          </w:tcPr>
          <w:p w14:paraId="331A4221"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01.13.Z1</w:t>
            </w:r>
          </w:p>
        </w:tc>
        <w:tc>
          <w:tcPr>
            <w:tcW w:w="3958" w:type="dxa"/>
            <w:shd w:val="clear" w:color="auto" w:fill="auto"/>
          </w:tcPr>
          <w:p w14:paraId="1167BE6A"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 xml:space="preserve">Uprawa roślin korzeniowych i roślin bulwiastych, </w:t>
            </w:r>
            <w:r w:rsidRPr="00363B9F">
              <w:rPr>
                <w:rFonts w:ascii="Times New Roman" w:eastAsia="Times New Roman" w:hAnsi="Times New Roman" w:cs="Times New Roman"/>
                <w:iCs/>
                <w:sz w:val="18"/>
                <w:szCs w:val="18"/>
                <w:lang w:eastAsia="pl-PL"/>
              </w:rPr>
              <w:br/>
              <w:t>w tym ziemniaków, o dużej zawartości skrobi i inuliny</w:t>
            </w:r>
          </w:p>
        </w:tc>
        <w:tc>
          <w:tcPr>
            <w:tcW w:w="301" w:type="dxa"/>
            <w:shd w:val="clear" w:color="auto" w:fill="auto"/>
          </w:tcPr>
          <w:p w14:paraId="5400947D" w14:textId="0379F99D"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9376" behindDoc="0" locked="0" layoutInCell="1" allowOverlap="1" wp14:anchorId="427C613F" wp14:editId="11D069DD">
                      <wp:simplePos x="0" y="0"/>
                      <wp:positionH relativeFrom="column">
                        <wp:posOffset>3175</wp:posOffset>
                      </wp:positionH>
                      <wp:positionV relativeFrom="paragraph">
                        <wp:posOffset>19685</wp:posOffset>
                      </wp:positionV>
                      <wp:extent cx="118110" cy="109855"/>
                      <wp:effectExtent l="0" t="0" r="15240" b="23495"/>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0248" id="Prostokąt 44" o:spid="_x0000_s1026" style="position:absolute;margin-left:.25pt;margin-top:1.55pt;width:9.3pt;height:8.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"/>
                  </w:pict>
                </mc:Fallback>
              </mc:AlternateContent>
            </w:r>
          </w:p>
        </w:tc>
        <w:tc>
          <w:tcPr>
            <w:tcW w:w="776" w:type="dxa"/>
            <w:shd w:val="clear" w:color="auto" w:fill="auto"/>
          </w:tcPr>
          <w:p w14:paraId="354D7127"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01.41.Z</w:t>
            </w:r>
          </w:p>
        </w:tc>
        <w:tc>
          <w:tcPr>
            <w:tcW w:w="3544" w:type="dxa"/>
            <w:shd w:val="clear" w:color="auto" w:fill="auto"/>
          </w:tcPr>
          <w:p w14:paraId="76FAB4AA"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bydła mlecznego</w:t>
            </w:r>
          </w:p>
        </w:tc>
      </w:tr>
      <w:tr w:rsidR="00363B9F" w:rsidRPr="00363B9F" w14:paraId="63C94330" w14:textId="77777777" w:rsidTr="00AD2217">
        <w:trPr>
          <w:trHeight w:hRule="exact" w:val="274"/>
        </w:trPr>
        <w:tc>
          <w:tcPr>
            <w:tcW w:w="280" w:type="dxa"/>
            <w:shd w:val="clear" w:color="auto" w:fill="auto"/>
          </w:tcPr>
          <w:p w14:paraId="7A41EA88" w14:textId="5DA9A086"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8112" behindDoc="0" locked="0" layoutInCell="1" allowOverlap="1" wp14:anchorId="38AB919E" wp14:editId="08F943C5">
                      <wp:simplePos x="0" y="0"/>
                      <wp:positionH relativeFrom="column">
                        <wp:posOffset>0</wp:posOffset>
                      </wp:positionH>
                      <wp:positionV relativeFrom="paragraph">
                        <wp:posOffset>13335</wp:posOffset>
                      </wp:positionV>
                      <wp:extent cx="118110" cy="109855"/>
                      <wp:effectExtent l="0" t="0" r="15240" b="23495"/>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AF78" id="Prostokąt 43" o:spid="_x0000_s1026" style="position:absolute;margin-left:0;margin-top:1.05pt;width:9.3pt;height: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4DCF4AA8"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01.13.Z2</w:t>
            </w:r>
          </w:p>
        </w:tc>
        <w:tc>
          <w:tcPr>
            <w:tcW w:w="3958" w:type="dxa"/>
            <w:shd w:val="clear" w:color="auto" w:fill="auto"/>
          </w:tcPr>
          <w:p w14:paraId="246FF490"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warzyw</w:t>
            </w:r>
          </w:p>
        </w:tc>
        <w:tc>
          <w:tcPr>
            <w:tcW w:w="301" w:type="dxa"/>
            <w:shd w:val="clear" w:color="auto" w:fill="auto"/>
          </w:tcPr>
          <w:p w14:paraId="7605F081" w14:textId="4C0BF979"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0400" behindDoc="0" locked="0" layoutInCell="1" allowOverlap="1" wp14:anchorId="28FE2B2C" wp14:editId="5C5BE278">
                      <wp:simplePos x="0" y="0"/>
                      <wp:positionH relativeFrom="column">
                        <wp:posOffset>3175</wp:posOffset>
                      </wp:positionH>
                      <wp:positionV relativeFrom="paragraph">
                        <wp:posOffset>14605</wp:posOffset>
                      </wp:positionV>
                      <wp:extent cx="118110" cy="109855"/>
                      <wp:effectExtent l="0" t="0" r="15240" b="23495"/>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54E7" id="Prostokąt 42" o:spid="_x0000_s1026" style="position:absolute;margin-left:.25pt;margin-top:1.15pt;width:9.3pt;height: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"/>
                  </w:pict>
                </mc:Fallback>
              </mc:AlternateContent>
            </w:r>
          </w:p>
        </w:tc>
        <w:tc>
          <w:tcPr>
            <w:tcW w:w="776" w:type="dxa"/>
            <w:shd w:val="clear" w:color="auto" w:fill="auto"/>
          </w:tcPr>
          <w:p w14:paraId="5CE88DE8"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01.42.Z</w:t>
            </w:r>
          </w:p>
        </w:tc>
        <w:tc>
          <w:tcPr>
            <w:tcW w:w="3544" w:type="dxa"/>
            <w:shd w:val="clear" w:color="auto" w:fill="auto"/>
          </w:tcPr>
          <w:p w14:paraId="6098DFA9"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pozostałego bydła i bawołów</w:t>
            </w:r>
          </w:p>
        </w:tc>
      </w:tr>
      <w:tr w:rsidR="00363B9F" w:rsidRPr="00363B9F" w14:paraId="07D18BE0" w14:textId="77777777" w:rsidTr="00AD2217">
        <w:trPr>
          <w:trHeight w:hRule="exact" w:val="421"/>
        </w:trPr>
        <w:tc>
          <w:tcPr>
            <w:tcW w:w="280" w:type="dxa"/>
            <w:shd w:val="clear" w:color="auto" w:fill="auto"/>
          </w:tcPr>
          <w:p w14:paraId="3B237EC0" w14:textId="17A52ECC"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39136" behindDoc="0" locked="0" layoutInCell="1" allowOverlap="1" wp14:anchorId="39CB097B" wp14:editId="15090F85">
                      <wp:simplePos x="0" y="0"/>
                      <wp:positionH relativeFrom="column">
                        <wp:posOffset>0</wp:posOffset>
                      </wp:positionH>
                      <wp:positionV relativeFrom="paragraph">
                        <wp:posOffset>13335</wp:posOffset>
                      </wp:positionV>
                      <wp:extent cx="118110" cy="109855"/>
                      <wp:effectExtent l="0" t="0" r="15240" b="23495"/>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330E" id="Prostokąt 41" o:spid="_x0000_s1026" style="position:absolute;margin-left:0;margin-top:1.05pt;width:9.3pt;height: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5BC25E52"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01.13.Z3</w:t>
            </w:r>
          </w:p>
        </w:tc>
        <w:tc>
          <w:tcPr>
            <w:tcW w:w="3958" w:type="dxa"/>
            <w:shd w:val="clear" w:color="auto" w:fill="auto"/>
          </w:tcPr>
          <w:p w14:paraId="4AA95012"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pozostałych warzyw oraz roślin korzeniowych i roślin bulwiastych</w:t>
            </w:r>
          </w:p>
        </w:tc>
        <w:tc>
          <w:tcPr>
            <w:tcW w:w="301" w:type="dxa"/>
            <w:shd w:val="clear" w:color="auto" w:fill="auto"/>
          </w:tcPr>
          <w:p w14:paraId="5C71AC09" w14:textId="161B7B5E"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1424" behindDoc="0" locked="0" layoutInCell="1" allowOverlap="1" wp14:anchorId="3D378D00" wp14:editId="17E3B821">
                      <wp:simplePos x="0" y="0"/>
                      <wp:positionH relativeFrom="column">
                        <wp:posOffset>3175</wp:posOffset>
                      </wp:positionH>
                      <wp:positionV relativeFrom="paragraph">
                        <wp:posOffset>17780</wp:posOffset>
                      </wp:positionV>
                      <wp:extent cx="118110" cy="109855"/>
                      <wp:effectExtent l="0" t="0" r="15240" b="23495"/>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1FE9" id="Prostokąt 40" o:spid="_x0000_s1026" style="position:absolute;margin-left:.25pt;margin-top:1.4pt;width:9.3pt;height: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"/>
                  </w:pict>
                </mc:Fallback>
              </mc:AlternateContent>
            </w:r>
          </w:p>
        </w:tc>
        <w:tc>
          <w:tcPr>
            <w:tcW w:w="776" w:type="dxa"/>
            <w:shd w:val="clear" w:color="auto" w:fill="auto"/>
          </w:tcPr>
          <w:p w14:paraId="0FE1CBE2"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01.43.Z</w:t>
            </w:r>
          </w:p>
        </w:tc>
        <w:tc>
          <w:tcPr>
            <w:tcW w:w="3544" w:type="dxa"/>
            <w:shd w:val="clear" w:color="auto" w:fill="auto"/>
          </w:tcPr>
          <w:p w14:paraId="6457652E"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koni i pozostałych zwierząt koniowatych</w:t>
            </w:r>
          </w:p>
        </w:tc>
      </w:tr>
      <w:tr w:rsidR="00363B9F" w:rsidRPr="00363B9F" w14:paraId="50302BFB" w14:textId="77777777" w:rsidTr="00AD2217">
        <w:trPr>
          <w:trHeight w:hRule="exact" w:val="284"/>
        </w:trPr>
        <w:tc>
          <w:tcPr>
            <w:tcW w:w="280" w:type="dxa"/>
            <w:shd w:val="clear" w:color="auto" w:fill="auto"/>
          </w:tcPr>
          <w:p w14:paraId="0CEFD503" w14:textId="0A64AD9B"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0160" behindDoc="0" locked="0" layoutInCell="1" allowOverlap="1" wp14:anchorId="17290042" wp14:editId="465A1F04">
                      <wp:simplePos x="0" y="0"/>
                      <wp:positionH relativeFrom="column">
                        <wp:posOffset>0</wp:posOffset>
                      </wp:positionH>
                      <wp:positionV relativeFrom="paragraph">
                        <wp:posOffset>13335</wp:posOffset>
                      </wp:positionV>
                      <wp:extent cx="118110" cy="109855"/>
                      <wp:effectExtent l="0" t="0" r="15240" b="2349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CF100" id="Prostokąt 39" o:spid="_x0000_s1026" style="position:absolute;margin-left:0;margin-top:1.05pt;width:9.3pt;height: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67CB9640"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01.15.Z</w:t>
            </w:r>
          </w:p>
        </w:tc>
        <w:tc>
          <w:tcPr>
            <w:tcW w:w="3958" w:type="dxa"/>
            <w:shd w:val="clear" w:color="auto" w:fill="auto"/>
          </w:tcPr>
          <w:p w14:paraId="084FFE01"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tytoniu</w:t>
            </w:r>
          </w:p>
        </w:tc>
        <w:tc>
          <w:tcPr>
            <w:tcW w:w="301" w:type="dxa"/>
            <w:shd w:val="clear" w:color="auto" w:fill="auto"/>
          </w:tcPr>
          <w:p w14:paraId="7FD01D4A" w14:textId="363FAF85"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2448" behindDoc="0" locked="0" layoutInCell="1" allowOverlap="1" wp14:anchorId="1AFBB3DA" wp14:editId="07788980">
                      <wp:simplePos x="0" y="0"/>
                      <wp:positionH relativeFrom="column">
                        <wp:posOffset>3175</wp:posOffset>
                      </wp:positionH>
                      <wp:positionV relativeFrom="paragraph">
                        <wp:posOffset>15875</wp:posOffset>
                      </wp:positionV>
                      <wp:extent cx="118110" cy="109855"/>
                      <wp:effectExtent l="0" t="0" r="15240" b="2349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9324" id="Prostokąt 38" o:spid="_x0000_s1026" style="position:absolute;margin-left:.25pt;margin-top:1.25pt;width:9.3pt;height: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"/>
                  </w:pict>
                </mc:Fallback>
              </mc:AlternateContent>
            </w:r>
          </w:p>
        </w:tc>
        <w:tc>
          <w:tcPr>
            <w:tcW w:w="776" w:type="dxa"/>
            <w:shd w:val="clear" w:color="auto" w:fill="auto"/>
          </w:tcPr>
          <w:p w14:paraId="6E00912C"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01.45.Z</w:t>
            </w:r>
          </w:p>
        </w:tc>
        <w:tc>
          <w:tcPr>
            <w:tcW w:w="3544" w:type="dxa"/>
            <w:shd w:val="clear" w:color="auto" w:fill="auto"/>
          </w:tcPr>
          <w:p w14:paraId="26CE3767"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owiec i kóz</w:t>
            </w:r>
          </w:p>
        </w:tc>
      </w:tr>
      <w:tr w:rsidR="00363B9F" w:rsidRPr="00363B9F" w14:paraId="0625097B" w14:textId="77777777" w:rsidTr="00AD2217">
        <w:trPr>
          <w:trHeight w:hRule="exact" w:val="288"/>
        </w:trPr>
        <w:tc>
          <w:tcPr>
            <w:tcW w:w="280" w:type="dxa"/>
            <w:shd w:val="clear" w:color="auto" w:fill="auto"/>
          </w:tcPr>
          <w:p w14:paraId="6314138C" w14:textId="3A3E220A"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1184" behindDoc="0" locked="0" layoutInCell="1" allowOverlap="1" wp14:anchorId="452F7DCC" wp14:editId="7A02031B">
                      <wp:simplePos x="0" y="0"/>
                      <wp:positionH relativeFrom="column">
                        <wp:posOffset>0</wp:posOffset>
                      </wp:positionH>
                      <wp:positionV relativeFrom="paragraph">
                        <wp:posOffset>13335</wp:posOffset>
                      </wp:positionV>
                      <wp:extent cx="118110" cy="109855"/>
                      <wp:effectExtent l="0" t="0" r="15240"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77F9A" id="Prostokąt 37" o:spid="_x0000_s1026" style="position:absolute;margin-left:0;margin-top:1.05pt;width:9.3pt;height: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143EDA1F"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01.16.Z</w:t>
            </w:r>
          </w:p>
        </w:tc>
        <w:tc>
          <w:tcPr>
            <w:tcW w:w="3958" w:type="dxa"/>
            <w:shd w:val="clear" w:color="auto" w:fill="auto"/>
          </w:tcPr>
          <w:p w14:paraId="4A429F31"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roślin włóknistych</w:t>
            </w:r>
          </w:p>
        </w:tc>
        <w:tc>
          <w:tcPr>
            <w:tcW w:w="301" w:type="dxa"/>
            <w:shd w:val="clear" w:color="auto" w:fill="auto"/>
          </w:tcPr>
          <w:p w14:paraId="78E20306" w14:textId="0CE6DE60"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3472" behindDoc="0" locked="0" layoutInCell="1" allowOverlap="1" wp14:anchorId="49F9DF83" wp14:editId="29C1DA77">
                      <wp:simplePos x="0" y="0"/>
                      <wp:positionH relativeFrom="column">
                        <wp:posOffset>3175</wp:posOffset>
                      </wp:positionH>
                      <wp:positionV relativeFrom="paragraph">
                        <wp:posOffset>15875</wp:posOffset>
                      </wp:positionV>
                      <wp:extent cx="118110" cy="109855"/>
                      <wp:effectExtent l="0" t="0" r="15240"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B8E3" id="Prostokąt 36" o:spid="_x0000_s1026" style="position:absolute;margin-left:.25pt;margin-top:1.25pt;width:9.3pt;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"/>
                  </w:pict>
                </mc:Fallback>
              </mc:AlternateContent>
            </w:r>
          </w:p>
        </w:tc>
        <w:tc>
          <w:tcPr>
            <w:tcW w:w="776" w:type="dxa"/>
            <w:shd w:val="clear" w:color="auto" w:fill="auto"/>
          </w:tcPr>
          <w:p w14:paraId="119AF06C"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01.46.Z</w:t>
            </w:r>
          </w:p>
        </w:tc>
        <w:tc>
          <w:tcPr>
            <w:tcW w:w="3544" w:type="dxa"/>
            <w:shd w:val="clear" w:color="auto" w:fill="auto"/>
          </w:tcPr>
          <w:p w14:paraId="000620CD"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świń</w:t>
            </w:r>
          </w:p>
        </w:tc>
      </w:tr>
      <w:tr w:rsidR="00363B9F" w:rsidRPr="00363B9F" w14:paraId="0A4F867B" w14:textId="77777777" w:rsidTr="00AD2217">
        <w:trPr>
          <w:trHeight w:hRule="exact" w:val="278"/>
        </w:trPr>
        <w:tc>
          <w:tcPr>
            <w:tcW w:w="280" w:type="dxa"/>
            <w:shd w:val="clear" w:color="auto" w:fill="auto"/>
          </w:tcPr>
          <w:p w14:paraId="55E95F38" w14:textId="05483BA6"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2208" behindDoc="0" locked="0" layoutInCell="1" allowOverlap="1" wp14:anchorId="12008DB8" wp14:editId="492AAD54">
                      <wp:simplePos x="0" y="0"/>
                      <wp:positionH relativeFrom="column">
                        <wp:posOffset>0</wp:posOffset>
                      </wp:positionH>
                      <wp:positionV relativeFrom="paragraph">
                        <wp:posOffset>13970</wp:posOffset>
                      </wp:positionV>
                      <wp:extent cx="118110" cy="109855"/>
                      <wp:effectExtent l="0" t="0" r="15240" b="23495"/>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95DA" id="Prostokąt 35" o:spid="_x0000_s1026" style="position:absolute;margin-left:0;margin-top:1.1pt;width:9.3pt;height: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"/>
                  </w:pict>
                </mc:Fallback>
              </mc:AlternateContent>
            </w:r>
          </w:p>
        </w:tc>
        <w:tc>
          <w:tcPr>
            <w:tcW w:w="866" w:type="dxa"/>
            <w:shd w:val="clear" w:color="auto" w:fill="auto"/>
          </w:tcPr>
          <w:p w14:paraId="74F6BCED"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01.19.Z</w:t>
            </w:r>
          </w:p>
        </w:tc>
        <w:tc>
          <w:tcPr>
            <w:tcW w:w="3958" w:type="dxa"/>
            <w:shd w:val="clear" w:color="auto" w:fill="auto"/>
          </w:tcPr>
          <w:p w14:paraId="38BAD911"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Pozostałe uprawy rolne inne niż wieloletnie</w:t>
            </w:r>
          </w:p>
        </w:tc>
        <w:tc>
          <w:tcPr>
            <w:tcW w:w="301" w:type="dxa"/>
            <w:shd w:val="clear" w:color="auto" w:fill="auto"/>
          </w:tcPr>
          <w:p w14:paraId="73263C83" w14:textId="3ADD1122"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4496" behindDoc="0" locked="0" layoutInCell="1" allowOverlap="1" wp14:anchorId="3A497940" wp14:editId="11F9E544">
                      <wp:simplePos x="0" y="0"/>
                      <wp:positionH relativeFrom="column">
                        <wp:posOffset>3175</wp:posOffset>
                      </wp:positionH>
                      <wp:positionV relativeFrom="paragraph">
                        <wp:posOffset>19050</wp:posOffset>
                      </wp:positionV>
                      <wp:extent cx="118110" cy="109855"/>
                      <wp:effectExtent l="0" t="0" r="15240" b="2349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8DA44" id="Prostokąt 34" o:spid="_x0000_s1026" style="position:absolute;margin-left:.25pt;margin-top:1.5pt;width:9.3pt;height:8.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"/>
                  </w:pict>
                </mc:Fallback>
              </mc:AlternateContent>
            </w:r>
          </w:p>
        </w:tc>
        <w:tc>
          <w:tcPr>
            <w:tcW w:w="776" w:type="dxa"/>
            <w:shd w:val="clear" w:color="auto" w:fill="auto"/>
          </w:tcPr>
          <w:p w14:paraId="1CEC578A"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01.47.Z</w:t>
            </w:r>
          </w:p>
        </w:tc>
        <w:tc>
          <w:tcPr>
            <w:tcW w:w="3544" w:type="dxa"/>
            <w:shd w:val="clear" w:color="auto" w:fill="auto"/>
          </w:tcPr>
          <w:p w14:paraId="31E71CFB"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drobiu</w:t>
            </w:r>
          </w:p>
        </w:tc>
      </w:tr>
      <w:tr w:rsidR="00363B9F" w:rsidRPr="00363B9F" w14:paraId="64FFDF20" w14:textId="77777777" w:rsidTr="00AD2217">
        <w:trPr>
          <w:trHeight w:hRule="exact" w:val="282"/>
        </w:trPr>
        <w:tc>
          <w:tcPr>
            <w:tcW w:w="280" w:type="dxa"/>
            <w:shd w:val="clear" w:color="auto" w:fill="auto"/>
          </w:tcPr>
          <w:p w14:paraId="27E6C020" w14:textId="1247392E" w:rsidR="00363B9F" w:rsidRPr="00363B9F" w:rsidRDefault="00363B9F" w:rsidP="00363B9F">
            <w:pPr>
              <w:rPr>
                <w:rFonts w:ascii="Times New Roman" w:eastAsia="Times New Roman" w:hAnsi="Times New Roman" w:cs="Times New Roman"/>
                <w:b/>
                <w:bCs/>
                <w:noProof/>
                <w:sz w:val="18"/>
                <w:szCs w:val="18"/>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3232" behindDoc="0" locked="0" layoutInCell="1" allowOverlap="1" wp14:anchorId="2FBD68F0" wp14:editId="36C72E47">
                      <wp:simplePos x="0" y="0"/>
                      <wp:positionH relativeFrom="column">
                        <wp:posOffset>0</wp:posOffset>
                      </wp:positionH>
                      <wp:positionV relativeFrom="paragraph">
                        <wp:posOffset>17145</wp:posOffset>
                      </wp:positionV>
                      <wp:extent cx="118110" cy="109855"/>
                      <wp:effectExtent l="0" t="0" r="15240" b="2349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B5FE" id="Prostokąt 33" o:spid="_x0000_s1026" style="position:absolute;margin-left:0;margin-top:1.35pt;width:9.3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"/>
                  </w:pict>
                </mc:Fallback>
              </mc:AlternateContent>
            </w:r>
          </w:p>
        </w:tc>
        <w:tc>
          <w:tcPr>
            <w:tcW w:w="866" w:type="dxa"/>
            <w:shd w:val="clear" w:color="auto" w:fill="auto"/>
          </w:tcPr>
          <w:p w14:paraId="5A65623E" w14:textId="77777777" w:rsidR="00363B9F" w:rsidRPr="00363B9F" w:rsidRDefault="00363B9F" w:rsidP="00363B9F">
            <w:pPr>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01.21.Z</w:t>
            </w:r>
          </w:p>
        </w:tc>
        <w:tc>
          <w:tcPr>
            <w:tcW w:w="3958" w:type="dxa"/>
            <w:shd w:val="clear" w:color="auto" w:fill="auto"/>
          </w:tcPr>
          <w:p w14:paraId="7E76BD76"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winogron</w:t>
            </w:r>
          </w:p>
        </w:tc>
        <w:tc>
          <w:tcPr>
            <w:tcW w:w="301" w:type="dxa"/>
            <w:shd w:val="clear" w:color="auto" w:fill="auto"/>
          </w:tcPr>
          <w:p w14:paraId="2C4F4903" w14:textId="1D79CCE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5520" behindDoc="0" locked="0" layoutInCell="1" allowOverlap="1" wp14:anchorId="106F8D1E" wp14:editId="0E5CE996">
                      <wp:simplePos x="0" y="0"/>
                      <wp:positionH relativeFrom="column">
                        <wp:posOffset>3175</wp:posOffset>
                      </wp:positionH>
                      <wp:positionV relativeFrom="paragraph">
                        <wp:posOffset>12065</wp:posOffset>
                      </wp:positionV>
                      <wp:extent cx="118110" cy="109855"/>
                      <wp:effectExtent l="0" t="0" r="15240" b="2349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697A" id="Prostokąt 32" o:spid="_x0000_s1026" style="position:absolute;margin-left:.25pt;margin-top:.95pt;width:9.3pt;height: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"/>
                  </w:pict>
                </mc:Fallback>
              </mc:AlternateContent>
            </w:r>
          </w:p>
        </w:tc>
        <w:tc>
          <w:tcPr>
            <w:tcW w:w="776" w:type="dxa"/>
            <w:shd w:val="clear" w:color="auto" w:fill="auto"/>
          </w:tcPr>
          <w:p w14:paraId="78B0B65A"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01.49.Z</w:t>
            </w:r>
          </w:p>
        </w:tc>
        <w:tc>
          <w:tcPr>
            <w:tcW w:w="3544" w:type="dxa"/>
            <w:shd w:val="clear" w:color="auto" w:fill="auto"/>
          </w:tcPr>
          <w:p w14:paraId="2E5098BA"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Chów i hodowla pozostałych zwierząt</w:t>
            </w:r>
          </w:p>
        </w:tc>
      </w:tr>
      <w:tr w:rsidR="00363B9F" w:rsidRPr="00363B9F" w14:paraId="19035087" w14:textId="77777777" w:rsidTr="00AD2217">
        <w:trPr>
          <w:trHeight w:hRule="exact" w:val="417"/>
        </w:trPr>
        <w:tc>
          <w:tcPr>
            <w:tcW w:w="280" w:type="dxa"/>
            <w:shd w:val="clear" w:color="auto" w:fill="auto"/>
          </w:tcPr>
          <w:p w14:paraId="471FBA5F" w14:textId="1193B2DE" w:rsidR="00363B9F" w:rsidRPr="00363B9F" w:rsidRDefault="00363B9F" w:rsidP="00363B9F">
            <w:pPr>
              <w:rPr>
                <w:rFonts w:ascii="Times New Roman" w:eastAsia="Times New Roman" w:hAnsi="Times New Roman" w:cs="Times New Roman"/>
                <w:b/>
                <w:bCs/>
                <w:noProof/>
                <w:sz w:val="18"/>
                <w:szCs w:val="18"/>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4256" behindDoc="0" locked="0" layoutInCell="1" allowOverlap="1" wp14:anchorId="228567C8" wp14:editId="680B38EC">
                      <wp:simplePos x="0" y="0"/>
                      <wp:positionH relativeFrom="column">
                        <wp:posOffset>0</wp:posOffset>
                      </wp:positionH>
                      <wp:positionV relativeFrom="paragraph">
                        <wp:posOffset>16510</wp:posOffset>
                      </wp:positionV>
                      <wp:extent cx="118110" cy="109855"/>
                      <wp:effectExtent l="0" t="0" r="15240" b="2349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4C8E2" id="Prostokąt 31" o:spid="_x0000_s1026" style="position:absolute;margin-left:0;margin-top:1.3pt;width:9.3pt;height: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"/>
                  </w:pict>
                </mc:Fallback>
              </mc:AlternateContent>
            </w:r>
          </w:p>
        </w:tc>
        <w:tc>
          <w:tcPr>
            <w:tcW w:w="866" w:type="dxa"/>
            <w:shd w:val="clear" w:color="auto" w:fill="auto"/>
          </w:tcPr>
          <w:p w14:paraId="273DAFFF" w14:textId="77777777" w:rsidR="00363B9F" w:rsidRPr="00363B9F" w:rsidRDefault="00363B9F" w:rsidP="00363B9F">
            <w:pPr>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01.24.Z1</w:t>
            </w:r>
          </w:p>
        </w:tc>
        <w:tc>
          <w:tcPr>
            <w:tcW w:w="3958" w:type="dxa"/>
            <w:shd w:val="clear" w:color="auto" w:fill="auto"/>
          </w:tcPr>
          <w:p w14:paraId="0495892E"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drzew i krzewów owocowych ziarnkowych i pestkowych</w:t>
            </w:r>
          </w:p>
        </w:tc>
        <w:tc>
          <w:tcPr>
            <w:tcW w:w="301" w:type="dxa"/>
            <w:shd w:val="clear" w:color="auto" w:fill="auto"/>
          </w:tcPr>
          <w:p w14:paraId="77BC5E62" w14:textId="1B161DF0"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6544" behindDoc="0" locked="0" layoutInCell="1" allowOverlap="1" wp14:anchorId="72EB19C0" wp14:editId="1B475860">
                      <wp:simplePos x="0" y="0"/>
                      <wp:positionH relativeFrom="column">
                        <wp:posOffset>3175</wp:posOffset>
                      </wp:positionH>
                      <wp:positionV relativeFrom="paragraph">
                        <wp:posOffset>15875</wp:posOffset>
                      </wp:positionV>
                      <wp:extent cx="118110" cy="109855"/>
                      <wp:effectExtent l="0" t="0" r="15240" b="2349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25E08" id="Prostokąt 30" o:spid="_x0000_s1026" style="position:absolute;margin-left:.25pt;margin-top:1.25pt;width:9.3pt;height: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"/>
                  </w:pict>
                </mc:Fallback>
              </mc:AlternateContent>
            </w:r>
          </w:p>
        </w:tc>
        <w:tc>
          <w:tcPr>
            <w:tcW w:w="776" w:type="dxa"/>
            <w:shd w:val="clear" w:color="auto" w:fill="auto"/>
          </w:tcPr>
          <w:p w14:paraId="107DCA0B"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01.50.Z</w:t>
            </w:r>
          </w:p>
        </w:tc>
        <w:tc>
          <w:tcPr>
            <w:tcW w:w="3544" w:type="dxa"/>
            <w:shd w:val="clear" w:color="auto" w:fill="auto"/>
          </w:tcPr>
          <w:p w14:paraId="44BCC5F6"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Uprawy rolne połączone z chowem i hodowlą zwierząt (działalność mieszana)</w:t>
            </w:r>
          </w:p>
        </w:tc>
      </w:tr>
      <w:tr w:rsidR="00363B9F" w:rsidRPr="00363B9F" w14:paraId="0DC96F39" w14:textId="77777777" w:rsidTr="00AD2217">
        <w:trPr>
          <w:trHeight w:hRule="exact" w:val="480"/>
        </w:trPr>
        <w:tc>
          <w:tcPr>
            <w:tcW w:w="280" w:type="dxa"/>
            <w:shd w:val="clear" w:color="auto" w:fill="auto"/>
          </w:tcPr>
          <w:p w14:paraId="2F34FC92" w14:textId="48DF51BE" w:rsidR="00363B9F" w:rsidRPr="00363B9F" w:rsidRDefault="00363B9F" w:rsidP="00363B9F">
            <w:pPr>
              <w:rPr>
                <w:rFonts w:ascii="Times New Roman" w:eastAsia="Times New Roman" w:hAnsi="Times New Roman" w:cs="Times New Roman"/>
                <w:b/>
                <w:bCs/>
                <w:noProof/>
                <w:sz w:val="18"/>
                <w:szCs w:val="18"/>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5280" behindDoc="0" locked="0" layoutInCell="1" allowOverlap="1" wp14:anchorId="4047E07F" wp14:editId="274CD049">
                      <wp:simplePos x="0" y="0"/>
                      <wp:positionH relativeFrom="column">
                        <wp:posOffset>0</wp:posOffset>
                      </wp:positionH>
                      <wp:positionV relativeFrom="paragraph">
                        <wp:posOffset>17145</wp:posOffset>
                      </wp:positionV>
                      <wp:extent cx="118110" cy="109855"/>
                      <wp:effectExtent l="0" t="0" r="15240" b="2349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D00B7" id="Prostokąt 29" o:spid="_x0000_s1026" style="position:absolute;margin-left:0;margin-top:1.35pt;width:9.3pt;height: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"/>
                  </w:pict>
                </mc:Fallback>
              </mc:AlternateContent>
            </w:r>
          </w:p>
        </w:tc>
        <w:tc>
          <w:tcPr>
            <w:tcW w:w="866" w:type="dxa"/>
            <w:shd w:val="clear" w:color="auto" w:fill="auto"/>
          </w:tcPr>
          <w:p w14:paraId="1ECA495A" w14:textId="77777777" w:rsidR="00363B9F" w:rsidRPr="00363B9F" w:rsidRDefault="00363B9F" w:rsidP="00363B9F">
            <w:pPr>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01.25.Z</w:t>
            </w:r>
          </w:p>
        </w:tc>
        <w:tc>
          <w:tcPr>
            <w:tcW w:w="3958" w:type="dxa"/>
            <w:shd w:val="clear" w:color="auto" w:fill="auto"/>
          </w:tcPr>
          <w:p w14:paraId="516CD324"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pozostałych drzew i krzewów owocowych oraz orzechów</w:t>
            </w:r>
          </w:p>
        </w:tc>
        <w:tc>
          <w:tcPr>
            <w:tcW w:w="301" w:type="dxa"/>
            <w:shd w:val="clear" w:color="auto" w:fill="auto"/>
          </w:tcPr>
          <w:p w14:paraId="56ECF6ED" w14:textId="3C76B7D0"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57568" behindDoc="0" locked="0" layoutInCell="1" allowOverlap="1" wp14:anchorId="207C4AD2" wp14:editId="0A8F748B">
                      <wp:simplePos x="0" y="0"/>
                      <wp:positionH relativeFrom="column">
                        <wp:posOffset>3175</wp:posOffset>
                      </wp:positionH>
                      <wp:positionV relativeFrom="paragraph">
                        <wp:posOffset>17780</wp:posOffset>
                      </wp:positionV>
                      <wp:extent cx="118110" cy="109855"/>
                      <wp:effectExtent l="0" t="0" r="15240" b="2349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8902" id="Prostokąt 28" o:spid="_x0000_s1026" style="position:absolute;margin-left:.25pt;margin-top:1.4pt;width:9.3pt;height:8.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"/>
                  </w:pict>
                </mc:Fallback>
              </mc:AlternateContent>
            </w:r>
          </w:p>
        </w:tc>
        <w:tc>
          <w:tcPr>
            <w:tcW w:w="776" w:type="dxa"/>
            <w:shd w:val="clear" w:color="auto" w:fill="auto"/>
          </w:tcPr>
          <w:p w14:paraId="5BC9BCAF" w14:textId="77777777"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iCs/>
                <w:sz w:val="18"/>
                <w:szCs w:val="18"/>
                <w:lang w:eastAsia="pl-PL"/>
              </w:rPr>
              <w:t>01.64.Z</w:t>
            </w:r>
          </w:p>
        </w:tc>
        <w:tc>
          <w:tcPr>
            <w:tcW w:w="3544" w:type="dxa"/>
            <w:shd w:val="clear" w:color="auto" w:fill="auto"/>
          </w:tcPr>
          <w:p w14:paraId="65587690"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Obróbka nasion dla celów rozmnażania roślin</w:t>
            </w:r>
          </w:p>
        </w:tc>
      </w:tr>
      <w:tr w:rsidR="00363B9F" w:rsidRPr="00363B9F" w14:paraId="1361FFA9" w14:textId="77777777" w:rsidTr="00AD2217">
        <w:trPr>
          <w:trHeight w:hRule="exact" w:val="875"/>
        </w:trPr>
        <w:tc>
          <w:tcPr>
            <w:tcW w:w="280" w:type="dxa"/>
            <w:shd w:val="clear" w:color="auto" w:fill="auto"/>
          </w:tcPr>
          <w:p w14:paraId="03BC8952" w14:textId="34FDFE0B" w:rsidR="00363B9F" w:rsidRPr="00363B9F" w:rsidRDefault="00363B9F" w:rsidP="00363B9F">
            <w:pPr>
              <w:rPr>
                <w:rFonts w:ascii="Times New Roman" w:eastAsia="Times New Roman" w:hAnsi="Times New Roman" w:cs="Times New Roman"/>
                <w:b/>
                <w:bCs/>
                <w:noProof/>
                <w:sz w:val="18"/>
                <w:szCs w:val="18"/>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746304" behindDoc="0" locked="0" layoutInCell="1" allowOverlap="1" wp14:anchorId="5B4F163B" wp14:editId="1E18B5AA">
                      <wp:simplePos x="0" y="0"/>
                      <wp:positionH relativeFrom="column">
                        <wp:posOffset>0</wp:posOffset>
                      </wp:positionH>
                      <wp:positionV relativeFrom="paragraph">
                        <wp:posOffset>17145</wp:posOffset>
                      </wp:positionV>
                      <wp:extent cx="118110" cy="109855"/>
                      <wp:effectExtent l="0" t="0" r="15240" b="2349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7C00" id="Prostokąt 27" o:spid="_x0000_s1026" style="position:absolute;margin-left:0;margin-top:1.35pt;width:9.3pt;height:8.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"/>
                  </w:pict>
                </mc:Fallback>
              </mc:AlternateContent>
            </w:r>
          </w:p>
        </w:tc>
        <w:tc>
          <w:tcPr>
            <w:tcW w:w="866" w:type="dxa"/>
            <w:shd w:val="clear" w:color="auto" w:fill="auto"/>
          </w:tcPr>
          <w:p w14:paraId="72ECB753" w14:textId="77777777" w:rsidR="00363B9F" w:rsidRPr="00363B9F" w:rsidRDefault="00363B9F" w:rsidP="00363B9F">
            <w:pPr>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Cs/>
                <w:sz w:val="18"/>
                <w:szCs w:val="18"/>
                <w:lang w:eastAsia="pl-PL"/>
              </w:rPr>
              <w:t>01.28.Z</w:t>
            </w:r>
          </w:p>
        </w:tc>
        <w:tc>
          <w:tcPr>
            <w:tcW w:w="3958" w:type="dxa"/>
            <w:shd w:val="clear" w:color="auto" w:fill="auto"/>
          </w:tcPr>
          <w:p w14:paraId="7E41CF41" w14:textId="77777777" w:rsidR="00363B9F" w:rsidRPr="00363B9F" w:rsidRDefault="00363B9F" w:rsidP="00363B9F">
            <w:pPr>
              <w:jc w:val="both"/>
              <w:rPr>
                <w:rFonts w:ascii="Calibri" w:eastAsia="Calibri" w:hAnsi="Calibri" w:cs="Times New Roman"/>
              </w:rPr>
            </w:pPr>
            <w:r w:rsidRPr="00363B9F">
              <w:rPr>
                <w:rFonts w:ascii="Times New Roman" w:eastAsia="Times New Roman" w:hAnsi="Times New Roman" w:cs="Times New Roman"/>
                <w:iCs/>
                <w:sz w:val="18"/>
                <w:szCs w:val="18"/>
                <w:lang w:eastAsia="pl-PL"/>
              </w:rPr>
              <w:t>Uprawa roślin przyprawowych i aromatycznych oraz roślin wykorzystywanych do produkcji leków i wyrobów farmaceutycznych</w:t>
            </w:r>
          </w:p>
        </w:tc>
        <w:tc>
          <w:tcPr>
            <w:tcW w:w="301" w:type="dxa"/>
            <w:shd w:val="clear" w:color="auto" w:fill="auto"/>
          </w:tcPr>
          <w:p w14:paraId="3DB8E43A" w14:textId="77777777" w:rsidR="00363B9F" w:rsidRPr="00363B9F" w:rsidRDefault="00363B9F" w:rsidP="00363B9F">
            <w:pPr>
              <w:rPr>
                <w:rFonts w:ascii="Calibri" w:eastAsia="Calibri" w:hAnsi="Calibri" w:cs="Times New Roman"/>
              </w:rPr>
            </w:pPr>
          </w:p>
        </w:tc>
        <w:tc>
          <w:tcPr>
            <w:tcW w:w="776" w:type="dxa"/>
            <w:shd w:val="clear" w:color="auto" w:fill="auto"/>
          </w:tcPr>
          <w:p w14:paraId="79186965" w14:textId="77777777" w:rsidR="00363B9F" w:rsidRPr="00363B9F" w:rsidRDefault="00363B9F" w:rsidP="00363B9F">
            <w:pPr>
              <w:rPr>
                <w:rFonts w:ascii="Calibri" w:eastAsia="Calibri" w:hAnsi="Calibri" w:cs="Times New Roman"/>
              </w:rPr>
            </w:pPr>
          </w:p>
        </w:tc>
        <w:tc>
          <w:tcPr>
            <w:tcW w:w="3544" w:type="dxa"/>
            <w:shd w:val="clear" w:color="auto" w:fill="auto"/>
          </w:tcPr>
          <w:p w14:paraId="38905036" w14:textId="77777777" w:rsidR="00363B9F" w:rsidRPr="00363B9F" w:rsidRDefault="00363B9F" w:rsidP="00363B9F">
            <w:pPr>
              <w:jc w:val="both"/>
              <w:rPr>
                <w:rFonts w:ascii="Calibri" w:eastAsia="Calibri" w:hAnsi="Calibri" w:cs="Times New Roman"/>
              </w:rPr>
            </w:pPr>
          </w:p>
        </w:tc>
      </w:tr>
    </w:tbl>
    <w:p w14:paraId="3199BA48"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IX.</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znane są mi warunki udzielania kredytów z dopłatami do oprocentowania,</w:t>
      </w:r>
      <w:r w:rsidRPr="00363B9F">
        <w:rPr>
          <w:rFonts w:ascii="Times New Roman" w:eastAsia="Times New Roman" w:hAnsi="Times New Roman" w:cs="Times New Roman"/>
          <w:b/>
          <w:sz w:val="24"/>
          <w:szCs w:val="20"/>
          <w:lang w:eastAsia="pl-PL"/>
        </w:rPr>
        <w:t xml:space="preserve"> </w:t>
      </w:r>
      <w:r w:rsidRPr="00363B9F">
        <w:rPr>
          <w:rFonts w:ascii="Times New Roman" w:eastAsia="Times New Roman" w:hAnsi="Times New Roman" w:cs="Times New Roman"/>
          <w:b/>
          <w:sz w:val="24"/>
          <w:szCs w:val="20"/>
          <w:lang w:eastAsia="pl-PL"/>
        </w:rPr>
        <w:br/>
      </w:r>
      <w:r w:rsidRPr="00363B9F">
        <w:rPr>
          <w:rFonts w:ascii="Times New Roman" w:eastAsia="Times New Roman" w:hAnsi="Times New Roman" w:cs="Times New Roman"/>
          <w:lang w:eastAsia="pl-PL"/>
        </w:rPr>
        <w:t>o których mowa w § 13zv rozporządzenia Rady Ministrów z dnia 27 stycznia 2015 r. w sprawie szczegółowego zakresu i sposobów realizacji niektórych zadań Agencji Restrukturyzacji i Modernizacji Rolnictwa (Dz. U. poz. 187 ze zm.).</w:t>
      </w:r>
    </w:p>
    <w:p w14:paraId="718C255C"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p>
    <w:p w14:paraId="28822605"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X.</w:t>
      </w:r>
      <w:r w:rsidRPr="00363B9F">
        <w:rPr>
          <w:rFonts w:ascii="Times New Roman" w:eastAsia="Times New Roman" w:hAnsi="Times New Roman" w:cs="Times New Roman"/>
          <w:lang w:eastAsia="pl-PL"/>
        </w:rPr>
        <w:tab/>
        <w:t>Upoważniam bank do przekazywania ARiMR informacji stanowiących tajemnicę bankową dotyczących kredytu określonego w pkt V oświadczenia.</w:t>
      </w:r>
    </w:p>
    <w:p w14:paraId="23F9615D"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p>
    <w:p w14:paraId="3118F491"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256B38F7"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Świadomy odpowiedzialności karnej przewidzianej w art. 297 §1 kodeksu karnego: </w:t>
      </w:r>
      <w:r w:rsidRPr="00363B9F">
        <w:rPr>
          <w:rFonts w:ascii="Times New Roman" w:eastAsia="Times New Roman" w:hAnsi="Times New Roman" w:cs="Times New Roman"/>
          <w:bCs/>
          <w:i/>
          <w:sz w:val="18"/>
          <w:szCs w:val="18"/>
          <w:lang w:eastAsia="pl-PL"/>
        </w:rPr>
        <w:t xml:space="preserve">„Kto, w celu uzyskania dla siebie lub kogo innego, od banku lub jednostki organizacyjnej prowadzącej podobną działalność gospodarczą na podstawie ustawy albo od </w:t>
      </w:r>
      <w:r w:rsidRPr="00363B9F">
        <w:rPr>
          <w:rFonts w:ascii="Times New Roman" w:eastAsia="Times New Roman" w:hAnsi="Times New Roman" w:cs="Times New Roman"/>
          <w:bCs/>
          <w:i/>
          <w:sz w:val="18"/>
          <w:szCs w:val="18"/>
          <w:lang w:eastAsia="pl-PL"/>
        </w:rPr>
        <w:lastRenderedPageBreak/>
        <w:t xml:space="preserve">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1D7530DA"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33DFDBDC"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2E025765"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Cs/>
          <w:sz w:val="24"/>
          <w:szCs w:val="20"/>
          <w:lang w:eastAsia="pl-PL"/>
        </w:rPr>
        <w:t>………………………...……</w:t>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t>……………………………………</w:t>
      </w:r>
    </w:p>
    <w:p w14:paraId="2ADF9AAE"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Cs/>
          <w:sz w:val="18"/>
          <w:szCs w:val="18"/>
          <w:lang w:eastAsia="pl-PL"/>
        </w:rPr>
        <w:t xml:space="preserve">    </w:t>
      </w:r>
      <w:r w:rsidRPr="00363B9F">
        <w:rPr>
          <w:rFonts w:ascii="Times New Roman" w:eastAsia="Times New Roman" w:hAnsi="Times New Roman" w:cs="Times New Roman"/>
          <w:iCs/>
          <w:sz w:val="18"/>
          <w:szCs w:val="18"/>
          <w:lang w:eastAsia="pl-PL"/>
        </w:rPr>
        <w:tab/>
        <w:t xml:space="preserve"> </w:t>
      </w:r>
      <w:r w:rsidRPr="00363B9F">
        <w:rPr>
          <w:rFonts w:ascii="Times New Roman" w:eastAsia="Times New Roman" w:hAnsi="Times New Roman" w:cs="Times New Roman"/>
          <w:i/>
          <w:sz w:val="18"/>
          <w:szCs w:val="18"/>
          <w:lang w:eastAsia="pl-PL"/>
        </w:rPr>
        <w:t>/miejscowość, data/</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/czytelny podpis/</w:t>
      </w:r>
    </w:p>
    <w:p w14:paraId="5F3DC8A5"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60474E10"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2A8A99C6"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na dzień zawarcia umowy o udzielenie kredytu nr ................................. dane zawarte w niniejszych oświadczeniach nie uległy zmianie.</w:t>
      </w:r>
    </w:p>
    <w:p w14:paraId="223A123B" w14:textId="77777777" w:rsidR="00363B9F" w:rsidRPr="00363B9F" w:rsidRDefault="00363B9F" w:rsidP="00363B9F">
      <w:pPr>
        <w:spacing w:after="0" w:line="240" w:lineRule="auto"/>
        <w:jc w:val="both"/>
        <w:rPr>
          <w:rFonts w:ascii="Times New Roman" w:eastAsia="Times New Roman" w:hAnsi="Times New Roman" w:cs="Times New Roman"/>
          <w:i/>
          <w:iCs/>
          <w:lang w:eastAsia="pl-PL"/>
        </w:rPr>
      </w:pPr>
    </w:p>
    <w:p w14:paraId="28DA17FC"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
          <w:iCs/>
          <w:lang w:eastAsia="pl-PL"/>
        </w:rPr>
        <w:br/>
      </w:r>
      <w:r w:rsidRPr="00363B9F">
        <w:rPr>
          <w:rFonts w:ascii="Times New Roman" w:eastAsia="Times New Roman" w:hAnsi="Times New Roman" w:cs="Times New Roman"/>
          <w:iCs/>
          <w:sz w:val="24"/>
          <w:szCs w:val="20"/>
          <w:lang w:eastAsia="pl-PL"/>
        </w:rPr>
        <w:t>………………………...……</w:t>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t>……………………………………</w:t>
      </w:r>
    </w:p>
    <w:p w14:paraId="51D6DB03"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Cs/>
          <w:sz w:val="18"/>
          <w:szCs w:val="18"/>
          <w:lang w:eastAsia="pl-PL"/>
        </w:rPr>
        <w:t xml:space="preserve">    </w:t>
      </w:r>
      <w:r w:rsidRPr="00363B9F">
        <w:rPr>
          <w:rFonts w:ascii="Times New Roman" w:eastAsia="Times New Roman" w:hAnsi="Times New Roman" w:cs="Times New Roman"/>
          <w:iCs/>
          <w:sz w:val="18"/>
          <w:szCs w:val="18"/>
          <w:lang w:eastAsia="pl-PL"/>
        </w:rPr>
        <w:tab/>
        <w:t xml:space="preserve"> </w:t>
      </w:r>
      <w:r w:rsidRPr="00363B9F">
        <w:rPr>
          <w:rFonts w:ascii="Times New Roman" w:eastAsia="Times New Roman" w:hAnsi="Times New Roman" w:cs="Times New Roman"/>
          <w:i/>
          <w:sz w:val="18"/>
          <w:szCs w:val="18"/>
          <w:lang w:eastAsia="pl-PL"/>
        </w:rPr>
        <w:t>/miejscowość, data/</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/czytelny podpis/</w:t>
      </w:r>
    </w:p>
    <w:p w14:paraId="3A9CF255"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32098477"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322B9E0D" w14:textId="77777777" w:rsidR="00363B9F" w:rsidRPr="00363B9F" w:rsidRDefault="00363B9F" w:rsidP="00363B9F">
      <w:pPr>
        <w:spacing w:after="0" w:line="240" w:lineRule="auto"/>
        <w:ind w:left="284" w:hanging="284"/>
        <w:rPr>
          <w:rFonts w:ascii="Times New Roman" w:eastAsia="Times New Roman" w:hAnsi="Times New Roman" w:cs="Times New Roman"/>
          <w:vertAlign w:val="superscript"/>
          <w:lang w:eastAsia="pl-PL"/>
        </w:rPr>
      </w:pPr>
      <w:r w:rsidRPr="00363B9F">
        <w:rPr>
          <w:rFonts w:ascii="Times New Roman" w:eastAsia="Times New Roman" w:hAnsi="Times New Roman" w:cs="Times New Roman"/>
          <w:lang w:eastAsia="pl-PL"/>
        </w:rPr>
        <w:t>Stwierdzam własnoręczność podpisu</w:t>
      </w:r>
      <w:r w:rsidRPr="00363B9F">
        <w:rPr>
          <w:rFonts w:ascii="Times New Roman" w:eastAsia="Times New Roman" w:hAnsi="Times New Roman" w:cs="Times New Roman"/>
          <w:vertAlign w:val="superscript"/>
          <w:lang w:eastAsia="pl-PL"/>
        </w:rPr>
        <w:t>5)</w:t>
      </w:r>
    </w:p>
    <w:p w14:paraId="4E5B23E0"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197C2956"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4B4A7D5E" w14:textId="77777777" w:rsidR="00363B9F" w:rsidRPr="00363B9F" w:rsidRDefault="00363B9F" w:rsidP="00363B9F">
      <w:pPr>
        <w:spacing w:after="0" w:line="240" w:lineRule="auto"/>
        <w:ind w:right="510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03B850AD" w14:textId="77777777" w:rsidR="00363B9F" w:rsidRPr="00363B9F" w:rsidRDefault="00363B9F" w:rsidP="00363B9F">
      <w:pPr>
        <w:tabs>
          <w:tab w:val="left" w:pos="3600"/>
        </w:tabs>
        <w:spacing w:after="0" w:line="240" w:lineRule="auto"/>
        <w:ind w:right="5470"/>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/podpis i pieczęć pracownika banku/</w:t>
      </w:r>
    </w:p>
    <w:p w14:paraId="50FBA1F0"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60804AA7"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34BCDA09" w14:textId="77777777" w:rsidR="00363B9F" w:rsidRPr="00363B9F" w:rsidRDefault="00363B9F" w:rsidP="00363B9F">
      <w:pPr>
        <w:spacing w:after="0" w:line="240" w:lineRule="auto"/>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vertAlign w:val="superscript"/>
          <w:lang w:eastAsia="pl-PL"/>
        </w:rPr>
        <w:t xml:space="preserve">1) </w:t>
      </w:r>
      <w:r w:rsidRPr="00363B9F">
        <w:rPr>
          <w:rFonts w:ascii="Times New Roman" w:eastAsia="Times New Roman" w:hAnsi="Times New Roman" w:cs="Times New Roman"/>
          <w:i/>
          <w:sz w:val="18"/>
          <w:szCs w:val="18"/>
          <w:lang w:eastAsia="pl-PL"/>
        </w:rPr>
        <w:t>wypełniają producenci posiadający nadany nr NIP</w:t>
      </w:r>
    </w:p>
    <w:p w14:paraId="4C055E4A"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2</w:t>
      </w:r>
      <w:r w:rsidRPr="00363B9F">
        <w:rPr>
          <w:rFonts w:ascii="Times New Roman" w:eastAsia="Times New Roman" w:hAnsi="Times New Roman" w:cs="Times New Roman"/>
          <w:i/>
          <w:sz w:val="18"/>
          <w:szCs w:val="18"/>
          <w:vertAlign w:val="superscript"/>
          <w:lang w:eastAsia="pl-PL"/>
        </w:rPr>
        <w:t xml:space="preserve">) </w:t>
      </w:r>
      <w:r w:rsidRPr="00363B9F">
        <w:rPr>
          <w:rFonts w:ascii="Times New Roman" w:eastAsia="Times New Roman" w:hAnsi="Times New Roman" w:cs="Times New Roman"/>
          <w:i/>
          <w:sz w:val="18"/>
          <w:szCs w:val="18"/>
          <w:lang w:eastAsia="pl-PL"/>
        </w:rPr>
        <w:t>wypełniają producenci rolni posiadający numer nadany w trybie przepisów ustawy o krajowym systemie ewidencji producentów, ewidencji gospodarstw rolnych oraz ewidencji wniosków o przyznanie płatności</w:t>
      </w:r>
    </w:p>
    <w:p w14:paraId="04FF209E"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3)</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i/>
          <w:sz w:val="18"/>
          <w:szCs w:val="18"/>
          <w:lang w:eastAsia="pl-PL"/>
        </w:rPr>
        <w:t>wstawić X przy odpowiedniej pozycji</w:t>
      </w:r>
    </w:p>
    <w:p w14:paraId="4A92F7CF"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 xml:space="preserve">4) </w:t>
      </w:r>
      <w:r w:rsidRPr="00363B9F">
        <w:rPr>
          <w:rFonts w:ascii="Times New Roman" w:eastAsia="Times New Roman" w:hAnsi="Times New Roman" w:cs="Times New Roman"/>
          <w:i/>
          <w:sz w:val="18"/>
          <w:szCs w:val="18"/>
          <w:lang w:eastAsia="pl-PL"/>
        </w:rPr>
        <w:t xml:space="preserve">przykładowe formy pomocy, jaką można otrzymać </w:t>
      </w:r>
      <w:r w:rsidRPr="00363B9F">
        <w:rPr>
          <w:rFonts w:ascii="Times New Roman" w:eastAsia="Times New Roman" w:hAnsi="Times New Roman" w:cs="Times New Roman"/>
          <w:i/>
          <w:iCs/>
          <w:sz w:val="18"/>
          <w:szCs w:val="18"/>
          <w:lang w:eastAsia="pl-PL"/>
        </w:rPr>
        <w:t xml:space="preserve">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bCs/>
          <w:i/>
          <w:iCs/>
          <w:sz w:val="18"/>
          <w:szCs w:val="18"/>
          <w:lang w:eastAsia="pl-PL"/>
        </w:rPr>
        <w:t>„</w:t>
      </w:r>
      <w:r w:rsidRPr="00363B9F">
        <w:rPr>
          <w:rFonts w:ascii="Times New Roman" w:eastAsia="Times New Roman" w:hAnsi="Times New Roman" w:cs="Times New Roman"/>
          <w:i/>
          <w:iCs/>
          <w:sz w:val="18"/>
          <w:szCs w:val="18"/>
          <w:lang w:eastAsia="pl-PL"/>
        </w:rPr>
        <w:t xml:space="preserve">(Dz. U. UE C 101/3 z 17.03.2023 r. </w:t>
      </w:r>
      <w:r w:rsidRPr="00363B9F">
        <w:rPr>
          <w:rFonts w:ascii="Times New Roman" w:eastAsia="Times New Roman" w:hAnsi="Times New Roman" w:cs="Times New Roman"/>
          <w:bCs/>
          <w:i/>
          <w:iCs/>
          <w:sz w:val="18"/>
          <w:szCs w:val="18"/>
          <w:lang w:eastAsia="pl-PL"/>
        </w:rPr>
        <w:t>z późn. zm.)”</w:t>
      </w:r>
    </w:p>
    <w:p w14:paraId="033992B3" w14:textId="77777777" w:rsidR="00363B9F" w:rsidRPr="00363B9F" w:rsidRDefault="00363B9F" w:rsidP="00363B9F">
      <w:pPr>
        <w:spacing w:after="0" w:line="240" w:lineRule="auto"/>
        <w:ind w:left="142"/>
        <w:jc w:val="both"/>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a) Pomoc dla producentów pszenicy, gryki i kukurydzy; b) Pomoc dla producenta pszenicy lub gryki; c) Pomoc na obniżenie kosztów zakupu oleju napędowego wykorzystywanego do produkcji rolnej; d) Dotacja na nawozy mineralne; e) Wypłata odszkodowania z Funduszu Ochrony Rolnictwa za brak płatności za sprzedane produkty rolne podmiotowi skupującemu, który stał się niewypłacalny; f) Pomoc na dodatkowe koszty związane z wyjątkowo poważnymi podwyżkami cen gazu ziemnego i energii elektrycznej w Polsce poniesionymi w 2022 r.; g) Pomoc dla producentów rolnych w związku z podwyżką cen nawozów po agresji Rosji na Ukrainę.</w:t>
      </w:r>
    </w:p>
    <w:p w14:paraId="52BD8FFA"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t xml:space="preserve">5) </w:t>
      </w:r>
      <w:r w:rsidRPr="00363B9F">
        <w:rPr>
          <w:rFonts w:ascii="Times New Roman" w:eastAsia="Times New Roman" w:hAnsi="Times New Roman" w:cs="Times New Roman"/>
          <w:spacing w:val="-4"/>
          <w:sz w:val="18"/>
          <w:szCs w:val="18"/>
          <w:lang w:eastAsia="pl-PL"/>
        </w:rPr>
        <w:tab/>
      </w:r>
      <w:r w:rsidRPr="00363B9F">
        <w:rPr>
          <w:rFonts w:ascii="Times New Roman" w:eastAsia="Times New Roman" w:hAnsi="Times New Roman" w:cs="Times New Roman"/>
          <w:i/>
          <w:iCs/>
          <w:spacing w:val="-4"/>
          <w:sz w:val="18"/>
          <w:szCs w:val="18"/>
          <w:lang w:eastAsia="pl-PL"/>
        </w:rPr>
        <w:t>wypełnia się w przypadku pozytywnego rozpatrzenia wniosku o kredyt</w:t>
      </w:r>
    </w:p>
    <w:p w14:paraId="4D495771" w14:textId="77777777" w:rsidR="00363B9F" w:rsidRPr="00363B9F" w:rsidRDefault="00363B9F" w:rsidP="00363B9F">
      <w:pPr>
        <w:spacing w:after="0" w:line="240" w:lineRule="auto"/>
        <w:ind w:left="142" w:hanging="142"/>
        <w:jc w:val="both"/>
        <w:rPr>
          <w:rFonts w:ascii="Times New Roman" w:eastAsia="Times New Roman" w:hAnsi="Times New Roman" w:cs="Times New Roman"/>
          <w:iCs/>
          <w:sz w:val="20"/>
          <w:szCs w:val="20"/>
          <w:lang w:eastAsia="pl-PL"/>
        </w:rPr>
      </w:pPr>
    </w:p>
    <w:p w14:paraId="11AC70EE" w14:textId="77777777" w:rsidR="00363B9F" w:rsidRPr="00363B9F" w:rsidRDefault="00363B9F" w:rsidP="00363B9F">
      <w:pPr>
        <w:spacing w:after="240" w:line="240" w:lineRule="auto"/>
        <w:jc w:val="both"/>
        <w:rPr>
          <w:rFonts w:ascii="Times New Roman" w:eastAsia="Times New Roman" w:hAnsi="Times New Roman" w:cs="Times New Roman"/>
          <w:b/>
          <w:szCs w:val="20"/>
          <w:lang w:eastAsia="pl-PL"/>
        </w:rPr>
      </w:pPr>
      <w:r w:rsidRPr="00363B9F">
        <w:rPr>
          <w:rFonts w:ascii="Times New Roman" w:eastAsia="Times New Roman" w:hAnsi="Times New Roman" w:cs="Times New Roman"/>
          <w:b/>
          <w:szCs w:val="20"/>
          <w:lang w:eastAsia="pl-PL"/>
        </w:rPr>
        <w:t>INFORMACJA O PRZETWARZANIU DANYCH OSOBOWYCH</w:t>
      </w:r>
    </w:p>
    <w:p w14:paraId="1F751D00" w14:textId="77777777" w:rsidR="00363B9F" w:rsidRPr="00363B9F" w:rsidRDefault="00363B9F" w:rsidP="00363B9F">
      <w:pPr>
        <w:spacing w:after="240" w:line="240" w:lineRule="auto"/>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W związku z treścią art. 13 Rozporządzenia Parlamentu Europejskiego i Rady (UE) 2016/679 z dnia </w:t>
      </w:r>
      <w:r w:rsidRPr="00363B9F">
        <w:rPr>
          <w:rFonts w:ascii="Times New Roman" w:eastAsia="Times New Roman" w:hAnsi="Times New Roman" w:cs="Times New Roman"/>
          <w:szCs w:val="2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74 z 04.03.2021 r., str. 35), dalej: „Rozporządzenie RODO”, Agencja Restrukturyzacji i Modernizacji Rolnictwa informuje, że:</w:t>
      </w:r>
    </w:p>
    <w:p w14:paraId="6AE647DD"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administratorem Pani/Pana danych osobowych, dalej: „Administrator”, jest Agencja Restrukturyzacji i Modernizacji Rolnictwa z siedzibą w Warszawie, Al. Jana Pawła II, 00-175 Warszawa. </w:t>
      </w:r>
    </w:p>
    <w:p w14:paraId="1F5FD256"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z Administratorem może Pani/Pan kontaktować się poprzez adres e-mail: info@arimr.gov.pl. lub pisemnie na adres korespondencyjny Centrali Agencji Restrukturyzacji i Modernizacji Rolnictwa, ul. Poleczki 33, 02-822 Warszawa.</w:t>
      </w:r>
    </w:p>
    <w:p w14:paraId="3A14FA32"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Administrator wyznaczył inspektora ochrony danych, z którym można kontaktować się w sprawach dotyczących przetwarzania danych osobowych oraz korzystania z praw związanych </w:t>
      </w:r>
      <w:r w:rsidRPr="00363B9F">
        <w:rPr>
          <w:rFonts w:ascii="Times New Roman" w:eastAsia="Times New Roman" w:hAnsi="Times New Roman" w:cs="Times New Roman"/>
          <w:szCs w:val="20"/>
          <w:lang w:eastAsia="pl-PL"/>
        </w:rPr>
        <w:br/>
        <w:t xml:space="preserve">z przetwarzaniem danych, poprzez adres e-mail: </w:t>
      </w:r>
      <w:hyperlink r:id="rId55" w:history="1">
        <w:r w:rsidRPr="00363B9F">
          <w:rPr>
            <w:rFonts w:ascii="Times New Roman" w:eastAsia="Times New Roman" w:hAnsi="Times New Roman" w:cs="Times New Roman"/>
            <w:szCs w:val="20"/>
            <w:lang w:eastAsia="pl-PL"/>
          </w:rPr>
          <w:t>iod@arimr.gov.pl</w:t>
        </w:r>
      </w:hyperlink>
      <w:r w:rsidRPr="00363B9F">
        <w:rPr>
          <w:rFonts w:ascii="Times New Roman" w:eastAsia="Times New Roman" w:hAnsi="Times New Roman" w:cs="Times New Roman"/>
          <w:szCs w:val="20"/>
          <w:lang w:eastAsia="pl-PL"/>
        </w:rPr>
        <w:t>, lub pisemnie na adres korespondencyjny administratora, wskazany w pkt 2.</w:t>
      </w:r>
    </w:p>
    <w:p w14:paraId="51CF188B"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lastRenderedPageBreak/>
        <w:t xml:space="preserve">zebrane Pani/Pana dane osobowe będą przetwarzane przez Administratora na podstawie art. 6 ust. 1 lit. c Rozporządzenia RODO, gdy jest to niezbędne do wypełnienia obowiązku prawnego ciążącego na Administratorze (dane obowiązkowe) w celu udzielania dopłat do oprocentowania kredytu na podstawie rozporządzenia Rady Ministrów z dnia 27 stycznia 2015 r. </w:t>
      </w:r>
      <w:r w:rsidRPr="00363B9F">
        <w:rPr>
          <w:rFonts w:ascii="Times New Roman" w:eastAsia="Times New Roman" w:hAnsi="Times New Roman" w:cs="Times New Roman"/>
          <w:i/>
          <w:szCs w:val="20"/>
          <w:lang w:eastAsia="pl-PL"/>
        </w:rPr>
        <w:t>w sprawie szczegółowego zakresu i sposobów realizacji niektórych zadań Agencji Restrukturyzacji i Modernizacji Rolnictwa</w:t>
      </w:r>
      <w:r w:rsidRPr="00363B9F">
        <w:rPr>
          <w:rFonts w:ascii="Times New Roman" w:eastAsia="Times New Roman" w:hAnsi="Times New Roman" w:cs="Times New Roman"/>
          <w:szCs w:val="20"/>
          <w:lang w:eastAsia="pl-PL"/>
        </w:rPr>
        <w:t xml:space="preserve"> (Dz. U. poz. 187 z późn. zm.).</w:t>
      </w:r>
    </w:p>
    <w:p w14:paraId="10ED782C"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 m.in. dostawcom IT.</w:t>
      </w:r>
    </w:p>
    <w:p w14:paraId="0127E423"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Pani/Pana dane osobowe będą przetwarzane przez okres realizacji zadań, o których mowa w pkt 4. Okres przechowywania danych będzie każdorazowo przedłużony o okres przedawnienia roszczeń, jeżeli przetwarzanie danych będzie niezbędne do dochodzenia roszczeń lub do obrony przed takimi roszczeniami przez Administratora. Okres przechowywania danych może zostać przedłużony na okres potrzebny do przeprowadzenia archiwizacji.</w:t>
      </w:r>
    </w:p>
    <w:p w14:paraId="7267D65F"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przysługuje Pani/Panu prawo dostępu do Pani/Pana danych osobowych, prawo żądania ich sprostowania, usunięcia lub ograniczenia ich przetwarzania, w przypadkach określonych </w:t>
      </w:r>
      <w:r w:rsidRPr="00363B9F">
        <w:rPr>
          <w:rFonts w:ascii="Times New Roman" w:eastAsia="Times New Roman" w:hAnsi="Times New Roman" w:cs="Times New Roman"/>
          <w:szCs w:val="20"/>
          <w:lang w:eastAsia="pl-PL"/>
        </w:rPr>
        <w:br/>
        <w:t>w Rozporządzeniu RODO.</w:t>
      </w:r>
    </w:p>
    <w:p w14:paraId="1497FB8B"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w przypadku uznania, że przetwarzanie danych osobowych narusza przepisy Rozporządzenia RODO, przysługuje Pani/Panu prawo wniesienia skargi do Prezesa Urzędu Ochrony Danych Osobowych.</w:t>
      </w:r>
    </w:p>
    <w:p w14:paraId="2599BA45"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Podanie danych osobowych na podstawie art. 6 ust. 1 lit c Rozporządzenia RODO we wniosku </w:t>
      </w:r>
      <w:r w:rsidRPr="00363B9F">
        <w:rPr>
          <w:rFonts w:ascii="Times New Roman" w:eastAsia="Times New Roman" w:hAnsi="Times New Roman" w:cs="Times New Roman"/>
          <w:szCs w:val="20"/>
          <w:lang w:eastAsia="pl-PL"/>
        </w:rPr>
        <w:br/>
        <w:t>o udzielenie kredytu wynika z obowiązku zawartego w przepisach prawa, a konsekwencją niepodania tych danych osobowych może być pozostawienie wniosku bez rozpoznania.</w:t>
      </w:r>
    </w:p>
    <w:p w14:paraId="158BBA71"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2C7C3E92"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35791F63"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02B5E339"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16DAB569"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5F6E3D5C"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2334D674"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3D13E66D"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3F7BA59C"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4"/>
          <w:highlight w:val="darkMagenta"/>
          <w:lang w:eastAsia="pl-PL"/>
        </w:rPr>
      </w:pPr>
    </w:p>
    <w:p w14:paraId="058D2C7D" w14:textId="77777777" w:rsidR="00363B9F" w:rsidRPr="00363B9F" w:rsidRDefault="00363B9F" w:rsidP="00363B9F">
      <w:pPr>
        <w:spacing w:before="120" w:after="0" w:line="240" w:lineRule="auto"/>
        <w:ind w:left="567"/>
        <w:jc w:val="right"/>
        <w:rPr>
          <w:rFonts w:ascii="Times New Roman" w:eastAsia="Times New Roman" w:hAnsi="Times New Roman" w:cs="Times New Roman"/>
          <w:b/>
          <w:bCs/>
          <w:i/>
          <w:sz w:val="24"/>
          <w:szCs w:val="20"/>
          <w:lang w:eastAsia="pl-PL"/>
        </w:rPr>
      </w:pPr>
      <w:bookmarkStart w:id="13" w:name="_Hlk153353957"/>
      <w:r w:rsidRPr="00363B9F">
        <w:rPr>
          <w:rFonts w:ascii="Times New Roman" w:eastAsia="Times New Roman" w:hAnsi="Times New Roman" w:cs="Times New Roman"/>
          <w:b/>
          <w:bCs/>
          <w:i/>
          <w:sz w:val="24"/>
          <w:szCs w:val="20"/>
          <w:lang w:eastAsia="pl-PL"/>
        </w:rPr>
        <w:br w:type="page"/>
      </w:r>
      <w:r w:rsidRPr="00363B9F">
        <w:rPr>
          <w:rFonts w:ascii="Times New Roman" w:eastAsia="Times New Roman" w:hAnsi="Times New Roman" w:cs="Times New Roman"/>
          <w:b/>
          <w:bCs/>
          <w:i/>
          <w:sz w:val="24"/>
          <w:szCs w:val="20"/>
          <w:lang w:eastAsia="pl-PL"/>
        </w:rPr>
        <w:lastRenderedPageBreak/>
        <w:t>Załącznik nr 29</w:t>
      </w:r>
    </w:p>
    <w:p w14:paraId="13F07095" w14:textId="77777777" w:rsidR="00363B9F" w:rsidRPr="00363B9F" w:rsidRDefault="00363B9F" w:rsidP="00363B9F">
      <w:pPr>
        <w:spacing w:before="120" w:after="0" w:line="240" w:lineRule="auto"/>
        <w:ind w:left="567"/>
        <w:jc w:val="center"/>
        <w:rPr>
          <w:rFonts w:ascii="Times New Roman" w:eastAsia="Times New Roman" w:hAnsi="Times New Roman" w:cs="Times New Roman"/>
          <w:b/>
          <w:bCs/>
          <w:iCs/>
          <w:sz w:val="20"/>
          <w:szCs w:val="20"/>
          <w:lang w:eastAsia="pl-PL"/>
        </w:rPr>
      </w:pPr>
      <w:r w:rsidRPr="00363B9F">
        <w:rPr>
          <w:rFonts w:ascii="Times New Roman" w:eastAsia="Times New Roman" w:hAnsi="Times New Roman" w:cs="Times New Roman"/>
          <w:b/>
          <w:bCs/>
          <w:iCs/>
          <w:sz w:val="24"/>
          <w:szCs w:val="20"/>
          <w:lang w:eastAsia="pl-PL"/>
        </w:rPr>
        <w:t xml:space="preserve">Wzór oświadczenia podmiotu prowadzącego działalność w zakresie </w:t>
      </w:r>
      <w:r w:rsidRPr="00363B9F">
        <w:rPr>
          <w:rFonts w:ascii="Times New Roman" w:eastAsia="Times New Roman" w:hAnsi="Times New Roman" w:cs="Times New Roman"/>
          <w:b/>
          <w:bCs/>
          <w:iCs/>
          <w:sz w:val="24"/>
          <w:szCs w:val="20"/>
          <w:lang w:eastAsia="pl-PL"/>
        </w:rPr>
        <w:br/>
        <w:t>obrotu zbożami lub skupu zbóż, lub obrotu materiałem siewnym roślin rolniczych, lub skupu lub mrożenia owoców miękkich</w:t>
      </w:r>
    </w:p>
    <w:p w14:paraId="0A1BCE50" w14:textId="77777777" w:rsidR="00363B9F" w:rsidRPr="00363B9F" w:rsidRDefault="00363B9F" w:rsidP="00363B9F">
      <w:pPr>
        <w:spacing w:before="120" w:after="0" w:line="240" w:lineRule="auto"/>
        <w:jc w:val="both"/>
        <w:rPr>
          <w:rFonts w:ascii="Times New Roman" w:eastAsia="Times New Roman" w:hAnsi="Times New Roman" w:cs="Times New Roman"/>
          <w:iCs/>
          <w:lang w:eastAsia="pl-PL"/>
        </w:rPr>
      </w:pPr>
    </w:p>
    <w:p w14:paraId="67C67FCB" w14:textId="77777777" w:rsidR="00363B9F" w:rsidRPr="00363B9F" w:rsidRDefault="00363B9F" w:rsidP="00363B9F">
      <w:pPr>
        <w:spacing w:before="120" w:after="0" w:line="240" w:lineRule="auto"/>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Podmiot ubiegający się o kredyt:</w:t>
      </w:r>
    </w:p>
    <w:p w14:paraId="45217972" w14:textId="77777777" w:rsidR="00363B9F" w:rsidRPr="00363B9F" w:rsidRDefault="00363B9F" w:rsidP="00363B9F">
      <w:pPr>
        <w:spacing w:before="120" w:after="0" w:line="240" w:lineRule="auto"/>
        <w:ind w:left="284" w:hanging="284"/>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Cs/>
          <w:sz w:val="24"/>
          <w:szCs w:val="20"/>
          <w:lang w:eastAsia="pl-PL"/>
        </w:rPr>
        <w:t>………………………………………………………………………………………………</w:t>
      </w:r>
    </w:p>
    <w:p w14:paraId="303CD711" w14:textId="77777777" w:rsidR="00363B9F" w:rsidRPr="00363B9F" w:rsidRDefault="00363B9F" w:rsidP="00363B9F">
      <w:pPr>
        <w:spacing w:after="0" w:line="240" w:lineRule="auto"/>
        <w:ind w:left="284" w:hanging="284"/>
        <w:jc w:val="center"/>
        <w:rPr>
          <w:rFonts w:ascii="Times New Roman" w:eastAsia="Times New Roman" w:hAnsi="Times New Roman" w:cs="Times New Roman"/>
          <w:iCs/>
          <w:sz w:val="18"/>
          <w:szCs w:val="18"/>
          <w:lang w:eastAsia="pl-PL"/>
        </w:rPr>
      </w:pPr>
      <w:r w:rsidRPr="00363B9F">
        <w:rPr>
          <w:rFonts w:ascii="Times New Roman" w:eastAsia="Times New Roman" w:hAnsi="Times New Roman" w:cs="Times New Roman"/>
          <w:i/>
          <w:sz w:val="18"/>
          <w:szCs w:val="18"/>
          <w:lang w:eastAsia="pl-PL"/>
        </w:rPr>
        <w:t>/imię i nazwisko/nazwa/</w:t>
      </w:r>
    </w:p>
    <w:p w14:paraId="29137A0C"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24"/>
          <w:szCs w:val="20"/>
          <w:lang w:eastAsia="pl-PL"/>
        </w:rPr>
      </w:pPr>
    </w:p>
    <w:p w14:paraId="6B3DF426"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PESEL:</w:t>
      </w:r>
      <w:r w:rsidRPr="00363B9F">
        <w:rPr>
          <w:rFonts w:ascii="Times New Roman" w:eastAsia="Times New Roman" w:hAnsi="Times New Roman" w:cs="Times New Roman"/>
          <w:sz w:val="23"/>
          <w:szCs w:val="20"/>
          <w:lang w:eastAsia="pl-PL"/>
        </w:rPr>
        <w:t xml:space="preserve">                                </w:t>
      </w:r>
      <w:r w:rsidRPr="00363B9F">
        <w:rPr>
          <w:rFonts w:ascii="Times New Roman" w:eastAsia="Times New Roman" w:hAnsi="Times New Roman" w:cs="Times New Roman"/>
          <w:sz w:val="23"/>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42CC552F"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REGON:</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w:t>
      </w:r>
    </w:p>
    <w:p w14:paraId="33ECBDD2" w14:textId="77777777" w:rsidR="00363B9F" w:rsidRPr="00363B9F" w:rsidRDefault="00363B9F" w:rsidP="00363B9F">
      <w:pPr>
        <w:spacing w:after="60" w:line="240" w:lineRule="auto"/>
        <w:rPr>
          <w:rFonts w:ascii="Times New Roman" w:eastAsia="Times New Roman" w:hAnsi="Times New Roman" w:cs="Times New Roman"/>
          <w:sz w:val="24"/>
          <w:szCs w:val="20"/>
          <w:lang w:eastAsia="pl-PL"/>
        </w:rPr>
      </w:pPr>
      <w:r w:rsidRPr="00363B9F">
        <w:rPr>
          <w:rFonts w:ascii="Times New Roman" w:eastAsia="Times New Roman" w:hAnsi="Times New Roman" w:cs="Times New Roman"/>
          <w:lang w:eastAsia="pl-PL"/>
        </w:rPr>
        <w:t>NIP</w:t>
      </w:r>
      <w:r w:rsidRPr="00363B9F">
        <w:rPr>
          <w:rFonts w:ascii="Times New Roman" w:eastAsia="Times New Roman" w:hAnsi="Times New Roman" w:cs="Times New Roman"/>
          <w:vertAlign w:val="superscript"/>
          <w:lang w:eastAsia="pl-PL"/>
        </w:rPr>
        <w:t>1)</w:t>
      </w:r>
      <w:r w:rsidRPr="00363B9F">
        <w:rPr>
          <w:rFonts w:ascii="Times New Roman" w:eastAsia="Times New Roman" w:hAnsi="Times New Roman" w:cs="Times New Roman"/>
          <w:lang w:eastAsia="pl-PL"/>
        </w:rPr>
        <w:t>:</w:t>
      </w:r>
      <w:r w:rsidRPr="00363B9F">
        <w:rPr>
          <w:rFonts w:ascii="Times New Roman" w:eastAsia="Times New Roman" w:hAnsi="Times New Roman" w:cs="Times New Roman"/>
          <w:sz w:val="24"/>
          <w:szCs w:val="20"/>
          <w:lang w:eastAsia="pl-PL"/>
        </w:rPr>
        <w:t xml:space="preserve">                                   </w:t>
      </w:r>
      <w:r w:rsidRPr="00363B9F">
        <w:rPr>
          <w:rFonts w:ascii="Times New Roman" w:eastAsia="Times New Roman" w:hAnsi="Times New Roman" w:cs="Times New Roman"/>
          <w:sz w:val="24"/>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4"/>
          <w:szCs w:val="20"/>
          <w:lang w:eastAsia="pl-PL"/>
        </w:rPr>
        <w:t>__</w:t>
      </w:r>
      <w:r w:rsidRPr="00363B9F">
        <w:rPr>
          <w:rFonts w:ascii="Times New Roman" w:eastAsia="Times New Roman" w:hAnsi="Times New Roman" w:cs="Times New Roman"/>
          <w:sz w:val="10"/>
          <w:szCs w:val="20"/>
          <w:lang w:eastAsia="pl-PL"/>
        </w:rPr>
        <w:t xml:space="preserve">| </w:t>
      </w:r>
    </w:p>
    <w:p w14:paraId="1C3B01A6" w14:textId="77777777" w:rsidR="00363B9F" w:rsidRPr="00363B9F" w:rsidRDefault="00363B9F" w:rsidP="00363B9F">
      <w:pPr>
        <w:spacing w:after="6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szCs w:val="20"/>
          <w:lang w:eastAsia="pl-PL"/>
        </w:rPr>
        <w:t>numer identyfikacyjny</w:t>
      </w:r>
      <w:r w:rsidRPr="00363B9F">
        <w:rPr>
          <w:rFonts w:ascii="Times New Roman" w:eastAsia="Times New Roman" w:hAnsi="Times New Roman" w:cs="Times New Roman"/>
          <w:szCs w:val="20"/>
          <w:vertAlign w:val="superscript"/>
          <w:lang w:eastAsia="pl-PL"/>
        </w:rPr>
        <w:t>2)</w:t>
      </w:r>
      <w:r w:rsidRPr="00363B9F">
        <w:rPr>
          <w:rFonts w:ascii="Times New Roman" w:eastAsia="Times New Roman" w:hAnsi="Times New Roman" w:cs="Times New Roman"/>
          <w:szCs w:val="20"/>
          <w:lang w:eastAsia="pl-PL"/>
        </w:rPr>
        <w:t xml:space="preserve">:     </w:t>
      </w:r>
      <w:r w:rsidRPr="00363B9F">
        <w:rPr>
          <w:rFonts w:ascii="Times New Roman" w:eastAsia="Times New Roman" w:hAnsi="Times New Roman" w:cs="Times New Roman"/>
          <w:szCs w:val="20"/>
          <w:lang w:eastAsia="pl-PL"/>
        </w:rPr>
        <w:tab/>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r w:rsidRPr="00363B9F">
        <w:rPr>
          <w:rFonts w:ascii="Times New Roman" w:eastAsia="Times New Roman" w:hAnsi="Times New Roman" w:cs="Times New Roman"/>
          <w:sz w:val="23"/>
          <w:szCs w:val="20"/>
          <w:lang w:eastAsia="pl-PL"/>
        </w:rPr>
        <w:t>__</w:t>
      </w:r>
      <w:r w:rsidRPr="00363B9F">
        <w:rPr>
          <w:rFonts w:ascii="Times New Roman" w:eastAsia="Times New Roman" w:hAnsi="Times New Roman" w:cs="Times New Roman"/>
          <w:sz w:val="10"/>
          <w:szCs w:val="20"/>
          <w:lang w:eastAsia="pl-PL"/>
        </w:rPr>
        <w:t xml:space="preserve">|  </w:t>
      </w:r>
    </w:p>
    <w:p w14:paraId="1EBB0769" w14:textId="77777777" w:rsidR="00363B9F" w:rsidRPr="00363B9F" w:rsidRDefault="00363B9F" w:rsidP="00363B9F">
      <w:pPr>
        <w:spacing w:after="0" w:line="240" w:lineRule="auto"/>
        <w:jc w:val="both"/>
        <w:rPr>
          <w:rFonts w:ascii="Times New Roman" w:eastAsia="Times New Roman" w:hAnsi="Times New Roman" w:cs="Times New Roman"/>
          <w:lang w:eastAsia="pl-PL"/>
        </w:rPr>
      </w:pPr>
    </w:p>
    <w:p w14:paraId="08181347" w14:textId="77777777" w:rsidR="00363B9F" w:rsidRPr="00363B9F" w:rsidRDefault="00363B9F" w:rsidP="00363B9F">
      <w:pPr>
        <w:spacing w:after="0" w:line="240" w:lineRule="auto"/>
        <w:jc w:val="both"/>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1EA82CE3" w14:textId="77777777" w:rsidR="00363B9F" w:rsidRPr="00363B9F" w:rsidRDefault="00363B9F" w:rsidP="00363B9F">
      <w:pPr>
        <w:spacing w:after="0" w:line="240" w:lineRule="auto"/>
        <w:jc w:val="center"/>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/miejsce zamieszkania/siedziba podmiotu ubiegającego się o kredyt/</w:t>
      </w:r>
    </w:p>
    <w:p w14:paraId="34CECCBE"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24"/>
          <w:szCs w:val="20"/>
          <w:lang w:eastAsia="pl-PL"/>
        </w:rPr>
      </w:pPr>
    </w:p>
    <w:p w14:paraId="7C916B6A" w14:textId="77777777" w:rsidR="00363B9F" w:rsidRPr="00363B9F" w:rsidRDefault="00363B9F" w:rsidP="00363B9F">
      <w:pPr>
        <w:spacing w:after="0" w:line="240" w:lineRule="auto"/>
        <w:ind w:left="284"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xml:space="preserve">, że w związku z ograniczeniami, jakie wystąpiły na rynku rolnym, spowodowanymi agresją Federacji Rosyjskiej wobec Ukrainy ubiegam się o kredyt w celu poprawy płynności finansowej. </w:t>
      </w:r>
    </w:p>
    <w:p w14:paraId="71D2ABE7" w14:textId="77777777" w:rsidR="00363B9F" w:rsidRPr="00363B9F" w:rsidRDefault="00363B9F" w:rsidP="00363B9F">
      <w:pPr>
        <w:spacing w:after="0" w:line="240" w:lineRule="auto"/>
        <w:ind w:left="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Jednocześnie oświadczam, że jestem świadom, iż warunkiem uzyskania finansowania jest posiadanie zdolności kredytowej.</w:t>
      </w:r>
    </w:p>
    <w:p w14:paraId="3A19BA6C"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18"/>
          <w:szCs w:val="18"/>
          <w:lang w:eastAsia="pl-PL"/>
        </w:rPr>
      </w:pPr>
    </w:p>
    <w:p w14:paraId="0811A4AB" w14:textId="77777777" w:rsidR="00363B9F" w:rsidRPr="00363B9F" w:rsidRDefault="00363B9F" w:rsidP="00363B9F">
      <w:pPr>
        <w:spacing w:after="0" w:line="240" w:lineRule="auto"/>
        <w:ind w:left="284"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II.</w:t>
      </w:r>
      <w:r w:rsidRPr="00363B9F">
        <w:rPr>
          <w:rFonts w:ascii="Times New Roman" w:eastAsia="Times New Roman" w:hAnsi="Times New Roman" w:cs="Times New Roman"/>
          <w:iCs/>
          <w:lang w:eastAsia="pl-PL"/>
        </w:rPr>
        <w:tab/>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że</w:t>
      </w:r>
      <w:r w:rsidRPr="00363B9F">
        <w:rPr>
          <w:rFonts w:ascii="Times New Roman" w:eastAsia="Times New Roman" w:hAnsi="Times New Roman" w:cs="Times New Roman"/>
          <w:szCs w:val="20"/>
          <w:vertAlign w:val="superscript"/>
          <w:lang w:eastAsia="pl-PL"/>
        </w:rPr>
        <w:t>3)</w:t>
      </w:r>
      <w:r w:rsidRPr="00363B9F">
        <w:rPr>
          <w:rFonts w:ascii="Times New Roman" w:eastAsia="Times New Roman" w:hAnsi="Times New Roman" w:cs="Times New Roman"/>
          <w:iCs/>
          <w:lang w:eastAsia="pl-PL"/>
        </w:rPr>
        <w:t>:</w:t>
      </w:r>
    </w:p>
    <w:p w14:paraId="27E6E906" w14:textId="77777777" w:rsidR="00363B9F" w:rsidRPr="00363B9F" w:rsidRDefault="00363B9F" w:rsidP="00363B9F">
      <w:pPr>
        <w:spacing w:after="0" w:line="240" w:lineRule="auto"/>
        <w:ind w:left="851" w:hanging="142"/>
        <w:jc w:val="both"/>
        <w:rPr>
          <w:rFonts w:ascii="Times New Roman" w:eastAsia="Times New Roman" w:hAnsi="Times New Roman" w:cs="Times New Roman"/>
          <w:iCs/>
          <w:sz w:val="6"/>
          <w:szCs w:val="6"/>
          <w:lang w:eastAsia="pl-PL"/>
        </w:rPr>
      </w:pPr>
    </w:p>
    <w:p w14:paraId="608647CC" w14:textId="76A5F83E"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8720" behindDoc="0" locked="0" layoutInCell="1" allowOverlap="1" wp14:anchorId="0414BB44" wp14:editId="2DFDA4BF">
                <wp:simplePos x="0" y="0"/>
                <wp:positionH relativeFrom="column">
                  <wp:posOffset>218440</wp:posOffset>
                </wp:positionH>
                <wp:positionV relativeFrom="paragraph">
                  <wp:posOffset>81915</wp:posOffset>
                </wp:positionV>
                <wp:extent cx="168910" cy="147955"/>
                <wp:effectExtent l="0" t="0" r="21590" b="2349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B8AA5C" id="Prostokąt 26" o:spid="_x0000_s1026" style="position:absolute;margin-left:17.2pt;margin-top:6.45pt;width:13.3pt;height:1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" fillcolor="window" strokecolor="#70ad47" strokeweight="1pt">
                <v:path arrowok="t"/>
              </v:rect>
            </w:pict>
          </mc:Fallback>
        </mc:AlternateContent>
      </w:r>
      <w:r w:rsidRPr="00363B9F">
        <w:rPr>
          <w:rFonts w:ascii="Times New Roman" w:eastAsia="Times New Roman" w:hAnsi="Times New Roman" w:cs="Times New Roman"/>
          <w:iCs/>
          <w:noProof/>
          <w:lang w:eastAsia="pl-PL"/>
        </w:rPr>
        <w:t xml:space="preserve">wraz z ubieganiem się o kredyt z linii S równolegle ubiegam się o pomoc </w:t>
      </w:r>
      <w:r w:rsidRPr="00363B9F">
        <w:rPr>
          <w:rFonts w:ascii="Times New Roman" w:eastAsia="Times New Roman" w:hAnsi="Times New Roman" w:cs="Times New Roman"/>
          <w:lang w:eastAsia="pl-PL"/>
        </w:rPr>
        <w:t xml:space="preserve">w ramach przepisów wydanych na podstawie Komunikatu Komisji Tymczasowe kryzysowe ramy środków pomocy państwa w celu wsparcia gospodarki po agresji Rosji wobec Ukrainy (Dz.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lang w:eastAsia="pl-PL"/>
        </w:rPr>
        <w:t>;</w:t>
      </w:r>
    </w:p>
    <w:p w14:paraId="1A7D34EE" w14:textId="6C6CB423"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6672" behindDoc="0" locked="0" layoutInCell="1" allowOverlap="1" wp14:anchorId="2A60CD69" wp14:editId="47F06558">
                <wp:simplePos x="0" y="0"/>
                <wp:positionH relativeFrom="column">
                  <wp:posOffset>203200</wp:posOffset>
                </wp:positionH>
                <wp:positionV relativeFrom="paragraph">
                  <wp:posOffset>59055</wp:posOffset>
                </wp:positionV>
                <wp:extent cx="168910" cy="147955"/>
                <wp:effectExtent l="0" t="0" r="21590" b="2349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24133" id="Prostokąt 25" o:spid="_x0000_s1026" style="position:absolute;margin-left:16pt;margin-top:4.65pt;width:13.3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" fillcolor="window" strokecolor="#70ad47" strokeweight="1pt">
                <v:path arrowok="t"/>
              </v:rect>
            </w:pict>
          </mc:Fallback>
        </mc:AlternateContent>
      </w:r>
      <w:r w:rsidRPr="00363B9F">
        <w:rPr>
          <w:rFonts w:ascii="Times New Roman" w:eastAsia="Times New Roman" w:hAnsi="Times New Roman" w:cs="Times New Roman"/>
          <w:iCs/>
          <w:lang w:eastAsia="pl-PL"/>
        </w:rPr>
        <w:t xml:space="preserve">nie otrzymałem innej pomocy 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lang w:eastAsia="pl-PL"/>
        </w:rPr>
        <w:t xml:space="preserve">(Dz.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iCs/>
          <w:lang w:eastAsia="pl-PL"/>
        </w:rPr>
        <w:t>;</w:t>
      </w:r>
    </w:p>
    <w:p w14:paraId="50643D71" w14:textId="112A29CF" w:rsidR="00363B9F" w:rsidRPr="00363B9F" w:rsidRDefault="00363B9F" w:rsidP="00363B9F">
      <w:pPr>
        <w:spacing w:after="12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7696" behindDoc="0" locked="0" layoutInCell="1" allowOverlap="1" wp14:anchorId="5EB50757" wp14:editId="64E71C00">
                <wp:simplePos x="0" y="0"/>
                <wp:positionH relativeFrom="column">
                  <wp:posOffset>222885</wp:posOffset>
                </wp:positionH>
                <wp:positionV relativeFrom="paragraph">
                  <wp:posOffset>58420</wp:posOffset>
                </wp:positionV>
                <wp:extent cx="168910" cy="147955"/>
                <wp:effectExtent l="0" t="0" r="21590" b="2349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975FD8" id="Prostokąt 24" o:spid="_x0000_s1026" style="position:absolute;margin-left:17.55pt;margin-top:4.6pt;width:13.3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" fillcolor="window" strokecolor="#70ad47" strokeweight="1pt">
                <v:path arrowok="t"/>
              </v:rect>
            </w:pict>
          </mc:Fallback>
        </mc:AlternateContent>
      </w:r>
      <w:r w:rsidRPr="00363B9F">
        <w:rPr>
          <w:rFonts w:ascii="Times New Roman" w:eastAsia="Times New Roman" w:hAnsi="Times New Roman" w:cs="Times New Roman"/>
          <w:iCs/>
          <w:lang w:eastAsia="pl-PL"/>
        </w:rPr>
        <w:t xml:space="preserve">otrzymałem inną pomoc 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lang w:eastAsia="pl-PL"/>
        </w:rPr>
        <w:t xml:space="preserve">(Dz. U. UE C 101/3 z 17.03.2023 r. </w:t>
      </w:r>
      <w:r w:rsidRPr="00363B9F">
        <w:rPr>
          <w:rFonts w:ascii="Times New Roman" w:eastAsia="Times New Roman" w:hAnsi="Times New Roman" w:cs="Times New Roman"/>
          <w:bCs/>
          <w:sz w:val="23"/>
          <w:szCs w:val="23"/>
          <w:lang w:eastAsia="pl-PL"/>
        </w:rPr>
        <w:t>z późn. zm.)</w:t>
      </w:r>
      <w:r w:rsidRPr="00363B9F">
        <w:rPr>
          <w:rFonts w:ascii="Times New Roman" w:eastAsia="Times New Roman" w:hAnsi="Times New Roman" w:cs="Times New Roman"/>
          <w:bCs/>
          <w:sz w:val="23"/>
          <w:szCs w:val="23"/>
          <w:vertAlign w:val="superscript"/>
          <w:lang w:eastAsia="pl-PL"/>
        </w:rPr>
        <w:t>4)</w:t>
      </w:r>
      <w:r w:rsidRPr="00363B9F">
        <w:rPr>
          <w:rFonts w:ascii="Times New Roman" w:eastAsia="Times New Roman" w:hAnsi="Times New Roman" w:cs="Times New Roman"/>
          <w:lang w:eastAsia="pl-PL"/>
        </w:rPr>
        <w:t xml:space="preserve"> </w:t>
      </w:r>
      <w:r w:rsidRPr="00363B9F">
        <w:rPr>
          <w:rFonts w:ascii="Times New Roman" w:eastAsia="Times New Roman" w:hAnsi="Times New Roman" w:cs="Times New Roman"/>
          <w:iCs/>
          <w:lang w:eastAsia="pl-PL"/>
        </w:rPr>
        <w:t>w wysokości:</w:t>
      </w:r>
    </w:p>
    <w:p w14:paraId="3095ED9F"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02C9B0E0"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1)</w:t>
      </w:r>
      <w:r w:rsidRPr="00363B9F">
        <w:rPr>
          <w:rFonts w:ascii="Times New Roman" w:eastAsia="Times New Roman" w:hAnsi="Times New Roman" w:cs="Times New Roman"/>
          <w:iCs/>
          <w:lang w:eastAsia="pl-PL"/>
        </w:rPr>
        <w:tab/>
        <w:t xml:space="preserve">……………….. EURO w związku z prowadzeniem działalności w sektorach produkcji podstawowej produktów rolnych; </w:t>
      </w:r>
    </w:p>
    <w:p w14:paraId="0E933920"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41033980"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2)</w:t>
      </w:r>
      <w:r w:rsidRPr="00363B9F">
        <w:rPr>
          <w:rFonts w:ascii="Times New Roman" w:eastAsia="Times New Roman" w:hAnsi="Times New Roman" w:cs="Times New Roman"/>
          <w:iCs/>
          <w:lang w:eastAsia="pl-PL"/>
        </w:rPr>
        <w:tab/>
        <w:t xml:space="preserve">……………….. EURO w związku z prowadzeniem działalności w sektorach rybołówstwa </w:t>
      </w:r>
      <w:r w:rsidRPr="00363B9F">
        <w:rPr>
          <w:rFonts w:ascii="Times New Roman" w:eastAsia="Times New Roman" w:hAnsi="Times New Roman" w:cs="Times New Roman"/>
          <w:iCs/>
          <w:lang w:eastAsia="pl-PL"/>
        </w:rPr>
        <w:br/>
        <w:t>i akwakultury;</w:t>
      </w:r>
    </w:p>
    <w:p w14:paraId="33C1A8CF" w14:textId="77777777" w:rsidR="00363B9F" w:rsidRPr="00363B9F" w:rsidRDefault="00363B9F" w:rsidP="00363B9F">
      <w:pPr>
        <w:spacing w:after="0" w:line="240" w:lineRule="auto"/>
        <w:ind w:left="993" w:hanging="284"/>
        <w:jc w:val="both"/>
        <w:rPr>
          <w:rFonts w:ascii="Times New Roman" w:eastAsia="Times New Roman" w:hAnsi="Times New Roman" w:cs="Times New Roman"/>
          <w:iCs/>
          <w:sz w:val="6"/>
          <w:szCs w:val="6"/>
          <w:lang w:eastAsia="pl-PL"/>
        </w:rPr>
      </w:pPr>
    </w:p>
    <w:p w14:paraId="2775E7B7" w14:textId="77777777" w:rsidR="00363B9F" w:rsidRPr="00363B9F" w:rsidRDefault="00363B9F" w:rsidP="00363B9F">
      <w:pPr>
        <w:spacing w:after="0" w:line="240" w:lineRule="auto"/>
        <w:ind w:left="993"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3)</w:t>
      </w:r>
      <w:r w:rsidRPr="00363B9F">
        <w:rPr>
          <w:rFonts w:ascii="Times New Roman" w:eastAsia="Times New Roman" w:hAnsi="Times New Roman" w:cs="Times New Roman"/>
          <w:iCs/>
          <w:lang w:eastAsia="pl-PL"/>
        </w:rPr>
        <w:tab/>
        <w:t xml:space="preserve">……………….. EURO w związku z prowadzeniem działalności w innych sektorach.       </w:t>
      </w:r>
    </w:p>
    <w:p w14:paraId="71471B23" w14:textId="77777777" w:rsidR="00363B9F" w:rsidRPr="00363B9F" w:rsidRDefault="00363B9F" w:rsidP="00363B9F">
      <w:pPr>
        <w:spacing w:after="0" w:line="240" w:lineRule="auto"/>
        <w:jc w:val="both"/>
        <w:rPr>
          <w:rFonts w:ascii="Times New Roman" w:eastAsia="Times New Roman" w:hAnsi="Times New Roman" w:cs="Times New Roman"/>
          <w:iCs/>
          <w:sz w:val="18"/>
          <w:szCs w:val="18"/>
          <w:lang w:eastAsia="pl-PL"/>
        </w:rPr>
      </w:pPr>
    </w:p>
    <w:p w14:paraId="4FE90EBE" w14:textId="77777777" w:rsidR="00363B9F" w:rsidRPr="00363B9F" w:rsidRDefault="00363B9F" w:rsidP="00363B9F">
      <w:pPr>
        <w:spacing w:after="0" w:line="240" w:lineRule="auto"/>
        <w:jc w:val="both"/>
        <w:rPr>
          <w:rFonts w:ascii="Times New Roman" w:eastAsia="Times New Roman" w:hAnsi="Times New Roman" w:cs="Times New Roman"/>
          <w:iCs/>
          <w:sz w:val="18"/>
          <w:szCs w:val="18"/>
          <w:lang w:eastAsia="pl-PL"/>
        </w:rPr>
      </w:pPr>
    </w:p>
    <w:p w14:paraId="3AE760C5" w14:textId="21C677B1" w:rsidR="00363B9F" w:rsidRPr="00363B9F" w:rsidRDefault="00363B9F" w:rsidP="00363B9F">
      <w:pPr>
        <w:spacing w:after="120" w:line="240" w:lineRule="auto"/>
        <w:ind w:left="283" w:hanging="425"/>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5888" behindDoc="0" locked="0" layoutInCell="1" allowOverlap="1" wp14:anchorId="61E77869" wp14:editId="7B4F06D8">
                <wp:simplePos x="0" y="0"/>
                <wp:positionH relativeFrom="column">
                  <wp:posOffset>246380</wp:posOffset>
                </wp:positionH>
                <wp:positionV relativeFrom="paragraph">
                  <wp:posOffset>241300</wp:posOffset>
                </wp:positionV>
                <wp:extent cx="168910" cy="147955"/>
                <wp:effectExtent l="0" t="0" r="21590" b="234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82011B" id="Prostokąt 23" o:spid="_x0000_s1026" style="position:absolute;margin-left:19.4pt;margin-top:19pt;width:13.3pt;height:1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" fillcolor="window" strokecolor="#70ad47" strokeweight="1pt">
                <v:path arrowok="t"/>
              </v:rect>
            </w:pict>
          </mc:Fallback>
        </mc:AlternateContent>
      </w:r>
      <w:r w:rsidRPr="00363B9F">
        <w:rPr>
          <w:rFonts w:ascii="Times New Roman" w:eastAsia="Times New Roman" w:hAnsi="Times New Roman" w:cs="Times New Roman"/>
          <w:iCs/>
          <w:lang w:eastAsia="pl-PL"/>
        </w:rPr>
        <w:t>III.</w:t>
      </w:r>
      <w:r w:rsidRPr="00363B9F">
        <w:rPr>
          <w:rFonts w:ascii="Times New Roman" w:eastAsia="Times New Roman" w:hAnsi="Times New Roman" w:cs="Times New Roman"/>
          <w:b/>
          <w:bCs/>
          <w:iCs/>
          <w:lang w:eastAsia="pl-PL"/>
        </w:rPr>
        <w:tab/>
        <w:t>Oświadczam</w:t>
      </w:r>
      <w:r w:rsidRPr="00363B9F">
        <w:rPr>
          <w:rFonts w:ascii="Times New Roman" w:eastAsia="Times New Roman" w:hAnsi="Times New Roman" w:cs="Times New Roman"/>
          <w:iCs/>
          <w:lang w:eastAsia="pl-PL"/>
        </w:rPr>
        <w:t>, że</w:t>
      </w:r>
      <w:r w:rsidRPr="00363B9F">
        <w:rPr>
          <w:rFonts w:ascii="Times New Roman" w:eastAsia="Times New Roman" w:hAnsi="Times New Roman" w:cs="Times New Roman"/>
          <w:iCs/>
          <w:vertAlign w:val="superscript"/>
          <w:lang w:eastAsia="pl-PL"/>
        </w:rPr>
        <w:t>3)</w:t>
      </w:r>
      <w:r w:rsidRPr="00363B9F">
        <w:rPr>
          <w:rFonts w:ascii="Times New Roman" w:eastAsia="Times New Roman" w:hAnsi="Times New Roman" w:cs="Times New Roman"/>
          <w:iCs/>
          <w:lang w:eastAsia="pl-PL"/>
        </w:rPr>
        <w:t>:</w:t>
      </w:r>
    </w:p>
    <w:p w14:paraId="597845EC" w14:textId="77777777" w:rsidR="00363B9F" w:rsidRPr="00363B9F" w:rsidRDefault="00363B9F" w:rsidP="00363B9F">
      <w:pPr>
        <w:spacing w:after="120" w:line="240" w:lineRule="auto"/>
        <w:ind w:left="568" w:firstLine="140"/>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otrzymałem/łam następujące kredyty z linii S:</w:t>
      </w:r>
    </w:p>
    <w:p w14:paraId="761F5F33" w14:textId="77777777" w:rsidR="00363B9F" w:rsidRPr="00363B9F" w:rsidRDefault="00363B9F" w:rsidP="00363B9F">
      <w:pPr>
        <w:numPr>
          <w:ilvl w:val="0"/>
          <w:numId w:val="7"/>
        </w:numPr>
        <w:spacing w:after="0" w:line="240" w:lineRule="auto"/>
        <w:ind w:left="851"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 xml:space="preserve">w Banku …....................................... w dniu ..................... na kwotę .......................... zł </w:t>
      </w:r>
      <w:r w:rsidRPr="00363B9F">
        <w:rPr>
          <w:rFonts w:ascii="Times New Roman" w:eastAsia="Times New Roman" w:hAnsi="Times New Roman" w:cs="Times New Roman"/>
          <w:iCs/>
          <w:lang w:eastAsia="pl-PL"/>
        </w:rPr>
        <w:br/>
        <w:t>cel ...........................................................................................................................................,</w:t>
      </w:r>
    </w:p>
    <w:p w14:paraId="2C941A05" w14:textId="77777777" w:rsidR="00363B9F" w:rsidRPr="00363B9F" w:rsidRDefault="00363B9F" w:rsidP="00363B9F">
      <w:pPr>
        <w:spacing w:after="0" w:line="240" w:lineRule="auto"/>
        <w:ind w:left="993" w:hanging="426"/>
        <w:jc w:val="both"/>
        <w:rPr>
          <w:rFonts w:ascii="Times New Roman" w:eastAsia="Times New Roman" w:hAnsi="Times New Roman" w:cs="Times New Roman"/>
          <w:iCs/>
          <w:lang w:eastAsia="pl-PL"/>
        </w:rPr>
      </w:pPr>
    </w:p>
    <w:p w14:paraId="48B6FA46" w14:textId="77777777" w:rsidR="00363B9F" w:rsidRPr="00363B9F" w:rsidRDefault="00363B9F" w:rsidP="00363B9F">
      <w:pPr>
        <w:numPr>
          <w:ilvl w:val="0"/>
          <w:numId w:val="7"/>
        </w:numPr>
        <w:spacing w:after="0" w:line="240" w:lineRule="auto"/>
        <w:ind w:left="851"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 xml:space="preserve">w Banku …....................................... w dniu ..................... na kwotę .......................... zł </w:t>
      </w:r>
      <w:r w:rsidRPr="00363B9F">
        <w:rPr>
          <w:rFonts w:ascii="Times New Roman" w:eastAsia="Times New Roman" w:hAnsi="Times New Roman" w:cs="Times New Roman"/>
          <w:iCs/>
          <w:lang w:eastAsia="pl-PL"/>
        </w:rPr>
        <w:br/>
        <w:t>cel .............................................................................................................................................</w:t>
      </w:r>
    </w:p>
    <w:p w14:paraId="2EAC1BB5" w14:textId="490327B5" w:rsidR="00363B9F" w:rsidRPr="00363B9F" w:rsidRDefault="00363B9F" w:rsidP="00363B9F">
      <w:pPr>
        <w:spacing w:after="0" w:line="240" w:lineRule="auto"/>
        <w:ind w:left="567" w:hanging="283"/>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6912" behindDoc="0" locked="0" layoutInCell="1" allowOverlap="1" wp14:anchorId="08032BE4" wp14:editId="76F8FCB2">
                <wp:simplePos x="0" y="0"/>
                <wp:positionH relativeFrom="column">
                  <wp:posOffset>238760</wp:posOffset>
                </wp:positionH>
                <wp:positionV relativeFrom="paragraph">
                  <wp:posOffset>152400</wp:posOffset>
                </wp:positionV>
                <wp:extent cx="168910" cy="147955"/>
                <wp:effectExtent l="0" t="0" r="21590" b="234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1570D" id="Prostokąt 22" o:spid="_x0000_s1026" style="position:absolute;margin-left:18.8pt;margin-top:12pt;width:13.3pt;height:1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" fillcolor="window" strokecolor="#70ad47" strokeweight="1pt">
                <v:path arrowok="t"/>
              </v:rect>
            </w:pict>
          </mc:Fallback>
        </mc:AlternateContent>
      </w:r>
    </w:p>
    <w:p w14:paraId="1BAFC526" w14:textId="77777777" w:rsidR="00363B9F" w:rsidRPr="00363B9F" w:rsidRDefault="00363B9F" w:rsidP="00363B9F">
      <w:pPr>
        <w:spacing w:after="0" w:line="240" w:lineRule="auto"/>
        <w:ind w:left="567" w:firstLine="141"/>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nie otrzymałem/łam kredytów z linii S.</w:t>
      </w:r>
    </w:p>
    <w:p w14:paraId="412B06D7" w14:textId="77777777" w:rsidR="00363B9F" w:rsidRPr="00363B9F" w:rsidRDefault="00363B9F" w:rsidP="00363B9F">
      <w:pPr>
        <w:spacing w:after="0" w:line="240" w:lineRule="auto"/>
        <w:ind w:left="567" w:firstLine="141"/>
        <w:jc w:val="both"/>
        <w:rPr>
          <w:rFonts w:ascii="Times New Roman" w:eastAsia="Times New Roman" w:hAnsi="Times New Roman" w:cs="Times New Roman"/>
          <w:lang w:eastAsia="pl-PL"/>
        </w:rPr>
      </w:pPr>
    </w:p>
    <w:p w14:paraId="2AB23D40" w14:textId="77777777" w:rsidR="00363B9F" w:rsidRPr="00363B9F" w:rsidRDefault="00363B9F" w:rsidP="00363B9F">
      <w:pPr>
        <w:spacing w:after="120" w:line="240" w:lineRule="auto"/>
        <w:ind w:left="283" w:hanging="425"/>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lastRenderedPageBreak/>
        <w:t>IV.</w:t>
      </w:r>
      <w:r w:rsidRPr="00363B9F">
        <w:rPr>
          <w:rFonts w:ascii="Times New Roman" w:eastAsia="Times New Roman" w:hAnsi="Times New Roman" w:cs="Times New Roman"/>
          <w:b/>
          <w:bCs/>
          <w:iCs/>
          <w:lang w:eastAsia="pl-PL"/>
        </w:rPr>
        <w:tab/>
        <w:t>Oświadczam</w:t>
      </w:r>
      <w:r w:rsidRPr="00363B9F">
        <w:rPr>
          <w:rFonts w:ascii="Times New Roman" w:eastAsia="Times New Roman" w:hAnsi="Times New Roman" w:cs="Times New Roman"/>
          <w:iCs/>
          <w:lang w:eastAsia="pl-PL"/>
        </w:rPr>
        <w:t>, że poza kredytem z dopłatą ARiMR do oprocentowania z linii S, o który ubiegam się w kwocie ........................................ zł</w:t>
      </w:r>
      <w:r w:rsidRPr="00363B9F">
        <w:rPr>
          <w:rFonts w:ascii="Times New Roman" w:eastAsia="Times New Roman" w:hAnsi="Times New Roman" w:cs="Times New Roman"/>
          <w:iCs/>
          <w:vertAlign w:val="superscript"/>
          <w:lang w:eastAsia="pl-PL"/>
        </w:rPr>
        <w:t>3)</w:t>
      </w:r>
      <w:r w:rsidRPr="00363B9F">
        <w:rPr>
          <w:rFonts w:ascii="Times New Roman" w:eastAsia="Times New Roman" w:hAnsi="Times New Roman" w:cs="Times New Roman"/>
          <w:iCs/>
          <w:lang w:eastAsia="pl-PL"/>
        </w:rPr>
        <w:t>:</w:t>
      </w:r>
    </w:p>
    <w:p w14:paraId="12E47D3F" w14:textId="147D0506" w:rsidR="00363B9F" w:rsidRPr="00363B9F" w:rsidRDefault="00363B9F" w:rsidP="00363B9F">
      <w:pPr>
        <w:spacing w:after="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3840" behindDoc="0" locked="0" layoutInCell="1" allowOverlap="1" wp14:anchorId="7CB771D6" wp14:editId="693E4229">
                <wp:simplePos x="0" y="0"/>
                <wp:positionH relativeFrom="column">
                  <wp:posOffset>232410</wp:posOffset>
                </wp:positionH>
                <wp:positionV relativeFrom="paragraph">
                  <wp:posOffset>27940</wp:posOffset>
                </wp:positionV>
                <wp:extent cx="168910" cy="147955"/>
                <wp:effectExtent l="0" t="0" r="21590" b="234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52A0B0" id="Prostokąt 21" o:spid="_x0000_s1026" style="position:absolute;margin-left:18.3pt;margin-top:2.2pt;width:13.3pt;height:1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" fillcolor="window" strokecolor="#70ad47" strokeweight="1pt">
                <v:path arrowok="t"/>
              </v:rect>
            </w:pict>
          </mc:Fallback>
        </mc:AlternateContent>
      </w:r>
      <w:r w:rsidRPr="00363B9F">
        <w:rPr>
          <w:rFonts w:ascii="Times New Roman" w:eastAsia="Times New Roman" w:hAnsi="Times New Roman" w:cs="Times New Roman"/>
          <w:iCs/>
          <w:lang w:eastAsia="pl-PL"/>
        </w:rPr>
        <w:t>równolegle ubiegam się o kredyt z dopłatą ARiMR do oprocentowania z linii S w Banku ….......................................................................... na kwotę ................................... zł;</w:t>
      </w:r>
    </w:p>
    <w:p w14:paraId="62A587D1" w14:textId="77777777" w:rsidR="00363B9F" w:rsidRPr="00363B9F" w:rsidRDefault="00363B9F" w:rsidP="00363B9F">
      <w:pPr>
        <w:spacing w:after="0" w:line="240" w:lineRule="auto"/>
        <w:ind w:left="284" w:hanging="426"/>
        <w:jc w:val="both"/>
        <w:rPr>
          <w:rFonts w:ascii="Times New Roman" w:eastAsia="Times New Roman" w:hAnsi="Times New Roman" w:cs="Times New Roman"/>
          <w:iCs/>
          <w:sz w:val="16"/>
          <w:szCs w:val="16"/>
          <w:lang w:eastAsia="pl-PL"/>
        </w:rPr>
      </w:pPr>
    </w:p>
    <w:p w14:paraId="03584408" w14:textId="3662B26E" w:rsidR="00363B9F" w:rsidRPr="00363B9F" w:rsidRDefault="00363B9F" w:rsidP="00363B9F">
      <w:pPr>
        <w:spacing w:after="0" w:line="240" w:lineRule="auto"/>
        <w:ind w:left="709"/>
        <w:jc w:val="both"/>
        <w:rPr>
          <w:rFonts w:ascii="Times New Roman" w:eastAsia="Times New Roman" w:hAnsi="Times New Roman" w:cs="Times New Roman"/>
          <w:iCs/>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4864" behindDoc="0" locked="0" layoutInCell="1" allowOverlap="1" wp14:anchorId="24971ECC" wp14:editId="157EA3E8">
                <wp:simplePos x="0" y="0"/>
                <wp:positionH relativeFrom="column">
                  <wp:posOffset>217170</wp:posOffset>
                </wp:positionH>
                <wp:positionV relativeFrom="paragraph">
                  <wp:posOffset>5715</wp:posOffset>
                </wp:positionV>
                <wp:extent cx="168910" cy="147955"/>
                <wp:effectExtent l="0" t="0" r="21590" b="234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5B492E" id="Prostokąt 20" o:spid="_x0000_s1026" style="position:absolute;margin-left:17.1pt;margin-top:.45pt;width:13.3pt;height:1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" fillcolor="window" strokecolor="#70ad47" strokeweight="1pt">
                <v:path arrowok="t"/>
              </v:rect>
            </w:pict>
          </mc:Fallback>
        </mc:AlternateContent>
      </w:r>
      <w:r w:rsidRPr="00363B9F">
        <w:rPr>
          <w:rFonts w:ascii="Times New Roman" w:eastAsia="Times New Roman" w:hAnsi="Times New Roman" w:cs="Times New Roman"/>
          <w:iCs/>
          <w:lang w:eastAsia="pl-PL"/>
        </w:rPr>
        <w:t>równolegle nie ubiegam się o kredyt z dopłatą ARiMR do oprocentowania z linii S.</w:t>
      </w:r>
    </w:p>
    <w:p w14:paraId="6C3697FB" w14:textId="77777777" w:rsidR="00363B9F" w:rsidRPr="00363B9F" w:rsidRDefault="00363B9F" w:rsidP="00363B9F">
      <w:pPr>
        <w:spacing w:after="0" w:line="240" w:lineRule="auto"/>
        <w:ind w:left="284" w:hanging="284"/>
        <w:jc w:val="both"/>
        <w:rPr>
          <w:rFonts w:ascii="Times New Roman" w:eastAsia="Times New Roman" w:hAnsi="Times New Roman" w:cs="Times New Roman"/>
          <w:iCs/>
          <w:lang w:eastAsia="pl-PL"/>
        </w:rPr>
      </w:pPr>
    </w:p>
    <w:p w14:paraId="0571776A" w14:textId="77777777" w:rsidR="00363B9F" w:rsidRPr="00363B9F" w:rsidRDefault="00363B9F" w:rsidP="00363B9F">
      <w:pPr>
        <w:spacing w:after="0" w:line="252" w:lineRule="auto"/>
        <w:ind w:left="284"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V.</w:t>
      </w:r>
      <w:r w:rsidRPr="00363B9F">
        <w:rPr>
          <w:rFonts w:ascii="Times New Roman" w:eastAsia="Times New Roman" w:hAnsi="Times New Roman" w:cs="Times New Roman"/>
          <w:b/>
          <w:bCs/>
          <w:iCs/>
          <w:lang w:eastAsia="pl-PL"/>
        </w:rPr>
        <w:tab/>
        <w:t>Oświadczam</w:t>
      </w:r>
      <w:r w:rsidRPr="00363B9F">
        <w:rPr>
          <w:rFonts w:ascii="Times New Roman" w:eastAsia="Times New Roman" w:hAnsi="Times New Roman" w:cs="Times New Roman"/>
          <w:iCs/>
          <w:lang w:eastAsia="pl-PL"/>
        </w:rPr>
        <w:t>, że:</w:t>
      </w:r>
    </w:p>
    <w:p w14:paraId="6CFEE177" w14:textId="77777777" w:rsidR="00363B9F" w:rsidRPr="00363B9F" w:rsidRDefault="00363B9F" w:rsidP="00363B9F">
      <w:pPr>
        <w:spacing w:after="0" w:line="252" w:lineRule="auto"/>
        <w:ind w:left="567" w:hanging="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1)</w:t>
      </w:r>
      <w:r w:rsidRPr="00363B9F">
        <w:rPr>
          <w:rFonts w:ascii="Times New Roman" w:eastAsia="Times New Roman" w:hAnsi="Times New Roman" w:cs="Times New Roman"/>
          <w:iCs/>
          <w:lang w:eastAsia="pl-PL"/>
        </w:rPr>
        <w:tab/>
      </w:r>
      <w:bookmarkStart w:id="14" w:name="_Hlk159396358"/>
      <w:r w:rsidRPr="00363B9F">
        <w:rPr>
          <w:rFonts w:ascii="Times New Roman" w:eastAsia="Times New Roman" w:hAnsi="Times New Roman" w:cs="Times New Roman"/>
          <w:iCs/>
          <w:sz w:val="24"/>
          <w:szCs w:val="20"/>
          <w:lang w:eastAsia="pl-PL"/>
        </w:rPr>
        <w:t>w roku, w którym złożyłem wniosek o udzielenie kredytu z linii S, nie ubiegałem się o inną pomoc niż dopłata Agencji Restrukturyzacji i Modernizacji Rolnictwa do oprocentowania kredytu udzielanego z linii S w związku z obrotem zbożami lub skupem zbóż – w przypadku podmiotów prowadzących działalność w zakresie obrotu zbożami lub skupu zbóż</w:t>
      </w:r>
      <w:bookmarkEnd w:id="14"/>
      <w:r w:rsidRPr="00363B9F">
        <w:rPr>
          <w:rFonts w:ascii="Times New Roman" w:eastAsia="Times New Roman" w:hAnsi="Times New Roman" w:cs="Times New Roman"/>
          <w:iCs/>
          <w:lang w:eastAsia="pl-PL"/>
        </w:rPr>
        <w:t>,</w:t>
      </w:r>
    </w:p>
    <w:p w14:paraId="091C88C5" w14:textId="77777777" w:rsidR="00363B9F" w:rsidRPr="00363B9F" w:rsidRDefault="00363B9F" w:rsidP="00363B9F">
      <w:pPr>
        <w:spacing w:after="0" w:line="252" w:lineRule="auto"/>
        <w:ind w:left="567" w:hanging="283"/>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2)</w:t>
      </w:r>
      <w:r w:rsidRPr="00363B9F">
        <w:rPr>
          <w:rFonts w:ascii="Times New Roman" w:eastAsia="Times New Roman" w:hAnsi="Times New Roman" w:cs="Times New Roman"/>
          <w:iCs/>
          <w:lang w:eastAsia="pl-PL"/>
        </w:rPr>
        <w:tab/>
        <w:t>nie otrzymałem i nie ubiegam się o inną pomoc na koszty, na sfinansowanie których ubiegam się z linii S.</w:t>
      </w:r>
    </w:p>
    <w:p w14:paraId="26B7AED5" w14:textId="77777777" w:rsidR="00363B9F" w:rsidRPr="00363B9F" w:rsidRDefault="00363B9F" w:rsidP="00363B9F">
      <w:pPr>
        <w:spacing w:after="0" w:line="252" w:lineRule="auto"/>
        <w:ind w:left="284"/>
        <w:jc w:val="both"/>
        <w:rPr>
          <w:rFonts w:ascii="Times New Roman" w:eastAsia="Times New Roman" w:hAnsi="Times New Roman" w:cs="Times New Roman"/>
          <w:iCs/>
          <w:lang w:eastAsia="pl-PL"/>
        </w:rPr>
      </w:pPr>
      <w:r w:rsidRPr="00363B9F">
        <w:rPr>
          <w:rFonts w:ascii="Times New Roman" w:eastAsia="Times New Roman" w:hAnsi="Times New Roman" w:cs="Times New Roman"/>
          <w:iCs/>
          <w:lang w:eastAsia="pl-PL"/>
        </w:rPr>
        <w:t>Powyższe oświadczenie nie dotyczy pomocy udzielanej na podstawie § 13zzc rozporządzenia Rady Ministrów z dnia 27 stycznia 2015 r., tj. pomocy podmiotowi, który nabył od dnia 15 września 2022 r. do dnia 31 grudnia 2022 r. kukurydzę od producenta rolnego będącego producentem kukurydzy, która nie została poddana procesowi suszenia, zwaną „mokrą kukurydzą”.</w:t>
      </w:r>
    </w:p>
    <w:p w14:paraId="6FBADCDF" w14:textId="77777777" w:rsidR="00363B9F" w:rsidRPr="00363B9F" w:rsidRDefault="00363B9F" w:rsidP="00363B9F">
      <w:pPr>
        <w:spacing w:after="0" w:line="252" w:lineRule="auto"/>
        <w:ind w:left="284"/>
        <w:jc w:val="both"/>
        <w:rPr>
          <w:rFonts w:ascii="Times New Roman" w:eastAsia="Times New Roman" w:hAnsi="Times New Roman" w:cs="Times New Roman"/>
          <w:iCs/>
          <w:lang w:eastAsia="pl-PL"/>
        </w:rPr>
      </w:pPr>
    </w:p>
    <w:p w14:paraId="6EB83964" w14:textId="77777777" w:rsidR="00363B9F" w:rsidRPr="00363B9F" w:rsidRDefault="00363B9F" w:rsidP="00363B9F">
      <w:pPr>
        <w:spacing w:after="0" w:line="240"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iCs/>
          <w:lang w:eastAsia="pl-PL"/>
        </w:rPr>
        <w:t xml:space="preserve">VI. </w:t>
      </w:r>
      <w:r w:rsidRPr="00363B9F">
        <w:rPr>
          <w:rFonts w:ascii="Times New Roman" w:eastAsia="Times New Roman" w:hAnsi="Times New Roman" w:cs="Times New Roman"/>
          <w:b/>
          <w:bCs/>
          <w:iCs/>
          <w:lang w:eastAsia="pl-PL"/>
        </w:rPr>
        <w:t>Oświadczam</w:t>
      </w:r>
      <w:r w:rsidRPr="00363B9F">
        <w:rPr>
          <w:rFonts w:ascii="Times New Roman" w:eastAsia="Times New Roman" w:hAnsi="Times New Roman" w:cs="Times New Roman"/>
          <w:iCs/>
          <w:lang w:eastAsia="pl-PL"/>
        </w:rPr>
        <w:t xml:space="preserve">, że </w:t>
      </w:r>
      <w:r w:rsidRPr="00363B9F">
        <w:rPr>
          <w:rFonts w:ascii="Times New Roman" w:eastAsia="Times New Roman" w:hAnsi="Times New Roman" w:cs="Times New Roman"/>
          <w:lang w:eastAsia="pl-PL"/>
        </w:rPr>
        <w:t>spełniam kryteria właściwe dla</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2C7E9E33"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0"/>
          <w:szCs w:val="10"/>
          <w:lang w:eastAsia="pl-PL"/>
        </w:rPr>
      </w:pPr>
    </w:p>
    <w:p w14:paraId="1087E186" w14:textId="3534262D" w:rsidR="00363B9F" w:rsidRPr="00363B9F" w:rsidRDefault="00363B9F" w:rsidP="00363B9F">
      <w:pPr>
        <w:spacing w:after="0" w:line="240" w:lineRule="auto"/>
        <w:ind w:left="284" w:firstLine="42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0768" behindDoc="0" locked="0" layoutInCell="1" allowOverlap="1" wp14:anchorId="54853BEB" wp14:editId="6F3127CC">
                <wp:simplePos x="0" y="0"/>
                <wp:positionH relativeFrom="column">
                  <wp:posOffset>2424568</wp:posOffset>
                </wp:positionH>
                <wp:positionV relativeFrom="paragraph">
                  <wp:posOffset>9194</wp:posOffset>
                </wp:positionV>
                <wp:extent cx="168910" cy="147955"/>
                <wp:effectExtent l="0" t="0" r="21590" b="234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AB28EF" id="Prostokąt 19" o:spid="_x0000_s1026" style="position:absolute;margin-left:190.9pt;margin-top:.7pt;width:13.3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" fillcolor="window" strokecolor="#70ad47" strokeweight="1pt">
                <v:path arrowok="t"/>
              </v:rect>
            </w:pict>
          </mc:Fallback>
        </mc:AlternateContent>
      </w: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79744" behindDoc="0" locked="0" layoutInCell="1" allowOverlap="1" wp14:anchorId="16588EF9" wp14:editId="408065E5">
                <wp:simplePos x="0" y="0"/>
                <wp:positionH relativeFrom="column">
                  <wp:posOffset>227965</wp:posOffset>
                </wp:positionH>
                <wp:positionV relativeFrom="paragraph">
                  <wp:posOffset>17145</wp:posOffset>
                </wp:positionV>
                <wp:extent cx="168910" cy="147955"/>
                <wp:effectExtent l="0" t="0" r="21590" b="234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F4E15C" id="Prostokąt 18" o:spid="_x0000_s1026" style="position:absolute;margin-left:17.95pt;margin-top:1.35pt;width:13.3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" fillcolor="window" strokecolor="#70ad47" strokeweight="1pt">
                <v:path arrowok="t"/>
              </v:rect>
            </w:pict>
          </mc:Fallback>
        </mc:AlternateContent>
      </w:r>
      <w:r w:rsidRPr="00363B9F">
        <w:rPr>
          <w:rFonts w:ascii="Times New Roman" w:eastAsia="Times New Roman" w:hAnsi="Times New Roman" w:cs="Times New Roman"/>
          <w:lang w:eastAsia="pl-PL"/>
        </w:rPr>
        <w:t xml:space="preserve">mikroprzedsiębiorstwa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średniego przedsiębiorstwa</w:t>
      </w:r>
    </w:p>
    <w:p w14:paraId="47E380BC" w14:textId="54BA5020" w:rsidR="00363B9F" w:rsidRPr="00363B9F" w:rsidRDefault="00363B9F" w:rsidP="00363B9F">
      <w:pPr>
        <w:spacing w:after="0" w:line="240" w:lineRule="auto"/>
        <w:ind w:left="284" w:hanging="284"/>
        <w:jc w:val="both"/>
        <w:rPr>
          <w:rFonts w:ascii="Times New Roman" w:eastAsia="Times New Roman" w:hAnsi="Times New Roman" w:cs="Times New Roman"/>
          <w:sz w:val="16"/>
          <w:szCs w:val="16"/>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1792" behindDoc="0" locked="0" layoutInCell="1" allowOverlap="1" wp14:anchorId="5E71AFCF" wp14:editId="207A3B9B">
                <wp:simplePos x="0" y="0"/>
                <wp:positionH relativeFrom="column">
                  <wp:posOffset>2417555</wp:posOffset>
                </wp:positionH>
                <wp:positionV relativeFrom="paragraph">
                  <wp:posOffset>86637</wp:posOffset>
                </wp:positionV>
                <wp:extent cx="168910" cy="147955"/>
                <wp:effectExtent l="0" t="0" r="21590" b="234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C4A06F" id="Prostokąt 17" o:spid="_x0000_s1026" style="position:absolute;margin-left:190.35pt;margin-top:6.8pt;width:13.3pt;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" fillcolor="window" strokecolor="#70ad47" strokeweight="1pt">
                <v:path arrowok="t"/>
              </v:rect>
            </w:pict>
          </mc:Fallback>
        </mc:AlternateContent>
      </w:r>
    </w:p>
    <w:p w14:paraId="7DCE88D4" w14:textId="56F84E8E" w:rsidR="00363B9F" w:rsidRPr="00363B9F" w:rsidRDefault="00363B9F" w:rsidP="00363B9F">
      <w:pPr>
        <w:spacing w:after="0" w:line="240" w:lineRule="auto"/>
        <w:ind w:left="284" w:firstLine="424"/>
        <w:jc w:val="both"/>
        <w:rPr>
          <w:rFonts w:ascii="Times New Roman" w:eastAsia="Times New Roman" w:hAnsi="Times New Roman" w:cs="Times New Roman"/>
          <w:lang w:eastAsia="pl-PL"/>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2816" behindDoc="0" locked="0" layoutInCell="1" allowOverlap="1" wp14:anchorId="4A7291BC" wp14:editId="087E0A03">
                <wp:simplePos x="0" y="0"/>
                <wp:positionH relativeFrom="column">
                  <wp:posOffset>230505</wp:posOffset>
                </wp:positionH>
                <wp:positionV relativeFrom="paragraph">
                  <wp:posOffset>8890</wp:posOffset>
                </wp:positionV>
                <wp:extent cx="168910" cy="147955"/>
                <wp:effectExtent l="0" t="0" r="21590" b="234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32774" id="Prostokąt 16" o:spid="_x0000_s1026" style="position:absolute;margin-left:18.15pt;margin-top:.7pt;width:13.3pt;height:1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" fillcolor="window" strokecolor="#70ad47" strokeweight="1pt">
                <v:path arrowok="t"/>
              </v:rect>
            </w:pict>
          </mc:Fallback>
        </mc:AlternateContent>
      </w:r>
      <w:r w:rsidRPr="00363B9F">
        <w:rPr>
          <w:rFonts w:ascii="Times New Roman" w:eastAsia="Times New Roman" w:hAnsi="Times New Roman" w:cs="Times New Roman"/>
          <w:lang w:eastAsia="pl-PL"/>
        </w:rPr>
        <w:t xml:space="preserve">małego przedsiębiorstwa </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lang w:eastAsia="pl-PL"/>
        </w:rPr>
        <w:tab/>
        <w:t>żadne z wymienionych</w:t>
      </w:r>
    </w:p>
    <w:p w14:paraId="776439BA"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0"/>
          <w:szCs w:val="10"/>
          <w:lang w:eastAsia="pl-PL"/>
        </w:rPr>
      </w:pPr>
    </w:p>
    <w:p w14:paraId="5B079991" w14:textId="77777777" w:rsidR="00363B9F" w:rsidRPr="00363B9F" w:rsidRDefault="00363B9F" w:rsidP="00363B9F">
      <w:pPr>
        <w:spacing w:after="0" w:line="240" w:lineRule="auto"/>
        <w:ind w:left="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 xml:space="preserve">określone w </w:t>
      </w:r>
      <w:r w:rsidRPr="00363B9F">
        <w:rPr>
          <w:rFonts w:ascii="Times New Roman" w:eastAsia="Times New Roman" w:hAnsi="Times New Roman" w:cs="Times New Roman"/>
          <w:i/>
          <w:lang w:eastAsia="pl-PL"/>
        </w:rPr>
        <w:t xml:space="preserve">Definicji MŚP </w:t>
      </w:r>
      <w:r w:rsidRPr="00363B9F">
        <w:rPr>
          <w:rFonts w:ascii="Times New Roman" w:eastAsia="Times New Roman" w:hAnsi="Times New Roman" w:cs="Times New Roman"/>
          <w:lang w:eastAsia="pl-PL"/>
        </w:rPr>
        <w:t xml:space="preserve">zawartej w załączniku I do rozporządzenia </w:t>
      </w:r>
      <w:r w:rsidRPr="00363B9F">
        <w:rPr>
          <w:rFonts w:ascii="Times New Roman" w:eastAsia="Times New Roman" w:hAnsi="Times New Roman" w:cs="Times New Roman"/>
          <w:iCs/>
          <w:lang w:eastAsia="pl-PL"/>
        </w:rPr>
        <w:t>Komisji (UE) nr 651/2014 z dnia 17 czerwca 2014 r. uznającego niektóre rodzaje pomocy za zgodne z rynkiem wewnętrznym w zastosowaniu art. 107 i 108 Traktatu (Dz. Urz. UE L 187 z 26.06.2014, str. 1, z późn. zm.)</w:t>
      </w:r>
      <w:r w:rsidRPr="00363B9F">
        <w:rPr>
          <w:rFonts w:ascii="Times New Roman" w:eastAsia="Times New Roman" w:hAnsi="Times New Roman" w:cs="Times New Roman"/>
          <w:lang w:eastAsia="pl-PL"/>
        </w:rPr>
        <w:t>.</w:t>
      </w:r>
    </w:p>
    <w:p w14:paraId="4D9B3966" w14:textId="77777777" w:rsidR="00363B9F" w:rsidRPr="00363B9F" w:rsidRDefault="00363B9F" w:rsidP="00363B9F">
      <w:pPr>
        <w:spacing w:after="0" w:line="240" w:lineRule="auto"/>
        <w:ind w:left="284" w:hanging="284"/>
        <w:jc w:val="both"/>
        <w:rPr>
          <w:rFonts w:ascii="Times New Roman" w:eastAsia="Times New Roman" w:hAnsi="Times New Roman" w:cs="Times New Roman"/>
          <w:iCs/>
          <w:lang w:eastAsia="pl-PL"/>
        </w:rPr>
      </w:pPr>
    </w:p>
    <w:p w14:paraId="56F5E335" w14:textId="77777777" w:rsidR="00363B9F" w:rsidRPr="00363B9F" w:rsidRDefault="00363B9F" w:rsidP="00363B9F">
      <w:pPr>
        <w:spacing w:after="0" w:line="240"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VII.</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prowadzę następującą działalność</w:t>
      </w:r>
      <w:r w:rsidRPr="00363B9F">
        <w:rPr>
          <w:rFonts w:ascii="Times New Roman" w:eastAsia="Times New Roman" w:hAnsi="Times New Roman" w:cs="Times New Roman"/>
          <w:vertAlign w:val="superscript"/>
          <w:lang w:eastAsia="pl-PL"/>
        </w:rPr>
        <w:t>3)</w:t>
      </w:r>
      <w:r w:rsidRPr="00363B9F">
        <w:rPr>
          <w:rFonts w:ascii="Times New Roman" w:eastAsia="Times New Roman" w:hAnsi="Times New Roman" w:cs="Times New Roman"/>
          <w:lang w:eastAsia="pl-PL"/>
        </w:rPr>
        <w:t>:</w:t>
      </w:r>
    </w:p>
    <w:p w14:paraId="321A4A56" w14:textId="77777777" w:rsidR="00363B9F" w:rsidRPr="00363B9F" w:rsidRDefault="00363B9F" w:rsidP="00363B9F">
      <w:pPr>
        <w:spacing w:after="0" w:line="240" w:lineRule="auto"/>
        <w:ind w:left="284" w:hanging="568"/>
        <w:jc w:val="both"/>
        <w:rPr>
          <w:rFonts w:ascii="Times New Roman" w:eastAsia="Times New Roman" w:hAnsi="Times New Roman" w:cs="Times New Roman"/>
          <w:lang w:eastAsia="pl-PL"/>
        </w:rPr>
      </w:pPr>
    </w:p>
    <w:tbl>
      <w:tblPr>
        <w:tblW w:w="9640" w:type="dxa"/>
        <w:tblInd w:w="-142" w:type="dxa"/>
        <w:tblLook w:val="04A0" w:firstRow="1" w:lastRow="0" w:firstColumn="1" w:lastColumn="0" w:noHBand="0" w:noVBand="1"/>
      </w:tblPr>
      <w:tblGrid>
        <w:gridCol w:w="280"/>
        <w:gridCol w:w="866"/>
        <w:gridCol w:w="8494"/>
      </w:tblGrid>
      <w:tr w:rsidR="00363B9F" w:rsidRPr="00363B9F" w14:paraId="3F798D95" w14:textId="77777777" w:rsidTr="00AD2217">
        <w:trPr>
          <w:trHeight w:hRule="exact" w:val="265"/>
        </w:trPr>
        <w:tc>
          <w:tcPr>
            <w:tcW w:w="280" w:type="dxa"/>
            <w:shd w:val="clear" w:color="auto" w:fill="auto"/>
          </w:tcPr>
          <w:p w14:paraId="35A2962A" w14:textId="2DF8708D"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7936" behindDoc="0" locked="0" layoutInCell="1" allowOverlap="1" wp14:anchorId="284DA49A" wp14:editId="3C1FE09B">
                      <wp:simplePos x="0" y="0"/>
                      <wp:positionH relativeFrom="column">
                        <wp:posOffset>635</wp:posOffset>
                      </wp:positionH>
                      <wp:positionV relativeFrom="paragraph">
                        <wp:posOffset>33655</wp:posOffset>
                      </wp:positionV>
                      <wp:extent cx="118110" cy="109855"/>
                      <wp:effectExtent l="0" t="0" r="15240" b="234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94EE" id="Prostokąt 15" o:spid="_x0000_s1026" style="position:absolute;margin-left:.05pt;margin-top:2.65pt;width:9.3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"/>
                  </w:pict>
                </mc:Fallback>
              </mc:AlternateContent>
            </w:r>
          </w:p>
        </w:tc>
        <w:tc>
          <w:tcPr>
            <w:tcW w:w="866" w:type="dxa"/>
            <w:shd w:val="clear" w:color="auto" w:fill="auto"/>
          </w:tcPr>
          <w:p w14:paraId="3967A9B1" w14:textId="77777777" w:rsidR="00363B9F" w:rsidRPr="00363B9F" w:rsidRDefault="00363B9F" w:rsidP="00363B9F">
            <w:pPr>
              <w:rPr>
                <w:rFonts w:ascii="Times New Roman" w:eastAsia="Calibri" w:hAnsi="Times New Roman" w:cs="Times New Roman"/>
              </w:rPr>
            </w:pPr>
            <w:r w:rsidRPr="00363B9F">
              <w:rPr>
                <w:rFonts w:ascii="Times New Roman" w:eastAsia="Calibri" w:hAnsi="Times New Roman" w:cs="Times New Roman"/>
                <w:iCs/>
                <w:sz w:val="18"/>
                <w:szCs w:val="18"/>
              </w:rPr>
              <w:t>46.21.Z</w:t>
            </w:r>
          </w:p>
        </w:tc>
        <w:tc>
          <w:tcPr>
            <w:tcW w:w="8494" w:type="dxa"/>
            <w:shd w:val="clear" w:color="auto" w:fill="auto"/>
          </w:tcPr>
          <w:p w14:paraId="58E5BC5F" w14:textId="77777777" w:rsidR="00363B9F" w:rsidRPr="00363B9F" w:rsidRDefault="00363B9F" w:rsidP="00363B9F">
            <w:pPr>
              <w:rPr>
                <w:rFonts w:ascii="Times New Roman" w:eastAsia="Calibri" w:hAnsi="Times New Roman" w:cs="Times New Roman"/>
                <w:iCs/>
                <w:sz w:val="18"/>
                <w:szCs w:val="18"/>
              </w:rPr>
            </w:pPr>
            <w:r w:rsidRPr="00363B9F">
              <w:rPr>
                <w:rFonts w:ascii="Times New Roman" w:eastAsia="Calibri" w:hAnsi="Times New Roman" w:cs="Times New Roman"/>
                <w:iCs/>
                <w:sz w:val="18"/>
                <w:szCs w:val="18"/>
              </w:rPr>
              <w:t>sprzedaż (obrót i skup) hurtowa zboża i nasion</w:t>
            </w:r>
          </w:p>
          <w:p w14:paraId="007876E3" w14:textId="77777777" w:rsidR="00363B9F" w:rsidRPr="00363B9F" w:rsidRDefault="00363B9F" w:rsidP="00363B9F">
            <w:pPr>
              <w:rPr>
                <w:rFonts w:ascii="Times New Roman" w:eastAsia="Calibri" w:hAnsi="Times New Roman" w:cs="Times New Roman"/>
                <w:iCs/>
                <w:sz w:val="18"/>
                <w:szCs w:val="18"/>
              </w:rPr>
            </w:pPr>
          </w:p>
          <w:p w14:paraId="287584EF" w14:textId="77777777" w:rsidR="00363B9F" w:rsidRPr="00363B9F" w:rsidRDefault="00363B9F" w:rsidP="00363B9F">
            <w:pPr>
              <w:rPr>
                <w:rFonts w:ascii="Times New Roman" w:eastAsia="Calibri" w:hAnsi="Times New Roman" w:cs="Times New Roman"/>
              </w:rPr>
            </w:pPr>
          </w:p>
        </w:tc>
      </w:tr>
      <w:tr w:rsidR="00363B9F" w:rsidRPr="00363B9F" w14:paraId="17944F9D" w14:textId="77777777" w:rsidTr="00AD2217">
        <w:trPr>
          <w:trHeight w:hRule="exact" w:val="474"/>
        </w:trPr>
        <w:tc>
          <w:tcPr>
            <w:tcW w:w="280" w:type="dxa"/>
            <w:shd w:val="clear" w:color="auto" w:fill="auto"/>
          </w:tcPr>
          <w:p w14:paraId="35395A6B" w14:textId="699EB8A1"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8960" behindDoc="0" locked="0" layoutInCell="1" allowOverlap="1" wp14:anchorId="45B0707A" wp14:editId="6AC02D82">
                      <wp:simplePos x="0" y="0"/>
                      <wp:positionH relativeFrom="column">
                        <wp:posOffset>0</wp:posOffset>
                      </wp:positionH>
                      <wp:positionV relativeFrom="paragraph">
                        <wp:posOffset>13335</wp:posOffset>
                      </wp:positionV>
                      <wp:extent cx="118110" cy="109855"/>
                      <wp:effectExtent l="0" t="0" r="15240" b="234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3A6A" id="Prostokąt 14" o:spid="_x0000_s1026" style="position:absolute;margin-left:0;margin-top:1.05pt;width:9.3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"/>
                  </w:pict>
                </mc:Fallback>
              </mc:AlternateContent>
            </w:r>
          </w:p>
        </w:tc>
        <w:tc>
          <w:tcPr>
            <w:tcW w:w="866" w:type="dxa"/>
            <w:shd w:val="clear" w:color="auto" w:fill="auto"/>
          </w:tcPr>
          <w:p w14:paraId="744E8F63" w14:textId="77777777" w:rsidR="00363B9F" w:rsidRPr="00363B9F" w:rsidRDefault="00363B9F" w:rsidP="00363B9F">
            <w:pPr>
              <w:rPr>
                <w:rFonts w:ascii="Times New Roman" w:eastAsia="Calibri" w:hAnsi="Times New Roman" w:cs="Times New Roman"/>
              </w:rPr>
            </w:pPr>
            <w:r w:rsidRPr="00363B9F">
              <w:rPr>
                <w:rFonts w:ascii="Times New Roman" w:eastAsia="Calibri" w:hAnsi="Times New Roman" w:cs="Times New Roman"/>
                <w:iCs/>
                <w:sz w:val="18"/>
                <w:szCs w:val="18"/>
              </w:rPr>
              <w:t>46.31.Z</w:t>
            </w:r>
          </w:p>
        </w:tc>
        <w:tc>
          <w:tcPr>
            <w:tcW w:w="8494" w:type="dxa"/>
            <w:shd w:val="clear" w:color="auto" w:fill="auto"/>
          </w:tcPr>
          <w:p w14:paraId="04DFC4FA" w14:textId="77777777" w:rsidR="00363B9F" w:rsidRPr="00363B9F" w:rsidRDefault="00363B9F" w:rsidP="00363B9F">
            <w:pPr>
              <w:rPr>
                <w:rFonts w:ascii="Times New Roman" w:eastAsia="Calibri" w:hAnsi="Times New Roman" w:cs="Times New Roman"/>
              </w:rPr>
            </w:pPr>
            <w:r w:rsidRPr="00363B9F">
              <w:rPr>
                <w:rFonts w:ascii="Times New Roman" w:eastAsia="Calibri" w:hAnsi="Times New Roman" w:cs="Times New Roman"/>
                <w:iCs/>
                <w:sz w:val="18"/>
                <w:szCs w:val="18"/>
              </w:rPr>
              <w:t>sprzedaż hurtowa świeżych owoców miękkich oraz sprzedaż hurtowa zakonserwowanych (mrożonych) owoców miękkich</w:t>
            </w:r>
          </w:p>
        </w:tc>
      </w:tr>
      <w:tr w:rsidR="00363B9F" w:rsidRPr="00363B9F" w14:paraId="5789BF43" w14:textId="77777777" w:rsidTr="00AD2217">
        <w:trPr>
          <w:trHeight w:hRule="exact" w:val="852"/>
        </w:trPr>
        <w:tc>
          <w:tcPr>
            <w:tcW w:w="280" w:type="dxa"/>
            <w:shd w:val="clear" w:color="auto" w:fill="auto"/>
          </w:tcPr>
          <w:p w14:paraId="2FBEF4A1" w14:textId="77374150" w:rsidR="00363B9F" w:rsidRPr="00363B9F" w:rsidRDefault="00363B9F" w:rsidP="00363B9F">
            <w:pPr>
              <w:rPr>
                <w:rFonts w:ascii="Calibri" w:eastAsia="Calibri" w:hAnsi="Calibri" w:cs="Times New Roman"/>
              </w:rPr>
            </w:pP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98176" behindDoc="0" locked="0" layoutInCell="1" allowOverlap="1" wp14:anchorId="1CD7CB91" wp14:editId="52D958FA">
                      <wp:simplePos x="0" y="0"/>
                      <wp:positionH relativeFrom="column">
                        <wp:posOffset>2540</wp:posOffset>
                      </wp:positionH>
                      <wp:positionV relativeFrom="paragraph">
                        <wp:posOffset>260350</wp:posOffset>
                      </wp:positionV>
                      <wp:extent cx="118110" cy="109855"/>
                      <wp:effectExtent l="0" t="0" r="15240" b="234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120C" id="Prostokąt 13" o:spid="_x0000_s1026" style="position:absolute;margin-left:.2pt;margin-top:20.5pt;width:9.3pt;height: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"/>
                  </w:pict>
                </mc:Fallback>
              </mc:AlternateContent>
            </w:r>
            <w:r w:rsidRPr="00363B9F">
              <w:rPr>
                <w:rFonts w:ascii="Times New Roman" w:eastAsia="Times New Roman" w:hAnsi="Times New Roman" w:cs="Times New Roman"/>
                <w:noProof/>
                <w:sz w:val="24"/>
                <w:szCs w:val="20"/>
                <w:lang w:eastAsia="pl-PL"/>
              </w:rPr>
              <mc:AlternateContent>
                <mc:Choice Requires="wps">
                  <w:drawing>
                    <wp:anchor distT="0" distB="0" distL="114300" distR="114300" simplePos="0" relativeHeight="251689984" behindDoc="0" locked="0" layoutInCell="1" allowOverlap="1" wp14:anchorId="1DA94BF3" wp14:editId="57378D67">
                      <wp:simplePos x="0" y="0"/>
                      <wp:positionH relativeFrom="column">
                        <wp:posOffset>0</wp:posOffset>
                      </wp:positionH>
                      <wp:positionV relativeFrom="paragraph">
                        <wp:posOffset>12700</wp:posOffset>
                      </wp:positionV>
                      <wp:extent cx="118110" cy="109855"/>
                      <wp:effectExtent l="0" t="0" r="15240" b="234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AC2B" id="Prostokąt 12" o:spid="_x0000_s1026" style="position:absolute;margin-left:0;margin-top:1pt;width:9.3pt;height: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"/>
                  </w:pict>
                </mc:Fallback>
              </mc:AlternateContent>
            </w:r>
          </w:p>
        </w:tc>
        <w:tc>
          <w:tcPr>
            <w:tcW w:w="866" w:type="dxa"/>
            <w:shd w:val="clear" w:color="auto" w:fill="auto"/>
          </w:tcPr>
          <w:p w14:paraId="4BBB9FFA" w14:textId="77777777" w:rsidR="00363B9F" w:rsidRPr="00363B9F" w:rsidRDefault="00363B9F" w:rsidP="00363B9F">
            <w:pPr>
              <w:rPr>
                <w:rFonts w:ascii="Times New Roman" w:eastAsia="Calibri" w:hAnsi="Times New Roman" w:cs="Times New Roman"/>
                <w:iCs/>
                <w:sz w:val="18"/>
                <w:szCs w:val="18"/>
              </w:rPr>
            </w:pPr>
            <w:r w:rsidRPr="00363B9F">
              <w:rPr>
                <w:rFonts w:ascii="Times New Roman" w:eastAsia="Calibri" w:hAnsi="Times New Roman" w:cs="Times New Roman"/>
                <w:iCs/>
                <w:sz w:val="18"/>
                <w:szCs w:val="18"/>
              </w:rPr>
              <w:t>10.39.Z</w:t>
            </w:r>
          </w:p>
          <w:p w14:paraId="77F50B57" w14:textId="77777777" w:rsidR="00363B9F" w:rsidRPr="00363B9F" w:rsidRDefault="00363B9F" w:rsidP="00363B9F">
            <w:pPr>
              <w:rPr>
                <w:rFonts w:ascii="Times New Roman" w:eastAsia="Calibri" w:hAnsi="Times New Roman" w:cs="Times New Roman"/>
              </w:rPr>
            </w:pPr>
            <w:r w:rsidRPr="00363B9F">
              <w:rPr>
                <w:rFonts w:ascii="Times New Roman" w:eastAsia="Calibri" w:hAnsi="Times New Roman" w:cs="Times New Roman"/>
                <w:iCs/>
                <w:sz w:val="18"/>
                <w:szCs w:val="18"/>
              </w:rPr>
              <w:t xml:space="preserve">11.01.Z           </w:t>
            </w:r>
          </w:p>
        </w:tc>
        <w:tc>
          <w:tcPr>
            <w:tcW w:w="8494" w:type="dxa"/>
            <w:shd w:val="clear" w:color="auto" w:fill="auto"/>
          </w:tcPr>
          <w:p w14:paraId="0EC0FA6D" w14:textId="77777777" w:rsidR="00363B9F" w:rsidRPr="00363B9F" w:rsidRDefault="00363B9F" w:rsidP="00363B9F">
            <w:pPr>
              <w:rPr>
                <w:rFonts w:ascii="Times New Roman" w:eastAsia="Calibri" w:hAnsi="Times New Roman" w:cs="Times New Roman"/>
                <w:iCs/>
                <w:sz w:val="18"/>
                <w:szCs w:val="18"/>
              </w:rPr>
            </w:pPr>
            <w:r w:rsidRPr="00363B9F">
              <w:rPr>
                <w:rFonts w:ascii="Times New Roman" w:eastAsia="Calibri" w:hAnsi="Times New Roman" w:cs="Times New Roman"/>
                <w:iCs/>
                <w:sz w:val="18"/>
                <w:szCs w:val="18"/>
              </w:rPr>
              <w:t>konserwowanie owoców poprzez zamrażanie</w:t>
            </w:r>
          </w:p>
          <w:p w14:paraId="1C53D7C7" w14:textId="77777777" w:rsidR="00363B9F" w:rsidRPr="00363B9F" w:rsidRDefault="00363B9F" w:rsidP="00363B9F">
            <w:pPr>
              <w:rPr>
                <w:rFonts w:ascii="Times New Roman" w:eastAsia="Calibri" w:hAnsi="Times New Roman" w:cs="Times New Roman"/>
              </w:rPr>
            </w:pPr>
            <w:r w:rsidRPr="00363B9F">
              <w:rPr>
                <w:rFonts w:ascii="Times New Roman" w:eastAsia="Calibri" w:hAnsi="Times New Roman" w:cs="Times New Roman"/>
                <w:iCs/>
                <w:sz w:val="18"/>
                <w:szCs w:val="18"/>
              </w:rPr>
              <w:t>destylowanie, rektyfikowanie i  mieszanie alkoholi</w:t>
            </w:r>
          </w:p>
        </w:tc>
      </w:tr>
    </w:tbl>
    <w:p w14:paraId="5A7B629A" w14:textId="77777777" w:rsidR="00363B9F" w:rsidRPr="00363B9F" w:rsidRDefault="00363B9F" w:rsidP="00363B9F">
      <w:pPr>
        <w:spacing w:after="0" w:line="252" w:lineRule="auto"/>
        <w:ind w:left="284" w:hanging="568"/>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VIII.</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xml:space="preserve">, że dołączone do wniosku dokumenty potwierdzające wartość skupionych produktów / zestawienie tych dokumentów dotyczą produktów nabytych/skupionych od producenta rolnego, któremu został nadany </w:t>
      </w:r>
      <w:r w:rsidRPr="00363B9F">
        <w:rPr>
          <w:rFonts w:ascii="Times New Roman" w:eastAsia="Times New Roman" w:hAnsi="Times New Roman" w:cs="Times New Roman"/>
          <w:bCs/>
          <w:lang w:eastAsia="pl-PL"/>
        </w:rPr>
        <w:t>numer identyfikacyjny w trybie przepisów o krajowym systemie ewidencji producentów, ewidencji gospodarstw rolnych oraz ewidencji wniosków o przyznanie płatności.</w:t>
      </w:r>
      <w:r w:rsidRPr="00363B9F">
        <w:rPr>
          <w:rFonts w:ascii="Times New Roman" w:eastAsia="Times New Roman" w:hAnsi="Times New Roman" w:cs="Times New Roman"/>
          <w:bCs/>
          <w:vertAlign w:val="superscript"/>
          <w:lang w:eastAsia="pl-PL"/>
        </w:rPr>
        <w:t>5)</w:t>
      </w:r>
    </w:p>
    <w:p w14:paraId="4A82920D"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p>
    <w:p w14:paraId="0E29C9FA" w14:textId="77777777" w:rsidR="00363B9F" w:rsidRPr="00363B9F" w:rsidRDefault="00363B9F" w:rsidP="00363B9F">
      <w:pPr>
        <w:spacing w:after="0" w:line="252" w:lineRule="auto"/>
        <w:ind w:left="284" w:hanging="426"/>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IX.</w:t>
      </w:r>
      <w:r w:rsidRPr="00363B9F">
        <w:rPr>
          <w:rFonts w:ascii="Times New Roman" w:eastAsia="Times New Roman" w:hAnsi="Times New Roman" w:cs="Times New Roman"/>
          <w:lang w:eastAsia="pl-PL"/>
        </w:rPr>
        <w:tab/>
      </w: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znane są mi warunki udzielania kredytów z dopłatami do oprocentowania,</w:t>
      </w:r>
      <w:r w:rsidRPr="00363B9F">
        <w:rPr>
          <w:rFonts w:ascii="Times New Roman" w:eastAsia="Times New Roman" w:hAnsi="Times New Roman" w:cs="Times New Roman"/>
          <w:b/>
          <w:sz w:val="24"/>
          <w:szCs w:val="20"/>
          <w:lang w:eastAsia="pl-PL"/>
        </w:rPr>
        <w:t xml:space="preserve"> </w:t>
      </w:r>
      <w:r w:rsidRPr="00363B9F">
        <w:rPr>
          <w:rFonts w:ascii="Times New Roman" w:eastAsia="Times New Roman" w:hAnsi="Times New Roman" w:cs="Times New Roman"/>
          <w:lang w:eastAsia="pl-PL"/>
        </w:rPr>
        <w:t>o których mowa w § 13zy rozporządzenia Rady Ministrów z dnia 27 stycznia 2015 r. w sprawie szczegółowego zakresu i sposobów realizacji niektórych zadań Agencji Restrukturyzacji i Modernizacji Rolnictwa (Dz. U. poz. 187 ze zm.).</w:t>
      </w:r>
    </w:p>
    <w:p w14:paraId="743639B5"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p>
    <w:p w14:paraId="5F50D64E" w14:textId="77777777" w:rsidR="00363B9F" w:rsidRPr="00363B9F" w:rsidRDefault="00363B9F" w:rsidP="00363B9F">
      <w:pPr>
        <w:spacing w:after="0" w:line="252" w:lineRule="auto"/>
        <w:ind w:left="284" w:hanging="284"/>
        <w:jc w:val="both"/>
        <w:rPr>
          <w:rFonts w:ascii="Times New Roman" w:eastAsia="Times New Roman" w:hAnsi="Times New Roman" w:cs="Times New Roman"/>
          <w:lang w:eastAsia="pl-PL"/>
        </w:rPr>
      </w:pPr>
      <w:r w:rsidRPr="00363B9F">
        <w:rPr>
          <w:rFonts w:ascii="Times New Roman" w:eastAsia="Times New Roman" w:hAnsi="Times New Roman" w:cs="Times New Roman"/>
          <w:lang w:eastAsia="pl-PL"/>
        </w:rPr>
        <w:t>X.</w:t>
      </w:r>
      <w:r w:rsidRPr="00363B9F">
        <w:rPr>
          <w:rFonts w:ascii="Times New Roman" w:eastAsia="Times New Roman" w:hAnsi="Times New Roman" w:cs="Times New Roman"/>
          <w:lang w:eastAsia="pl-PL"/>
        </w:rPr>
        <w:tab/>
        <w:t>Upoważniam bank do przekazywania ARiMR informacji stanowiących tajemnicę bankową dotyczących kredytu określonego w pkt IV oświadczenia.</w:t>
      </w:r>
    </w:p>
    <w:p w14:paraId="3B3A4A6C"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p>
    <w:p w14:paraId="4645F424" w14:textId="77777777" w:rsidR="00363B9F" w:rsidRPr="00363B9F" w:rsidRDefault="00363B9F" w:rsidP="00363B9F">
      <w:pPr>
        <w:spacing w:after="0" w:line="252"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18"/>
          <w:szCs w:val="18"/>
          <w:lang w:eastAsia="pl-PL"/>
        </w:rPr>
        <w:t xml:space="preserve">Świadomy odpowiedzialności karnej przewidzianej w art. 297 §1 kodeksu karnego: </w:t>
      </w:r>
      <w:r w:rsidRPr="00363B9F">
        <w:rPr>
          <w:rFonts w:ascii="Times New Roman" w:eastAsia="Times New Roman" w:hAnsi="Times New Roman" w:cs="Times New Roman"/>
          <w:bCs/>
          <w:i/>
          <w:sz w:val="18"/>
          <w:szCs w:val="18"/>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w:t>
      </w:r>
      <w:r w:rsidRPr="00363B9F">
        <w:rPr>
          <w:rFonts w:ascii="Times New Roman" w:eastAsia="Times New Roman" w:hAnsi="Times New Roman" w:cs="Times New Roman"/>
          <w:i/>
          <w:sz w:val="18"/>
          <w:szCs w:val="18"/>
          <w:lang w:eastAsia="pl-PL"/>
        </w:rPr>
        <w:t>świadczenia pieniężnego na określony cel gospodarczy, instrumentu płatniczego lub zamówienia publicznego</w:t>
      </w:r>
      <w:r w:rsidRPr="00363B9F">
        <w:rPr>
          <w:rFonts w:ascii="Times New Roman" w:eastAsia="Times New Roman" w:hAnsi="Times New Roman" w:cs="Times New Roman"/>
          <w:bCs/>
          <w:i/>
          <w:sz w:val="18"/>
          <w:szCs w:val="18"/>
          <w:lang w:eastAsia="pl-PL"/>
        </w:rPr>
        <w:t xml:space="preserve">, przedkłada </w:t>
      </w:r>
      <w:r w:rsidRPr="00363B9F">
        <w:rPr>
          <w:rFonts w:ascii="Times New Roman" w:eastAsia="Times New Roman" w:hAnsi="Times New Roman" w:cs="Times New Roman"/>
          <w:bCs/>
          <w:i/>
          <w:sz w:val="18"/>
          <w:szCs w:val="18"/>
          <w:lang w:eastAsia="pl-PL"/>
        </w:rPr>
        <w:lastRenderedPageBreak/>
        <w:t xml:space="preserve">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04B3D9EE"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02BC3291"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p>
    <w:p w14:paraId="08EC9382"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Cs/>
          <w:sz w:val="24"/>
          <w:szCs w:val="20"/>
          <w:lang w:eastAsia="pl-PL"/>
        </w:rPr>
        <w:t>………………………...……</w:t>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t>……………………………………</w:t>
      </w:r>
    </w:p>
    <w:p w14:paraId="76E3A9DB"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Cs/>
          <w:sz w:val="18"/>
          <w:szCs w:val="18"/>
          <w:lang w:eastAsia="pl-PL"/>
        </w:rPr>
        <w:t xml:space="preserve">    </w:t>
      </w:r>
      <w:r w:rsidRPr="00363B9F">
        <w:rPr>
          <w:rFonts w:ascii="Times New Roman" w:eastAsia="Times New Roman" w:hAnsi="Times New Roman" w:cs="Times New Roman"/>
          <w:iCs/>
          <w:sz w:val="18"/>
          <w:szCs w:val="18"/>
          <w:lang w:eastAsia="pl-PL"/>
        </w:rPr>
        <w:tab/>
        <w:t xml:space="preserve"> </w:t>
      </w:r>
      <w:r w:rsidRPr="00363B9F">
        <w:rPr>
          <w:rFonts w:ascii="Times New Roman" w:eastAsia="Times New Roman" w:hAnsi="Times New Roman" w:cs="Times New Roman"/>
          <w:i/>
          <w:sz w:val="18"/>
          <w:szCs w:val="18"/>
          <w:lang w:eastAsia="pl-PL"/>
        </w:rPr>
        <w:t>/miejscowość, data/</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/czytelny podpis/</w:t>
      </w:r>
    </w:p>
    <w:p w14:paraId="16F84045" w14:textId="77777777" w:rsidR="00363B9F" w:rsidRPr="00363B9F" w:rsidRDefault="00363B9F" w:rsidP="00363B9F">
      <w:pPr>
        <w:spacing w:after="0" w:line="240" w:lineRule="auto"/>
        <w:jc w:val="both"/>
        <w:rPr>
          <w:rFonts w:ascii="Times New Roman" w:eastAsia="Times New Roman" w:hAnsi="Times New Roman" w:cs="Times New Roman"/>
          <w:b/>
          <w:bCs/>
          <w:lang w:eastAsia="pl-PL"/>
        </w:rPr>
      </w:pPr>
    </w:p>
    <w:p w14:paraId="4CC65C3A" w14:textId="77777777" w:rsidR="00363B9F" w:rsidRPr="00363B9F" w:rsidRDefault="00363B9F" w:rsidP="00363B9F">
      <w:pPr>
        <w:spacing w:after="0" w:line="240" w:lineRule="auto"/>
        <w:jc w:val="both"/>
        <w:rPr>
          <w:rFonts w:ascii="Times New Roman" w:eastAsia="Times New Roman" w:hAnsi="Times New Roman" w:cs="Times New Roman"/>
          <w:lang w:eastAsia="pl-PL"/>
        </w:rPr>
      </w:pPr>
      <w:r w:rsidRPr="00363B9F">
        <w:rPr>
          <w:rFonts w:ascii="Times New Roman" w:eastAsia="Times New Roman" w:hAnsi="Times New Roman" w:cs="Times New Roman"/>
          <w:b/>
          <w:bCs/>
          <w:lang w:eastAsia="pl-PL"/>
        </w:rPr>
        <w:t>Oświadczam</w:t>
      </w:r>
      <w:r w:rsidRPr="00363B9F">
        <w:rPr>
          <w:rFonts w:ascii="Times New Roman" w:eastAsia="Times New Roman" w:hAnsi="Times New Roman" w:cs="Times New Roman"/>
          <w:lang w:eastAsia="pl-PL"/>
        </w:rPr>
        <w:t>, że na dzień zawarcia umowy o udzielenie kredytu nr ................................. dane zawarte w niniejszych oświadczeniach nie uległy zmianie.</w:t>
      </w:r>
    </w:p>
    <w:p w14:paraId="70CCE9A5" w14:textId="77777777" w:rsidR="00363B9F" w:rsidRPr="00363B9F" w:rsidRDefault="00363B9F" w:rsidP="00363B9F">
      <w:pPr>
        <w:spacing w:after="0" w:line="240" w:lineRule="auto"/>
        <w:jc w:val="both"/>
        <w:rPr>
          <w:rFonts w:ascii="Times New Roman" w:eastAsia="Times New Roman" w:hAnsi="Times New Roman" w:cs="Times New Roman"/>
          <w:i/>
          <w:iCs/>
          <w:lang w:eastAsia="pl-PL"/>
        </w:rPr>
      </w:pPr>
    </w:p>
    <w:p w14:paraId="002C5136" w14:textId="77777777" w:rsidR="00363B9F" w:rsidRPr="00363B9F" w:rsidRDefault="00363B9F" w:rsidP="00363B9F">
      <w:pPr>
        <w:spacing w:after="0" w:line="240" w:lineRule="auto"/>
        <w:jc w:val="both"/>
        <w:rPr>
          <w:rFonts w:ascii="Times New Roman" w:eastAsia="Times New Roman" w:hAnsi="Times New Roman" w:cs="Times New Roman"/>
          <w:iCs/>
          <w:sz w:val="24"/>
          <w:szCs w:val="20"/>
          <w:lang w:eastAsia="pl-PL"/>
        </w:rPr>
      </w:pPr>
      <w:r w:rsidRPr="00363B9F">
        <w:rPr>
          <w:rFonts w:ascii="Times New Roman" w:eastAsia="Times New Roman" w:hAnsi="Times New Roman" w:cs="Times New Roman"/>
          <w:i/>
          <w:iCs/>
          <w:lang w:eastAsia="pl-PL"/>
        </w:rPr>
        <w:br/>
      </w:r>
      <w:r w:rsidRPr="00363B9F">
        <w:rPr>
          <w:rFonts w:ascii="Times New Roman" w:eastAsia="Times New Roman" w:hAnsi="Times New Roman" w:cs="Times New Roman"/>
          <w:iCs/>
          <w:sz w:val="24"/>
          <w:szCs w:val="20"/>
          <w:lang w:eastAsia="pl-PL"/>
        </w:rPr>
        <w:t>………………………...……</w:t>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r>
      <w:r w:rsidRPr="00363B9F">
        <w:rPr>
          <w:rFonts w:ascii="Times New Roman" w:eastAsia="Times New Roman" w:hAnsi="Times New Roman" w:cs="Times New Roman"/>
          <w:iCs/>
          <w:sz w:val="24"/>
          <w:szCs w:val="20"/>
          <w:lang w:eastAsia="pl-PL"/>
        </w:rPr>
        <w:tab/>
        <w:t>……………………………………</w:t>
      </w:r>
    </w:p>
    <w:p w14:paraId="3F34383E"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Cs/>
          <w:sz w:val="18"/>
          <w:szCs w:val="18"/>
          <w:lang w:eastAsia="pl-PL"/>
        </w:rPr>
        <w:t xml:space="preserve">    </w:t>
      </w:r>
      <w:r w:rsidRPr="00363B9F">
        <w:rPr>
          <w:rFonts w:ascii="Times New Roman" w:eastAsia="Times New Roman" w:hAnsi="Times New Roman" w:cs="Times New Roman"/>
          <w:iCs/>
          <w:sz w:val="18"/>
          <w:szCs w:val="18"/>
          <w:lang w:eastAsia="pl-PL"/>
        </w:rPr>
        <w:tab/>
        <w:t xml:space="preserve"> </w:t>
      </w:r>
      <w:r w:rsidRPr="00363B9F">
        <w:rPr>
          <w:rFonts w:ascii="Times New Roman" w:eastAsia="Times New Roman" w:hAnsi="Times New Roman" w:cs="Times New Roman"/>
          <w:i/>
          <w:sz w:val="18"/>
          <w:szCs w:val="18"/>
          <w:lang w:eastAsia="pl-PL"/>
        </w:rPr>
        <w:t>/miejscowość, data/</w:t>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r>
      <w:r w:rsidRPr="00363B9F">
        <w:rPr>
          <w:rFonts w:ascii="Times New Roman" w:eastAsia="Times New Roman" w:hAnsi="Times New Roman" w:cs="Times New Roman"/>
          <w:i/>
          <w:sz w:val="18"/>
          <w:szCs w:val="18"/>
          <w:lang w:eastAsia="pl-PL"/>
        </w:rPr>
        <w:tab/>
        <w:t xml:space="preserve">        /czytelny podpis/</w:t>
      </w:r>
    </w:p>
    <w:p w14:paraId="515E8222"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31B331E3"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428D9BA5"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4D98DC09" w14:textId="77777777" w:rsidR="00363B9F" w:rsidRPr="00363B9F" w:rsidRDefault="00363B9F" w:rsidP="00363B9F">
      <w:pPr>
        <w:spacing w:after="0" w:line="240" w:lineRule="auto"/>
        <w:ind w:left="284" w:hanging="284"/>
        <w:rPr>
          <w:rFonts w:ascii="Times New Roman" w:eastAsia="Times New Roman" w:hAnsi="Times New Roman" w:cs="Times New Roman"/>
          <w:vertAlign w:val="superscript"/>
          <w:lang w:eastAsia="pl-PL"/>
        </w:rPr>
      </w:pPr>
      <w:r w:rsidRPr="00363B9F">
        <w:rPr>
          <w:rFonts w:ascii="Times New Roman" w:eastAsia="Times New Roman" w:hAnsi="Times New Roman" w:cs="Times New Roman"/>
          <w:lang w:eastAsia="pl-PL"/>
        </w:rPr>
        <w:t>Stwierdzam własnoręczność podpisu</w:t>
      </w:r>
      <w:r w:rsidRPr="00363B9F">
        <w:rPr>
          <w:rFonts w:ascii="Times New Roman" w:eastAsia="Times New Roman" w:hAnsi="Times New Roman" w:cs="Times New Roman"/>
          <w:vertAlign w:val="superscript"/>
          <w:lang w:eastAsia="pl-PL"/>
        </w:rPr>
        <w:t>6)</w:t>
      </w:r>
    </w:p>
    <w:p w14:paraId="7C3E2FF7"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78C309BE" w14:textId="77777777" w:rsidR="00363B9F" w:rsidRPr="00363B9F" w:rsidRDefault="00363B9F" w:rsidP="00363B9F">
      <w:pPr>
        <w:spacing w:after="0" w:line="240" w:lineRule="auto"/>
        <w:ind w:left="284" w:hanging="284"/>
        <w:jc w:val="both"/>
        <w:rPr>
          <w:rFonts w:ascii="Times New Roman" w:eastAsia="Times New Roman" w:hAnsi="Times New Roman" w:cs="Times New Roman"/>
          <w:sz w:val="12"/>
          <w:szCs w:val="12"/>
          <w:lang w:eastAsia="pl-PL"/>
        </w:rPr>
      </w:pPr>
    </w:p>
    <w:p w14:paraId="6D59B754" w14:textId="77777777" w:rsidR="00363B9F" w:rsidRPr="00363B9F" w:rsidRDefault="00363B9F" w:rsidP="00363B9F">
      <w:pPr>
        <w:spacing w:after="0" w:line="240" w:lineRule="auto"/>
        <w:ind w:right="5101"/>
        <w:rPr>
          <w:rFonts w:ascii="Times New Roman" w:eastAsia="Times New Roman" w:hAnsi="Times New Roman" w:cs="Times New Roman"/>
          <w:sz w:val="20"/>
          <w:szCs w:val="20"/>
          <w:lang w:eastAsia="pl-PL"/>
        </w:rPr>
      </w:pPr>
      <w:r w:rsidRPr="00363B9F">
        <w:rPr>
          <w:rFonts w:ascii="Times New Roman" w:eastAsia="Times New Roman" w:hAnsi="Times New Roman" w:cs="Times New Roman"/>
          <w:sz w:val="20"/>
          <w:szCs w:val="20"/>
          <w:lang w:eastAsia="pl-PL"/>
        </w:rPr>
        <w:t>.........................................................................</w:t>
      </w:r>
    </w:p>
    <w:p w14:paraId="25DB14B8" w14:textId="77777777" w:rsidR="00363B9F" w:rsidRPr="00363B9F" w:rsidRDefault="00363B9F" w:rsidP="00363B9F">
      <w:pPr>
        <w:tabs>
          <w:tab w:val="left" w:pos="3600"/>
        </w:tabs>
        <w:spacing w:after="0" w:line="240" w:lineRule="auto"/>
        <w:ind w:right="5470"/>
        <w:jc w:val="center"/>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lang w:eastAsia="pl-PL"/>
        </w:rPr>
        <w:t>/podpis i pieczęć pracownika banku/</w:t>
      </w:r>
    </w:p>
    <w:p w14:paraId="60B68C6A"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5635B9D7" w14:textId="77777777" w:rsidR="00363B9F" w:rsidRPr="00363B9F" w:rsidRDefault="00363B9F" w:rsidP="00363B9F">
      <w:pPr>
        <w:spacing w:after="0" w:line="240" w:lineRule="auto"/>
        <w:jc w:val="both"/>
        <w:rPr>
          <w:rFonts w:ascii="Times New Roman" w:eastAsia="Times New Roman" w:hAnsi="Times New Roman" w:cs="Times New Roman"/>
          <w:i/>
          <w:sz w:val="18"/>
          <w:szCs w:val="18"/>
          <w:lang w:eastAsia="pl-PL"/>
        </w:rPr>
      </w:pPr>
    </w:p>
    <w:p w14:paraId="66274631" w14:textId="77777777" w:rsidR="00363B9F" w:rsidRPr="00363B9F" w:rsidRDefault="00363B9F" w:rsidP="00363B9F">
      <w:pPr>
        <w:spacing w:after="0" w:line="240" w:lineRule="auto"/>
        <w:jc w:val="both"/>
        <w:rPr>
          <w:rFonts w:ascii="Times New Roman" w:eastAsia="Times New Roman" w:hAnsi="Times New Roman" w:cs="Times New Roman"/>
          <w:i/>
          <w:sz w:val="20"/>
          <w:szCs w:val="20"/>
          <w:lang w:eastAsia="pl-PL"/>
        </w:rPr>
      </w:pPr>
      <w:r w:rsidRPr="00363B9F">
        <w:rPr>
          <w:rFonts w:ascii="Times New Roman" w:eastAsia="Times New Roman" w:hAnsi="Times New Roman" w:cs="Times New Roman"/>
          <w:i/>
          <w:sz w:val="20"/>
          <w:szCs w:val="20"/>
          <w:vertAlign w:val="superscript"/>
          <w:lang w:eastAsia="pl-PL"/>
        </w:rPr>
        <w:t xml:space="preserve">1) </w:t>
      </w:r>
      <w:r w:rsidRPr="00363B9F">
        <w:rPr>
          <w:rFonts w:ascii="Times New Roman" w:eastAsia="Times New Roman" w:hAnsi="Times New Roman" w:cs="Times New Roman"/>
          <w:i/>
          <w:sz w:val="18"/>
          <w:szCs w:val="18"/>
          <w:lang w:eastAsia="pl-PL"/>
        </w:rPr>
        <w:t>wypełniają producenci posiadający nadany nr NIP</w:t>
      </w:r>
    </w:p>
    <w:p w14:paraId="0BBCC4E2"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2</w:t>
      </w:r>
      <w:r w:rsidRPr="00363B9F">
        <w:rPr>
          <w:rFonts w:ascii="Times New Roman" w:eastAsia="Times New Roman" w:hAnsi="Times New Roman" w:cs="Times New Roman"/>
          <w:i/>
          <w:sz w:val="18"/>
          <w:szCs w:val="18"/>
          <w:vertAlign w:val="superscript"/>
          <w:lang w:eastAsia="pl-PL"/>
        </w:rPr>
        <w:t xml:space="preserve">) </w:t>
      </w:r>
      <w:r w:rsidRPr="00363B9F">
        <w:rPr>
          <w:rFonts w:ascii="Times New Roman" w:eastAsia="Times New Roman" w:hAnsi="Times New Roman" w:cs="Times New Roman"/>
          <w:i/>
          <w:sz w:val="18"/>
          <w:szCs w:val="18"/>
          <w:lang w:eastAsia="pl-PL"/>
        </w:rPr>
        <w:t>wypełniają producenci rolni podający numer nadany w trybie przepisów ustawy o krajowym systemie ewidencji producentów, ewidencji gospodarstw rolnych oraz ewidencji wniosków o przyznanie płatności</w:t>
      </w:r>
    </w:p>
    <w:p w14:paraId="63D9C7F9"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3)</w:t>
      </w:r>
      <w:r w:rsidRPr="00363B9F">
        <w:rPr>
          <w:rFonts w:ascii="Times New Roman" w:eastAsia="Times New Roman" w:hAnsi="Times New Roman" w:cs="Times New Roman"/>
          <w:i/>
          <w:sz w:val="20"/>
          <w:szCs w:val="20"/>
          <w:lang w:eastAsia="pl-PL"/>
        </w:rPr>
        <w:t xml:space="preserve"> </w:t>
      </w:r>
      <w:r w:rsidRPr="00363B9F">
        <w:rPr>
          <w:rFonts w:ascii="Times New Roman" w:eastAsia="Times New Roman" w:hAnsi="Times New Roman" w:cs="Times New Roman"/>
          <w:i/>
          <w:sz w:val="18"/>
          <w:szCs w:val="18"/>
          <w:lang w:eastAsia="pl-PL"/>
        </w:rPr>
        <w:t>wstawić X przy odpowiedniej pozycji</w:t>
      </w:r>
    </w:p>
    <w:p w14:paraId="34D98C4D" w14:textId="77777777" w:rsidR="00363B9F" w:rsidRPr="00363B9F" w:rsidRDefault="00363B9F" w:rsidP="00363B9F">
      <w:pPr>
        <w:spacing w:after="0" w:line="240" w:lineRule="auto"/>
        <w:ind w:left="142" w:hanging="142"/>
        <w:jc w:val="both"/>
        <w:rPr>
          <w:rFonts w:ascii="Times New Roman" w:eastAsia="Times New Roman" w:hAnsi="Times New Roman" w:cs="Times New Roman"/>
          <w:i/>
          <w:sz w:val="18"/>
          <w:szCs w:val="18"/>
          <w:lang w:eastAsia="pl-PL"/>
        </w:rPr>
      </w:pPr>
      <w:r w:rsidRPr="00363B9F">
        <w:rPr>
          <w:rFonts w:ascii="Times New Roman" w:eastAsia="Times New Roman" w:hAnsi="Times New Roman" w:cs="Times New Roman"/>
          <w:i/>
          <w:sz w:val="20"/>
          <w:szCs w:val="20"/>
          <w:vertAlign w:val="superscript"/>
          <w:lang w:eastAsia="pl-PL"/>
        </w:rPr>
        <w:t xml:space="preserve">4) </w:t>
      </w:r>
      <w:r w:rsidRPr="00363B9F">
        <w:rPr>
          <w:rFonts w:ascii="Times New Roman" w:eastAsia="Times New Roman" w:hAnsi="Times New Roman" w:cs="Times New Roman"/>
          <w:i/>
          <w:sz w:val="18"/>
          <w:szCs w:val="18"/>
          <w:lang w:eastAsia="pl-PL"/>
        </w:rPr>
        <w:t xml:space="preserve">przykładowe formy pomocy, jaką można otrzymać </w:t>
      </w:r>
      <w:r w:rsidRPr="00363B9F">
        <w:rPr>
          <w:rFonts w:ascii="Times New Roman" w:eastAsia="Times New Roman" w:hAnsi="Times New Roman" w:cs="Times New Roman"/>
          <w:i/>
          <w:iCs/>
          <w:sz w:val="18"/>
          <w:szCs w:val="18"/>
          <w:lang w:eastAsia="pl-PL"/>
        </w:rPr>
        <w:t xml:space="preserve">w ramach przepisów wydanych na podstawie Komunikatu Komisji Tymczasowe kryzysowe ramy środków pomocy państwa w celu wsparcia gospodarki po agresji Rosji wobec Ukrainy </w:t>
      </w:r>
      <w:r w:rsidRPr="00363B9F">
        <w:rPr>
          <w:rFonts w:ascii="Times New Roman" w:eastAsia="Times New Roman" w:hAnsi="Times New Roman" w:cs="Times New Roman"/>
          <w:bCs/>
          <w:i/>
          <w:iCs/>
          <w:sz w:val="18"/>
          <w:szCs w:val="18"/>
          <w:lang w:eastAsia="pl-PL"/>
        </w:rPr>
        <w:t>(Dz. U. UE C 101/3 z 17.03.2023 r. z późn. zm.)</w:t>
      </w:r>
      <w:r w:rsidRPr="00363B9F">
        <w:rPr>
          <w:rFonts w:ascii="Times New Roman" w:eastAsia="Times New Roman" w:hAnsi="Times New Roman" w:cs="Times New Roman"/>
          <w:i/>
          <w:iCs/>
          <w:sz w:val="18"/>
          <w:szCs w:val="18"/>
          <w:lang w:eastAsia="pl-PL"/>
        </w:rPr>
        <w:t>:</w:t>
      </w:r>
    </w:p>
    <w:p w14:paraId="18E82E95" w14:textId="77777777" w:rsidR="00363B9F" w:rsidRPr="00363B9F" w:rsidRDefault="00363B9F" w:rsidP="00363B9F">
      <w:pPr>
        <w:spacing w:after="0" w:line="240" w:lineRule="auto"/>
        <w:ind w:left="142"/>
        <w:jc w:val="both"/>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lang w:eastAsia="pl-PL"/>
        </w:rPr>
        <w:t>a) Pomoc dla producentów pszenicy, gryki i kukurydzy; b) Pomoc dla producenta pszenicy lub gryki; c) Pomoc na obniżenie kosztów zakupu oleju napędowego wykorzystywanego do produkcji rolnej; d) Dotacja na nawozy mineralne; e) Wypłata odszkodowania z Funduszu Ochrony Rolnictwa za brak płatności za sprzedane produkty rolne podmiotowi skupującemu, który stał się niewypłacalny; f) Pomoc na dodatkowe koszty związane z wyjątkowo poważnymi podwyżkami cen gazu ziemnego i energii elektrycznej w Polsce poniesionymi w 2022 r.; g) Pomoc dla producentów rolnych w związku z podwyżką cen nawozów po agresji Rosji na Ukrainę.</w:t>
      </w:r>
    </w:p>
    <w:p w14:paraId="1E4FBDFB"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i/>
          <w:iCs/>
          <w:sz w:val="18"/>
          <w:szCs w:val="18"/>
          <w:lang w:eastAsia="pl-PL"/>
        </w:rPr>
      </w:pPr>
      <w:r w:rsidRPr="00363B9F">
        <w:rPr>
          <w:rFonts w:ascii="Times New Roman" w:eastAsia="Times New Roman" w:hAnsi="Times New Roman" w:cs="Times New Roman"/>
          <w:i/>
          <w:iCs/>
          <w:sz w:val="18"/>
          <w:szCs w:val="18"/>
          <w:vertAlign w:val="superscript"/>
          <w:lang w:eastAsia="pl-PL"/>
        </w:rPr>
        <w:t xml:space="preserve">5) </w:t>
      </w:r>
      <w:r w:rsidRPr="00363B9F">
        <w:rPr>
          <w:rFonts w:ascii="Times New Roman" w:eastAsia="Times New Roman" w:hAnsi="Times New Roman" w:cs="Times New Roman"/>
          <w:i/>
          <w:iCs/>
          <w:sz w:val="18"/>
          <w:szCs w:val="18"/>
          <w:lang w:eastAsia="pl-PL"/>
        </w:rPr>
        <w:tab/>
        <w:t xml:space="preserve">oświadczenie o treści zawartej w pkt VIII </w:t>
      </w:r>
      <w:r w:rsidRPr="00363B9F">
        <w:rPr>
          <w:rFonts w:ascii="Times New Roman" w:eastAsia="Times New Roman" w:hAnsi="Times New Roman" w:cs="Times New Roman"/>
          <w:b/>
          <w:bCs/>
          <w:i/>
          <w:iCs/>
          <w:sz w:val="18"/>
          <w:szCs w:val="18"/>
          <w:lang w:eastAsia="pl-PL"/>
        </w:rPr>
        <w:t>nie dotyczy</w:t>
      </w:r>
      <w:r w:rsidRPr="00363B9F">
        <w:rPr>
          <w:rFonts w:ascii="Times New Roman" w:eastAsia="Times New Roman" w:hAnsi="Times New Roman" w:cs="Times New Roman"/>
          <w:i/>
          <w:iCs/>
          <w:sz w:val="18"/>
          <w:szCs w:val="18"/>
          <w:lang w:eastAsia="pl-PL"/>
        </w:rPr>
        <w:t xml:space="preserve"> podmiotu ubiegającego się o kredyt, który nabył/skupił produkty </w:t>
      </w:r>
      <w:r w:rsidRPr="00363B9F">
        <w:rPr>
          <w:rFonts w:ascii="Times New Roman" w:eastAsia="Times New Roman" w:hAnsi="Times New Roman" w:cs="Times New Roman"/>
          <w:b/>
          <w:bCs/>
          <w:i/>
          <w:iCs/>
          <w:sz w:val="18"/>
          <w:szCs w:val="18"/>
          <w:lang w:eastAsia="pl-PL"/>
        </w:rPr>
        <w:t>wyłącznie</w:t>
      </w:r>
      <w:r w:rsidRPr="00363B9F">
        <w:rPr>
          <w:rFonts w:ascii="Times New Roman" w:eastAsia="Times New Roman" w:hAnsi="Times New Roman" w:cs="Times New Roman"/>
          <w:i/>
          <w:iCs/>
          <w:sz w:val="18"/>
          <w:szCs w:val="18"/>
          <w:lang w:eastAsia="pl-PL"/>
        </w:rPr>
        <w:t xml:space="preserve"> </w:t>
      </w:r>
      <w:r w:rsidRPr="00363B9F">
        <w:rPr>
          <w:rFonts w:ascii="Times New Roman" w:eastAsia="Times New Roman" w:hAnsi="Times New Roman" w:cs="Times New Roman"/>
          <w:b/>
          <w:bCs/>
          <w:i/>
          <w:iCs/>
          <w:sz w:val="18"/>
          <w:szCs w:val="18"/>
          <w:lang w:eastAsia="pl-PL"/>
        </w:rPr>
        <w:t>od podmiotu prowadzącego działalność w zakresie obrotu zbożami lub skupu zbóż lub skupu owoców miękkich, który nabywa zboża lub owoce miękkie od producenta</w:t>
      </w:r>
      <w:r w:rsidRPr="00363B9F">
        <w:rPr>
          <w:rFonts w:ascii="Times New Roman" w:eastAsia="Times New Roman" w:hAnsi="Times New Roman" w:cs="Times New Roman"/>
          <w:i/>
          <w:iCs/>
          <w:sz w:val="18"/>
          <w:szCs w:val="18"/>
          <w:lang w:eastAsia="pl-PL"/>
        </w:rPr>
        <w:t xml:space="preserve"> </w:t>
      </w:r>
      <w:r w:rsidRPr="00363B9F">
        <w:rPr>
          <w:rFonts w:ascii="Times New Roman" w:eastAsia="Times New Roman" w:hAnsi="Times New Roman" w:cs="Times New Roman"/>
          <w:b/>
          <w:bCs/>
          <w:i/>
          <w:iCs/>
          <w:sz w:val="18"/>
          <w:szCs w:val="18"/>
          <w:lang w:eastAsia="pl-PL"/>
        </w:rPr>
        <w:t>rolnego</w:t>
      </w:r>
      <w:r w:rsidRPr="00363B9F">
        <w:rPr>
          <w:rFonts w:ascii="Times New Roman" w:eastAsia="Times New Roman" w:hAnsi="Times New Roman" w:cs="Times New Roman"/>
          <w:i/>
          <w:iCs/>
          <w:sz w:val="18"/>
          <w:szCs w:val="18"/>
          <w:lang w:eastAsia="pl-PL"/>
        </w:rPr>
        <w:t>, któremu został nadany numer identyfikacyjny w trybie przepisów o krajowym systemie ewidencji producentów, ewidencji gospodarstw rolnych oraz ewidencji wniosków o przyznanie płatności. W takim przypadku pkt VIII oświadczenia należy skreślić.</w:t>
      </w:r>
    </w:p>
    <w:p w14:paraId="74381455"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spacing w:val="-4"/>
          <w:sz w:val="18"/>
          <w:szCs w:val="18"/>
          <w:lang w:eastAsia="pl-PL"/>
        </w:rPr>
      </w:pPr>
      <w:r w:rsidRPr="00363B9F">
        <w:rPr>
          <w:rFonts w:ascii="Times New Roman" w:eastAsia="Times New Roman" w:hAnsi="Times New Roman" w:cs="Times New Roman"/>
          <w:spacing w:val="-4"/>
          <w:sz w:val="18"/>
          <w:szCs w:val="18"/>
          <w:vertAlign w:val="superscript"/>
          <w:lang w:eastAsia="pl-PL"/>
        </w:rPr>
        <w:t xml:space="preserve">6) </w:t>
      </w:r>
      <w:r w:rsidRPr="00363B9F">
        <w:rPr>
          <w:rFonts w:ascii="Times New Roman" w:eastAsia="Times New Roman" w:hAnsi="Times New Roman" w:cs="Times New Roman"/>
          <w:spacing w:val="-4"/>
          <w:sz w:val="18"/>
          <w:szCs w:val="18"/>
          <w:lang w:eastAsia="pl-PL"/>
        </w:rPr>
        <w:tab/>
      </w:r>
      <w:r w:rsidRPr="00363B9F">
        <w:rPr>
          <w:rFonts w:ascii="Times New Roman" w:eastAsia="Times New Roman" w:hAnsi="Times New Roman" w:cs="Times New Roman"/>
          <w:i/>
          <w:iCs/>
          <w:spacing w:val="-4"/>
          <w:sz w:val="18"/>
          <w:szCs w:val="18"/>
          <w:lang w:eastAsia="pl-PL"/>
        </w:rPr>
        <w:t>wypełnia się w przypadku pozytywnego rozpatrzenia wniosku o kredyt</w:t>
      </w:r>
    </w:p>
    <w:p w14:paraId="2670EC07" w14:textId="77777777" w:rsidR="00363B9F" w:rsidRPr="00363B9F" w:rsidRDefault="00363B9F" w:rsidP="00363B9F">
      <w:pPr>
        <w:spacing w:after="0" w:line="240" w:lineRule="auto"/>
        <w:ind w:left="142" w:hanging="142"/>
        <w:jc w:val="both"/>
        <w:rPr>
          <w:rFonts w:ascii="Times New Roman" w:eastAsia="Times New Roman" w:hAnsi="Times New Roman" w:cs="Times New Roman"/>
          <w:iCs/>
          <w:sz w:val="20"/>
          <w:szCs w:val="20"/>
          <w:lang w:eastAsia="pl-PL"/>
        </w:rPr>
      </w:pPr>
    </w:p>
    <w:p w14:paraId="551B98CA" w14:textId="77777777" w:rsidR="00363B9F" w:rsidRPr="00363B9F" w:rsidRDefault="00363B9F" w:rsidP="00363B9F">
      <w:pPr>
        <w:spacing w:after="240" w:line="240" w:lineRule="auto"/>
        <w:jc w:val="both"/>
        <w:rPr>
          <w:rFonts w:ascii="Times New Roman" w:eastAsia="Times New Roman" w:hAnsi="Times New Roman" w:cs="Times New Roman"/>
          <w:b/>
          <w:szCs w:val="20"/>
          <w:lang w:eastAsia="pl-PL"/>
        </w:rPr>
      </w:pPr>
      <w:r w:rsidRPr="00363B9F">
        <w:rPr>
          <w:rFonts w:ascii="Times New Roman" w:eastAsia="Times New Roman" w:hAnsi="Times New Roman" w:cs="Times New Roman"/>
          <w:b/>
          <w:szCs w:val="20"/>
          <w:lang w:eastAsia="pl-PL"/>
        </w:rPr>
        <w:t>INFORMACJA O PRZETWARZANIU DANYCH OSOBOWYCH</w:t>
      </w:r>
    </w:p>
    <w:p w14:paraId="1EC16BD4" w14:textId="77777777" w:rsidR="00363B9F" w:rsidRPr="00363B9F" w:rsidRDefault="00363B9F" w:rsidP="00363B9F">
      <w:pPr>
        <w:spacing w:after="240" w:line="240" w:lineRule="auto"/>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74 z 04.03.2021 r., str. 35), dalej: „Rozporządzenie RODO”, Agencja Restrukturyzacji i Modernizacji Rolnictwa informuje, że:</w:t>
      </w:r>
    </w:p>
    <w:p w14:paraId="7D5273D0"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administratorem Pani/Pana danych osobowych, dalej: „Administrator”, jest Agencja Restrukturyzacji i Modernizacji Rolnictwa z siedzibą w Warszawie, Al. Jana Pawła II, 00-175 Warszawa. </w:t>
      </w:r>
    </w:p>
    <w:p w14:paraId="5F31DD8F"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z Administratorem może Pani/Pan kontaktować się poprzez adres e-mail: info@arimr.gov.pl. lub pisemnie na adres korespondencyjny Centrali Agencji Restrukturyzacji i Modernizacji Rolnictwa, ul. Poleczki 33, 02-822 Warszawa.</w:t>
      </w:r>
    </w:p>
    <w:p w14:paraId="170D9F7A"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Administrator wyznaczył inspektora ochrony danych, z którym można kontaktować się w sprawach dotyczących przetwarzania danych osobowych oraz korzystania z praw związanych z przetwarzaniem </w:t>
      </w:r>
      <w:r w:rsidRPr="00363B9F">
        <w:rPr>
          <w:rFonts w:ascii="Times New Roman" w:eastAsia="Times New Roman" w:hAnsi="Times New Roman" w:cs="Times New Roman"/>
          <w:szCs w:val="20"/>
          <w:lang w:eastAsia="pl-PL"/>
        </w:rPr>
        <w:lastRenderedPageBreak/>
        <w:t xml:space="preserve">danych, poprzez adres e-mail: </w:t>
      </w:r>
      <w:hyperlink r:id="rId56" w:history="1">
        <w:r w:rsidRPr="00363B9F">
          <w:rPr>
            <w:rFonts w:ascii="Times New Roman" w:eastAsia="Times New Roman" w:hAnsi="Times New Roman" w:cs="Times New Roman"/>
            <w:szCs w:val="20"/>
            <w:lang w:eastAsia="pl-PL"/>
          </w:rPr>
          <w:t>iod@arimr.gov.pl</w:t>
        </w:r>
      </w:hyperlink>
      <w:r w:rsidRPr="00363B9F">
        <w:rPr>
          <w:rFonts w:ascii="Times New Roman" w:eastAsia="Times New Roman" w:hAnsi="Times New Roman" w:cs="Times New Roman"/>
          <w:szCs w:val="20"/>
          <w:lang w:eastAsia="pl-PL"/>
        </w:rPr>
        <w:t>, lub pisemnie na adres korespondencyjny administratora, wskazany w pkt 2.</w:t>
      </w:r>
    </w:p>
    <w:p w14:paraId="00ABCDB6"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 xml:space="preserve">zebrane Pani/Pana dane osobowe będą przetwarzane przez Administratora na podstawie art. 6 ust. 1 lit. c Rozporządzenia RODO, gdy jest to niezbędne do wypełnienia obowiązku prawnego ciążącego na Administratorze (dane obowiązkowe) w celu udzielania dopłat do oprocentowania kredytu na podstawie rozporządzenia Rady Ministrów z dnia 27 stycznia 2015 r. </w:t>
      </w:r>
      <w:r w:rsidRPr="00363B9F">
        <w:rPr>
          <w:rFonts w:ascii="Times New Roman" w:eastAsia="Times New Roman" w:hAnsi="Times New Roman" w:cs="Times New Roman"/>
          <w:i/>
          <w:szCs w:val="20"/>
          <w:lang w:eastAsia="pl-PL"/>
        </w:rPr>
        <w:t>w sprawie szczegółowego zakresu i sposobów realizacji niektórych zadań Agencji Restrukturyzacji i Modernizacji Rolnictwa</w:t>
      </w:r>
      <w:r w:rsidRPr="00363B9F">
        <w:rPr>
          <w:rFonts w:ascii="Times New Roman" w:eastAsia="Times New Roman" w:hAnsi="Times New Roman" w:cs="Times New Roman"/>
          <w:szCs w:val="20"/>
          <w:lang w:eastAsia="pl-PL"/>
        </w:rPr>
        <w:t xml:space="preserve"> (Dz. U. poz. 187 z późn. zm.).</w:t>
      </w:r>
    </w:p>
    <w:p w14:paraId="59FF700B"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 m.in. dostawcom IT.</w:t>
      </w:r>
    </w:p>
    <w:p w14:paraId="377A474A"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Pani/Pana dane osobowe będą przetwarzane przez okres realizacji zadań, o których mowa w pkt 4. Okres przechowywania danych będzie każdorazowo przedłużony o okres przedawnienia roszczeń, jeżeli przetwarzanie danych będzie niezbędne do dochodzenia roszczeń lub do obrony przed takimi roszczeniami przez Administratora. Okres przechowywania danych może zostać przedłużony na okres potrzebny do przeprowadzenia archiwizacji.</w:t>
      </w:r>
    </w:p>
    <w:p w14:paraId="690DB966"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przysługuje Pani/Panu prawo dostępu do Pani/Pana danych osobowych, prawo żądania ich sprostowania, usunięcia lub ograniczenia ich przetwarzania, w przypadkach określonych w Rozporządzeniu RODO.</w:t>
      </w:r>
    </w:p>
    <w:p w14:paraId="4E8E5DE3" w14:textId="77777777" w:rsidR="00363B9F" w:rsidRPr="00363B9F" w:rsidRDefault="00363B9F" w:rsidP="00363B9F">
      <w:pPr>
        <w:numPr>
          <w:ilvl w:val="0"/>
          <w:numId w:val="24"/>
        </w:numPr>
        <w:spacing w:after="120" w:line="240" w:lineRule="auto"/>
        <w:ind w:left="284" w:hanging="284"/>
        <w:jc w:val="both"/>
        <w:rPr>
          <w:rFonts w:ascii="Times New Roman" w:eastAsia="Times New Roman" w:hAnsi="Times New Roman" w:cs="Times New Roman"/>
          <w:szCs w:val="20"/>
          <w:lang w:eastAsia="pl-PL"/>
        </w:rPr>
      </w:pPr>
      <w:r w:rsidRPr="00363B9F">
        <w:rPr>
          <w:rFonts w:ascii="Times New Roman" w:eastAsia="Times New Roman" w:hAnsi="Times New Roman" w:cs="Times New Roman"/>
          <w:szCs w:val="20"/>
          <w:lang w:eastAsia="pl-PL"/>
        </w:rPr>
        <w:t>w przypadku uznania, że przetwarzanie danych osobowych narusza przepisy Rozporządzenia RODO, przysługuje Pani/Panu prawo wniesienia skargi do Prezesa Urzędu Ochrony Danych Osobowych.</w:t>
      </w:r>
    </w:p>
    <w:p w14:paraId="46B4B384" w14:textId="77777777" w:rsidR="00363B9F" w:rsidRPr="00363B9F" w:rsidRDefault="00363B9F" w:rsidP="00363B9F">
      <w:pPr>
        <w:numPr>
          <w:ilvl w:val="0"/>
          <w:numId w:val="24"/>
        </w:numPr>
        <w:spacing w:before="120" w:after="0" w:line="256" w:lineRule="auto"/>
        <w:ind w:left="284" w:hanging="284"/>
        <w:contextualSpacing/>
        <w:jc w:val="both"/>
        <w:rPr>
          <w:rFonts w:ascii="Times New Roman" w:eastAsia="Calibri" w:hAnsi="Times New Roman" w:cs="Times New Roman"/>
          <w:iCs/>
        </w:rPr>
      </w:pPr>
      <w:r w:rsidRPr="00363B9F">
        <w:rPr>
          <w:rFonts w:ascii="Times New Roman" w:eastAsia="Calibri" w:hAnsi="Times New Roman" w:cs="Times New Roman"/>
          <w:szCs w:val="20"/>
        </w:rPr>
        <w:t>Podanie danych osobowych na podstawie art. 6 ust. 1 lit c Rozporządzenia RODO we wniosku o udzielenie kredytu wynika z obowiązku zawartego w przepisach prawa, a konsekwencją niepodania tych danych osobowych może być pozostawienie wniosku bez rozpoznania.</w:t>
      </w:r>
    </w:p>
    <w:p w14:paraId="1D57B7EE" w14:textId="77777777" w:rsidR="00363B9F" w:rsidRPr="00363B9F" w:rsidRDefault="00363B9F" w:rsidP="00363B9F">
      <w:pPr>
        <w:spacing w:after="0" w:line="240" w:lineRule="auto"/>
        <w:ind w:left="284" w:hanging="284"/>
        <w:jc w:val="both"/>
        <w:rPr>
          <w:rFonts w:ascii="Times New Roman" w:eastAsia="Times New Roman" w:hAnsi="Times New Roman" w:cs="Times New Roman"/>
          <w:iCs/>
          <w:sz w:val="24"/>
          <w:szCs w:val="24"/>
          <w:lang w:eastAsia="pl-PL"/>
        </w:rPr>
      </w:pPr>
    </w:p>
    <w:p w14:paraId="4937EB4B" w14:textId="77777777" w:rsidR="00363B9F" w:rsidRPr="00363B9F" w:rsidRDefault="00363B9F" w:rsidP="00363B9F">
      <w:pPr>
        <w:spacing w:after="0" w:line="240" w:lineRule="auto"/>
        <w:jc w:val="both"/>
        <w:rPr>
          <w:rFonts w:ascii="Times New Roman" w:eastAsia="Times New Roman" w:hAnsi="Times New Roman" w:cs="Times New Roman"/>
          <w:b/>
          <w:bCs/>
          <w:iCs/>
          <w:lang w:eastAsia="pl-PL"/>
        </w:rPr>
      </w:pPr>
    </w:p>
    <w:bookmarkEnd w:id="0"/>
    <w:bookmarkEnd w:id="13"/>
    <w:p w14:paraId="014A812E" w14:textId="77777777" w:rsidR="00363B9F" w:rsidRPr="00363B9F" w:rsidRDefault="00363B9F" w:rsidP="00363B9F">
      <w:pPr>
        <w:tabs>
          <w:tab w:val="left" w:pos="6804"/>
        </w:tabs>
        <w:spacing w:after="0" w:line="240" w:lineRule="auto"/>
        <w:ind w:left="142" w:hanging="142"/>
        <w:jc w:val="both"/>
        <w:rPr>
          <w:rFonts w:ascii="Times New Roman" w:eastAsia="Times New Roman" w:hAnsi="Times New Roman" w:cs="Times New Roman"/>
          <w:b/>
          <w:sz w:val="24"/>
          <w:szCs w:val="24"/>
          <w:lang w:eastAsia="pl-PL"/>
        </w:rPr>
      </w:pPr>
    </w:p>
    <w:p w14:paraId="0CFC857A" w14:textId="77777777" w:rsidR="00FA402F" w:rsidRPr="00363B9F" w:rsidRDefault="00FA402F"/>
    <w:sectPr w:rsidR="00FA402F" w:rsidRPr="00363B9F" w:rsidSect="00E572FE">
      <w:pgSz w:w="11906" w:h="16838"/>
      <w:pgMar w:top="993"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80B9" w14:textId="77777777" w:rsidR="00363B9F" w:rsidRDefault="00363B9F" w:rsidP="00363B9F">
      <w:pPr>
        <w:spacing w:after="0" w:line="240" w:lineRule="auto"/>
      </w:pPr>
      <w:r>
        <w:separator/>
      </w:r>
    </w:p>
  </w:endnote>
  <w:endnote w:type="continuationSeparator" w:id="0">
    <w:p w14:paraId="24E6D2BE" w14:textId="77777777" w:rsidR="00363B9F" w:rsidRDefault="00363B9F" w:rsidP="0036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6887" w14:textId="77777777" w:rsidR="00363B9F" w:rsidRDefault="00363B9F" w:rsidP="00A058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103</w:t>
    </w:r>
    <w:r>
      <w:rPr>
        <w:rStyle w:val="Numerstrony"/>
      </w:rPr>
      <w:fldChar w:fldCharType="end"/>
    </w:r>
  </w:p>
  <w:p w14:paraId="1B98B9F8" w14:textId="77777777" w:rsidR="00363B9F" w:rsidRDefault="00363B9F" w:rsidP="009A0D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4F6B" w14:textId="77777777" w:rsidR="00363B9F" w:rsidRDefault="00363B9F">
    <w:pPr>
      <w:pStyle w:val="Stopka"/>
      <w:jc w:val="center"/>
    </w:pPr>
    <w:r>
      <w:fldChar w:fldCharType="begin"/>
    </w:r>
    <w:r>
      <w:instrText xml:space="preserve"> PAGE   \* MERGEFORMAT </w:instrText>
    </w:r>
    <w:r>
      <w:fldChar w:fldCharType="separate"/>
    </w:r>
    <w:r>
      <w:rPr>
        <w:noProof/>
      </w:rPr>
      <w:t>109</w:t>
    </w:r>
    <w:r>
      <w:fldChar w:fldCharType="end"/>
    </w:r>
  </w:p>
  <w:p w14:paraId="114E9BC8" w14:textId="77777777" w:rsidR="00363B9F" w:rsidRDefault="00363B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6140" w14:textId="77777777" w:rsidR="00363B9F" w:rsidRDefault="00363B9F" w:rsidP="00363B9F">
      <w:pPr>
        <w:spacing w:after="0" w:line="240" w:lineRule="auto"/>
      </w:pPr>
      <w:r>
        <w:separator/>
      </w:r>
    </w:p>
  </w:footnote>
  <w:footnote w:type="continuationSeparator" w:id="0">
    <w:p w14:paraId="1B2F6133" w14:textId="77777777" w:rsidR="00363B9F" w:rsidRDefault="00363B9F" w:rsidP="00363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F7EB" w14:textId="77777777" w:rsidR="00363B9F" w:rsidRPr="00ED1106" w:rsidRDefault="00363B9F" w:rsidP="00A74E47">
    <w:pPr>
      <w:pStyle w:val="4"/>
      <w:ind w:left="6120"/>
      <w:rPr>
        <w:color w:val="FFFFFF"/>
        <w:sz w:val="20"/>
      </w:rPr>
    </w:pPr>
    <w:r w:rsidRPr="00ED1106">
      <w:rPr>
        <w:color w:val="FFFFFF"/>
        <w:sz w:val="20"/>
      </w:rPr>
      <w:t>załącznik nr 1</w:t>
    </w:r>
  </w:p>
  <w:p w14:paraId="09D3B895" w14:textId="77777777" w:rsidR="00363B9F" w:rsidRPr="00ED1106" w:rsidRDefault="00363B9F" w:rsidP="00A74E47">
    <w:pPr>
      <w:pStyle w:val="4"/>
      <w:tabs>
        <w:tab w:val="clear" w:pos="4536"/>
        <w:tab w:val="center" w:pos="6300"/>
      </w:tabs>
      <w:ind w:left="6120"/>
      <w:rPr>
        <w:color w:val="FFFFFF"/>
        <w:sz w:val="20"/>
      </w:rPr>
    </w:pPr>
    <w:r w:rsidRPr="00ED1106">
      <w:rPr>
        <w:color w:val="FFFFFF"/>
        <w:sz w:val="20"/>
      </w:rPr>
      <w:t>do zarządzenia Nr.../2010</w:t>
    </w:r>
  </w:p>
  <w:p w14:paraId="1A5CE72D" w14:textId="77777777" w:rsidR="00363B9F" w:rsidRPr="00ED1106" w:rsidRDefault="00363B9F" w:rsidP="00A74E47">
    <w:pPr>
      <w:pStyle w:val="4"/>
      <w:ind w:left="6120"/>
      <w:rPr>
        <w:i/>
        <w:color w:val="FFFFFF"/>
        <w:sz w:val="20"/>
      </w:rPr>
    </w:pPr>
    <w:r w:rsidRPr="00ED1106">
      <w:rPr>
        <w:color w:val="FFFFFF"/>
        <w:sz w:val="20"/>
      </w:rPr>
      <w:t>Prezesa ARiMR z dnia..........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A1084"/>
    <w:multiLevelType w:val="hybridMultilevel"/>
    <w:tmpl w:val="7B781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AF1C28"/>
    <w:multiLevelType w:val="hybridMultilevel"/>
    <w:tmpl w:val="BC9407C6"/>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15:restartNumberingAfterBreak="0">
    <w:nsid w:val="0BB24AFA"/>
    <w:multiLevelType w:val="hybridMultilevel"/>
    <w:tmpl w:val="8132C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641A9"/>
    <w:multiLevelType w:val="hybridMultilevel"/>
    <w:tmpl w:val="4CA60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242AE"/>
    <w:multiLevelType w:val="hybridMultilevel"/>
    <w:tmpl w:val="8E109EB4"/>
    <w:lvl w:ilvl="0" w:tplc="BC2ECD1E">
      <w:start w:val="1"/>
      <w:numFmt w:val="decimal"/>
      <w:lvlText w:val="%1)"/>
      <w:lvlJc w:val="left"/>
      <w:pPr>
        <w:ind w:left="546" w:hanging="360"/>
      </w:pPr>
      <w:rPr>
        <w:rFonts w:hint="default"/>
        <w:u w:val="single"/>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6" w15:restartNumberingAfterBreak="0">
    <w:nsid w:val="21311EBC"/>
    <w:multiLevelType w:val="hybridMultilevel"/>
    <w:tmpl w:val="4E789FCA"/>
    <w:lvl w:ilvl="0" w:tplc="0415000F">
      <w:start w:val="1"/>
      <w:numFmt w:val="decimal"/>
      <w:lvlText w:val="%1."/>
      <w:lvlJc w:val="left"/>
      <w:pPr>
        <w:tabs>
          <w:tab w:val="num" w:pos="1881"/>
        </w:tabs>
        <w:ind w:left="1881"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C00E44"/>
    <w:multiLevelType w:val="hybridMultilevel"/>
    <w:tmpl w:val="F1108E86"/>
    <w:lvl w:ilvl="0" w:tplc="04150001">
      <w:start w:val="1"/>
      <w:numFmt w:val="bullet"/>
      <w:lvlText w:val=""/>
      <w:lvlJc w:val="left"/>
      <w:pPr>
        <w:tabs>
          <w:tab w:val="num" w:pos="1881"/>
        </w:tabs>
        <w:ind w:left="1881"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387FAC"/>
    <w:multiLevelType w:val="hybridMultilevel"/>
    <w:tmpl w:val="99E2E1C6"/>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25E213AE"/>
    <w:multiLevelType w:val="hybridMultilevel"/>
    <w:tmpl w:val="C1B00E24"/>
    <w:lvl w:ilvl="0" w:tplc="FE081B04">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CF36B0E"/>
    <w:multiLevelType w:val="hybridMultilevel"/>
    <w:tmpl w:val="AE08EB48"/>
    <w:lvl w:ilvl="0" w:tplc="D4DED134">
      <w:start w:val="1"/>
      <w:numFmt w:val="decimal"/>
      <w:lvlText w:val="%1."/>
      <w:lvlJc w:val="left"/>
      <w:pPr>
        <w:tabs>
          <w:tab w:val="num" w:pos="720"/>
        </w:tabs>
        <w:ind w:left="720" w:hanging="360"/>
      </w:pPr>
    </w:lvl>
    <w:lvl w:ilvl="1" w:tplc="4DE49760">
      <w:numFmt w:val="none"/>
      <w:lvlText w:val=""/>
      <w:lvlJc w:val="left"/>
      <w:pPr>
        <w:tabs>
          <w:tab w:val="num" w:pos="360"/>
        </w:tabs>
      </w:pPr>
    </w:lvl>
    <w:lvl w:ilvl="2" w:tplc="AE826188">
      <w:numFmt w:val="none"/>
      <w:lvlText w:val=""/>
      <w:lvlJc w:val="left"/>
      <w:pPr>
        <w:tabs>
          <w:tab w:val="num" w:pos="360"/>
        </w:tabs>
      </w:pPr>
    </w:lvl>
    <w:lvl w:ilvl="3" w:tplc="01267228">
      <w:numFmt w:val="none"/>
      <w:lvlText w:val=""/>
      <w:lvlJc w:val="left"/>
      <w:pPr>
        <w:tabs>
          <w:tab w:val="num" w:pos="360"/>
        </w:tabs>
      </w:pPr>
    </w:lvl>
    <w:lvl w:ilvl="4" w:tplc="E256C32C">
      <w:numFmt w:val="none"/>
      <w:lvlText w:val=""/>
      <w:lvlJc w:val="left"/>
      <w:pPr>
        <w:tabs>
          <w:tab w:val="num" w:pos="360"/>
        </w:tabs>
      </w:pPr>
    </w:lvl>
    <w:lvl w:ilvl="5" w:tplc="0A7C775A">
      <w:numFmt w:val="none"/>
      <w:lvlText w:val=""/>
      <w:lvlJc w:val="left"/>
      <w:pPr>
        <w:tabs>
          <w:tab w:val="num" w:pos="360"/>
        </w:tabs>
      </w:pPr>
    </w:lvl>
    <w:lvl w:ilvl="6" w:tplc="49187CCC">
      <w:numFmt w:val="none"/>
      <w:lvlText w:val=""/>
      <w:lvlJc w:val="left"/>
      <w:pPr>
        <w:tabs>
          <w:tab w:val="num" w:pos="360"/>
        </w:tabs>
      </w:pPr>
    </w:lvl>
    <w:lvl w:ilvl="7" w:tplc="1DD61C80">
      <w:numFmt w:val="none"/>
      <w:lvlText w:val=""/>
      <w:lvlJc w:val="left"/>
      <w:pPr>
        <w:tabs>
          <w:tab w:val="num" w:pos="360"/>
        </w:tabs>
      </w:pPr>
    </w:lvl>
    <w:lvl w:ilvl="8" w:tplc="9AA6796A">
      <w:numFmt w:val="none"/>
      <w:lvlText w:val=""/>
      <w:lvlJc w:val="left"/>
      <w:pPr>
        <w:tabs>
          <w:tab w:val="num" w:pos="360"/>
        </w:tabs>
      </w:pPr>
    </w:lvl>
  </w:abstractNum>
  <w:abstractNum w:abstractNumId="12" w15:restartNumberingAfterBreak="0">
    <w:nsid w:val="4C824CCC"/>
    <w:multiLevelType w:val="hybridMultilevel"/>
    <w:tmpl w:val="68F4AE40"/>
    <w:lvl w:ilvl="0" w:tplc="55309202">
      <w:start w:val="1"/>
      <w:numFmt w:val="decimal"/>
      <w:lvlText w:val="%1."/>
      <w:lvlJc w:val="left"/>
      <w:pPr>
        <w:tabs>
          <w:tab w:val="num" w:pos="720"/>
        </w:tabs>
        <w:ind w:left="720" w:hanging="360"/>
      </w:pPr>
    </w:lvl>
    <w:lvl w:ilvl="1" w:tplc="F8EC35A2">
      <w:start w:val="1"/>
      <w:numFmt w:val="bullet"/>
      <w:lvlText w:val=""/>
      <w:lvlJc w:val="left"/>
      <w:pPr>
        <w:tabs>
          <w:tab w:val="num" w:pos="720"/>
        </w:tabs>
        <w:ind w:left="720" w:hanging="360"/>
      </w:pPr>
      <w:rPr>
        <w:rFonts w:ascii="Symbol" w:hAnsi="Symbol" w:hint="default"/>
      </w:rPr>
    </w:lvl>
    <w:lvl w:ilvl="2" w:tplc="EF308934">
      <w:numFmt w:val="none"/>
      <w:lvlText w:val=""/>
      <w:lvlJc w:val="left"/>
      <w:pPr>
        <w:tabs>
          <w:tab w:val="num" w:pos="360"/>
        </w:tabs>
      </w:pPr>
    </w:lvl>
    <w:lvl w:ilvl="3" w:tplc="1BF8694E">
      <w:numFmt w:val="none"/>
      <w:lvlText w:val=""/>
      <w:lvlJc w:val="left"/>
      <w:pPr>
        <w:tabs>
          <w:tab w:val="num" w:pos="360"/>
        </w:tabs>
      </w:pPr>
    </w:lvl>
    <w:lvl w:ilvl="4" w:tplc="43384072">
      <w:numFmt w:val="none"/>
      <w:lvlText w:val=""/>
      <w:lvlJc w:val="left"/>
      <w:pPr>
        <w:tabs>
          <w:tab w:val="num" w:pos="360"/>
        </w:tabs>
      </w:pPr>
    </w:lvl>
    <w:lvl w:ilvl="5" w:tplc="D6A03D84">
      <w:numFmt w:val="none"/>
      <w:lvlText w:val=""/>
      <w:lvlJc w:val="left"/>
      <w:pPr>
        <w:tabs>
          <w:tab w:val="num" w:pos="360"/>
        </w:tabs>
      </w:pPr>
    </w:lvl>
    <w:lvl w:ilvl="6" w:tplc="55DE869E">
      <w:numFmt w:val="none"/>
      <w:lvlText w:val=""/>
      <w:lvlJc w:val="left"/>
      <w:pPr>
        <w:tabs>
          <w:tab w:val="num" w:pos="360"/>
        </w:tabs>
      </w:pPr>
    </w:lvl>
    <w:lvl w:ilvl="7" w:tplc="03645422">
      <w:numFmt w:val="none"/>
      <w:lvlText w:val=""/>
      <w:lvlJc w:val="left"/>
      <w:pPr>
        <w:tabs>
          <w:tab w:val="num" w:pos="360"/>
        </w:tabs>
      </w:pPr>
    </w:lvl>
    <w:lvl w:ilvl="8" w:tplc="FD96054C">
      <w:numFmt w:val="none"/>
      <w:lvlText w:val=""/>
      <w:lvlJc w:val="left"/>
      <w:pPr>
        <w:tabs>
          <w:tab w:val="num" w:pos="360"/>
        </w:tabs>
      </w:pPr>
    </w:lvl>
  </w:abstractNum>
  <w:abstractNum w:abstractNumId="13" w15:restartNumberingAfterBreak="0">
    <w:nsid w:val="514504AC"/>
    <w:multiLevelType w:val="singleLevel"/>
    <w:tmpl w:val="6D0CFCF8"/>
    <w:lvl w:ilvl="0">
      <w:start w:val="1"/>
      <w:numFmt w:val="bullet"/>
      <w:lvlText w:val="-"/>
      <w:lvlJc w:val="left"/>
      <w:pPr>
        <w:tabs>
          <w:tab w:val="num" w:pos="791"/>
        </w:tabs>
        <w:ind w:left="791" w:hanging="360"/>
      </w:pPr>
      <w:rPr>
        <w:rFonts w:ascii="Times New Roman" w:hAnsi="Times New Roman" w:hint="default"/>
      </w:rPr>
    </w:lvl>
  </w:abstractNum>
  <w:abstractNum w:abstractNumId="14" w15:restartNumberingAfterBreak="0">
    <w:nsid w:val="52624217"/>
    <w:multiLevelType w:val="hybridMultilevel"/>
    <w:tmpl w:val="C07E3D6C"/>
    <w:lvl w:ilvl="0" w:tplc="95323490">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A54BB4"/>
    <w:multiLevelType w:val="hybridMultilevel"/>
    <w:tmpl w:val="F95A7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CA54FE"/>
    <w:multiLevelType w:val="hybridMultilevel"/>
    <w:tmpl w:val="CB0656B0"/>
    <w:lvl w:ilvl="0" w:tplc="69624D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407703"/>
    <w:multiLevelType w:val="hybridMultilevel"/>
    <w:tmpl w:val="1B62D090"/>
    <w:lvl w:ilvl="0" w:tplc="1C0C661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E3F36C1"/>
    <w:multiLevelType w:val="hybridMultilevel"/>
    <w:tmpl w:val="71008A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6EE45F8B"/>
    <w:multiLevelType w:val="hybridMultilevel"/>
    <w:tmpl w:val="2A184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8F0E23"/>
    <w:multiLevelType w:val="hybridMultilevel"/>
    <w:tmpl w:val="A498C5CA"/>
    <w:lvl w:ilvl="0" w:tplc="2E2212C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01F280B"/>
    <w:multiLevelType w:val="hybridMultilevel"/>
    <w:tmpl w:val="ECAACFA0"/>
    <w:lvl w:ilvl="0" w:tplc="1C0C661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DDE78C3"/>
    <w:multiLevelType w:val="hybridMultilevel"/>
    <w:tmpl w:val="555C1D98"/>
    <w:lvl w:ilvl="0" w:tplc="8388915E">
      <w:start w:val="1"/>
      <w:numFmt w:val="decimal"/>
      <w:lvlText w:val="%1)"/>
      <w:lvlJc w:val="left"/>
      <w:pPr>
        <w:ind w:left="546" w:hanging="360"/>
      </w:pPr>
      <w:rPr>
        <w:rFonts w:hint="default"/>
        <w:u w:val="single"/>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23" w15:restartNumberingAfterBreak="0">
    <w:nsid w:val="7E387CC4"/>
    <w:multiLevelType w:val="hybridMultilevel"/>
    <w:tmpl w:val="79E24FB6"/>
    <w:lvl w:ilvl="0" w:tplc="04150001">
      <w:start w:val="1"/>
      <w:numFmt w:val="bullet"/>
      <w:lvlText w:val=""/>
      <w:lvlJc w:val="left"/>
      <w:pPr>
        <w:tabs>
          <w:tab w:val="num" w:pos="1881"/>
        </w:tabs>
        <w:ind w:left="1881"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20"/>
  </w:num>
  <w:num w:numId="6">
    <w:abstractNumId w:val="1"/>
  </w:num>
  <w:num w:numId="7">
    <w:abstractNumId w:val="4"/>
  </w:num>
  <w:num w:numId="8">
    <w:abstractNumId w:val="16"/>
  </w:num>
  <w:num w:numId="9">
    <w:abstractNumId w:val="6"/>
  </w:num>
  <w:num w:numId="10">
    <w:abstractNumId w:val="17"/>
  </w:num>
  <w:num w:numId="11">
    <w:abstractNumId w:val="21"/>
  </w:num>
  <w:num w:numId="12">
    <w:abstractNumId w:val="15"/>
  </w:num>
  <w:num w:numId="13">
    <w:abstractNumId w:val="0"/>
    <w:lvlOverride w:ilvl="0">
      <w:lvl w:ilvl="0">
        <w:numFmt w:val="bullet"/>
        <w:lvlText w:val=""/>
        <w:legacy w:legacy="1" w:legacySpace="0" w:legacyIndent="283"/>
        <w:lvlJc w:val="left"/>
        <w:pPr>
          <w:ind w:left="991" w:hanging="283"/>
        </w:pPr>
        <w:rPr>
          <w:rFonts w:ascii="Symbol" w:hAnsi="Symbol" w:hint="default"/>
        </w:rPr>
      </w:lvl>
    </w:lvlOverride>
  </w:num>
  <w:num w:numId="14">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5">
    <w:abstractNumId w:val="19"/>
  </w:num>
  <w:num w:numId="16">
    <w:abstractNumId w:val="23"/>
  </w:num>
  <w:num w:numId="17">
    <w:abstractNumId w:val="7"/>
  </w:num>
  <w:num w:numId="18">
    <w:abstractNumId w:val="3"/>
  </w:num>
  <w:num w:numId="19">
    <w:abstractNumId w:val="18"/>
  </w:num>
  <w:num w:numId="20">
    <w:abstractNumId w:val="8"/>
  </w:num>
  <w:num w:numId="21">
    <w:abstractNumId w:val="2"/>
  </w:num>
  <w:num w:numId="22">
    <w:abstractNumId w:val="9"/>
  </w:num>
  <w:num w:numId="23">
    <w:abstractNumId w:val="5"/>
  </w:num>
  <w:num w:numId="24">
    <w:abstractNumId w:val="14"/>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9F"/>
    <w:rsid w:val="00363B9F"/>
    <w:rsid w:val="004C48A0"/>
    <w:rsid w:val="00CD142A"/>
    <w:rsid w:val="00FA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B307"/>
  <w15:chartTrackingRefBased/>
  <w15:docId w15:val="{7D39C94D-05F7-4120-AEBA-12672F91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63B9F"/>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363B9F"/>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363B9F"/>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363B9F"/>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363B9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363B9F"/>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363B9F"/>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363B9F"/>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363B9F"/>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63B9F"/>
    <w:pPr>
      <w:tabs>
        <w:tab w:val="center" w:pos="4536"/>
        <w:tab w:val="right" w:pos="9072"/>
      </w:tabs>
      <w:spacing w:after="0" w:line="240" w:lineRule="auto"/>
    </w:pPr>
  </w:style>
  <w:style w:type="character" w:customStyle="1" w:styleId="NagwekZnak">
    <w:name w:val="Nagłówek Znak"/>
    <w:basedOn w:val="Domylnaczcionkaakapitu"/>
    <w:link w:val="Nagwek"/>
    <w:rsid w:val="00363B9F"/>
  </w:style>
  <w:style w:type="paragraph" w:styleId="Stopka">
    <w:name w:val="footer"/>
    <w:basedOn w:val="Normalny"/>
    <w:link w:val="StopkaZnak"/>
    <w:uiPriority w:val="99"/>
    <w:unhideWhenUsed/>
    <w:rsid w:val="00363B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B9F"/>
  </w:style>
  <w:style w:type="character" w:customStyle="1" w:styleId="Nagwek1Znak">
    <w:name w:val="Nagłówek 1 Znak"/>
    <w:basedOn w:val="Domylnaczcionkaakapitu"/>
    <w:link w:val="Nagwek1"/>
    <w:rsid w:val="00363B9F"/>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363B9F"/>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363B9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363B9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63B9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363B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63B9F"/>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363B9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63B9F"/>
    <w:rPr>
      <w:rFonts w:ascii="Arial" w:eastAsia="Times New Roman" w:hAnsi="Arial" w:cs="Arial"/>
      <w:lang w:eastAsia="pl-PL"/>
    </w:rPr>
  </w:style>
  <w:style w:type="numbering" w:customStyle="1" w:styleId="Bezlisty1">
    <w:name w:val="Bez listy1"/>
    <w:next w:val="Bezlisty"/>
    <w:semiHidden/>
    <w:unhideWhenUsed/>
    <w:rsid w:val="00363B9F"/>
  </w:style>
  <w:style w:type="paragraph" w:customStyle="1" w:styleId="4">
    <w:name w:val="4"/>
    <w:basedOn w:val="Normalny"/>
    <w:next w:val="Nagwek"/>
    <w:rsid w:val="00363B9F"/>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363B9F"/>
  </w:style>
  <w:style w:type="paragraph" w:customStyle="1" w:styleId="BodyText2">
    <w:name w:val="Body Text 2"/>
    <w:basedOn w:val="Normalny"/>
    <w:rsid w:val="00363B9F"/>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363B9F"/>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63B9F"/>
    <w:rPr>
      <w:rFonts w:ascii="Times New Roman" w:eastAsia="Times New Roman" w:hAnsi="Times New Roman" w:cs="Times New Roman"/>
      <w:sz w:val="24"/>
      <w:szCs w:val="20"/>
      <w:lang w:eastAsia="pl-PL"/>
    </w:rPr>
  </w:style>
  <w:style w:type="paragraph" w:customStyle="1" w:styleId="BodyText24">
    <w:name w:val="Body Text 24"/>
    <w:basedOn w:val="Normalny"/>
    <w:rsid w:val="00363B9F"/>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BodyText3">
    <w:name w:val="Body Text 3"/>
    <w:basedOn w:val="Normalny"/>
    <w:rsid w:val="00363B9F"/>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363B9F"/>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363B9F"/>
    <w:rPr>
      <w:rFonts w:ascii="Times New Roman" w:eastAsia="Times New Roman" w:hAnsi="Times New Roman" w:cs="Times New Roman"/>
      <w:b/>
      <w:bCs/>
      <w:sz w:val="26"/>
      <w:szCs w:val="20"/>
      <w:lang w:eastAsia="pl-PL"/>
    </w:rPr>
  </w:style>
  <w:style w:type="paragraph" w:customStyle="1" w:styleId="ZnakZnak1">
    <w:name w:val=" Znak Znak1"/>
    <w:basedOn w:val="Normalny"/>
    <w:rsid w:val="00363B9F"/>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63B9F"/>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363B9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63B9F"/>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363B9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3B9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63B9F"/>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363B9F"/>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BodyTextIndent3">
    <w:name w:val="Body Text Indent 3"/>
    <w:basedOn w:val="Normalny"/>
    <w:rsid w:val="00363B9F"/>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363B9F"/>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63B9F"/>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363B9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63B9F"/>
    <w:rPr>
      <w:rFonts w:ascii="Times New Roman" w:eastAsia="Times New Roman" w:hAnsi="Times New Roman" w:cs="Times New Roman"/>
      <w:sz w:val="20"/>
      <w:szCs w:val="20"/>
      <w:lang w:eastAsia="pl-PL"/>
    </w:rPr>
  </w:style>
  <w:style w:type="paragraph" w:customStyle="1" w:styleId="BodyText22">
    <w:name w:val="Body Text 22"/>
    <w:basedOn w:val="Normalny"/>
    <w:rsid w:val="00363B9F"/>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363B9F"/>
    <w:rPr>
      <w:sz w:val="16"/>
      <w:szCs w:val="16"/>
    </w:rPr>
  </w:style>
  <w:style w:type="paragraph" w:styleId="Tekstkomentarza">
    <w:name w:val="annotation text"/>
    <w:basedOn w:val="Normalny"/>
    <w:link w:val="TekstkomentarzaZnak"/>
    <w:semiHidden/>
    <w:rsid w:val="00363B9F"/>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363B9F"/>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363B9F"/>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363B9F"/>
    <w:pPr>
      <w:ind w:hanging="390"/>
    </w:pPr>
  </w:style>
  <w:style w:type="character" w:customStyle="1" w:styleId="Normalny-pktZnakZnak">
    <w:name w:val="Normalny-pkt Znak Znak"/>
    <w:rsid w:val="00363B9F"/>
    <w:rPr>
      <w:rFonts w:ascii="Arial" w:hAnsi="Arial" w:cs="Arial"/>
      <w:sz w:val="24"/>
      <w:szCs w:val="24"/>
      <w:lang w:val="pl-PL" w:eastAsia="pl-PL" w:bidi="ar-SA"/>
    </w:rPr>
  </w:style>
  <w:style w:type="character" w:customStyle="1" w:styleId="LitteraZnak">
    <w:name w:val="Littera Znak"/>
    <w:rsid w:val="00363B9F"/>
    <w:rPr>
      <w:rFonts w:ascii="Arial" w:hAnsi="Arial" w:cs="Arial"/>
      <w:sz w:val="24"/>
      <w:szCs w:val="24"/>
      <w:lang w:val="pl-PL" w:eastAsia="pl-PL" w:bidi="ar-SA"/>
    </w:rPr>
  </w:style>
  <w:style w:type="paragraph" w:customStyle="1" w:styleId="Normalny-pktZnak11">
    <w:name w:val="Normalny-pkt Znak11"/>
    <w:basedOn w:val="Normalny-pktZnak"/>
    <w:rsid w:val="00363B9F"/>
    <w:pPr>
      <w:ind w:hanging="570"/>
    </w:pPr>
  </w:style>
  <w:style w:type="paragraph" w:customStyle="1" w:styleId="Normalnypodliterab">
    <w:name w:val="Normalnypodliterab"/>
    <w:basedOn w:val="Normalny"/>
    <w:rsid w:val="00363B9F"/>
    <w:pPr>
      <w:numPr>
        <w:ilvl w:val="1"/>
        <w:numId w:val="2"/>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363B9F"/>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63B9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63B9F"/>
    <w:rPr>
      <w:rFonts w:ascii="Tahoma" w:eastAsia="Times New Roman" w:hAnsi="Tahoma" w:cs="Tahoma"/>
      <w:sz w:val="16"/>
      <w:szCs w:val="16"/>
      <w:lang w:eastAsia="pl-PL"/>
    </w:rPr>
  </w:style>
  <w:style w:type="paragraph" w:customStyle="1" w:styleId="ZnakZnak">
    <w:name w:val=" Znak Znak"/>
    <w:basedOn w:val="Normalny"/>
    <w:rsid w:val="00363B9F"/>
    <w:pPr>
      <w:spacing w:after="0" w:line="240" w:lineRule="auto"/>
    </w:pPr>
    <w:rPr>
      <w:rFonts w:ascii="Times New Roman" w:eastAsia="Times New Roman" w:hAnsi="Times New Roman" w:cs="Times New Roman"/>
      <w:sz w:val="24"/>
      <w:szCs w:val="24"/>
      <w:lang w:eastAsia="pl-PL"/>
    </w:rPr>
  </w:style>
  <w:style w:type="paragraph" w:customStyle="1" w:styleId="bodytextindent30">
    <w:name w:val="bodytextindent3"/>
    <w:basedOn w:val="Normalny"/>
    <w:rsid w:val="00363B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363B9F"/>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63B9F"/>
    <w:rPr>
      <w:rFonts w:ascii="Times New Roman" w:eastAsia="Times New Roman" w:hAnsi="Times New Roman" w:cs="Times New Roman"/>
      <w:sz w:val="24"/>
      <w:szCs w:val="20"/>
      <w:lang w:eastAsia="pl-PL"/>
    </w:rPr>
  </w:style>
  <w:style w:type="table" w:styleId="Tabela-Siatka">
    <w:name w:val="Table Grid"/>
    <w:basedOn w:val="Standardowy"/>
    <w:uiPriority w:val="39"/>
    <w:rsid w:val="00363B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363B9F"/>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363B9F"/>
    <w:rPr>
      <w:color w:val="0000FF"/>
      <w:u w:val="single"/>
    </w:rPr>
  </w:style>
  <w:style w:type="character" w:styleId="Odwoanieprzypisudolnego">
    <w:name w:val="footnote reference"/>
    <w:aliases w:val="Odwołanie przypisu"/>
    <w:uiPriority w:val="99"/>
    <w:semiHidden/>
    <w:rsid w:val="00363B9F"/>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363B9F"/>
    <w:rPr>
      <w:sz w:val="24"/>
      <w:szCs w:val="24"/>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363B9F"/>
    <w:pPr>
      <w:spacing w:after="0" w:line="240" w:lineRule="auto"/>
    </w:pPr>
    <w:rPr>
      <w:sz w:val="24"/>
      <w:szCs w:val="24"/>
    </w:rPr>
  </w:style>
  <w:style w:type="character" w:customStyle="1" w:styleId="TekstprzypisudolnegoZnak1">
    <w:name w:val="Tekst przypisu dolnego Znak1"/>
    <w:basedOn w:val="Domylnaczcionkaakapitu"/>
    <w:uiPriority w:val="99"/>
    <w:semiHidden/>
    <w:rsid w:val="00363B9F"/>
    <w:rPr>
      <w:sz w:val="20"/>
      <w:szCs w:val="20"/>
    </w:rPr>
  </w:style>
  <w:style w:type="character" w:styleId="UyteHipercze">
    <w:name w:val="FollowedHyperlink"/>
    <w:rsid w:val="00363B9F"/>
    <w:rPr>
      <w:color w:val="800080"/>
      <w:u w:val="single"/>
    </w:rPr>
  </w:style>
  <w:style w:type="paragraph" w:customStyle="1" w:styleId="DomylnaczcionkaakapituAkapitZnakZnakZnakZnakZnakZnak">
    <w:name w:val="Domyślna czcionka akapitu Akapit Znak Znak Znak Znak Znak Znak"/>
    <w:basedOn w:val="Normalny"/>
    <w:rsid w:val="00363B9F"/>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363B9F"/>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363B9F"/>
    <w:pPr>
      <w:spacing w:after="0" w:line="240" w:lineRule="auto"/>
    </w:pPr>
    <w:rPr>
      <w:rFonts w:ascii="Times New Roman" w:eastAsia="Times New Roman" w:hAnsi="Times New Roman" w:cs="Times New Roman"/>
      <w:sz w:val="24"/>
      <w:szCs w:val="24"/>
      <w:lang w:eastAsia="pl-PL"/>
    </w:rPr>
  </w:style>
  <w:style w:type="paragraph" w:customStyle="1" w:styleId="ZnakZnak2">
    <w:name w:val=" Znak Znak2"/>
    <w:basedOn w:val="Normalny"/>
    <w:rsid w:val="00363B9F"/>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363B9F"/>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363B9F"/>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363B9F"/>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363B9F"/>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 Znak Znak Znak1 Znak Znak Znak Znak Znak Znak"/>
    <w:basedOn w:val="Normalny"/>
    <w:rsid w:val="00363B9F"/>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363B9F"/>
    <w:pPr>
      <w:spacing w:after="0" w:line="240" w:lineRule="auto"/>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363B9F"/>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
    <w:name w:val="Tekst podstawowy 21"/>
    <w:basedOn w:val="Normalny"/>
    <w:rsid w:val="00363B9F"/>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363B9F"/>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363B9F"/>
    <w:rPr>
      <w:b/>
      <w:bCs/>
    </w:rPr>
  </w:style>
  <w:style w:type="character" w:customStyle="1" w:styleId="point1">
    <w:name w:val="point1"/>
    <w:rsid w:val="00363B9F"/>
    <w:rPr>
      <w:b/>
      <w:bCs/>
    </w:rPr>
  </w:style>
  <w:style w:type="character" w:customStyle="1" w:styleId="letter1">
    <w:name w:val="letter1"/>
    <w:rsid w:val="00363B9F"/>
    <w:rPr>
      <w:b/>
      <w:bCs/>
    </w:rPr>
  </w:style>
  <w:style w:type="paragraph" w:styleId="Akapitzlist">
    <w:name w:val="List Paragraph"/>
    <w:basedOn w:val="Normalny"/>
    <w:link w:val="AkapitzlistZnak"/>
    <w:uiPriority w:val="34"/>
    <w:qFormat/>
    <w:rsid w:val="00363B9F"/>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363B9F"/>
    <w:rPr>
      <w:rFonts w:ascii="Arial" w:hAnsi="Arial" w:cs="Arial"/>
      <w:sz w:val="22"/>
      <w:szCs w:val="22"/>
    </w:rPr>
  </w:style>
  <w:style w:type="paragraph" w:customStyle="1" w:styleId="CM4">
    <w:name w:val="CM4"/>
    <w:basedOn w:val="Normalny"/>
    <w:next w:val="Normalny"/>
    <w:uiPriority w:val="99"/>
    <w:rsid w:val="00363B9F"/>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363B9F"/>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363B9F"/>
  </w:style>
  <w:style w:type="paragraph" w:customStyle="1" w:styleId="CM1">
    <w:name w:val="CM1"/>
    <w:basedOn w:val="Default"/>
    <w:next w:val="Default"/>
    <w:uiPriority w:val="99"/>
    <w:rsid w:val="00363B9F"/>
    <w:rPr>
      <w:rFonts w:cs="Times New Roman"/>
      <w:color w:val="auto"/>
    </w:rPr>
  </w:style>
  <w:style w:type="paragraph" w:customStyle="1" w:styleId="CM3">
    <w:name w:val="CM3"/>
    <w:basedOn w:val="Default"/>
    <w:next w:val="Default"/>
    <w:uiPriority w:val="99"/>
    <w:rsid w:val="00363B9F"/>
    <w:rPr>
      <w:rFonts w:cs="Times New Roman"/>
      <w:color w:val="auto"/>
    </w:rPr>
  </w:style>
  <w:style w:type="character" w:customStyle="1" w:styleId="tabulatory">
    <w:name w:val="tabulatory"/>
    <w:basedOn w:val="Domylnaczcionkaakapitu"/>
    <w:rsid w:val="00363B9F"/>
  </w:style>
  <w:style w:type="paragraph" w:styleId="Tematkomentarza">
    <w:name w:val="annotation subject"/>
    <w:basedOn w:val="Tekstkomentarza"/>
    <w:next w:val="Tekstkomentarza"/>
    <w:link w:val="TematkomentarzaZnak"/>
    <w:uiPriority w:val="99"/>
    <w:semiHidden/>
    <w:unhideWhenUsed/>
    <w:rsid w:val="00363B9F"/>
    <w:rPr>
      <w:b/>
      <w:bCs/>
      <w:i w:val="0"/>
    </w:rPr>
  </w:style>
  <w:style w:type="character" w:customStyle="1" w:styleId="TematkomentarzaZnak">
    <w:name w:val="Temat komentarza Znak"/>
    <w:basedOn w:val="TekstkomentarzaZnak"/>
    <w:link w:val="Tematkomentarza"/>
    <w:uiPriority w:val="99"/>
    <w:semiHidden/>
    <w:rsid w:val="00363B9F"/>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363B9F"/>
  </w:style>
  <w:style w:type="paragraph" w:customStyle="1" w:styleId="celp">
    <w:name w:val="cel_p"/>
    <w:basedOn w:val="Normalny"/>
    <w:rsid w:val="00363B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363B9F"/>
    <w:rPr>
      <w:i/>
      <w:iCs/>
    </w:rPr>
  </w:style>
  <w:style w:type="character" w:styleId="Pogrubienie">
    <w:name w:val="Strong"/>
    <w:uiPriority w:val="22"/>
    <w:qFormat/>
    <w:rsid w:val="00363B9F"/>
    <w:rPr>
      <w:b/>
      <w:bCs/>
    </w:rPr>
  </w:style>
  <w:style w:type="character" w:customStyle="1" w:styleId="txt-new">
    <w:name w:val="txt-new"/>
    <w:basedOn w:val="Domylnaczcionkaakapitu"/>
    <w:rsid w:val="00363B9F"/>
  </w:style>
  <w:style w:type="character" w:customStyle="1" w:styleId="txt-old">
    <w:name w:val="txt-old"/>
    <w:basedOn w:val="Domylnaczcionkaakapitu"/>
    <w:rsid w:val="00363B9F"/>
  </w:style>
  <w:style w:type="paragraph" w:styleId="NormalnyWeb">
    <w:name w:val="Normal (Web)"/>
    <w:basedOn w:val="Normalny"/>
    <w:uiPriority w:val="99"/>
    <w:semiHidden/>
    <w:unhideWhenUsed/>
    <w:rsid w:val="00363B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363B9F"/>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363B9F"/>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363B9F"/>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363B9F"/>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363B9F"/>
    <w:rPr>
      <w:rFonts w:ascii="Times New Roman" w:hAnsi="Times New Roman" w:cs="Times New Roman"/>
      <w:sz w:val="22"/>
      <w:szCs w:val="22"/>
    </w:rPr>
  </w:style>
  <w:style w:type="character" w:customStyle="1" w:styleId="FontStyle13">
    <w:name w:val="Font Style13"/>
    <w:uiPriority w:val="99"/>
    <w:rsid w:val="00363B9F"/>
    <w:rPr>
      <w:rFonts w:ascii="Times New Roman" w:hAnsi="Times New Roman" w:cs="Times New Roman" w:hint="default"/>
      <w:sz w:val="24"/>
      <w:szCs w:val="24"/>
    </w:rPr>
  </w:style>
  <w:style w:type="paragraph" w:customStyle="1" w:styleId="Style1">
    <w:name w:val="Style1"/>
    <w:basedOn w:val="Normalny"/>
    <w:uiPriority w:val="99"/>
    <w:rsid w:val="00363B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63B9F"/>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363B9F"/>
    <w:rPr>
      <w:rFonts w:ascii="Times New Roman" w:hAnsi="Times New Roman" w:cs="Times New Roman" w:hint="default"/>
      <w:b/>
      <w:bCs/>
      <w:sz w:val="16"/>
      <w:szCs w:val="16"/>
    </w:rPr>
  </w:style>
  <w:style w:type="paragraph" w:customStyle="1" w:styleId="Tekstpodstawowywcity33">
    <w:name w:val="Tekst podstawowy wcięty 33"/>
    <w:basedOn w:val="Normalny"/>
    <w:rsid w:val="00363B9F"/>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363B9F"/>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363B9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363B9F"/>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363B9F"/>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363B9F"/>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363B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3.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header" Target="header1.xm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yperlink" Target="mailto:iod@arimr.gov.p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footer" Target="footer2.xml"/><Relationship Id="rId54" Type="http://schemas.openxmlformats.org/officeDocument/2006/relationships/hyperlink" Target="http://10.0.24.50/plweb-cgi/l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footer" Target="footer1.xml"/><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image" Target="media/image14.png"/><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image" Target="media/image9.emf"/><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image" Target="media/image8.emf"/><Relationship Id="rId48" Type="http://schemas.openxmlformats.org/officeDocument/2006/relationships/image" Target="media/image13.png"/><Relationship Id="rId56" Type="http://schemas.openxmlformats.org/officeDocument/2006/relationships/hyperlink" Target="mailto:iod@arimr.gov.pl" TargetMode="External"/><Relationship Id="rId8" Type="http://schemas.openxmlformats.org/officeDocument/2006/relationships/image" Target="media/image1.wmf"/><Relationship Id="rId51" Type="http://schemas.openxmlformats.org/officeDocument/2006/relationships/image" Target="media/image16.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C5B47F2-4063-4910-8D24-BCE315AC5B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24445</Words>
  <Characters>146676</Characters>
  <Application>Microsoft Office Word</Application>
  <DocSecurity>0</DocSecurity>
  <Lines>1222</Lines>
  <Paragraphs>341</Paragraphs>
  <ScaleCrop>false</ScaleCrop>
  <Company>ARiMR</Company>
  <LinksUpToDate>false</LinksUpToDate>
  <CharactersWithSpaces>170780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2024-08-22T11:38:00Z</dcterms:created>
  <dcterms:modified xsi:type="dcterms:W3CDTF">2024-08-22T11:47:00Z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daae47b2-625c-4d2a-be1c-ec0f3e243963</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