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014" w14:textId="6B46D3CA" w:rsidR="00344E02" w:rsidRPr="00AA4520" w:rsidRDefault="00344E02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BIURKO</w:t>
      </w:r>
      <w:r w:rsidR="00550E84" w:rsidRPr="00AA4520">
        <w:rPr>
          <w:rFonts w:ascii="Arial" w:hAnsi="Arial" w:cs="Arial"/>
          <w:b/>
          <w:bCs/>
          <w:color w:val="7030A0"/>
        </w:rPr>
        <w:t xml:space="preserve"> GŁÓWNE</w:t>
      </w:r>
      <w:r w:rsidR="00BA1E9A" w:rsidRPr="00AA4520">
        <w:rPr>
          <w:rFonts w:ascii="Arial" w:hAnsi="Arial" w:cs="Arial"/>
          <w:b/>
          <w:bCs/>
          <w:color w:val="7030A0"/>
        </w:rPr>
        <w:t xml:space="preserve"> 1</w:t>
      </w:r>
      <w:r w:rsidR="009942FA" w:rsidRPr="00AA4520">
        <w:rPr>
          <w:rFonts w:ascii="Arial" w:hAnsi="Arial" w:cs="Arial"/>
          <w:b/>
          <w:bCs/>
          <w:color w:val="7030A0"/>
        </w:rPr>
        <w:t xml:space="preserve"> </w:t>
      </w:r>
      <w:r w:rsidR="007B437A" w:rsidRPr="00AA4520">
        <w:rPr>
          <w:rFonts w:ascii="Arial" w:hAnsi="Arial" w:cs="Arial"/>
          <w:b/>
          <w:bCs/>
          <w:color w:val="7030A0"/>
        </w:rPr>
        <w:t>–</w:t>
      </w:r>
      <w:r w:rsidR="00BA1E9A" w:rsidRPr="00AA4520">
        <w:rPr>
          <w:rFonts w:ascii="Arial" w:hAnsi="Arial" w:cs="Arial"/>
          <w:b/>
          <w:bCs/>
          <w:color w:val="7030A0"/>
        </w:rPr>
        <w:t xml:space="preserve"> </w:t>
      </w:r>
      <w:r w:rsidR="009942FA" w:rsidRPr="00AA4520">
        <w:rPr>
          <w:rFonts w:ascii="Arial" w:hAnsi="Arial" w:cs="Arial"/>
          <w:b/>
          <w:bCs/>
          <w:color w:val="7030A0"/>
        </w:rPr>
        <w:t>SYMBOL</w:t>
      </w:r>
      <w:r w:rsidR="007B437A" w:rsidRPr="00AA4520">
        <w:rPr>
          <w:rFonts w:ascii="Arial" w:hAnsi="Arial" w:cs="Arial"/>
          <w:b/>
          <w:bCs/>
          <w:color w:val="7030A0"/>
        </w:rPr>
        <w:t xml:space="preserve"> -</w:t>
      </w:r>
      <w:r w:rsidR="009942FA" w:rsidRPr="00AA4520">
        <w:rPr>
          <w:rFonts w:ascii="Arial" w:hAnsi="Arial" w:cs="Arial"/>
          <w:b/>
          <w:bCs/>
          <w:color w:val="7030A0"/>
        </w:rPr>
        <w:t xml:space="preserve"> B</w:t>
      </w:r>
      <w:r w:rsidR="00FC7E70" w:rsidRPr="00AA4520">
        <w:rPr>
          <w:rFonts w:ascii="Arial" w:hAnsi="Arial" w:cs="Arial"/>
          <w:b/>
          <w:bCs/>
          <w:color w:val="7030A0"/>
        </w:rPr>
        <w:t>I</w:t>
      </w:r>
      <w:r w:rsidR="009942FA" w:rsidRPr="00AA4520">
        <w:rPr>
          <w:rFonts w:ascii="Arial" w:hAnsi="Arial" w:cs="Arial"/>
          <w:b/>
          <w:bCs/>
          <w:color w:val="7030A0"/>
        </w:rPr>
        <w:t>G1</w:t>
      </w:r>
    </w:p>
    <w:p w14:paraId="0644A6C4" w14:textId="0E7CBFAB" w:rsidR="00344E02" w:rsidRDefault="00530203" w:rsidP="00344E02">
      <w:pPr>
        <w:jc w:val="center"/>
      </w:pPr>
      <w:r>
        <w:rPr>
          <w:noProof/>
        </w:rPr>
        <w:drawing>
          <wp:inline distT="0" distB="0" distL="0" distR="0" wp14:anchorId="62D1CDAC" wp14:editId="6815F4BE">
            <wp:extent cx="5760720" cy="1784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EC43" w14:textId="6A673A91" w:rsidR="00344E02" w:rsidRPr="00A7723A" w:rsidRDefault="00344E02" w:rsidP="00344E02">
      <w:pPr>
        <w:spacing w:after="40" w:line="240" w:lineRule="auto"/>
        <w:rPr>
          <w:rFonts w:ascii="Arial" w:hAnsi="Arial" w:cs="Arial"/>
          <w:sz w:val="20"/>
        </w:rPr>
      </w:pPr>
      <w:r w:rsidRPr="00A7723A">
        <w:rPr>
          <w:rFonts w:ascii="Arial" w:hAnsi="Arial" w:cs="Arial"/>
          <w:sz w:val="20"/>
        </w:rPr>
        <w:t xml:space="preserve">WYMIAR [MM]: </w:t>
      </w:r>
      <w:r w:rsidRPr="00A7723A">
        <w:rPr>
          <w:rFonts w:ascii="Arial" w:hAnsi="Arial" w:cs="Arial"/>
          <w:sz w:val="20"/>
        </w:rPr>
        <w:tab/>
      </w:r>
      <w:r w:rsidRPr="00A7723A">
        <w:rPr>
          <w:rFonts w:ascii="Arial" w:hAnsi="Arial" w:cs="Arial"/>
          <w:sz w:val="20"/>
        </w:rPr>
        <w:tab/>
        <w:t>1600x800xH735</w:t>
      </w:r>
    </w:p>
    <w:p w14:paraId="69B57095" w14:textId="682B32AE" w:rsidR="00344E02" w:rsidRPr="00F770F2" w:rsidRDefault="00344E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 w:rsidR="00350624">
        <w:rPr>
          <w:rFonts w:ascii="Arial" w:hAnsi="Arial" w:cs="Arial"/>
          <w:sz w:val="20"/>
          <w:szCs w:val="24"/>
        </w:rPr>
        <w:t>biurka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</w:t>
      </w:r>
      <w:r w:rsidR="00550E84" w:rsidRPr="00F770F2">
        <w:rPr>
          <w:rFonts w:ascii="Arial" w:hAnsi="Arial" w:cs="Arial"/>
          <w:sz w:val="20"/>
          <w:szCs w:val="24"/>
        </w:rPr>
        <w:t xml:space="preserve"> (5 kolorów do wyboru)</w:t>
      </w:r>
      <w:r w:rsidR="00596F23">
        <w:rPr>
          <w:rFonts w:ascii="Arial" w:hAnsi="Arial" w:cs="Arial"/>
          <w:sz w:val="20"/>
          <w:szCs w:val="24"/>
        </w:rPr>
        <w:t xml:space="preserve">; podczas montażu w blacie biurka trzeba wykonać </w:t>
      </w:r>
      <w:r w:rsidR="00F36CC4">
        <w:rPr>
          <w:rFonts w:ascii="Arial" w:hAnsi="Arial" w:cs="Arial"/>
          <w:sz w:val="20"/>
          <w:szCs w:val="24"/>
        </w:rPr>
        <w:t xml:space="preserve">we wskazanym miejscu </w:t>
      </w:r>
      <w:r w:rsidR="00596F23">
        <w:rPr>
          <w:rFonts w:ascii="Arial" w:hAnsi="Arial" w:cs="Arial"/>
          <w:sz w:val="20"/>
          <w:szCs w:val="24"/>
        </w:rPr>
        <w:t>otwór na okablowanie zabezpieczony przelotką średnicy min. 60 mm wykonaną z metalu; nie dopuszcza się przelotek z plastiku</w:t>
      </w:r>
      <w:r w:rsidR="00F36CC4">
        <w:rPr>
          <w:rFonts w:ascii="Arial" w:hAnsi="Arial" w:cs="Arial"/>
          <w:sz w:val="20"/>
          <w:szCs w:val="24"/>
        </w:rPr>
        <w:t xml:space="preserve">; </w:t>
      </w:r>
    </w:p>
    <w:p w14:paraId="536FCC6B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03020C80" w14:textId="4D69BD6D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Nogi biurka w kształcie odwróconej litery „</w:t>
      </w:r>
      <w:r w:rsidR="00E2613C"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 w:rsidR="009942FA"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7C1B3BCD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3BD23157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589F8E8E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Biurko wyposażone w regulatory poziomu z  możliwością ich wykręcenia do 15mm</w:t>
      </w:r>
    </w:p>
    <w:p w14:paraId="7C2CC210" w14:textId="10AF31F1" w:rsidR="00550E84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2C1BA2F9" w14:textId="13EEF040" w:rsidR="00350624" w:rsidRDefault="0035062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osłonę dolną z blachy perforowanej z otworami kwadratowymi, wymiary osłony </w:t>
      </w:r>
      <w:r w:rsidR="00F36CC4">
        <w:rPr>
          <w:rFonts w:ascii="Arial" w:hAnsi="Arial" w:cs="Arial"/>
          <w:sz w:val="20"/>
          <w:szCs w:val="24"/>
        </w:rPr>
        <w:t xml:space="preserve">min. </w:t>
      </w:r>
      <w:r>
        <w:rPr>
          <w:rFonts w:ascii="Arial" w:hAnsi="Arial" w:cs="Arial"/>
          <w:sz w:val="20"/>
          <w:szCs w:val="24"/>
        </w:rPr>
        <w:t xml:space="preserve">1420x350 plus metalowe wysięgniki do mocowania pod blatem; osłona malowana </w:t>
      </w:r>
      <w:r w:rsidRPr="00F770F2">
        <w:rPr>
          <w:rFonts w:ascii="Arial" w:hAnsi="Arial" w:cs="Arial"/>
          <w:sz w:val="20"/>
          <w:szCs w:val="24"/>
        </w:rPr>
        <w:t>proszkowo w kolorze RAL (4 kolory do wyboru)</w:t>
      </w:r>
    </w:p>
    <w:p w14:paraId="6D96A956" w14:textId="5A32D922" w:rsidR="00596F23" w:rsidRDefault="00596F23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kosz </w:t>
      </w:r>
      <w:proofErr w:type="spellStart"/>
      <w:r>
        <w:rPr>
          <w:rFonts w:ascii="Arial" w:hAnsi="Arial" w:cs="Arial"/>
          <w:sz w:val="20"/>
          <w:szCs w:val="24"/>
        </w:rPr>
        <w:t>podblatowy</w:t>
      </w:r>
      <w:proofErr w:type="spellEnd"/>
      <w:r>
        <w:rPr>
          <w:rFonts w:ascii="Arial" w:hAnsi="Arial" w:cs="Arial"/>
          <w:sz w:val="20"/>
          <w:szCs w:val="24"/>
        </w:rPr>
        <w:t xml:space="preserve"> na kable długości min. 1200 mm oraz pionowy kanał kablowy</w:t>
      </w:r>
      <w:r w:rsidR="00F36CC4">
        <w:rPr>
          <w:rFonts w:ascii="Arial" w:hAnsi="Arial" w:cs="Arial"/>
          <w:sz w:val="20"/>
          <w:szCs w:val="24"/>
        </w:rPr>
        <w:t xml:space="preserve"> z tworzywa, segmentowy</w:t>
      </w:r>
    </w:p>
    <w:p w14:paraId="6BC0C3D1" w14:textId="64AF9CB9" w:rsidR="00F36CC4" w:rsidRPr="00F770F2" w:rsidRDefault="00F36CC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niezależną szufladę pod klawiaturę na prowadnicach </w:t>
      </w:r>
      <w:proofErr w:type="spellStart"/>
      <w:r>
        <w:rPr>
          <w:rFonts w:ascii="Arial" w:hAnsi="Arial" w:cs="Arial"/>
          <w:sz w:val="20"/>
          <w:szCs w:val="24"/>
        </w:rPr>
        <w:t>cichodomykowych</w:t>
      </w:r>
      <w:proofErr w:type="spellEnd"/>
      <w:r>
        <w:rPr>
          <w:rFonts w:ascii="Arial" w:hAnsi="Arial" w:cs="Arial"/>
          <w:sz w:val="20"/>
          <w:szCs w:val="24"/>
        </w:rPr>
        <w:t>; wymiary szuflady: szer. 650 mm; gł. 340 mm, wys. 100 mm; szuflada będzie mocowana do biurka podczas montażu mebli zgodnie ze wskazaniem użytkownika</w:t>
      </w:r>
    </w:p>
    <w:p w14:paraId="24FEF884" w14:textId="2D5B08D9" w:rsid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186F2EEC" w14:textId="79D4ACAE" w:rsidR="00530203" w:rsidRDefault="0053020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1906F5B" w14:textId="5D0CE09B" w:rsidR="00912B1F" w:rsidRDefault="00912B1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117F63" w14:textId="77777777" w:rsidR="00912B1F" w:rsidRDefault="00912B1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9BE6522" w14:textId="46B9F3E4" w:rsidR="00150F62" w:rsidRPr="00AA4520" w:rsidRDefault="00150F62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SZAFKA OTWARTA POMOCNIK</w:t>
      </w:r>
      <w:r w:rsidR="003832B4" w:rsidRPr="00AA4520">
        <w:rPr>
          <w:rFonts w:ascii="Arial" w:hAnsi="Arial" w:cs="Arial"/>
          <w:b/>
          <w:bCs/>
          <w:color w:val="7030A0"/>
        </w:rPr>
        <w:t xml:space="preserve"> 800</w:t>
      </w:r>
      <w:r w:rsidRPr="00AA4520">
        <w:rPr>
          <w:rFonts w:ascii="Arial" w:hAnsi="Arial" w:cs="Arial"/>
          <w:b/>
          <w:bCs/>
          <w:color w:val="7030A0"/>
        </w:rPr>
        <w:t xml:space="preserve"> – SYMBOL – SOP1</w:t>
      </w:r>
      <w:r w:rsidR="003C5C43" w:rsidRPr="00AA4520">
        <w:rPr>
          <w:rFonts w:ascii="Arial" w:hAnsi="Arial" w:cs="Arial"/>
          <w:b/>
          <w:bCs/>
          <w:color w:val="7030A0"/>
        </w:rPr>
        <w:t xml:space="preserve"> </w:t>
      </w:r>
    </w:p>
    <w:p w14:paraId="283AB0E7" w14:textId="7E06A08A" w:rsidR="00150F62" w:rsidRDefault="00150F62" w:rsidP="00150F62">
      <w:pPr>
        <w:rPr>
          <w:rFonts w:ascii="Arial" w:hAnsi="Arial" w:cs="Arial"/>
        </w:rPr>
      </w:pPr>
    </w:p>
    <w:p w14:paraId="5F49D2FB" w14:textId="4A223CBD" w:rsidR="00530203" w:rsidRPr="007B437A" w:rsidRDefault="00530203" w:rsidP="0053020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80F967" wp14:editId="458D41DC">
            <wp:extent cx="5760720" cy="1882775"/>
            <wp:effectExtent l="0" t="0" r="0" b="317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68CE" w14:textId="77777777" w:rsidR="00150F62" w:rsidRDefault="00150F62" w:rsidP="00150F62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40</w:t>
      </w:r>
      <w:r w:rsidRPr="00F770F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xH735</w:t>
      </w:r>
    </w:p>
    <w:p w14:paraId="413E8D57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lastRenderedPageBreak/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17C108AB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wykonane z płyty grubości 18mm</w:t>
      </w:r>
    </w:p>
    <w:p w14:paraId="6376353A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48E4D93F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0E6F244D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 xml:space="preserve">a wyposażona  w </w:t>
      </w:r>
      <w:r>
        <w:rPr>
          <w:rFonts w:ascii="Arial" w:hAnsi="Arial" w:cs="Arial"/>
          <w:iCs/>
          <w:sz w:val="20"/>
          <w:szCs w:val="24"/>
        </w:rPr>
        <w:t>1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>
        <w:rPr>
          <w:rFonts w:ascii="Arial" w:hAnsi="Arial" w:cs="Arial"/>
          <w:iCs/>
          <w:sz w:val="20"/>
          <w:szCs w:val="24"/>
        </w:rPr>
        <w:t>kę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ą</w:t>
      </w:r>
    </w:p>
    <w:p w14:paraId="58D04C5A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A0E033E" w14:textId="77777777" w:rsidR="00150F62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>a osadzona na regulatorach z tworzywa sztucznego, w kolorze czarnym i możliwością ich regulacji z wnętrza szafy, regulator h-30mm i fi 50m</w:t>
      </w:r>
    </w:p>
    <w:p w14:paraId="169F469B" w14:textId="77777777" w:rsidR="00150F62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77645D0E" w14:textId="77777777" w:rsidR="00150F62" w:rsidRPr="00F36CC4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71947F94" w14:textId="68EF3ADD" w:rsidR="00150F62" w:rsidRDefault="00150F62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CB211EB" w14:textId="166631DA" w:rsidR="00150F62" w:rsidRDefault="00150F62" w:rsidP="00BA1E9A">
      <w:pPr>
        <w:spacing w:after="0" w:line="360" w:lineRule="auto"/>
        <w:ind w:left="720"/>
        <w:rPr>
          <w:rFonts w:ascii="Arial" w:hAnsi="Arial" w:cs="Arial"/>
          <w:sz w:val="20"/>
          <w:szCs w:val="24"/>
        </w:rPr>
      </w:pPr>
    </w:p>
    <w:p w14:paraId="6F0B289D" w14:textId="1A52EC9C" w:rsidR="00150F62" w:rsidRPr="00AA4520" w:rsidRDefault="00150F62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KONTENER – SYMBOL – KON1</w:t>
      </w:r>
    </w:p>
    <w:p w14:paraId="1A21FE02" w14:textId="77777777" w:rsidR="00150F62" w:rsidRDefault="00150F62" w:rsidP="00150F6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D1E793" wp14:editId="3DADA26F">
            <wp:extent cx="5760720" cy="19824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46A7" w14:textId="77777777" w:rsidR="00150F62" w:rsidRPr="0006743D" w:rsidRDefault="00150F62" w:rsidP="00150F62">
      <w:pPr>
        <w:jc w:val="center"/>
        <w:rPr>
          <w:rFonts w:ascii="Arial" w:hAnsi="Arial" w:cs="Arial"/>
        </w:rPr>
      </w:pPr>
    </w:p>
    <w:p w14:paraId="7C1549C8" w14:textId="77777777" w:rsidR="00150F62" w:rsidRPr="00F770F2" w:rsidRDefault="00150F62" w:rsidP="00150F62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41</w:t>
      </w:r>
      <w:r w:rsidRPr="00F770F2">
        <w:rPr>
          <w:rFonts w:ascii="Arial" w:hAnsi="Arial" w:cs="Arial"/>
          <w:sz w:val="20"/>
        </w:rPr>
        <w:t>0x800xH735</w:t>
      </w:r>
    </w:p>
    <w:p w14:paraId="57BC8B0B" w14:textId="53CD5534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 xml:space="preserve">Wieniec górny, dolny wykonane są z płyty wiórowej trójwarstwowej, dwustronnie </w:t>
      </w:r>
      <w:proofErr w:type="spellStart"/>
      <w:r w:rsidRPr="00271670">
        <w:rPr>
          <w:rFonts w:ascii="Arial" w:hAnsi="Arial" w:cs="Arial"/>
          <w:sz w:val="20"/>
          <w:szCs w:val="20"/>
        </w:rPr>
        <w:t>melaminowanej</w:t>
      </w:r>
      <w:proofErr w:type="spellEnd"/>
      <w:r w:rsidRPr="00271670">
        <w:rPr>
          <w:rFonts w:ascii="Arial" w:hAnsi="Arial" w:cs="Arial"/>
          <w:sz w:val="20"/>
          <w:szCs w:val="20"/>
        </w:rPr>
        <w:t xml:space="preserve"> o</w:t>
      </w:r>
      <w:r w:rsidR="00AA4520">
        <w:rPr>
          <w:sz w:val="20"/>
          <w:szCs w:val="20"/>
        </w:rPr>
        <w:t xml:space="preserve"> </w:t>
      </w:r>
      <w:r w:rsidRPr="00271670">
        <w:rPr>
          <w:rFonts w:ascii="Arial" w:hAnsi="Arial" w:cs="Arial"/>
          <w:sz w:val="20"/>
          <w:szCs w:val="20"/>
        </w:rPr>
        <w:t>grubości 25mm</w:t>
      </w:r>
    </w:p>
    <w:p w14:paraId="772F1BE7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Dna szuflad wykonane z płyty grubości 12mm, pozostałe elementy wykonane z płyty grubości 18mm</w:t>
      </w:r>
    </w:p>
    <w:p w14:paraId="654E773C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Krawędzie wieńca górnego i dolnego zabezpieczone obrzeżem PCV/ABS o grubości 2mm, pozostałe</w:t>
      </w:r>
      <w:r w:rsidRPr="00271670">
        <w:rPr>
          <w:sz w:val="20"/>
          <w:szCs w:val="20"/>
        </w:rPr>
        <w:br/>
      </w:r>
      <w:r w:rsidRPr="00271670">
        <w:rPr>
          <w:rFonts w:ascii="Arial" w:hAnsi="Arial" w:cs="Arial"/>
          <w:sz w:val="20"/>
          <w:szCs w:val="20"/>
        </w:rPr>
        <w:t>krawędzie oklejone PCV/ABS 0,8mm</w:t>
      </w:r>
    </w:p>
    <w:p w14:paraId="0E411EA1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Szuflady z bokami metalowymi osadzone na prowadnicach rolkowych długości 500mm z wysuwem ¾</w:t>
      </w:r>
    </w:p>
    <w:p w14:paraId="7340B431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Wysokość szuflad – 86mm</w:t>
      </w:r>
    </w:p>
    <w:p w14:paraId="144DB45D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Zamek centralny z możliwością zastosowania klucza Master</w:t>
      </w:r>
    </w:p>
    <w:p w14:paraId="040D114E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Kluczyki numerowane z możliwością ich domówienia</w:t>
      </w:r>
    </w:p>
    <w:p w14:paraId="045D95B0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71670">
        <w:rPr>
          <w:rFonts w:ascii="Arial" w:hAnsi="Arial" w:cs="Arial"/>
          <w:iCs/>
          <w:sz w:val="20"/>
          <w:szCs w:val="20"/>
        </w:rPr>
        <w:t>Uchwyty o rozstawie 128mm i długości całkowitej 152mm w kształcie litery „C” w kolorze RAL (4 kolory do wyboru)</w:t>
      </w:r>
    </w:p>
    <w:p w14:paraId="154424D5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Kontener osadzony na regulatorach z tworzywa sztucznego, w kolorze czarnym i możliwością ich regulacji</w:t>
      </w:r>
      <w:r w:rsidRPr="00271670">
        <w:rPr>
          <w:sz w:val="20"/>
          <w:szCs w:val="20"/>
        </w:rPr>
        <w:br/>
      </w:r>
      <w:r w:rsidRPr="00271670">
        <w:rPr>
          <w:rFonts w:ascii="Arial" w:hAnsi="Arial" w:cs="Arial"/>
          <w:sz w:val="20"/>
          <w:szCs w:val="20"/>
        </w:rPr>
        <w:t>z wnętrza szafy, regulator h-30mm i fi 50m</w:t>
      </w:r>
    </w:p>
    <w:p w14:paraId="7245B314" w14:textId="77777777" w:rsidR="00150F62" w:rsidRPr="00271670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76F3ECD7" w14:textId="77777777" w:rsidR="00150F62" w:rsidRPr="00F770F2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0061FB80" w14:textId="49FA195E" w:rsidR="00150F62" w:rsidRDefault="00150F62" w:rsidP="00AA4520">
      <w:pPr>
        <w:spacing w:after="0" w:line="240" w:lineRule="auto"/>
        <w:ind w:left="720"/>
        <w:rPr>
          <w:rFonts w:ascii="Arial" w:hAnsi="Arial" w:cs="Arial"/>
          <w:sz w:val="20"/>
          <w:szCs w:val="24"/>
        </w:rPr>
      </w:pPr>
    </w:p>
    <w:p w14:paraId="4B8E8911" w14:textId="1E1639D9" w:rsidR="00CF65CF" w:rsidRDefault="00CF65C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5B60223" w14:textId="427CDD6B" w:rsidR="00621F01" w:rsidRDefault="00621F01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B473081" w14:textId="051CAE84" w:rsidR="00621F01" w:rsidRDefault="00621F01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85FB5C7" w14:textId="77777777" w:rsidR="00621F01" w:rsidRDefault="00621F01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DF7A8B3" w14:textId="77777777" w:rsidR="00CF65CF" w:rsidRDefault="00CF65CF" w:rsidP="00AA4520">
      <w:pPr>
        <w:spacing w:after="0" w:line="240" w:lineRule="auto"/>
        <w:ind w:left="720"/>
        <w:rPr>
          <w:rFonts w:ascii="Arial" w:hAnsi="Arial" w:cs="Arial"/>
          <w:sz w:val="20"/>
          <w:szCs w:val="24"/>
        </w:rPr>
      </w:pPr>
    </w:p>
    <w:p w14:paraId="7F901198" w14:textId="5B009E6D" w:rsidR="00CF65CF" w:rsidRPr="00AA4520" w:rsidRDefault="00CF65CF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KONTENER PODBLATOWY MOBILNY – SYMBOL – K</w:t>
      </w:r>
      <w:r w:rsidR="003832B4" w:rsidRPr="00AA4520">
        <w:rPr>
          <w:rFonts w:ascii="Arial" w:hAnsi="Arial" w:cs="Arial"/>
          <w:b/>
          <w:bCs/>
          <w:color w:val="7030A0"/>
        </w:rPr>
        <w:t>ON2</w:t>
      </w:r>
    </w:p>
    <w:p w14:paraId="54FFEBCE" w14:textId="77777777" w:rsidR="00CF65CF" w:rsidRDefault="00CF65CF" w:rsidP="00CF65C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2926D2" wp14:editId="7AC328E4">
            <wp:extent cx="5074920" cy="20065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623" cy="201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613C7" w14:textId="77777777" w:rsidR="00CF65CF" w:rsidRPr="0006743D" w:rsidRDefault="00CF65CF" w:rsidP="00CF65CF">
      <w:pPr>
        <w:jc w:val="center"/>
        <w:rPr>
          <w:rFonts w:ascii="Arial" w:hAnsi="Arial" w:cs="Arial"/>
        </w:rPr>
      </w:pPr>
    </w:p>
    <w:p w14:paraId="7931A03E" w14:textId="77777777" w:rsidR="00CF65CF" w:rsidRPr="00F770F2" w:rsidRDefault="00CF65CF" w:rsidP="00CF65CF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43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58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600</w:t>
      </w:r>
    </w:p>
    <w:p w14:paraId="7FDD5A8A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Korpus kontenera i czoła szuflad </w:t>
      </w:r>
      <w:r w:rsidRPr="00271670">
        <w:rPr>
          <w:rFonts w:ascii="Arial" w:hAnsi="Arial" w:cs="Arial"/>
          <w:sz w:val="20"/>
          <w:szCs w:val="20"/>
        </w:rPr>
        <w:t>wykonan</w:t>
      </w:r>
      <w:r>
        <w:rPr>
          <w:rFonts w:ascii="Arial" w:hAnsi="Arial" w:cs="Arial"/>
          <w:sz w:val="20"/>
          <w:szCs w:val="20"/>
        </w:rPr>
        <w:t>e</w:t>
      </w:r>
      <w:r w:rsidRPr="00271670">
        <w:rPr>
          <w:rFonts w:ascii="Arial" w:hAnsi="Arial" w:cs="Arial"/>
          <w:sz w:val="20"/>
          <w:szCs w:val="20"/>
        </w:rPr>
        <w:t xml:space="preserve"> z płyty wiórowej trójwarstwowej, dwustronnie </w:t>
      </w:r>
      <w:proofErr w:type="spellStart"/>
      <w:r w:rsidRPr="00271670">
        <w:rPr>
          <w:rFonts w:ascii="Arial" w:hAnsi="Arial" w:cs="Arial"/>
          <w:sz w:val="20"/>
          <w:szCs w:val="20"/>
        </w:rPr>
        <w:t>melaminowanej</w:t>
      </w:r>
      <w:proofErr w:type="spellEnd"/>
      <w:r w:rsidRPr="00271670">
        <w:rPr>
          <w:rFonts w:ascii="Arial" w:hAnsi="Arial" w:cs="Arial"/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Pr="00271670">
        <w:rPr>
          <w:rFonts w:ascii="Arial" w:hAnsi="Arial" w:cs="Arial"/>
          <w:sz w:val="20"/>
          <w:szCs w:val="20"/>
        </w:rPr>
        <w:t xml:space="preserve">grubości </w:t>
      </w:r>
      <w:r>
        <w:rPr>
          <w:rFonts w:ascii="Arial" w:hAnsi="Arial" w:cs="Arial"/>
          <w:sz w:val="20"/>
          <w:szCs w:val="20"/>
        </w:rPr>
        <w:t xml:space="preserve">18 </w:t>
      </w:r>
      <w:r w:rsidRPr="00271670">
        <w:rPr>
          <w:rFonts w:ascii="Arial" w:hAnsi="Arial" w:cs="Arial"/>
          <w:sz w:val="20"/>
          <w:szCs w:val="20"/>
        </w:rPr>
        <w:t>mm</w:t>
      </w:r>
    </w:p>
    <w:p w14:paraId="69E74F40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Dna szuflad wykonane z płyty grubości 12mm, pozostałe elementy wykonane z płyty grubości 18mm</w:t>
      </w:r>
    </w:p>
    <w:p w14:paraId="69D83279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Krawędzie wieńca górnego i dolnego zabezpieczone obrzeżem PCV/ABS o grubości 2mm, pozostałe</w:t>
      </w:r>
      <w:r>
        <w:rPr>
          <w:sz w:val="20"/>
          <w:szCs w:val="20"/>
        </w:rPr>
        <w:t xml:space="preserve"> </w:t>
      </w:r>
      <w:r w:rsidRPr="00271670">
        <w:rPr>
          <w:rFonts w:ascii="Arial" w:hAnsi="Arial" w:cs="Arial"/>
          <w:sz w:val="20"/>
          <w:szCs w:val="20"/>
        </w:rPr>
        <w:t>krawędzie oklejone PCV/ABS 0,8mm</w:t>
      </w:r>
    </w:p>
    <w:p w14:paraId="26153F33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Szuflady z bokami metalowymi osadzone na prowadnicach rolkowych długości 500mm z wysuwem ¾</w:t>
      </w:r>
    </w:p>
    <w:p w14:paraId="182648F1" w14:textId="77777777" w:rsidR="00CF65CF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Wysokość szuflad – 86mm</w:t>
      </w:r>
    </w:p>
    <w:p w14:paraId="0FC90EFC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Niezależna szuflada piórnikowa z tworzywa</w:t>
      </w:r>
    </w:p>
    <w:p w14:paraId="2F508D53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Zamek centralny z możliwością zastosowania klucza Master</w:t>
      </w:r>
    </w:p>
    <w:p w14:paraId="404A7056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Kluczyki numerowane z możliwością ich domówienia</w:t>
      </w:r>
    </w:p>
    <w:p w14:paraId="02C45C27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71670">
        <w:rPr>
          <w:rFonts w:ascii="Arial" w:hAnsi="Arial" w:cs="Arial"/>
          <w:iCs/>
          <w:sz w:val="20"/>
          <w:szCs w:val="20"/>
        </w:rPr>
        <w:t>Uchwyty o rozstawie 128mm i długości całkowitej 152mm w kształcie litery „C” w kolorze RAL (4 kolory do wyboru)</w:t>
      </w:r>
    </w:p>
    <w:p w14:paraId="420FED87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 xml:space="preserve">Kontener osadzony na </w:t>
      </w:r>
      <w:r>
        <w:rPr>
          <w:rFonts w:ascii="Arial" w:hAnsi="Arial" w:cs="Arial"/>
          <w:sz w:val="20"/>
          <w:szCs w:val="20"/>
        </w:rPr>
        <w:t>rolkach</w:t>
      </w:r>
      <w:r w:rsidRPr="00271670">
        <w:rPr>
          <w:rFonts w:ascii="Arial" w:hAnsi="Arial" w:cs="Arial"/>
          <w:sz w:val="20"/>
          <w:szCs w:val="20"/>
        </w:rPr>
        <w:t xml:space="preserve"> z tworzywa sztucznego, w kolorze czarnym z wnętrza szafy, </w:t>
      </w:r>
    </w:p>
    <w:p w14:paraId="78183812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542C0E30" w14:textId="3518E028" w:rsidR="00CF65CF" w:rsidRDefault="00CF65CF" w:rsidP="00CF65CF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165C1DEC" w14:textId="66F4B3D5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4A3EF0F" w14:textId="3016F5E1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BE393FF" w14:textId="64B1A6FA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922C7F2" w14:textId="121FE73B" w:rsidR="00BA1E9A" w:rsidRPr="00AA4520" w:rsidRDefault="00BA1E9A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 xml:space="preserve">BIURKO GŁÓWNE 2 </w:t>
      </w:r>
      <w:r w:rsidR="007B437A" w:rsidRPr="00AA4520">
        <w:rPr>
          <w:rFonts w:ascii="Arial" w:hAnsi="Arial" w:cs="Arial"/>
          <w:b/>
          <w:bCs/>
          <w:color w:val="7030A0"/>
        </w:rPr>
        <w:t>–</w:t>
      </w:r>
      <w:r w:rsidRPr="00AA4520">
        <w:rPr>
          <w:rFonts w:ascii="Arial" w:hAnsi="Arial" w:cs="Arial"/>
          <w:b/>
          <w:bCs/>
          <w:color w:val="7030A0"/>
        </w:rPr>
        <w:t xml:space="preserve"> SYMBOL</w:t>
      </w:r>
      <w:r w:rsidR="007B437A" w:rsidRPr="00AA4520">
        <w:rPr>
          <w:rFonts w:ascii="Arial" w:hAnsi="Arial" w:cs="Arial"/>
          <w:b/>
          <w:bCs/>
          <w:color w:val="7030A0"/>
        </w:rPr>
        <w:t xml:space="preserve"> -</w:t>
      </w:r>
      <w:r w:rsidRPr="00AA4520">
        <w:rPr>
          <w:rFonts w:ascii="Arial" w:hAnsi="Arial" w:cs="Arial"/>
          <w:b/>
          <w:bCs/>
          <w:color w:val="7030A0"/>
        </w:rPr>
        <w:t xml:space="preserve"> B</w:t>
      </w:r>
      <w:r w:rsidR="00FC7E70" w:rsidRPr="00AA4520">
        <w:rPr>
          <w:rFonts w:ascii="Arial" w:hAnsi="Arial" w:cs="Arial"/>
          <w:b/>
          <w:bCs/>
          <w:color w:val="7030A0"/>
        </w:rPr>
        <w:t>I</w:t>
      </w:r>
      <w:r w:rsidRPr="00AA4520">
        <w:rPr>
          <w:rFonts w:ascii="Arial" w:hAnsi="Arial" w:cs="Arial"/>
          <w:b/>
          <w:bCs/>
          <w:color w:val="7030A0"/>
        </w:rPr>
        <w:t>G2</w:t>
      </w:r>
    </w:p>
    <w:p w14:paraId="7075DF60" w14:textId="4D5501E4" w:rsidR="00BA1E9A" w:rsidRDefault="00BA1E9A" w:rsidP="00BA1E9A">
      <w:pPr>
        <w:spacing w:after="0" w:line="360" w:lineRule="auto"/>
        <w:ind w:left="720"/>
        <w:rPr>
          <w:rFonts w:ascii="Arial" w:hAnsi="Arial" w:cs="Arial"/>
          <w:sz w:val="20"/>
          <w:szCs w:val="24"/>
        </w:rPr>
      </w:pPr>
    </w:p>
    <w:p w14:paraId="51366869" w14:textId="0DA71521" w:rsidR="004429A8" w:rsidRDefault="004429A8" w:rsidP="004429A8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>
        <w:rPr>
          <w:noProof/>
        </w:rPr>
        <w:drawing>
          <wp:inline distT="0" distB="0" distL="0" distR="0" wp14:anchorId="5DE24676" wp14:editId="1C1B2F81">
            <wp:extent cx="5760720" cy="181038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CC1A6" w14:textId="1FF65261" w:rsidR="00BA1E9A" w:rsidRPr="00A7723A" w:rsidRDefault="00BA1E9A" w:rsidP="00BA1E9A">
      <w:pPr>
        <w:spacing w:after="40" w:line="240" w:lineRule="auto"/>
        <w:rPr>
          <w:rFonts w:ascii="Arial" w:hAnsi="Arial" w:cs="Arial"/>
          <w:sz w:val="20"/>
        </w:rPr>
      </w:pPr>
      <w:r w:rsidRPr="00A7723A">
        <w:rPr>
          <w:rFonts w:ascii="Arial" w:hAnsi="Arial" w:cs="Arial"/>
          <w:sz w:val="20"/>
        </w:rPr>
        <w:t xml:space="preserve">WYMIAR [MM]: </w:t>
      </w:r>
      <w:r w:rsidRPr="00A7723A">
        <w:rPr>
          <w:rFonts w:ascii="Arial" w:hAnsi="Arial" w:cs="Arial"/>
          <w:sz w:val="20"/>
        </w:rPr>
        <w:tab/>
      </w:r>
      <w:r w:rsidRPr="00A7723A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>4</w:t>
      </w:r>
      <w:r w:rsidRPr="00A7723A">
        <w:rPr>
          <w:rFonts w:ascii="Arial" w:hAnsi="Arial" w:cs="Arial"/>
          <w:sz w:val="20"/>
        </w:rPr>
        <w:t>00x</w:t>
      </w:r>
      <w:r>
        <w:rPr>
          <w:rFonts w:ascii="Arial" w:hAnsi="Arial" w:cs="Arial"/>
          <w:sz w:val="20"/>
        </w:rPr>
        <w:t>7</w:t>
      </w:r>
      <w:r w:rsidRPr="00A7723A">
        <w:rPr>
          <w:rFonts w:ascii="Arial" w:hAnsi="Arial" w:cs="Arial"/>
          <w:sz w:val="20"/>
        </w:rPr>
        <w:t>00xH735</w:t>
      </w:r>
    </w:p>
    <w:p w14:paraId="40CDC04A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lastRenderedPageBreak/>
        <w:t xml:space="preserve">Blat </w:t>
      </w:r>
      <w:r>
        <w:rPr>
          <w:rFonts w:ascii="Arial" w:hAnsi="Arial" w:cs="Arial"/>
          <w:sz w:val="20"/>
          <w:szCs w:val="24"/>
        </w:rPr>
        <w:t>biurka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podczas montażu w blacie biurka trzeba wykonać we wskazanym miejscu otwór na okablowanie zabezpieczony przelotką średnicy min. 60 mm wykonaną z metalu; nie dopuszcza się przelotek z plastiku; </w:t>
      </w:r>
    </w:p>
    <w:p w14:paraId="3056BF8F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0AFFA147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Nogi biurka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0BDAC97C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63703F5C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643B97CB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Biurko wyposażone w regulatory poziomu z  możliwością ich wykręcenia do 15mm</w:t>
      </w:r>
    </w:p>
    <w:p w14:paraId="5D3B2BBF" w14:textId="77777777" w:rsidR="00BA1E9A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420A38E5" w14:textId="245D78AF" w:rsidR="00BA1E9A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osłonę dolną z blachy perforowanej z otworami kwadratowymi, wymiary osłony min. 1220x350 plus metalowe wysięgniki do mocowania pod blatem; osłona malowana </w:t>
      </w:r>
      <w:r w:rsidRPr="00F770F2">
        <w:rPr>
          <w:rFonts w:ascii="Arial" w:hAnsi="Arial" w:cs="Arial"/>
          <w:sz w:val="20"/>
          <w:szCs w:val="24"/>
        </w:rPr>
        <w:t>proszkowo w kolorze RAL (4 kolory do wyboru)</w:t>
      </w:r>
    </w:p>
    <w:p w14:paraId="1D35825C" w14:textId="77777777" w:rsidR="00BA1E9A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kosz </w:t>
      </w:r>
      <w:proofErr w:type="spellStart"/>
      <w:r>
        <w:rPr>
          <w:rFonts w:ascii="Arial" w:hAnsi="Arial" w:cs="Arial"/>
          <w:sz w:val="20"/>
          <w:szCs w:val="24"/>
        </w:rPr>
        <w:t>podblatowy</w:t>
      </w:r>
      <w:proofErr w:type="spellEnd"/>
      <w:r>
        <w:rPr>
          <w:rFonts w:ascii="Arial" w:hAnsi="Arial" w:cs="Arial"/>
          <w:sz w:val="20"/>
          <w:szCs w:val="24"/>
        </w:rPr>
        <w:t xml:space="preserve"> na kable długości min. 1200 mm oraz pionowy kanał kablowy z tworzywa, segmentowy</w:t>
      </w:r>
    </w:p>
    <w:p w14:paraId="28D6BCBE" w14:textId="77777777" w:rsidR="00BA1E9A" w:rsidRPr="00F770F2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niezależną szufladę pod klawiaturę na prowadnicach </w:t>
      </w:r>
      <w:proofErr w:type="spellStart"/>
      <w:r>
        <w:rPr>
          <w:rFonts w:ascii="Arial" w:hAnsi="Arial" w:cs="Arial"/>
          <w:sz w:val="20"/>
          <w:szCs w:val="24"/>
        </w:rPr>
        <w:t>cichodomykowych</w:t>
      </w:r>
      <w:proofErr w:type="spellEnd"/>
      <w:r>
        <w:rPr>
          <w:rFonts w:ascii="Arial" w:hAnsi="Arial" w:cs="Arial"/>
          <w:sz w:val="20"/>
          <w:szCs w:val="24"/>
        </w:rPr>
        <w:t>; wymiary szuflady: szer. 650 mm; gł. 340 mm, wys. 100 mm; szuflada będzie mocowana do biurka podczas montażu mebli zgodnie ze wskazaniem użytkownika</w:t>
      </w:r>
    </w:p>
    <w:p w14:paraId="3B3AC420" w14:textId="411A3143" w:rsidR="007B437A" w:rsidRDefault="00BA1E9A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24E0AD49" w14:textId="77777777" w:rsidR="000B4685" w:rsidRPr="000B4685" w:rsidRDefault="000B4685" w:rsidP="000B4685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C4859A6" w14:textId="0450D415" w:rsidR="007B437A" w:rsidRDefault="007B437A" w:rsidP="00BA1E9A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BE4D850" w14:textId="77777777" w:rsidR="00912B1F" w:rsidRDefault="00912B1F" w:rsidP="00BA1E9A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2D292F9" w14:textId="358CDAA5" w:rsidR="00352E10" w:rsidRPr="00AA4520" w:rsidRDefault="00352E10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SZAFKA OTWARTA POMOCNIK</w:t>
      </w:r>
      <w:r w:rsidR="003832B4" w:rsidRPr="00AA4520">
        <w:rPr>
          <w:rFonts w:ascii="Arial" w:hAnsi="Arial" w:cs="Arial"/>
          <w:b/>
          <w:bCs/>
          <w:color w:val="7030A0"/>
        </w:rPr>
        <w:t xml:space="preserve"> 700</w:t>
      </w:r>
      <w:r w:rsidRPr="00AA4520">
        <w:rPr>
          <w:rFonts w:ascii="Arial" w:hAnsi="Arial" w:cs="Arial"/>
          <w:b/>
          <w:bCs/>
          <w:color w:val="7030A0"/>
        </w:rPr>
        <w:t xml:space="preserve"> – SYMBOL – SOP2</w:t>
      </w:r>
    </w:p>
    <w:p w14:paraId="135D4070" w14:textId="6C77E218" w:rsidR="00352E10" w:rsidRPr="007B437A" w:rsidRDefault="004429A8" w:rsidP="004429A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2992ED" wp14:editId="38E3E936">
            <wp:extent cx="5760720" cy="1880235"/>
            <wp:effectExtent l="0" t="0" r="0" b="571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C467" w14:textId="4B2F1792" w:rsidR="00352E10" w:rsidRDefault="00352E10" w:rsidP="00352E10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70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40</w:t>
      </w:r>
      <w:r w:rsidRPr="00F770F2">
        <w:rPr>
          <w:rFonts w:ascii="Arial" w:hAnsi="Arial" w:cs="Arial"/>
          <w:sz w:val="20"/>
        </w:rPr>
        <w:t>0</w:t>
      </w:r>
      <w:r w:rsidR="004D4325">
        <w:rPr>
          <w:rFonts w:ascii="Arial" w:hAnsi="Arial" w:cs="Arial"/>
          <w:sz w:val="20"/>
        </w:rPr>
        <w:t>xH</w:t>
      </w:r>
      <w:r>
        <w:rPr>
          <w:rFonts w:ascii="Arial" w:hAnsi="Arial" w:cs="Arial"/>
          <w:sz w:val="20"/>
        </w:rPr>
        <w:t>735</w:t>
      </w:r>
    </w:p>
    <w:p w14:paraId="22E49AB5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370FCBD3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wykonane z płyty grubości 18mm</w:t>
      </w:r>
    </w:p>
    <w:p w14:paraId="740B2EB9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6C0C5D93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316EBFAC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 xml:space="preserve">a wyposażona  w </w:t>
      </w:r>
      <w:r>
        <w:rPr>
          <w:rFonts w:ascii="Arial" w:hAnsi="Arial" w:cs="Arial"/>
          <w:iCs/>
          <w:sz w:val="20"/>
          <w:szCs w:val="24"/>
        </w:rPr>
        <w:t>1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>
        <w:rPr>
          <w:rFonts w:ascii="Arial" w:hAnsi="Arial" w:cs="Arial"/>
          <w:iCs/>
          <w:sz w:val="20"/>
          <w:szCs w:val="24"/>
        </w:rPr>
        <w:t>kę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ą</w:t>
      </w:r>
    </w:p>
    <w:p w14:paraId="00BBF94A" w14:textId="77777777" w:rsidR="00352E10" w:rsidRPr="00E9575A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6572A27" w14:textId="77777777" w:rsidR="00352E10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>a osadzona na regulatorach z tworzywa sztucznego, w kolorze czarnym i możliwością ich regulacji z wnętrza szafy, regulator h-30mm i fi 50m</w:t>
      </w:r>
    </w:p>
    <w:p w14:paraId="18F902B2" w14:textId="77777777" w:rsidR="00352E10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23E93484" w14:textId="77777777" w:rsidR="00352E10" w:rsidRPr="00F36CC4" w:rsidRDefault="00352E10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790A510C" w14:textId="108A96B9" w:rsidR="003832B4" w:rsidRDefault="003832B4" w:rsidP="00990731"/>
    <w:p w14:paraId="2FC4ED62" w14:textId="77777777" w:rsidR="00AA4520" w:rsidRDefault="00AA4520" w:rsidP="00990731"/>
    <w:p w14:paraId="207E6642" w14:textId="77777777" w:rsidR="00A835E3" w:rsidRDefault="00A835E3" w:rsidP="00990731"/>
    <w:p w14:paraId="7E277190" w14:textId="0F142468" w:rsidR="003F3002" w:rsidRPr="00AA4520" w:rsidRDefault="003F3002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SZAFA UBRANIOWA</w:t>
      </w:r>
      <w:r w:rsidR="00530203" w:rsidRPr="00AA4520">
        <w:rPr>
          <w:rFonts w:ascii="Arial" w:hAnsi="Arial" w:cs="Arial"/>
          <w:b/>
          <w:bCs/>
          <w:color w:val="7030A0"/>
        </w:rPr>
        <w:t xml:space="preserve"> 1</w:t>
      </w:r>
      <w:r w:rsidRPr="00AA4520">
        <w:rPr>
          <w:rFonts w:ascii="Arial" w:hAnsi="Arial" w:cs="Arial"/>
          <w:b/>
          <w:bCs/>
          <w:color w:val="7030A0"/>
        </w:rPr>
        <w:t xml:space="preserve"> – SYMBOL – SZU1</w:t>
      </w:r>
    </w:p>
    <w:p w14:paraId="4A3CA2DD" w14:textId="77777777" w:rsidR="003F3002" w:rsidRDefault="003F3002" w:rsidP="003F3002">
      <w:pPr>
        <w:jc w:val="center"/>
      </w:pPr>
      <w:r>
        <w:rPr>
          <w:noProof/>
        </w:rPr>
        <w:drawing>
          <wp:inline distT="0" distB="0" distL="0" distR="0" wp14:anchorId="43A4F881" wp14:editId="2ADE359F">
            <wp:extent cx="5562600" cy="396381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58" cy="396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D460" w14:textId="77777777" w:rsidR="003F3002" w:rsidRDefault="003F3002" w:rsidP="003F3002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3920236B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20FB90B9" w14:textId="367C841C" w:rsidR="003F3002" w:rsidRPr="00E9575A" w:rsidRDefault="00530203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="003F3002"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6DEBBC4E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07A3F7E5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3869D3E6" w14:textId="77777777" w:rsidR="003F3002" w:rsidRPr="001A387E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1A387E">
        <w:rPr>
          <w:rFonts w:ascii="Arial" w:hAnsi="Arial" w:cs="Arial"/>
          <w:iCs/>
          <w:sz w:val="20"/>
          <w:szCs w:val="24"/>
        </w:rPr>
        <w:t xml:space="preserve">Szafa wyposażona w </w:t>
      </w:r>
      <w:r>
        <w:rPr>
          <w:rFonts w:ascii="Arial" w:hAnsi="Arial" w:cs="Arial"/>
          <w:iCs/>
          <w:sz w:val="20"/>
          <w:szCs w:val="24"/>
        </w:rPr>
        <w:t xml:space="preserve">2 </w:t>
      </w:r>
      <w:r w:rsidRPr="001A387E">
        <w:rPr>
          <w:rFonts w:ascii="Arial" w:hAnsi="Arial" w:cs="Arial"/>
          <w:iCs/>
          <w:sz w:val="20"/>
          <w:szCs w:val="24"/>
        </w:rPr>
        <w:t>półki oraz drążek wysuwny typu „puzon”</w:t>
      </w:r>
    </w:p>
    <w:p w14:paraId="4EF2F1E0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</w:t>
      </w:r>
    </w:p>
    <w:p w14:paraId="5935F79D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jednoskrzydłowe lewe lub prawe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066928B1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0B4ABBF0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4D188B0D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419B59A6" w14:textId="77777777" w:rsidR="003F3002" w:rsidRPr="00E9575A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7FCB0CAB" w14:textId="77777777" w:rsidR="003F3002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2BB1F462" w14:textId="77777777" w:rsidR="003F3002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64F91B9B" w14:textId="3D38717F" w:rsidR="003F3002" w:rsidRDefault="003F30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3966E8D5" w14:textId="3BFF0919" w:rsidR="00912B1F" w:rsidRDefault="00912B1F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20CD621" w14:textId="4ACD5322" w:rsidR="00912B1F" w:rsidRDefault="00912B1F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1FB0FE6" w14:textId="579DCE82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C0836E7" w14:textId="422F286A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62E44F3" w14:textId="5817DAF8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6383AE1" w14:textId="77777777" w:rsidR="00621F01" w:rsidRPr="00F36CC4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11E9CF0A" w14:textId="4DB894FC" w:rsidR="00914D35" w:rsidRPr="00AA4520" w:rsidRDefault="00914D35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REGAŁ – SYMBOL – REG</w:t>
      </w:r>
      <w:r w:rsidR="000B4685" w:rsidRPr="00AA4520">
        <w:rPr>
          <w:rFonts w:ascii="Arial" w:hAnsi="Arial" w:cs="Arial"/>
          <w:b/>
          <w:bCs/>
          <w:color w:val="7030A0"/>
        </w:rPr>
        <w:t>2</w:t>
      </w:r>
    </w:p>
    <w:p w14:paraId="51B87698" w14:textId="0BC3F9FA" w:rsidR="00914D35" w:rsidRPr="00E9575A" w:rsidRDefault="00A835E3" w:rsidP="00914D3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599CD2" wp14:editId="7FC45462">
            <wp:extent cx="5760720" cy="40138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7565" w14:textId="6CF854DD" w:rsidR="00914D35" w:rsidRPr="00A835E3" w:rsidRDefault="00914D35" w:rsidP="00914D35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</w:r>
      <w:r w:rsidR="000B4685" w:rsidRPr="00A835E3">
        <w:rPr>
          <w:rFonts w:ascii="Arial" w:hAnsi="Arial" w:cs="Arial"/>
          <w:sz w:val="20"/>
        </w:rPr>
        <w:t>8</w:t>
      </w:r>
      <w:r w:rsidRPr="00A835E3">
        <w:rPr>
          <w:rFonts w:ascii="Arial" w:hAnsi="Arial" w:cs="Arial"/>
          <w:sz w:val="20"/>
        </w:rPr>
        <w:t>00x420xH2</w:t>
      </w:r>
      <w:r w:rsidR="000B4685" w:rsidRPr="00A835E3">
        <w:rPr>
          <w:rFonts w:ascii="Arial" w:hAnsi="Arial" w:cs="Arial"/>
          <w:sz w:val="20"/>
        </w:rPr>
        <w:t>00</w:t>
      </w:r>
      <w:r w:rsidRPr="00A835E3">
        <w:rPr>
          <w:rFonts w:ascii="Arial" w:hAnsi="Arial" w:cs="Arial"/>
          <w:sz w:val="20"/>
        </w:rPr>
        <w:t>0</w:t>
      </w:r>
    </w:p>
    <w:p w14:paraId="226664CE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4D3606C1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Boki i plecy regału wykonane z płyty grubości 18mm</w:t>
      </w:r>
    </w:p>
    <w:p w14:paraId="2CAE04BD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2AF88C58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1C2CE2F7" w14:textId="385A6371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Regał wyposażony  w </w:t>
      </w:r>
      <w:r w:rsidR="00A835E3">
        <w:rPr>
          <w:rFonts w:ascii="Arial" w:hAnsi="Arial" w:cs="Arial"/>
          <w:iCs/>
          <w:sz w:val="20"/>
          <w:szCs w:val="24"/>
        </w:rPr>
        <w:t>5</w:t>
      </w:r>
      <w:r w:rsidRPr="00A835E3">
        <w:rPr>
          <w:rFonts w:ascii="Arial" w:hAnsi="Arial" w:cs="Arial"/>
          <w:iCs/>
          <w:sz w:val="20"/>
          <w:szCs w:val="24"/>
        </w:rPr>
        <w:t xml:space="preserve">  półek aktowych </w:t>
      </w:r>
    </w:p>
    <w:p w14:paraId="010BCCCA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 (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nawierty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3CBC178E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Regał osadzony na regulatorach z tworzywa sztucznego, w kolorze czarnym i możliwością ich regulacji z wnętrza szafy, regulator h-30mm i fi 50m</w:t>
      </w:r>
    </w:p>
    <w:p w14:paraId="16E088F1" w14:textId="77777777" w:rsidR="00914D35" w:rsidRPr="00A835E3" w:rsidRDefault="00914D3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5 kolorów do wyboru</w:t>
      </w:r>
    </w:p>
    <w:p w14:paraId="6895192A" w14:textId="515C0E53" w:rsidR="003F3002" w:rsidRPr="00AA4520" w:rsidRDefault="00914D35" w:rsidP="00352E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23B49877" w14:textId="0D15498C" w:rsidR="003F3002" w:rsidRDefault="003F3002" w:rsidP="00352E10"/>
    <w:p w14:paraId="47665865" w14:textId="56379AF6" w:rsidR="003F3002" w:rsidRDefault="003F3002" w:rsidP="00352E10"/>
    <w:p w14:paraId="2E40A550" w14:textId="0112AEA8" w:rsidR="00621F01" w:rsidRDefault="00621F01" w:rsidP="00352E10"/>
    <w:p w14:paraId="44C3062C" w14:textId="08D0A719" w:rsidR="00621F01" w:rsidRDefault="00621F01" w:rsidP="00352E10"/>
    <w:p w14:paraId="47A7123E" w14:textId="6F73BC26" w:rsidR="00621F01" w:rsidRDefault="00621F01" w:rsidP="00352E10"/>
    <w:p w14:paraId="4605DFA9" w14:textId="6A6238EC" w:rsidR="00621F01" w:rsidRDefault="00621F01" w:rsidP="00352E10"/>
    <w:p w14:paraId="552EB077" w14:textId="7B34B34C" w:rsidR="00621F01" w:rsidRDefault="00621F01" w:rsidP="00352E10"/>
    <w:p w14:paraId="2FCF644B" w14:textId="77777777" w:rsidR="00621F01" w:rsidRDefault="00621F01" w:rsidP="00352E10"/>
    <w:p w14:paraId="6310C3FE" w14:textId="5C47FD7F" w:rsidR="00140527" w:rsidRPr="00AA4520" w:rsidRDefault="00140527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REGAŁ – SYMBOL – REG3</w:t>
      </w:r>
    </w:p>
    <w:p w14:paraId="153BDCFD" w14:textId="0AA5E14E" w:rsidR="00140527" w:rsidRPr="00E9575A" w:rsidRDefault="00A835E3" w:rsidP="0014052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C12FE0" wp14:editId="66642849">
            <wp:extent cx="5516880" cy="4260501"/>
            <wp:effectExtent l="0" t="0" r="762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2140" cy="426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9719" w14:textId="16E73269" w:rsidR="00140527" w:rsidRPr="00A835E3" w:rsidRDefault="00140527" w:rsidP="00140527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800x420xH2250</w:t>
      </w:r>
    </w:p>
    <w:p w14:paraId="034674F9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41023499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Boki i plecy regału wykonane z płyty grubości 18mm</w:t>
      </w:r>
    </w:p>
    <w:p w14:paraId="0CA897A5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3ACE590D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193B25D6" w14:textId="39184FFB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Regał wyposażony  w </w:t>
      </w:r>
      <w:r w:rsidR="00A835E3">
        <w:rPr>
          <w:rFonts w:ascii="Arial" w:hAnsi="Arial" w:cs="Arial"/>
          <w:iCs/>
          <w:sz w:val="20"/>
          <w:szCs w:val="24"/>
        </w:rPr>
        <w:t>6</w:t>
      </w:r>
      <w:r w:rsidRPr="00A835E3">
        <w:rPr>
          <w:rFonts w:ascii="Arial" w:hAnsi="Arial" w:cs="Arial"/>
          <w:iCs/>
          <w:sz w:val="20"/>
          <w:szCs w:val="24"/>
        </w:rPr>
        <w:t xml:space="preserve">  półek aktowych </w:t>
      </w:r>
    </w:p>
    <w:p w14:paraId="0D273B9E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 (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nawierty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3526CAB5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Regał osadzony na regulatorach z tworzywa sztucznego, w kolorze czarnym i możliwością ich regulacji z wnętrza szafy, regulator h-30mm i fi 50m</w:t>
      </w:r>
    </w:p>
    <w:p w14:paraId="2C3B3EF9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5 kolorów do wyboru</w:t>
      </w:r>
    </w:p>
    <w:p w14:paraId="77EB994A" w14:textId="77777777" w:rsidR="00140527" w:rsidRPr="00A835E3" w:rsidRDefault="00140527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3E2BE757" w14:textId="42476A7C" w:rsidR="00AA4520" w:rsidRDefault="00AA4520" w:rsidP="003E3945">
      <w:pPr>
        <w:rPr>
          <w:rFonts w:ascii="Arial" w:hAnsi="Arial" w:cs="Arial"/>
        </w:rPr>
      </w:pPr>
    </w:p>
    <w:p w14:paraId="48CCFDB3" w14:textId="7B2D9005" w:rsidR="00621F01" w:rsidRDefault="00621F01" w:rsidP="003E3945">
      <w:pPr>
        <w:rPr>
          <w:rFonts w:ascii="Arial" w:hAnsi="Arial" w:cs="Arial"/>
        </w:rPr>
      </w:pPr>
    </w:p>
    <w:p w14:paraId="1DFB0169" w14:textId="4171DAB5" w:rsidR="00621F01" w:rsidRDefault="00621F01" w:rsidP="003E3945">
      <w:pPr>
        <w:rPr>
          <w:rFonts w:ascii="Arial" w:hAnsi="Arial" w:cs="Arial"/>
        </w:rPr>
      </w:pPr>
    </w:p>
    <w:p w14:paraId="47E0291F" w14:textId="7D965C28" w:rsidR="00621F01" w:rsidRDefault="00621F01" w:rsidP="003E3945">
      <w:pPr>
        <w:rPr>
          <w:rFonts w:ascii="Arial" w:hAnsi="Arial" w:cs="Arial"/>
        </w:rPr>
      </w:pPr>
    </w:p>
    <w:p w14:paraId="0C5A58D4" w14:textId="010E7EE2" w:rsidR="00621F01" w:rsidRDefault="00621F01" w:rsidP="003E3945">
      <w:pPr>
        <w:rPr>
          <w:rFonts w:ascii="Arial" w:hAnsi="Arial" w:cs="Arial"/>
        </w:rPr>
      </w:pPr>
    </w:p>
    <w:p w14:paraId="24264A9E" w14:textId="6C0950CF" w:rsidR="00621F01" w:rsidRDefault="00621F01" w:rsidP="003E3945">
      <w:pPr>
        <w:rPr>
          <w:rFonts w:ascii="Arial" w:hAnsi="Arial" w:cs="Arial"/>
        </w:rPr>
      </w:pPr>
    </w:p>
    <w:p w14:paraId="3C6E107F" w14:textId="77777777" w:rsidR="00621F01" w:rsidRDefault="00621F01" w:rsidP="003E3945">
      <w:pPr>
        <w:rPr>
          <w:rFonts w:ascii="Arial" w:hAnsi="Arial" w:cs="Arial"/>
        </w:rPr>
      </w:pPr>
    </w:p>
    <w:p w14:paraId="3BBC9B47" w14:textId="77777777" w:rsidR="00912B1F" w:rsidRDefault="00912B1F" w:rsidP="003E3945">
      <w:pPr>
        <w:rPr>
          <w:rFonts w:ascii="Arial" w:hAnsi="Arial" w:cs="Arial"/>
        </w:rPr>
      </w:pPr>
    </w:p>
    <w:p w14:paraId="41922AF6" w14:textId="73A5495D" w:rsidR="00852B4C" w:rsidRPr="00AA4520" w:rsidRDefault="00852B4C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SZAFA DRZWI PRZESUWNE 6OH – SYMBOL – SDP3</w:t>
      </w:r>
    </w:p>
    <w:p w14:paraId="1F870965" w14:textId="77777777" w:rsidR="00852B4C" w:rsidRDefault="00852B4C" w:rsidP="00852B4C">
      <w:pPr>
        <w:jc w:val="center"/>
      </w:pPr>
      <w:r>
        <w:rPr>
          <w:noProof/>
        </w:rPr>
        <w:drawing>
          <wp:inline distT="0" distB="0" distL="0" distR="0" wp14:anchorId="41528AEE" wp14:editId="16A898E4">
            <wp:extent cx="4968240" cy="3714679"/>
            <wp:effectExtent l="0" t="0" r="3810" b="63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5592" cy="37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1BFE" w14:textId="77777777" w:rsidR="00852B4C" w:rsidRDefault="00852B4C" w:rsidP="00852B4C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>
        <w:rPr>
          <w:rFonts w:ascii="Arial" w:hAnsi="Arial" w:cs="Arial"/>
          <w:sz w:val="20"/>
        </w:rPr>
        <w:tab/>
        <w:t>900x420xH1890</w:t>
      </w:r>
    </w:p>
    <w:p w14:paraId="3FBEB0DF" w14:textId="7972613E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Szafa składa się z 2</w:t>
      </w:r>
      <w:r w:rsidR="00F17363">
        <w:rPr>
          <w:rFonts w:ascii="Arial" w:hAnsi="Arial" w:cs="Arial"/>
          <w:iCs/>
          <w:sz w:val="20"/>
          <w:szCs w:val="24"/>
        </w:rPr>
        <w:t xml:space="preserve"> równych</w:t>
      </w:r>
      <w:r>
        <w:rPr>
          <w:rFonts w:ascii="Arial" w:hAnsi="Arial" w:cs="Arial"/>
          <w:iCs/>
          <w:sz w:val="20"/>
          <w:szCs w:val="24"/>
        </w:rPr>
        <w:t xml:space="preserve"> niezależnych modułów: dolnego i górnego</w:t>
      </w:r>
    </w:p>
    <w:p w14:paraId="11942D70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Wie</w:t>
      </w:r>
      <w:r>
        <w:rPr>
          <w:rFonts w:ascii="Arial" w:hAnsi="Arial" w:cs="Arial"/>
          <w:iCs/>
          <w:sz w:val="20"/>
          <w:szCs w:val="24"/>
        </w:rPr>
        <w:t>ńce</w:t>
      </w:r>
      <w:r w:rsidRPr="00E9575A">
        <w:rPr>
          <w:rFonts w:ascii="Arial" w:hAnsi="Arial" w:cs="Arial"/>
          <w:iCs/>
          <w:sz w:val="20"/>
          <w:szCs w:val="24"/>
        </w:rPr>
        <w:t xml:space="preserve"> górn</w:t>
      </w:r>
      <w:r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>, doln</w:t>
      </w:r>
      <w:r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 xml:space="preserve">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7C9FCDAB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19A20ADD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</w:t>
      </w:r>
      <w:r>
        <w:rPr>
          <w:rFonts w:ascii="Arial" w:hAnsi="Arial" w:cs="Arial"/>
          <w:iCs/>
          <w:sz w:val="20"/>
          <w:szCs w:val="24"/>
        </w:rPr>
        <w:t>ów</w:t>
      </w:r>
      <w:r w:rsidRPr="00E9575A">
        <w:rPr>
          <w:rFonts w:ascii="Arial" w:hAnsi="Arial" w:cs="Arial"/>
          <w:iCs/>
          <w:sz w:val="20"/>
          <w:szCs w:val="24"/>
        </w:rPr>
        <w:t xml:space="preserve"> górn</w:t>
      </w:r>
      <w:r>
        <w:rPr>
          <w:rFonts w:ascii="Arial" w:hAnsi="Arial" w:cs="Arial"/>
          <w:iCs/>
          <w:sz w:val="20"/>
          <w:szCs w:val="24"/>
        </w:rPr>
        <w:t>ych</w:t>
      </w:r>
      <w:r w:rsidRPr="00E9575A">
        <w:rPr>
          <w:rFonts w:ascii="Arial" w:hAnsi="Arial" w:cs="Arial"/>
          <w:iCs/>
          <w:sz w:val="20"/>
          <w:szCs w:val="24"/>
        </w:rPr>
        <w:t xml:space="preserve"> i doln</w:t>
      </w:r>
      <w:r>
        <w:rPr>
          <w:rFonts w:ascii="Arial" w:hAnsi="Arial" w:cs="Arial"/>
          <w:iCs/>
          <w:sz w:val="20"/>
          <w:szCs w:val="24"/>
        </w:rPr>
        <w:t>ych</w:t>
      </w:r>
      <w:r w:rsidRPr="00E9575A">
        <w:rPr>
          <w:rFonts w:ascii="Arial" w:hAnsi="Arial" w:cs="Arial"/>
          <w:iCs/>
          <w:sz w:val="20"/>
          <w:szCs w:val="24"/>
        </w:rPr>
        <w:t xml:space="preserve"> zabezpieczone obrzeżem PCV/ABS o grubości 2mm</w:t>
      </w:r>
    </w:p>
    <w:p w14:paraId="78878FEE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03A9A0E4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</w:t>
      </w:r>
      <w:r>
        <w:rPr>
          <w:rFonts w:ascii="Arial" w:hAnsi="Arial" w:cs="Arial"/>
          <w:iCs/>
          <w:sz w:val="20"/>
          <w:szCs w:val="24"/>
        </w:rPr>
        <w:t xml:space="preserve">przedzielona na środku ścianką konstrukcyjną i </w:t>
      </w:r>
      <w:r w:rsidRPr="00E9575A">
        <w:rPr>
          <w:rFonts w:ascii="Arial" w:hAnsi="Arial" w:cs="Arial"/>
          <w:iCs/>
          <w:sz w:val="20"/>
          <w:szCs w:val="24"/>
        </w:rPr>
        <w:t xml:space="preserve">wyposażona  w </w:t>
      </w:r>
      <w:r>
        <w:rPr>
          <w:rFonts w:ascii="Arial" w:hAnsi="Arial" w:cs="Arial"/>
          <w:iCs/>
          <w:sz w:val="20"/>
          <w:szCs w:val="24"/>
        </w:rPr>
        <w:t>4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>
        <w:rPr>
          <w:rFonts w:ascii="Arial" w:hAnsi="Arial" w:cs="Arial"/>
          <w:iCs/>
          <w:sz w:val="20"/>
          <w:szCs w:val="24"/>
        </w:rPr>
        <w:t>ki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 xml:space="preserve"> </w:t>
      </w:r>
      <w:r>
        <w:rPr>
          <w:rFonts w:ascii="Arial" w:hAnsi="Arial" w:cs="Arial"/>
          <w:iCs/>
          <w:sz w:val="20"/>
          <w:szCs w:val="24"/>
        </w:rPr>
        <w:t>(2 w module dolnym i 2 w module górnym)</w:t>
      </w:r>
    </w:p>
    <w:p w14:paraId="1D8DEF05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69176263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dwuskrzydłowe, 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</w:t>
      </w:r>
      <w:r>
        <w:rPr>
          <w:rFonts w:ascii="Arial" w:hAnsi="Arial" w:cs="Arial"/>
          <w:iCs/>
          <w:sz w:val="20"/>
          <w:szCs w:val="24"/>
        </w:rPr>
        <w:t>aluminiowych prowadnicach ze spowalniaczami</w:t>
      </w:r>
    </w:p>
    <w:p w14:paraId="41266C6C" w14:textId="2B61077C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</w:t>
      </w:r>
      <w:r w:rsidR="007153CE">
        <w:rPr>
          <w:rFonts w:ascii="Arial" w:hAnsi="Arial" w:cs="Arial"/>
          <w:iCs/>
          <w:sz w:val="20"/>
          <w:szCs w:val="24"/>
        </w:rPr>
        <w:t>ki</w:t>
      </w:r>
      <w:r w:rsidRPr="00E9575A">
        <w:rPr>
          <w:rFonts w:ascii="Arial" w:hAnsi="Arial" w:cs="Arial"/>
          <w:iCs/>
          <w:sz w:val="20"/>
          <w:szCs w:val="24"/>
        </w:rPr>
        <w:t xml:space="preserve"> </w:t>
      </w:r>
      <w:r>
        <w:rPr>
          <w:rFonts w:ascii="Arial" w:hAnsi="Arial" w:cs="Arial"/>
          <w:iCs/>
          <w:sz w:val="20"/>
          <w:szCs w:val="24"/>
        </w:rPr>
        <w:t>wciskan</w:t>
      </w:r>
      <w:r w:rsidR="007153CE"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 xml:space="preserve"> z  możliwością zastosowania klucza Master</w:t>
      </w:r>
      <w:r w:rsidR="007153CE">
        <w:rPr>
          <w:rFonts w:ascii="Arial" w:hAnsi="Arial" w:cs="Arial"/>
          <w:iCs/>
          <w:sz w:val="20"/>
          <w:szCs w:val="24"/>
        </w:rPr>
        <w:t xml:space="preserve"> (w module dolnym i górnym)</w:t>
      </w:r>
    </w:p>
    <w:p w14:paraId="7A1A39C2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5B26AF1A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 montowane w połowie wysokości modułów dolnego i górnego</w:t>
      </w:r>
    </w:p>
    <w:p w14:paraId="76185A60" w14:textId="77777777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Dolny moduł</w:t>
      </w:r>
      <w:r w:rsidRPr="00E9575A">
        <w:rPr>
          <w:rFonts w:ascii="Arial" w:hAnsi="Arial" w:cs="Arial"/>
          <w:iCs/>
          <w:sz w:val="20"/>
          <w:szCs w:val="24"/>
        </w:rPr>
        <w:t xml:space="preserve"> osadzon</w:t>
      </w:r>
      <w:r>
        <w:rPr>
          <w:rFonts w:ascii="Arial" w:hAnsi="Arial" w:cs="Arial"/>
          <w:iCs/>
          <w:sz w:val="20"/>
          <w:szCs w:val="24"/>
        </w:rPr>
        <w:t>y</w:t>
      </w:r>
      <w:r w:rsidRPr="00E9575A">
        <w:rPr>
          <w:rFonts w:ascii="Arial" w:hAnsi="Arial" w:cs="Arial"/>
          <w:iCs/>
          <w:sz w:val="20"/>
          <w:szCs w:val="24"/>
        </w:rPr>
        <w:t xml:space="preserve"> na regulatorach z tworzywa sztucznego, w kolorze czarnym i możliwością ich regulacji z wnętrza szafy, regulator h-30mm i fi 50m</w:t>
      </w:r>
    </w:p>
    <w:p w14:paraId="1F4FFE3A" w14:textId="77777777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5AD8B988" w14:textId="7A5E78FF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1554B631" w14:textId="657B9A99" w:rsidR="00912B1F" w:rsidRDefault="00912B1F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1E6BDD7" w14:textId="1C0DCE47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8AF4638" w14:textId="5725B6AC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CDDC6A4" w14:textId="431A5978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4E72CE7" w14:textId="13B291BB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48D776B" w14:textId="022B1E77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B3C5F7F" w14:textId="662861AE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6383930" w14:textId="77777777" w:rsidR="00621F01" w:rsidRDefault="00621F01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B0C972A" w14:textId="2581A9DE" w:rsidR="00852B4C" w:rsidRPr="00AA4520" w:rsidRDefault="00852B4C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SZAFA AKTOWA 1 – SYMBOL – SAK1</w:t>
      </w:r>
    </w:p>
    <w:p w14:paraId="3D100B69" w14:textId="77777777" w:rsidR="00852B4C" w:rsidRPr="00E9575A" w:rsidRDefault="00852B4C" w:rsidP="00852B4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A1A7E" wp14:editId="71773733">
            <wp:extent cx="5295900" cy="3516590"/>
            <wp:effectExtent l="0" t="0" r="0" b="825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696" cy="35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9D3A" w14:textId="77777777" w:rsidR="00852B4C" w:rsidRDefault="00852B4C" w:rsidP="00852B4C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90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32A68AFE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3A2F12B5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3AED7AD4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438DDF06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34B1B203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</w:t>
      </w:r>
      <w:r>
        <w:rPr>
          <w:rFonts w:ascii="Arial" w:hAnsi="Arial" w:cs="Arial"/>
          <w:iCs/>
          <w:sz w:val="20"/>
          <w:szCs w:val="24"/>
        </w:rPr>
        <w:t>5</w:t>
      </w:r>
      <w:r w:rsidRPr="00E9575A">
        <w:rPr>
          <w:rFonts w:ascii="Arial" w:hAnsi="Arial" w:cs="Arial"/>
          <w:iCs/>
          <w:sz w:val="20"/>
          <w:szCs w:val="24"/>
        </w:rPr>
        <w:t xml:space="preserve">  półek aktowych </w:t>
      </w:r>
    </w:p>
    <w:p w14:paraId="2006E5D9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3AC779F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dwuskrzydłowe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4A75D4AB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256C9005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50DDD8DF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69D5C0AB" w14:textId="77777777" w:rsidR="00852B4C" w:rsidRPr="00E9575A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484D6245" w14:textId="77777777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5BBFDE76" w14:textId="77777777" w:rsidR="00852B4C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65109AA5" w14:textId="38BA3053" w:rsidR="003E3945" w:rsidRDefault="00852B4C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59DCAE87" w14:textId="06B87DF3" w:rsidR="007A4301" w:rsidRDefault="007A43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EC47657" w14:textId="25F6AC46" w:rsidR="00912B1F" w:rsidRDefault="00912B1F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33BB800" w14:textId="250E7ED1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823CEDA" w14:textId="50C35125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00CCB03" w14:textId="35D51260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A2EB016" w14:textId="7C261335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BBBC293" w14:textId="4D247803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B1CF98A" w14:textId="77777777" w:rsidR="00621F01" w:rsidRDefault="00621F01" w:rsidP="007A4301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E3BB13B" w14:textId="18A4D628" w:rsidR="007153CE" w:rsidRPr="00AA4520" w:rsidRDefault="007153CE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KOMODA – SYMBOL – KOM1</w:t>
      </w:r>
    </w:p>
    <w:p w14:paraId="230AE2DA" w14:textId="77777777" w:rsidR="007153CE" w:rsidRDefault="007153CE" w:rsidP="007153CE">
      <w:pPr>
        <w:jc w:val="center"/>
      </w:pPr>
      <w:r>
        <w:rPr>
          <w:noProof/>
        </w:rPr>
        <w:drawing>
          <wp:inline distT="0" distB="0" distL="0" distR="0" wp14:anchorId="56FB2BAA" wp14:editId="7CC6EBA0">
            <wp:extent cx="5577840" cy="2275463"/>
            <wp:effectExtent l="0" t="0" r="381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866" cy="2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846F" w14:textId="77777777" w:rsidR="007153CE" w:rsidRDefault="007153CE" w:rsidP="007153CE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1140</w:t>
      </w:r>
    </w:p>
    <w:p w14:paraId="62BE7BDA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40A238D4" w14:textId="3BE59C09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2A6B06AB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66EB85F1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747E54C0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</w:t>
      </w:r>
      <w:r>
        <w:rPr>
          <w:rFonts w:ascii="Arial" w:hAnsi="Arial" w:cs="Arial"/>
          <w:iCs/>
          <w:sz w:val="20"/>
          <w:szCs w:val="24"/>
        </w:rPr>
        <w:t>2</w:t>
      </w:r>
      <w:r w:rsidRPr="00E9575A">
        <w:rPr>
          <w:rFonts w:ascii="Arial" w:hAnsi="Arial" w:cs="Arial"/>
          <w:iCs/>
          <w:sz w:val="20"/>
          <w:szCs w:val="24"/>
        </w:rPr>
        <w:t xml:space="preserve">  pół</w:t>
      </w:r>
      <w:r>
        <w:rPr>
          <w:rFonts w:ascii="Arial" w:hAnsi="Arial" w:cs="Arial"/>
          <w:iCs/>
          <w:sz w:val="20"/>
          <w:szCs w:val="24"/>
        </w:rPr>
        <w:t>ki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 xml:space="preserve"> </w:t>
      </w:r>
    </w:p>
    <w:p w14:paraId="2D8640AA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126B776D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dwuskrzydłowe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3FD156E1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5CFEDE1D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389BD959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4DEE0ADD" w14:textId="77777777" w:rsidR="007153CE" w:rsidRPr="00E9575A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4023B0D4" w14:textId="77777777" w:rsidR="007153CE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3443881D" w14:textId="77777777" w:rsidR="007153CE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1DC984DF" w14:textId="77777777" w:rsidR="007153CE" w:rsidRDefault="007153CE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6C9B6AA0" w14:textId="719DCC91" w:rsidR="00912B1F" w:rsidRDefault="00912B1F" w:rsidP="003E3945"/>
    <w:p w14:paraId="4DBDC1AC" w14:textId="03BBCC03" w:rsidR="00621F01" w:rsidRDefault="00621F01" w:rsidP="003E3945"/>
    <w:p w14:paraId="568E517A" w14:textId="2CD88C9D" w:rsidR="00621F01" w:rsidRDefault="00621F01" w:rsidP="003E3945"/>
    <w:p w14:paraId="0A972DF8" w14:textId="64CB28C8" w:rsidR="00621F01" w:rsidRDefault="00621F01" w:rsidP="003E3945"/>
    <w:p w14:paraId="60E86881" w14:textId="4EFE13A0" w:rsidR="00621F01" w:rsidRDefault="00621F01" w:rsidP="003E3945"/>
    <w:p w14:paraId="0443B726" w14:textId="34D5CE00" w:rsidR="00621F01" w:rsidRDefault="00621F01" w:rsidP="003E3945"/>
    <w:p w14:paraId="094C9B63" w14:textId="5AF1E015" w:rsidR="00621F01" w:rsidRDefault="00621F01" w:rsidP="003E3945"/>
    <w:p w14:paraId="0C2E6B89" w14:textId="6BE01B71" w:rsidR="00621F01" w:rsidRDefault="00621F01" w:rsidP="003E3945"/>
    <w:p w14:paraId="0F89B27E" w14:textId="309149BE" w:rsidR="00621F01" w:rsidRDefault="00621F01" w:rsidP="003E3945"/>
    <w:p w14:paraId="50C6B9D1" w14:textId="72D35ED0" w:rsidR="00621F01" w:rsidRDefault="00621F01" w:rsidP="003E3945"/>
    <w:p w14:paraId="31E9543D" w14:textId="77777777" w:rsidR="00621F01" w:rsidRDefault="00621F01" w:rsidP="003E3945"/>
    <w:p w14:paraId="1B19B6A1" w14:textId="6BB3FDAB" w:rsidR="00CA5BF5" w:rsidRPr="00AA4520" w:rsidRDefault="00CA5BF5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KOMODA – SYMBOL – KOM5</w:t>
      </w:r>
    </w:p>
    <w:p w14:paraId="44800FEF" w14:textId="79E86F96" w:rsidR="00CA5BF5" w:rsidRDefault="00A835E3" w:rsidP="00CA5BF5">
      <w:pPr>
        <w:jc w:val="center"/>
      </w:pPr>
      <w:r>
        <w:rPr>
          <w:noProof/>
        </w:rPr>
        <w:drawing>
          <wp:inline distT="0" distB="0" distL="0" distR="0" wp14:anchorId="650DB976" wp14:editId="08D1F489">
            <wp:extent cx="5760720" cy="2718435"/>
            <wp:effectExtent l="0" t="0" r="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2EAB" w14:textId="376782F6" w:rsidR="00CA5BF5" w:rsidRPr="00A835E3" w:rsidRDefault="00CA5BF5" w:rsidP="00CA5BF5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500x420Xh735</w:t>
      </w:r>
    </w:p>
    <w:p w14:paraId="3C3B5713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4B883E9B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Boki i plecy szafy wykonane z płyty grubości 18mm</w:t>
      </w:r>
    </w:p>
    <w:p w14:paraId="44D69DD2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78714F23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2DF5E75B" w14:textId="0D3B2EBC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Szafa wyposażona  w 1  półkę aktow</w:t>
      </w:r>
      <w:r w:rsidR="003C019A" w:rsidRPr="00A835E3">
        <w:rPr>
          <w:rFonts w:ascii="Arial" w:hAnsi="Arial" w:cs="Arial"/>
          <w:iCs/>
          <w:sz w:val="20"/>
          <w:szCs w:val="24"/>
        </w:rPr>
        <w:t>ą</w:t>
      </w:r>
    </w:p>
    <w:p w14:paraId="4DB9486D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 (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nawierty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581C6A8B" w14:textId="0B7287B9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Drzwi </w:t>
      </w:r>
      <w:r w:rsidR="003C019A" w:rsidRPr="00A835E3">
        <w:rPr>
          <w:rFonts w:ascii="Arial" w:hAnsi="Arial" w:cs="Arial"/>
          <w:iCs/>
          <w:sz w:val="20"/>
          <w:szCs w:val="24"/>
        </w:rPr>
        <w:t>jedno</w:t>
      </w:r>
      <w:r w:rsidRPr="00A835E3">
        <w:rPr>
          <w:rFonts w:ascii="Arial" w:hAnsi="Arial" w:cs="Arial"/>
          <w:iCs/>
          <w:sz w:val="20"/>
          <w:szCs w:val="24"/>
        </w:rPr>
        <w:t xml:space="preserve">skrzydłowe zamontowane na zawiasach firmy Blum z cichym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55303461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35565DEE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4D5E547E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36DC483B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3BCBCCD6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147DF993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5 kolorów do wyboru</w:t>
      </w:r>
    </w:p>
    <w:p w14:paraId="3FDC28FC" w14:textId="77777777" w:rsidR="00CA5BF5" w:rsidRPr="00A835E3" w:rsidRDefault="00CA5BF5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0E738E43" w14:textId="5F51799B" w:rsidR="00912B1F" w:rsidRDefault="00912B1F" w:rsidP="003E3945"/>
    <w:p w14:paraId="53B31A28" w14:textId="18FF4B1F" w:rsidR="00621F01" w:rsidRDefault="00621F01" w:rsidP="003E3945"/>
    <w:p w14:paraId="14F1AEE5" w14:textId="16CF3760" w:rsidR="00621F01" w:rsidRDefault="00621F01" w:rsidP="003E3945"/>
    <w:p w14:paraId="268C097C" w14:textId="6554A8F2" w:rsidR="00621F01" w:rsidRDefault="00621F01" w:rsidP="003E3945"/>
    <w:p w14:paraId="7BE23004" w14:textId="2F58FD12" w:rsidR="00621F01" w:rsidRDefault="00621F01" w:rsidP="003E3945"/>
    <w:p w14:paraId="03F15982" w14:textId="5D038C05" w:rsidR="00621F01" w:rsidRDefault="00621F01" w:rsidP="003E3945"/>
    <w:p w14:paraId="6C1F73B4" w14:textId="0DA6C312" w:rsidR="00621F01" w:rsidRDefault="00621F01" w:rsidP="003E3945"/>
    <w:p w14:paraId="5196349F" w14:textId="0A6DA29D" w:rsidR="00621F01" w:rsidRDefault="00621F01" w:rsidP="003E3945"/>
    <w:p w14:paraId="2B041543" w14:textId="77777777" w:rsidR="00621F01" w:rsidRDefault="00621F01" w:rsidP="003E3945"/>
    <w:p w14:paraId="6B4A3EF3" w14:textId="6EF0FE29" w:rsidR="00552E25" w:rsidRPr="00AA4520" w:rsidRDefault="00552E25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KOMODA – SYMBOL – KOM4</w:t>
      </w:r>
    </w:p>
    <w:p w14:paraId="1A5DD8E1" w14:textId="7B514141" w:rsidR="00552E25" w:rsidRDefault="00A835E3" w:rsidP="00552E25">
      <w:pPr>
        <w:jc w:val="center"/>
      </w:pPr>
      <w:r>
        <w:rPr>
          <w:noProof/>
        </w:rPr>
        <w:drawing>
          <wp:inline distT="0" distB="0" distL="0" distR="0" wp14:anchorId="77414DB3" wp14:editId="6E848029">
            <wp:extent cx="5615940" cy="2447069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2248" cy="244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F918" w14:textId="6C878AC6" w:rsidR="00552E25" w:rsidRPr="00A835E3" w:rsidRDefault="00552E25" w:rsidP="00552E25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900x500Xh1000</w:t>
      </w:r>
    </w:p>
    <w:p w14:paraId="0641E0E5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285D5622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Boki i plecy szafy wykonane z płyty grubości 18mm</w:t>
      </w:r>
    </w:p>
    <w:p w14:paraId="1FBE1EE2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5BB39758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13C2039B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Szafa wyposażona  w 2  półki aktowe </w:t>
      </w:r>
    </w:p>
    <w:p w14:paraId="151115B9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 (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nawierty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B7B0777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Drzwi dwuskrzydłowe zamontowane na zawiasach firmy Blum z cichym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49DA2EFB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5249295A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5BC43730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11860FF2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5F1E72C8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6CEE60AF" w14:textId="77777777" w:rsidR="00621F01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5 kolorów do wyboru</w:t>
      </w:r>
    </w:p>
    <w:p w14:paraId="2298B5D4" w14:textId="374854EA" w:rsidR="00552E25" w:rsidRPr="00621F01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621F01">
        <w:rPr>
          <w:rFonts w:ascii="Arial" w:hAnsi="Arial" w:cs="Arial"/>
          <w:sz w:val="20"/>
          <w:szCs w:val="24"/>
        </w:rPr>
        <w:t>Wymagane załączenie karty produktu</w:t>
      </w:r>
    </w:p>
    <w:p w14:paraId="0A905550" w14:textId="5E25895F" w:rsidR="00552E25" w:rsidRDefault="00552E25" w:rsidP="00552E25">
      <w:pPr>
        <w:rPr>
          <w:rFonts w:ascii="Arial" w:hAnsi="Arial" w:cs="Arial"/>
          <w:sz w:val="20"/>
          <w:szCs w:val="24"/>
        </w:rPr>
      </w:pPr>
    </w:p>
    <w:p w14:paraId="7E861EB3" w14:textId="56B075F8" w:rsidR="00912B1F" w:rsidRDefault="00912B1F" w:rsidP="00552E25">
      <w:pPr>
        <w:rPr>
          <w:rFonts w:ascii="Arial" w:hAnsi="Arial" w:cs="Arial"/>
          <w:sz w:val="20"/>
          <w:szCs w:val="24"/>
        </w:rPr>
      </w:pPr>
    </w:p>
    <w:p w14:paraId="4AAA81A3" w14:textId="0A3C1C31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3F122C56" w14:textId="373BC359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0AC1FA96" w14:textId="4EB70A62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5F162CCA" w14:textId="70C11D64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3B9187A1" w14:textId="590D0088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62DA4176" w14:textId="6A0E46D3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40BFE944" w14:textId="1D649CAA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37DAD9C2" w14:textId="61E0C390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06BB4E39" w14:textId="77777777" w:rsidR="00621F01" w:rsidRDefault="00621F01" w:rsidP="00552E25">
      <w:pPr>
        <w:rPr>
          <w:rFonts w:ascii="Arial" w:hAnsi="Arial" w:cs="Arial"/>
          <w:sz w:val="20"/>
          <w:szCs w:val="24"/>
        </w:rPr>
      </w:pPr>
    </w:p>
    <w:p w14:paraId="7700DFC3" w14:textId="3E2BBF9A" w:rsidR="007153CE" w:rsidRPr="00AA4520" w:rsidRDefault="007153CE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SZAFA PÓŁOTWARTA – SYMBOL – SAK3</w:t>
      </w:r>
    </w:p>
    <w:p w14:paraId="77952988" w14:textId="77777777" w:rsidR="007153CE" w:rsidRPr="00B21613" w:rsidRDefault="007153CE" w:rsidP="007153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33AD19" wp14:editId="77311AA5">
            <wp:extent cx="4739640" cy="3383664"/>
            <wp:effectExtent l="0" t="0" r="3810" b="762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764" cy="33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439D" w14:textId="77777777" w:rsidR="007153CE" w:rsidRDefault="007153CE" w:rsidP="007153CE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0499A598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15727D9B" w14:textId="61F8A05C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64495E6D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6DB8617F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55814689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pięć  półek aktowych </w:t>
      </w:r>
    </w:p>
    <w:p w14:paraId="5B7BEA48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3BD7B74E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jednoskrzydłowe prawe lub lewe zamykają dwie dolne półki na wysokość segregatora, 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5D9FFB6F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5D7DB1D5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3A1C106C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61AEC31E" w14:textId="77777777" w:rsidR="007153CE" w:rsidRPr="00E9575A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08804578" w14:textId="77777777" w:rsidR="007153CE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034EB2D1" w14:textId="77777777" w:rsidR="001002D7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6973EE4E" w14:textId="05C815EC" w:rsidR="001002D7" w:rsidRPr="007A4301" w:rsidRDefault="007153CE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1002D7">
        <w:rPr>
          <w:rFonts w:ascii="Arial" w:hAnsi="Arial" w:cs="Arial"/>
          <w:sz w:val="20"/>
          <w:szCs w:val="24"/>
        </w:rPr>
        <w:t>Wymagane załączenie karty produkt</w:t>
      </w:r>
    </w:p>
    <w:p w14:paraId="6ECAD68D" w14:textId="5AB48B31" w:rsidR="00912B1F" w:rsidRDefault="00912B1F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5B4CB044" w14:textId="2812F5E6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7A70402F" w14:textId="3F5B3DCA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2A5E4BD2" w14:textId="7E8F7E2B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61E83161" w14:textId="23BB3686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602775D0" w14:textId="64DFA32C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7283BD6D" w14:textId="4306F4C2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7CE8A18C" w14:textId="77777777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55D75549" w14:textId="02255F6F" w:rsidR="00A7723A" w:rsidRPr="00AA4520" w:rsidRDefault="00A7723A" w:rsidP="00912B1F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STOLIK</w:t>
      </w:r>
      <w:r w:rsidR="00DD133F" w:rsidRPr="00AA4520">
        <w:rPr>
          <w:rFonts w:ascii="Arial" w:hAnsi="Arial" w:cs="Arial"/>
          <w:b/>
          <w:bCs/>
          <w:color w:val="7030A0"/>
        </w:rPr>
        <w:t xml:space="preserve"> 1</w:t>
      </w:r>
      <w:r w:rsidR="00F27FD1" w:rsidRPr="00AA4520">
        <w:rPr>
          <w:rFonts w:ascii="Arial" w:hAnsi="Arial" w:cs="Arial"/>
          <w:b/>
          <w:bCs/>
          <w:color w:val="7030A0"/>
        </w:rPr>
        <w:t xml:space="preserve"> – SYMBOL – STO1</w:t>
      </w:r>
    </w:p>
    <w:p w14:paraId="48A71666" w14:textId="64BC99FB" w:rsidR="00A7723A" w:rsidRDefault="00A7723A" w:rsidP="00344E02">
      <w:pPr>
        <w:jc w:val="center"/>
      </w:pPr>
      <w:r>
        <w:rPr>
          <w:noProof/>
        </w:rPr>
        <w:drawing>
          <wp:inline distT="0" distB="0" distL="0" distR="0" wp14:anchorId="5EA2FB97" wp14:editId="1C3CD4CE">
            <wp:extent cx="5753100" cy="21183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09D4" w14:textId="05107396" w:rsidR="00A7723A" w:rsidRPr="00F770F2" w:rsidRDefault="00A7723A" w:rsidP="00A7723A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  <w:t>800x800xH735</w:t>
      </w:r>
    </w:p>
    <w:p w14:paraId="77DEEF8D" w14:textId="0E7F7536" w:rsidR="005138A0" w:rsidRPr="00F770F2" w:rsidRDefault="005138A0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stołu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</w:t>
      </w:r>
      <w:r w:rsidR="00F770F2">
        <w:rPr>
          <w:rFonts w:ascii="Arial" w:hAnsi="Arial" w:cs="Arial"/>
          <w:sz w:val="20"/>
          <w:szCs w:val="24"/>
        </w:rPr>
        <w:t xml:space="preserve"> (5 kolorów do wyboru)</w:t>
      </w:r>
    </w:p>
    <w:p w14:paraId="3E98E571" w14:textId="77777777" w:rsidR="005138A0" w:rsidRPr="00F770F2" w:rsidRDefault="005138A0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PCV/ABS o grubości 2mm</w:t>
      </w:r>
    </w:p>
    <w:p w14:paraId="0AA6E537" w14:textId="77777777" w:rsidR="005138A0" w:rsidRPr="00F770F2" w:rsidRDefault="005138A0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Stół oparty na nodze talerzowej wykonanej z metalu</w:t>
      </w:r>
    </w:p>
    <w:p w14:paraId="28ECB264" w14:textId="77777777" w:rsidR="00F770F2" w:rsidRPr="00F770F2" w:rsidRDefault="00F770F2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Średnica podstawy fi600mm, kolumna wykonana z rury fi 100mm </w:t>
      </w:r>
    </w:p>
    <w:p w14:paraId="1B847ED2" w14:textId="614552FE" w:rsidR="00F770F2" w:rsidRPr="00F770F2" w:rsidRDefault="00F770F2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W górnej części nogi zamocowana jest </w:t>
      </w:r>
      <w:proofErr w:type="spellStart"/>
      <w:r w:rsidRPr="00F770F2">
        <w:rPr>
          <w:rFonts w:ascii="Arial" w:hAnsi="Arial" w:cs="Arial"/>
          <w:sz w:val="20"/>
          <w:szCs w:val="24"/>
        </w:rPr>
        <w:t>flansza</w:t>
      </w:r>
      <w:proofErr w:type="spellEnd"/>
      <w:r>
        <w:rPr>
          <w:rFonts w:ascii="Arial" w:hAnsi="Arial" w:cs="Arial"/>
          <w:sz w:val="20"/>
          <w:szCs w:val="24"/>
        </w:rPr>
        <w:t xml:space="preserve"> 200x200 mm</w:t>
      </w:r>
      <w:r w:rsidRPr="00F770F2">
        <w:rPr>
          <w:rFonts w:ascii="Arial" w:hAnsi="Arial" w:cs="Arial"/>
          <w:sz w:val="20"/>
          <w:szCs w:val="24"/>
        </w:rPr>
        <w:t xml:space="preserve"> z blachy do mocowania z blatem</w:t>
      </w:r>
      <w:r>
        <w:rPr>
          <w:rFonts w:ascii="Arial" w:hAnsi="Arial" w:cs="Arial"/>
          <w:sz w:val="20"/>
          <w:szCs w:val="24"/>
        </w:rPr>
        <w:t>, mocowanie blatu za pomocą 8 wkrętów</w:t>
      </w:r>
    </w:p>
    <w:p w14:paraId="632EFF4E" w14:textId="1EC7856E" w:rsidR="005138A0" w:rsidRPr="00F770F2" w:rsidRDefault="00F770F2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Stelaż malowany proszkowo w kolorze </w:t>
      </w:r>
      <w:r>
        <w:rPr>
          <w:rFonts w:ascii="Arial" w:hAnsi="Arial" w:cs="Arial"/>
          <w:sz w:val="20"/>
          <w:szCs w:val="24"/>
        </w:rPr>
        <w:t>RAL (4 kolory do wyboru)</w:t>
      </w:r>
    </w:p>
    <w:p w14:paraId="4F8A1700" w14:textId="77777777" w:rsidR="00F770F2" w:rsidRPr="00F770F2" w:rsidRDefault="00F770F2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Wymagane załączenie karty produktu</w:t>
      </w:r>
    </w:p>
    <w:p w14:paraId="5C279168" w14:textId="75022FA6" w:rsidR="0083548E" w:rsidRDefault="0083548E" w:rsidP="00A7723A"/>
    <w:p w14:paraId="630AD47A" w14:textId="0D3B7CB0" w:rsidR="00DD133F" w:rsidRPr="00AA4520" w:rsidRDefault="00765431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STOLIK</w:t>
      </w:r>
      <w:r w:rsidR="00DD133F" w:rsidRPr="00AA4520">
        <w:rPr>
          <w:rFonts w:ascii="Arial" w:hAnsi="Arial" w:cs="Arial"/>
          <w:b/>
          <w:bCs/>
          <w:color w:val="7030A0"/>
        </w:rPr>
        <w:t xml:space="preserve"> – SYMBOL </w:t>
      </w:r>
      <w:r w:rsidRPr="00AA4520">
        <w:rPr>
          <w:rFonts w:ascii="Arial" w:hAnsi="Arial" w:cs="Arial"/>
          <w:b/>
          <w:bCs/>
          <w:color w:val="7030A0"/>
        </w:rPr>
        <w:t>–</w:t>
      </w:r>
      <w:r w:rsidR="00DD133F" w:rsidRPr="00AA4520">
        <w:rPr>
          <w:rFonts w:ascii="Arial" w:hAnsi="Arial" w:cs="Arial"/>
          <w:b/>
          <w:bCs/>
          <w:color w:val="7030A0"/>
        </w:rPr>
        <w:t xml:space="preserve"> </w:t>
      </w:r>
      <w:r w:rsidRPr="00AA4520">
        <w:rPr>
          <w:rFonts w:ascii="Arial" w:hAnsi="Arial" w:cs="Arial"/>
          <w:b/>
          <w:bCs/>
          <w:color w:val="7030A0"/>
        </w:rPr>
        <w:t>STO</w:t>
      </w:r>
      <w:r w:rsidR="00552E25" w:rsidRPr="00AA4520">
        <w:rPr>
          <w:rFonts w:ascii="Arial" w:hAnsi="Arial" w:cs="Arial"/>
          <w:b/>
          <w:bCs/>
          <w:color w:val="7030A0"/>
        </w:rPr>
        <w:t>6</w:t>
      </w:r>
    </w:p>
    <w:p w14:paraId="31863752" w14:textId="17D78AE1" w:rsidR="00DD133F" w:rsidRDefault="00A835E3" w:rsidP="00DD133F">
      <w:pPr>
        <w:jc w:val="center"/>
      </w:pPr>
      <w:r>
        <w:rPr>
          <w:noProof/>
        </w:rPr>
        <w:drawing>
          <wp:inline distT="0" distB="0" distL="0" distR="0" wp14:anchorId="42F7912F" wp14:editId="40A71F0C">
            <wp:extent cx="5760720" cy="1613535"/>
            <wp:effectExtent l="0" t="0" r="0" b="571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06F4" w14:textId="52B8453D" w:rsidR="00DD133F" w:rsidRPr="00A835E3" w:rsidRDefault="00DD133F" w:rsidP="00DD133F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1600x</w:t>
      </w:r>
      <w:r w:rsidR="00552E25" w:rsidRPr="00A835E3">
        <w:rPr>
          <w:rFonts w:ascii="Arial" w:hAnsi="Arial" w:cs="Arial"/>
          <w:sz w:val="20"/>
        </w:rPr>
        <w:t>5</w:t>
      </w:r>
      <w:r w:rsidRPr="00A835E3">
        <w:rPr>
          <w:rFonts w:ascii="Arial" w:hAnsi="Arial" w:cs="Arial"/>
          <w:sz w:val="20"/>
        </w:rPr>
        <w:t>00xH735</w:t>
      </w:r>
    </w:p>
    <w:p w14:paraId="2CE88107" w14:textId="6E84703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Blat </w:t>
      </w:r>
      <w:r w:rsidR="00A23FBC" w:rsidRPr="00A835E3">
        <w:rPr>
          <w:rFonts w:ascii="Arial" w:hAnsi="Arial" w:cs="Arial"/>
          <w:sz w:val="20"/>
          <w:szCs w:val="24"/>
        </w:rPr>
        <w:t>stolika</w:t>
      </w:r>
      <w:r w:rsidRPr="00A835E3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A835E3">
        <w:rPr>
          <w:rFonts w:ascii="Arial" w:hAnsi="Arial" w:cs="Arial"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sz w:val="20"/>
          <w:szCs w:val="24"/>
        </w:rPr>
        <w:t xml:space="preserve"> o grubości 25mm posiadająca atest higieniczny E1 (5 kolorów do wyboru</w:t>
      </w:r>
      <w:r w:rsidR="00A23FBC" w:rsidRPr="00A835E3">
        <w:rPr>
          <w:rFonts w:ascii="Arial" w:hAnsi="Arial" w:cs="Arial"/>
          <w:sz w:val="20"/>
          <w:szCs w:val="24"/>
        </w:rPr>
        <w:t>)</w:t>
      </w:r>
      <w:r w:rsidRPr="00A835E3">
        <w:rPr>
          <w:rFonts w:ascii="Arial" w:hAnsi="Arial" w:cs="Arial"/>
          <w:sz w:val="20"/>
          <w:szCs w:val="24"/>
        </w:rPr>
        <w:t xml:space="preserve"> </w:t>
      </w:r>
    </w:p>
    <w:p w14:paraId="6EAAC0D5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27B49CAC" w14:textId="1B855BEB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Nogi </w:t>
      </w:r>
      <w:r w:rsidR="00A23FBC" w:rsidRPr="00A835E3">
        <w:rPr>
          <w:rFonts w:ascii="Arial" w:hAnsi="Arial" w:cs="Arial"/>
          <w:sz w:val="20"/>
          <w:szCs w:val="24"/>
        </w:rPr>
        <w:t>stolika</w:t>
      </w:r>
      <w:r w:rsidRPr="00A835E3">
        <w:rPr>
          <w:rFonts w:ascii="Arial" w:hAnsi="Arial" w:cs="Arial"/>
          <w:sz w:val="20"/>
          <w:szCs w:val="24"/>
        </w:rPr>
        <w:t xml:space="preserve"> w kształcie odwróconej litery „U” wykonane z rury 70x30 grubości 2mm </w:t>
      </w:r>
    </w:p>
    <w:p w14:paraId="56EB3E89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19CAF59F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1A3DA52A" w14:textId="4F2CBE60" w:rsidR="00DD133F" w:rsidRPr="00A835E3" w:rsidRDefault="00A23FBC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Stolik</w:t>
      </w:r>
      <w:r w:rsidR="00DD133F" w:rsidRPr="00A835E3">
        <w:rPr>
          <w:rFonts w:ascii="Arial" w:hAnsi="Arial" w:cs="Arial"/>
          <w:sz w:val="20"/>
          <w:szCs w:val="24"/>
        </w:rPr>
        <w:t xml:space="preserve"> wyposażone w regulatory poziomu z  możliwością ich wykręcenia do 15mm</w:t>
      </w:r>
    </w:p>
    <w:p w14:paraId="49F5EBE9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190C831C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16589649" w14:textId="5F8A351A" w:rsidR="0083548E" w:rsidRDefault="0083548E" w:rsidP="00A7723A"/>
    <w:p w14:paraId="1FA7E8EC" w14:textId="79D9CBD1" w:rsidR="004D4325" w:rsidRDefault="004D4325" w:rsidP="00A7723A"/>
    <w:p w14:paraId="3B13644D" w14:textId="463C22C3" w:rsidR="00552E25" w:rsidRPr="00AA4520" w:rsidRDefault="00552E25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STOLIK – SYMBOL – STO7</w:t>
      </w:r>
    </w:p>
    <w:p w14:paraId="71FBA108" w14:textId="1177BB08" w:rsidR="00552E25" w:rsidRDefault="00A835E3" w:rsidP="00552E25">
      <w:pPr>
        <w:jc w:val="center"/>
      </w:pPr>
      <w:r>
        <w:rPr>
          <w:noProof/>
        </w:rPr>
        <w:drawing>
          <wp:inline distT="0" distB="0" distL="0" distR="0" wp14:anchorId="394EE5A4" wp14:editId="3D67C02B">
            <wp:extent cx="6071947" cy="1920240"/>
            <wp:effectExtent l="0" t="0" r="5080" b="381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79544" cy="192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9F8C" w14:textId="52264D7C" w:rsidR="00552E25" w:rsidRPr="00A835E3" w:rsidRDefault="00552E25" w:rsidP="00552E25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1600x</w:t>
      </w:r>
      <w:r w:rsidR="00CA5BF5" w:rsidRPr="00A835E3">
        <w:rPr>
          <w:rFonts w:ascii="Arial" w:hAnsi="Arial" w:cs="Arial"/>
          <w:sz w:val="20"/>
        </w:rPr>
        <w:t>42</w:t>
      </w:r>
      <w:r w:rsidRPr="00A835E3">
        <w:rPr>
          <w:rFonts w:ascii="Arial" w:hAnsi="Arial" w:cs="Arial"/>
          <w:sz w:val="20"/>
        </w:rPr>
        <w:t>0xH735</w:t>
      </w:r>
    </w:p>
    <w:p w14:paraId="6BBEB092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Blat stolika wykonany z płyty wiórowej trójwarstwowej, dwustronnie </w:t>
      </w:r>
      <w:proofErr w:type="spellStart"/>
      <w:r w:rsidRPr="00A835E3">
        <w:rPr>
          <w:rFonts w:ascii="Arial" w:hAnsi="Arial" w:cs="Arial"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sz w:val="20"/>
          <w:szCs w:val="24"/>
        </w:rPr>
        <w:t xml:space="preserve"> o grubości 25mm posiadająca atest higieniczny E1 (5 kolorów do wyboru) </w:t>
      </w:r>
    </w:p>
    <w:p w14:paraId="0D88D4C4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55572344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Nogi stolika w kształcie odwróconej litery „U” wykonane z rury 70x30 grubości 2mm </w:t>
      </w:r>
    </w:p>
    <w:p w14:paraId="0AF0CD29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52FB4F1F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0E173F11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Stolik wyposażone w regulatory poziomu z  możliwością ich wykręcenia do 15mm</w:t>
      </w:r>
    </w:p>
    <w:p w14:paraId="2CDB2ABF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6F03A45F" w14:textId="77777777" w:rsidR="00552E25" w:rsidRPr="00A835E3" w:rsidRDefault="00552E2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79C5B92F" w14:textId="77777777" w:rsidR="00552E25" w:rsidRDefault="00552E25" w:rsidP="00552E25"/>
    <w:p w14:paraId="05373805" w14:textId="326CD243" w:rsidR="00552E25" w:rsidRDefault="00552E25" w:rsidP="00A7723A"/>
    <w:p w14:paraId="3E27FE99" w14:textId="21387035" w:rsidR="00CA5BF5" w:rsidRPr="00AA4520" w:rsidRDefault="00CA5BF5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STOLIK – SYMBOL – STO8</w:t>
      </w:r>
    </w:p>
    <w:p w14:paraId="1F5F09E7" w14:textId="0029E568" w:rsidR="00CA5BF5" w:rsidRDefault="00A835E3" w:rsidP="00CA5BF5">
      <w:pPr>
        <w:jc w:val="center"/>
      </w:pPr>
      <w:r>
        <w:rPr>
          <w:noProof/>
        </w:rPr>
        <w:drawing>
          <wp:inline distT="0" distB="0" distL="0" distR="0" wp14:anchorId="62526726" wp14:editId="5A766C75">
            <wp:extent cx="5760720" cy="2037080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9FFD" w14:textId="1ED8D675" w:rsidR="00CA5BF5" w:rsidRPr="00A835E3" w:rsidRDefault="00CA5BF5" w:rsidP="00CA5BF5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800x600xH735</w:t>
      </w:r>
    </w:p>
    <w:p w14:paraId="050561D0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Blat stolika wykonany z płyty wiórowej trójwarstwowej, dwustronnie </w:t>
      </w:r>
      <w:proofErr w:type="spellStart"/>
      <w:r w:rsidRPr="00A835E3">
        <w:rPr>
          <w:rFonts w:ascii="Arial" w:hAnsi="Arial" w:cs="Arial"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sz w:val="20"/>
          <w:szCs w:val="24"/>
        </w:rPr>
        <w:t xml:space="preserve"> o grubości 25mm posiadająca atest higieniczny E1 (5 kolorów do wyboru) </w:t>
      </w:r>
    </w:p>
    <w:p w14:paraId="3A86252E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474D2D87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Nogi stolika w kształcie odwróconej litery „U” wykonane z rury 70x30 grubości 2mm </w:t>
      </w:r>
    </w:p>
    <w:p w14:paraId="76D86962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674FD088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Belka spinająca nogi wykonana z rury 70x30 o grubości 2mm z wyciętymi laserowo końcówkami, w taki sposób żeby jej montaż do nogi odbywał się bez użycia płytki </w:t>
      </w:r>
      <w:r w:rsidRPr="00A835E3">
        <w:rPr>
          <w:rFonts w:ascii="Arial" w:hAnsi="Arial" w:cs="Arial"/>
          <w:sz w:val="20"/>
          <w:szCs w:val="24"/>
        </w:rPr>
        <w:lastRenderedPageBreak/>
        <w:t>montażowej; belka jest wbijana w nogi biurka, w których również są wykonane otwory wycięte laserowo oraz dokręcana od góry w węższą ściankę poziomej rury nogi</w:t>
      </w:r>
    </w:p>
    <w:p w14:paraId="7BFFDC07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Stolik wyposażone w regulatory poziomu z  możliwością ich wykręcenia do 15mm</w:t>
      </w:r>
    </w:p>
    <w:p w14:paraId="21A8E497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67564BFF" w14:textId="77777777" w:rsidR="00CA5BF5" w:rsidRPr="00A835E3" w:rsidRDefault="00CA5BF5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Wymagane załączenie karty produktu</w:t>
      </w:r>
    </w:p>
    <w:p w14:paraId="015EADA7" w14:textId="283894A5" w:rsidR="00CA5BF5" w:rsidRDefault="00CA5BF5" w:rsidP="00A7723A"/>
    <w:p w14:paraId="698741D7" w14:textId="04F5BD1C" w:rsidR="00156729" w:rsidRDefault="00156729" w:rsidP="00B56DA5"/>
    <w:p w14:paraId="2D597E2B" w14:textId="4A798D79" w:rsidR="006F7489" w:rsidRPr="00AA4520" w:rsidRDefault="006F7489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SZAFKA NA POCZTĘ – SYMBOL – SNP1</w:t>
      </w:r>
    </w:p>
    <w:p w14:paraId="5D4A0911" w14:textId="73E25200" w:rsidR="006F7489" w:rsidRPr="00B21613" w:rsidRDefault="00540BAF" w:rsidP="006F748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70B1B3" wp14:editId="5CD6A255">
            <wp:extent cx="5760720" cy="2500630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BC05" w14:textId="0B78DA6B" w:rsidR="006F7489" w:rsidRDefault="006F7489" w:rsidP="006F7489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 w:rsidR="00540BA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</w:t>
      </w:r>
      <w:r w:rsidR="00540BAF" w:rsidRPr="00F770F2">
        <w:rPr>
          <w:rFonts w:ascii="Arial" w:hAnsi="Arial" w:cs="Arial"/>
          <w:sz w:val="20"/>
        </w:rPr>
        <w:t>Xh</w:t>
      </w:r>
      <w:r w:rsidR="00540BAF">
        <w:rPr>
          <w:rFonts w:ascii="Arial" w:hAnsi="Arial" w:cs="Arial"/>
          <w:sz w:val="20"/>
        </w:rPr>
        <w:t>1140</w:t>
      </w:r>
    </w:p>
    <w:p w14:paraId="5A1C0CC4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0122AC46" w14:textId="325AD715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sza</w:t>
      </w:r>
      <w:r w:rsidR="00540BAF">
        <w:rPr>
          <w:rFonts w:ascii="Arial" w:hAnsi="Arial" w:cs="Arial"/>
          <w:iCs/>
          <w:sz w:val="20"/>
          <w:szCs w:val="24"/>
        </w:rPr>
        <w:t>ki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wykonane z płyty grubości 18mm</w:t>
      </w:r>
    </w:p>
    <w:p w14:paraId="2A37B094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357DEB9E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3AC4E72D" w14:textId="43288076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 w:rsidR="00540BAF"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 xml:space="preserve">a wyposażona  w </w:t>
      </w:r>
      <w:r w:rsidR="00540BAF">
        <w:rPr>
          <w:rFonts w:ascii="Arial" w:hAnsi="Arial" w:cs="Arial"/>
          <w:iCs/>
          <w:sz w:val="20"/>
          <w:szCs w:val="24"/>
        </w:rPr>
        <w:t>2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 w:rsidR="00540BAF">
        <w:rPr>
          <w:rFonts w:ascii="Arial" w:hAnsi="Arial" w:cs="Arial"/>
          <w:iCs/>
          <w:sz w:val="20"/>
          <w:szCs w:val="24"/>
        </w:rPr>
        <w:t>ki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 w:rsidR="00540BAF">
        <w:rPr>
          <w:rFonts w:ascii="Arial" w:hAnsi="Arial" w:cs="Arial"/>
          <w:iCs/>
          <w:sz w:val="20"/>
          <w:szCs w:val="24"/>
        </w:rPr>
        <w:t>e</w:t>
      </w:r>
    </w:p>
    <w:p w14:paraId="2EE5722E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335A1778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jednoskrzydłowe prawe lub lewe zamykają dwie dolne półki na wysokość segregatora, 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22431862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030B2D84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5EDDC01F" w14:textId="77777777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7C2054AE" w14:textId="03D50D81" w:rsidR="006F7489" w:rsidRPr="00E9575A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7F5D8BDF" w14:textId="77777777" w:rsidR="006F7489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42CBE32C" w14:textId="77777777" w:rsidR="006F7489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22D6DDE3" w14:textId="2FBAFCD0" w:rsidR="006F7489" w:rsidRPr="001002D7" w:rsidRDefault="006F7489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1002D7">
        <w:rPr>
          <w:rFonts w:ascii="Arial" w:hAnsi="Arial" w:cs="Arial"/>
          <w:sz w:val="20"/>
          <w:szCs w:val="24"/>
        </w:rPr>
        <w:t>Wymagane załączenie karty produkt</w:t>
      </w:r>
      <w:r w:rsidR="00952BA0">
        <w:rPr>
          <w:rFonts w:ascii="Arial" w:hAnsi="Arial" w:cs="Arial"/>
          <w:sz w:val="20"/>
          <w:szCs w:val="24"/>
        </w:rPr>
        <w:t>u</w:t>
      </w:r>
    </w:p>
    <w:p w14:paraId="3BC3E146" w14:textId="6236409F" w:rsidR="00AE079E" w:rsidRDefault="00AE079E" w:rsidP="00B56DA5"/>
    <w:p w14:paraId="5659ECDA" w14:textId="52E03FE9" w:rsidR="00621F01" w:rsidRDefault="00621F01" w:rsidP="00B56DA5"/>
    <w:p w14:paraId="0000A9E3" w14:textId="34820D95" w:rsidR="00621F01" w:rsidRDefault="00621F01" w:rsidP="00B56DA5"/>
    <w:p w14:paraId="7C4FD5BC" w14:textId="1DC7754D" w:rsidR="00621F01" w:rsidRDefault="00621F01" w:rsidP="00B56DA5"/>
    <w:p w14:paraId="07EBC2F3" w14:textId="77777777" w:rsidR="00621F01" w:rsidRDefault="00621F01" w:rsidP="00B56DA5"/>
    <w:p w14:paraId="23089AF7" w14:textId="3192D305" w:rsidR="00AE079E" w:rsidRPr="00AA4520" w:rsidRDefault="007A4301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</w:t>
      </w:r>
      <w:r w:rsidR="00AE079E" w:rsidRPr="00AA4520">
        <w:rPr>
          <w:rFonts w:ascii="Arial" w:hAnsi="Arial" w:cs="Arial"/>
          <w:b/>
          <w:bCs/>
          <w:color w:val="7030A0"/>
        </w:rPr>
        <w:t>RZESŁA STACJONARNENE – SYMBOL – KST1</w:t>
      </w:r>
    </w:p>
    <w:p w14:paraId="1C2DB366" w14:textId="69FEB7F4" w:rsidR="00AE079E" w:rsidRPr="001002D7" w:rsidRDefault="00FF6738" w:rsidP="00AE079E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4C60EA" wp14:editId="6005A559">
            <wp:simplePos x="0" y="0"/>
            <wp:positionH relativeFrom="margin">
              <wp:posOffset>662305</wp:posOffset>
            </wp:positionH>
            <wp:positionV relativeFrom="paragraph">
              <wp:posOffset>6350</wp:posOffset>
            </wp:positionV>
            <wp:extent cx="1379220" cy="179959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</w:t>
      </w:r>
      <w:r>
        <w:rPr>
          <w:noProof/>
        </w:rPr>
        <w:drawing>
          <wp:inline distT="0" distB="0" distL="0" distR="0" wp14:anchorId="479988EA" wp14:editId="041CF196">
            <wp:extent cx="2148703" cy="1744980"/>
            <wp:effectExtent l="0" t="0" r="4445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4475" cy="174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0A25" w14:textId="77777777" w:rsidR="00FF6738" w:rsidRDefault="00FF6738" w:rsidP="00AE079E">
      <w:pPr>
        <w:jc w:val="both"/>
        <w:rPr>
          <w:rFonts w:ascii="Arial" w:hAnsi="Arial" w:cs="Arial"/>
          <w:sz w:val="20"/>
          <w:szCs w:val="20"/>
        </w:rPr>
      </w:pPr>
    </w:p>
    <w:p w14:paraId="2F6B26A5" w14:textId="77777777" w:rsidR="00FF6738" w:rsidRPr="00FF6738" w:rsidRDefault="00FF6738" w:rsidP="00FF673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>Klasyczne krzesło konferencyjne na czterech nogach, rurki stelaża o przekroju okrągłym, o wymiarze 19x1,5mm, malowane proszkowo na kolor czarny, wyposażone w stopki z tworzywa sztucznego</w:t>
      </w:r>
    </w:p>
    <w:p w14:paraId="3CB66022" w14:textId="77777777" w:rsidR="00FF6738" w:rsidRPr="00FF6738" w:rsidRDefault="00FF6738" w:rsidP="00FF673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>Siedzisko krzesła wykonane z sklejki drzewa liściastego, wyściełane pianką PU, z wyraźnie wywiniętą ku dołowi przednią krawędzią siedziska celem zmniejszenia ucisku na dolną część uda użytkownika, gęstość pianki siedziska min. 35 kg/m</w:t>
      </w:r>
      <w:r w:rsidRPr="00FF6738">
        <w:rPr>
          <w:rFonts w:ascii="Arial" w:hAnsi="Arial" w:cs="Arial"/>
          <w:sz w:val="20"/>
          <w:szCs w:val="20"/>
          <w:vertAlign w:val="superscript"/>
        </w:rPr>
        <w:t>3</w:t>
      </w:r>
    </w:p>
    <w:p w14:paraId="3B92CA2D" w14:textId="77777777" w:rsidR="00FF6738" w:rsidRPr="00FF6738" w:rsidRDefault="00FF6738" w:rsidP="00FF673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 xml:space="preserve">Oparcie krzesła wykonane z stalowego stelaża pokrytego tkaniną </w:t>
      </w:r>
    </w:p>
    <w:p w14:paraId="0962E150" w14:textId="77777777" w:rsidR="00FF6738" w:rsidRPr="00FF6738" w:rsidRDefault="00FF6738" w:rsidP="00FF673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 xml:space="preserve">Siedzisko i oparcie tapicerowane </w:t>
      </w:r>
      <w:r w:rsidRPr="00FF6738">
        <w:rPr>
          <w:rFonts w:ascii="Arial" w:hAnsi="Arial" w:cs="Arial"/>
          <w:noProof/>
          <w:sz w:val="20"/>
          <w:szCs w:val="20"/>
        </w:rPr>
        <w:t>tkaniną z włókna 100% poliester, gramatura min. 320g/m</w:t>
      </w:r>
      <w:r w:rsidRPr="00FF6738">
        <w:rPr>
          <w:rFonts w:ascii="Arial" w:hAnsi="Arial" w:cs="Arial"/>
          <w:noProof/>
          <w:sz w:val="20"/>
          <w:szCs w:val="20"/>
          <w:vertAlign w:val="superscript"/>
        </w:rPr>
        <w:t>2</w:t>
      </w:r>
      <w:r w:rsidRPr="00FF6738">
        <w:rPr>
          <w:rFonts w:ascii="Arial" w:hAnsi="Arial" w:cs="Arial"/>
          <w:noProof/>
          <w:sz w:val="20"/>
          <w:szCs w:val="20"/>
        </w:rPr>
        <w:t xml:space="preserve"> z atestami: higienicznym, trudnopalności EN 1021:1:2, ścieralności min. 180 000 cykli (PN-EN ISO 12947-2), odporności na piling 5 (EN ISO 12945-2), odporność na światło 5-6 (EN ISO 105-B02),</w:t>
      </w:r>
      <w:r w:rsidRPr="00FF6738">
        <w:rPr>
          <w:rFonts w:ascii="Arial" w:hAnsi="Arial" w:cs="Arial"/>
          <w:sz w:val="20"/>
          <w:szCs w:val="20"/>
        </w:rPr>
        <w:t xml:space="preserve"> wymagany certyfikat </w:t>
      </w:r>
      <w:proofErr w:type="spellStart"/>
      <w:r w:rsidRPr="00FF6738">
        <w:rPr>
          <w:rFonts w:ascii="Arial" w:hAnsi="Arial" w:cs="Arial"/>
          <w:sz w:val="20"/>
          <w:szCs w:val="20"/>
        </w:rPr>
        <w:t>Ecolabel</w:t>
      </w:r>
      <w:proofErr w:type="spellEnd"/>
      <w:r w:rsidRPr="00FF6738">
        <w:rPr>
          <w:rFonts w:ascii="Arial" w:hAnsi="Arial" w:cs="Arial"/>
          <w:sz w:val="20"/>
          <w:szCs w:val="20"/>
        </w:rPr>
        <w:t>. Nie dopuszcza się tkaniny o innym składzie gatunkowym i niższych parametrach.</w:t>
      </w:r>
    </w:p>
    <w:p w14:paraId="316A800C" w14:textId="77777777" w:rsidR="00FF6738" w:rsidRPr="00FF6738" w:rsidRDefault="00FF6738" w:rsidP="00FF6738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 xml:space="preserve">Wymagane potwierdzenie zgodność produktu z normą EN 16139:2013, wystawiony przez niezależną jednostkę uprawnioną do wydawania tego rodzaju zaświadczeń. </w:t>
      </w:r>
    </w:p>
    <w:p w14:paraId="5DBF18DC" w14:textId="77777777" w:rsidR="00FF6738" w:rsidRPr="00FF6738" w:rsidRDefault="00FF6738" w:rsidP="00FF6738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>Krzesło produkowane w oparciu o standardy produkcji określone w normach ISO 9001:2015 ISO 14001:2015 ISO 45001:2018 (jakość, środowisko, bezpieczeństwo i higiena pracy) potwierdzone dołączonymi certyfikatami, wystawionymi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07299B39" w14:textId="4E3BA96C" w:rsidR="00FF6738" w:rsidRPr="00FF6738" w:rsidRDefault="00FF6738" w:rsidP="00FF6738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 xml:space="preserve">Wymagany okres </w:t>
      </w:r>
      <w:r w:rsidR="00A81AED">
        <w:rPr>
          <w:rFonts w:ascii="Arial" w:hAnsi="Arial" w:cs="Arial"/>
          <w:sz w:val="20"/>
          <w:szCs w:val="20"/>
        </w:rPr>
        <w:t>5</w:t>
      </w:r>
      <w:r w:rsidRPr="00FF6738">
        <w:rPr>
          <w:rFonts w:ascii="Arial" w:hAnsi="Arial" w:cs="Arial"/>
          <w:sz w:val="20"/>
          <w:szCs w:val="20"/>
        </w:rPr>
        <w:t xml:space="preserve"> letniej gwarancji producenta potwierdzony Warunkami Gwarancji.</w:t>
      </w:r>
    </w:p>
    <w:p w14:paraId="039786E4" w14:textId="77777777" w:rsidR="00A81AED" w:rsidRDefault="00FF6738" w:rsidP="00A81AED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FF6738">
        <w:rPr>
          <w:rFonts w:ascii="Arial" w:hAnsi="Arial" w:cs="Arial"/>
          <w:sz w:val="20"/>
          <w:szCs w:val="20"/>
        </w:rPr>
        <w:t>Wszystkie wymienione atesty i certyfikaty, wraz z podaniem nazwy, symbolu oraz producenta oferowanych krzeseł, muszą być zawarte w ofercie.</w:t>
      </w:r>
    </w:p>
    <w:p w14:paraId="3DE1A3A2" w14:textId="5315BA43" w:rsidR="00FF6738" w:rsidRPr="00A81AED" w:rsidRDefault="00FF6738" w:rsidP="00A81AED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A81AED">
        <w:rPr>
          <w:rFonts w:ascii="Arial" w:hAnsi="Arial" w:cs="Arial"/>
          <w:sz w:val="20"/>
          <w:szCs w:val="20"/>
        </w:rPr>
        <w:t>Wymagane załączenie karty produktu</w:t>
      </w:r>
    </w:p>
    <w:p w14:paraId="3B8519A7" w14:textId="7AA28BB0" w:rsidR="001002D7" w:rsidRDefault="001002D7" w:rsidP="00912B1F">
      <w:pPr>
        <w:rPr>
          <w:rFonts w:ascii="Arial" w:hAnsi="Arial" w:cs="Arial"/>
        </w:rPr>
      </w:pPr>
    </w:p>
    <w:p w14:paraId="48D5CD9B" w14:textId="4D3D9816" w:rsidR="00621F01" w:rsidRDefault="00621F01" w:rsidP="00912B1F">
      <w:pPr>
        <w:rPr>
          <w:rFonts w:ascii="Arial" w:hAnsi="Arial" w:cs="Arial"/>
        </w:rPr>
      </w:pPr>
    </w:p>
    <w:p w14:paraId="4F006998" w14:textId="5DDFD1BF" w:rsidR="00621F01" w:rsidRDefault="00621F01" w:rsidP="00912B1F">
      <w:pPr>
        <w:rPr>
          <w:rFonts w:ascii="Arial" w:hAnsi="Arial" w:cs="Arial"/>
        </w:rPr>
      </w:pPr>
    </w:p>
    <w:p w14:paraId="6E7E6AF2" w14:textId="02D9A899" w:rsidR="00621F01" w:rsidRDefault="00621F01" w:rsidP="00912B1F">
      <w:pPr>
        <w:rPr>
          <w:rFonts w:ascii="Arial" w:hAnsi="Arial" w:cs="Arial"/>
        </w:rPr>
      </w:pPr>
    </w:p>
    <w:p w14:paraId="7325B199" w14:textId="081B2762" w:rsidR="00621F01" w:rsidRDefault="00621F01" w:rsidP="00912B1F">
      <w:pPr>
        <w:rPr>
          <w:rFonts w:ascii="Arial" w:hAnsi="Arial" w:cs="Arial"/>
        </w:rPr>
      </w:pPr>
    </w:p>
    <w:p w14:paraId="14C29B45" w14:textId="08CB502E" w:rsidR="00621F01" w:rsidRDefault="00621F01" w:rsidP="00912B1F">
      <w:pPr>
        <w:rPr>
          <w:rFonts w:ascii="Arial" w:hAnsi="Arial" w:cs="Arial"/>
        </w:rPr>
      </w:pPr>
    </w:p>
    <w:p w14:paraId="7ACFAB55" w14:textId="0BECC5AE" w:rsidR="00621F01" w:rsidRDefault="00621F01" w:rsidP="00912B1F">
      <w:pPr>
        <w:rPr>
          <w:rFonts w:ascii="Arial" w:hAnsi="Arial" w:cs="Arial"/>
        </w:rPr>
      </w:pPr>
    </w:p>
    <w:p w14:paraId="156869F9" w14:textId="77777777" w:rsidR="00621F01" w:rsidRPr="001002D7" w:rsidRDefault="00621F01" w:rsidP="00912B1F">
      <w:pPr>
        <w:rPr>
          <w:rFonts w:ascii="Arial" w:hAnsi="Arial" w:cs="Arial"/>
        </w:rPr>
      </w:pPr>
    </w:p>
    <w:p w14:paraId="2651331B" w14:textId="4607C40C" w:rsidR="003B203F" w:rsidRPr="00AA4520" w:rsidRDefault="003B203F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ZABUDOWA WNĘKI  – SYMBOL – ZAB</w:t>
      </w:r>
      <w:r w:rsidR="00CA5BF5" w:rsidRPr="00AA4520">
        <w:rPr>
          <w:rFonts w:ascii="Arial" w:hAnsi="Arial" w:cs="Arial"/>
          <w:b/>
          <w:bCs/>
          <w:color w:val="7030A0"/>
        </w:rPr>
        <w:t>7</w:t>
      </w:r>
    </w:p>
    <w:p w14:paraId="142264B5" w14:textId="466F8C45" w:rsidR="003B203F" w:rsidRPr="00E9575A" w:rsidRDefault="00A835E3" w:rsidP="003B203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6511DA" wp14:editId="4F9E256A">
            <wp:extent cx="5760720" cy="3617595"/>
            <wp:effectExtent l="0" t="0" r="0" b="19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3BB0" w14:textId="7B1FE349" w:rsidR="003B203F" w:rsidRPr="00A835E3" w:rsidRDefault="003B203F" w:rsidP="003B203F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  <w:t>9</w:t>
      </w:r>
      <w:r w:rsidR="00CA5BF5" w:rsidRPr="00A835E3">
        <w:rPr>
          <w:rFonts w:ascii="Arial" w:hAnsi="Arial" w:cs="Arial"/>
          <w:sz w:val="20"/>
        </w:rPr>
        <w:t>7</w:t>
      </w:r>
      <w:r w:rsidRPr="00A835E3">
        <w:rPr>
          <w:rFonts w:ascii="Arial" w:hAnsi="Arial" w:cs="Arial"/>
          <w:sz w:val="20"/>
        </w:rPr>
        <w:t>0x</w:t>
      </w:r>
      <w:r w:rsidR="00CA5BF5" w:rsidRPr="00A835E3">
        <w:rPr>
          <w:rFonts w:ascii="Arial" w:hAnsi="Arial" w:cs="Arial"/>
          <w:sz w:val="20"/>
        </w:rPr>
        <w:t>50</w:t>
      </w:r>
      <w:r w:rsidRPr="00A835E3">
        <w:rPr>
          <w:rFonts w:ascii="Arial" w:hAnsi="Arial" w:cs="Arial"/>
          <w:sz w:val="20"/>
        </w:rPr>
        <w:t>0xH2000</w:t>
      </w:r>
    </w:p>
    <w:p w14:paraId="33C490CD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o grubości 18 mm </w:t>
      </w:r>
    </w:p>
    <w:p w14:paraId="16F3D55A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Boki i plecy wykonane z płyty grubości 18mm</w:t>
      </w:r>
    </w:p>
    <w:p w14:paraId="234C9F1C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4D80BE9A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5F1CF415" w14:textId="1812E7C0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Zabudowa wyposażona w 4 półki  </w:t>
      </w:r>
    </w:p>
    <w:p w14:paraId="55763721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 xml:space="preserve">Drzwi dwuskrzydłowe zamontowane na zawiasach firmy Blum z cichym </w:t>
      </w:r>
      <w:proofErr w:type="spellStart"/>
      <w:r w:rsidRPr="00A835E3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A835E3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332DD2BE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7FFA901F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4A77F1F1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28516401" w14:textId="0A67F886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74CCB72C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Zabudowa dopasowana do wnęki z estetycznym wykończeniem na styku wieńców i ścianek z wnęką</w:t>
      </w:r>
    </w:p>
    <w:p w14:paraId="6C9C0240" w14:textId="77777777" w:rsidR="003B203F" w:rsidRPr="00A835E3" w:rsidRDefault="003B20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A835E3">
        <w:rPr>
          <w:rFonts w:ascii="Arial" w:hAnsi="Arial" w:cs="Arial"/>
          <w:iCs/>
          <w:sz w:val="20"/>
          <w:szCs w:val="24"/>
        </w:rPr>
        <w:t>5 kolorów do wyboru</w:t>
      </w:r>
    </w:p>
    <w:p w14:paraId="380F476A" w14:textId="2B2C35E9" w:rsidR="003B203F" w:rsidRPr="00A835E3" w:rsidRDefault="00E16430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</w:t>
      </w:r>
      <w:r w:rsidR="003B203F" w:rsidRPr="00A835E3">
        <w:rPr>
          <w:rFonts w:ascii="Arial" w:hAnsi="Arial" w:cs="Arial"/>
          <w:sz w:val="20"/>
          <w:szCs w:val="24"/>
        </w:rPr>
        <w:t>ymagane załączenie karty produktu</w:t>
      </w:r>
    </w:p>
    <w:p w14:paraId="2E786297" w14:textId="38D127D0" w:rsidR="00FE52B8" w:rsidRDefault="00FE52B8" w:rsidP="00B56DA5"/>
    <w:p w14:paraId="4AF11760" w14:textId="61B62D0D" w:rsidR="00912B1F" w:rsidRDefault="00912B1F" w:rsidP="00B56DA5"/>
    <w:p w14:paraId="24EB4363" w14:textId="7084E383" w:rsidR="00621F01" w:rsidRDefault="00621F01" w:rsidP="00B56DA5"/>
    <w:p w14:paraId="3518FB6C" w14:textId="4FC5E9F8" w:rsidR="00621F01" w:rsidRDefault="00621F01" w:rsidP="00B56DA5"/>
    <w:p w14:paraId="76ADC0FB" w14:textId="673CB13A" w:rsidR="00621F01" w:rsidRDefault="00621F01" w:rsidP="00B56DA5"/>
    <w:p w14:paraId="1E67F12A" w14:textId="47630F7C" w:rsidR="00621F01" w:rsidRDefault="00621F01" w:rsidP="00B56DA5"/>
    <w:p w14:paraId="3E55D646" w14:textId="79386DC0" w:rsidR="00621F01" w:rsidRDefault="00621F01" w:rsidP="00B56DA5"/>
    <w:p w14:paraId="04D76793" w14:textId="77777777" w:rsidR="00621F01" w:rsidRDefault="00621F01" w:rsidP="00B56DA5"/>
    <w:p w14:paraId="7A33899B" w14:textId="5DCA0F5D" w:rsidR="00912B1F" w:rsidRPr="00E16430" w:rsidRDefault="00BF7C02" w:rsidP="00912B1F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Arial" w:eastAsia="Calibri" w:hAnsi="Arial" w:cs="Arial"/>
          <w:b/>
          <w:bCs/>
          <w:color w:val="7030A0"/>
          <w:lang w:val="x-none"/>
        </w:rPr>
      </w:pPr>
      <w:bookmarkStart w:id="0" w:name="_Hlk102653040"/>
      <w:r>
        <w:rPr>
          <w:rFonts w:ascii="Arial" w:eastAsia="Calibri" w:hAnsi="Arial" w:cs="Arial"/>
          <w:b/>
          <w:bCs/>
          <w:color w:val="7030A0"/>
        </w:rPr>
        <w:lastRenderedPageBreak/>
        <w:t>FOTEL</w:t>
      </w:r>
      <w:r w:rsidR="00912B1F" w:rsidRPr="00AA4520">
        <w:rPr>
          <w:rFonts w:ascii="Arial" w:eastAsia="Calibri" w:hAnsi="Arial" w:cs="Arial"/>
          <w:b/>
          <w:bCs/>
          <w:color w:val="7030A0"/>
          <w:lang w:val="x-none"/>
        </w:rPr>
        <w:t xml:space="preserve"> OBROTOW</w:t>
      </w:r>
      <w:r>
        <w:rPr>
          <w:rFonts w:ascii="Arial" w:eastAsia="Calibri" w:hAnsi="Arial" w:cs="Arial"/>
          <w:b/>
          <w:bCs/>
          <w:color w:val="7030A0"/>
        </w:rPr>
        <w:t>Y</w:t>
      </w:r>
      <w:r w:rsidR="00912B1F" w:rsidRPr="00AA4520">
        <w:rPr>
          <w:rFonts w:ascii="Arial" w:eastAsia="Calibri" w:hAnsi="Arial" w:cs="Arial"/>
          <w:b/>
          <w:bCs/>
          <w:color w:val="7030A0"/>
          <w:lang w:val="x-none"/>
        </w:rPr>
        <w:t xml:space="preserve"> – SYMBOL – </w:t>
      </w:r>
      <w:r w:rsidR="00E16430">
        <w:rPr>
          <w:rFonts w:ascii="Arial" w:eastAsia="Calibri" w:hAnsi="Arial" w:cs="Arial"/>
          <w:b/>
          <w:bCs/>
          <w:color w:val="7030A0"/>
        </w:rPr>
        <w:t>KOB1</w:t>
      </w:r>
    </w:p>
    <w:p w14:paraId="2BBC53DA" w14:textId="77777777" w:rsidR="00E16430" w:rsidRPr="00AA4520" w:rsidRDefault="00E16430" w:rsidP="00E16430">
      <w:pPr>
        <w:pStyle w:val="Akapitzlist"/>
        <w:suppressAutoHyphens/>
        <w:spacing w:after="0" w:line="240" w:lineRule="auto"/>
        <w:rPr>
          <w:rFonts w:ascii="Arial" w:eastAsia="Calibri" w:hAnsi="Arial" w:cs="Arial"/>
          <w:b/>
          <w:bCs/>
          <w:color w:val="7030A0"/>
          <w:lang w:val="x-none"/>
        </w:rPr>
      </w:pPr>
    </w:p>
    <w:bookmarkEnd w:id="0"/>
    <w:p w14:paraId="2A5E2D23" w14:textId="7DB26E11" w:rsidR="00E16430" w:rsidRPr="00E16430" w:rsidRDefault="00E16430" w:rsidP="00E164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16430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68AEB38" wp14:editId="1ED8C962">
            <wp:extent cx="1163320" cy="1675130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430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A6E73D2" wp14:editId="40FBA6DA">
            <wp:extent cx="2574925" cy="20847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5620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Krzesło obrotowe na kółkach z mechanizmem synchronicznym, na podnośniku gazowym powinno posiadać co najmniej:</w:t>
      </w:r>
    </w:p>
    <w:p w14:paraId="7A531596" w14:textId="77777777" w:rsidR="00E16430" w:rsidRPr="00E16430" w:rsidRDefault="00E16430" w:rsidP="00E16430">
      <w:pPr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702762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Wysokość całkowita 1045 mm – 1155 mm</w:t>
      </w:r>
    </w:p>
    <w:p w14:paraId="49A3B93C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Szerokość całkowita 685 mm</w:t>
      </w:r>
    </w:p>
    <w:p w14:paraId="29061C73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Głębokość całkowita 685 mm</w:t>
      </w:r>
    </w:p>
    <w:p w14:paraId="6A7E1F99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Szerokość oparcia 460 mm </w:t>
      </w:r>
    </w:p>
    <w:p w14:paraId="038F16CA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Szerokość siedziska 490 mm</w:t>
      </w:r>
    </w:p>
    <w:p w14:paraId="2369ED92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Wysokość siedziska 445 mm - 555 mm</w:t>
      </w:r>
    </w:p>
    <w:p w14:paraId="31CBB7A2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Wysokość oparcia  535 mm </w:t>
      </w:r>
    </w:p>
    <w:p w14:paraId="6F50812A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Głębokość siedziska 440 mm</w:t>
      </w:r>
    </w:p>
    <w:p w14:paraId="7E7814C0" w14:textId="77777777" w:rsidR="00E16430" w:rsidRPr="00E16430" w:rsidRDefault="00E16430" w:rsidP="00E16430">
      <w:pPr>
        <w:widowControl w:val="0"/>
        <w:numPr>
          <w:ilvl w:val="0"/>
          <w:numId w:val="4"/>
        </w:numPr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Regulacja wysokości podłokietników 185 mm – 260 mm </w:t>
      </w:r>
    </w:p>
    <w:p w14:paraId="5FC10A8D" w14:textId="77777777" w:rsidR="00E16430" w:rsidRPr="00E16430" w:rsidRDefault="00E16430" w:rsidP="00E16430">
      <w:pPr>
        <w:widowControl w:val="0"/>
        <w:suppressAutoHyphens/>
        <w:spacing w:after="0" w:line="240" w:lineRule="auto"/>
        <w:ind w:left="164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BEA65B" w14:textId="77777777" w:rsidR="00E16430" w:rsidRPr="00E16430" w:rsidRDefault="00E16430" w:rsidP="00E16430">
      <w:pPr>
        <w:tabs>
          <w:tab w:val="left" w:pos="37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Krzesło musi posiadać:</w:t>
      </w:r>
    </w:p>
    <w:p w14:paraId="2C00B073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Plastikowe elementy krzesła w kolorze czarnym </w:t>
      </w:r>
    </w:p>
    <w:p w14:paraId="317DF8E1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Oparcie wykonane na bazie plastikowej ramy i rozpiętej na niej półprzeźroczystej membrany</w:t>
      </w:r>
    </w:p>
    <w:p w14:paraId="48C1A60E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Oparcie posiada regulowane na wysokość podparcie lędźwiowe za pomocą dwóch niezależnych od siebie plastikowych elementów mocowanych do ramy oparcia </w:t>
      </w:r>
    </w:p>
    <w:p w14:paraId="480C4A84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Rama oparcia wraz z membraną połączone są bez używania dodatkowych elementów mocujących (np. śruba, klej)</w:t>
      </w:r>
    </w:p>
    <w:p w14:paraId="1A938538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Siedzisko posiada wyraźne krawędzie i powierzchnie boczne zszywane są z kawałków tkaniny. Nie dopuszcza się zaokrąglonych boków</w:t>
      </w:r>
    </w:p>
    <w:p w14:paraId="286A71F6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Siedzisko wykonane na bazie formatki sklejkowej o grubości 11 mm oraz pianki wtryskowej o właściwościach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trudnozapalnych</w:t>
      </w:r>
      <w:proofErr w:type="spellEnd"/>
    </w:p>
    <w:p w14:paraId="16A2C230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Siedzisko o całkowitej grubości 60-70 mm</w:t>
      </w:r>
    </w:p>
    <w:p w14:paraId="7D005A6A" w14:textId="77777777" w:rsidR="00E16430" w:rsidRPr="00E16430" w:rsidRDefault="00E16430" w:rsidP="00E16430">
      <w:pPr>
        <w:widowControl w:val="0"/>
        <w:numPr>
          <w:ilvl w:val="0"/>
          <w:numId w:val="5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Tył siedziska nieco uniesiony ku górze </w:t>
      </w:r>
    </w:p>
    <w:p w14:paraId="11999071" w14:textId="77777777" w:rsidR="00E16430" w:rsidRPr="00E16430" w:rsidRDefault="00E16430" w:rsidP="00E16430">
      <w:pPr>
        <w:widowControl w:val="0"/>
        <w:numPr>
          <w:ilvl w:val="0"/>
          <w:numId w:val="6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Siedzisko w tylnej części posiada wciąg tapicerski i przeszycie zapobiegające marszczeniu tkaniny a pod spodem wykończone czarną maskownicą</w:t>
      </w:r>
    </w:p>
    <w:p w14:paraId="4B47034F" w14:textId="77777777" w:rsidR="00E16430" w:rsidRPr="00E16430" w:rsidRDefault="00E16430" w:rsidP="00E16430">
      <w:pPr>
        <w:widowControl w:val="0"/>
        <w:numPr>
          <w:ilvl w:val="0"/>
          <w:numId w:val="6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Podstawa pięcioramienna w całości z czarnego plastiku</w:t>
      </w:r>
    </w:p>
    <w:p w14:paraId="7E56D9BE" w14:textId="77777777" w:rsidR="00E16430" w:rsidRPr="00E16430" w:rsidRDefault="00E16430" w:rsidP="00E16430">
      <w:pPr>
        <w:widowControl w:val="0"/>
        <w:numPr>
          <w:ilvl w:val="0"/>
          <w:numId w:val="6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Kółka o średnicy 65 mm z przeznaczeniem na twarde podłoże</w:t>
      </w:r>
    </w:p>
    <w:p w14:paraId="64EC4B60" w14:textId="77777777" w:rsidR="00E16430" w:rsidRPr="00E16430" w:rsidRDefault="00E16430" w:rsidP="00E16430">
      <w:pPr>
        <w:widowControl w:val="0"/>
        <w:numPr>
          <w:ilvl w:val="0"/>
          <w:numId w:val="6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Podłokietniki plastikowe z regulacją wysokości i miękką nakładką z PU. Zakres regulacji ich wysokości 80 mm</w:t>
      </w:r>
    </w:p>
    <w:p w14:paraId="58149DBB" w14:textId="77777777" w:rsidR="00E16430" w:rsidRPr="00E16430" w:rsidRDefault="00E16430" w:rsidP="00E16430">
      <w:pPr>
        <w:widowControl w:val="0"/>
        <w:numPr>
          <w:ilvl w:val="0"/>
          <w:numId w:val="6"/>
        </w:numPr>
        <w:suppressAutoHyphens/>
        <w:spacing w:after="0" w:line="240" w:lineRule="auto"/>
        <w:ind w:left="1429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Mechanizm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synchro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samoważący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>. Siła sprężyny dopasowuje się automatycznie do ciężaru siedzącego. Zakres regulacji odchylenia (oparcia 20°, siedziska 5°). Blokada odchylenia w czterech pozycjach. Regulacja głębokości siedziska w zakresie 58 mm</w:t>
      </w:r>
    </w:p>
    <w:p w14:paraId="29F3F271" w14:textId="77777777" w:rsidR="00E16430" w:rsidRPr="00E16430" w:rsidRDefault="00E16430" w:rsidP="00E16430">
      <w:pPr>
        <w:widowControl w:val="0"/>
        <w:suppressAutoHyphens/>
        <w:spacing w:after="0" w:line="240" w:lineRule="auto"/>
        <w:ind w:left="1429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EA894EC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Oparcie krzesła posiada membranę o parametrach nie gorszych niż:</w:t>
      </w:r>
    </w:p>
    <w:p w14:paraId="7465DA3A" w14:textId="77777777" w:rsidR="00E16430" w:rsidRPr="00E16430" w:rsidRDefault="00E16430" w:rsidP="00E16430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Skład: 66% Poliester, 34 % Poliamid  </w:t>
      </w:r>
    </w:p>
    <w:p w14:paraId="0271E1A1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Ścieralność: 90 000 cykli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Martindale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wg EN ISO 12947-2:2007 </w:t>
      </w:r>
    </w:p>
    <w:p w14:paraId="65E98905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Trudnopalność wg BS EN 1021:2006 - 1 </w:t>
      </w:r>
    </w:p>
    <w:p w14:paraId="4B3A731D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Odporność na światło 7 wg EN ISO 105-B02</w:t>
      </w:r>
    </w:p>
    <w:p w14:paraId="1C5EF867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lastRenderedPageBreak/>
        <w:t>Gramatura 210 g/m2</w:t>
      </w:r>
    </w:p>
    <w:p w14:paraId="026C4B3B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8ED8AC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Siedzisko krzesła tapicerowane tkaniną o wyglądzie filcu o udokumentowanych parametrach nie gorszych niż:</w:t>
      </w:r>
    </w:p>
    <w:p w14:paraId="761B07D7" w14:textId="77777777" w:rsidR="00E16430" w:rsidRPr="00E16430" w:rsidRDefault="00E16430" w:rsidP="00E16430">
      <w:pPr>
        <w:widowControl w:val="0"/>
        <w:numPr>
          <w:ilvl w:val="0"/>
          <w:numId w:val="9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Ścieralność: 150.000 cykli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Martindale’a</w:t>
      </w:r>
      <w:proofErr w:type="spellEnd"/>
    </w:p>
    <w:p w14:paraId="0608AD48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Trudnopalność według normy BS 5852 </w:t>
      </w:r>
    </w:p>
    <w:p w14:paraId="15EC6578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Odporność na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pilling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4-5</w:t>
      </w:r>
    </w:p>
    <w:p w14:paraId="28FD7CEB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Odporność na światło 6-7</w:t>
      </w:r>
    </w:p>
    <w:p w14:paraId="1FAE126C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Odporność na tarcie suche i mokre 4-5</w:t>
      </w:r>
    </w:p>
    <w:p w14:paraId="740584E9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Skład: poliester 100%</w:t>
      </w:r>
    </w:p>
    <w:p w14:paraId="12C8CA05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Gramatura 365 g/m2</w:t>
      </w:r>
    </w:p>
    <w:p w14:paraId="3BFAE088" w14:textId="77777777" w:rsidR="00E16430" w:rsidRPr="00E16430" w:rsidRDefault="00E16430" w:rsidP="00E16430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5 kolorów do wyboru</w:t>
      </w:r>
    </w:p>
    <w:p w14:paraId="22849C85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756F5C" w14:textId="77777777" w:rsidR="00E16430" w:rsidRPr="00E16430" w:rsidRDefault="00E16430" w:rsidP="00E164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Wymagane dokumenty:</w:t>
      </w:r>
    </w:p>
    <w:p w14:paraId="383DFC7B" w14:textId="77777777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Krzesło musi posiadać opinię zgodności z wymaganiami norm:</w:t>
      </w:r>
      <w:r w:rsidRPr="00E16430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DIN EN 1335-1:2002-08, 1335-2:2010-01, 1335-3:2009-08, w zakresie wymiarów, wymagań wytrzymałościowych oraz bezpiecznych rozwiązań konstrukcyjnych. </w:t>
      </w:r>
    </w:p>
    <w:p w14:paraId="3D0BCF47" w14:textId="77777777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Pozytywną opinię właściwości ergonomiczno-fizjologicznych zgodnie z PN-EN 1335-1 meble biurowe. Krzesło biurowe do pracy – zgodność z rozporządzeniem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MPiPS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z 1 grudnia 1998 roku (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Dz.U.Nr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148,poz.973)</w:t>
      </w:r>
    </w:p>
    <w:p w14:paraId="091BB368" w14:textId="77777777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Potwierdzenie dokumentami parametrów tapicerki</w:t>
      </w:r>
    </w:p>
    <w:p w14:paraId="06BE63BE" w14:textId="77777777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Oświadczenie producenta o zastosowaniu pianki o cechach </w:t>
      </w:r>
      <w:proofErr w:type="spellStart"/>
      <w:r w:rsidRPr="00E16430">
        <w:rPr>
          <w:rFonts w:ascii="Arial" w:eastAsia="Times New Roman" w:hAnsi="Arial" w:cs="Arial"/>
          <w:sz w:val="20"/>
          <w:szCs w:val="20"/>
          <w:lang w:eastAsia="zh-CN"/>
        </w:rPr>
        <w:t>trudnozapalnych</w:t>
      </w:r>
      <w:proofErr w:type="spellEnd"/>
      <w:r w:rsidRPr="00E16430">
        <w:rPr>
          <w:rFonts w:ascii="Arial" w:eastAsia="Times New Roman" w:hAnsi="Arial" w:cs="Arial"/>
          <w:sz w:val="20"/>
          <w:szCs w:val="20"/>
          <w:lang w:eastAsia="zh-CN"/>
        </w:rPr>
        <w:t xml:space="preserve"> do danej partii krzeseł</w:t>
      </w:r>
    </w:p>
    <w:p w14:paraId="51052406" w14:textId="77777777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16430">
        <w:rPr>
          <w:rFonts w:ascii="Arial" w:eastAsia="Times New Roman" w:hAnsi="Arial" w:cs="Arial"/>
          <w:sz w:val="20"/>
          <w:szCs w:val="20"/>
          <w:lang w:eastAsia="zh-CN"/>
        </w:rPr>
        <w:t>Wymaga się aby producent krzesła posiadał i dostarczył certyfikat ISO 9001 oraz ISO 14001</w:t>
      </w:r>
    </w:p>
    <w:p w14:paraId="4D43D644" w14:textId="3956F323" w:rsidR="00E16430" w:rsidRPr="00E16430" w:rsidRDefault="00E16430" w:rsidP="00E16430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E16430">
        <w:rPr>
          <w:rFonts w:ascii="Arial" w:eastAsia="Times New Roman" w:hAnsi="Arial" w:cs="Arial"/>
          <w:sz w:val="20"/>
          <w:szCs w:val="24"/>
          <w:lang w:eastAsia="zh-CN"/>
        </w:rPr>
        <w:t>ymagane załączenie karty produktu</w:t>
      </w:r>
    </w:p>
    <w:p w14:paraId="2632FA58" w14:textId="3BD3EB6C" w:rsidR="00912B1F" w:rsidRPr="00912B1F" w:rsidRDefault="00912B1F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912B1F" w:rsidRPr="0091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4245F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5403"/>
    <w:multiLevelType w:val="hybridMultilevel"/>
    <w:tmpl w:val="12C2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81F4E"/>
    <w:multiLevelType w:val="hybridMultilevel"/>
    <w:tmpl w:val="20D01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6C7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41D64"/>
    <w:multiLevelType w:val="hybridMultilevel"/>
    <w:tmpl w:val="D3BA336E"/>
    <w:lvl w:ilvl="0" w:tplc="5F605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0AC"/>
    <w:multiLevelType w:val="hybridMultilevel"/>
    <w:tmpl w:val="947E1C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A60B3"/>
    <w:multiLevelType w:val="hybridMultilevel"/>
    <w:tmpl w:val="033A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05F7F"/>
    <w:multiLevelType w:val="hybridMultilevel"/>
    <w:tmpl w:val="B8D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650E1"/>
    <w:multiLevelType w:val="hybridMultilevel"/>
    <w:tmpl w:val="FFF6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704E"/>
    <w:multiLevelType w:val="hybridMultilevel"/>
    <w:tmpl w:val="C866A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3837D3"/>
    <w:multiLevelType w:val="hybridMultilevel"/>
    <w:tmpl w:val="8010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19"/>
  </w:num>
  <w:num w:numId="8">
    <w:abstractNumId w:val="16"/>
  </w:num>
  <w:num w:numId="9">
    <w:abstractNumId w:val="11"/>
  </w:num>
  <w:num w:numId="10">
    <w:abstractNumId w:val="2"/>
  </w:num>
  <w:num w:numId="11">
    <w:abstractNumId w:val="0"/>
  </w:num>
  <w:num w:numId="12">
    <w:abstractNumId w:val="21"/>
  </w:num>
  <w:num w:numId="13">
    <w:abstractNumId w:val="13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  <w:num w:numId="18">
    <w:abstractNumId w:val="2"/>
  </w:num>
  <w:num w:numId="19">
    <w:abstractNumId w:val="5"/>
  </w:num>
  <w:num w:numId="20">
    <w:abstractNumId w:val="3"/>
  </w:num>
  <w:num w:numId="21">
    <w:abstractNumId w:val="17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02"/>
    <w:rsid w:val="00066C7A"/>
    <w:rsid w:val="0006743D"/>
    <w:rsid w:val="00084862"/>
    <w:rsid w:val="000A69BD"/>
    <w:rsid w:val="000B4685"/>
    <w:rsid w:val="000B583F"/>
    <w:rsid w:val="001002D7"/>
    <w:rsid w:val="00116B42"/>
    <w:rsid w:val="00140527"/>
    <w:rsid w:val="00150F62"/>
    <w:rsid w:val="00156729"/>
    <w:rsid w:val="0017082A"/>
    <w:rsid w:val="0018133E"/>
    <w:rsid w:val="001A387E"/>
    <w:rsid w:val="001C73D5"/>
    <w:rsid w:val="001E1E8E"/>
    <w:rsid w:val="0023316F"/>
    <w:rsid w:val="00271670"/>
    <w:rsid w:val="00344E02"/>
    <w:rsid w:val="00350624"/>
    <w:rsid w:val="00352E10"/>
    <w:rsid w:val="003832B4"/>
    <w:rsid w:val="003B203F"/>
    <w:rsid w:val="003C019A"/>
    <w:rsid w:val="003C5C43"/>
    <w:rsid w:val="003E3945"/>
    <w:rsid w:val="003F3002"/>
    <w:rsid w:val="004429A8"/>
    <w:rsid w:val="00490AD1"/>
    <w:rsid w:val="004A1F3E"/>
    <w:rsid w:val="004D4325"/>
    <w:rsid w:val="00510084"/>
    <w:rsid w:val="005138A0"/>
    <w:rsid w:val="005205FF"/>
    <w:rsid w:val="00530203"/>
    <w:rsid w:val="00540BAF"/>
    <w:rsid w:val="00550E84"/>
    <w:rsid w:val="00552E25"/>
    <w:rsid w:val="00573F8E"/>
    <w:rsid w:val="00596F23"/>
    <w:rsid w:val="006213B6"/>
    <w:rsid w:val="00621F01"/>
    <w:rsid w:val="00662B60"/>
    <w:rsid w:val="006A12B6"/>
    <w:rsid w:val="006F7489"/>
    <w:rsid w:val="007153CE"/>
    <w:rsid w:val="007325FC"/>
    <w:rsid w:val="007561AB"/>
    <w:rsid w:val="00765431"/>
    <w:rsid w:val="0079283F"/>
    <w:rsid w:val="007A0FB2"/>
    <w:rsid w:val="007A4301"/>
    <w:rsid w:val="007B437A"/>
    <w:rsid w:val="007D7692"/>
    <w:rsid w:val="0081054F"/>
    <w:rsid w:val="0083548E"/>
    <w:rsid w:val="00852B4C"/>
    <w:rsid w:val="008D6415"/>
    <w:rsid w:val="008F29EC"/>
    <w:rsid w:val="00912B1F"/>
    <w:rsid w:val="00914D35"/>
    <w:rsid w:val="00951AB6"/>
    <w:rsid w:val="00952BA0"/>
    <w:rsid w:val="00990731"/>
    <w:rsid w:val="009942FA"/>
    <w:rsid w:val="009C053F"/>
    <w:rsid w:val="009D538B"/>
    <w:rsid w:val="00A11D3B"/>
    <w:rsid w:val="00A23FBC"/>
    <w:rsid w:val="00A365BE"/>
    <w:rsid w:val="00A64ED3"/>
    <w:rsid w:val="00A7723A"/>
    <w:rsid w:val="00A81AED"/>
    <w:rsid w:val="00A835E3"/>
    <w:rsid w:val="00A85222"/>
    <w:rsid w:val="00AA2CC2"/>
    <w:rsid w:val="00AA4520"/>
    <w:rsid w:val="00AE079E"/>
    <w:rsid w:val="00B21613"/>
    <w:rsid w:val="00B56DA5"/>
    <w:rsid w:val="00B94F5D"/>
    <w:rsid w:val="00BA1E9A"/>
    <w:rsid w:val="00BF7C02"/>
    <w:rsid w:val="00C6365E"/>
    <w:rsid w:val="00C8015D"/>
    <w:rsid w:val="00C93212"/>
    <w:rsid w:val="00CA3E03"/>
    <w:rsid w:val="00CA5BF5"/>
    <w:rsid w:val="00CB17B9"/>
    <w:rsid w:val="00CF65CF"/>
    <w:rsid w:val="00DD133F"/>
    <w:rsid w:val="00E16430"/>
    <w:rsid w:val="00E2613C"/>
    <w:rsid w:val="00E6345C"/>
    <w:rsid w:val="00E9575A"/>
    <w:rsid w:val="00EB65EC"/>
    <w:rsid w:val="00F0487A"/>
    <w:rsid w:val="00F17363"/>
    <w:rsid w:val="00F27FD1"/>
    <w:rsid w:val="00F36CC4"/>
    <w:rsid w:val="00F770F2"/>
    <w:rsid w:val="00FC7E70"/>
    <w:rsid w:val="00FE52B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865"/>
  <w15:chartTrackingRefBased/>
  <w15:docId w15:val="{D0A858EE-44EC-4E44-B125-54366E4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E02"/>
    <w:pPr>
      <w:ind w:left="720"/>
      <w:contextualSpacing/>
    </w:pPr>
  </w:style>
  <w:style w:type="paragraph" w:styleId="Bezodstpw">
    <w:name w:val="No Spacing"/>
    <w:uiPriority w:val="1"/>
    <w:qFormat/>
    <w:rsid w:val="001C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4001</Words>
  <Characters>24006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Szczepaniuk</dc:creator>
  <cp:keywords/>
  <dc:description/>
  <cp:lastModifiedBy>Brus-Gąsik Barbara (RP Lublin)</cp:lastModifiedBy>
  <cp:revision>14</cp:revision>
  <cp:lastPrinted>2022-07-22T09:12:00Z</cp:lastPrinted>
  <dcterms:created xsi:type="dcterms:W3CDTF">2023-03-27T08:36:00Z</dcterms:created>
  <dcterms:modified xsi:type="dcterms:W3CDTF">2023-04-04T11:33:00Z</dcterms:modified>
</cp:coreProperties>
</file>