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622"/>
        <w:gridCol w:w="3523"/>
        <w:gridCol w:w="1083"/>
        <w:gridCol w:w="2089"/>
        <w:gridCol w:w="2517"/>
        <w:gridCol w:w="801"/>
      </w:tblGrid>
      <w:tr w:rsidR="006771B1" w:rsidRPr="006E0114" w:rsidTr="008C5AC3">
        <w:trPr>
          <w:trHeight w:val="113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C75609" w:rsidRDefault="00C75609" w:rsidP="006771B1">
            <w:pPr>
              <w:snapToGri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7560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C756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821786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823C74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ZLK-3</w:t>
            </w:r>
          </w:p>
          <w:p w:rsidR="006771B1" w:rsidRPr="001278CC" w:rsidRDefault="006771B1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="00A5588C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podejrzenia lub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rozpoznania zachorowania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  <w:vertAlign w:val="superscript"/>
              </w:rPr>
              <w:t xml:space="preserve">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na chorobę przenoszoną drogą płciową</w:t>
            </w:r>
            <w:r w:rsidR="00823C74"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</w:t>
            </w:r>
            <w:r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823C74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823C74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Pr="00823C74" w:rsidRDefault="00823C74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823C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05876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F910C1" w:rsidRDefault="00F910C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823C74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</w:tc>
      </w:tr>
      <w:tr w:rsidR="006771B1" w:rsidRPr="006E0114" w:rsidTr="008C5AC3">
        <w:trPr>
          <w:trHeight w:val="228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 </w:t>
            </w:r>
            <w:r w:rsidR="00823C74"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946BD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C66716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E05ED3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C66716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E05ED3" w:rsidRDefault="00E05ED3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Część VII. 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E05ED3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E05ED3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952E78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>ostaci papierowej dane mogą być naniesione na dokument</w:t>
            </w:r>
          </w:p>
          <w:p w:rsidR="00823C74" w:rsidRPr="00E05ED3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 w:rsidRPr="00E05ED3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6874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6771B1" w:rsidRPr="00E05ED3" w:rsidRDefault="00823C74" w:rsidP="0030667F">
            <w:pPr>
              <w:ind w:left="21" w:hanging="2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Dotyczy </w:t>
            </w:r>
            <w:r w:rsidR="0068747D">
              <w:rPr>
                <w:rFonts w:ascii="Arial Narrow" w:hAnsi="Arial Narrow"/>
                <w:sz w:val="16"/>
                <w:szCs w:val="16"/>
              </w:rPr>
              <w:t>podejrzenia lub zachorowania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n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 kiłę, rzeżączkę 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i chlamydiozy przenoszone drogą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płciową. Nie dotyczy inny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zak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ażeń lub chorób, w tym HIV oraz AIDS, zgłaszanych na innych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formularzach.</w:t>
            </w:r>
          </w:p>
          <w:p w:rsidR="00952E78" w:rsidRDefault="00823C74" w:rsidP="00952E78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)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 xml:space="preserve">Wypełnić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zgodnie z rozporządzeniem Ministra Zdrowia z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dnia 17 maja 2012 r. w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 sprawie systemu</w:t>
            </w:r>
          </w:p>
          <w:p w:rsidR="006771B1" w:rsidRDefault="006771B1" w:rsidP="00952E78">
            <w:pPr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resortowych kodów identyfikacyj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nych oraz szczegółowego sposobu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ich nadawania (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Dz. U. z 2019 r. poz. </w:t>
            </w:r>
            <w:r w:rsidR="00E3257C" w:rsidRPr="002902B5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E05ED3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E3257C" w:rsidRDefault="00E3257C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:rsidR="00E3257C" w:rsidRDefault="00CB5B8B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>n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>azwę</w:t>
            </w: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i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numer </w:t>
            </w:r>
            <w:r w:rsidR="00E3257C" w:rsidRPr="002902B5">
              <w:rPr>
                <w:rFonts w:ascii="Arial Narrow" w:hAnsi="Arial Narrow"/>
                <w:sz w:val="16"/>
                <w:szCs w:val="16"/>
                <w:lang w:eastAsia="pl-PL"/>
              </w:rPr>
              <w:t>identyfikacyjny innego dokumentu, na podstawie któreg</w:t>
            </w:r>
            <w:r w:rsidR="00E3257C"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E3257C" w:rsidRDefault="00E3257C" w:rsidP="00CB5B8B">
            <w:pPr>
              <w:ind w:left="163" w:hanging="163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</w:t>
            </w:r>
          </w:p>
          <w:p w:rsidR="00AD04BD" w:rsidRDefault="002F6030" w:rsidP="00AD04BD">
            <w:pPr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5)</w:t>
            </w:r>
            <w:r w:rsidR="00AD04BD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:rsidR="00AD04BD" w:rsidRPr="00D70162" w:rsidRDefault="00C75609" w:rsidP="006771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(*)</w:t>
            </w:r>
            <w:r w:rsidRPr="00E05ED3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:rsidTr="008C5AC3">
        <w:trPr>
          <w:trHeight w:val="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05ED3" w:rsidRDefault="00E05ED3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771B1" w:rsidRPr="00E05ED3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  <w:r w:rsidR="0030667F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/PODEJRZENIE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6771B1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6771B1" w:rsidRPr="006E0419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E05ED3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</w:t>
            </w: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</w:t>
            </w:r>
          </w:p>
          <w:tbl>
            <w:tblPr>
              <w:tblW w:w="7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58"/>
              <w:gridCol w:w="258"/>
              <w:gridCol w:w="258"/>
              <w:gridCol w:w="269"/>
              <w:gridCol w:w="24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D6027D" w:rsidRPr="00C66716" w:rsidTr="00D6027D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right w:val="single" w:sz="4" w:space="0" w:color="auto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E05ED3" w:rsidRDefault="00E05ED3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1A9C" w:rsidRPr="00D6027D" w:rsidRDefault="00821786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="00841A9C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 w:rsidR="0068747D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rozpoznania/podejrzenia</w:t>
            </w:r>
            <w:r w:rsidR="00841A9C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="00D6027D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D6027D" w:rsidRP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Data wystąpienia objawów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dd</w:t>
            </w:r>
            <w:proofErr w:type="spellEnd"/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/mm/</w:t>
            </w:r>
            <w:proofErr w:type="spellStart"/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rrrr</w:t>
            </w:r>
            <w:proofErr w:type="spellEnd"/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</w:p>
          <w:p w:rsidR="00841A9C" w:rsidRDefault="00841A9C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:rsidTr="00D6027D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30E3A" w:rsidRPr="000069A9" w:rsidRDefault="00B9121B" w:rsidP="005B30A6">
            <w:pP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</w:t>
            </w:r>
            <w:r w:rsidR="0030667F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="00E05ED3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p w:rsidR="00242562" w:rsidRDefault="00242562" w:rsidP="005B30A6">
            <w:pPr>
              <w:tabs>
                <w:tab w:val="left" w:pos="7241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inne badania laboratoryjne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0069A9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przesłanki epidemiologiczne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(np. kontakt z zakażoną osobą)…………………………………………………………………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B30A6" w:rsidRDefault="005B30A6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inna (wpisać jaka)……………………………………………………………………………………………………………………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5B30A6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30A6" w:rsidRPr="00B513A6" w:rsidRDefault="005B30A6" w:rsidP="005B30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81DA3" w:rsidRDefault="00581DA3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41A9C" w:rsidRDefault="005A4905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Łącznik prostoliniowy 4" o:spid="_x0000_s1030" style="position:absolute;z-index:251656192;visibility:visible" from="-6pt,.35pt" to="5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"/>
              </w:pict>
            </w:r>
          </w:p>
          <w:p w:rsidR="00D6027D" w:rsidRPr="006E610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6E610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6E610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:rsidTr="00B74E7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C6671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:rsidTr="00B74E71">
              <w:trPr>
                <w:trHeight w:val="340"/>
              </w:trPr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numer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ide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ntyfikacyjny dokumentu</w:t>
            </w: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:rsidTr="00B74E71">
              <w:trPr>
                <w:trHeight w:hRule="exact" w:val="340"/>
              </w:trPr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8"/>
                <w:szCs w:val="8"/>
              </w:rPr>
            </w:pPr>
          </w:p>
          <w:p w:rsidR="00D6027D" w:rsidRPr="00CE0EE8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/>
            </w:tblPr>
            <w:tblGrid>
              <w:gridCol w:w="243"/>
              <w:gridCol w:w="5245"/>
              <w:gridCol w:w="4892"/>
            </w:tblGrid>
            <w:tr w:rsidR="00D6027D" w:rsidRPr="00B513A6" w:rsidTr="00B74E71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31D4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12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027D" w:rsidRPr="00D55276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:rsidR="00D6027D" w:rsidRPr="00DB5294" w:rsidRDefault="00065876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. Gmina</w:t>
            </w:r>
          </w:p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C7560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6027D" w:rsidRPr="00CE0EE8" w:rsidRDefault="00065876" w:rsidP="00D6027D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D6027D" w:rsidRPr="00CE0EE8" w:rsidRDefault="00065876" w:rsidP="00D6027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:rsidTr="00B74E71">
              <w:trPr>
                <w:trHeight w:hRule="exact" w:val="340"/>
              </w:trPr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C4809" w:rsidRPr="00E05ED3" w:rsidRDefault="00CC4809" w:rsidP="00D56A4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6771B1" w:rsidRPr="006E0114" w:rsidTr="008C5AC3">
        <w:trPr>
          <w:trHeight w:val="8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C3" w:rsidRDefault="008C5AC3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A11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DANE UZUPEŁNIAJĄCE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Przynależność do populacji kluczowych </w:t>
            </w:r>
            <w:r w:rsidRPr="00F01DDF">
              <w:rPr>
                <w:rFonts w:ascii="Arial Narrow" w:hAnsi="Arial Narrow" w:cs="Arial"/>
                <w:bCs/>
                <w:sz w:val="16"/>
                <w:szCs w:val="16"/>
              </w:rPr>
              <w:t>(zaznaczyć wszystkie właściwe)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:rsidR="00D6027D" w:rsidRDefault="00327FA8" w:rsidP="00327FA8">
            <w:pPr>
              <w:tabs>
                <w:tab w:val="left" w:pos="3032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</w:p>
          <w:tbl>
            <w:tblPr>
              <w:tblW w:w="11230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3160"/>
              <w:gridCol w:w="242"/>
              <w:gridCol w:w="2149"/>
            </w:tblGrid>
            <w:tr w:rsidR="00D6027D" w:rsidRPr="001518B3" w:rsidTr="00821786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:rsidR="00D6027D" w:rsidRPr="001518B3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6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kontakt seksualny, brak dokładnych </w:t>
                  </w:r>
                  <w:r w:rsidR="008217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dany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ch</w:t>
                  </w:r>
                </w:p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8217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853" w:type="dxa"/>
              <w:tblLayout w:type="fixed"/>
              <w:tblLook w:val="0000"/>
            </w:tblPr>
            <w:tblGrid>
              <w:gridCol w:w="243"/>
              <w:gridCol w:w="2784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8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………………………...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75334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5.</w:t>
            </w:r>
            <w:r w:rsidR="008217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Przypadek importowany z kraju: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6. Czy pacjent</w:t>
            </w:r>
            <w:r w:rsidR="00A0450E">
              <w:rPr>
                <w:rFonts w:ascii="Arial Narrow" w:hAnsi="Arial Narrow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 jest w ciąży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(dotyczy rozpoznania kiły – </w:t>
            </w:r>
            <w:proofErr w:type="spellStart"/>
            <w:r w:rsidRPr="00753348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</w:t>
            </w:r>
            <w:proofErr w:type="spellEnd"/>
            <w:r w:rsidRPr="00753348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53348">
              <w:rPr>
                <w:rFonts w:ascii="Arial Narrow" w:hAnsi="Arial Narrow" w:cs="Arial"/>
                <w:bCs/>
                <w:i/>
                <w:sz w:val="16"/>
                <w:szCs w:val="16"/>
              </w:rPr>
              <w:t>pallidum</w:t>
            </w:r>
            <w:proofErr w:type="spellEnd"/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Tak (wpisać tydzień ciąży)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:rsidR="00D6027D" w:rsidRDefault="005A4905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Łącznik prostoliniowy 6" o:spid="_x0000_s1029" style="position:absolute;left:0;text-align:left;z-index:251657216;visibility:visible;mso-height-relative:margin" from="-6pt,4.2pt" to="5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"/>
              </w:pic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IV. OBJĘCIE LECZENIEM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AC0CDE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objęto leczeniem w zakładzie leczniczym zgłaszającego lekarza/felczera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Pr="00722D8F">
              <w:rPr>
                <w:rFonts w:ascii="Arial Narrow" w:hAnsi="Arial Narrow" w:cs="Arial"/>
                <w:bCs/>
                <w:sz w:val="16"/>
                <w:szCs w:val="16"/>
              </w:rPr>
              <w:t>kierowano do leczenia (podać nazwę i adres podmiotu leczniczego, do którego skierowano do leczenia)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D6027D" w:rsidRPr="00B513A6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p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:rsidR="00D6027D" w:rsidRDefault="005A4905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Łącznik prostoliniowy 7" o:spid="_x0000_s1028" style="position:absolute;left:0;text-align:left;z-index:251658240;visibility:visible;mso-height-relative:margin" from="-6pt,1.2pt" to="5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" strokecolor="windowText"/>
              </w:pic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DANE O PRZEBYTYCH CHOROBACH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Czy chory był leczony na wcześniejszych etapach obecnej choroby?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dotyczy rozpoznania kiły –</w:t>
            </w:r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74A41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</w:t>
            </w:r>
            <w:proofErr w:type="spellEnd"/>
            <w:r w:rsidRPr="00A74A41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74A41">
              <w:rPr>
                <w:rFonts w:ascii="Arial Narrow" w:hAnsi="Arial Narrow" w:cs="Arial"/>
                <w:bCs/>
                <w:i/>
                <w:sz w:val="16"/>
                <w:szCs w:val="16"/>
              </w:rPr>
              <w:t>pallidum</w:t>
            </w:r>
            <w:proofErr w:type="spellEnd"/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Jeżeli tak, czy leczenie zostało zakończone zgodnie z zaleceniami lekarza?   </w:t>
            </w: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D4E38" w:rsidRPr="00C06ACA" w:rsidRDefault="00D6027D" w:rsidP="00D6027D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2. Data rozpoczęcia wcześniejszego leczenia</w:t>
            </w:r>
            <w:r w:rsidR="00DD4E3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D4E38" w:rsidRPr="00DE3F05" w:rsidDel="00DD4E38" w:rsidRDefault="00D6027D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D4E38" w:rsidRPr="00C66716" w:rsidTr="00DD4E3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D4E38" w:rsidRDefault="00DD4E38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6027D" w:rsidRPr="000069A9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3. Wcześniejsze lub jednoczasowe rozpoznanie powiązanych chorób przenoszonych droga płciową lub innych zakażeń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>patrz t</w:t>
            </w:r>
            <w:r w:rsidR="00D3167A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nr 2)</w:t>
            </w:r>
          </w:p>
          <w:p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6027D" w:rsidRPr="00DE3F05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Kod ICD-10                </w:t>
            </w:r>
          </w:p>
          <w:tbl>
            <w:tblPr>
              <w:tblW w:w="106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58"/>
              <w:gridCol w:w="258"/>
              <w:gridCol w:w="258"/>
              <w:gridCol w:w="258"/>
              <w:gridCol w:w="258"/>
              <w:gridCol w:w="9392"/>
            </w:tblGrid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dd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/mm/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rrrr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i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((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dd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/mm/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rrrr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dd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/mm/</w:t>
                  </w:r>
                  <w:proofErr w:type="spellStart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rrrr</w:t>
                  </w:r>
                  <w:proofErr w:type="spellEnd"/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) lub rok  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</w:tbl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3a. </w:t>
            </w: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Jeżeli wpisano zakażony HIV, to czy leczony ARV</w:t>
            </w:r>
          </w:p>
          <w:p w:rsidR="00A0450E" w:rsidRDefault="00A0450E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A0450E" w:rsidRPr="001518B3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:rsidR="00A0450E" w:rsidRPr="001518B3" w:rsidRDefault="00A0450E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069A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6027D" w:rsidRDefault="005A4905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Łącznik prostoliniowy 8" o:spid="_x0000_s1027" style="position:absolute;left:0;text-align:left;z-index:251659264;visibility:visible;mso-position-horizontal-relative:text;mso-position-vertical-relative:text;mso-height-relative:margin" from="-6pt,6.45pt" to="5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" strokecolor="windowText"/>
              </w:pict>
            </w:r>
          </w:p>
          <w:p w:rsidR="00A0450E" w:rsidRPr="005A4905" w:rsidRDefault="00A0450E" w:rsidP="00A0450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VI.</w:t>
            </w:r>
            <w:r w:rsidRPr="00524D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D34096" w:rsidRPr="00230E3A" w:rsidRDefault="00D34096" w:rsidP="00065876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9212" w:type="dxa"/>
            <w:gridSpan w:val="4"/>
            <w:shd w:val="clear" w:color="auto" w:fill="D9D9D9"/>
          </w:tcPr>
          <w:p w:rsidR="006E6108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lastRenderedPageBreak/>
              <w:t>Tabela nr 1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6E6108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Najczęstsze metody diagnostyczne chorób przenoszonych drogą płciową</w:t>
            </w:r>
          </w:p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Izolacja patogenu:</w:t>
            </w:r>
          </w:p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1.1. Badanie bakteriologiczne/posiew/hodowla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3. Badania molekularne: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2. Badania serologiczne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3.1. Metody amplifikacji kwasów nukleinowych (PCR, RT-PCR, SDA, TMA)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2.1 Test hemaglutynacji biernej (np. TPHA)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3.2. Metody nieamplifikacyjne (hybrydyzacja z sondą)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2.2 FTA-ABS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IgM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2.3 FTA-ABS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4. Badania mikroskopowe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2.4 FTA-ABS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IgG</w:t>
            </w:r>
            <w:proofErr w:type="spellEnd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/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IgM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4.1. Immunofluorescencja bezpośrednia z zastosowaniem przeciwciał monoklonalnych (DFA)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2.5 FTA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4.2. Badanie w ciemnym polu widzenia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2.6 EIA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IgM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4.3. Preparat bezpośredni</w:t>
            </w: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2.7 EIA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IgG</w:t>
            </w:r>
            <w:proofErr w:type="spellEnd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/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IgM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2.8 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2.9 TPI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065876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2.10 VDRL – Venereal Disease Research Laboratory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490AF9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 xml:space="preserve">2.11 </w:t>
            </w: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RPR –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Rapid</w:t>
            </w:r>
            <w:proofErr w:type="spellEnd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Plasma</w:t>
            </w:r>
            <w:proofErr w:type="spellEnd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Reagin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065876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 xml:space="preserve">2.12 USR – Unheated Serum </w:t>
            </w:r>
            <w:proofErr w:type="spellStart"/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Reagin</w:t>
            </w:r>
            <w:proofErr w:type="spellEnd"/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 xml:space="preserve"> test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</w:tbl>
    <w:p w:rsidR="006771B1" w:rsidRDefault="006771B1">
      <w:pPr>
        <w:rPr>
          <w:lang w:val="en-US"/>
        </w:rPr>
      </w:pPr>
    </w:p>
    <w:p w:rsidR="00CB462A" w:rsidRPr="006E6108" w:rsidRDefault="00CB462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00764" w:rsidRPr="00490AF9" w:rsidTr="005A4905">
        <w:tc>
          <w:tcPr>
            <w:tcW w:w="9212" w:type="dxa"/>
            <w:gridSpan w:val="2"/>
            <w:shd w:val="clear" w:color="auto" w:fill="D9D9D9"/>
          </w:tcPr>
          <w:p w:rsidR="00400764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Tabela nr 2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  <w:r w:rsidR="00400764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Kody ICD-10</w:t>
            </w:r>
          </w:p>
          <w:p w:rsidR="00400764" w:rsidRPr="005A4905" w:rsidRDefault="00400764" w:rsidP="005A490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A51 Kiła wczesna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A54.9 Zakażenie rzeżączkowe,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A51.0 Kiła pierwotna narządów płciowych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A55 Ziarnica weneryczna wywołana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A51.1 Kiła pierwotna odbytu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A56 Inne choroby przenoszone drogą płciową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A51.2 Kiła pierwotna o innym umiejscowieniu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A56.0 Zakażenie dolnego odcinka układu moczowo-płciowego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A51.3 Kiła wtórna skóry i błon śluzowych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A56.1 Zakażenie otrzewnej miednicy i innych narządów układu moczowo-płciowego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A51.4 Inne postacie kiły wtórnej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A56.2 Zakażenie układu moczowo-płciowego wywołane przez Chlamydia,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A51.5 Kiła wczesna utajona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A56.3 Zakażenie odbytu i odbytnicy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A51.9 Kiła wczesna,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A56.4 Zakażenie gardła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A52 Kiła późna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A56.8 Zakażenie o innym umiejscowieniu, przenoszone drogą płciową, wywołane przez Chlamydia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A52.0 Kiła układu krążenia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A57 Wrzód weneryczny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A52.1 Kiła objawowa układu nerwowego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A58 Ziarniniak pachwinowy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A52.2 Kiła bezobjawowa układu nerwowego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A59 Rzęsistkowica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A52.3 Kiła układu nerwowego,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460670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A60 Opryszczkowe </w:t>
            </w:r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(</w:t>
            </w:r>
            <w:proofErr w:type="spellStart"/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herpes</w:t>
            </w:r>
            <w:proofErr w:type="spellEnd"/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simplex</w:t>
            </w:r>
            <w:proofErr w:type="spellEnd"/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) zakażenie okolicy odbytowej i moczowo-płciowej 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A52.7 Inne postacie kiły późnej objawowej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A63 Inne choroby przenoszone głównie drogą płciową, niesklasyfikowane gdzie indziej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A52.8 Kiła późna utajona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A63.0 Kłykciny kończyste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A52.9 Kiła późna,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A64 Choroby przenoszone drogą płciową, nieokreślone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A53 Inne postacie kiły i kiła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B16 Ostre wirusowe zapalenie wątroby typu B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A53.0 Kiła utajona nieokreślona, wczesna i późna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B17.1 Ostre wirusowe zapalenie wątroby typu C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A53.9 Kiła, nieokreślona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 18 Przewlekłe wirusowe zapalenie wątroby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A54 Rzeżączka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B18.0 Przewlekłe wirusowe zapalenie wątroby typu B z wirusem delta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A54.0 Zakażenie rzeżączkowe dolnego odcinka układu moczowo-płciowego bez ropnia gruczołów okołocewkowych lub dodatkowych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B18.1 Przewlekłe wirusowe zapalenie wątroby typu B bez wirusa delta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A54.1 Zakażenie rzeżączkowe dolnego odcinka układu moczowo-płciowego z ropniem gruczołów okołocewkowych i dodatkowych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B18.2 Przewlekłe wirusowe zapalenie wątroby typu C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A54.2 Rzeżączkowe zapalenie otrzewnej miednicy oraz inne rzeżączkowe zakażenia układu moczowo-płciowego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B20 </w:t>
            </w:r>
            <w:r w:rsidR="00460670" w:rsidRPr="005A4905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B24 Choroba wywołana przez ludzki wirus upośledzenia odporności [HIV]</w:t>
            </w:r>
          </w:p>
          <w:p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A54.3 Rzeżączkowe zakażenie narządu wzroku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Z21 Bezobjawowy stan zakażenia ludzkim wirusem upośledzenia odporności [HIV]</w:t>
            </w:r>
          </w:p>
        </w:tc>
      </w:tr>
      <w:tr w:rsidR="00400764" w:rsidRPr="00490AF9" w:rsidTr="005A4905"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A54.4 Rzeżączkowe zakażenie układu mięśniowo-szkieletowego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A54.5 Rzeżączkowe zapalenie gardła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A54.6 Rzeżączkowe zakażenie odbytu i odbytnicy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:rsidTr="005A4905">
        <w:trPr>
          <w:trHeight w:val="260"/>
        </w:trPr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A54.8 Inne zakażenia rzeżączkowe</w:t>
            </w:r>
          </w:p>
        </w:tc>
        <w:tc>
          <w:tcPr>
            <w:tcW w:w="4606" w:type="dxa"/>
            <w:shd w:val="clear" w:color="auto" w:fill="auto"/>
          </w:tcPr>
          <w:p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6771B1" w:rsidRDefault="006771B1"/>
    <w:sectPr w:rsidR="006771B1" w:rsidSect="008C5AC3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4E" w:rsidRDefault="002E494E" w:rsidP="00B10259">
      <w:r>
        <w:separator/>
      </w:r>
    </w:p>
  </w:endnote>
  <w:endnote w:type="continuationSeparator" w:id="0">
    <w:p w:rsidR="002E494E" w:rsidRDefault="002E494E" w:rsidP="00B1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4E" w:rsidRDefault="002E494E" w:rsidP="00B10259">
      <w:r>
        <w:separator/>
      </w:r>
    </w:p>
  </w:footnote>
  <w:footnote w:type="continuationSeparator" w:id="0">
    <w:p w:rsidR="002E494E" w:rsidRDefault="002E494E" w:rsidP="00B1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494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504C3"/>
    <w:rsid w:val="0036780E"/>
    <w:rsid w:val="00374ED4"/>
    <w:rsid w:val="003851FF"/>
    <w:rsid w:val="003862DD"/>
    <w:rsid w:val="00394866"/>
    <w:rsid w:val="003A3FEB"/>
    <w:rsid w:val="003B3AC1"/>
    <w:rsid w:val="003C146D"/>
    <w:rsid w:val="003D1522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15B8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C5AC3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41B0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05876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863EE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596D"/>
    <w:rsid w:val="00C851A2"/>
    <w:rsid w:val="00CB462A"/>
    <w:rsid w:val="00CB5976"/>
    <w:rsid w:val="00CB5B8B"/>
    <w:rsid w:val="00CC4809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60237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910C1"/>
    <w:rsid w:val="00FC5A1F"/>
    <w:rsid w:val="00FC7E06"/>
    <w:rsid w:val="00FE6864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D21A-BF91-4FDB-8F59-238A3BC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ZLK-3 Zgłoszenie podejrzenia lub rozpoznania zachorowania na chorobę przenoszoną drogą płciową</vt:lpstr>
      <vt:lpstr/>
    </vt:vector>
  </TitlesOfParts>
  <Company>GIS; MZ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ZLK-3 Zgłoszenie podejrzenia lub rozpoznania zachorowania na chorobę przenoszoną drogą płciową</dc:title>
  <dc:creator>Główny Inspektorat Sanitarny;Ministerstwo Zdrowia</dc:creator>
  <cp:lastModifiedBy>Beata</cp:lastModifiedBy>
  <cp:revision>2</cp:revision>
  <cp:lastPrinted>2019-12-10T07:39:00Z</cp:lastPrinted>
  <dcterms:created xsi:type="dcterms:W3CDTF">2021-08-15T18:44:00Z</dcterms:created>
  <dcterms:modified xsi:type="dcterms:W3CDTF">2021-08-15T18:44:00Z</dcterms:modified>
</cp:coreProperties>
</file>