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BA" w:rsidRDefault="007745BA" w:rsidP="0052736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DE2B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E6C9C1" wp14:editId="55D6E89F">
            <wp:extent cx="5759450" cy="1165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SZOZ Lębork od 22.05.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F" w:rsidRDefault="00D35FB8" w:rsidP="009162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Lębork 17</w:t>
      </w:r>
      <w:r w:rsidR="00527367" w:rsidRPr="009162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czerwiec 2022 r. </w:t>
      </w:r>
      <w:r w:rsidR="00BC6B66" w:rsidRPr="009162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9162DF" w:rsidRDefault="009162DF" w:rsidP="009162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C6B66" w:rsidRPr="009162DF" w:rsidRDefault="00BC6B66" w:rsidP="009162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162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Szanowni Państwo</w:t>
      </w:r>
      <w:r w:rsidR="007745BA" w:rsidRPr="009162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, </w:t>
      </w:r>
    </w:p>
    <w:p w:rsidR="00CF593D" w:rsidRPr="00B740B4" w:rsidRDefault="00CF593D" w:rsidP="00CF5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  SPECJALISTYCZNY ZAKŁAD OPIEKI ZDROWOTNEJ w Lęborku nawiąże współpracę  z lekarzami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chcącymi realizować </w:t>
      </w:r>
      <w:r w:rsidR="00B740B4" w:rsidRPr="00B740B4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szkolenie </w:t>
      </w:r>
      <w:r w:rsidRPr="00B740B4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specjalizacyjne w zakresie psychiatrii. </w:t>
      </w:r>
    </w:p>
    <w:p w:rsidR="00CF593D" w:rsidRDefault="00CF593D" w:rsidP="00CF5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lipca br. będziemy realizatorem </w:t>
      </w: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>pilotażowego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środowiskowego modelu opieki zdrowotnej opartego na </w:t>
      </w:r>
      <w:r w:rsidRPr="00B740B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l-PL"/>
        </w:rPr>
        <w:t>Centrum Zdrowia Psychicznego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CF5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którego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realizować będziemy świadczenia w czterech segmentach opieki:</w:t>
      </w:r>
    </w:p>
    <w:p w:rsidR="00CF593D" w:rsidRDefault="00CF593D" w:rsidP="00CF5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leczenia stacjonarnego w ramach oddziału psychiatrycznego;</w:t>
      </w:r>
    </w:p>
    <w:p w:rsidR="00CF593D" w:rsidRDefault="00CF593D" w:rsidP="00CF5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leczenia w ramach oddziału dziennego;</w:t>
      </w:r>
    </w:p>
    <w:p w:rsidR="00CF593D" w:rsidRDefault="00CF593D" w:rsidP="00CF5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leczenia ambulatoryjnego w ramach AOS;</w:t>
      </w:r>
    </w:p>
    <w:p w:rsidR="00CF593D" w:rsidRPr="00CF593D" w:rsidRDefault="00CF593D" w:rsidP="00CF5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leczenia środowiskowego. </w:t>
      </w:r>
      <w:r w:rsidRPr="00CF5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740B4" w:rsidRPr="0032382C" w:rsidRDefault="00B740B4" w:rsidP="00B7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pracę w nowym modelu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reformowanej </w:t>
      </w: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psychiatrycznej </w:t>
      </w: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możliwości rozwoju zawodowego i atrakcyjnym wynagrodzeniem.</w:t>
      </w:r>
    </w:p>
    <w:p w:rsidR="00B740B4" w:rsidRPr="0032382C" w:rsidRDefault="00B740B4" w:rsidP="00B7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i zakres współpracy dostosujemy do indywidualnych preferencji kandydatów.   </w:t>
      </w:r>
    </w:p>
    <w:p w:rsidR="00B740B4" w:rsidRPr="0032382C" w:rsidRDefault="00B740B4" w:rsidP="00B7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Bliższych informacji udziela: </w:t>
      </w:r>
    </w:p>
    <w:p w:rsidR="00B740B4" w:rsidRPr="0032382C" w:rsidRDefault="00B740B4" w:rsidP="00B7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Kadr i Organizacji Pracy  tel. 59 86 35 261, kom. 602 696 751, Sekretariat Dyrekcji – 59 86 35 325 / 59 86 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382C">
        <w:rPr>
          <w:rFonts w:ascii="Times New Roman" w:eastAsia="Times New Roman" w:hAnsi="Times New Roman" w:cs="Times New Roman"/>
          <w:sz w:val="24"/>
          <w:szCs w:val="24"/>
          <w:lang w:eastAsia="pl-PL"/>
        </w:rPr>
        <w:t>331</w:t>
      </w:r>
    </w:p>
    <w:p w:rsidR="009162DF" w:rsidRDefault="009162DF" w:rsidP="00CF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CF593D" w:rsidRDefault="00CF593D" w:rsidP="00CF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93D" w:rsidRDefault="00CF593D" w:rsidP="0091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93D" w:rsidRDefault="00CF593D" w:rsidP="0091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67" w:rsidRPr="009162DF" w:rsidRDefault="00527367" w:rsidP="009162D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527367" w:rsidRPr="0091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4A4D"/>
    <w:multiLevelType w:val="multilevel"/>
    <w:tmpl w:val="440C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A"/>
    <w:rsid w:val="0032382C"/>
    <w:rsid w:val="00354970"/>
    <w:rsid w:val="003F3564"/>
    <w:rsid w:val="004204DA"/>
    <w:rsid w:val="005003FD"/>
    <w:rsid w:val="00527367"/>
    <w:rsid w:val="006928FB"/>
    <w:rsid w:val="007745BA"/>
    <w:rsid w:val="007E77EF"/>
    <w:rsid w:val="009162DF"/>
    <w:rsid w:val="009F79EF"/>
    <w:rsid w:val="00AC5C44"/>
    <w:rsid w:val="00B740B4"/>
    <w:rsid w:val="00BC6B66"/>
    <w:rsid w:val="00CA770E"/>
    <w:rsid w:val="00CF593D"/>
    <w:rsid w:val="00D0228C"/>
    <w:rsid w:val="00D35FB8"/>
    <w:rsid w:val="00D43A27"/>
    <w:rsid w:val="00D95ED5"/>
    <w:rsid w:val="00E31554"/>
    <w:rsid w:val="00E63EAD"/>
    <w:rsid w:val="00E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EC2C-6EC6-48CA-AC78-423D4F34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7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9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7D4E88-96AC-4E6F-A626-E9DB61FC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Dolińska</cp:lastModifiedBy>
  <cp:revision>2</cp:revision>
  <cp:lastPrinted>2022-06-02T13:25:00Z</cp:lastPrinted>
  <dcterms:created xsi:type="dcterms:W3CDTF">2022-06-27T10:49:00Z</dcterms:created>
  <dcterms:modified xsi:type="dcterms:W3CDTF">2022-06-27T10:49:00Z</dcterms:modified>
</cp:coreProperties>
</file>