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1018E" w14:textId="592DC83C" w:rsidR="00FE0C04" w:rsidRPr="00CB7540" w:rsidRDefault="007E204D" w:rsidP="00FE0C04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CB7540">
        <w:rPr>
          <w:rFonts w:ascii="Verdana" w:hAnsi="Verdana"/>
          <w:b/>
          <w:sz w:val="20"/>
          <w:szCs w:val="20"/>
        </w:rPr>
        <w:t xml:space="preserve">WZÓR </w:t>
      </w:r>
      <w:r w:rsidR="00FE0C04" w:rsidRPr="00CB7540">
        <w:rPr>
          <w:rFonts w:ascii="Verdana" w:hAnsi="Verdana"/>
          <w:b/>
          <w:sz w:val="20"/>
          <w:szCs w:val="20"/>
        </w:rPr>
        <w:t>UMOW</w:t>
      </w:r>
      <w:r w:rsidRPr="00CB7540">
        <w:rPr>
          <w:rFonts w:ascii="Verdana" w:hAnsi="Verdana"/>
          <w:b/>
          <w:sz w:val="20"/>
          <w:szCs w:val="20"/>
        </w:rPr>
        <w:t>Y</w:t>
      </w:r>
      <w:r w:rsidR="00FE0C04" w:rsidRPr="00CB7540">
        <w:rPr>
          <w:rFonts w:ascii="Verdana" w:hAnsi="Verdana"/>
          <w:b/>
          <w:sz w:val="20"/>
          <w:szCs w:val="20"/>
        </w:rPr>
        <w:t xml:space="preserve"> </w:t>
      </w:r>
      <w:r w:rsidRPr="00CB7540">
        <w:rPr>
          <w:rFonts w:ascii="Verdana" w:hAnsi="Verdana"/>
          <w:b/>
          <w:sz w:val="20"/>
          <w:szCs w:val="20"/>
        </w:rPr>
        <w:t>n</w:t>
      </w:r>
      <w:r w:rsidR="00FE0C04" w:rsidRPr="00CB7540">
        <w:rPr>
          <w:rFonts w:ascii="Verdana" w:hAnsi="Verdana"/>
          <w:b/>
          <w:sz w:val="20"/>
          <w:szCs w:val="20"/>
        </w:rPr>
        <w:t xml:space="preserve">r  </w:t>
      </w:r>
      <w:r w:rsidRPr="00CB7540">
        <w:rPr>
          <w:rFonts w:ascii="Verdana" w:hAnsi="Verdana"/>
          <w:b/>
          <w:sz w:val="20"/>
          <w:szCs w:val="20"/>
        </w:rPr>
        <w:t>…………………………………….</w:t>
      </w:r>
    </w:p>
    <w:p w14:paraId="6C25E23C" w14:textId="77777777" w:rsidR="00FE0C04" w:rsidRPr="00CB7540" w:rsidRDefault="00FE0C04" w:rsidP="00FE0C04">
      <w:pPr>
        <w:ind w:left="-180"/>
        <w:jc w:val="center"/>
        <w:rPr>
          <w:rFonts w:ascii="Verdana" w:hAnsi="Verdana"/>
          <w:i/>
          <w:sz w:val="18"/>
          <w:szCs w:val="18"/>
        </w:rPr>
      </w:pPr>
    </w:p>
    <w:p w14:paraId="0464F829" w14:textId="77777777" w:rsidR="00FE0C04" w:rsidRPr="00CB7540" w:rsidRDefault="00FE0C04" w:rsidP="00FE0C04">
      <w:pPr>
        <w:ind w:left="-180"/>
        <w:jc w:val="center"/>
        <w:rPr>
          <w:rFonts w:ascii="Verdana" w:hAnsi="Verdana"/>
          <w:i/>
          <w:sz w:val="18"/>
          <w:szCs w:val="18"/>
        </w:rPr>
      </w:pPr>
    </w:p>
    <w:p w14:paraId="3090E0C9" w14:textId="03C68D00" w:rsidR="00FE0C04" w:rsidRPr="00CB7540" w:rsidRDefault="00317339" w:rsidP="00FE0C04">
      <w:pPr>
        <w:spacing w:line="276" w:lineRule="auto"/>
        <w:rPr>
          <w:rFonts w:ascii="Verdana" w:hAnsi="Verdana" w:cs="Arial"/>
          <w:sz w:val="20"/>
        </w:rPr>
      </w:pPr>
      <w:r w:rsidRPr="00CB7540">
        <w:rPr>
          <w:rFonts w:ascii="Verdana" w:hAnsi="Verdana" w:cs="Arial"/>
          <w:sz w:val="20"/>
        </w:rPr>
        <w:t>z</w:t>
      </w:r>
      <w:r w:rsidR="00FE0C04" w:rsidRPr="00CB7540">
        <w:rPr>
          <w:rFonts w:ascii="Verdana" w:hAnsi="Verdana" w:cs="Arial"/>
          <w:sz w:val="20"/>
        </w:rPr>
        <w:t>awarta dnia  ……………………………………………………  w Lublinie pomiędzy:</w:t>
      </w:r>
    </w:p>
    <w:p w14:paraId="731BEC66" w14:textId="77777777" w:rsidR="006757C1" w:rsidRPr="00CB7540" w:rsidRDefault="006757C1" w:rsidP="00FE0C04">
      <w:pPr>
        <w:spacing w:line="276" w:lineRule="auto"/>
        <w:rPr>
          <w:rFonts w:ascii="Verdana" w:hAnsi="Verdana" w:cs="Arial"/>
          <w:sz w:val="20"/>
        </w:rPr>
      </w:pPr>
    </w:p>
    <w:p w14:paraId="410C5915" w14:textId="77777777" w:rsidR="00FE0C04" w:rsidRPr="00CB7540" w:rsidRDefault="00FE0C04" w:rsidP="006757C1">
      <w:pPr>
        <w:spacing w:line="276" w:lineRule="auto"/>
        <w:rPr>
          <w:rFonts w:ascii="Verdana" w:hAnsi="Verdana" w:cs="Arial"/>
          <w:b/>
          <w:sz w:val="20"/>
        </w:rPr>
      </w:pPr>
      <w:r w:rsidRPr="00CB7540">
        <w:rPr>
          <w:rFonts w:ascii="Verdana" w:hAnsi="Verdana" w:cs="Arial"/>
          <w:b/>
          <w:sz w:val="20"/>
        </w:rPr>
        <w:t xml:space="preserve">Skarbem Państwa - Generalnym Dyrektorem Dróg  Krajowych i Autostrad </w:t>
      </w:r>
    </w:p>
    <w:p w14:paraId="11C26135" w14:textId="77777777" w:rsidR="00FE0C04" w:rsidRPr="00CB7540" w:rsidRDefault="00FE0C04" w:rsidP="006757C1">
      <w:pPr>
        <w:spacing w:line="276" w:lineRule="auto"/>
        <w:rPr>
          <w:rFonts w:ascii="Verdana" w:hAnsi="Verdana" w:cs="Arial"/>
          <w:sz w:val="20"/>
        </w:rPr>
      </w:pPr>
      <w:r w:rsidRPr="00CB7540">
        <w:rPr>
          <w:rFonts w:ascii="Verdana" w:hAnsi="Verdana" w:cs="Arial"/>
          <w:sz w:val="20"/>
        </w:rPr>
        <w:t>reprezentowanym przez pełnomocników:</w:t>
      </w:r>
    </w:p>
    <w:p w14:paraId="6917FB47" w14:textId="77777777" w:rsidR="00FE0C04" w:rsidRPr="00CB7540" w:rsidRDefault="00FE0C04" w:rsidP="00FE0C04">
      <w:pPr>
        <w:spacing w:line="276" w:lineRule="auto"/>
        <w:rPr>
          <w:rFonts w:ascii="Verdana" w:hAnsi="Verdana" w:cs="Arial"/>
          <w:sz w:val="20"/>
        </w:rPr>
      </w:pPr>
    </w:p>
    <w:p w14:paraId="0CE3EE1D" w14:textId="4AC258DA" w:rsidR="007E4FF9" w:rsidRPr="00CB7540" w:rsidRDefault="007E4FF9" w:rsidP="007E4FF9">
      <w:pPr>
        <w:spacing w:line="276" w:lineRule="auto"/>
        <w:rPr>
          <w:rFonts w:ascii="Verdana" w:hAnsi="Verdana" w:cs="Arial"/>
          <w:sz w:val="20"/>
        </w:rPr>
      </w:pPr>
      <w:r w:rsidRPr="00CB7540">
        <w:rPr>
          <w:rFonts w:ascii="Verdana" w:hAnsi="Verdana" w:cs="Arial"/>
          <w:sz w:val="20"/>
        </w:rPr>
        <w:t xml:space="preserve">1. </w:t>
      </w:r>
      <w:r w:rsidR="00C22EE0" w:rsidRPr="00CB7540">
        <w:rPr>
          <w:rFonts w:ascii="Verdana" w:hAnsi="Verdana" w:cs="Arial"/>
          <w:sz w:val="20"/>
        </w:rPr>
        <w:t>P. ………………………………</w:t>
      </w:r>
      <w:r w:rsidRPr="00CB7540">
        <w:rPr>
          <w:rFonts w:ascii="Verdana" w:hAnsi="Verdana" w:cs="Arial"/>
          <w:sz w:val="20"/>
        </w:rPr>
        <w:t xml:space="preserve"> -    Dyrektor Oddziału</w:t>
      </w:r>
    </w:p>
    <w:p w14:paraId="1F32956B" w14:textId="77777777" w:rsidR="007E4FF9" w:rsidRPr="00CB7540" w:rsidRDefault="007E4FF9" w:rsidP="007E4FF9">
      <w:pPr>
        <w:spacing w:line="276" w:lineRule="auto"/>
        <w:rPr>
          <w:rFonts w:ascii="Verdana" w:hAnsi="Verdana" w:cs="Arial"/>
          <w:sz w:val="20"/>
        </w:rPr>
      </w:pPr>
    </w:p>
    <w:p w14:paraId="729AFD43" w14:textId="41A208BB" w:rsidR="007E4FF9" w:rsidRPr="00CB7540" w:rsidRDefault="007E4FF9" w:rsidP="007E4FF9">
      <w:pPr>
        <w:spacing w:line="276" w:lineRule="auto"/>
        <w:rPr>
          <w:rFonts w:ascii="Verdana" w:hAnsi="Verdana" w:cs="Arial"/>
          <w:sz w:val="20"/>
        </w:rPr>
      </w:pPr>
      <w:r w:rsidRPr="00CB7540">
        <w:rPr>
          <w:rFonts w:ascii="Verdana" w:hAnsi="Verdana" w:cs="Arial"/>
          <w:sz w:val="20"/>
        </w:rPr>
        <w:t>2.</w:t>
      </w:r>
      <w:r w:rsidR="00C22EE0" w:rsidRPr="00CB7540">
        <w:rPr>
          <w:rFonts w:ascii="Verdana" w:hAnsi="Verdana" w:cs="Arial"/>
          <w:sz w:val="20"/>
        </w:rPr>
        <w:t xml:space="preserve"> P. ……………………………..</w:t>
      </w:r>
      <w:r w:rsidRPr="00CB7540">
        <w:rPr>
          <w:rFonts w:ascii="Verdana" w:hAnsi="Verdana" w:cs="Arial"/>
          <w:sz w:val="20"/>
        </w:rPr>
        <w:t xml:space="preserve"> -    Z-ca Dyrektora Oddziału</w:t>
      </w:r>
    </w:p>
    <w:p w14:paraId="79C4B644" w14:textId="77777777" w:rsidR="00FE0C04" w:rsidRPr="00CB7540" w:rsidRDefault="00FE0C04" w:rsidP="00FE0C04">
      <w:pPr>
        <w:spacing w:line="276" w:lineRule="auto"/>
        <w:rPr>
          <w:rFonts w:ascii="Verdana" w:hAnsi="Verdana" w:cs="Arial"/>
          <w:sz w:val="20"/>
        </w:rPr>
      </w:pPr>
    </w:p>
    <w:p w14:paraId="0A914219" w14:textId="4E6FFFFC" w:rsidR="00FE0C04" w:rsidRPr="00CB7540" w:rsidRDefault="00C22EE0" w:rsidP="00346D48">
      <w:pPr>
        <w:spacing w:line="276" w:lineRule="auto"/>
        <w:jc w:val="both"/>
        <w:rPr>
          <w:rFonts w:ascii="Verdana" w:hAnsi="Verdana" w:cs="Arial"/>
          <w:sz w:val="20"/>
        </w:rPr>
      </w:pPr>
      <w:r w:rsidRPr="00CB7540">
        <w:rPr>
          <w:rFonts w:ascii="Verdana" w:hAnsi="Verdana" w:cs="Arial"/>
          <w:sz w:val="20"/>
        </w:rPr>
        <w:t xml:space="preserve">Oddziału </w:t>
      </w:r>
      <w:r w:rsidR="00346D48" w:rsidRPr="00CB7540">
        <w:rPr>
          <w:rFonts w:ascii="Verdana" w:hAnsi="Verdana" w:cs="Arial"/>
          <w:sz w:val="20"/>
        </w:rPr>
        <w:t>Generalnej Dyrekcji Dróg Krajowych i Autostrad</w:t>
      </w:r>
      <w:r w:rsidR="00FE0C04" w:rsidRPr="00CB7540">
        <w:rPr>
          <w:rFonts w:ascii="Verdana" w:hAnsi="Verdana" w:cs="Arial"/>
          <w:sz w:val="20"/>
        </w:rPr>
        <w:t xml:space="preserve"> w Lublinie, ul. Ogrodowa 21,</w:t>
      </w:r>
      <w:r w:rsidR="00346D48" w:rsidRPr="00CB7540">
        <w:rPr>
          <w:rFonts w:ascii="Verdana" w:hAnsi="Verdana" w:cs="Arial"/>
          <w:sz w:val="20"/>
        </w:rPr>
        <w:br/>
      </w:r>
      <w:r w:rsidR="00FE0C04" w:rsidRPr="00CB7540">
        <w:rPr>
          <w:rFonts w:ascii="Verdana" w:hAnsi="Verdana" w:cs="Arial"/>
          <w:sz w:val="20"/>
        </w:rPr>
        <w:t>20-075 Lublin, NIP: 7122427134,</w:t>
      </w:r>
      <w:r w:rsidR="00B31334" w:rsidRPr="00CB7540">
        <w:rPr>
          <w:rFonts w:ascii="Verdana" w:hAnsi="Verdana" w:cs="Arial"/>
          <w:sz w:val="20"/>
        </w:rPr>
        <w:t xml:space="preserve"> REGON: 017511500161,</w:t>
      </w:r>
    </w:p>
    <w:p w14:paraId="01A16212" w14:textId="719B494F" w:rsidR="00FE0C04" w:rsidRPr="00CB7540" w:rsidRDefault="00FE0C04" w:rsidP="00346D48">
      <w:pPr>
        <w:spacing w:line="276" w:lineRule="auto"/>
        <w:jc w:val="both"/>
        <w:rPr>
          <w:rFonts w:ascii="Verdana" w:hAnsi="Verdana" w:cs="Arial"/>
          <w:sz w:val="20"/>
        </w:rPr>
      </w:pPr>
      <w:r w:rsidRPr="00CB7540">
        <w:rPr>
          <w:rFonts w:ascii="Verdana" w:hAnsi="Verdana" w:cs="Arial"/>
          <w:sz w:val="20"/>
        </w:rPr>
        <w:t xml:space="preserve">zwanym dalej </w:t>
      </w:r>
      <w:r w:rsidR="00B104E2" w:rsidRPr="00CB7540">
        <w:rPr>
          <w:rFonts w:ascii="Verdana" w:hAnsi="Verdana" w:cs="Arial"/>
          <w:sz w:val="20"/>
        </w:rPr>
        <w:t>„</w:t>
      </w:r>
      <w:r w:rsidRPr="00CB7540">
        <w:rPr>
          <w:rFonts w:ascii="Verdana" w:hAnsi="Verdana" w:cs="Arial"/>
          <w:b/>
          <w:bCs/>
          <w:sz w:val="20"/>
        </w:rPr>
        <w:t>Zamawiającym</w:t>
      </w:r>
      <w:r w:rsidR="00B104E2" w:rsidRPr="00CB7540">
        <w:rPr>
          <w:rFonts w:ascii="Verdana" w:hAnsi="Verdana" w:cs="Arial"/>
          <w:sz w:val="20"/>
        </w:rPr>
        <w:t>”</w:t>
      </w:r>
      <w:r w:rsidRPr="00CB7540">
        <w:rPr>
          <w:rFonts w:ascii="Verdana" w:hAnsi="Verdana" w:cs="Arial"/>
          <w:sz w:val="20"/>
        </w:rPr>
        <w:t>,</w:t>
      </w:r>
    </w:p>
    <w:p w14:paraId="273C0DBB" w14:textId="77777777" w:rsidR="00FE0C04" w:rsidRPr="00CB7540" w:rsidRDefault="00FE0C04" w:rsidP="00FE0C04">
      <w:pPr>
        <w:rPr>
          <w:rFonts w:ascii="Verdana" w:hAnsi="Verdana"/>
          <w:sz w:val="20"/>
          <w:szCs w:val="20"/>
        </w:rPr>
      </w:pPr>
    </w:p>
    <w:p w14:paraId="45E77376" w14:textId="09F450B2" w:rsidR="00FE0C04" w:rsidRPr="00CB7540" w:rsidRDefault="00FE0C04" w:rsidP="00FE0C04">
      <w:pPr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/>
          <w:bCs/>
          <w:sz w:val="20"/>
          <w:szCs w:val="20"/>
        </w:rPr>
        <w:t>a</w:t>
      </w:r>
      <w:r w:rsidR="00C22EE0" w:rsidRPr="00CB7540">
        <w:rPr>
          <w:rFonts w:ascii="Verdana" w:hAnsi="Verdana"/>
          <w:bCs/>
          <w:sz w:val="20"/>
          <w:szCs w:val="20"/>
        </w:rPr>
        <w:t xml:space="preserve"> </w:t>
      </w:r>
    </w:p>
    <w:p w14:paraId="5B454182" w14:textId="77777777" w:rsidR="00FE0C04" w:rsidRPr="00CB7540" w:rsidRDefault="00FE0C04" w:rsidP="00FE0C04">
      <w:pPr>
        <w:rPr>
          <w:rFonts w:ascii="Verdana" w:hAnsi="Verdana"/>
          <w:sz w:val="20"/>
          <w:szCs w:val="20"/>
        </w:rPr>
      </w:pPr>
    </w:p>
    <w:p w14:paraId="0AEEECE6" w14:textId="6FCF2169" w:rsidR="00FE0C04" w:rsidRPr="00CB7540" w:rsidRDefault="00C22EE0" w:rsidP="005E3135">
      <w:pPr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 w:cs="TTE1771BD8t00"/>
          <w:b/>
          <w:bCs/>
          <w:sz w:val="20"/>
          <w:szCs w:val="20"/>
        </w:rPr>
        <w:t>…………………………………………………………………………………………………………………</w:t>
      </w:r>
    </w:p>
    <w:p w14:paraId="2EF2DBCB" w14:textId="77777777" w:rsidR="00A2403C" w:rsidRPr="00CB7540" w:rsidRDefault="00A2403C" w:rsidP="00FE0C04">
      <w:pPr>
        <w:rPr>
          <w:rFonts w:ascii="Verdana" w:hAnsi="Verdana"/>
          <w:sz w:val="20"/>
          <w:szCs w:val="20"/>
        </w:rPr>
      </w:pPr>
    </w:p>
    <w:p w14:paraId="07F290D0" w14:textId="4004B27D" w:rsidR="00C22EE0" w:rsidRPr="00CB7540" w:rsidRDefault="00C22EE0" w:rsidP="00FE0C04">
      <w:pPr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reprezentowaną przez:</w:t>
      </w:r>
    </w:p>
    <w:p w14:paraId="515240FC" w14:textId="77777777" w:rsidR="00C22EE0" w:rsidRPr="00CB7540" w:rsidRDefault="00C22EE0" w:rsidP="00FE0C04">
      <w:pPr>
        <w:rPr>
          <w:rFonts w:ascii="Verdana" w:hAnsi="Verdana"/>
          <w:sz w:val="20"/>
          <w:szCs w:val="20"/>
        </w:rPr>
      </w:pPr>
    </w:p>
    <w:p w14:paraId="4B99AD6B" w14:textId="7CC8614D" w:rsidR="00C22EE0" w:rsidRPr="00CB7540" w:rsidRDefault="00C22EE0" w:rsidP="00C22EE0">
      <w:pPr>
        <w:spacing w:line="276" w:lineRule="auto"/>
        <w:rPr>
          <w:rFonts w:ascii="Verdana" w:hAnsi="Verdana" w:cs="Arial"/>
          <w:sz w:val="20"/>
        </w:rPr>
      </w:pPr>
      <w:r w:rsidRPr="00CB7540">
        <w:rPr>
          <w:rFonts w:ascii="Verdana" w:hAnsi="Verdana" w:cs="Arial"/>
          <w:sz w:val="20"/>
        </w:rPr>
        <w:t xml:space="preserve">1. P. ……………………………… -    </w:t>
      </w:r>
    </w:p>
    <w:p w14:paraId="619EB471" w14:textId="77777777" w:rsidR="00C22EE0" w:rsidRPr="00CB7540" w:rsidRDefault="00C22EE0" w:rsidP="00C22EE0">
      <w:pPr>
        <w:spacing w:line="276" w:lineRule="auto"/>
        <w:rPr>
          <w:rFonts w:ascii="Verdana" w:hAnsi="Verdana" w:cs="Arial"/>
          <w:sz w:val="20"/>
        </w:rPr>
      </w:pPr>
    </w:p>
    <w:p w14:paraId="207D3356" w14:textId="2E49C05C" w:rsidR="00C22EE0" w:rsidRPr="00CB7540" w:rsidRDefault="00C22EE0" w:rsidP="00C22EE0">
      <w:pPr>
        <w:spacing w:line="276" w:lineRule="auto"/>
        <w:rPr>
          <w:rFonts w:ascii="Verdana" w:hAnsi="Verdana" w:cs="Arial"/>
          <w:sz w:val="20"/>
        </w:rPr>
      </w:pPr>
      <w:r w:rsidRPr="00CB7540">
        <w:rPr>
          <w:rFonts w:ascii="Verdana" w:hAnsi="Verdana" w:cs="Arial"/>
          <w:sz w:val="20"/>
        </w:rPr>
        <w:t xml:space="preserve">2. P. …………………………….. -    </w:t>
      </w:r>
    </w:p>
    <w:p w14:paraId="54B1D8D7" w14:textId="77777777" w:rsidR="00C22EE0" w:rsidRPr="00CB7540" w:rsidRDefault="00C22EE0" w:rsidP="00FE0C04">
      <w:pPr>
        <w:rPr>
          <w:rFonts w:ascii="Verdana" w:hAnsi="Verdana"/>
          <w:sz w:val="20"/>
          <w:szCs w:val="20"/>
        </w:rPr>
      </w:pPr>
    </w:p>
    <w:p w14:paraId="20788BD8" w14:textId="77777777" w:rsidR="00C22EE0" w:rsidRPr="00CB7540" w:rsidRDefault="00C22EE0" w:rsidP="00FE0C04">
      <w:pPr>
        <w:rPr>
          <w:rFonts w:ascii="Verdana" w:hAnsi="Verdana"/>
          <w:sz w:val="20"/>
          <w:szCs w:val="20"/>
        </w:rPr>
      </w:pPr>
    </w:p>
    <w:p w14:paraId="3718368D" w14:textId="6B014421" w:rsidR="007E4FF9" w:rsidRPr="00CB7540" w:rsidRDefault="00C22EE0" w:rsidP="00C22EE0">
      <w:pPr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z</w:t>
      </w:r>
      <w:r w:rsidR="00FE0C04" w:rsidRPr="00CB7540">
        <w:rPr>
          <w:rFonts w:ascii="Verdana" w:hAnsi="Verdana"/>
          <w:sz w:val="20"/>
          <w:szCs w:val="20"/>
        </w:rPr>
        <w:t>wan</w:t>
      </w:r>
      <w:r w:rsidRPr="00CB7540">
        <w:rPr>
          <w:rFonts w:ascii="Verdana" w:hAnsi="Verdana"/>
          <w:sz w:val="20"/>
          <w:szCs w:val="20"/>
        </w:rPr>
        <w:t xml:space="preserve">ą </w:t>
      </w:r>
      <w:r w:rsidR="00FE0C04" w:rsidRPr="00CB7540">
        <w:rPr>
          <w:rFonts w:ascii="Verdana" w:hAnsi="Verdana"/>
          <w:sz w:val="20"/>
          <w:szCs w:val="20"/>
        </w:rPr>
        <w:t>dalej „Wykonawcą”</w:t>
      </w:r>
      <w:r w:rsidR="00A61D55" w:rsidRPr="00CB7540">
        <w:rPr>
          <w:rFonts w:ascii="Verdana" w:hAnsi="Verdana"/>
          <w:sz w:val="20"/>
          <w:szCs w:val="20"/>
        </w:rPr>
        <w:t>,</w:t>
      </w:r>
      <w:r w:rsidR="00FE0C04" w:rsidRPr="00CB7540">
        <w:rPr>
          <w:rFonts w:ascii="Verdana" w:hAnsi="Verdana"/>
          <w:sz w:val="20"/>
          <w:szCs w:val="20"/>
        </w:rPr>
        <w:t xml:space="preserve"> </w:t>
      </w:r>
    </w:p>
    <w:p w14:paraId="2A9F9FD3" w14:textId="77777777" w:rsidR="00FF0D85" w:rsidRPr="00CB7540" w:rsidRDefault="00FF0D85" w:rsidP="00C22EE0">
      <w:pPr>
        <w:rPr>
          <w:rFonts w:ascii="Verdana" w:hAnsi="Verdana"/>
          <w:sz w:val="20"/>
          <w:szCs w:val="20"/>
        </w:rPr>
      </w:pPr>
    </w:p>
    <w:p w14:paraId="106E6912" w14:textId="0D17318C" w:rsidR="00B31334" w:rsidRPr="00CB7540" w:rsidRDefault="006757C1" w:rsidP="00FE0C04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z</w:t>
      </w:r>
      <w:r w:rsidR="00B31334" w:rsidRPr="00CB7540">
        <w:rPr>
          <w:rFonts w:ascii="Verdana" w:hAnsi="Verdana"/>
          <w:sz w:val="20"/>
          <w:szCs w:val="20"/>
        </w:rPr>
        <w:t>wanym</w:t>
      </w:r>
      <w:r w:rsidR="00C22EE0" w:rsidRPr="00CB7540">
        <w:rPr>
          <w:rFonts w:ascii="Verdana" w:hAnsi="Verdana"/>
          <w:sz w:val="20"/>
          <w:szCs w:val="20"/>
        </w:rPr>
        <w:t>i</w:t>
      </w:r>
      <w:r w:rsidR="00B31334" w:rsidRPr="00CB7540">
        <w:rPr>
          <w:rFonts w:ascii="Verdana" w:hAnsi="Verdana"/>
          <w:sz w:val="20"/>
          <w:szCs w:val="20"/>
        </w:rPr>
        <w:t xml:space="preserve"> dalej łącznie: „Stronami</w:t>
      </w:r>
      <w:r w:rsidR="00B104E2" w:rsidRPr="00CB7540">
        <w:rPr>
          <w:rFonts w:ascii="Verdana" w:hAnsi="Verdana"/>
          <w:sz w:val="20"/>
          <w:szCs w:val="20"/>
        </w:rPr>
        <w:t>”</w:t>
      </w:r>
    </w:p>
    <w:p w14:paraId="78ABD063" w14:textId="77777777" w:rsidR="00CE4F37" w:rsidRPr="00CB7540" w:rsidRDefault="00CE4F37" w:rsidP="00CE4F37">
      <w:pPr>
        <w:widowControl w:val="0"/>
        <w:ind w:left="426"/>
        <w:jc w:val="both"/>
        <w:rPr>
          <w:rFonts w:ascii="Verdana" w:hAnsi="Verdana"/>
          <w:i/>
          <w:sz w:val="20"/>
          <w:szCs w:val="20"/>
        </w:rPr>
      </w:pPr>
    </w:p>
    <w:p w14:paraId="7259D1BE" w14:textId="7B2FC506" w:rsidR="00FF0D85" w:rsidRPr="00CB7540" w:rsidRDefault="00FF0D85" w:rsidP="009C253D">
      <w:pPr>
        <w:tabs>
          <w:tab w:val="left" w:pos="284"/>
        </w:tabs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CB7540">
        <w:rPr>
          <w:rFonts w:ascii="Verdana" w:hAnsi="Verdana" w:cs="Calibri"/>
          <w:sz w:val="20"/>
          <w:szCs w:val="20"/>
        </w:rPr>
        <w:t xml:space="preserve">Niniejszą Umowę zawarto </w:t>
      </w:r>
      <w:r w:rsidR="003079DA" w:rsidRPr="00CB7540">
        <w:rPr>
          <w:rFonts w:ascii="Verdana" w:hAnsi="Verdana" w:cs="Calibri"/>
          <w:sz w:val="20"/>
          <w:szCs w:val="20"/>
        </w:rPr>
        <w:t>w</w:t>
      </w:r>
      <w:r w:rsidRPr="00CB7540">
        <w:rPr>
          <w:rFonts w:ascii="Verdana" w:hAnsi="Verdana" w:cs="Calibri"/>
          <w:sz w:val="20"/>
          <w:szCs w:val="20"/>
        </w:rPr>
        <w:t xml:space="preserve"> wynik</w:t>
      </w:r>
      <w:r w:rsidR="003079DA" w:rsidRPr="00CB7540">
        <w:rPr>
          <w:rFonts w:ascii="Verdana" w:hAnsi="Verdana" w:cs="Calibri"/>
          <w:sz w:val="20"/>
          <w:szCs w:val="20"/>
        </w:rPr>
        <w:t xml:space="preserve">u </w:t>
      </w:r>
      <w:r w:rsidRPr="00CB7540">
        <w:rPr>
          <w:rFonts w:ascii="Verdana" w:hAnsi="Verdana" w:cs="Calibri"/>
          <w:sz w:val="20"/>
          <w:szCs w:val="20"/>
        </w:rPr>
        <w:t xml:space="preserve">postępowania o udzielenie zamówienia publicznego przeprowadzonego w trybie przetargu nieograniczonego na podstawie ustawy z dnia </w:t>
      </w:r>
      <w:r w:rsidR="003079DA" w:rsidRPr="00CB7540">
        <w:rPr>
          <w:rFonts w:ascii="Verdana" w:hAnsi="Verdana" w:cs="Calibri"/>
          <w:sz w:val="20"/>
          <w:szCs w:val="20"/>
        </w:rPr>
        <w:t>11</w:t>
      </w:r>
      <w:r w:rsidRPr="00CB7540">
        <w:rPr>
          <w:rFonts w:ascii="Verdana" w:hAnsi="Verdana" w:cs="Calibri"/>
          <w:sz w:val="20"/>
          <w:szCs w:val="20"/>
        </w:rPr>
        <w:t xml:space="preserve"> </w:t>
      </w:r>
      <w:r w:rsidR="003079DA" w:rsidRPr="00CB7540">
        <w:rPr>
          <w:rFonts w:ascii="Verdana" w:hAnsi="Verdana" w:cs="Calibri"/>
          <w:sz w:val="20"/>
          <w:szCs w:val="20"/>
        </w:rPr>
        <w:t>września</w:t>
      </w:r>
      <w:r w:rsidRPr="00CB7540">
        <w:rPr>
          <w:rFonts w:ascii="Verdana" w:hAnsi="Verdana" w:cs="Calibri"/>
          <w:sz w:val="20"/>
          <w:szCs w:val="20"/>
        </w:rPr>
        <w:t xml:space="preserve"> 20</w:t>
      </w:r>
      <w:r w:rsidR="003079DA" w:rsidRPr="00CB7540">
        <w:rPr>
          <w:rFonts w:ascii="Verdana" w:hAnsi="Verdana" w:cs="Calibri"/>
          <w:sz w:val="20"/>
          <w:szCs w:val="20"/>
        </w:rPr>
        <w:t>19</w:t>
      </w:r>
      <w:r w:rsidRPr="00CB7540">
        <w:rPr>
          <w:rFonts w:ascii="Verdana" w:hAnsi="Verdana" w:cs="Calibri"/>
          <w:sz w:val="20"/>
          <w:szCs w:val="20"/>
        </w:rPr>
        <w:t xml:space="preserve"> r. Prawo zamówień publicznych (</w:t>
      </w:r>
      <w:r w:rsidR="00662155">
        <w:rPr>
          <w:rFonts w:ascii="Verdana" w:hAnsi="Verdana" w:cs="Calibri"/>
          <w:sz w:val="20"/>
          <w:szCs w:val="20"/>
        </w:rPr>
        <w:t xml:space="preserve">tj. </w:t>
      </w:r>
      <w:r w:rsidRPr="00CB7540">
        <w:rPr>
          <w:rFonts w:ascii="Verdana" w:hAnsi="Verdana" w:cs="Calibri"/>
          <w:sz w:val="20"/>
          <w:szCs w:val="20"/>
        </w:rPr>
        <w:t>Dz. U. z 20</w:t>
      </w:r>
      <w:r w:rsidR="006860D5" w:rsidRPr="00CB7540">
        <w:rPr>
          <w:rFonts w:ascii="Verdana" w:hAnsi="Verdana" w:cs="Calibri"/>
          <w:sz w:val="20"/>
          <w:szCs w:val="20"/>
        </w:rPr>
        <w:t>23</w:t>
      </w:r>
      <w:r w:rsidRPr="00CB7540">
        <w:rPr>
          <w:rFonts w:ascii="Verdana" w:hAnsi="Verdana" w:cs="Calibri"/>
          <w:sz w:val="20"/>
          <w:szCs w:val="20"/>
        </w:rPr>
        <w:t xml:space="preserve"> r. poz</w:t>
      </w:r>
      <w:r w:rsidR="006860D5" w:rsidRPr="00CB7540">
        <w:rPr>
          <w:rFonts w:ascii="Verdana" w:hAnsi="Verdana" w:cs="Calibri"/>
          <w:sz w:val="20"/>
          <w:szCs w:val="20"/>
        </w:rPr>
        <w:t xml:space="preserve">. </w:t>
      </w:r>
      <w:r w:rsidR="00662155">
        <w:rPr>
          <w:rFonts w:ascii="Verdana" w:hAnsi="Verdana" w:cs="Calibri"/>
          <w:sz w:val="20"/>
          <w:szCs w:val="20"/>
        </w:rPr>
        <w:t xml:space="preserve">1605 </w:t>
      </w:r>
      <w:r w:rsidRPr="00CB7540">
        <w:rPr>
          <w:rFonts w:ascii="Verdana" w:hAnsi="Verdana" w:cs="Calibri"/>
          <w:sz w:val="20"/>
          <w:szCs w:val="20"/>
        </w:rPr>
        <w:t>)</w:t>
      </w:r>
      <w:r w:rsidR="003079DA" w:rsidRPr="00CB7540">
        <w:rPr>
          <w:rFonts w:ascii="Verdana" w:hAnsi="Verdana" w:cs="Calibri"/>
          <w:sz w:val="20"/>
          <w:szCs w:val="20"/>
        </w:rPr>
        <w:t xml:space="preserve"> </w:t>
      </w:r>
    </w:p>
    <w:p w14:paraId="6FBAF51A" w14:textId="77777777" w:rsidR="00FF0D85" w:rsidRPr="00CB7540" w:rsidRDefault="00FF0D85" w:rsidP="006757C1">
      <w:pPr>
        <w:widowControl w:val="0"/>
        <w:jc w:val="both"/>
        <w:rPr>
          <w:rFonts w:ascii="Verdana" w:hAnsi="Verdana"/>
          <w:i/>
          <w:sz w:val="20"/>
          <w:szCs w:val="20"/>
        </w:rPr>
      </w:pPr>
    </w:p>
    <w:p w14:paraId="5EA4FFC2" w14:textId="7AF49C6D" w:rsidR="00826D4D" w:rsidRPr="00CB7540" w:rsidRDefault="00826D4D" w:rsidP="00CE4F37">
      <w:pPr>
        <w:widowControl w:val="0"/>
        <w:ind w:left="426"/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</w:p>
    <w:p w14:paraId="5A22F721" w14:textId="77777777" w:rsidR="0030018A" w:rsidRPr="00CB7540" w:rsidRDefault="00FE0C04" w:rsidP="00457D15">
      <w:pPr>
        <w:spacing w:after="120" w:line="276" w:lineRule="auto"/>
        <w:ind w:hanging="284"/>
        <w:jc w:val="center"/>
        <w:rPr>
          <w:rFonts w:ascii="Verdana" w:hAnsi="Verdana" w:cs="Verdana"/>
          <w:b/>
          <w:bCs/>
          <w:sz w:val="20"/>
          <w:szCs w:val="20"/>
        </w:rPr>
      </w:pPr>
      <w:r w:rsidRPr="00CB7540">
        <w:rPr>
          <w:rFonts w:ascii="Verdana" w:hAnsi="Verdana" w:cs="Verdana"/>
          <w:b/>
          <w:bCs/>
          <w:sz w:val="20"/>
          <w:szCs w:val="20"/>
        </w:rPr>
        <w:t>§</w:t>
      </w:r>
      <w:r w:rsidR="0030018A" w:rsidRPr="00CB7540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CB7540">
        <w:rPr>
          <w:rFonts w:ascii="Verdana" w:hAnsi="Verdana" w:cs="Verdana"/>
          <w:b/>
          <w:bCs/>
          <w:sz w:val="20"/>
          <w:szCs w:val="20"/>
        </w:rPr>
        <w:t>1</w:t>
      </w:r>
    </w:p>
    <w:p w14:paraId="0A6F9B83" w14:textId="77777777" w:rsidR="00FE0C04" w:rsidRPr="00CB7540" w:rsidRDefault="00FE0C04" w:rsidP="00457D15">
      <w:pPr>
        <w:spacing w:after="120" w:line="276" w:lineRule="auto"/>
        <w:ind w:hanging="284"/>
        <w:jc w:val="center"/>
        <w:rPr>
          <w:rFonts w:ascii="Verdana" w:hAnsi="Verdana" w:cs="Verdana"/>
          <w:bCs/>
          <w:sz w:val="20"/>
          <w:szCs w:val="20"/>
        </w:rPr>
      </w:pPr>
      <w:r w:rsidRPr="00CB7540">
        <w:rPr>
          <w:rFonts w:ascii="Verdana" w:hAnsi="Verdana" w:cs="Verdana"/>
          <w:b/>
          <w:bCs/>
          <w:sz w:val="20"/>
          <w:szCs w:val="20"/>
        </w:rPr>
        <w:t>Przedmiot umowy</w:t>
      </w:r>
    </w:p>
    <w:p w14:paraId="502D1661" w14:textId="77777777" w:rsidR="00B01CD8" w:rsidRDefault="006860D5" w:rsidP="00B01CD8">
      <w:pPr>
        <w:numPr>
          <w:ilvl w:val="0"/>
          <w:numId w:val="5"/>
        </w:numPr>
        <w:spacing w:after="120" w:line="276" w:lineRule="auto"/>
        <w:ind w:left="289" w:hanging="357"/>
        <w:jc w:val="both"/>
        <w:rPr>
          <w:rFonts w:ascii="Verdana" w:hAnsi="Verdana" w:cs="Verdana"/>
          <w:sz w:val="20"/>
        </w:rPr>
      </w:pPr>
      <w:r w:rsidRPr="00CB7540">
        <w:rPr>
          <w:rFonts w:ascii="Verdana" w:hAnsi="Verdana" w:cs="Verdana"/>
          <w:bCs/>
          <w:sz w:val="20"/>
          <w:szCs w:val="20"/>
        </w:rPr>
        <w:t xml:space="preserve">Przedmiotem zamówienia jest </w:t>
      </w:r>
    </w:p>
    <w:p w14:paraId="75822804" w14:textId="38CF0690" w:rsidR="00111AAA" w:rsidRPr="00B01CD8" w:rsidRDefault="00B01CD8" w:rsidP="00111AAA">
      <w:pPr>
        <w:spacing w:after="120" w:line="276" w:lineRule="auto"/>
        <w:ind w:left="-68"/>
        <w:jc w:val="both"/>
        <w:rPr>
          <w:rFonts w:ascii="Verdana" w:hAnsi="Verdana"/>
          <w:b/>
          <w:bCs/>
          <w:sz w:val="20"/>
        </w:rPr>
      </w:pPr>
      <w:r w:rsidRPr="00B01CD8">
        <w:rPr>
          <w:rFonts w:ascii="Verdana" w:hAnsi="Verdana"/>
          <w:b/>
          <w:bCs/>
          <w:sz w:val="20"/>
        </w:rPr>
        <w:t xml:space="preserve">Dostawa sprzętu laboratoryjnego </w:t>
      </w:r>
    </w:p>
    <w:p w14:paraId="3B67C348" w14:textId="4D75230A" w:rsidR="00B01CD8" w:rsidRPr="00310850" w:rsidRDefault="00B01CD8" w:rsidP="00310850">
      <w:pPr>
        <w:spacing w:after="120" w:line="276" w:lineRule="auto"/>
        <w:ind w:left="-68"/>
        <w:jc w:val="both"/>
        <w:rPr>
          <w:rFonts w:ascii="Verdana" w:hAnsi="Verdana" w:cs="Verdana"/>
          <w:b/>
          <w:bCs/>
          <w:sz w:val="20"/>
        </w:rPr>
      </w:pPr>
      <w:r w:rsidRPr="00B01CD8">
        <w:rPr>
          <w:rFonts w:ascii="Verdana" w:hAnsi="Verdana"/>
          <w:b/>
          <w:bCs/>
          <w:sz w:val="20"/>
        </w:rPr>
        <w:t>Dostawa płyty obciążonej dynamicznie 10</w:t>
      </w:r>
      <w:r w:rsidR="00816429">
        <w:rPr>
          <w:rFonts w:ascii="Verdana" w:hAnsi="Verdana"/>
          <w:b/>
          <w:bCs/>
          <w:sz w:val="20"/>
        </w:rPr>
        <w:t xml:space="preserve"> kg i </w:t>
      </w:r>
      <w:r w:rsidRPr="00B01CD8">
        <w:rPr>
          <w:rFonts w:ascii="Verdana" w:hAnsi="Verdana"/>
          <w:b/>
          <w:bCs/>
          <w:sz w:val="20"/>
        </w:rPr>
        <w:t xml:space="preserve">15 kg. </w:t>
      </w:r>
    </w:p>
    <w:sdt>
      <w:sdtPr>
        <w:rPr>
          <w:rFonts w:ascii="Verdana" w:hAnsi="Verdana"/>
          <w:b/>
          <w:bCs/>
          <w:sz w:val="20"/>
        </w:rPr>
        <w:id w:val="1364408064"/>
        <w:placeholder>
          <w:docPart w:val="670747EC7B204A078B2C3A3A757E91FF"/>
        </w:placeholder>
        <w:text/>
      </w:sdtPr>
      <w:sdtEndPr/>
      <w:sdtContent>
        <w:p w14:paraId="0C06E1EC" w14:textId="67FCC46B" w:rsidR="00B01CD8" w:rsidRPr="00B01CD8" w:rsidRDefault="00B01CD8" w:rsidP="00310850">
          <w:pPr>
            <w:spacing w:after="120" w:line="276" w:lineRule="auto"/>
            <w:jc w:val="both"/>
            <w:rPr>
              <w:rFonts w:ascii="Verdana" w:hAnsi="Verdana" w:cs="Verdana"/>
              <w:b/>
              <w:bCs/>
              <w:sz w:val="20"/>
              <w:szCs w:val="20"/>
            </w:rPr>
          </w:pPr>
          <w:r w:rsidRPr="00B01CD8">
            <w:rPr>
              <w:rFonts w:ascii="Verdana" w:hAnsi="Verdana"/>
              <w:b/>
              <w:bCs/>
              <w:sz w:val="20"/>
            </w:rPr>
            <w:t>Przedmiotem zamówienia jest dostawa fabrycznie now</w:t>
          </w:r>
          <w:r w:rsidR="00111AAA">
            <w:rPr>
              <w:rFonts w:ascii="Verdana" w:hAnsi="Verdana"/>
              <w:b/>
              <w:bCs/>
              <w:sz w:val="20"/>
            </w:rPr>
            <w:t>ego</w:t>
          </w:r>
          <w:r w:rsidRPr="00B01CD8">
            <w:rPr>
              <w:rFonts w:ascii="Verdana" w:hAnsi="Verdana"/>
              <w:b/>
              <w:bCs/>
              <w:sz w:val="20"/>
            </w:rPr>
            <w:t>, kompletn</w:t>
          </w:r>
          <w:r w:rsidR="00111AAA">
            <w:rPr>
              <w:rFonts w:ascii="Verdana" w:hAnsi="Verdana"/>
              <w:b/>
              <w:bCs/>
              <w:sz w:val="20"/>
            </w:rPr>
            <w:t>ego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sprzęt</w:t>
          </w:r>
          <w:r w:rsidR="00111AAA">
            <w:rPr>
              <w:rFonts w:ascii="Verdana" w:hAnsi="Verdana"/>
              <w:b/>
              <w:bCs/>
              <w:sz w:val="20"/>
            </w:rPr>
            <w:t>u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wymienio</w:t>
          </w:r>
          <w:r w:rsidR="00111AAA">
            <w:rPr>
              <w:rFonts w:ascii="Verdana" w:hAnsi="Verdana"/>
              <w:b/>
              <w:bCs/>
              <w:sz w:val="20"/>
            </w:rPr>
            <w:t>nego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powyżej, niewymagają</w:t>
          </w:r>
          <w:r w:rsidR="00111AAA">
            <w:rPr>
              <w:rFonts w:ascii="Verdana" w:hAnsi="Verdana"/>
              <w:b/>
              <w:bCs/>
              <w:sz w:val="20"/>
            </w:rPr>
            <w:t>cego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dodatkow</w:t>
          </w:r>
          <w:r w:rsidR="00111AAA">
            <w:rPr>
              <w:rFonts w:ascii="Verdana" w:hAnsi="Verdana"/>
              <w:b/>
              <w:bCs/>
              <w:sz w:val="20"/>
            </w:rPr>
            <w:t>ych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nakład</w:t>
          </w:r>
          <w:r w:rsidR="00111AAA">
            <w:rPr>
              <w:rFonts w:ascii="Verdana" w:hAnsi="Verdana"/>
              <w:b/>
              <w:bCs/>
              <w:sz w:val="20"/>
            </w:rPr>
            <w:t>ów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finansow</w:t>
          </w:r>
          <w:r w:rsidR="00111AAA">
            <w:rPr>
              <w:rFonts w:ascii="Verdana" w:hAnsi="Verdana"/>
              <w:b/>
              <w:bCs/>
              <w:sz w:val="20"/>
            </w:rPr>
            <w:t>ych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oraz gotowego do pracy. Urządzeni</w:t>
          </w:r>
          <w:r w:rsidR="00111AAA">
            <w:rPr>
              <w:rFonts w:ascii="Verdana" w:hAnsi="Verdana"/>
              <w:b/>
              <w:bCs/>
              <w:sz w:val="20"/>
            </w:rPr>
            <w:t>e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przeznaczone będ</w:t>
          </w:r>
          <w:r w:rsidR="00111AAA">
            <w:rPr>
              <w:rFonts w:ascii="Verdana" w:hAnsi="Verdana"/>
              <w:b/>
              <w:bCs/>
              <w:sz w:val="20"/>
            </w:rPr>
            <w:t>zie</w:t>
          </w:r>
          <w:r w:rsidRPr="00B01CD8">
            <w:rPr>
              <w:rFonts w:ascii="Verdana" w:hAnsi="Verdana"/>
              <w:b/>
              <w:bCs/>
              <w:sz w:val="20"/>
            </w:rPr>
            <w:t xml:space="preserve"> do wykonywania badań odbiorowych na kontraktach realizowanych w GDDKiA Oddziale Lublin.</w:t>
          </w:r>
        </w:p>
      </w:sdtContent>
    </w:sdt>
    <w:p w14:paraId="0F09E5D5" w14:textId="2A0B3BEE" w:rsidR="006860D5" w:rsidRPr="00CB7540" w:rsidRDefault="006860D5" w:rsidP="0096501D">
      <w:pPr>
        <w:spacing w:after="120" w:line="276" w:lineRule="auto"/>
        <w:jc w:val="both"/>
        <w:rPr>
          <w:rFonts w:ascii="Verdana" w:hAnsi="Verdana" w:cs="Verdana"/>
          <w:sz w:val="20"/>
        </w:rPr>
      </w:pPr>
      <w:r w:rsidRPr="00CB7540">
        <w:rPr>
          <w:rFonts w:ascii="Verdana" w:hAnsi="Verdana" w:cs="Verdana"/>
          <w:sz w:val="20"/>
          <w:szCs w:val="20"/>
        </w:rPr>
        <w:t>zgodnie z postanowieniami Umowy i jej integralnymi częściami</w:t>
      </w:r>
      <w:r w:rsidR="00FE2DB4" w:rsidRPr="00CB7540">
        <w:rPr>
          <w:rFonts w:ascii="Verdana" w:hAnsi="Verdana" w:cs="Verdana"/>
          <w:sz w:val="20"/>
          <w:szCs w:val="20"/>
        </w:rPr>
        <w:t>.</w:t>
      </w:r>
      <w:r w:rsidRPr="00CB7540">
        <w:rPr>
          <w:rFonts w:ascii="Verdana" w:hAnsi="Verdana" w:cs="Verdana"/>
          <w:sz w:val="20"/>
        </w:rPr>
        <w:t xml:space="preserve"> </w:t>
      </w:r>
    </w:p>
    <w:p w14:paraId="6240E335" w14:textId="09C2C61E" w:rsidR="002F61E7" w:rsidRPr="00CB7540" w:rsidRDefault="007E7C91" w:rsidP="000B5CF7">
      <w:pPr>
        <w:numPr>
          <w:ilvl w:val="0"/>
          <w:numId w:val="5"/>
        </w:numPr>
        <w:spacing w:after="120" w:line="276" w:lineRule="auto"/>
        <w:ind w:left="289" w:hanging="357"/>
        <w:jc w:val="both"/>
        <w:rPr>
          <w:rFonts w:ascii="Verdana" w:hAnsi="Verdana" w:cs="Verdana"/>
          <w:sz w:val="20"/>
        </w:rPr>
      </w:pPr>
      <w:r w:rsidRPr="00CB7540">
        <w:rPr>
          <w:rFonts w:ascii="Verdana" w:hAnsi="Verdana" w:cs="Verdana"/>
          <w:sz w:val="20"/>
        </w:rPr>
        <w:lastRenderedPageBreak/>
        <w:t>Szczegółowy z</w:t>
      </w:r>
      <w:r w:rsidR="00314B38" w:rsidRPr="00CB7540">
        <w:rPr>
          <w:rFonts w:ascii="Verdana" w:hAnsi="Verdana" w:cs="Verdana"/>
          <w:sz w:val="20"/>
        </w:rPr>
        <w:t>akres i sposób wykonania</w:t>
      </w:r>
      <w:r w:rsidR="00314B38" w:rsidRPr="00CB7540" w:rsidDel="00314B38">
        <w:rPr>
          <w:rFonts w:ascii="Verdana" w:hAnsi="Verdana" w:cs="Verdana"/>
          <w:sz w:val="20"/>
        </w:rPr>
        <w:t xml:space="preserve"> </w:t>
      </w:r>
      <w:r w:rsidR="002F61E7" w:rsidRPr="00CB7540">
        <w:rPr>
          <w:rFonts w:ascii="Verdana" w:hAnsi="Verdana" w:cs="Verdana"/>
          <w:sz w:val="20"/>
        </w:rPr>
        <w:t>przedmiot</w:t>
      </w:r>
      <w:r w:rsidR="006860D5" w:rsidRPr="00CB7540">
        <w:rPr>
          <w:rFonts w:ascii="Verdana" w:hAnsi="Verdana" w:cs="Verdana"/>
          <w:sz w:val="20"/>
        </w:rPr>
        <w:t>u</w:t>
      </w:r>
      <w:r w:rsidR="002F61E7" w:rsidRPr="00CB7540">
        <w:rPr>
          <w:rFonts w:ascii="Verdana" w:hAnsi="Verdana" w:cs="Verdana"/>
          <w:sz w:val="20"/>
        </w:rPr>
        <w:t xml:space="preserve"> umowy określa </w:t>
      </w:r>
      <w:r w:rsidR="00314B38" w:rsidRPr="00CB7540">
        <w:rPr>
          <w:rFonts w:ascii="Verdana" w:hAnsi="Verdana" w:cs="Verdana"/>
          <w:sz w:val="20"/>
        </w:rPr>
        <w:t xml:space="preserve">niniejsza Umowa oraz </w:t>
      </w:r>
      <w:r w:rsidR="002F61E7" w:rsidRPr="00CB7540">
        <w:rPr>
          <w:rFonts w:ascii="Verdana" w:hAnsi="Verdana" w:cs="Verdana"/>
          <w:sz w:val="20"/>
        </w:rPr>
        <w:t>Opis przedmiotu zamówienia (dalej jako OPZ).</w:t>
      </w:r>
    </w:p>
    <w:p w14:paraId="74853F24" w14:textId="77777777" w:rsidR="007E7C91" w:rsidRPr="00CB7540" w:rsidRDefault="00FE0C04">
      <w:pPr>
        <w:pStyle w:val="Tekstpodstawowywcity"/>
        <w:numPr>
          <w:ilvl w:val="0"/>
          <w:numId w:val="5"/>
        </w:numPr>
        <w:spacing w:after="120" w:line="276" w:lineRule="auto"/>
        <w:ind w:left="289" w:hanging="357"/>
        <w:jc w:val="both"/>
        <w:rPr>
          <w:rFonts w:ascii="Verdana" w:hAnsi="Verdana" w:cs="Verdana"/>
          <w:iCs/>
          <w:sz w:val="20"/>
        </w:rPr>
      </w:pPr>
      <w:r w:rsidRPr="00CB7540">
        <w:rPr>
          <w:rFonts w:ascii="Verdana" w:hAnsi="Verdana" w:cs="Verdana"/>
          <w:bCs/>
          <w:i w:val="0"/>
          <w:iCs/>
          <w:sz w:val="20"/>
        </w:rPr>
        <w:t>Integralnymi składnikami niniejszej umowy są następujące dokumenty:</w:t>
      </w:r>
    </w:p>
    <w:p w14:paraId="4DB9C127" w14:textId="68479E92" w:rsidR="00FE2DB4" w:rsidRPr="00CB7540" w:rsidRDefault="007E7C91" w:rsidP="00FE2DB4">
      <w:pPr>
        <w:numPr>
          <w:ilvl w:val="0"/>
          <w:numId w:val="4"/>
        </w:numPr>
        <w:tabs>
          <w:tab w:val="left" w:pos="567"/>
        </w:tabs>
        <w:spacing w:after="120" w:line="276" w:lineRule="auto"/>
        <w:ind w:left="567" w:hanging="283"/>
        <w:jc w:val="both"/>
        <w:rPr>
          <w:rFonts w:ascii="Verdana" w:hAnsi="Verdana" w:cs="Verdana"/>
          <w:bCs/>
          <w:sz w:val="20"/>
          <w:szCs w:val="20"/>
        </w:rPr>
      </w:pPr>
      <w:r w:rsidRPr="00CB7540">
        <w:rPr>
          <w:rFonts w:ascii="Verdana" w:hAnsi="Verdana" w:cs="Verdana"/>
          <w:bCs/>
          <w:sz w:val="20"/>
          <w:szCs w:val="20"/>
        </w:rPr>
        <w:t>Załącznik Nr 1 –</w:t>
      </w:r>
      <w:r w:rsidR="00FE2DB4" w:rsidRPr="00CB7540">
        <w:rPr>
          <w:rFonts w:ascii="Verdana" w:hAnsi="Verdana" w:cs="Verdana"/>
          <w:bCs/>
          <w:sz w:val="20"/>
          <w:szCs w:val="20"/>
        </w:rPr>
        <w:t xml:space="preserve"> </w:t>
      </w:r>
      <w:r w:rsidR="00FE2DB4" w:rsidRPr="00CB7540">
        <w:rPr>
          <w:rFonts w:ascii="Verdana" w:hAnsi="Verdana"/>
          <w:noProof/>
          <w:sz w:val="20"/>
          <w:szCs w:val="20"/>
        </w:rPr>
        <w:t>„</w:t>
      </w:r>
      <w:r w:rsidRPr="00CB7540">
        <w:rPr>
          <w:rFonts w:ascii="Verdana" w:hAnsi="Verdana" w:cs="Verdana"/>
          <w:bCs/>
          <w:sz w:val="20"/>
          <w:szCs w:val="20"/>
        </w:rPr>
        <w:t xml:space="preserve">Opis przedmiotu zamówienia (OPZ)”; </w:t>
      </w:r>
    </w:p>
    <w:p w14:paraId="0D0C88AB" w14:textId="471F372C" w:rsidR="00BE34F6" w:rsidRPr="00CB7540" w:rsidRDefault="007E7C91" w:rsidP="00FE2DB4">
      <w:pPr>
        <w:numPr>
          <w:ilvl w:val="0"/>
          <w:numId w:val="4"/>
        </w:numPr>
        <w:tabs>
          <w:tab w:val="left" w:pos="567"/>
        </w:tabs>
        <w:spacing w:after="120" w:line="276" w:lineRule="auto"/>
        <w:ind w:left="567" w:hanging="283"/>
        <w:rPr>
          <w:rFonts w:ascii="Verdana" w:hAnsi="Verdana" w:cs="Verdana"/>
          <w:bCs/>
          <w:sz w:val="20"/>
          <w:szCs w:val="20"/>
        </w:rPr>
      </w:pPr>
      <w:r w:rsidRPr="00CB7540">
        <w:rPr>
          <w:rFonts w:ascii="Verdana" w:hAnsi="Verdana" w:cs="Verdana"/>
          <w:bCs/>
          <w:sz w:val="20"/>
          <w:szCs w:val="20"/>
        </w:rPr>
        <w:t xml:space="preserve">Załącznik Nr 2 – </w:t>
      </w:r>
      <w:r w:rsidRPr="00CB7540">
        <w:rPr>
          <w:rFonts w:ascii="Verdana" w:hAnsi="Verdana"/>
          <w:noProof/>
          <w:sz w:val="20"/>
          <w:szCs w:val="20"/>
        </w:rPr>
        <w:t>„Formularz ofertowy”</w:t>
      </w:r>
      <w:r w:rsidRPr="00CB7540">
        <w:rPr>
          <w:rFonts w:ascii="Verdana" w:hAnsi="Verdana" w:cs="Verdana"/>
          <w:bCs/>
          <w:sz w:val="20"/>
          <w:szCs w:val="20"/>
        </w:rPr>
        <w:t xml:space="preserve"> </w:t>
      </w:r>
      <w:r w:rsidR="00A2403C" w:rsidRPr="00CB7540">
        <w:rPr>
          <w:rFonts w:ascii="Verdana" w:hAnsi="Verdana"/>
          <w:noProof/>
          <w:sz w:val="20"/>
          <w:szCs w:val="20"/>
        </w:rPr>
        <w:br/>
      </w:r>
    </w:p>
    <w:p w14:paraId="014CEA38" w14:textId="58A89A78" w:rsidR="007E7C91" w:rsidRPr="00CB7540" w:rsidRDefault="007E7C91" w:rsidP="00444AF7">
      <w:pPr>
        <w:numPr>
          <w:ilvl w:val="0"/>
          <w:numId w:val="5"/>
        </w:numPr>
        <w:tabs>
          <w:tab w:val="left" w:pos="284"/>
        </w:tabs>
        <w:spacing w:after="120" w:line="276" w:lineRule="auto"/>
        <w:ind w:left="289" w:hanging="357"/>
        <w:jc w:val="both"/>
        <w:rPr>
          <w:rFonts w:ascii="Verdana" w:hAnsi="Verdana" w:cs="Verdana"/>
          <w:iCs/>
          <w:sz w:val="20"/>
        </w:rPr>
      </w:pPr>
      <w:r w:rsidRPr="00CB7540">
        <w:rPr>
          <w:rFonts w:ascii="Verdana" w:hAnsi="Verdana" w:cs="Verdana"/>
          <w:iCs/>
          <w:sz w:val="20"/>
        </w:rPr>
        <w:t>Wykonawca dostarczy sprzęt fabrycznie nowy, nieużywany, kompletny,</w:t>
      </w:r>
      <w:r w:rsidR="00F90DB1">
        <w:rPr>
          <w:rFonts w:ascii="Verdana" w:hAnsi="Verdana" w:cs="Verdana"/>
          <w:iCs/>
          <w:sz w:val="20"/>
        </w:rPr>
        <w:t xml:space="preserve"> </w:t>
      </w:r>
      <w:r w:rsidRPr="00CB7540">
        <w:rPr>
          <w:rFonts w:ascii="Verdana" w:hAnsi="Verdana" w:cs="Verdana"/>
          <w:iCs/>
          <w:sz w:val="20"/>
        </w:rPr>
        <w:t xml:space="preserve">sprawny technicznie. Dostarczany </w:t>
      </w:r>
      <w:r w:rsidR="00FE2DB4" w:rsidRPr="00CB7540">
        <w:rPr>
          <w:rFonts w:ascii="Verdana" w:hAnsi="Verdana" w:cs="Verdana"/>
          <w:iCs/>
          <w:sz w:val="20"/>
        </w:rPr>
        <w:t>s</w:t>
      </w:r>
      <w:r w:rsidRPr="00CB7540">
        <w:rPr>
          <w:rFonts w:ascii="Verdana" w:hAnsi="Verdana" w:cs="Verdana"/>
          <w:iCs/>
          <w:sz w:val="20"/>
        </w:rPr>
        <w:t>przęt będzie posiadał wymagane deklaracje</w:t>
      </w:r>
      <w:r w:rsidR="00FE2DB4" w:rsidRPr="00CB7540">
        <w:rPr>
          <w:rFonts w:ascii="Verdana" w:hAnsi="Verdana" w:cs="Verdana"/>
          <w:iCs/>
          <w:sz w:val="20"/>
        </w:rPr>
        <w:t>, świadectwa, instrukcje w języku polskim</w:t>
      </w:r>
      <w:r w:rsidR="00E112C7" w:rsidRPr="00CB7540">
        <w:rPr>
          <w:rFonts w:ascii="Verdana" w:hAnsi="Verdana" w:cs="Verdana"/>
          <w:iCs/>
          <w:sz w:val="20"/>
        </w:rPr>
        <w:t>.</w:t>
      </w:r>
    </w:p>
    <w:p w14:paraId="7EC21492" w14:textId="7D5FA1B8" w:rsidR="0030018A" w:rsidRPr="00CB7540" w:rsidRDefault="0030018A" w:rsidP="00444AF7">
      <w:pPr>
        <w:pStyle w:val="Tekstpodstawowywcity"/>
        <w:numPr>
          <w:ilvl w:val="0"/>
          <w:numId w:val="5"/>
        </w:numPr>
        <w:spacing w:after="120" w:line="276" w:lineRule="auto"/>
        <w:ind w:left="289" w:hanging="357"/>
        <w:jc w:val="both"/>
        <w:rPr>
          <w:rFonts w:ascii="Verdana" w:hAnsi="Verdana" w:cs="Verdana"/>
          <w:i w:val="0"/>
          <w:iCs/>
          <w:sz w:val="20"/>
        </w:rPr>
      </w:pPr>
      <w:r w:rsidRPr="00CB7540">
        <w:rPr>
          <w:rFonts w:ascii="Verdana" w:hAnsi="Verdana" w:cs="Verdana"/>
          <w:bCs/>
          <w:i w:val="0"/>
          <w:iCs/>
          <w:sz w:val="20"/>
        </w:rPr>
        <w:t xml:space="preserve">Wykonawca nie może bez uprzedniej, pisemnej zgody Zamawiającego powierzyć wykonania całości lub też części </w:t>
      </w:r>
      <w:r w:rsidR="006757C1" w:rsidRPr="00CB7540">
        <w:rPr>
          <w:rFonts w:ascii="Verdana" w:hAnsi="Verdana" w:cs="Verdana"/>
          <w:bCs/>
          <w:i w:val="0"/>
          <w:iCs/>
          <w:sz w:val="20"/>
        </w:rPr>
        <w:t>U</w:t>
      </w:r>
      <w:r w:rsidRPr="00CB7540">
        <w:rPr>
          <w:rFonts w:ascii="Verdana" w:hAnsi="Verdana" w:cs="Verdana"/>
          <w:bCs/>
          <w:i w:val="0"/>
          <w:iCs/>
          <w:sz w:val="20"/>
        </w:rPr>
        <w:t>mowy podmiotowi trzeciemu.</w:t>
      </w:r>
    </w:p>
    <w:p w14:paraId="769C2803" w14:textId="77777777" w:rsidR="0030018A" w:rsidRPr="00CB7540" w:rsidRDefault="00FE0C04" w:rsidP="00444AF7">
      <w:pPr>
        <w:spacing w:after="120" w:line="276" w:lineRule="auto"/>
        <w:jc w:val="center"/>
        <w:rPr>
          <w:rFonts w:ascii="Verdana" w:hAnsi="Verdana"/>
          <w:b/>
          <w:noProof/>
          <w:sz w:val="20"/>
          <w:szCs w:val="20"/>
        </w:rPr>
      </w:pPr>
      <w:r w:rsidRPr="00CB7540">
        <w:rPr>
          <w:rFonts w:ascii="Verdana" w:hAnsi="Verdana"/>
          <w:b/>
          <w:noProof/>
          <w:sz w:val="20"/>
          <w:szCs w:val="20"/>
        </w:rPr>
        <w:t>§</w:t>
      </w:r>
      <w:r w:rsidR="0030018A" w:rsidRPr="00CB7540">
        <w:rPr>
          <w:rFonts w:ascii="Verdana" w:hAnsi="Verdana"/>
          <w:b/>
          <w:noProof/>
          <w:sz w:val="20"/>
          <w:szCs w:val="20"/>
        </w:rPr>
        <w:t xml:space="preserve"> </w:t>
      </w:r>
      <w:r w:rsidRPr="00CB7540">
        <w:rPr>
          <w:rFonts w:ascii="Verdana" w:hAnsi="Verdana"/>
          <w:b/>
          <w:noProof/>
          <w:sz w:val="20"/>
          <w:szCs w:val="20"/>
        </w:rPr>
        <w:t>2</w:t>
      </w:r>
    </w:p>
    <w:p w14:paraId="5FB7F3F3" w14:textId="77777777" w:rsidR="00FE0C04" w:rsidRPr="00CB7540" w:rsidRDefault="007E7C91" w:rsidP="00444AF7">
      <w:pPr>
        <w:spacing w:after="120" w:line="276" w:lineRule="auto"/>
        <w:jc w:val="center"/>
        <w:rPr>
          <w:rFonts w:ascii="Verdana" w:hAnsi="Verdana"/>
          <w:b/>
          <w:noProof/>
          <w:sz w:val="20"/>
          <w:szCs w:val="20"/>
          <w:u w:val="single"/>
        </w:rPr>
      </w:pPr>
      <w:r w:rsidRPr="00CB7540">
        <w:rPr>
          <w:rFonts w:ascii="Verdana" w:hAnsi="Verdana"/>
          <w:b/>
          <w:noProof/>
          <w:sz w:val="20"/>
          <w:szCs w:val="20"/>
        </w:rPr>
        <w:t>Termin i warunki realizacji</w:t>
      </w:r>
      <w:r w:rsidR="00FE0C04" w:rsidRPr="00CB7540">
        <w:rPr>
          <w:rFonts w:ascii="Verdana" w:hAnsi="Verdana"/>
          <w:b/>
          <w:noProof/>
          <w:sz w:val="20"/>
          <w:szCs w:val="20"/>
        </w:rPr>
        <w:t xml:space="preserve"> umowy</w:t>
      </w:r>
    </w:p>
    <w:p w14:paraId="5CCED6D9" w14:textId="0F51D0C1" w:rsidR="005B1A6A" w:rsidRPr="00CB7540" w:rsidRDefault="005B1A6A" w:rsidP="00444A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Wykonawca wykona przedmiot umowy w terminie</w:t>
      </w:r>
      <w:r w:rsidR="003E50E7">
        <w:rPr>
          <w:rFonts w:ascii="Verdana" w:hAnsi="Verdana"/>
          <w:sz w:val="20"/>
          <w:szCs w:val="20"/>
        </w:rPr>
        <w:t xml:space="preserve"> do</w:t>
      </w:r>
      <w:r w:rsidRPr="00CB7540">
        <w:rPr>
          <w:rFonts w:ascii="Verdana" w:hAnsi="Verdana"/>
          <w:sz w:val="20"/>
          <w:szCs w:val="20"/>
        </w:rPr>
        <w:t xml:space="preserve"> </w:t>
      </w:r>
      <w:r w:rsidR="003E50E7" w:rsidRPr="003E50E7">
        <w:rPr>
          <w:rFonts w:ascii="Verdana" w:hAnsi="Verdana"/>
          <w:b/>
          <w:iCs/>
          <w:sz w:val="20"/>
        </w:rPr>
        <w:t>25-11-2024</w:t>
      </w:r>
      <w:r w:rsidR="00EF32A6" w:rsidRPr="003E50E7">
        <w:rPr>
          <w:rFonts w:ascii="Verdana" w:hAnsi="Verdana"/>
          <w:b/>
          <w:iCs/>
          <w:sz w:val="20"/>
        </w:rPr>
        <w:t>.</w:t>
      </w:r>
      <w:r w:rsidR="00EF32A6" w:rsidRPr="001D0108">
        <w:rPr>
          <w:rFonts w:ascii="Verdana" w:hAnsi="Verdana"/>
          <w:b/>
          <w:iCs/>
          <w:sz w:val="20"/>
        </w:rPr>
        <w:t xml:space="preserve"> </w:t>
      </w:r>
      <w:r w:rsidRPr="001D0108">
        <w:rPr>
          <w:rFonts w:ascii="Verdana" w:hAnsi="Verdana"/>
          <w:iCs/>
          <w:sz w:val="20"/>
          <w:szCs w:val="20"/>
        </w:rPr>
        <w:t>Z</w:t>
      </w:r>
      <w:r w:rsidRPr="00CB7540">
        <w:rPr>
          <w:rFonts w:ascii="Verdana" w:hAnsi="Verdana"/>
          <w:sz w:val="20"/>
          <w:szCs w:val="20"/>
        </w:rPr>
        <w:t>a wykonanie przedmiotu umowy rozumie się odbiór przedmiotu zamówienia potwierdzony pisemnym protokołem odbioru oraz przeszkolenie i udzielenie instruktażu osobom przewidzianym do obsługi sprzętu wraz z wystawieniem świadectwa potwierdzającego przeszkolenie.</w:t>
      </w:r>
    </w:p>
    <w:p w14:paraId="7788CFA6" w14:textId="77777777" w:rsidR="005B1A6A" w:rsidRPr="00CB7540" w:rsidRDefault="005B1A6A" w:rsidP="00444AF7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7B933AA" w14:textId="6E652026" w:rsidR="005B1A6A" w:rsidRPr="00CB7540" w:rsidRDefault="005B1A6A" w:rsidP="00444A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 xml:space="preserve">Dostawa i uruchomienie przedmiotu zamówienia nastąpi w siedzibie Zamawiającego, tj. Wydziale Technologii </w:t>
      </w:r>
      <w:r w:rsidR="00A31370" w:rsidRPr="00CB7540">
        <w:rPr>
          <w:rFonts w:ascii="Verdana" w:hAnsi="Verdana"/>
          <w:sz w:val="20"/>
          <w:szCs w:val="20"/>
        </w:rPr>
        <w:t xml:space="preserve">i Jakości Budowy Dróg </w:t>
      </w:r>
      <w:r w:rsidRPr="00CB7540">
        <w:rPr>
          <w:rFonts w:ascii="Verdana" w:hAnsi="Verdana"/>
          <w:sz w:val="20"/>
          <w:szCs w:val="20"/>
        </w:rPr>
        <w:t xml:space="preserve">– Laboratorium Drogowym GDDKiA Oddział w Lublinie ul. Olszewskiego 1a, 20-481 Lublin. </w:t>
      </w:r>
    </w:p>
    <w:p w14:paraId="76FFE60F" w14:textId="77777777" w:rsidR="005B1A6A" w:rsidRPr="00CB7540" w:rsidRDefault="005B1A6A" w:rsidP="00444AF7">
      <w:pPr>
        <w:pStyle w:val="Akapitzlist"/>
        <w:spacing w:line="276" w:lineRule="auto"/>
        <w:rPr>
          <w:rFonts w:ascii="Verdana" w:hAnsi="Verdana"/>
          <w:sz w:val="20"/>
          <w:szCs w:val="20"/>
        </w:rPr>
      </w:pPr>
    </w:p>
    <w:p w14:paraId="4E63224D" w14:textId="2EF20016" w:rsidR="005B1A6A" w:rsidRPr="00CB7540" w:rsidRDefault="005B1A6A" w:rsidP="00444A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 xml:space="preserve">Wydanie przedmiotu zamówienia potwierdzone będzie pisemnym protokołem odbioru, zaakceptowanym przez upoważnionego przedstawiciela Zamawiającego </w:t>
      </w:r>
      <w:r w:rsidRPr="00CB7540">
        <w:rPr>
          <w:rFonts w:ascii="Verdana" w:hAnsi="Verdana"/>
          <w:sz w:val="20"/>
          <w:szCs w:val="20"/>
        </w:rPr>
        <w:br/>
        <w:t>i upoważnionego przedstawiciela Wykonawcy.</w:t>
      </w:r>
    </w:p>
    <w:p w14:paraId="5968069F" w14:textId="77777777" w:rsidR="004B1D00" w:rsidRPr="00CB7540" w:rsidRDefault="004B1D00" w:rsidP="00444AF7">
      <w:pPr>
        <w:pStyle w:val="Akapitzlist"/>
        <w:spacing w:line="276" w:lineRule="auto"/>
        <w:rPr>
          <w:rFonts w:ascii="Verdana" w:hAnsi="Verdana"/>
          <w:sz w:val="20"/>
          <w:szCs w:val="20"/>
        </w:rPr>
      </w:pPr>
    </w:p>
    <w:p w14:paraId="4C27CA2D" w14:textId="4B54C175" w:rsidR="005B1A6A" w:rsidRPr="00CB7540" w:rsidRDefault="005B1A6A" w:rsidP="00444AF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 xml:space="preserve">Odbiór dokumentów i wydanie przedmiotu zamówienia będzie realizowane w dni robocze w godzinach 7.30 – 15.30. Przez dni robocze należy rozumieć dni od poniedziałku do piątku z wyłączeniem dni ustawowo wolnych od pracy w Rzeczypospolitej Polskiej, określonych w ustawie z dnia 18 stycznia 1951 r. o dniach wolnych od pracy (tj. Dz. U. </w:t>
      </w:r>
      <w:r w:rsidR="00662155">
        <w:rPr>
          <w:rFonts w:ascii="Verdana" w:hAnsi="Verdana"/>
          <w:sz w:val="20"/>
          <w:szCs w:val="20"/>
        </w:rPr>
        <w:t>z 2020 r., poz. 1920</w:t>
      </w:r>
      <w:r w:rsidRPr="00CB7540">
        <w:rPr>
          <w:rFonts w:ascii="Verdana" w:hAnsi="Verdana"/>
          <w:sz w:val="20"/>
          <w:szCs w:val="20"/>
        </w:rPr>
        <w:t>).</w:t>
      </w:r>
    </w:p>
    <w:p w14:paraId="0C62B9CC" w14:textId="77777777" w:rsidR="004B1D00" w:rsidRPr="00CB7540" w:rsidRDefault="004B1D00" w:rsidP="00444AF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D83F0E6" w14:textId="498A3F97" w:rsidR="005B1A6A" w:rsidRPr="00CB7540" w:rsidRDefault="005B1A6A" w:rsidP="00444AF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b/>
          <w:bCs/>
          <w:caps/>
          <w:sz w:val="20"/>
        </w:rPr>
      </w:pPr>
      <w:r w:rsidRPr="00CB7540">
        <w:rPr>
          <w:rFonts w:ascii="Verdana" w:hAnsi="Verdana"/>
          <w:sz w:val="20"/>
        </w:rPr>
        <w:t>Wykonawca w chwili wydania przedmiotu zamówienia przekaże Zamawiającemu wszystkie elementy określone w Wymaganiach Technicznych zawartych w opisie przedmiotu zamówienia oraz instrukcję jego obsługi sporządzoną w języku polskim.</w:t>
      </w:r>
    </w:p>
    <w:p w14:paraId="57B65706" w14:textId="77777777" w:rsidR="004B1D00" w:rsidRPr="00CB7540" w:rsidRDefault="004B1D00" w:rsidP="00444AF7">
      <w:pPr>
        <w:pStyle w:val="Akapitzlist"/>
        <w:spacing w:line="276" w:lineRule="auto"/>
        <w:ind w:left="284"/>
        <w:jc w:val="both"/>
        <w:rPr>
          <w:rFonts w:ascii="Verdana" w:hAnsi="Verdana"/>
          <w:b/>
          <w:bCs/>
          <w:caps/>
          <w:sz w:val="20"/>
        </w:rPr>
      </w:pPr>
    </w:p>
    <w:p w14:paraId="39BD6525" w14:textId="71E980A1" w:rsidR="005B1A6A" w:rsidRPr="00CB7540" w:rsidRDefault="005B1A6A" w:rsidP="00444AF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 xml:space="preserve">Przed podpisaniem protokołu odbioru, osoba pełniąca nadzór nad umową po stronie Zamawiającego, ma prawo skontrolować dostawę pod względem jej zgodności z umową, OPZ oraz ewentualnych usterek lub wad. </w:t>
      </w:r>
    </w:p>
    <w:p w14:paraId="25F89DC5" w14:textId="77777777" w:rsidR="004B1D00" w:rsidRPr="00CB7540" w:rsidRDefault="004B1D00" w:rsidP="00444AF7">
      <w:pPr>
        <w:pStyle w:val="Akapitzlist"/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2FB66B2" w14:textId="77777777" w:rsidR="005A7B79" w:rsidRDefault="005B1A6A" w:rsidP="005A7B7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Jeżeli Zamawiający odmówi odbioru przedmiotu zamówienia z powodu wad (przedmiot zamówienia posiadający wadę zmniejszającą jego wartość lub użyteczność, został wydany w stanie niekompletnym, nie posiada użyteczności zgodnych z przeznaczeniem) lub niezgodności z umową (przedmiot zamówienia nie odpowiada OPZ, brakuje dokumentów i</w:t>
      </w:r>
      <w:r w:rsidRPr="00CB7540">
        <w:rPr>
          <w:rFonts w:ascii="Verdana" w:hAnsi="Verdana"/>
          <w:sz w:val="20"/>
        </w:rPr>
        <w:t xml:space="preserve"> </w:t>
      </w:r>
      <w:r w:rsidRPr="00CB7540">
        <w:rPr>
          <w:rFonts w:ascii="Verdana" w:hAnsi="Verdana"/>
          <w:sz w:val="20"/>
          <w:szCs w:val="20"/>
        </w:rPr>
        <w:t xml:space="preserve">elementów określonych w Wymaganiach </w:t>
      </w:r>
      <w:r w:rsidRPr="00CB7540">
        <w:rPr>
          <w:rFonts w:ascii="Verdana" w:hAnsi="Verdana"/>
          <w:sz w:val="20"/>
          <w:szCs w:val="20"/>
        </w:rPr>
        <w:lastRenderedPageBreak/>
        <w:t>Technicznych - OPZ), nie sporządza się protokołu odbioru, a  Zamawiający przekaże Wykonawcy podpisane przez siebie oświadczenie ze wskazaniem zastrzeżeń, co do odbieranego przedmiotu zamówienia.</w:t>
      </w:r>
    </w:p>
    <w:p w14:paraId="119F970E" w14:textId="77777777" w:rsidR="005A7B79" w:rsidRPr="00A82DBE" w:rsidRDefault="005A7B79" w:rsidP="00A82DBE">
      <w:pPr>
        <w:pStyle w:val="Akapitzlist"/>
        <w:rPr>
          <w:rFonts w:ascii="Verdana" w:hAnsi="Verdana"/>
          <w:sz w:val="20"/>
          <w:szCs w:val="20"/>
        </w:rPr>
      </w:pPr>
    </w:p>
    <w:p w14:paraId="0C385F8A" w14:textId="77777777" w:rsidR="005A7B79" w:rsidRPr="005A7B79" w:rsidRDefault="005A7B79" w:rsidP="005A7B7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82DBE">
        <w:rPr>
          <w:rFonts w:ascii="Verdana" w:hAnsi="Verdana"/>
          <w:sz w:val="20"/>
          <w:szCs w:val="20"/>
        </w:rPr>
        <w:t xml:space="preserve">Za wadę istotną uważa się </w:t>
      </w:r>
      <w:r w:rsidRPr="00A82DBE">
        <w:rPr>
          <w:rFonts w:ascii="Verdana" w:hAnsi="Verdana"/>
          <w:bCs/>
          <w:sz w:val="20"/>
          <w:szCs w:val="20"/>
        </w:rPr>
        <w:t>każdą</w:t>
      </w:r>
      <w:r w:rsidRPr="000E4D09">
        <w:rPr>
          <w:noProof/>
        </w:rPr>
        <w:t xml:space="preserve"> </w:t>
      </w:r>
      <w:r w:rsidRPr="00A82DBE">
        <w:rPr>
          <w:rFonts w:ascii="Verdana" w:hAnsi="Verdana"/>
          <w:bCs/>
          <w:sz w:val="20"/>
          <w:szCs w:val="20"/>
        </w:rPr>
        <w:t xml:space="preserve">wadę (zarówno fizyczną jak i prawną), która uniemożliwia, bądź znacząco utrudnia korzystanie z </w:t>
      </w:r>
      <w:r w:rsidRPr="00A82DBE">
        <w:rPr>
          <w:rFonts w:ascii="Verdana" w:hAnsi="Verdana" w:cs="Verdana"/>
          <w:bCs/>
          <w:sz w:val="20"/>
          <w:szCs w:val="20"/>
        </w:rPr>
        <w:t>urządzenia stanowiącego przedmiot dostawy</w:t>
      </w:r>
      <w:r w:rsidRPr="00A82DBE">
        <w:rPr>
          <w:rFonts w:ascii="Verdana" w:hAnsi="Verdana"/>
          <w:bCs/>
          <w:sz w:val="20"/>
          <w:szCs w:val="20"/>
        </w:rPr>
        <w:t xml:space="preserve"> w sposób zgodny z jego przeznaczeniem. </w:t>
      </w:r>
    </w:p>
    <w:p w14:paraId="69B5D792" w14:textId="77777777" w:rsidR="005A7B79" w:rsidRPr="00A82DBE" w:rsidRDefault="005A7B79" w:rsidP="00A82DBE">
      <w:pPr>
        <w:pStyle w:val="Akapitzlist"/>
        <w:rPr>
          <w:rFonts w:ascii="Verdana" w:hAnsi="Verdana"/>
          <w:sz w:val="20"/>
          <w:szCs w:val="20"/>
        </w:rPr>
      </w:pPr>
    </w:p>
    <w:p w14:paraId="1A18358E" w14:textId="1A279ED0" w:rsidR="005A7B79" w:rsidRPr="00A82DBE" w:rsidRDefault="005A7B79" w:rsidP="00A82DB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82DBE">
        <w:rPr>
          <w:rFonts w:ascii="Verdana" w:hAnsi="Verdana"/>
          <w:sz w:val="20"/>
          <w:szCs w:val="20"/>
        </w:rPr>
        <w:t xml:space="preserve">W przypadku, o którym mowa w ust. </w:t>
      </w:r>
      <w:r w:rsidR="00111AAA">
        <w:rPr>
          <w:rFonts w:ascii="Verdana" w:hAnsi="Verdana"/>
          <w:sz w:val="20"/>
          <w:szCs w:val="20"/>
        </w:rPr>
        <w:t>7</w:t>
      </w:r>
      <w:r w:rsidRPr="00A82DBE">
        <w:rPr>
          <w:rFonts w:ascii="Verdana" w:hAnsi="Verdana"/>
          <w:sz w:val="20"/>
          <w:szCs w:val="20"/>
        </w:rPr>
        <w:t xml:space="preserve">, Zamawiający wyznaczy Wykonawcy odpowiedni termin na usunięcie stwierdzonych wad lub nieprawidłowości </w:t>
      </w:r>
      <w:r w:rsidRPr="00A82DBE">
        <w:rPr>
          <w:rFonts w:ascii="Verdana" w:hAnsi="Verdana"/>
          <w:sz w:val="20"/>
          <w:szCs w:val="20"/>
        </w:rPr>
        <w:br/>
        <w:t>w przedmiocie umowy. Niezwłocznie po ich usunięciu, Wykonawca pisemnie zawiadomi Zamawiającego</w:t>
      </w:r>
      <w:r w:rsidRPr="00034FA9">
        <w:t xml:space="preserve"> </w:t>
      </w:r>
      <w:r w:rsidRPr="00A82DBE">
        <w:rPr>
          <w:rFonts w:ascii="Verdana" w:hAnsi="Verdana"/>
          <w:sz w:val="20"/>
          <w:szCs w:val="20"/>
        </w:rPr>
        <w:t xml:space="preserve">o gotowości do odbioru przedmiotu umowy. Ust. </w:t>
      </w:r>
      <w:r>
        <w:rPr>
          <w:rFonts w:ascii="Verdana" w:hAnsi="Verdana"/>
          <w:sz w:val="20"/>
          <w:szCs w:val="20"/>
        </w:rPr>
        <w:t>3</w:t>
      </w:r>
      <w:r w:rsidRPr="00A82DBE">
        <w:rPr>
          <w:rFonts w:ascii="Verdana" w:hAnsi="Verdana"/>
          <w:sz w:val="20"/>
          <w:szCs w:val="20"/>
        </w:rPr>
        <w:t xml:space="preserve"> stosuje się odpowiednio.</w:t>
      </w:r>
    </w:p>
    <w:p w14:paraId="3C8AA2CE" w14:textId="77777777" w:rsidR="004B1D00" w:rsidRPr="00CB7540" w:rsidRDefault="004B1D00" w:rsidP="00444AF7">
      <w:pPr>
        <w:pStyle w:val="Akapitzlist"/>
        <w:spacing w:line="276" w:lineRule="auto"/>
        <w:rPr>
          <w:rFonts w:ascii="Verdana" w:hAnsi="Verdana"/>
          <w:sz w:val="20"/>
          <w:szCs w:val="20"/>
        </w:rPr>
      </w:pPr>
    </w:p>
    <w:p w14:paraId="0AD48E22" w14:textId="7851AFFF" w:rsidR="005B1A6A" w:rsidRPr="00CB7540" w:rsidRDefault="005B1A6A" w:rsidP="00444AF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 xml:space="preserve">Zamawiający nie dopuszcza przeróbek rzemieślniczych fabrycznego urządzenia celem dostosowania do wymagań opisu przedmiotu zamówienia. </w:t>
      </w:r>
    </w:p>
    <w:p w14:paraId="6D635763" w14:textId="77777777" w:rsidR="004B1D00" w:rsidRPr="00CB7540" w:rsidRDefault="004B1D00" w:rsidP="00444AF7">
      <w:pPr>
        <w:pStyle w:val="Akapitzlist"/>
        <w:spacing w:line="276" w:lineRule="auto"/>
        <w:rPr>
          <w:rFonts w:ascii="Verdana" w:hAnsi="Verdana"/>
          <w:sz w:val="20"/>
          <w:szCs w:val="20"/>
        </w:rPr>
      </w:pPr>
    </w:p>
    <w:p w14:paraId="175D6B0C" w14:textId="5AE5B57B" w:rsidR="005B1A6A" w:rsidRPr="00CB7540" w:rsidRDefault="005B1A6A" w:rsidP="00444AF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 xml:space="preserve">W przypadku pominięcia przez Wykonawcę przy objętej jego Ofertą wycenie jakiejkolwiek części zamówienia i jej nie ujęcia w wynagrodzeniu, Wykonawcy nie przysługują względem Zamawiającego żadne roszczenia z powyższego tytułu, </w:t>
      </w:r>
      <w:r w:rsidRPr="00CB7540">
        <w:rPr>
          <w:rFonts w:ascii="Verdana" w:hAnsi="Verdana"/>
          <w:sz w:val="20"/>
          <w:szCs w:val="20"/>
        </w:rPr>
        <w:br/>
        <w:t xml:space="preserve">a w szczególności roszczenie o dodatkowe wynagrodzenie. </w:t>
      </w:r>
    </w:p>
    <w:p w14:paraId="1AD3C3B9" w14:textId="77777777" w:rsidR="004B1D00" w:rsidRPr="00CB7540" w:rsidRDefault="004B1D00" w:rsidP="00444AF7">
      <w:pPr>
        <w:pStyle w:val="Akapitzlist"/>
        <w:spacing w:line="276" w:lineRule="auto"/>
        <w:rPr>
          <w:rFonts w:ascii="Verdana" w:hAnsi="Verdana"/>
          <w:sz w:val="20"/>
          <w:szCs w:val="20"/>
        </w:rPr>
      </w:pPr>
    </w:p>
    <w:p w14:paraId="3EF87216" w14:textId="6FDC3E38" w:rsidR="00052DB2" w:rsidRPr="00CB7540" w:rsidRDefault="00052DB2" w:rsidP="00444A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 xml:space="preserve">Wykonawca zapewni w ramach wynagrodzenia określonego w § 3 ust. 1 umowy transport i rozładunek </w:t>
      </w:r>
      <w:r w:rsidR="009C6D7C" w:rsidRPr="00CB7540">
        <w:rPr>
          <w:rFonts w:ascii="Verdana" w:hAnsi="Verdana"/>
          <w:noProof/>
          <w:sz w:val="20"/>
          <w:szCs w:val="20"/>
        </w:rPr>
        <w:t>przedmiotu Umowy</w:t>
      </w:r>
      <w:r w:rsidRPr="00CB7540">
        <w:rPr>
          <w:rFonts w:ascii="Verdana" w:hAnsi="Verdana"/>
          <w:noProof/>
          <w:sz w:val="20"/>
          <w:szCs w:val="20"/>
        </w:rPr>
        <w:t xml:space="preserve">. Wykonawca zobowiązany jest </w:t>
      </w:r>
      <w:r w:rsidR="003A300C" w:rsidRPr="00CB7540">
        <w:rPr>
          <w:rFonts w:ascii="Verdana" w:hAnsi="Verdana"/>
          <w:noProof/>
          <w:sz w:val="20"/>
          <w:szCs w:val="20"/>
        </w:rPr>
        <w:br/>
      </w:r>
      <w:r w:rsidRPr="00CB7540">
        <w:rPr>
          <w:rFonts w:ascii="Verdana" w:hAnsi="Verdana"/>
          <w:noProof/>
          <w:sz w:val="20"/>
          <w:szCs w:val="20"/>
        </w:rPr>
        <w:t xml:space="preserve">do wniesienia </w:t>
      </w:r>
      <w:r w:rsidR="009C6D7C" w:rsidRPr="00CB7540">
        <w:rPr>
          <w:rFonts w:ascii="Verdana" w:hAnsi="Verdana"/>
          <w:noProof/>
          <w:sz w:val="20"/>
          <w:szCs w:val="20"/>
        </w:rPr>
        <w:t xml:space="preserve">przedmiotu Umowy </w:t>
      </w:r>
      <w:r w:rsidRPr="00CB7540">
        <w:rPr>
          <w:rFonts w:ascii="Verdana" w:hAnsi="Verdana"/>
          <w:noProof/>
          <w:sz w:val="20"/>
          <w:szCs w:val="20"/>
        </w:rPr>
        <w:t xml:space="preserve">do pomieszczenia </w:t>
      </w:r>
      <w:r w:rsidR="009D0D3D" w:rsidRPr="00CB7540">
        <w:rPr>
          <w:rFonts w:ascii="Verdana" w:hAnsi="Verdana"/>
          <w:noProof/>
          <w:sz w:val="20"/>
          <w:szCs w:val="20"/>
        </w:rPr>
        <w:t xml:space="preserve">wskazanego </w:t>
      </w:r>
      <w:r w:rsidRPr="00CB7540">
        <w:rPr>
          <w:rFonts w:ascii="Verdana" w:hAnsi="Verdana"/>
          <w:noProof/>
          <w:sz w:val="20"/>
          <w:szCs w:val="20"/>
        </w:rPr>
        <w:t>przez Zamawiającego</w:t>
      </w:r>
      <w:r w:rsidR="009D0D3D" w:rsidRPr="00CB7540">
        <w:rPr>
          <w:rFonts w:ascii="Verdana" w:hAnsi="Verdana"/>
          <w:noProof/>
          <w:sz w:val="20"/>
          <w:szCs w:val="20"/>
        </w:rPr>
        <w:t xml:space="preserve"> w momencie dostarczenia </w:t>
      </w:r>
      <w:r w:rsidR="009C6D7C" w:rsidRPr="00CB7540">
        <w:rPr>
          <w:rFonts w:ascii="Verdana" w:hAnsi="Verdana"/>
          <w:noProof/>
          <w:sz w:val="20"/>
          <w:szCs w:val="20"/>
        </w:rPr>
        <w:t>go</w:t>
      </w:r>
      <w:r w:rsidR="009D0D3D" w:rsidRPr="00CB7540">
        <w:rPr>
          <w:rFonts w:ascii="Verdana" w:hAnsi="Verdana"/>
          <w:noProof/>
          <w:sz w:val="20"/>
          <w:szCs w:val="20"/>
        </w:rPr>
        <w:t xml:space="preserve"> do siedziby Zamawiającego (ul. O</w:t>
      </w:r>
      <w:r w:rsidR="00C54493" w:rsidRPr="00CB7540">
        <w:rPr>
          <w:rFonts w:ascii="Verdana" w:hAnsi="Verdana"/>
          <w:noProof/>
          <w:sz w:val="20"/>
          <w:szCs w:val="20"/>
        </w:rPr>
        <w:t>lszewskiego 1a</w:t>
      </w:r>
      <w:r w:rsidR="009D0D3D" w:rsidRPr="00CB7540">
        <w:rPr>
          <w:rFonts w:ascii="Verdana" w:hAnsi="Verdana"/>
          <w:noProof/>
          <w:sz w:val="20"/>
          <w:szCs w:val="20"/>
        </w:rPr>
        <w:t>, Lublin)</w:t>
      </w:r>
      <w:r w:rsidR="00B104E2" w:rsidRPr="00CB7540">
        <w:rPr>
          <w:rFonts w:ascii="Verdana" w:hAnsi="Verdana"/>
          <w:noProof/>
          <w:sz w:val="20"/>
          <w:szCs w:val="20"/>
        </w:rPr>
        <w:t>.</w:t>
      </w:r>
      <w:r w:rsidRPr="00CB7540">
        <w:rPr>
          <w:rFonts w:ascii="Verdana" w:hAnsi="Verdana"/>
          <w:noProof/>
          <w:sz w:val="20"/>
          <w:szCs w:val="20"/>
        </w:rPr>
        <w:t xml:space="preserve"> Zamawiający we własnym zakresie dokona usunięcia elementów opakowania zbiorczego, w szczególności kartonów, papieru i folii. </w:t>
      </w:r>
    </w:p>
    <w:p w14:paraId="4CC861BF" w14:textId="77777777" w:rsidR="004B1D00" w:rsidRPr="00CB7540" w:rsidRDefault="004B1D00" w:rsidP="00444AF7">
      <w:pPr>
        <w:pStyle w:val="Akapitzlist"/>
        <w:spacing w:line="276" w:lineRule="auto"/>
        <w:rPr>
          <w:rFonts w:ascii="Verdana" w:hAnsi="Verdana"/>
          <w:sz w:val="20"/>
          <w:szCs w:val="20"/>
        </w:rPr>
      </w:pPr>
    </w:p>
    <w:p w14:paraId="5C3D81F8" w14:textId="7A352D6B" w:rsidR="00052DB2" w:rsidRPr="00CB7540" w:rsidRDefault="00052DB2" w:rsidP="00444AF7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 xml:space="preserve">Dostawa </w:t>
      </w:r>
      <w:r w:rsidR="009C6D7C" w:rsidRPr="00CB7540">
        <w:rPr>
          <w:rFonts w:ascii="Verdana" w:hAnsi="Verdana"/>
          <w:noProof/>
          <w:sz w:val="20"/>
          <w:szCs w:val="20"/>
        </w:rPr>
        <w:t>przedmiotu Umowy</w:t>
      </w:r>
      <w:r w:rsidRPr="00CB7540">
        <w:rPr>
          <w:rFonts w:ascii="Verdana" w:hAnsi="Verdana"/>
          <w:noProof/>
          <w:sz w:val="20"/>
          <w:szCs w:val="20"/>
        </w:rPr>
        <w:t xml:space="preserve"> odbędzie się na koszt i ryzyko Wykonawcy. </w:t>
      </w:r>
      <w:r w:rsidR="004139BE" w:rsidRPr="00CB7540">
        <w:rPr>
          <w:rFonts w:ascii="Verdana" w:hAnsi="Verdana"/>
          <w:noProof/>
          <w:sz w:val="20"/>
          <w:szCs w:val="20"/>
        </w:rPr>
        <w:br/>
      </w:r>
      <w:r w:rsidRPr="00CB7540">
        <w:rPr>
          <w:rFonts w:ascii="Verdana" w:hAnsi="Verdana"/>
          <w:noProof/>
          <w:sz w:val="20"/>
          <w:szCs w:val="20"/>
        </w:rPr>
        <w:t xml:space="preserve">Powyższe obejmuje w szczególności koszty transportu, opakowania, ubezpieczenia </w:t>
      </w:r>
      <w:r w:rsidR="00010756" w:rsidRPr="00CB7540">
        <w:rPr>
          <w:rFonts w:ascii="Verdana" w:hAnsi="Verdana"/>
          <w:noProof/>
          <w:sz w:val="20"/>
          <w:szCs w:val="20"/>
        </w:rPr>
        <w:br/>
      </w:r>
      <w:r w:rsidRPr="00CB7540">
        <w:rPr>
          <w:rFonts w:ascii="Verdana" w:hAnsi="Verdana"/>
          <w:noProof/>
          <w:sz w:val="20"/>
          <w:szCs w:val="20"/>
        </w:rPr>
        <w:t xml:space="preserve">na czas transportu oraz koszty wydania </w:t>
      </w:r>
      <w:r w:rsidR="009C6D7C" w:rsidRPr="00CB7540">
        <w:rPr>
          <w:rFonts w:ascii="Verdana" w:hAnsi="Verdana"/>
          <w:noProof/>
          <w:sz w:val="20"/>
          <w:szCs w:val="20"/>
        </w:rPr>
        <w:t xml:space="preserve">przedmiotu Umowy </w:t>
      </w:r>
      <w:r w:rsidRPr="00CB7540">
        <w:rPr>
          <w:rFonts w:ascii="Verdana" w:hAnsi="Verdana"/>
          <w:noProof/>
          <w:sz w:val="20"/>
          <w:szCs w:val="20"/>
        </w:rPr>
        <w:t>Zamawiającemu. Odpowiedzialność za ewentualne szkody powstałe w trakcie dostawy ponosi Wykonawca.</w:t>
      </w:r>
    </w:p>
    <w:p w14:paraId="07669803" w14:textId="77777777" w:rsidR="0030018A" w:rsidRPr="00CB7540" w:rsidRDefault="00FE0C04" w:rsidP="00444AF7">
      <w:pPr>
        <w:spacing w:after="120" w:line="276" w:lineRule="auto"/>
        <w:ind w:hanging="284"/>
        <w:jc w:val="center"/>
        <w:rPr>
          <w:rFonts w:ascii="Verdana" w:hAnsi="Verdana"/>
          <w:b/>
          <w:noProof/>
          <w:sz w:val="20"/>
          <w:szCs w:val="20"/>
        </w:rPr>
      </w:pPr>
      <w:r w:rsidRPr="00CB7540">
        <w:rPr>
          <w:rFonts w:ascii="Verdana" w:hAnsi="Verdana"/>
          <w:b/>
          <w:noProof/>
          <w:sz w:val="20"/>
          <w:szCs w:val="20"/>
        </w:rPr>
        <w:t>§</w:t>
      </w:r>
      <w:r w:rsidR="0030018A" w:rsidRPr="00CB7540">
        <w:rPr>
          <w:rFonts w:ascii="Verdana" w:hAnsi="Verdana"/>
          <w:b/>
          <w:noProof/>
          <w:sz w:val="20"/>
          <w:szCs w:val="20"/>
        </w:rPr>
        <w:t xml:space="preserve"> </w:t>
      </w:r>
      <w:r w:rsidRPr="00CB7540">
        <w:rPr>
          <w:rFonts w:ascii="Verdana" w:hAnsi="Verdana"/>
          <w:b/>
          <w:noProof/>
          <w:sz w:val="20"/>
          <w:szCs w:val="20"/>
        </w:rPr>
        <w:t>3</w:t>
      </w:r>
    </w:p>
    <w:p w14:paraId="05E26371" w14:textId="77777777" w:rsidR="00FE0C04" w:rsidRPr="00CB7540" w:rsidRDefault="00052DB2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CB7540">
        <w:rPr>
          <w:rFonts w:ascii="Verdana" w:hAnsi="Verdana"/>
          <w:b/>
          <w:bCs/>
          <w:sz w:val="20"/>
          <w:szCs w:val="20"/>
        </w:rPr>
        <w:t>Wynagrodzenie</w:t>
      </w:r>
    </w:p>
    <w:p w14:paraId="615DB99C" w14:textId="419676DC" w:rsidR="00FE0C04" w:rsidRPr="00CB7540" w:rsidRDefault="00FE0C04" w:rsidP="00444AF7">
      <w:pPr>
        <w:numPr>
          <w:ilvl w:val="2"/>
          <w:numId w:val="1"/>
        </w:numPr>
        <w:tabs>
          <w:tab w:val="clear" w:pos="2160"/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 xml:space="preserve">Za </w:t>
      </w:r>
      <w:r w:rsidR="006E57E0" w:rsidRPr="00CB7540">
        <w:rPr>
          <w:rFonts w:ascii="Verdana" w:hAnsi="Verdana"/>
          <w:sz w:val="20"/>
          <w:szCs w:val="20"/>
        </w:rPr>
        <w:t xml:space="preserve">prawidłowe </w:t>
      </w:r>
      <w:r w:rsidRPr="00CB7540">
        <w:rPr>
          <w:rFonts w:ascii="Verdana" w:hAnsi="Verdana"/>
          <w:sz w:val="20"/>
          <w:szCs w:val="20"/>
        </w:rPr>
        <w:t xml:space="preserve">wykonanie </w:t>
      </w:r>
      <w:r w:rsidR="006E57E0" w:rsidRPr="00CB7540">
        <w:rPr>
          <w:rFonts w:ascii="Verdana" w:hAnsi="Verdana"/>
          <w:sz w:val="20"/>
          <w:szCs w:val="20"/>
        </w:rPr>
        <w:t xml:space="preserve">przedmiotu </w:t>
      </w:r>
      <w:r w:rsidRPr="00CB7540">
        <w:rPr>
          <w:rFonts w:ascii="Verdana" w:hAnsi="Verdana"/>
          <w:sz w:val="20"/>
          <w:szCs w:val="20"/>
        </w:rPr>
        <w:t xml:space="preserve">umowy </w:t>
      </w:r>
      <w:r w:rsidR="005E7B61" w:rsidRPr="00CB7540">
        <w:rPr>
          <w:rFonts w:ascii="Verdana" w:hAnsi="Verdana"/>
          <w:sz w:val="20"/>
          <w:szCs w:val="20"/>
        </w:rPr>
        <w:t xml:space="preserve">Strony ustalają wynagrodzenie zgodnie </w:t>
      </w:r>
      <w:r w:rsidR="005E4365" w:rsidRPr="00CB7540">
        <w:rPr>
          <w:rFonts w:ascii="Verdana" w:hAnsi="Verdana"/>
          <w:sz w:val="20"/>
          <w:szCs w:val="20"/>
        </w:rPr>
        <w:t>ze złożoną Ofertą</w:t>
      </w:r>
      <w:r w:rsidR="005E7B61" w:rsidRPr="00CB7540">
        <w:rPr>
          <w:rFonts w:ascii="Verdana" w:hAnsi="Verdana"/>
          <w:sz w:val="20"/>
          <w:szCs w:val="20"/>
        </w:rPr>
        <w:t xml:space="preserve"> na kwotę </w:t>
      </w:r>
      <w:r w:rsidRPr="00CB7540">
        <w:rPr>
          <w:rFonts w:ascii="Verdana" w:hAnsi="Verdana"/>
          <w:sz w:val="20"/>
          <w:szCs w:val="20"/>
        </w:rPr>
        <w:t xml:space="preserve">brutto w wysokości: </w:t>
      </w:r>
      <w:r w:rsidR="005D4F6C" w:rsidRPr="00CB7540">
        <w:rPr>
          <w:rFonts w:ascii="Verdana" w:hAnsi="Verdana"/>
          <w:b/>
          <w:bCs/>
          <w:sz w:val="20"/>
          <w:szCs w:val="20"/>
        </w:rPr>
        <w:t>…….</w:t>
      </w:r>
      <w:r w:rsidR="00A2403C" w:rsidRPr="00CB7540">
        <w:rPr>
          <w:rFonts w:ascii="Verdana" w:hAnsi="Verdana"/>
          <w:sz w:val="20"/>
          <w:szCs w:val="20"/>
        </w:rPr>
        <w:t xml:space="preserve"> </w:t>
      </w:r>
      <w:r w:rsidRPr="00CB7540">
        <w:rPr>
          <w:rFonts w:ascii="Verdana" w:hAnsi="Verdana"/>
          <w:sz w:val="20"/>
          <w:szCs w:val="20"/>
        </w:rPr>
        <w:t>(słownie złotych:</w:t>
      </w:r>
      <w:r w:rsidR="005D4F6C" w:rsidRPr="00CB7540">
        <w:rPr>
          <w:rFonts w:ascii="Verdana" w:hAnsi="Verdana"/>
          <w:sz w:val="20"/>
          <w:szCs w:val="20"/>
        </w:rPr>
        <w:t xml:space="preserve"> ……………..</w:t>
      </w:r>
      <w:r w:rsidR="00A2403C" w:rsidRPr="00CB7540">
        <w:rPr>
          <w:rFonts w:ascii="Verdana" w:hAnsi="Verdana"/>
          <w:sz w:val="20"/>
          <w:szCs w:val="20"/>
        </w:rPr>
        <w:t xml:space="preserve"> </w:t>
      </w:r>
      <w:r w:rsidR="005D4F6C" w:rsidRPr="00CB7540">
        <w:rPr>
          <w:rFonts w:ascii="Verdana" w:hAnsi="Verdana"/>
          <w:sz w:val="20"/>
          <w:szCs w:val="20"/>
        </w:rPr>
        <w:t>00</w:t>
      </w:r>
      <w:r w:rsidRPr="00CB7540">
        <w:rPr>
          <w:rFonts w:ascii="Verdana" w:hAnsi="Verdana"/>
          <w:sz w:val="20"/>
          <w:szCs w:val="20"/>
        </w:rPr>
        <w:t>/100),</w:t>
      </w:r>
      <w:r w:rsidR="00BF578A" w:rsidRPr="00CB7540">
        <w:rPr>
          <w:rFonts w:ascii="Verdana" w:hAnsi="Verdana"/>
          <w:sz w:val="20"/>
          <w:szCs w:val="20"/>
        </w:rPr>
        <w:t xml:space="preserve"> </w:t>
      </w:r>
      <w:r w:rsidRPr="00CB7540">
        <w:rPr>
          <w:rFonts w:ascii="Verdana" w:hAnsi="Verdana"/>
          <w:sz w:val="20"/>
          <w:szCs w:val="20"/>
        </w:rPr>
        <w:t>w tym:</w:t>
      </w:r>
      <w:r w:rsidR="00BE2098" w:rsidRPr="00CB7540">
        <w:rPr>
          <w:rFonts w:ascii="Verdana" w:hAnsi="Verdana"/>
          <w:sz w:val="20"/>
          <w:szCs w:val="20"/>
        </w:rPr>
        <w:t xml:space="preserve"> </w:t>
      </w:r>
      <w:r w:rsidRPr="00CB7540">
        <w:rPr>
          <w:rFonts w:ascii="Verdana" w:hAnsi="Verdana"/>
          <w:sz w:val="20"/>
          <w:szCs w:val="20"/>
        </w:rPr>
        <w:t>wartość netto</w:t>
      </w:r>
      <w:r w:rsidR="00BE2098" w:rsidRPr="00CB7540">
        <w:rPr>
          <w:rFonts w:ascii="Verdana" w:hAnsi="Verdana"/>
          <w:sz w:val="20"/>
          <w:szCs w:val="20"/>
        </w:rPr>
        <w:t xml:space="preserve"> </w:t>
      </w:r>
      <w:r w:rsidR="00B24710" w:rsidRPr="00CB7540">
        <w:rPr>
          <w:rFonts w:ascii="Verdana" w:hAnsi="Verdana"/>
          <w:sz w:val="20"/>
          <w:szCs w:val="20"/>
        </w:rPr>
        <w:t xml:space="preserve">………………….. </w:t>
      </w:r>
      <w:r w:rsidRPr="00CB7540">
        <w:rPr>
          <w:rFonts w:ascii="Verdana" w:hAnsi="Verdana"/>
          <w:sz w:val="20"/>
          <w:szCs w:val="20"/>
        </w:rPr>
        <w:t xml:space="preserve">zł; podatek VAT </w:t>
      </w:r>
      <w:r w:rsidR="00BE2098" w:rsidRPr="00CB7540">
        <w:rPr>
          <w:rFonts w:ascii="Verdana" w:hAnsi="Verdana"/>
          <w:sz w:val="20"/>
          <w:szCs w:val="20"/>
        </w:rPr>
        <w:t>23</w:t>
      </w:r>
      <w:r w:rsidRPr="00CB7540">
        <w:rPr>
          <w:rFonts w:ascii="Verdana" w:hAnsi="Verdana"/>
          <w:sz w:val="20"/>
          <w:szCs w:val="20"/>
        </w:rPr>
        <w:t xml:space="preserve"> %:</w:t>
      </w:r>
      <w:r w:rsidR="00BE2098" w:rsidRPr="00CB7540">
        <w:rPr>
          <w:rFonts w:ascii="Verdana" w:hAnsi="Verdana"/>
          <w:sz w:val="20"/>
          <w:szCs w:val="20"/>
        </w:rPr>
        <w:t xml:space="preserve"> </w:t>
      </w:r>
      <w:r w:rsidR="00B24710" w:rsidRPr="00CB7540">
        <w:rPr>
          <w:rFonts w:ascii="Verdana" w:hAnsi="Verdana"/>
          <w:sz w:val="20"/>
          <w:szCs w:val="20"/>
        </w:rPr>
        <w:t>…………………..</w:t>
      </w:r>
      <w:r w:rsidR="00BF578A" w:rsidRPr="00CB7540">
        <w:rPr>
          <w:rFonts w:ascii="Verdana" w:hAnsi="Verdana"/>
          <w:sz w:val="20"/>
          <w:szCs w:val="20"/>
        </w:rPr>
        <w:t xml:space="preserve"> </w:t>
      </w:r>
      <w:r w:rsidRPr="00CB7540">
        <w:rPr>
          <w:rFonts w:ascii="Verdana" w:hAnsi="Verdana"/>
          <w:sz w:val="20"/>
          <w:szCs w:val="20"/>
        </w:rPr>
        <w:t>zł</w:t>
      </w:r>
      <w:r w:rsidR="008B1350" w:rsidRPr="00CB7540">
        <w:rPr>
          <w:rFonts w:ascii="Verdana" w:hAnsi="Verdana"/>
          <w:sz w:val="20"/>
          <w:szCs w:val="20"/>
        </w:rPr>
        <w:t>.</w:t>
      </w:r>
      <w:r w:rsidRPr="00CB7540">
        <w:rPr>
          <w:rFonts w:ascii="Verdana" w:hAnsi="Verdana"/>
          <w:sz w:val="20"/>
          <w:szCs w:val="20"/>
        </w:rPr>
        <w:t xml:space="preserve"> </w:t>
      </w:r>
    </w:p>
    <w:p w14:paraId="63A68922" w14:textId="77777777" w:rsidR="00217643" w:rsidRPr="00CB7540" w:rsidRDefault="00107F1D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 xml:space="preserve">Wynagrodzenie, o którym mowa w ust. 1 obejmuje wszystkie koszty jakie powstaną w związku z wykonaniem </w:t>
      </w:r>
      <w:r w:rsidR="00773FE6" w:rsidRPr="00CB7540">
        <w:rPr>
          <w:rFonts w:ascii="Verdana" w:hAnsi="Verdana"/>
          <w:sz w:val="20"/>
          <w:szCs w:val="20"/>
        </w:rPr>
        <w:t>przedmiotu U</w:t>
      </w:r>
      <w:r w:rsidRPr="00CB7540">
        <w:rPr>
          <w:rFonts w:ascii="Verdana" w:hAnsi="Verdana"/>
          <w:sz w:val="20"/>
          <w:szCs w:val="20"/>
        </w:rPr>
        <w:t>mowy, w tym ubezpieczenie</w:t>
      </w:r>
      <w:r w:rsidR="00CE4F37" w:rsidRPr="00CB7540">
        <w:rPr>
          <w:rFonts w:ascii="Verdana" w:hAnsi="Verdana"/>
          <w:sz w:val="20"/>
          <w:szCs w:val="20"/>
        </w:rPr>
        <w:t xml:space="preserve">, koszty transportu, załadunku </w:t>
      </w:r>
      <w:r w:rsidRPr="00CB7540">
        <w:rPr>
          <w:rFonts w:ascii="Verdana" w:hAnsi="Verdana"/>
          <w:sz w:val="20"/>
          <w:szCs w:val="20"/>
        </w:rPr>
        <w:t xml:space="preserve">i rozładunku do miejsca wskazanego przez Zamawiającego. </w:t>
      </w:r>
    </w:p>
    <w:p w14:paraId="06E7DA09" w14:textId="77777777" w:rsidR="00107F1D" w:rsidRPr="00CB7540" w:rsidRDefault="00107F1D" w:rsidP="00444AF7">
      <w:pPr>
        <w:spacing w:after="120" w:line="276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Wykonawcy nie przysługuje zwrot od Zamawiającego za jakiekolwiek dodatkowe koszty,</w:t>
      </w:r>
      <w:r w:rsidR="00217643" w:rsidRPr="00CB7540">
        <w:rPr>
          <w:rFonts w:ascii="Verdana" w:hAnsi="Verdana"/>
          <w:sz w:val="20"/>
          <w:szCs w:val="20"/>
        </w:rPr>
        <w:t xml:space="preserve"> </w:t>
      </w:r>
      <w:r w:rsidRPr="00CB7540">
        <w:rPr>
          <w:rFonts w:ascii="Verdana" w:hAnsi="Verdana"/>
          <w:sz w:val="20"/>
          <w:szCs w:val="20"/>
        </w:rPr>
        <w:t>opłaty i podatki poniesione przez Wykonawcę w związku z realizacją przedmiotu umowy.</w:t>
      </w:r>
    </w:p>
    <w:p w14:paraId="66A5F7B3" w14:textId="3DFB261D" w:rsidR="005E4365" w:rsidRPr="00CB7540" w:rsidRDefault="005E4365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 w:cs="TTE1768698t00"/>
          <w:sz w:val="20"/>
          <w:szCs w:val="20"/>
        </w:rPr>
        <w:lastRenderedPageBreak/>
        <w:t xml:space="preserve">Warunkiem wystawienia faktury VAT jest faktyczne wykonanie przedmiotu Umowy,                o którym mowa w § 1 ust. 1 oraz odbiór przedmiotu Umowy </w:t>
      </w:r>
      <w:r w:rsidRPr="00CB7540">
        <w:rPr>
          <w:rFonts w:ascii="Verdana" w:hAnsi="Verdana"/>
          <w:sz w:val="20"/>
          <w:szCs w:val="20"/>
        </w:rPr>
        <w:t xml:space="preserve">na podstawie </w:t>
      </w:r>
      <w:r w:rsidRPr="00444AF7">
        <w:rPr>
          <w:rFonts w:ascii="Verdana" w:hAnsi="Verdana"/>
          <w:noProof/>
          <w:sz w:val="20"/>
          <w:szCs w:val="20"/>
        </w:rPr>
        <w:t xml:space="preserve">protokołu odbioru </w:t>
      </w:r>
      <w:r w:rsidRPr="00444AF7">
        <w:rPr>
          <w:rFonts w:ascii="Verdana" w:hAnsi="Verdana"/>
          <w:sz w:val="20"/>
          <w:szCs w:val="20"/>
        </w:rPr>
        <w:t>podpisanego</w:t>
      </w:r>
      <w:r w:rsidRPr="00CB7540">
        <w:rPr>
          <w:rFonts w:ascii="Verdana" w:hAnsi="Verdana"/>
          <w:sz w:val="20"/>
          <w:szCs w:val="20"/>
        </w:rPr>
        <w:t xml:space="preserve"> przez Zamawiającego i Wykonawcę</w:t>
      </w:r>
      <w:r w:rsidRPr="00CB7540">
        <w:rPr>
          <w:rFonts w:ascii="Verdana" w:hAnsi="Verdana" w:cs="TTE1768698t00"/>
          <w:sz w:val="20"/>
          <w:szCs w:val="20"/>
        </w:rPr>
        <w:t>. Zamawiający może odmówić odbioru wykonania przedmiotu Umowy w przypadku, gdy przedmiot Umowy będzie mógł być kwalifikowany jako wykonany niezgodnie z niniejszą Umową lub zgłaszane uwagi przez Zamawiającego będą na tyle istotne, że przedmiot Umowy nie będzie nadawał się do odbioru</w:t>
      </w:r>
      <w:r w:rsidRPr="00CB7540">
        <w:rPr>
          <w:rFonts w:ascii="Verdana" w:hAnsi="Verdana" w:cs="TTE1771BD8t00"/>
          <w:sz w:val="20"/>
          <w:szCs w:val="20"/>
        </w:rPr>
        <w:t>. Każdorazowe stwierdzenie przez Zamawiającego wad (</w:t>
      </w:r>
      <w:r w:rsidRPr="00CB7540">
        <w:rPr>
          <w:rFonts w:ascii="Verdana" w:hAnsi="Verdana" w:cs="TTE1768698t00"/>
          <w:sz w:val="20"/>
          <w:szCs w:val="20"/>
        </w:rPr>
        <w:t>braków ilościowych lub wad jakościowych</w:t>
      </w:r>
      <w:r w:rsidRPr="00CB7540">
        <w:rPr>
          <w:rFonts w:ascii="Verdana" w:hAnsi="Verdana" w:cs="TTE1771BD8t00"/>
          <w:sz w:val="20"/>
          <w:szCs w:val="20"/>
        </w:rPr>
        <w:t>) w wykonaniu przedmiotu Umowy będzie wymagało ich usunięcia przez Wykonawcę na zasadach opisanych w § 2.</w:t>
      </w:r>
    </w:p>
    <w:p w14:paraId="07A44857" w14:textId="4875D64A" w:rsidR="00FE0C04" w:rsidRPr="00CB7540" w:rsidRDefault="005E7B61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Wynagrodzenie Wykonawcy, o którym mowa</w:t>
      </w:r>
      <w:r w:rsidR="0030018A" w:rsidRPr="00CB7540">
        <w:rPr>
          <w:rFonts w:ascii="Verdana" w:hAnsi="Verdana"/>
          <w:sz w:val="20"/>
          <w:szCs w:val="20"/>
        </w:rPr>
        <w:t xml:space="preserve"> w ust. 1, zostanie zapłacone </w:t>
      </w:r>
      <w:r w:rsidR="003A300C" w:rsidRPr="00CB7540">
        <w:rPr>
          <w:rFonts w:ascii="Verdana" w:hAnsi="Verdana"/>
          <w:sz w:val="20"/>
          <w:szCs w:val="20"/>
        </w:rPr>
        <w:br/>
      </w:r>
      <w:r w:rsidRPr="00CB7540">
        <w:rPr>
          <w:rFonts w:ascii="Verdana" w:hAnsi="Verdana"/>
          <w:sz w:val="20"/>
          <w:szCs w:val="20"/>
        </w:rPr>
        <w:t xml:space="preserve">na podstawie </w:t>
      </w:r>
      <w:r w:rsidR="00FE0C04" w:rsidRPr="00CB7540">
        <w:rPr>
          <w:rFonts w:ascii="Verdana" w:hAnsi="Verdana"/>
          <w:sz w:val="20"/>
          <w:szCs w:val="20"/>
        </w:rPr>
        <w:t xml:space="preserve">faktury </w:t>
      </w:r>
      <w:r w:rsidRPr="00CB7540">
        <w:rPr>
          <w:rFonts w:ascii="Verdana" w:hAnsi="Verdana"/>
          <w:sz w:val="20"/>
          <w:szCs w:val="20"/>
        </w:rPr>
        <w:t xml:space="preserve">VAT wystawionej </w:t>
      </w:r>
      <w:r w:rsidR="00FE0C04" w:rsidRPr="00CB7540">
        <w:rPr>
          <w:rFonts w:ascii="Verdana" w:hAnsi="Verdana"/>
          <w:sz w:val="20"/>
          <w:szCs w:val="20"/>
        </w:rPr>
        <w:t xml:space="preserve">przez Wykonawcę. </w:t>
      </w:r>
    </w:p>
    <w:p w14:paraId="0C8C6A2D" w14:textId="1630A380" w:rsidR="00FA1F19" w:rsidRPr="00CB7540" w:rsidRDefault="0026446F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44AF7">
        <w:rPr>
          <w:rFonts w:ascii="Verdana" w:hAnsi="Verdana"/>
          <w:sz w:val="20"/>
          <w:szCs w:val="20"/>
        </w:rPr>
        <w:t>Zamawiający zobowiązuje się do zapłaty wynagrodzenia Wykonawcy w terminie nie dłuższym niż 30 dni</w:t>
      </w:r>
      <w:r w:rsidRPr="00CB7540">
        <w:rPr>
          <w:rFonts w:ascii="Verdana" w:hAnsi="Verdana"/>
          <w:sz w:val="20"/>
          <w:szCs w:val="20"/>
        </w:rPr>
        <w:t xml:space="preserve"> od dnia otrzymania prawidłowo wystawionej faktury VAT na rachunek bankowy</w:t>
      </w:r>
      <w:r w:rsidR="005E4365" w:rsidRPr="00CB7540">
        <w:rPr>
          <w:rFonts w:ascii="Verdana" w:hAnsi="Verdana"/>
          <w:sz w:val="20"/>
          <w:szCs w:val="20"/>
        </w:rPr>
        <w:t xml:space="preserve"> Wykonawcy prowadzony przez</w:t>
      </w:r>
      <w:r w:rsidR="00396AFF" w:rsidRPr="00CB7540">
        <w:rPr>
          <w:rFonts w:ascii="Verdana" w:hAnsi="Verdana"/>
          <w:sz w:val="20"/>
          <w:szCs w:val="20"/>
        </w:rPr>
        <w:t xml:space="preserve"> </w:t>
      </w:r>
      <w:r w:rsidR="00FA1F19" w:rsidRPr="00CB7540">
        <w:rPr>
          <w:rFonts w:ascii="Verdana" w:hAnsi="Verdana"/>
          <w:sz w:val="20"/>
          <w:szCs w:val="20"/>
        </w:rPr>
        <w:t>bank …</w:t>
      </w:r>
      <w:r w:rsidR="00396AFF" w:rsidRPr="00CB7540">
        <w:rPr>
          <w:rFonts w:ascii="Verdana" w:hAnsi="Verdana"/>
          <w:sz w:val="20"/>
          <w:szCs w:val="20"/>
        </w:rPr>
        <w:t xml:space="preserve"> o n</w:t>
      </w:r>
      <w:r w:rsidR="00FA1F19" w:rsidRPr="00CB7540">
        <w:rPr>
          <w:rFonts w:ascii="Verdana" w:hAnsi="Verdana"/>
          <w:sz w:val="20"/>
          <w:szCs w:val="20"/>
        </w:rPr>
        <w:t>r rachunku bankowego</w:t>
      </w:r>
      <w:r w:rsidR="00396AFF" w:rsidRPr="00CB7540">
        <w:rPr>
          <w:rFonts w:ascii="Verdana" w:hAnsi="Verdana"/>
          <w:sz w:val="20"/>
          <w:szCs w:val="20"/>
        </w:rPr>
        <w:t xml:space="preserve">: </w:t>
      </w:r>
      <w:r w:rsidR="00FA1F19" w:rsidRPr="00CB7540">
        <w:rPr>
          <w:rFonts w:ascii="Verdana" w:hAnsi="Verdana"/>
          <w:sz w:val="20"/>
          <w:szCs w:val="20"/>
        </w:rPr>
        <w:t>…</w:t>
      </w:r>
      <w:r w:rsidR="00396AFF" w:rsidRPr="00CB7540">
        <w:rPr>
          <w:rFonts w:ascii="Verdana" w:hAnsi="Verdana"/>
          <w:sz w:val="20"/>
          <w:szCs w:val="20"/>
        </w:rPr>
        <w:t>.</w:t>
      </w:r>
    </w:p>
    <w:p w14:paraId="62FD12D4" w14:textId="2CCE4607" w:rsidR="00FA1F19" w:rsidRPr="00CB7540" w:rsidRDefault="00FA1F19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Zmiana rachunku bankowego nie wymaga zmiany umowy w postaci aneksu do Umowy</w:t>
      </w:r>
      <w:r w:rsidR="00D9195D">
        <w:rPr>
          <w:rFonts w:ascii="Verdana" w:hAnsi="Verdana"/>
          <w:sz w:val="20"/>
          <w:szCs w:val="20"/>
        </w:rPr>
        <w:t>.</w:t>
      </w:r>
    </w:p>
    <w:p w14:paraId="676727C1" w14:textId="2CD53A5E" w:rsidR="009C253D" w:rsidRDefault="0030018A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C253D">
        <w:rPr>
          <w:rFonts w:ascii="Verdana" w:hAnsi="Verdana"/>
          <w:sz w:val="20"/>
          <w:szCs w:val="20"/>
        </w:rPr>
        <w:t xml:space="preserve">Za dzień zapłaty Strony uznają dzień </w:t>
      </w:r>
      <w:r w:rsidR="003E5595">
        <w:rPr>
          <w:rFonts w:ascii="Verdana" w:hAnsi="Verdana"/>
          <w:sz w:val="20"/>
          <w:szCs w:val="20"/>
        </w:rPr>
        <w:t>wpływu środków na rachunek bankowy Wykonawcy.</w:t>
      </w:r>
    </w:p>
    <w:p w14:paraId="712148AA" w14:textId="122D6264" w:rsidR="00FE0C04" w:rsidRPr="009C253D" w:rsidRDefault="00FE0C04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9C253D">
        <w:rPr>
          <w:rFonts w:ascii="Verdana" w:hAnsi="Verdana"/>
          <w:bCs/>
          <w:sz w:val="20"/>
          <w:szCs w:val="20"/>
        </w:rPr>
        <w:t xml:space="preserve">Fakturę VAT należy wystawić i dostarczyć na adres: Generalna Dyrekcja Dróg Krajowych i Autostrad Oddział w Lublinie, ul. Ogrodowa 21, 20-075 Lublin, </w:t>
      </w:r>
      <w:r w:rsidR="00BE2098" w:rsidRPr="009C253D">
        <w:rPr>
          <w:rFonts w:ascii="Verdana" w:hAnsi="Verdana"/>
          <w:bCs/>
          <w:sz w:val="20"/>
          <w:szCs w:val="20"/>
        </w:rPr>
        <w:br/>
      </w:r>
      <w:r w:rsidRPr="009C253D">
        <w:rPr>
          <w:rFonts w:ascii="Verdana" w:hAnsi="Verdana"/>
          <w:bCs/>
          <w:sz w:val="20"/>
          <w:szCs w:val="20"/>
        </w:rPr>
        <w:t>NIP: 7122427134</w:t>
      </w:r>
      <w:r w:rsidR="009C253D" w:rsidRPr="009C253D">
        <w:rPr>
          <w:rFonts w:ascii="Verdana" w:hAnsi="Verdana"/>
          <w:sz w:val="20"/>
          <w:szCs w:val="20"/>
        </w:rPr>
        <w:t xml:space="preserve"> </w:t>
      </w:r>
      <w:r w:rsidR="009C253D">
        <w:rPr>
          <w:rFonts w:ascii="Verdana" w:hAnsi="Verdana"/>
          <w:sz w:val="20"/>
          <w:szCs w:val="20"/>
        </w:rPr>
        <w:t xml:space="preserve">lub </w:t>
      </w:r>
      <w:r w:rsidR="009C253D" w:rsidRPr="009C253D">
        <w:rPr>
          <w:rFonts w:ascii="Verdana" w:hAnsi="Verdana"/>
          <w:sz w:val="20"/>
          <w:szCs w:val="20"/>
        </w:rPr>
        <w:t>na adres email</w:t>
      </w:r>
      <w:r w:rsidR="009C253D" w:rsidRPr="00444AF7">
        <w:rPr>
          <w:rFonts w:ascii="Verdana" w:hAnsi="Verdana"/>
          <w:sz w:val="20"/>
          <w:szCs w:val="20"/>
        </w:rPr>
        <w:t>: sekretariat_lublin@gddkia.gov.pl.</w:t>
      </w:r>
    </w:p>
    <w:p w14:paraId="24ED9CCB" w14:textId="4B59B6A5" w:rsidR="0030018A" w:rsidRPr="00CB7540" w:rsidRDefault="0030018A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Style w:val="FontStyle12"/>
          <w:rFonts w:ascii="Verdana" w:eastAsia="Times New Roman" w:hAnsi="Verdana" w:cs="Times New Roman"/>
          <w:bCs/>
        </w:rPr>
      </w:pPr>
      <w:r w:rsidRPr="00CB7540">
        <w:rPr>
          <w:rStyle w:val="FontStyle12"/>
          <w:rFonts w:ascii="Verdana" w:hAnsi="Verdana" w:cs="Open Sans"/>
        </w:rPr>
        <w:t xml:space="preserve">W przypadku faktury wystawionej niezgodnie z obowiązującymi przepisami </w:t>
      </w:r>
      <w:r w:rsidRPr="00CB7540">
        <w:rPr>
          <w:rStyle w:val="FontStyle12"/>
          <w:rFonts w:ascii="Verdana" w:hAnsi="Verdana" w:cs="Open Sans"/>
        </w:rPr>
        <w:br/>
        <w:t>lub postanowieniami umowy, zapłata wynagrodzenia nastąpi dopiero po otrzymani</w:t>
      </w:r>
      <w:r w:rsidR="00392656">
        <w:rPr>
          <w:rStyle w:val="FontStyle12"/>
          <w:rFonts w:ascii="Verdana" w:hAnsi="Verdana" w:cs="Open Sans"/>
        </w:rPr>
        <w:t>u</w:t>
      </w:r>
      <w:r w:rsidRPr="00CB7540">
        <w:rPr>
          <w:rStyle w:val="FontStyle12"/>
          <w:rFonts w:ascii="Verdana" w:hAnsi="Verdana" w:cs="Open Sans"/>
        </w:rPr>
        <w:t xml:space="preserve"> przez Zamawiającego prawidłowo wystawionej faktury lub faktury korygującej, tym samym termin płatności zostanie przesunięty odpowiednio. Z tego tytułu </w:t>
      </w:r>
      <w:r w:rsidR="003D1B87" w:rsidRPr="00CB7540">
        <w:rPr>
          <w:rStyle w:val="FontStyle12"/>
          <w:rFonts w:ascii="Verdana" w:hAnsi="Verdana" w:cs="Open Sans"/>
        </w:rPr>
        <w:t xml:space="preserve">Wykonawcy </w:t>
      </w:r>
      <w:r w:rsidRPr="00CB7540">
        <w:rPr>
          <w:rStyle w:val="FontStyle12"/>
          <w:rFonts w:ascii="Verdana" w:hAnsi="Verdana" w:cs="Open Sans"/>
        </w:rPr>
        <w:t>nie przysługują roszczenia z tytułu niedotrzymania terminu płatności.</w:t>
      </w:r>
    </w:p>
    <w:p w14:paraId="3FF46FF0" w14:textId="27D5AD27" w:rsidR="005E4365" w:rsidRPr="00CB7540" w:rsidRDefault="005E4365" w:rsidP="00444AF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/>
          <w:bCs/>
          <w:sz w:val="20"/>
          <w:szCs w:val="20"/>
        </w:rPr>
        <w:t xml:space="preserve">W przypadku zmiany przez władzę ustawodawczą wysokości stawki podatku </w:t>
      </w:r>
      <w:r w:rsidR="00BE2098" w:rsidRPr="00CB7540">
        <w:rPr>
          <w:rFonts w:ascii="Verdana" w:hAnsi="Verdana"/>
          <w:bCs/>
          <w:sz w:val="20"/>
          <w:szCs w:val="20"/>
        </w:rPr>
        <w:br/>
      </w:r>
      <w:r w:rsidRPr="00CB7540">
        <w:rPr>
          <w:rFonts w:ascii="Verdana" w:hAnsi="Verdana"/>
          <w:bCs/>
          <w:sz w:val="20"/>
          <w:szCs w:val="20"/>
        </w:rPr>
        <w:t xml:space="preserve">od towarów i usług (VAT), do wynagrodzenia netto należnego Wykonawcy </w:t>
      </w:r>
      <w:r w:rsidR="00BE2098" w:rsidRPr="00CB7540">
        <w:rPr>
          <w:rFonts w:ascii="Verdana" w:hAnsi="Verdana"/>
          <w:bCs/>
          <w:sz w:val="20"/>
          <w:szCs w:val="20"/>
        </w:rPr>
        <w:br/>
      </w:r>
      <w:r w:rsidRPr="00CB7540">
        <w:rPr>
          <w:rFonts w:ascii="Verdana" w:hAnsi="Verdana"/>
          <w:bCs/>
          <w:sz w:val="20"/>
          <w:szCs w:val="20"/>
        </w:rPr>
        <w:t xml:space="preserve">za wykonanie przedmiotu Umowy, zostanie doliczony podatek VAT </w:t>
      </w:r>
      <w:r w:rsidR="0039500E" w:rsidRPr="00CB7540">
        <w:rPr>
          <w:rFonts w:ascii="Verdana" w:hAnsi="Verdana"/>
          <w:bCs/>
          <w:sz w:val="20"/>
          <w:szCs w:val="20"/>
        </w:rPr>
        <w:br/>
      </w:r>
      <w:r w:rsidRPr="00CB7540">
        <w:rPr>
          <w:rFonts w:ascii="Verdana" w:hAnsi="Verdana"/>
          <w:bCs/>
          <w:sz w:val="20"/>
          <w:szCs w:val="20"/>
        </w:rPr>
        <w:t>zgodnie z obowiązującą stawką tego podatku.</w:t>
      </w:r>
      <w:r w:rsidR="00002A61">
        <w:rPr>
          <w:rFonts w:ascii="Verdana" w:hAnsi="Verdana"/>
          <w:bCs/>
          <w:sz w:val="20"/>
          <w:szCs w:val="20"/>
        </w:rPr>
        <w:t xml:space="preserve"> </w:t>
      </w:r>
      <w:r w:rsidRPr="00CB7540">
        <w:rPr>
          <w:rFonts w:ascii="Verdana" w:hAnsi="Verdana"/>
          <w:bCs/>
          <w:sz w:val="20"/>
          <w:szCs w:val="20"/>
        </w:rPr>
        <w:t xml:space="preserve">Zmiana wynagrodzenia brutto </w:t>
      </w:r>
      <w:r w:rsidR="0039500E" w:rsidRPr="00CB7540">
        <w:rPr>
          <w:rFonts w:ascii="Verdana" w:hAnsi="Verdana"/>
          <w:bCs/>
          <w:sz w:val="20"/>
          <w:szCs w:val="20"/>
        </w:rPr>
        <w:br/>
      </w:r>
      <w:r w:rsidRPr="00CB7540">
        <w:rPr>
          <w:rFonts w:ascii="Verdana" w:hAnsi="Verdana"/>
          <w:bCs/>
          <w:sz w:val="20"/>
          <w:szCs w:val="20"/>
        </w:rPr>
        <w:t>w związku ze zmianą stawki podatku VAT nie wymaga aneksu do Umowy.</w:t>
      </w:r>
    </w:p>
    <w:p w14:paraId="30908A4F" w14:textId="77777777" w:rsidR="00052DB2" w:rsidRPr="00CB7540" w:rsidRDefault="00FE0C04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>§</w:t>
      </w:r>
      <w:r w:rsidR="0030018A" w:rsidRPr="00CB7540">
        <w:rPr>
          <w:rFonts w:ascii="Verdana" w:hAnsi="Verdana"/>
          <w:b/>
          <w:bCs/>
          <w:sz w:val="20"/>
          <w:szCs w:val="20"/>
        </w:rPr>
        <w:t xml:space="preserve"> </w:t>
      </w:r>
      <w:r w:rsidRPr="00CB7540">
        <w:rPr>
          <w:rFonts w:ascii="Verdana" w:hAnsi="Verdana"/>
          <w:b/>
          <w:bCs/>
          <w:sz w:val="20"/>
          <w:szCs w:val="20"/>
        </w:rPr>
        <w:t xml:space="preserve">4 </w:t>
      </w:r>
    </w:p>
    <w:p w14:paraId="3416CB32" w14:textId="77777777" w:rsidR="00052DB2" w:rsidRPr="00CB7540" w:rsidRDefault="00052DB2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>Przedstawiciele stron</w:t>
      </w:r>
    </w:p>
    <w:p w14:paraId="697E167A" w14:textId="61B5C1E8" w:rsidR="0030018A" w:rsidRPr="00CB7540" w:rsidRDefault="00BC24A6" w:rsidP="00444AF7">
      <w:pPr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 w:cs="TTE1DADA58t00"/>
          <w:sz w:val="20"/>
          <w:szCs w:val="20"/>
        </w:rPr>
        <w:t>Osobami uprawnionymi do uzgodnień i koordynacji realizacji niniejszej umowy są</w:t>
      </w:r>
      <w:r w:rsidR="0030018A" w:rsidRPr="00CB7540">
        <w:rPr>
          <w:rFonts w:ascii="Verdana" w:hAnsi="Verdana"/>
          <w:noProof/>
          <w:sz w:val="20"/>
          <w:szCs w:val="20"/>
        </w:rPr>
        <w:t>:</w:t>
      </w:r>
      <w:r w:rsidR="00052DB2" w:rsidRPr="00CB7540">
        <w:rPr>
          <w:rFonts w:ascii="Verdana" w:hAnsi="Verdana"/>
          <w:noProof/>
          <w:sz w:val="20"/>
          <w:szCs w:val="20"/>
        </w:rPr>
        <w:t xml:space="preserve"> </w:t>
      </w:r>
    </w:p>
    <w:p w14:paraId="7FE9E088" w14:textId="3EF114B1" w:rsidR="00BE2098" w:rsidRPr="00CB7540" w:rsidRDefault="00520904" w:rsidP="00444AF7">
      <w:pPr>
        <w:spacing w:after="120" w:line="276" w:lineRule="auto"/>
        <w:ind w:left="426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>1)</w:t>
      </w:r>
      <w:r w:rsidRPr="00CB7540">
        <w:rPr>
          <w:rFonts w:ascii="Verdana" w:hAnsi="Verdana"/>
          <w:noProof/>
          <w:sz w:val="20"/>
          <w:szCs w:val="20"/>
        </w:rPr>
        <w:tab/>
        <w:t>ze strony Zamawiającego</w:t>
      </w:r>
      <w:r w:rsidR="00BC24A6" w:rsidRPr="00CB7540">
        <w:rPr>
          <w:rFonts w:ascii="Verdana" w:hAnsi="Verdana"/>
          <w:noProof/>
          <w:sz w:val="20"/>
          <w:szCs w:val="20"/>
        </w:rPr>
        <w:t xml:space="preserve"> - ………………………………….. </w:t>
      </w:r>
    </w:p>
    <w:p w14:paraId="21462423" w14:textId="4FEAE7DB" w:rsidR="00520904" w:rsidRPr="00CB7540" w:rsidRDefault="00BE2098" w:rsidP="00444AF7">
      <w:pPr>
        <w:spacing w:after="120" w:line="276" w:lineRule="auto"/>
        <w:ind w:left="426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 xml:space="preserve">   </w:t>
      </w:r>
      <w:r w:rsidR="00520904" w:rsidRPr="00CB7540">
        <w:rPr>
          <w:rFonts w:ascii="Verdana" w:hAnsi="Verdana"/>
          <w:noProof/>
          <w:sz w:val="20"/>
          <w:szCs w:val="20"/>
        </w:rPr>
        <w:t xml:space="preserve"> </w:t>
      </w:r>
      <w:r w:rsidRPr="00CB7540">
        <w:rPr>
          <w:rFonts w:ascii="Verdana" w:hAnsi="Verdana"/>
          <w:noProof/>
          <w:sz w:val="20"/>
          <w:szCs w:val="20"/>
        </w:rPr>
        <w:br/>
        <w:t xml:space="preserve">    </w:t>
      </w:r>
      <w:r w:rsidR="00520904" w:rsidRPr="00CB7540">
        <w:rPr>
          <w:rFonts w:ascii="Verdana" w:hAnsi="Verdana"/>
          <w:noProof/>
          <w:sz w:val="20"/>
          <w:szCs w:val="20"/>
        </w:rPr>
        <w:t>tel.</w:t>
      </w:r>
      <w:r w:rsidRPr="00CB7540">
        <w:rPr>
          <w:rFonts w:ascii="Verdana" w:hAnsi="Verdana"/>
          <w:noProof/>
          <w:sz w:val="20"/>
          <w:szCs w:val="20"/>
        </w:rPr>
        <w:t xml:space="preserve">: </w:t>
      </w:r>
      <w:r w:rsidR="00BC24A6" w:rsidRPr="00CB7540">
        <w:rPr>
          <w:rFonts w:ascii="Verdana" w:hAnsi="Verdana"/>
          <w:noProof/>
          <w:sz w:val="20"/>
          <w:szCs w:val="20"/>
        </w:rPr>
        <w:t>…………………</w:t>
      </w:r>
      <w:r w:rsidR="00520904" w:rsidRPr="00CB7540">
        <w:rPr>
          <w:rFonts w:ascii="Verdana" w:hAnsi="Verdana"/>
          <w:noProof/>
          <w:sz w:val="20"/>
          <w:szCs w:val="20"/>
        </w:rPr>
        <w:t>; e-mail:</w:t>
      </w:r>
      <w:r w:rsidR="00BC24A6" w:rsidRPr="00CB7540">
        <w:rPr>
          <w:rFonts w:ascii="Verdana" w:hAnsi="Verdana"/>
          <w:noProof/>
          <w:sz w:val="20"/>
          <w:szCs w:val="20"/>
        </w:rPr>
        <w:t xml:space="preserve"> ………………………………………</w:t>
      </w:r>
    </w:p>
    <w:p w14:paraId="43FACA28" w14:textId="77777777" w:rsidR="00BC24A6" w:rsidRPr="00CB7540" w:rsidRDefault="00520904" w:rsidP="00444AF7">
      <w:pPr>
        <w:spacing w:after="120" w:line="276" w:lineRule="auto"/>
        <w:ind w:left="426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>2)</w:t>
      </w:r>
      <w:r w:rsidRPr="00CB7540">
        <w:rPr>
          <w:rFonts w:ascii="Verdana" w:hAnsi="Verdana"/>
          <w:noProof/>
          <w:sz w:val="20"/>
          <w:szCs w:val="20"/>
        </w:rPr>
        <w:tab/>
      </w:r>
      <w:r w:rsidR="00396AFF" w:rsidRPr="00CB7540">
        <w:rPr>
          <w:rFonts w:ascii="Verdana" w:hAnsi="Verdana"/>
          <w:noProof/>
          <w:sz w:val="20"/>
          <w:szCs w:val="20"/>
        </w:rPr>
        <w:t>ze strony Wykonawcy</w:t>
      </w:r>
      <w:r w:rsidR="00BC24A6" w:rsidRPr="00CB7540">
        <w:rPr>
          <w:rFonts w:ascii="Verdana" w:hAnsi="Verdana"/>
          <w:noProof/>
          <w:sz w:val="20"/>
          <w:szCs w:val="20"/>
        </w:rPr>
        <w:t xml:space="preserve"> - ………………………………….. </w:t>
      </w:r>
      <w:r w:rsidR="00396AFF" w:rsidRPr="00CB7540">
        <w:rPr>
          <w:rFonts w:ascii="Verdana" w:hAnsi="Verdana"/>
          <w:noProof/>
          <w:sz w:val="20"/>
          <w:szCs w:val="20"/>
        </w:rPr>
        <w:t xml:space="preserve"> </w:t>
      </w:r>
    </w:p>
    <w:p w14:paraId="2785E947" w14:textId="291FCCA6" w:rsidR="00BC24A6" w:rsidRPr="00CB7540" w:rsidRDefault="00396AFF" w:rsidP="00444AF7">
      <w:pPr>
        <w:spacing w:after="120" w:line="276" w:lineRule="auto"/>
        <w:ind w:left="426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br/>
      </w:r>
      <w:r w:rsidR="00BC24A6" w:rsidRPr="00CB7540">
        <w:rPr>
          <w:rFonts w:ascii="Verdana" w:hAnsi="Verdana"/>
          <w:noProof/>
          <w:sz w:val="20"/>
          <w:szCs w:val="20"/>
        </w:rPr>
        <w:t xml:space="preserve">    tel.: …………………; e-mail: ………………………………………</w:t>
      </w:r>
    </w:p>
    <w:p w14:paraId="08E10876" w14:textId="36DF6ADE" w:rsidR="00052DB2" w:rsidRPr="00CB7540" w:rsidRDefault="00520904" w:rsidP="00444A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 w:cs="TTE1771BD8t00"/>
          <w:sz w:val="20"/>
          <w:szCs w:val="20"/>
        </w:rPr>
        <w:lastRenderedPageBreak/>
        <w:t xml:space="preserve">Zmiana osób lub danych teleadresowych </w:t>
      </w:r>
      <w:r w:rsidRPr="00CB7540">
        <w:rPr>
          <w:rFonts w:ascii="Verdana" w:hAnsi="Verdana"/>
          <w:sz w:val="20"/>
          <w:szCs w:val="20"/>
        </w:rPr>
        <w:t>wskazanych w ust. 1 następuje poprzez pisemne powiadomienie drugiej Strony</w:t>
      </w:r>
      <w:r w:rsidR="00BC24A6" w:rsidRPr="00CB7540">
        <w:rPr>
          <w:rFonts w:ascii="Verdana" w:hAnsi="Verdana"/>
          <w:sz w:val="20"/>
          <w:szCs w:val="20"/>
        </w:rPr>
        <w:t xml:space="preserve"> </w:t>
      </w:r>
      <w:r w:rsidRPr="00CB7540">
        <w:rPr>
          <w:rFonts w:ascii="Verdana" w:hAnsi="Verdana"/>
          <w:sz w:val="20"/>
          <w:szCs w:val="20"/>
        </w:rPr>
        <w:t>i nie stanowi zmiany treści Umowy</w:t>
      </w:r>
      <w:r w:rsidR="00052DB2" w:rsidRPr="00CB7540">
        <w:rPr>
          <w:rFonts w:ascii="Verdana" w:eastAsiaTheme="minorHAnsi" w:hAnsi="Verdana" w:cs="Verdana"/>
          <w:sz w:val="20"/>
          <w:szCs w:val="20"/>
          <w:lang w:eastAsia="en-US"/>
        </w:rPr>
        <w:t>.</w:t>
      </w:r>
    </w:p>
    <w:p w14:paraId="3C0E4027" w14:textId="77777777" w:rsidR="0030018A" w:rsidRPr="00CB7540" w:rsidRDefault="00052DB2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>§</w:t>
      </w:r>
      <w:r w:rsidR="0030018A" w:rsidRPr="00CB7540">
        <w:rPr>
          <w:rFonts w:ascii="Verdana" w:hAnsi="Verdana"/>
          <w:b/>
          <w:bCs/>
          <w:sz w:val="20"/>
          <w:szCs w:val="20"/>
        </w:rPr>
        <w:t xml:space="preserve"> 5</w:t>
      </w:r>
      <w:r w:rsidRPr="00CB7540">
        <w:rPr>
          <w:rFonts w:ascii="Verdana" w:hAnsi="Verdana"/>
          <w:b/>
          <w:bCs/>
          <w:sz w:val="20"/>
          <w:szCs w:val="20"/>
        </w:rPr>
        <w:t xml:space="preserve"> </w:t>
      </w:r>
    </w:p>
    <w:p w14:paraId="09BFF53C" w14:textId="77777777" w:rsidR="00FE0C04" w:rsidRPr="00CB7540" w:rsidRDefault="00FE0C04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CB7540">
        <w:rPr>
          <w:rFonts w:ascii="Verdana" w:hAnsi="Verdana"/>
          <w:b/>
          <w:bCs/>
          <w:sz w:val="20"/>
          <w:szCs w:val="20"/>
        </w:rPr>
        <w:t>Gwarancja</w:t>
      </w:r>
      <w:r w:rsidR="001366C7" w:rsidRPr="00CB7540">
        <w:rPr>
          <w:rFonts w:ascii="Verdana" w:hAnsi="Verdana"/>
          <w:b/>
          <w:bCs/>
          <w:sz w:val="20"/>
          <w:szCs w:val="20"/>
        </w:rPr>
        <w:t xml:space="preserve"> i rękojmia</w:t>
      </w:r>
      <w:r w:rsidRPr="00CB7540">
        <w:rPr>
          <w:rFonts w:ascii="Verdana" w:hAnsi="Verdana"/>
          <w:b/>
          <w:bCs/>
          <w:sz w:val="20"/>
          <w:szCs w:val="20"/>
        </w:rPr>
        <w:t xml:space="preserve"> </w:t>
      </w:r>
    </w:p>
    <w:p w14:paraId="5286D3BE" w14:textId="40C37F89" w:rsidR="00FE0C04" w:rsidRPr="00CB7540" w:rsidRDefault="001366C7" w:rsidP="00444AF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 xml:space="preserve">Wykonawca gwarantuje, że </w:t>
      </w:r>
      <w:r w:rsidR="00520904" w:rsidRPr="00CB7540">
        <w:rPr>
          <w:rFonts w:ascii="Verdana" w:hAnsi="Verdana"/>
          <w:noProof/>
          <w:sz w:val="20"/>
          <w:szCs w:val="20"/>
        </w:rPr>
        <w:t xml:space="preserve">wszystkie </w:t>
      </w:r>
      <w:r w:rsidRPr="00CB7540">
        <w:rPr>
          <w:rFonts w:ascii="Verdana" w:hAnsi="Verdana"/>
          <w:noProof/>
          <w:sz w:val="20"/>
          <w:szCs w:val="20"/>
        </w:rPr>
        <w:t>dostarczon</w:t>
      </w:r>
      <w:r w:rsidR="00520904" w:rsidRPr="00CB7540">
        <w:rPr>
          <w:rFonts w:ascii="Verdana" w:hAnsi="Verdana"/>
          <w:noProof/>
          <w:sz w:val="20"/>
          <w:szCs w:val="20"/>
        </w:rPr>
        <w:t>e elementy</w:t>
      </w:r>
      <w:r w:rsidR="00DB47DB" w:rsidRPr="00CB7540">
        <w:rPr>
          <w:rFonts w:ascii="Verdana" w:hAnsi="Verdana"/>
          <w:noProof/>
          <w:sz w:val="20"/>
          <w:szCs w:val="20"/>
        </w:rPr>
        <w:t xml:space="preserve"> przedmiot</w:t>
      </w:r>
      <w:r w:rsidR="00520904" w:rsidRPr="00CB7540">
        <w:rPr>
          <w:rFonts w:ascii="Verdana" w:hAnsi="Verdana"/>
          <w:noProof/>
          <w:sz w:val="20"/>
          <w:szCs w:val="20"/>
        </w:rPr>
        <w:t>u</w:t>
      </w:r>
      <w:r w:rsidR="00DB47DB" w:rsidRPr="00CB7540">
        <w:rPr>
          <w:rFonts w:ascii="Verdana" w:hAnsi="Verdana"/>
          <w:noProof/>
          <w:sz w:val="20"/>
          <w:szCs w:val="20"/>
        </w:rPr>
        <w:t xml:space="preserve"> Umowy</w:t>
      </w:r>
      <w:r w:rsidRPr="00CB7540">
        <w:rPr>
          <w:rFonts w:ascii="Verdana" w:hAnsi="Verdana"/>
          <w:noProof/>
          <w:sz w:val="20"/>
          <w:szCs w:val="20"/>
        </w:rPr>
        <w:t xml:space="preserve"> </w:t>
      </w:r>
      <w:r w:rsidR="0039500E" w:rsidRPr="00CB7540">
        <w:rPr>
          <w:rFonts w:ascii="Verdana" w:hAnsi="Verdana"/>
          <w:noProof/>
          <w:sz w:val="20"/>
          <w:szCs w:val="20"/>
        </w:rPr>
        <w:br/>
      </w:r>
      <w:r w:rsidR="00520904" w:rsidRPr="00CB7540">
        <w:rPr>
          <w:rFonts w:ascii="Verdana" w:hAnsi="Verdana"/>
          <w:noProof/>
          <w:sz w:val="20"/>
          <w:szCs w:val="20"/>
        </w:rPr>
        <w:t>są</w:t>
      </w:r>
      <w:r w:rsidRPr="00CB7540">
        <w:rPr>
          <w:rFonts w:ascii="Verdana" w:hAnsi="Verdana"/>
          <w:noProof/>
          <w:sz w:val="20"/>
          <w:szCs w:val="20"/>
        </w:rPr>
        <w:t xml:space="preserve"> fabrycznie now</w:t>
      </w:r>
      <w:r w:rsidR="00520904" w:rsidRPr="00CB7540">
        <w:rPr>
          <w:rFonts w:ascii="Verdana" w:hAnsi="Verdana"/>
          <w:noProof/>
          <w:sz w:val="20"/>
          <w:szCs w:val="20"/>
        </w:rPr>
        <w:t>e</w:t>
      </w:r>
      <w:r w:rsidRPr="00CB7540">
        <w:rPr>
          <w:rFonts w:ascii="Verdana" w:hAnsi="Verdana"/>
          <w:noProof/>
          <w:sz w:val="20"/>
          <w:szCs w:val="20"/>
        </w:rPr>
        <w:t>, nieużywan</w:t>
      </w:r>
      <w:r w:rsidR="00520904" w:rsidRPr="00CB7540">
        <w:rPr>
          <w:rFonts w:ascii="Verdana" w:hAnsi="Verdana"/>
          <w:noProof/>
          <w:sz w:val="20"/>
          <w:szCs w:val="20"/>
        </w:rPr>
        <w:t>e</w:t>
      </w:r>
      <w:r w:rsidRPr="00CB7540">
        <w:rPr>
          <w:rFonts w:ascii="Verdana" w:hAnsi="Verdana"/>
          <w:noProof/>
          <w:sz w:val="20"/>
          <w:szCs w:val="20"/>
        </w:rPr>
        <w:t>, kompletn</w:t>
      </w:r>
      <w:r w:rsidR="00520904" w:rsidRPr="00CB7540">
        <w:rPr>
          <w:rFonts w:ascii="Verdana" w:hAnsi="Verdana"/>
          <w:noProof/>
          <w:sz w:val="20"/>
          <w:szCs w:val="20"/>
        </w:rPr>
        <w:t>e</w:t>
      </w:r>
      <w:r w:rsidRPr="00CB7540">
        <w:rPr>
          <w:rFonts w:ascii="Verdana" w:hAnsi="Verdana"/>
          <w:noProof/>
          <w:sz w:val="20"/>
          <w:szCs w:val="20"/>
        </w:rPr>
        <w:t>, wysokiej jakości i funkcjonalności, sprawn</w:t>
      </w:r>
      <w:r w:rsidR="00520904" w:rsidRPr="00CB7540">
        <w:rPr>
          <w:rFonts w:ascii="Verdana" w:hAnsi="Verdana"/>
          <w:noProof/>
          <w:sz w:val="20"/>
          <w:szCs w:val="20"/>
        </w:rPr>
        <w:t>e</w:t>
      </w:r>
      <w:r w:rsidRPr="00CB7540">
        <w:rPr>
          <w:rFonts w:ascii="Verdana" w:hAnsi="Verdana"/>
          <w:noProof/>
          <w:sz w:val="20"/>
          <w:szCs w:val="20"/>
        </w:rPr>
        <w:t xml:space="preserve"> technicznie. Dostarcz</w:t>
      </w:r>
      <w:r w:rsidR="00520904" w:rsidRPr="00CB7540">
        <w:rPr>
          <w:rFonts w:ascii="Verdana" w:hAnsi="Verdana"/>
          <w:noProof/>
          <w:sz w:val="20"/>
          <w:szCs w:val="20"/>
        </w:rPr>
        <w:t>ony</w:t>
      </w:r>
      <w:r w:rsidRPr="00CB7540">
        <w:rPr>
          <w:rFonts w:ascii="Verdana" w:hAnsi="Verdana"/>
          <w:noProof/>
          <w:sz w:val="20"/>
          <w:szCs w:val="20"/>
        </w:rPr>
        <w:t xml:space="preserve"> </w:t>
      </w:r>
      <w:r w:rsidR="00DB47DB" w:rsidRPr="00CB7540">
        <w:rPr>
          <w:rFonts w:ascii="Verdana" w:hAnsi="Verdana"/>
          <w:noProof/>
          <w:sz w:val="20"/>
          <w:szCs w:val="20"/>
        </w:rPr>
        <w:t xml:space="preserve">przedmiot Umowy </w:t>
      </w:r>
      <w:r w:rsidRPr="00CB7540">
        <w:rPr>
          <w:rFonts w:ascii="Verdana" w:hAnsi="Verdana"/>
          <w:noProof/>
          <w:sz w:val="20"/>
          <w:szCs w:val="20"/>
        </w:rPr>
        <w:t>posiada wymagane deklaracje zgodności</w:t>
      </w:r>
      <w:r w:rsidR="00B2720F" w:rsidRPr="00CB7540">
        <w:rPr>
          <w:rFonts w:ascii="Verdana" w:hAnsi="Verdana"/>
          <w:noProof/>
          <w:sz w:val="20"/>
          <w:szCs w:val="20"/>
        </w:rPr>
        <w:t>.</w:t>
      </w:r>
    </w:p>
    <w:p w14:paraId="68FC2301" w14:textId="490A7E96" w:rsidR="00310850" w:rsidRPr="00A82DBE" w:rsidRDefault="001366C7" w:rsidP="00A82DBE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b/>
          <w:iCs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>Wykonawca na dostarczony sprzęt udziela gwarancji jakości na okres</w:t>
      </w:r>
      <w:r w:rsidR="00A82DBE">
        <w:rPr>
          <w:rFonts w:ascii="Verdana" w:hAnsi="Verdana"/>
          <w:noProof/>
          <w:sz w:val="20"/>
          <w:szCs w:val="20"/>
        </w:rPr>
        <w:t>…… (zgodnie z deklaracją Wykonawcy w Ofercie)</w:t>
      </w:r>
      <w:r w:rsidR="00310850" w:rsidRPr="00A82DBE">
        <w:rPr>
          <w:rFonts w:ascii="Verdana" w:hAnsi="Verdana"/>
          <w:bCs/>
          <w:iCs/>
          <w:sz w:val="20"/>
        </w:rPr>
        <w:t>.</w:t>
      </w:r>
    </w:p>
    <w:p w14:paraId="5EABDD32" w14:textId="04707318" w:rsidR="001366C7" w:rsidRPr="00CB7540" w:rsidRDefault="001366C7" w:rsidP="00310850">
      <w:pPr>
        <w:spacing w:after="120" w:line="276" w:lineRule="auto"/>
        <w:ind w:left="426"/>
        <w:jc w:val="both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>Bieg gwarancji dla sprzętu objętego niniejszą umową rozpoczyna się od dnia podpisania przez przedstawicieli stron protokołu odbioru</w:t>
      </w:r>
      <w:r w:rsidR="004E048A" w:rsidRPr="00CB7540">
        <w:rPr>
          <w:rFonts w:ascii="Verdana" w:hAnsi="Verdana"/>
          <w:noProof/>
          <w:sz w:val="20"/>
          <w:szCs w:val="20"/>
        </w:rPr>
        <w:t>.</w:t>
      </w:r>
    </w:p>
    <w:p w14:paraId="0251B5D6" w14:textId="51446A87" w:rsidR="00FE0C04" w:rsidRPr="00310850" w:rsidRDefault="005B03D9" w:rsidP="00310850">
      <w:pPr>
        <w:pStyle w:val="Akapitzlist"/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310850">
        <w:rPr>
          <w:rFonts w:ascii="Verdana" w:hAnsi="Verdana"/>
          <w:noProof/>
          <w:sz w:val="20"/>
          <w:szCs w:val="20"/>
        </w:rPr>
        <w:t xml:space="preserve">Serwis gwarancyjny będzie świadczony zgodnie z warunkami gwarancji określonymi </w:t>
      </w:r>
      <w:r w:rsidR="003A300C" w:rsidRPr="00310850">
        <w:rPr>
          <w:rFonts w:ascii="Verdana" w:hAnsi="Verdana"/>
          <w:noProof/>
          <w:sz w:val="20"/>
          <w:szCs w:val="20"/>
        </w:rPr>
        <w:br/>
      </w:r>
      <w:r w:rsidRPr="00310850">
        <w:rPr>
          <w:rFonts w:ascii="Verdana" w:hAnsi="Verdana"/>
          <w:noProof/>
          <w:sz w:val="20"/>
          <w:szCs w:val="20"/>
        </w:rPr>
        <w:t>w Opisie Przedmiotu Zamówienia (OPZ)</w:t>
      </w:r>
      <w:r w:rsidR="001366C7" w:rsidRPr="00310850">
        <w:rPr>
          <w:rFonts w:ascii="Verdana" w:hAnsi="Verdana"/>
          <w:noProof/>
          <w:sz w:val="20"/>
          <w:szCs w:val="20"/>
        </w:rPr>
        <w:t xml:space="preserve"> oraz niniejszej Umowie</w:t>
      </w:r>
      <w:r w:rsidRPr="00310850">
        <w:rPr>
          <w:rFonts w:ascii="Verdana" w:hAnsi="Verdana"/>
          <w:noProof/>
          <w:sz w:val="20"/>
          <w:szCs w:val="20"/>
        </w:rPr>
        <w:t>.</w:t>
      </w:r>
    </w:p>
    <w:p w14:paraId="58E4BE6E" w14:textId="6086DE41" w:rsidR="007E4FF9" w:rsidRPr="00CB7540" w:rsidRDefault="00A82CF3" w:rsidP="00310850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Zamawiającemu przysługuje, niezależnie od uprawnień wynikających z gwarancji jakości, rękojmia za wady przedmiotu Umowy na zasadach określonych w Kodeksie cywilnym.</w:t>
      </w:r>
    </w:p>
    <w:p w14:paraId="13B99116" w14:textId="2028B1CE" w:rsidR="001366C7" w:rsidRPr="00CB7540" w:rsidRDefault="001366C7" w:rsidP="00310850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 xml:space="preserve">Wykonawca zobowiązuje się usuwać wszelkie usterki i wady, które zostaną zidentyfikowane w trakcie eksploatacji danego </w:t>
      </w:r>
      <w:r w:rsidR="00256687">
        <w:rPr>
          <w:rFonts w:ascii="Verdana" w:hAnsi="Verdana"/>
          <w:noProof/>
          <w:sz w:val="20"/>
          <w:szCs w:val="20"/>
        </w:rPr>
        <w:t>s</w:t>
      </w:r>
      <w:r w:rsidRPr="00CB7540">
        <w:rPr>
          <w:rFonts w:ascii="Verdana" w:hAnsi="Verdana"/>
          <w:noProof/>
          <w:sz w:val="20"/>
          <w:szCs w:val="20"/>
        </w:rPr>
        <w:t xml:space="preserve">przętu zgodnie z instrukcją użytkowania, w okresie objętym gwarancją lub do dostarczenia </w:t>
      </w:r>
      <w:r w:rsidR="00DB47DB" w:rsidRPr="00CB7540">
        <w:rPr>
          <w:rFonts w:ascii="Verdana" w:hAnsi="Verdana"/>
          <w:noProof/>
          <w:sz w:val="20"/>
          <w:szCs w:val="20"/>
        </w:rPr>
        <w:t xml:space="preserve">danego </w:t>
      </w:r>
      <w:r w:rsidR="00256687">
        <w:rPr>
          <w:rFonts w:ascii="Verdana" w:hAnsi="Verdana"/>
          <w:noProof/>
          <w:sz w:val="20"/>
          <w:szCs w:val="20"/>
        </w:rPr>
        <w:t>s</w:t>
      </w:r>
      <w:r w:rsidRPr="00CB7540">
        <w:rPr>
          <w:rFonts w:ascii="Verdana" w:hAnsi="Verdana"/>
          <w:noProof/>
          <w:sz w:val="20"/>
          <w:szCs w:val="20"/>
        </w:rPr>
        <w:t xml:space="preserve">przętu wolnego od wad na zasadach określonych w umowie i OPZ, w taki sposób, że przywróci mu pełną funkcjonalność. Gwarancji podlegają usterki, wady materiałowe </w:t>
      </w:r>
      <w:r w:rsidR="00B2720F" w:rsidRPr="00CB7540">
        <w:rPr>
          <w:rFonts w:ascii="Verdana" w:hAnsi="Verdana"/>
          <w:noProof/>
          <w:sz w:val="20"/>
          <w:szCs w:val="20"/>
        </w:rPr>
        <w:br/>
      </w:r>
      <w:r w:rsidRPr="00CB7540">
        <w:rPr>
          <w:rFonts w:ascii="Verdana" w:hAnsi="Verdana"/>
          <w:noProof/>
          <w:sz w:val="20"/>
          <w:szCs w:val="20"/>
        </w:rPr>
        <w:t xml:space="preserve">i konstrukcyjne, a także nie spełnianie funkcji użytkowych </w:t>
      </w:r>
      <w:r w:rsidR="00483DD2">
        <w:rPr>
          <w:rFonts w:ascii="Verdana" w:hAnsi="Verdana"/>
          <w:noProof/>
          <w:sz w:val="20"/>
          <w:szCs w:val="20"/>
        </w:rPr>
        <w:t>s</w:t>
      </w:r>
      <w:r w:rsidRPr="00CB7540">
        <w:rPr>
          <w:rFonts w:ascii="Verdana" w:hAnsi="Verdana"/>
          <w:noProof/>
          <w:sz w:val="20"/>
          <w:szCs w:val="20"/>
        </w:rPr>
        <w:t>przętu, deklarowanych przez Wykonawcę</w:t>
      </w:r>
      <w:r w:rsidR="003D1B87" w:rsidRPr="00CB7540">
        <w:rPr>
          <w:rFonts w:ascii="Verdana" w:hAnsi="Verdana"/>
          <w:noProof/>
          <w:sz w:val="20"/>
          <w:szCs w:val="20"/>
        </w:rPr>
        <w:t>.</w:t>
      </w:r>
    </w:p>
    <w:p w14:paraId="7025D931" w14:textId="77777777" w:rsidR="009C253D" w:rsidRDefault="005B03D9" w:rsidP="00310850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CB7540">
        <w:rPr>
          <w:rFonts w:ascii="Verdana" w:hAnsi="Verdana"/>
          <w:noProof/>
          <w:sz w:val="20"/>
          <w:szCs w:val="20"/>
        </w:rPr>
        <w:t xml:space="preserve">Zamawiający może dochodzić roszczeń z tytułu gwarancji </w:t>
      </w:r>
      <w:r w:rsidR="003D1B87" w:rsidRPr="00CB7540">
        <w:rPr>
          <w:rFonts w:ascii="Verdana" w:hAnsi="Verdana"/>
          <w:noProof/>
          <w:sz w:val="20"/>
          <w:szCs w:val="20"/>
        </w:rPr>
        <w:t xml:space="preserve">i rękojmi </w:t>
      </w:r>
      <w:r w:rsidRPr="00CB7540">
        <w:rPr>
          <w:rFonts w:ascii="Verdana" w:hAnsi="Verdana"/>
          <w:noProof/>
          <w:sz w:val="20"/>
          <w:szCs w:val="20"/>
        </w:rPr>
        <w:t>także po okresie określonym w ust.</w:t>
      </w:r>
      <w:r w:rsidR="00B2720F" w:rsidRPr="00CB7540">
        <w:rPr>
          <w:rFonts w:ascii="Verdana" w:hAnsi="Verdana"/>
          <w:noProof/>
          <w:sz w:val="20"/>
          <w:szCs w:val="20"/>
        </w:rPr>
        <w:t xml:space="preserve"> </w:t>
      </w:r>
      <w:r w:rsidR="004E048A" w:rsidRPr="00CB7540">
        <w:rPr>
          <w:rFonts w:ascii="Verdana" w:hAnsi="Verdana"/>
          <w:noProof/>
          <w:sz w:val="20"/>
          <w:szCs w:val="20"/>
        </w:rPr>
        <w:t>2</w:t>
      </w:r>
      <w:r w:rsidRPr="00CB7540">
        <w:rPr>
          <w:rFonts w:ascii="Verdana" w:hAnsi="Verdana"/>
          <w:noProof/>
          <w:sz w:val="20"/>
          <w:szCs w:val="20"/>
        </w:rPr>
        <w:t>, jeżeli zgłosił wadę przed upływem tego okresu.</w:t>
      </w:r>
    </w:p>
    <w:p w14:paraId="704428CD" w14:textId="4E12D3C6" w:rsidR="009C253D" w:rsidRDefault="001366C7" w:rsidP="00310850">
      <w:pPr>
        <w:pStyle w:val="Akapitzlist"/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9C253D">
        <w:rPr>
          <w:rFonts w:ascii="Verdana" w:hAnsi="Verdana"/>
          <w:noProof/>
          <w:sz w:val="20"/>
          <w:szCs w:val="20"/>
        </w:rPr>
        <w:t xml:space="preserve">Naprawy </w:t>
      </w:r>
      <w:r w:rsidR="00DB47DB" w:rsidRPr="009C253D">
        <w:rPr>
          <w:rFonts w:ascii="Verdana" w:hAnsi="Verdana"/>
          <w:noProof/>
          <w:sz w:val="20"/>
          <w:szCs w:val="20"/>
        </w:rPr>
        <w:t xml:space="preserve">przedmiotu Umowy </w:t>
      </w:r>
      <w:r w:rsidRPr="009C253D">
        <w:rPr>
          <w:rFonts w:ascii="Verdana" w:hAnsi="Verdana"/>
          <w:noProof/>
          <w:sz w:val="20"/>
          <w:szCs w:val="20"/>
        </w:rPr>
        <w:t>będą realizowane przy wykorzystaniu nowych, oryginalnych części.</w:t>
      </w:r>
    </w:p>
    <w:p w14:paraId="435329C6" w14:textId="77777777" w:rsidR="009C253D" w:rsidRPr="009C253D" w:rsidRDefault="009C253D" w:rsidP="00444AF7">
      <w:pPr>
        <w:pStyle w:val="Akapitzlist"/>
        <w:spacing w:after="120" w:line="276" w:lineRule="auto"/>
        <w:ind w:left="426"/>
        <w:jc w:val="both"/>
        <w:rPr>
          <w:rFonts w:ascii="Verdana" w:hAnsi="Verdana"/>
          <w:noProof/>
          <w:sz w:val="20"/>
          <w:szCs w:val="20"/>
        </w:rPr>
      </w:pPr>
    </w:p>
    <w:p w14:paraId="3A627E0B" w14:textId="329E8A8A" w:rsidR="001366C7" w:rsidRPr="009C253D" w:rsidRDefault="001366C7" w:rsidP="00310850">
      <w:pPr>
        <w:pStyle w:val="Akapitzlist"/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9C253D">
        <w:rPr>
          <w:rFonts w:ascii="Verdana" w:hAnsi="Verdana"/>
          <w:noProof/>
          <w:sz w:val="20"/>
          <w:szCs w:val="20"/>
        </w:rPr>
        <w:t xml:space="preserve">W przypadku zgłoszenia przez Zamawiającego awarii </w:t>
      </w:r>
      <w:r w:rsidR="009C253D">
        <w:rPr>
          <w:rFonts w:ascii="Verdana" w:hAnsi="Verdana"/>
          <w:noProof/>
          <w:sz w:val="20"/>
          <w:szCs w:val="20"/>
        </w:rPr>
        <w:t>s</w:t>
      </w:r>
      <w:r w:rsidRPr="009C253D">
        <w:rPr>
          <w:rFonts w:ascii="Verdana" w:hAnsi="Verdana"/>
          <w:noProof/>
          <w:sz w:val="20"/>
          <w:szCs w:val="20"/>
        </w:rPr>
        <w:t xml:space="preserve">przętu, Wykonawca przystąpi do usuwania awarii </w:t>
      </w:r>
      <w:r w:rsidRPr="00444AF7">
        <w:rPr>
          <w:rFonts w:ascii="Verdana" w:hAnsi="Verdana"/>
          <w:noProof/>
          <w:sz w:val="20"/>
          <w:szCs w:val="20"/>
        </w:rPr>
        <w:t xml:space="preserve">nie później niż w ciągu </w:t>
      </w:r>
      <w:r w:rsidR="00826D4D" w:rsidRPr="00444AF7">
        <w:rPr>
          <w:rFonts w:ascii="Verdana" w:hAnsi="Verdana"/>
          <w:noProof/>
          <w:sz w:val="20"/>
          <w:szCs w:val="20"/>
        </w:rPr>
        <w:t>7</w:t>
      </w:r>
      <w:r w:rsidR="009C253D" w:rsidRPr="00444AF7">
        <w:rPr>
          <w:rFonts w:ascii="Verdana" w:hAnsi="Verdana"/>
          <w:noProof/>
          <w:sz w:val="20"/>
          <w:szCs w:val="20"/>
        </w:rPr>
        <w:t>dni.</w:t>
      </w:r>
    </w:p>
    <w:p w14:paraId="14E59ED6" w14:textId="77777777" w:rsidR="009C253D" w:rsidRPr="009C253D" w:rsidRDefault="009C253D" w:rsidP="00444AF7">
      <w:pPr>
        <w:pStyle w:val="Akapitzlist"/>
        <w:spacing w:line="276" w:lineRule="auto"/>
        <w:rPr>
          <w:rFonts w:ascii="Verdana" w:hAnsi="Verdana"/>
          <w:noProof/>
          <w:sz w:val="20"/>
          <w:szCs w:val="20"/>
        </w:rPr>
      </w:pPr>
    </w:p>
    <w:p w14:paraId="6F8A4AC7" w14:textId="0B2D0357" w:rsidR="001366C7" w:rsidRPr="009C253D" w:rsidRDefault="00457D15" w:rsidP="00310850">
      <w:pPr>
        <w:pStyle w:val="Akapitzlist"/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9C253D">
        <w:rPr>
          <w:rFonts w:ascii="Verdana" w:hAnsi="Verdana"/>
          <w:noProof/>
          <w:sz w:val="20"/>
          <w:szCs w:val="20"/>
        </w:rPr>
        <w:t xml:space="preserve">Wykonawca </w:t>
      </w:r>
      <w:r w:rsidRPr="00444AF7">
        <w:rPr>
          <w:rFonts w:ascii="Verdana" w:hAnsi="Verdana"/>
          <w:noProof/>
          <w:sz w:val="20"/>
          <w:szCs w:val="20"/>
        </w:rPr>
        <w:t xml:space="preserve">maksymalnie w ciągu </w:t>
      </w:r>
      <w:r w:rsidR="00826D4D" w:rsidRPr="00444AF7">
        <w:rPr>
          <w:rFonts w:ascii="Verdana" w:hAnsi="Verdana"/>
          <w:noProof/>
          <w:sz w:val="20"/>
          <w:szCs w:val="20"/>
        </w:rPr>
        <w:t>14</w:t>
      </w:r>
      <w:r w:rsidRPr="00444AF7">
        <w:rPr>
          <w:rFonts w:ascii="Verdana" w:hAnsi="Verdana"/>
          <w:noProof/>
          <w:sz w:val="20"/>
          <w:szCs w:val="20"/>
        </w:rPr>
        <w:t xml:space="preserve"> </w:t>
      </w:r>
      <w:r w:rsidR="001366C7" w:rsidRPr="00444AF7">
        <w:rPr>
          <w:rFonts w:ascii="Verdana" w:hAnsi="Verdana"/>
          <w:noProof/>
          <w:sz w:val="20"/>
          <w:szCs w:val="20"/>
        </w:rPr>
        <w:t>dni roboczych</w:t>
      </w:r>
      <w:r w:rsidR="001366C7" w:rsidRPr="009C253D">
        <w:rPr>
          <w:rFonts w:ascii="Verdana" w:hAnsi="Verdana"/>
          <w:noProof/>
          <w:sz w:val="20"/>
          <w:szCs w:val="20"/>
        </w:rPr>
        <w:t xml:space="preserve"> od momentu otrzymania zgłoszenia, dokona skutecznej naprawy </w:t>
      </w:r>
      <w:r w:rsidR="00DB47DB" w:rsidRPr="009C253D">
        <w:rPr>
          <w:rFonts w:ascii="Verdana" w:hAnsi="Verdana"/>
          <w:noProof/>
          <w:sz w:val="20"/>
          <w:szCs w:val="20"/>
        </w:rPr>
        <w:t xml:space="preserve">danego </w:t>
      </w:r>
      <w:r w:rsidR="009C253D">
        <w:rPr>
          <w:rFonts w:ascii="Verdana" w:hAnsi="Verdana"/>
          <w:noProof/>
          <w:sz w:val="20"/>
          <w:szCs w:val="20"/>
        </w:rPr>
        <w:t>s</w:t>
      </w:r>
      <w:r w:rsidR="001366C7" w:rsidRPr="009C253D">
        <w:rPr>
          <w:rFonts w:ascii="Verdana" w:hAnsi="Verdana"/>
          <w:noProof/>
          <w:sz w:val="20"/>
          <w:szCs w:val="20"/>
        </w:rPr>
        <w:t>przętu</w:t>
      </w:r>
      <w:r w:rsidR="00976E05">
        <w:rPr>
          <w:rFonts w:ascii="Verdana" w:hAnsi="Verdana"/>
          <w:noProof/>
          <w:sz w:val="20"/>
          <w:szCs w:val="20"/>
        </w:rPr>
        <w:t>.</w:t>
      </w:r>
    </w:p>
    <w:p w14:paraId="23790406" w14:textId="529794CE" w:rsidR="001366C7" w:rsidRPr="009C253D" w:rsidRDefault="001366C7" w:rsidP="00310850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9C253D">
        <w:rPr>
          <w:rFonts w:ascii="Verdana" w:hAnsi="Verdana"/>
          <w:noProof/>
          <w:sz w:val="20"/>
          <w:szCs w:val="20"/>
        </w:rPr>
        <w:t xml:space="preserve">Wykonawca dokona odbioru, naprawy oraz zwrotu </w:t>
      </w:r>
      <w:r w:rsidR="009C253D" w:rsidRPr="009C253D">
        <w:rPr>
          <w:rFonts w:ascii="Verdana" w:hAnsi="Verdana"/>
          <w:noProof/>
          <w:sz w:val="20"/>
          <w:szCs w:val="20"/>
        </w:rPr>
        <w:t>s</w:t>
      </w:r>
      <w:r w:rsidRPr="009C253D">
        <w:rPr>
          <w:rFonts w:ascii="Verdana" w:hAnsi="Verdana"/>
          <w:noProof/>
          <w:sz w:val="20"/>
          <w:szCs w:val="20"/>
        </w:rPr>
        <w:t xml:space="preserve">przętu na własny koszt i ryzyko. Wykonawca ponosi pełną odpowiedzialność za ewentualną utratę lub zniszczenie </w:t>
      </w:r>
      <w:r w:rsidR="00946FD1">
        <w:rPr>
          <w:rFonts w:ascii="Verdana" w:hAnsi="Verdana"/>
          <w:noProof/>
          <w:sz w:val="20"/>
          <w:szCs w:val="20"/>
        </w:rPr>
        <w:t>s</w:t>
      </w:r>
      <w:r w:rsidRPr="009C253D">
        <w:rPr>
          <w:rFonts w:ascii="Verdana" w:hAnsi="Verdana"/>
          <w:noProof/>
          <w:sz w:val="20"/>
          <w:szCs w:val="20"/>
        </w:rPr>
        <w:t>przętu po odebraniu go do naprawy z siedziby Zamawiającego.</w:t>
      </w:r>
    </w:p>
    <w:p w14:paraId="217F633A" w14:textId="2EB68F5C" w:rsidR="007E4FF9" w:rsidRPr="009C253D" w:rsidRDefault="001366C7" w:rsidP="00310850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9C253D">
        <w:rPr>
          <w:rFonts w:ascii="Verdana" w:hAnsi="Verdana"/>
          <w:noProof/>
          <w:sz w:val="20"/>
          <w:szCs w:val="20"/>
        </w:rPr>
        <w:t xml:space="preserve">Okres obowiązywania gwarancji będzie automatycznie wydłużany o czas naprawy </w:t>
      </w:r>
      <w:r w:rsidR="003A300C" w:rsidRPr="009C253D">
        <w:rPr>
          <w:rFonts w:ascii="Verdana" w:hAnsi="Verdana"/>
          <w:noProof/>
          <w:sz w:val="20"/>
          <w:szCs w:val="20"/>
        </w:rPr>
        <w:br/>
      </w:r>
      <w:r w:rsidRPr="009C253D">
        <w:rPr>
          <w:rFonts w:ascii="Verdana" w:hAnsi="Verdana"/>
          <w:noProof/>
          <w:sz w:val="20"/>
          <w:szCs w:val="20"/>
        </w:rPr>
        <w:t xml:space="preserve">lub wymiany elementu </w:t>
      </w:r>
      <w:r w:rsidR="000026E5" w:rsidRPr="009C253D">
        <w:rPr>
          <w:rFonts w:ascii="Verdana" w:hAnsi="Verdana"/>
          <w:noProof/>
          <w:sz w:val="20"/>
          <w:szCs w:val="20"/>
        </w:rPr>
        <w:t>s</w:t>
      </w:r>
      <w:r w:rsidRPr="009C253D">
        <w:rPr>
          <w:rFonts w:ascii="Verdana" w:hAnsi="Verdana"/>
          <w:noProof/>
          <w:sz w:val="20"/>
          <w:szCs w:val="20"/>
        </w:rPr>
        <w:t>przętu na now</w:t>
      </w:r>
      <w:r w:rsidR="00DB47DB" w:rsidRPr="009C253D">
        <w:rPr>
          <w:rFonts w:ascii="Verdana" w:hAnsi="Verdana"/>
          <w:noProof/>
          <w:sz w:val="20"/>
          <w:szCs w:val="20"/>
        </w:rPr>
        <w:t>y</w:t>
      </w:r>
      <w:r w:rsidRPr="009C253D">
        <w:rPr>
          <w:rFonts w:ascii="Verdana" w:hAnsi="Verdana"/>
          <w:noProof/>
          <w:sz w:val="20"/>
          <w:szCs w:val="20"/>
        </w:rPr>
        <w:t xml:space="preserve">. Okres gwarancji wymienionego elementu </w:t>
      </w:r>
      <w:r w:rsidR="000026E5" w:rsidRPr="009C253D">
        <w:rPr>
          <w:rFonts w:ascii="Verdana" w:hAnsi="Verdana"/>
          <w:noProof/>
          <w:sz w:val="20"/>
          <w:szCs w:val="20"/>
        </w:rPr>
        <w:t>s</w:t>
      </w:r>
      <w:r w:rsidRPr="009C253D">
        <w:rPr>
          <w:rFonts w:ascii="Verdana" w:hAnsi="Verdana"/>
          <w:noProof/>
          <w:sz w:val="20"/>
          <w:szCs w:val="20"/>
        </w:rPr>
        <w:t>przętu ponownie rozpoczyna swój bieg.</w:t>
      </w:r>
    </w:p>
    <w:p w14:paraId="5B6BDC29" w14:textId="494EDDE4" w:rsidR="007E4FF9" w:rsidRPr="00A82DBE" w:rsidRDefault="001366C7" w:rsidP="00310850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A82DBE">
        <w:rPr>
          <w:rFonts w:ascii="Verdana" w:hAnsi="Verdana"/>
          <w:noProof/>
          <w:sz w:val="20"/>
          <w:szCs w:val="20"/>
        </w:rPr>
        <w:t>Jeżeli Wykonawca nie dokona napraw</w:t>
      </w:r>
      <w:r w:rsidR="00CC1900" w:rsidRPr="00A82DBE">
        <w:rPr>
          <w:rFonts w:ascii="Verdana" w:hAnsi="Verdana"/>
          <w:noProof/>
          <w:sz w:val="20"/>
          <w:szCs w:val="20"/>
        </w:rPr>
        <w:t xml:space="preserve">y w terminie określonym w ust. </w:t>
      </w:r>
      <w:r w:rsidR="00A82CF3" w:rsidRPr="00A82DBE">
        <w:rPr>
          <w:rFonts w:ascii="Verdana" w:hAnsi="Verdana"/>
          <w:noProof/>
          <w:sz w:val="20"/>
          <w:szCs w:val="20"/>
        </w:rPr>
        <w:t>9</w:t>
      </w:r>
      <w:r w:rsidRPr="00A82DBE">
        <w:rPr>
          <w:rFonts w:ascii="Verdana" w:hAnsi="Verdana"/>
          <w:noProof/>
          <w:sz w:val="20"/>
          <w:szCs w:val="20"/>
        </w:rPr>
        <w:t xml:space="preserve"> </w:t>
      </w:r>
      <w:r w:rsidR="00976E05" w:rsidRPr="00A82DBE">
        <w:rPr>
          <w:rFonts w:ascii="Verdana" w:hAnsi="Verdana"/>
          <w:noProof/>
          <w:sz w:val="20"/>
          <w:szCs w:val="20"/>
        </w:rPr>
        <w:t>lub odmówi dokonania naprawy</w:t>
      </w:r>
      <w:r w:rsidRPr="00A82DBE">
        <w:rPr>
          <w:rFonts w:ascii="Verdana" w:hAnsi="Verdana"/>
          <w:noProof/>
          <w:sz w:val="20"/>
          <w:szCs w:val="20"/>
        </w:rPr>
        <w:t xml:space="preserve"> Zamawiający </w:t>
      </w:r>
      <w:r w:rsidR="00976E05" w:rsidRPr="00A82DBE">
        <w:rPr>
          <w:rFonts w:ascii="Verdana" w:hAnsi="Verdana"/>
          <w:noProof/>
          <w:sz w:val="20"/>
          <w:szCs w:val="20"/>
        </w:rPr>
        <w:t xml:space="preserve">ma prawo zlecić naprawę sprzętu osobie trzeciej na koszt i ryzyko Wykonawcy, bez konieczności  </w:t>
      </w:r>
      <w:r w:rsidR="00EF4BDE" w:rsidRPr="00A82DBE">
        <w:rPr>
          <w:rFonts w:ascii="Verdana" w:hAnsi="Verdana"/>
          <w:noProof/>
          <w:sz w:val="20"/>
          <w:szCs w:val="20"/>
        </w:rPr>
        <w:t xml:space="preserve"> uzyskiwania upoważnienia sądu oraz bez </w:t>
      </w:r>
      <w:r w:rsidRPr="00A82DBE">
        <w:rPr>
          <w:rFonts w:ascii="Verdana" w:hAnsi="Verdana"/>
          <w:noProof/>
          <w:sz w:val="20"/>
          <w:szCs w:val="20"/>
        </w:rPr>
        <w:t xml:space="preserve">utraty prawa do gwarancji, a Wykonawca będzie zobowiązany pokryć </w:t>
      </w:r>
      <w:r w:rsidRPr="00A82DBE">
        <w:rPr>
          <w:rFonts w:ascii="Verdana" w:hAnsi="Verdana"/>
          <w:noProof/>
          <w:sz w:val="20"/>
          <w:szCs w:val="20"/>
        </w:rPr>
        <w:lastRenderedPageBreak/>
        <w:t>wszelkie koszty Zamawiającego związane z niewykonaniem przez Wykonawcę zobowiązań gwarancyjnych, w terminie do 14 dni otrzymania wezwania od Zamawiającego do zwrotu tych kosztów.</w:t>
      </w:r>
    </w:p>
    <w:p w14:paraId="780244F9" w14:textId="53D1431D" w:rsidR="00866863" w:rsidRPr="00CB7540" w:rsidRDefault="00FE0C04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 xml:space="preserve">§ </w:t>
      </w:r>
      <w:r w:rsidR="00BC0412" w:rsidRPr="00CB7540">
        <w:rPr>
          <w:rFonts w:ascii="Verdana" w:hAnsi="Verdana"/>
          <w:b/>
          <w:bCs/>
          <w:sz w:val="20"/>
          <w:szCs w:val="20"/>
        </w:rPr>
        <w:t>6</w:t>
      </w:r>
      <w:r w:rsidRPr="00CB7540">
        <w:rPr>
          <w:rFonts w:ascii="Verdana" w:hAnsi="Verdana"/>
          <w:b/>
          <w:bCs/>
          <w:sz w:val="20"/>
          <w:szCs w:val="20"/>
        </w:rPr>
        <w:t xml:space="preserve"> </w:t>
      </w:r>
    </w:p>
    <w:p w14:paraId="0A1CEC9C" w14:textId="77777777" w:rsidR="00FE0C04" w:rsidRPr="00CB7540" w:rsidRDefault="00FE0C04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CB7540">
        <w:rPr>
          <w:rFonts w:ascii="Verdana" w:hAnsi="Verdana"/>
          <w:b/>
          <w:bCs/>
          <w:sz w:val="20"/>
          <w:szCs w:val="20"/>
        </w:rPr>
        <w:t>Kary umowne</w:t>
      </w:r>
    </w:p>
    <w:p w14:paraId="2C5E47D8" w14:textId="77777777" w:rsidR="00976E05" w:rsidRPr="00976E05" w:rsidRDefault="00976E05" w:rsidP="00976E05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 w:rsidRPr="00976E05">
        <w:rPr>
          <w:rFonts w:ascii="Verdana" w:eastAsia="Calibri" w:hAnsi="Verdana"/>
          <w:bCs/>
          <w:sz w:val="20"/>
          <w:szCs w:val="20"/>
          <w:lang w:eastAsia="en-US"/>
        </w:rPr>
        <w:t>Odpowiedzialność za niewykonanie lub nienależyte wykonanie przedmiotu umowy strony ponosić będą na ogólnych zasadach kodeksu cywilnego oraz poprzez zapłatę kar umownych w następujących terminach i wysokościach.</w:t>
      </w:r>
    </w:p>
    <w:p w14:paraId="37F6E137" w14:textId="77777777" w:rsidR="00976E05" w:rsidRPr="00976E05" w:rsidRDefault="00976E05" w:rsidP="00976E05">
      <w:pPr>
        <w:numPr>
          <w:ilvl w:val="0"/>
          <w:numId w:val="49"/>
        </w:numPr>
        <w:suppressAutoHyphens/>
        <w:spacing w:after="120" w:line="276" w:lineRule="auto"/>
        <w:ind w:left="426" w:hanging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sz w:val="20"/>
          <w:szCs w:val="20"/>
          <w:lang w:eastAsia="en-US"/>
        </w:rPr>
        <w:t>Wykonawca zapłaci Zamawiającemu karę umowną w przypadku:</w:t>
      </w:r>
    </w:p>
    <w:p w14:paraId="152ADA38" w14:textId="73B32529" w:rsidR="00976E05" w:rsidRPr="00976E05" w:rsidRDefault="00976E05" w:rsidP="00976E05">
      <w:pPr>
        <w:numPr>
          <w:ilvl w:val="0"/>
          <w:numId w:val="50"/>
        </w:numPr>
        <w:suppressAutoHyphens/>
        <w:spacing w:after="120" w:line="276" w:lineRule="auto"/>
        <w:ind w:left="1083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odstąpienia od umowy przez którąkolwiek ze Stron, z przyczyn leżących po stronie Wykonawcy, w tym określonych w § </w:t>
      </w:r>
      <w:r>
        <w:rPr>
          <w:rFonts w:ascii="Verdana" w:eastAsia="Calibri" w:hAnsi="Verdana"/>
          <w:sz w:val="20"/>
          <w:szCs w:val="20"/>
          <w:lang w:eastAsia="en-US"/>
        </w:rPr>
        <w:t>7</w:t>
      </w: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 ust. 1 umowy, </w:t>
      </w:r>
      <w:r w:rsidRPr="00976E05">
        <w:rPr>
          <w:rFonts w:ascii="Verdana" w:eastAsia="Calibri" w:hAnsi="Verdana"/>
          <w:sz w:val="20"/>
          <w:szCs w:val="22"/>
          <w:lang w:eastAsia="en-US"/>
        </w:rPr>
        <w:t xml:space="preserve">za wyjątkiem przypadku określonego w § </w:t>
      </w:r>
      <w:r>
        <w:rPr>
          <w:rFonts w:ascii="Verdana" w:eastAsia="Calibri" w:hAnsi="Verdana"/>
          <w:sz w:val="20"/>
          <w:szCs w:val="22"/>
          <w:lang w:eastAsia="en-US"/>
        </w:rPr>
        <w:t>7</w:t>
      </w:r>
      <w:r w:rsidRPr="00976E05">
        <w:rPr>
          <w:rFonts w:ascii="Verdana" w:eastAsia="Calibri" w:hAnsi="Verdana"/>
          <w:sz w:val="20"/>
          <w:szCs w:val="22"/>
          <w:lang w:eastAsia="en-US"/>
        </w:rPr>
        <w:t xml:space="preserve"> ust. 1 pkt 4 umowy</w:t>
      </w: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 -  w wysokości 10 % </w:t>
      </w:r>
      <w:r>
        <w:rPr>
          <w:rFonts w:ascii="Verdana" w:eastAsia="Calibri" w:hAnsi="Verdana"/>
          <w:sz w:val="20"/>
          <w:szCs w:val="20"/>
          <w:lang w:eastAsia="en-US"/>
        </w:rPr>
        <w:t>wartości</w:t>
      </w: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 wynagrodzenia umownego netto wskazanego w § 3 ust. 1</w:t>
      </w:r>
      <w:r w:rsidRPr="00976E05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14:paraId="280244A7" w14:textId="5F7C284D" w:rsidR="00976E05" w:rsidRPr="00976E05" w:rsidRDefault="00976E05" w:rsidP="00976E05">
      <w:pPr>
        <w:numPr>
          <w:ilvl w:val="0"/>
          <w:numId w:val="50"/>
        </w:numPr>
        <w:suppressAutoHyphens/>
        <w:spacing w:after="120" w:line="276" w:lineRule="auto"/>
        <w:ind w:left="1083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sz w:val="20"/>
          <w:szCs w:val="20"/>
          <w:lang w:eastAsia="en-US"/>
        </w:rPr>
        <w:t>zwłoki Wykonawcy w wykonaniu przedmiotu umowy w terminie o którym mowa w § 2 ust. 1 - w wysokości 0,</w:t>
      </w:r>
      <w:r>
        <w:rPr>
          <w:rFonts w:ascii="Verdana" w:eastAsia="Calibri" w:hAnsi="Verdana"/>
          <w:sz w:val="20"/>
          <w:szCs w:val="20"/>
          <w:lang w:eastAsia="en-US"/>
        </w:rPr>
        <w:t>5</w:t>
      </w: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 % </w:t>
      </w:r>
      <w:r>
        <w:rPr>
          <w:rFonts w:ascii="Verdana" w:eastAsia="Calibri" w:hAnsi="Verdana"/>
          <w:sz w:val="20"/>
          <w:szCs w:val="20"/>
          <w:lang w:eastAsia="en-US"/>
        </w:rPr>
        <w:t>wartości</w:t>
      </w: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 wynagrodzenia umownego netto wskazanego w § 3 ust. 1  za każdy rozpoczęty dzień zwłoki</w:t>
      </w:r>
      <w:r w:rsidRPr="00976E05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14:paraId="7A1077E2" w14:textId="7D51FEF4" w:rsidR="00976E05" w:rsidRPr="00976E05" w:rsidRDefault="00976E05" w:rsidP="00976E05">
      <w:pPr>
        <w:numPr>
          <w:ilvl w:val="0"/>
          <w:numId w:val="50"/>
        </w:numPr>
        <w:suppressAutoHyphens/>
        <w:spacing w:after="120" w:line="276" w:lineRule="auto"/>
        <w:ind w:left="1083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zwłoki w usunięciu wad stwierdzonych przy odbiorze przedmiotu umowy -  </w:t>
      </w:r>
      <w:r w:rsidRPr="00976E05">
        <w:rPr>
          <w:rFonts w:ascii="Verdana" w:eastAsia="Calibri" w:hAnsi="Verdana"/>
          <w:sz w:val="20"/>
          <w:szCs w:val="20"/>
          <w:lang w:eastAsia="en-US"/>
        </w:rPr>
        <w:br/>
        <w:t xml:space="preserve">w wysokości 0,1% </w:t>
      </w:r>
      <w:r>
        <w:rPr>
          <w:rFonts w:ascii="Verdana" w:eastAsia="Calibri" w:hAnsi="Verdana"/>
          <w:sz w:val="20"/>
          <w:szCs w:val="20"/>
          <w:lang w:eastAsia="en-US"/>
        </w:rPr>
        <w:t>wartości</w:t>
      </w: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 wynagrodzenia netto, o którym mowa             w § 3 ust. 1 , za każdy rozpoczęty dzień zwłoki</w:t>
      </w:r>
      <w:r w:rsidRPr="00976E05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14:paraId="34691EB6" w14:textId="14A0C247" w:rsidR="00976E05" w:rsidRPr="00976E05" w:rsidRDefault="00976E05" w:rsidP="00976E05">
      <w:pPr>
        <w:numPr>
          <w:ilvl w:val="0"/>
          <w:numId w:val="50"/>
        </w:numPr>
        <w:suppressAutoHyphens/>
        <w:spacing w:after="120" w:line="276" w:lineRule="auto"/>
        <w:ind w:left="1083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sz w:val="20"/>
          <w:szCs w:val="22"/>
          <w:lang w:eastAsia="en-US"/>
        </w:rPr>
        <w:t xml:space="preserve">stwierdzenia przez Zamawiającego naruszenia przez Wykonawcę </w:t>
      </w:r>
      <w:r w:rsidRPr="00976E05">
        <w:rPr>
          <w:rFonts w:ascii="Verdana" w:eastAsia="Calibri" w:hAnsi="Verdana" w:cs="TTE1771BD8t00"/>
          <w:sz w:val="20"/>
          <w:szCs w:val="22"/>
          <w:lang w:eastAsia="en-US"/>
        </w:rPr>
        <w:t xml:space="preserve">klauzuli poufności, o której mowa w § </w:t>
      </w:r>
      <w:r w:rsidR="008D36F4">
        <w:rPr>
          <w:rFonts w:ascii="Verdana" w:eastAsia="Calibri" w:hAnsi="Verdana" w:cs="TTE1771BD8t00"/>
          <w:sz w:val="20"/>
          <w:szCs w:val="22"/>
          <w:lang w:eastAsia="en-US"/>
        </w:rPr>
        <w:t>8</w:t>
      </w:r>
      <w:r w:rsidRPr="00976E05">
        <w:rPr>
          <w:rFonts w:ascii="Verdana" w:eastAsia="Calibri" w:hAnsi="Verdana" w:cs="TTE1771BD8t00"/>
          <w:sz w:val="20"/>
          <w:szCs w:val="22"/>
          <w:lang w:eastAsia="en-US"/>
        </w:rPr>
        <w:t xml:space="preserve"> umowy –  w wysokości 5 000,00 zł za każdy przypadek naruszenia</w:t>
      </w:r>
      <w:r w:rsidRPr="00976E05">
        <w:rPr>
          <w:rFonts w:ascii="Verdana" w:eastAsia="Calibri" w:hAnsi="Verdana"/>
          <w:sz w:val="20"/>
          <w:szCs w:val="20"/>
          <w:lang w:eastAsia="en-US"/>
        </w:rPr>
        <w:t>;</w:t>
      </w:r>
    </w:p>
    <w:p w14:paraId="3FCC04AF" w14:textId="5B71EEE3" w:rsidR="00976E05" w:rsidRPr="00976E05" w:rsidRDefault="00976E05" w:rsidP="00976E05">
      <w:pPr>
        <w:numPr>
          <w:ilvl w:val="0"/>
          <w:numId w:val="49"/>
        </w:numPr>
        <w:suppressAutoHyphens/>
        <w:spacing w:after="120" w:line="276" w:lineRule="auto"/>
        <w:ind w:left="426" w:hanging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noProof/>
          <w:sz w:val="20"/>
          <w:szCs w:val="20"/>
          <w:lang w:eastAsia="en-US"/>
        </w:rPr>
        <w:t xml:space="preserve">Zamawiajacy zapłaci na rzecz Wykonawcy karę umowną w przypadku odstąpienia </w:t>
      </w:r>
      <w:r w:rsidRPr="00976E05">
        <w:rPr>
          <w:rFonts w:ascii="Verdana" w:eastAsia="Calibri" w:hAnsi="Verdana"/>
          <w:noProof/>
          <w:sz w:val="20"/>
          <w:szCs w:val="20"/>
          <w:lang w:eastAsia="en-US"/>
        </w:rPr>
        <w:br/>
        <w:t xml:space="preserve">od umowy z przyczyn leżących po stronie Zamawiającego, innych niż wskazane w § </w:t>
      </w:r>
      <w:r w:rsidR="008D36F4">
        <w:rPr>
          <w:rFonts w:ascii="Verdana" w:eastAsia="Calibri" w:hAnsi="Verdana"/>
          <w:noProof/>
          <w:sz w:val="20"/>
          <w:szCs w:val="20"/>
          <w:lang w:eastAsia="en-US"/>
        </w:rPr>
        <w:t>7</w:t>
      </w:r>
      <w:r w:rsidRPr="00976E05">
        <w:rPr>
          <w:rFonts w:ascii="Verdana" w:eastAsia="Calibri" w:hAnsi="Verdana"/>
          <w:noProof/>
          <w:sz w:val="20"/>
          <w:szCs w:val="20"/>
          <w:lang w:eastAsia="en-US"/>
        </w:rPr>
        <w:t xml:space="preserve"> ust. 1 umowy - w wysokości 10% wynagrodzenia netto, o którym mowa w  § 3 ust. 1.</w:t>
      </w:r>
    </w:p>
    <w:p w14:paraId="10DC7BE1" w14:textId="77777777" w:rsidR="00976E05" w:rsidRPr="00976E05" w:rsidRDefault="00976E05" w:rsidP="00976E05">
      <w:pPr>
        <w:numPr>
          <w:ilvl w:val="0"/>
          <w:numId w:val="49"/>
        </w:numPr>
        <w:suppressAutoHyphens/>
        <w:spacing w:after="120" w:line="276" w:lineRule="auto"/>
        <w:ind w:left="426" w:hanging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noProof/>
          <w:sz w:val="20"/>
          <w:szCs w:val="20"/>
          <w:lang w:eastAsia="en-US"/>
        </w:rPr>
        <w:t xml:space="preserve">Zamawiający jest uprawniony do potrącenia naliczonych mu kar umownych </w:t>
      </w:r>
      <w:r w:rsidRPr="00976E05">
        <w:rPr>
          <w:rFonts w:ascii="Verdana" w:eastAsia="Calibri" w:hAnsi="Verdana"/>
          <w:noProof/>
          <w:sz w:val="20"/>
          <w:szCs w:val="20"/>
          <w:lang w:eastAsia="en-US"/>
        </w:rPr>
        <w:br/>
        <w:t>z wynagrodzenia przysługującego Wykonawcy (regulowanych faktur), na co Wykonawca niniejszym wyraża zgodę</w:t>
      </w:r>
      <w:r w:rsidRPr="00976E05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75891318" w14:textId="3CE65D4C" w:rsidR="00976E05" w:rsidRPr="00976E05" w:rsidRDefault="00976E05" w:rsidP="00976E05">
      <w:pPr>
        <w:numPr>
          <w:ilvl w:val="0"/>
          <w:numId w:val="49"/>
        </w:numPr>
        <w:suppressAutoHyphens/>
        <w:spacing w:after="120" w:line="276" w:lineRule="auto"/>
        <w:ind w:left="426" w:hanging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sz w:val="20"/>
          <w:szCs w:val="20"/>
          <w:lang w:eastAsia="en-US"/>
        </w:rPr>
        <w:t xml:space="preserve">Łączna kwota kar umownych </w:t>
      </w:r>
      <w:r w:rsidRPr="00976E05">
        <w:rPr>
          <w:rFonts w:ascii="Verdana" w:eastAsia="Calibri" w:hAnsi="Verdana"/>
          <w:noProof/>
          <w:sz w:val="20"/>
          <w:szCs w:val="20"/>
          <w:lang w:eastAsia="en-US"/>
        </w:rPr>
        <w:t xml:space="preserve">należnych Stronie </w:t>
      </w:r>
      <w:r w:rsidRPr="00976E05">
        <w:rPr>
          <w:rFonts w:ascii="Verdana" w:eastAsia="Calibri" w:hAnsi="Verdana"/>
          <w:sz w:val="20"/>
          <w:szCs w:val="20"/>
          <w:lang w:eastAsia="en-US"/>
        </w:rPr>
        <w:t>nie przekroczy wartości 20% wynagrodzenia brutto, o którym mowa w § 3 ust. 1 umowy.</w:t>
      </w:r>
    </w:p>
    <w:p w14:paraId="26AE6DF1" w14:textId="77777777" w:rsidR="00976E05" w:rsidRPr="00976E05" w:rsidRDefault="00976E05" w:rsidP="00976E05">
      <w:pPr>
        <w:numPr>
          <w:ilvl w:val="0"/>
          <w:numId w:val="49"/>
        </w:numPr>
        <w:suppressAutoHyphens/>
        <w:spacing w:after="120" w:line="276" w:lineRule="auto"/>
        <w:ind w:left="426" w:hanging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76E05">
        <w:rPr>
          <w:rFonts w:ascii="Verdana" w:eastAsia="Calibri" w:hAnsi="Verdana"/>
          <w:bCs/>
          <w:sz w:val="20"/>
          <w:szCs w:val="20"/>
          <w:lang w:eastAsia="en-US"/>
        </w:rPr>
        <w:t>Zamawiający zastrzega sobie prawo dochodzenia odszkodowania uzupełniającego na zasadach ogólnych, w przypadku gdy suma kar umownych nie pokrywa powstałej szkody.</w:t>
      </w:r>
    </w:p>
    <w:p w14:paraId="111B2187" w14:textId="608B95A0" w:rsidR="00866863" w:rsidRPr="00CB7540" w:rsidRDefault="00BB420A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 xml:space="preserve">§ </w:t>
      </w:r>
      <w:r w:rsidR="00BC0412" w:rsidRPr="00CB7540">
        <w:rPr>
          <w:rFonts w:ascii="Verdana" w:hAnsi="Verdana"/>
          <w:b/>
          <w:bCs/>
          <w:sz w:val="20"/>
          <w:szCs w:val="20"/>
        </w:rPr>
        <w:t>7</w:t>
      </w:r>
      <w:r w:rsidRPr="00CB7540">
        <w:rPr>
          <w:rFonts w:ascii="Verdana" w:hAnsi="Verdana"/>
          <w:b/>
          <w:bCs/>
          <w:sz w:val="20"/>
          <w:szCs w:val="20"/>
        </w:rPr>
        <w:t xml:space="preserve"> </w:t>
      </w:r>
    </w:p>
    <w:p w14:paraId="58E1FF00" w14:textId="77777777" w:rsidR="00BB420A" w:rsidRPr="00CB7540" w:rsidRDefault="00BB420A" w:rsidP="00444AF7">
      <w:pPr>
        <w:spacing w:after="120" w:line="276" w:lineRule="auto"/>
        <w:ind w:hanging="284"/>
        <w:jc w:val="center"/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>Odstąpienie od umowy</w:t>
      </w:r>
    </w:p>
    <w:p w14:paraId="4255C341" w14:textId="44C6456D" w:rsidR="00774C0F" w:rsidRPr="00CB7540" w:rsidRDefault="00774C0F" w:rsidP="00444AF7">
      <w:pPr>
        <w:numPr>
          <w:ilvl w:val="0"/>
          <w:numId w:val="39"/>
        </w:numPr>
        <w:spacing w:line="276" w:lineRule="auto"/>
        <w:ind w:right="34"/>
        <w:jc w:val="both"/>
        <w:rPr>
          <w:rFonts w:ascii="Verdana" w:hAnsi="Verdana"/>
          <w:spacing w:val="-2"/>
          <w:sz w:val="20"/>
          <w:szCs w:val="20"/>
        </w:rPr>
      </w:pPr>
      <w:r w:rsidRPr="00CB7540">
        <w:rPr>
          <w:rFonts w:ascii="Verdana" w:hAnsi="Verdana"/>
          <w:spacing w:val="-2"/>
          <w:sz w:val="20"/>
          <w:szCs w:val="20"/>
        </w:rPr>
        <w:t>Zamawiającemu przysługuje prawo do odstąpienia od umowy, jeżeli:</w:t>
      </w:r>
    </w:p>
    <w:p w14:paraId="6F305A72" w14:textId="77777777" w:rsidR="00774C0F" w:rsidRPr="00CB7540" w:rsidRDefault="00774C0F" w:rsidP="00444AF7">
      <w:pPr>
        <w:numPr>
          <w:ilvl w:val="0"/>
          <w:numId w:val="40"/>
        </w:numPr>
        <w:spacing w:line="276" w:lineRule="auto"/>
        <w:ind w:right="34"/>
        <w:jc w:val="both"/>
      </w:pPr>
      <w:r w:rsidRPr="00CB7540">
        <w:rPr>
          <w:rFonts w:ascii="Verdana" w:hAnsi="Verdana"/>
          <w:spacing w:val="-2"/>
          <w:sz w:val="20"/>
          <w:szCs w:val="20"/>
        </w:rPr>
        <w:t>Wykonawca nie przystąpił do realizacji umowy w terminie 7 dni od</w:t>
      </w:r>
      <w:r w:rsidRPr="00CB7540">
        <w:rPr>
          <w:rFonts w:ascii="Verdana" w:hAnsi="Verdana"/>
          <w:sz w:val="20"/>
          <w:szCs w:val="20"/>
        </w:rPr>
        <w:t xml:space="preserve"> podpisania umowy;</w:t>
      </w:r>
    </w:p>
    <w:p w14:paraId="2D0AAC58" w14:textId="573330DE" w:rsidR="00774C0F" w:rsidRPr="00CB7540" w:rsidRDefault="008D36F4" w:rsidP="00444AF7">
      <w:pPr>
        <w:numPr>
          <w:ilvl w:val="0"/>
          <w:numId w:val="40"/>
        </w:numPr>
        <w:spacing w:line="276" w:lineRule="auto"/>
        <w:ind w:right="34"/>
        <w:jc w:val="both"/>
      </w:pPr>
      <w:r>
        <w:rPr>
          <w:rFonts w:ascii="Verdana" w:hAnsi="Verdana"/>
          <w:spacing w:val="-2"/>
          <w:sz w:val="20"/>
          <w:szCs w:val="20"/>
        </w:rPr>
        <w:t xml:space="preserve">Zwłoki w dostawie przedmiotu umowy ponad </w:t>
      </w:r>
      <w:r w:rsidR="00BF2C15">
        <w:rPr>
          <w:rFonts w:ascii="Verdana" w:hAnsi="Verdana"/>
          <w:spacing w:val="-2"/>
          <w:sz w:val="20"/>
          <w:szCs w:val="20"/>
        </w:rPr>
        <w:t>5</w:t>
      </w:r>
      <w:r w:rsidR="00A82DBE">
        <w:rPr>
          <w:rFonts w:ascii="Verdana" w:hAnsi="Verdana"/>
          <w:spacing w:val="-2"/>
          <w:sz w:val="20"/>
          <w:szCs w:val="20"/>
        </w:rPr>
        <w:t xml:space="preserve"> </w:t>
      </w:r>
      <w:r>
        <w:rPr>
          <w:rFonts w:ascii="Verdana" w:hAnsi="Verdana"/>
          <w:spacing w:val="-2"/>
          <w:sz w:val="20"/>
          <w:szCs w:val="20"/>
        </w:rPr>
        <w:t>dni</w:t>
      </w:r>
      <w:r w:rsidR="005C2520">
        <w:rPr>
          <w:rFonts w:ascii="Verdana" w:hAnsi="Verdana"/>
          <w:spacing w:val="-2"/>
          <w:sz w:val="20"/>
          <w:szCs w:val="20"/>
        </w:rPr>
        <w:t xml:space="preserve"> roboczych</w:t>
      </w:r>
      <w:r>
        <w:rPr>
          <w:rFonts w:ascii="Verdana" w:hAnsi="Verdana"/>
          <w:spacing w:val="-2"/>
          <w:sz w:val="20"/>
          <w:szCs w:val="20"/>
        </w:rPr>
        <w:t xml:space="preserve"> od terminu realizacji umowy, określonego w </w:t>
      </w:r>
      <w:r w:rsidRPr="00A82DBE">
        <w:rPr>
          <w:rFonts w:ascii="Verdana" w:hAnsi="Verdana"/>
          <w:spacing w:val="-2"/>
          <w:sz w:val="20"/>
          <w:szCs w:val="20"/>
        </w:rPr>
        <w:t xml:space="preserve">§ </w:t>
      </w:r>
      <w:r>
        <w:rPr>
          <w:rFonts w:ascii="Verdana" w:hAnsi="Verdana"/>
          <w:spacing w:val="-2"/>
          <w:sz w:val="20"/>
          <w:szCs w:val="20"/>
        </w:rPr>
        <w:t>2 ust. 1;</w:t>
      </w:r>
    </w:p>
    <w:p w14:paraId="0D827939" w14:textId="77777777" w:rsidR="00774C0F" w:rsidRPr="00CB7540" w:rsidRDefault="00774C0F" w:rsidP="00444AF7">
      <w:pPr>
        <w:numPr>
          <w:ilvl w:val="0"/>
          <w:numId w:val="40"/>
        </w:numPr>
        <w:spacing w:line="276" w:lineRule="auto"/>
        <w:ind w:right="34"/>
        <w:jc w:val="both"/>
        <w:rPr>
          <w:rFonts w:ascii="Verdana" w:hAnsi="Verdana"/>
          <w:spacing w:val="-2"/>
          <w:sz w:val="20"/>
          <w:szCs w:val="20"/>
        </w:rPr>
      </w:pPr>
      <w:r w:rsidRPr="00CB7540">
        <w:rPr>
          <w:rFonts w:ascii="Verdana" w:hAnsi="Verdana"/>
          <w:spacing w:val="-2"/>
          <w:sz w:val="20"/>
          <w:szCs w:val="20"/>
        </w:rPr>
        <w:t>czynności objęte niniejszą Umową wykonuje bez zgody Zamawiającego podmiot inny niż wskazany w niniejszej Umowie;</w:t>
      </w:r>
    </w:p>
    <w:p w14:paraId="61713D99" w14:textId="61E69A2D" w:rsidR="00774C0F" w:rsidRPr="00CB7540" w:rsidRDefault="00774C0F" w:rsidP="00444AF7">
      <w:pPr>
        <w:numPr>
          <w:ilvl w:val="0"/>
          <w:numId w:val="40"/>
        </w:numPr>
        <w:spacing w:line="276" w:lineRule="auto"/>
        <w:ind w:right="34"/>
        <w:jc w:val="both"/>
        <w:rPr>
          <w:rFonts w:ascii="Verdana" w:hAnsi="Verdana"/>
          <w:spacing w:val="-2"/>
          <w:sz w:val="20"/>
          <w:szCs w:val="20"/>
        </w:rPr>
      </w:pPr>
      <w:r w:rsidRPr="00CB7540">
        <w:rPr>
          <w:rFonts w:ascii="Verdana" w:hAnsi="Verdana"/>
          <w:spacing w:val="-2"/>
          <w:sz w:val="20"/>
          <w:szCs w:val="20"/>
        </w:rPr>
        <w:lastRenderedPageBreak/>
        <w:t xml:space="preserve">wystąpi istotna zmiana okoliczności powodująca, że wykonanie Umowy nie leży w interesie publicznym, czego nie można było przewidzieć w chwili zawarcia Umowy </w:t>
      </w:r>
      <w:r w:rsidR="008D36F4" w:rsidRPr="008D36F4">
        <w:rPr>
          <w:rFonts w:ascii="Verdana" w:eastAsia="Calibri" w:hAnsi="Verdana"/>
          <w:bCs/>
          <w:sz w:val="20"/>
          <w:szCs w:val="20"/>
          <w:lang w:eastAsia="en-US"/>
        </w:rPr>
        <w:t>lub dalsze wykonywanie umowy może zagrozić istotnemu interesowi bezpieczeństwa państwa lub bezpieczeństwu publicznemu</w:t>
      </w:r>
      <w:r w:rsidR="008D36F4" w:rsidRPr="008D36F4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14:paraId="5054F1C5" w14:textId="2B7511E9" w:rsidR="00774C0F" w:rsidRPr="00CB7540" w:rsidRDefault="00774C0F" w:rsidP="00444AF7">
      <w:pPr>
        <w:numPr>
          <w:ilvl w:val="0"/>
          <w:numId w:val="40"/>
        </w:numPr>
        <w:tabs>
          <w:tab w:val="left" w:pos="1021"/>
        </w:tabs>
        <w:spacing w:line="276" w:lineRule="auto"/>
        <w:ind w:right="32"/>
        <w:jc w:val="both"/>
        <w:rPr>
          <w:rFonts w:ascii="Verdana" w:hAnsi="Verdana"/>
          <w:spacing w:val="-2"/>
          <w:sz w:val="20"/>
          <w:szCs w:val="20"/>
        </w:rPr>
      </w:pPr>
      <w:r w:rsidRPr="00CB7540">
        <w:rPr>
          <w:rFonts w:ascii="Verdana" w:hAnsi="Verdana"/>
          <w:spacing w:val="-2"/>
          <w:sz w:val="20"/>
          <w:szCs w:val="20"/>
        </w:rPr>
        <w:t>Wykonawca realizuje zamówienie w sposób niezgodny z niniejszą Umową.</w:t>
      </w:r>
    </w:p>
    <w:p w14:paraId="65CBEE94" w14:textId="77777777" w:rsidR="00774C0F" w:rsidRPr="00CB7540" w:rsidRDefault="00774C0F" w:rsidP="00444AF7">
      <w:pPr>
        <w:numPr>
          <w:ilvl w:val="0"/>
          <w:numId w:val="39"/>
        </w:numPr>
        <w:spacing w:line="276" w:lineRule="auto"/>
        <w:ind w:right="34"/>
        <w:jc w:val="both"/>
      </w:pPr>
      <w:r w:rsidRPr="00CB7540">
        <w:rPr>
          <w:rFonts w:ascii="Verdana" w:hAnsi="Verdana"/>
          <w:spacing w:val="-2"/>
          <w:sz w:val="20"/>
          <w:szCs w:val="20"/>
        </w:rPr>
        <w:t xml:space="preserve">Odstąpienie od Umowy przez </w:t>
      </w:r>
      <w:r w:rsidRPr="00CB7540">
        <w:rPr>
          <w:rFonts w:ascii="Verdana" w:hAnsi="Verdana"/>
          <w:bCs/>
          <w:spacing w:val="-2"/>
          <w:sz w:val="20"/>
          <w:szCs w:val="20"/>
        </w:rPr>
        <w:t>Zamawiającego</w:t>
      </w:r>
      <w:r w:rsidRPr="00CB7540">
        <w:rPr>
          <w:rFonts w:ascii="Verdana" w:hAnsi="Verdana"/>
          <w:spacing w:val="-2"/>
          <w:sz w:val="20"/>
          <w:szCs w:val="20"/>
        </w:rPr>
        <w:t xml:space="preserve"> powinno nastąpić w formie pisemnej w terminie 30 dni od daty powzięcia wiadomości o zaistnieniu okoliczności określonych w ust. </w:t>
      </w:r>
      <w:r w:rsidRPr="00CB7540">
        <w:rPr>
          <w:rFonts w:ascii="Verdana" w:hAnsi="Verdana"/>
          <w:bCs/>
          <w:spacing w:val="-2"/>
          <w:sz w:val="20"/>
          <w:szCs w:val="20"/>
        </w:rPr>
        <w:t>1</w:t>
      </w:r>
      <w:r w:rsidRPr="00CB7540">
        <w:rPr>
          <w:rFonts w:ascii="Verdana" w:hAnsi="Verdana"/>
          <w:spacing w:val="-2"/>
          <w:sz w:val="20"/>
          <w:szCs w:val="20"/>
        </w:rPr>
        <w:t xml:space="preserve"> i powinno zawierać uzasadnienie.</w:t>
      </w:r>
    </w:p>
    <w:p w14:paraId="380BF15C" w14:textId="77777777" w:rsidR="00774C0F" w:rsidRPr="00CB7540" w:rsidRDefault="00774C0F" w:rsidP="00444AF7">
      <w:pPr>
        <w:numPr>
          <w:ilvl w:val="0"/>
          <w:numId w:val="39"/>
        </w:numPr>
        <w:spacing w:line="276" w:lineRule="auto"/>
        <w:ind w:right="34"/>
        <w:jc w:val="both"/>
        <w:rPr>
          <w:rFonts w:ascii="Verdana" w:hAnsi="Verdana"/>
          <w:b/>
          <w:sz w:val="20"/>
          <w:szCs w:val="20"/>
        </w:rPr>
      </w:pPr>
      <w:r w:rsidRPr="00CB7540">
        <w:rPr>
          <w:rFonts w:ascii="Verdana" w:hAnsi="Verdana"/>
          <w:spacing w:val="-2"/>
          <w:sz w:val="20"/>
          <w:szCs w:val="20"/>
        </w:rPr>
        <w:t xml:space="preserve">Zamawiający zastrzega sobie prawo dochodzenia roszczeń z tytułu poniesionych strat </w:t>
      </w:r>
      <w:r w:rsidRPr="00CB7540">
        <w:rPr>
          <w:rFonts w:ascii="Verdana" w:hAnsi="Verdana"/>
          <w:spacing w:val="-2"/>
          <w:sz w:val="20"/>
          <w:szCs w:val="20"/>
        </w:rPr>
        <w:br/>
        <w:t>w wypadku odstąpienia od Umowy z przyczyn leżących po stronie Wykonawcy.</w:t>
      </w:r>
    </w:p>
    <w:p w14:paraId="3D372F83" w14:textId="66B58EE8" w:rsidR="00774C0F" w:rsidRPr="009C253D" w:rsidRDefault="00774C0F" w:rsidP="00444AF7">
      <w:pPr>
        <w:numPr>
          <w:ilvl w:val="0"/>
          <w:numId w:val="39"/>
        </w:numPr>
        <w:spacing w:line="276" w:lineRule="auto"/>
        <w:ind w:right="34"/>
        <w:jc w:val="both"/>
        <w:rPr>
          <w:rFonts w:ascii="Verdana" w:hAnsi="Verdana"/>
          <w:b/>
          <w:sz w:val="20"/>
          <w:szCs w:val="20"/>
        </w:rPr>
      </w:pPr>
      <w:r w:rsidRPr="00CB7540">
        <w:rPr>
          <w:rFonts w:ascii="Verdana" w:hAnsi="Verdana"/>
          <w:spacing w:val="-2"/>
          <w:sz w:val="20"/>
          <w:szCs w:val="20"/>
        </w:rPr>
        <w:t>W razie wystąpienia istotnej okoliczności powodującej, że wykonanie Umowy nie leży w interesie publicznym, czego nie można było przewidzieć w chwili zawarcia Umowy</w:t>
      </w:r>
      <w:r w:rsidR="008D36F4">
        <w:rPr>
          <w:rFonts w:ascii="Verdana" w:hAnsi="Verdana"/>
          <w:spacing w:val="-2"/>
          <w:sz w:val="20"/>
          <w:szCs w:val="20"/>
        </w:rPr>
        <w:t xml:space="preserve"> </w:t>
      </w:r>
      <w:r w:rsidR="008D36F4" w:rsidRPr="008D36F4">
        <w:rPr>
          <w:rFonts w:ascii="Verdana" w:hAnsi="Verdana"/>
          <w:bCs/>
          <w:spacing w:val="-2"/>
          <w:sz w:val="20"/>
          <w:szCs w:val="20"/>
        </w:rPr>
        <w:t>lub dalsze wykonywanie umowy może zagrozić istotnemu interesowi bezpieczeństwa państwa lub bezpieczeństwu publicznemu</w:t>
      </w:r>
      <w:r w:rsidR="008D36F4">
        <w:rPr>
          <w:rFonts w:ascii="Verdana" w:hAnsi="Verdana"/>
          <w:bCs/>
          <w:spacing w:val="-2"/>
          <w:sz w:val="20"/>
          <w:szCs w:val="20"/>
        </w:rPr>
        <w:t>,</w:t>
      </w:r>
      <w:r w:rsidRPr="00CB7540">
        <w:rPr>
          <w:rFonts w:ascii="Verdana" w:hAnsi="Verdana"/>
          <w:spacing w:val="-2"/>
          <w:sz w:val="20"/>
          <w:szCs w:val="20"/>
        </w:rPr>
        <w:t xml:space="preserve"> Zamawiający może odstąpić od Umowy w terminie 30 dni od powzięcia wiadomości o powyższych okolicznościach. W takim przypadku Wykonawca może żądać jedynie wynagrodzenia należnego mu z tytułu wykonania danych elementów umowy.</w:t>
      </w:r>
    </w:p>
    <w:p w14:paraId="1DBA9966" w14:textId="77777777" w:rsidR="009C253D" w:rsidRPr="00CB7540" w:rsidRDefault="009C253D" w:rsidP="00444AF7">
      <w:pPr>
        <w:spacing w:line="276" w:lineRule="auto"/>
        <w:ind w:left="397" w:right="34"/>
        <w:jc w:val="both"/>
        <w:rPr>
          <w:rFonts w:ascii="Verdana" w:hAnsi="Verdana"/>
          <w:b/>
          <w:sz w:val="20"/>
          <w:szCs w:val="20"/>
        </w:rPr>
      </w:pPr>
    </w:p>
    <w:p w14:paraId="4C39DE49" w14:textId="09268D4F" w:rsidR="00BC0412" w:rsidRPr="00CB7540" w:rsidRDefault="00835B54" w:rsidP="00444AF7">
      <w:pPr>
        <w:spacing w:after="120" w:line="276" w:lineRule="auto"/>
        <w:ind w:left="426" w:hanging="426"/>
        <w:jc w:val="center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 xml:space="preserve">§ </w:t>
      </w:r>
      <w:r w:rsidR="00BC0412" w:rsidRPr="00CB7540">
        <w:rPr>
          <w:rFonts w:ascii="Verdana" w:hAnsi="Verdana"/>
          <w:b/>
          <w:bCs/>
          <w:sz w:val="20"/>
          <w:szCs w:val="20"/>
        </w:rPr>
        <w:t>8</w:t>
      </w:r>
    </w:p>
    <w:p w14:paraId="63117873" w14:textId="77777777" w:rsidR="00835B54" w:rsidRPr="00CB7540" w:rsidRDefault="00835B54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CB7540">
        <w:rPr>
          <w:rFonts w:ascii="Verdana" w:hAnsi="Verdana"/>
          <w:b/>
          <w:bCs/>
          <w:sz w:val="20"/>
          <w:szCs w:val="20"/>
        </w:rPr>
        <w:t>Klauzula poufności</w:t>
      </w:r>
    </w:p>
    <w:p w14:paraId="1331B243" w14:textId="5E383CF6" w:rsidR="0015550C" w:rsidRPr="00CB7540" w:rsidRDefault="0015550C" w:rsidP="00444AF7">
      <w:pPr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CB7540">
        <w:rPr>
          <w:rFonts w:ascii="Verdana" w:hAnsi="Verdana" w:cs="Arial"/>
          <w:sz w:val="20"/>
          <w:szCs w:val="20"/>
        </w:rPr>
        <w:t xml:space="preserve">Wykonawca zobowiązuje się do zachowania </w:t>
      </w:r>
      <w:r w:rsidR="008D36F4">
        <w:rPr>
          <w:rFonts w:ascii="Verdana" w:hAnsi="Verdana" w:cs="Arial"/>
          <w:sz w:val="20"/>
          <w:szCs w:val="20"/>
        </w:rPr>
        <w:t xml:space="preserve">bezterminowo </w:t>
      </w:r>
      <w:r w:rsidRPr="00CB7540">
        <w:rPr>
          <w:rFonts w:ascii="Verdana" w:hAnsi="Verdana" w:cs="Arial"/>
          <w:sz w:val="20"/>
          <w:szCs w:val="20"/>
        </w:rPr>
        <w:t xml:space="preserve">w tajemnicy wszelkich informacji, o których dowiedział się w związku z wykonywaniem przedmiotu umowy. </w:t>
      </w:r>
      <w:r w:rsidRPr="00CB7540">
        <w:rPr>
          <w:rFonts w:ascii="Verdana" w:hAnsi="Verdana" w:cs="Arial"/>
          <w:sz w:val="20"/>
          <w:szCs w:val="20"/>
        </w:rPr>
        <w:br/>
        <w:t>W szczególności, Wykonawca zobowiązuje się do zachowania w tajemnicy informacji, które nie podlegają podaniu do publicznej wiadomości, a które pośrednio lub bezpośrednio dotyczą przedmiotu Umowy.</w:t>
      </w:r>
    </w:p>
    <w:p w14:paraId="74907B25" w14:textId="43CA9A46" w:rsidR="0015550C" w:rsidRPr="00CB7540" w:rsidRDefault="0015550C" w:rsidP="00444AF7">
      <w:pPr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CB7540">
        <w:rPr>
          <w:rFonts w:ascii="Verdana" w:hAnsi="Verdana" w:cs="Arial"/>
          <w:sz w:val="20"/>
          <w:szCs w:val="20"/>
        </w:rPr>
        <w:t xml:space="preserve">Wykonawca zobowiązuje się do zachowania w tajemnicy informacji, o których powziął wiadomość w związku lub przy okazji wykonywania przedmiotu umowy, </w:t>
      </w:r>
      <w:r w:rsidRPr="00CB7540">
        <w:rPr>
          <w:rFonts w:ascii="Verdana" w:hAnsi="Verdana" w:cs="Arial"/>
          <w:sz w:val="20"/>
          <w:szCs w:val="20"/>
        </w:rPr>
        <w:br/>
        <w:t>a co do których Zamawiający nie podjął bezpośrednich działań mających na celu zachowanie ich poufności, a których ujawnienie może narazić Zamawiającego na szkodę.</w:t>
      </w:r>
    </w:p>
    <w:p w14:paraId="65D12D3B" w14:textId="77777777" w:rsidR="0015550C" w:rsidRPr="00CB7540" w:rsidRDefault="0015550C" w:rsidP="00444AF7">
      <w:pPr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CB7540">
        <w:rPr>
          <w:rFonts w:ascii="Verdana" w:hAnsi="Verdana" w:cs="Arial"/>
          <w:sz w:val="20"/>
          <w:szCs w:val="20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24C114C4" w14:textId="77777777" w:rsidR="0015550C" w:rsidRPr="00CB7540" w:rsidRDefault="0015550C" w:rsidP="00444AF7">
      <w:pPr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CB7540">
        <w:rPr>
          <w:rFonts w:ascii="Verdana" w:hAnsi="Verdana" w:cs="Arial"/>
          <w:sz w:val="20"/>
          <w:szCs w:val="20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1E465F00" w14:textId="77777777" w:rsidR="0015550C" w:rsidRPr="00CB7540" w:rsidRDefault="0015550C" w:rsidP="00444AF7">
      <w:pPr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CB7540">
        <w:rPr>
          <w:rFonts w:ascii="Verdana" w:hAnsi="Verdana" w:cs="Arial"/>
          <w:sz w:val="20"/>
          <w:szCs w:val="20"/>
        </w:rPr>
        <w:t>Wykonawca zobowiązuje się nie prowadzić jakiejkolwiek działalności zawodowej, naukowej lub gospodarczej przy wykorzystaniu informacji uzyskanych od Zamawiającego w związku z wykonaniem Przedmiotu umowy.</w:t>
      </w:r>
    </w:p>
    <w:p w14:paraId="0CB73488" w14:textId="4E8D51D9" w:rsidR="0015550C" w:rsidRPr="00CB7540" w:rsidRDefault="0015550C" w:rsidP="00444AF7">
      <w:pPr>
        <w:pStyle w:val="Akapitzlist"/>
        <w:numPr>
          <w:ilvl w:val="0"/>
          <w:numId w:val="46"/>
        </w:numPr>
        <w:spacing w:line="276" w:lineRule="auto"/>
        <w:ind w:left="426" w:hanging="426"/>
        <w:rPr>
          <w:rFonts w:ascii="Verdana" w:hAnsi="Verdana" w:cs="Arial"/>
          <w:sz w:val="20"/>
          <w:szCs w:val="20"/>
        </w:rPr>
      </w:pPr>
      <w:r w:rsidRPr="00CB7540">
        <w:rPr>
          <w:rFonts w:ascii="Verdana" w:hAnsi="Verdana" w:cs="Arial"/>
          <w:sz w:val="20"/>
          <w:szCs w:val="20"/>
        </w:rPr>
        <w:t>Wykonawca ponosi wobec Zamawiającego odpowiedzialność za przestrzeganie zobowiązań wskazanych w niniejszym paragrafie również przez Podwykonawców.</w:t>
      </w:r>
    </w:p>
    <w:p w14:paraId="09FF2352" w14:textId="77777777" w:rsidR="00DD6DDE" w:rsidRPr="00CB7540" w:rsidRDefault="00DD6DDE" w:rsidP="00444AF7">
      <w:pPr>
        <w:pStyle w:val="Tekstpodstawowy"/>
        <w:spacing w:after="0" w:line="276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</w:p>
    <w:p w14:paraId="205ED1EA" w14:textId="77777777" w:rsidR="00BC0412" w:rsidRPr="00CB7540" w:rsidRDefault="00FE0C04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 xml:space="preserve">§ </w:t>
      </w:r>
      <w:r w:rsidR="009E1115" w:rsidRPr="00CB7540">
        <w:rPr>
          <w:rFonts w:ascii="Verdana" w:hAnsi="Verdana"/>
          <w:b/>
          <w:bCs/>
          <w:sz w:val="20"/>
          <w:szCs w:val="20"/>
        </w:rPr>
        <w:t>9</w:t>
      </w:r>
      <w:r w:rsidR="00011ED1" w:rsidRPr="00CB7540">
        <w:rPr>
          <w:rFonts w:ascii="Verdana" w:hAnsi="Verdana"/>
          <w:b/>
          <w:bCs/>
          <w:sz w:val="20"/>
          <w:szCs w:val="20"/>
        </w:rPr>
        <w:t xml:space="preserve"> </w:t>
      </w:r>
    </w:p>
    <w:p w14:paraId="5E2E8923" w14:textId="77777777" w:rsidR="009E1115" w:rsidRPr="00CB7540" w:rsidRDefault="009E1115" w:rsidP="00444AF7">
      <w:pPr>
        <w:pStyle w:val="Tekstpodstawowywcity"/>
        <w:spacing w:after="120" w:line="276" w:lineRule="auto"/>
        <w:ind w:left="0"/>
        <w:jc w:val="center"/>
        <w:rPr>
          <w:rFonts w:ascii="Verdana" w:hAnsi="Verdana"/>
          <w:b/>
          <w:i w:val="0"/>
          <w:kern w:val="2"/>
          <w:sz w:val="20"/>
        </w:rPr>
      </w:pPr>
      <w:r w:rsidRPr="00CB7540">
        <w:rPr>
          <w:rFonts w:ascii="Verdana" w:hAnsi="Verdana"/>
          <w:b/>
          <w:i w:val="0"/>
          <w:kern w:val="2"/>
          <w:sz w:val="20"/>
        </w:rPr>
        <w:lastRenderedPageBreak/>
        <w:t>Ochrona Danych Osobowych</w:t>
      </w:r>
    </w:p>
    <w:p w14:paraId="13588F99" w14:textId="1E1CA719" w:rsidR="00634E58" w:rsidRPr="00CB7540" w:rsidRDefault="00634E58" w:rsidP="00444AF7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Cs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Pr="00CB7540">
        <w:rPr>
          <w:rFonts w:ascii="Verdana" w:hAnsi="Verdana"/>
          <w:bCs/>
          <w:sz w:val="20"/>
          <w:szCs w:val="20"/>
        </w:rPr>
        <w:br/>
        <w:t>w związku z przetwarzaniem danych osobowych i w sprawie swobodnego przepływu takich danych oraz uchylenia dyrektywy 95/46/WE (dalej „RODO”).</w:t>
      </w:r>
    </w:p>
    <w:p w14:paraId="47898DB0" w14:textId="77777777" w:rsidR="00634E58" w:rsidRPr="00CB7540" w:rsidRDefault="00634E58" w:rsidP="00444AF7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Cs/>
          <w:sz w:val="20"/>
          <w:szCs w:val="20"/>
        </w:rPr>
        <w:t>Administratorem danych osobowych po stronie Zamawiającego jest Generalny Dyrektor Dróg Krajowych i Autostrad. Administratorem danych osobowych po stronie Wykonawcy jest ………………………………………….. .</w:t>
      </w:r>
    </w:p>
    <w:p w14:paraId="030D801E" w14:textId="4C431C22" w:rsidR="00634E58" w:rsidRPr="00CB7540" w:rsidRDefault="00634E58" w:rsidP="00444AF7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Cs/>
          <w:sz w:val="20"/>
          <w:szCs w:val="20"/>
        </w:rPr>
        <w:t xml:space="preserve">Wykonawca zobowiązuje się poinformować wszystkie osoby fizyczne związane </w:t>
      </w:r>
      <w:r w:rsidRPr="00CB7540">
        <w:rPr>
          <w:rFonts w:ascii="Verdana" w:hAnsi="Verdana"/>
          <w:bCs/>
          <w:sz w:val="20"/>
          <w:szCs w:val="20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C84DB24" w14:textId="77777777" w:rsidR="00634E58" w:rsidRPr="00CB7540" w:rsidRDefault="00634E58" w:rsidP="00444AF7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CB7540">
        <w:rPr>
          <w:rFonts w:ascii="Verdana" w:hAnsi="Verdana"/>
          <w:bCs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37F8B6F2" w14:textId="569AE5BA" w:rsidR="00634E58" w:rsidRPr="00CB7540" w:rsidRDefault="008655B5" w:rsidP="00444AF7">
      <w:pPr>
        <w:pStyle w:val="Tekstpodstawowy"/>
        <w:spacing w:after="0" w:line="276" w:lineRule="auto"/>
        <w:ind w:left="426"/>
        <w:jc w:val="both"/>
        <w:rPr>
          <w:rFonts w:ascii="Verdana" w:hAnsi="Verdana"/>
          <w:bCs/>
          <w:sz w:val="20"/>
          <w:szCs w:val="20"/>
        </w:rPr>
      </w:pPr>
      <w:hyperlink r:id="rId8" w:history="1">
        <w:r w:rsidR="00634E58" w:rsidRPr="00CB7540">
          <w:rPr>
            <w:rStyle w:val="Hipercze"/>
            <w:rFonts w:ascii="Verdana" w:hAnsi="Verdana"/>
            <w:bCs/>
            <w:color w:val="auto"/>
            <w:sz w:val="20"/>
            <w:szCs w:val="20"/>
          </w:rPr>
          <w:t>https://www.gov.pl/web/gddkia/przetwarzanie-danych-osobowych-pracownikow-wykonawcow-i-podwykonawcow</w:t>
        </w:r>
      </w:hyperlink>
      <w:r w:rsidR="00634E58" w:rsidRPr="00CB7540">
        <w:rPr>
          <w:rFonts w:ascii="Verdana" w:hAnsi="Verdana"/>
          <w:bCs/>
          <w:sz w:val="20"/>
          <w:szCs w:val="20"/>
        </w:rPr>
        <w:t>,</w:t>
      </w:r>
    </w:p>
    <w:p w14:paraId="5B8F36A9" w14:textId="459B2B14" w:rsidR="00634E58" w:rsidRPr="00CB7540" w:rsidRDefault="00634E58" w:rsidP="00444AF7">
      <w:pPr>
        <w:pStyle w:val="Tekstpodstawowy"/>
        <w:spacing w:line="276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Cs/>
          <w:sz w:val="20"/>
          <w:szCs w:val="20"/>
        </w:rPr>
        <w:t xml:space="preserve">oraz przeprowadzenie wszelkich innych czynności niezbędnych do wykonania </w:t>
      </w:r>
      <w:r w:rsidRPr="00CB7540">
        <w:rPr>
          <w:rFonts w:ascii="Verdana" w:hAnsi="Verdana"/>
          <w:bCs/>
          <w:sz w:val="20"/>
          <w:szCs w:val="20"/>
        </w:rPr>
        <w:br/>
        <w:t>w imieniu Zamawiającego obowiązku informacyjnego określonego w RODO wobec tych osób. Zmiana przez Zamawiającego treści klauzuli informacyjnej dostępnej na ww. stronie internetowej nie wymaga zmiany Umowy.</w:t>
      </w:r>
    </w:p>
    <w:p w14:paraId="2030CC96" w14:textId="05623A4C" w:rsidR="00634E58" w:rsidRPr="00444AF7" w:rsidRDefault="00634E58" w:rsidP="00444AF7">
      <w:pPr>
        <w:pStyle w:val="Tekstpodstawowy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Cs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246324F7" w14:textId="77777777" w:rsidR="00444AF7" w:rsidRPr="00CB7540" w:rsidRDefault="00444AF7" w:rsidP="00444AF7">
      <w:pPr>
        <w:pStyle w:val="Tekstpodstawowy"/>
        <w:spacing w:after="0" w:line="276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</w:p>
    <w:p w14:paraId="2FA3923D" w14:textId="6F6CC460" w:rsidR="009E1115" w:rsidRPr="00CB7540" w:rsidRDefault="009E1115" w:rsidP="00444AF7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>§ 1</w:t>
      </w:r>
      <w:r w:rsidR="0015550C" w:rsidRPr="00CB7540">
        <w:rPr>
          <w:rFonts w:ascii="Verdana" w:hAnsi="Verdana"/>
          <w:b/>
          <w:bCs/>
          <w:sz w:val="20"/>
          <w:szCs w:val="20"/>
        </w:rPr>
        <w:t>0</w:t>
      </w:r>
    </w:p>
    <w:p w14:paraId="312E011B" w14:textId="4915A95D" w:rsidR="00FE0C04" w:rsidRPr="00CB7540" w:rsidRDefault="00274494" w:rsidP="00444AF7">
      <w:pPr>
        <w:spacing w:after="120" w:line="276" w:lineRule="auto"/>
        <w:ind w:hanging="284"/>
        <w:jc w:val="center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b/>
          <w:bCs/>
          <w:sz w:val="20"/>
          <w:szCs w:val="20"/>
        </w:rPr>
        <w:t>Zmiana umowy, p</w:t>
      </w:r>
      <w:r w:rsidR="00FE0C04" w:rsidRPr="00CB7540">
        <w:rPr>
          <w:rFonts w:ascii="Verdana" w:hAnsi="Verdana"/>
          <w:b/>
          <w:bCs/>
          <w:sz w:val="20"/>
          <w:szCs w:val="20"/>
        </w:rPr>
        <w:t>ostanowienia końcowe</w:t>
      </w:r>
    </w:p>
    <w:p w14:paraId="410E59C5" w14:textId="77777777" w:rsidR="00274494" w:rsidRPr="00CB7540" w:rsidRDefault="00274494" w:rsidP="00444AF7">
      <w:pPr>
        <w:numPr>
          <w:ilvl w:val="0"/>
          <w:numId w:val="44"/>
        </w:numPr>
        <w:spacing w:line="276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CB7540">
        <w:rPr>
          <w:rFonts w:ascii="Verdana" w:hAnsi="Verdana" w:cs="Arial"/>
          <w:sz w:val="20"/>
          <w:szCs w:val="20"/>
        </w:rPr>
        <w:t xml:space="preserve">W sprawach nie uregulowanych niniejszą Umową stosuje się przepisy Kodeksu Cywilnego. </w:t>
      </w:r>
    </w:p>
    <w:p w14:paraId="5E969FF3" w14:textId="77777777" w:rsidR="00274494" w:rsidRPr="00CB7540" w:rsidRDefault="00274494" w:rsidP="00444AF7">
      <w:pPr>
        <w:numPr>
          <w:ilvl w:val="0"/>
          <w:numId w:val="44"/>
        </w:numPr>
        <w:spacing w:line="276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CB7540">
        <w:rPr>
          <w:rFonts w:ascii="Verdana" w:hAnsi="Verdana" w:cs="Arial"/>
          <w:sz w:val="20"/>
          <w:szCs w:val="20"/>
        </w:rPr>
        <w:t>Wszelkie zmiany niniejszej Umowy wymagają zgody obu Stron w postaci aneksu do umowy w formie pisemnej pod rygorem nieważności, chyba że umowa stanowi inaczej.</w:t>
      </w:r>
    </w:p>
    <w:p w14:paraId="65DA0E61" w14:textId="77777777" w:rsidR="00274494" w:rsidRPr="00CB7540" w:rsidRDefault="00274494" w:rsidP="00444AF7">
      <w:pPr>
        <w:numPr>
          <w:ilvl w:val="0"/>
          <w:numId w:val="44"/>
        </w:numPr>
        <w:spacing w:line="276" w:lineRule="auto"/>
        <w:ind w:left="426" w:hanging="426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CB7540">
        <w:rPr>
          <w:rFonts w:ascii="Verdana" w:hAnsi="Verdana" w:cs="Arial"/>
          <w:sz w:val="20"/>
          <w:szCs w:val="20"/>
        </w:rPr>
        <w:t xml:space="preserve">Poza przypadkami określonymi w umowie, zmiany umowy będą mogły nastąpić </w:t>
      </w:r>
      <w:r w:rsidRPr="00CB7540">
        <w:rPr>
          <w:rFonts w:ascii="Verdana" w:hAnsi="Verdana" w:cs="Arial"/>
          <w:sz w:val="20"/>
          <w:szCs w:val="20"/>
        </w:rPr>
        <w:br/>
        <w:t>w szczególności w następujących przypadkach:</w:t>
      </w:r>
      <w:r w:rsidRPr="00CB7540">
        <w:rPr>
          <w:rFonts w:ascii="Verdana" w:hAnsi="Verdana" w:cs="Verdana"/>
          <w:sz w:val="20"/>
          <w:szCs w:val="20"/>
          <w:lang w:eastAsia="en-US"/>
        </w:rPr>
        <w:t xml:space="preserve"> </w:t>
      </w:r>
    </w:p>
    <w:p w14:paraId="79667A46" w14:textId="77777777" w:rsidR="00274494" w:rsidRPr="00CB7540" w:rsidRDefault="00274494" w:rsidP="00444AF7">
      <w:pPr>
        <w:numPr>
          <w:ilvl w:val="3"/>
          <w:numId w:val="43"/>
        </w:numPr>
        <w:spacing w:line="276" w:lineRule="auto"/>
        <w:ind w:left="851" w:hanging="425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CB7540">
        <w:rPr>
          <w:rFonts w:ascii="Verdana" w:hAnsi="Verdana" w:cs="Verdana"/>
          <w:sz w:val="20"/>
          <w:szCs w:val="20"/>
          <w:lang w:eastAsia="en-US"/>
        </w:rPr>
        <w:t>z powodu uzasadnionych zmian w zakresie sposobu wykonania przedmiotu zamówienia proponowanych przez Zamawiającego lub Wykonawcę, które zaakceptuje na piśmie Zamawiający;</w:t>
      </w:r>
    </w:p>
    <w:p w14:paraId="6B6DC3DE" w14:textId="77777777" w:rsidR="00274494" w:rsidRPr="00CB7540" w:rsidRDefault="00274494" w:rsidP="00444AF7">
      <w:pPr>
        <w:numPr>
          <w:ilvl w:val="3"/>
          <w:numId w:val="43"/>
        </w:numPr>
        <w:spacing w:line="276" w:lineRule="auto"/>
        <w:ind w:left="850" w:hanging="425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CB7540">
        <w:rPr>
          <w:rFonts w:ascii="Verdana" w:hAnsi="Verdana" w:cs="Verdana"/>
          <w:sz w:val="20"/>
          <w:szCs w:val="20"/>
          <w:lang w:eastAsia="en-US"/>
        </w:rPr>
        <w:t>jeżeli nastąpi zmiana powszechnie obowiązujących przepisów prawa w zakresie mającym wpływ na realizację przedmiotu zamówienia lub świadczenia jednej lub obu Stron;</w:t>
      </w:r>
    </w:p>
    <w:p w14:paraId="6CFFFFFA" w14:textId="77777777" w:rsidR="00274494" w:rsidRPr="00CB7540" w:rsidRDefault="00274494" w:rsidP="00444AF7">
      <w:pPr>
        <w:numPr>
          <w:ilvl w:val="3"/>
          <w:numId w:val="43"/>
        </w:numPr>
        <w:spacing w:line="276" w:lineRule="auto"/>
        <w:ind w:left="850" w:hanging="425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CB7540">
        <w:rPr>
          <w:rFonts w:ascii="Verdana" w:hAnsi="Verdana" w:cs="Verdana"/>
          <w:sz w:val="20"/>
          <w:szCs w:val="20"/>
          <w:lang w:eastAsia="en-US"/>
        </w:rPr>
        <w:t xml:space="preserve">powstania rozbieżności lub niejasności w rozumieniu pojęć lub sformułowań użytych w Umowie, których nie będzie można usunąć w inny sposób, a zmiana treści Umowy będzie umożliwiać usunięcie rozbieżności lub niejasności i </w:t>
      </w:r>
      <w:r w:rsidRPr="00CB7540">
        <w:rPr>
          <w:rFonts w:ascii="Verdana" w:hAnsi="Verdana" w:cs="Verdana"/>
          <w:sz w:val="20"/>
          <w:szCs w:val="20"/>
          <w:lang w:eastAsia="en-US"/>
        </w:rPr>
        <w:lastRenderedPageBreak/>
        <w:t>doprecyzowanie umowy w celu jednoznacznej interpretacji jej zapisów przez Strony;</w:t>
      </w:r>
    </w:p>
    <w:p w14:paraId="340BFC0D" w14:textId="77777777" w:rsidR="00274494" w:rsidRPr="00CB7540" w:rsidRDefault="00274494" w:rsidP="00444AF7">
      <w:pPr>
        <w:numPr>
          <w:ilvl w:val="3"/>
          <w:numId w:val="43"/>
        </w:numPr>
        <w:suppressAutoHyphens/>
        <w:spacing w:line="276" w:lineRule="auto"/>
        <w:ind w:left="850" w:hanging="425"/>
        <w:jc w:val="both"/>
        <w:rPr>
          <w:rFonts w:ascii="Verdana" w:hAnsi="Verdana" w:cs="Verdana"/>
          <w:sz w:val="20"/>
          <w:szCs w:val="20"/>
          <w:lang w:eastAsia="en-US"/>
        </w:rPr>
      </w:pPr>
      <w:r w:rsidRPr="00CB7540">
        <w:rPr>
          <w:rFonts w:ascii="Verdana" w:hAnsi="Verdana" w:cs="Verdana"/>
          <w:sz w:val="20"/>
          <w:szCs w:val="20"/>
          <w:lang w:eastAsia="en-US"/>
        </w:rPr>
        <w:t>wydłużenia terminu zakończenia realizacji Umowy z istotnych powodów wskazanych przez Wykonawcę, zaakceptowanych w formie pisemnej przez Zamawiającego;</w:t>
      </w:r>
    </w:p>
    <w:p w14:paraId="4AD15DA8" w14:textId="6852A819" w:rsidR="00274494" w:rsidRPr="00CB7540" w:rsidRDefault="00274494" w:rsidP="00444AF7">
      <w:pPr>
        <w:numPr>
          <w:ilvl w:val="3"/>
          <w:numId w:val="43"/>
        </w:numPr>
        <w:suppressAutoHyphens/>
        <w:spacing w:line="276" w:lineRule="auto"/>
        <w:ind w:left="851" w:hanging="425"/>
        <w:jc w:val="both"/>
      </w:pPr>
      <w:r w:rsidRPr="00CB7540">
        <w:rPr>
          <w:rFonts w:ascii="Verdana" w:hAnsi="Verdana" w:cs="Verdana"/>
          <w:sz w:val="20"/>
          <w:szCs w:val="20"/>
          <w:lang w:eastAsia="en-US"/>
        </w:rPr>
        <w:t>wydłużenia terminu zakończenia realizacji Umowy z powodu zaistnienia po zawarciu umowy przypadku „siły wyższej”, przez którą rozumieć się będzie zdarzenie zewnętrzne wobec łączącej Strony więzi prawnej o charakterze niezależnym od Stron, którego Strony nie mogły przewidzieć, i któremu nie mogły zapobiec przy zachowaniu należytej staranności i zaistnienia konieczności wydłużenia terminu zakończenia realizacji Umowy na skutek zaistnienia „siły wyższej”. Za „siłę wyższą”, warunkującą zmianę Umowy uważać się będzie w szczególności: powódź, pożar i inne klęski żywiołowe, zamieszki, strajki, ataki terrorystyczne, ogłoszone stany nadzwyczajne</w:t>
      </w:r>
      <w:r w:rsidR="00FD689F">
        <w:rPr>
          <w:rFonts w:ascii="Verdana" w:hAnsi="Verdana" w:cs="Verdana"/>
          <w:sz w:val="20"/>
          <w:szCs w:val="20"/>
          <w:lang w:eastAsia="en-US"/>
        </w:rPr>
        <w:t>.</w:t>
      </w:r>
      <w:r w:rsidRPr="00CB7540">
        <w:rPr>
          <w:rFonts w:ascii="Verdana" w:hAnsi="Verdana" w:cs="Verdana"/>
          <w:sz w:val="20"/>
          <w:szCs w:val="20"/>
          <w:lang w:eastAsia="en-US"/>
        </w:rPr>
        <w:t xml:space="preserve"> O ewentualnym uznaniu przedłużenia terminu realizacji umowy z powodu „siły wyższej”, będzie decydował Zamawiający w trakcie realizacji umowy,</w:t>
      </w:r>
      <w:r w:rsidR="0019267C">
        <w:rPr>
          <w:rFonts w:ascii="Verdana" w:hAnsi="Verdana" w:cs="Verdana"/>
          <w:sz w:val="20"/>
          <w:szCs w:val="20"/>
          <w:lang w:eastAsia="en-US"/>
        </w:rPr>
        <w:br/>
      </w:r>
      <w:r w:rsidRPr="00CB7540">
        <w:rPr>
          <w:rFonts w:ascii="Verdana" w:hAnsi="Verdana" w:cs="Verdana"/>
          <w:sz w:val="20"/>
          <w:szCs w:val="20"/>
          <w:lang w:eastAsia="en-US"/>
        </w:rPr>
        <w:t>po złożeniu pisemnego wniosku Wykonawcy.</w:t>
      </w:r>
    </w:p>
    <w:p w14:paraId="5D02D530" w14:textId="77777777" w:rsidR="00274494" w:rsidRPr="00CB7540" w:rsidRDefault="00274494" w:rsidP="00444AF7">
      <w:pPr>
        <w:pStyle w:val="Akapitzlist"/>
        <w:numPr>
          <w:ilvl w:val="0"/>
          <w:numId w:val="45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Wszelkie spory mogące wyniknąć w związku z realizacją Umowy będą rozstrzygane przez sąd właściwy dla siedziby Zamawiającego (Oddziału GDDKiA w Lublinie).</w:t>
      </w:r>
    </w:p>
    <w:p w14:paraId="50B98680" w14:textId="494B859F" w:rsidR="00274494" w:rsidRPr="00CB7540" w:rsidRDefault="00274494" w:rsidP="00444AF7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</w:rPr>
      </w:pPr>
      <w:r w:rsidRPr="00CB7540">
        <w:rPr>
          <w:rFonts w:ascii="Verdana" w:hAnsi="Verdana"/>
          <w:sz w:val="20"/>
        </w:rPr>
        <w:t>6.</w:t>
      </w:r>
      <w:r w:rsidRPr="00CB7540">
        <w:rPr>
          <w:rFonts w:ascii="Verdana" w:hAnsi="Verdana"/>
          <w:sz w:val="20"/>
        </w:rPr>
        <w:tab/>
        <w:t xml:space="preserve">Strony ustalają następujące adresy do doręczeń na dzień zawarcia niniejszej </w:t>
      </w:r>
      <w:r w:rsidR="00625423">
        <w:rPr>
          <w:rFonts w:ascii="Verdana" w:hAnsi="Verdana"/>
          <w:sz w:val="20"/>
        </w:rPr>
        <w:t xml:space="preserve"> </w:t>
      </w:r>
      <w:r w:rsidR="00625423">
        <w:rPr>
          <w:rFonts w:ascii="Verdana" w:hAnsi="Verdana"/>
          <w:sz w:val="20"/>
        </w:rPr>
        <w:br/>
        <w:t xml:space="preserve">      </w:t>
      </w:r>
      <w:r w:rsidRPr="00CB7540">
        <w:rPr>
          <w:rFonts w:ascii="Verdana" w:hAnsi="Verdana"/>
          <w:sz w:val="20"/>
        </w:rPr>
        <w:t>Umowy:</w:t>
      </w:r>
    </w:p>
    <w:p w14:paraId="7869C433" w14:textId="77777777" w:rsidR="00274494" w:rsidRPr="00CB7540" w:rsidRDefault="00274494" w:rsidP="00444AF7">
      <w:pPr>
        <w:spacing w:line="276" w:lineRule="auto"/>
        <w:ind w:firstLine="709"/>
        <w:jc w:val="both"/>
        <w:rPr>
          <w:rFonts w:ascii="Verdana" w:hAnsi="Verdana"/>
          <w:sz w:val="20"/>
        </w:rPr>
      </w:pPr>
      <w:r w:rsidRPr="00CB7540">
        <w:rPr>
          <w:rFonts w:ascii="Verdana" w:hAnsi="Verdana"/>
          <w:sz w:val="20"/>
        </w:rPr>
        <w:t xml:space="preserve">- dla GDDKiA: </w:t>
      </w:r>
    </w:p>
    <w:p w14:paraId="0C98C15B" w14:textId="77777777" w:rsidR="00274494" w:rsidRPr="00CB7540" w:rsidRDefault="00274494" w:rsidP="00444AF7">
      <w:pPr>
        <w:spacing w:line="276" w:lineRule="auto"/>
        <w:ind w:firstLine="709"/>
        <w:jc w:val="both"/>
        <w:rPr>
          <w:rFonts w:ascii="Verdana" w:hAnsi="Verdana"/>
          <w:sz w:val="20"/>
        </w:rPr>
      </w:pPr>
      <w:r w:rsidRPr="00CB7540">
        <w:rPr>
          <w:rFonts w:ascii="Verdana" w:hAnsi="Verdana"/>
          <w:sz w:val="20"/>
        </w:rPr>
        <w:t>Generalna Dyrekcja Dróg Krajowych i Autostrad Oddział w Lublinie</w:t>
      </w:r>
    </w:p>
    <w:p w14:paraId="5B3E7807" w14:textId="77777777" w:rsidR="00274494" w:rsidRPr="00CB7540" w:rsidRDefault="00274494" w:rsidP="00444AF7">
      <w:pPr>
        <w:spacing w:line="276" w:lineRule="auto"/>
        <w:ind w:firstLine="709"/>
        <w:jc w:val="both"/>
        <w:rPr>
          <w:rFonts w:ascii="Verdana" w:hAnsi="Verdana"/>
          <w:sz w:val="20"/>
        </w:rPr>
      </w:pPr>
      <w:r w:rsidRPr="00CB7540">
        <w:rPr>
          <w:rFonts w:ascii="Verdana" w:hAnsi="Verdana"/>
          <w:sz w:val="20"/>
        </w:rPr>
        <w:t>ul. Ogrodowa 21, 20-075 Lublin</w:t>
      </w:r>
    </w:p>
    <w:p w14:paraId="068F98B0" w14:textId="5F0F2495" w:rsidR="00274494" w:rsidRPr="00CB7540" w:rsidRDefault="00274494" w:rsidP="00444AF7">
      <w:pPr>
        <w:spacing w:line="276" w:lineRule="auto"/>
        <w:ind w:firstLine="709"/>
        <w:jc w:val="both"/>
        <w:rPr>
          <w:rStyle w:val="Hipercze"/>
          <w:rFonts w:ascii="Verdana" w:hAnsi="Verdana"/>
          <w:color w:val="auto"/>
          <w:sz w:val="20"/>
          <w:u w:val="none"/>
        </w:rPr>
      </w:pPr>
      <w:r w:rsidRPr="00CB7540">
        <w:rPr>
          <w:rFonts w:ascii="Verdana" w:hAnsi="Verdana"/>
          <w:sz w:val="20"/>
        </w:rPr>
        <w:t>adres poczty elektronicznej:</w:t>
      </w:r>
      <w:hyperlink r:id="rId9" w:history="1">
        <w:r w:rsidRPr="00CB7540">
          <w:rPr>
            <w:rStyle w:val="Hipercze"/>
            <w:rFonts w:ascii="Verdana" w:hAnsi="Verdana"/>
            <w:color w:val="auto"/>
            <w:sz w:val="20"/>
          </w:rPr>
          <w:t>sekretariat_lublin@gddkia.gov.pl</w:t>
        </w:r>
      </w:hyperlink>
    </w:p>
    <w:p w14:paraId="62FB5320" w14:textId="77777777" w:rsidR="00274494" w:rsidRPr="00CB7540" w:rsidRDefault="00274494" w:rsidP="00444AF7">
      <w:pPr>
        <w:spacing w:line="276" w:lineRule="auto"/>
        <w:ind w:firstLine="709"/>
        <w:jc w:val="both"/>
        <w:rPr>
          <w:rFonts w:ascii="Verdana" w:hAnsi="Verdana"/>
          <w:sz w:val="20"/>
        </w:rPr>
      </w:pPr>
    </w:p>
    <w:p w14:paraId="4DE139E1" w14:textId="77777777" w:rsidR="00274494" w:rsidRPr="00CB7540" w:rsidRDefault="00274494" w:rsidP="00444AF7">
      <w:pPr>
        <w:spacing w:line="276" w:lineRule="auto"/>
        <w:ind w:firstLine="709"/>
        <w:jc w:val="both"/>
        <w:rPr>
          <w:rFonts w:ascii="Verdana" w:hAnsi="Verdana"/>
          <w:sz w:val="20"/>
        </w:rPr>
      </w:pPr>
      <w:r w:rsidRPr="00CB7540">
        <w:rPr>
          <w:rFonts w:ascii="Verdana" w:hAnsi="Verdana"/>
          <w:sz w:val="20"/>
        </w:rPr>
        <w:t>- dla Wykonawcy:</w:t>
      </w:r>
    </w:p>
    <w:p w14:paraId="54765171" w14:textId="77777777" w:rsidR="00274494" w:rsidRPr="00CB7540" w:rsidRDefault="00274494" w:rsidP="00444AF7">
      <w:pPr>
        <w:spacing w:line="276" w:lineRule="auto"/>
        <w:ind w:left="709"/>
        <w:jc w:val="both"/>
        <w:rPr>
          <w:rFonts w:ascii="Verdana" w:hAnsi="Verdana"/>
          <w:sz w:val="20"/>
        </w:rPr>
      </w:pPr>
      <w:r w:rsidRPr="00CB7540">
        <w:rPr>
          <w:rFonts w:ascii="Verdana" w:hAnsi="Verdana"/>
          <w:sz w:val="20"/>
        </w:rPr>
        <w:t>….. ,</w:t>
      </w:r>
    </w:p>
    <w:p w14:paraId="5A1F3AAF" w14:textId="5EB0DB26" w:rsidR="00274494" w:rsidRPr="00CB7540" w:rsidRDefault="00274494" w:rsidP="00444AF7">
      <w:pPr>
        <w:spacing w:line="276" w:lineRule="auto"/>
        <w:ind w:firstLine="709"/>
        <w:jc w:val="both"/>
        <w:rPr>
          <w:rFonts w:ascii="Verdana" w:hAnsi="Verdana"/>
          <w:sz w:val="20"/>
        </w:rPr>
      </w:pPr>
      <w:r w:rsidRPr="00CB7540">
        <w:rPr>
          <w:rFonts w:ascii="Verdana" w:hAnsi="Verdana"/>
          <w:sz w:val="20"/>
        </w:rPr>
        <w:t>adres poczty elektronicznej: …</w:t>
      </w:r>
    </w:p>
    <w:p w14:paraId="41D4298E" w14:textId="77777777" w:rsidR="00274494" w:rsidRPr="00CB7540" w:rsidRDefault="00274494" w:rsidP="00444AF7">
      <w:pPr>
        <w:spacing w:line="276" w:lineRule="auto"/>
        <w:ind w:firstLine="709"/>
        <w:jc w:val="both"/>
        <w:rPr>
          <w:rFonts w:ascii="Verdana" w:hAnsi="Verdana"/>
          <w:sz w:val="20"/>
        </w:rPr>
      </w:pPr>
    </w:p>
    <w:p w14:paraId="7B1B3538" w14:textId="77777777" w:rsidR="00274494" w:rsidRPr="00CB7540" w:rsidRDefault="00274494" w:rsidP="00444AF7">
      <w:pPr>
        <w:tabs>
          <w:tab w:val="left" w:pos="426"/>
        </w:tabs>
        <w:spacing w:line="276" w:lineRule="auto"/>
        <w:ind w:left="420" w:hanging="420"/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sz w:val="20"/>
          <w:szCs w:val="20"/>
        </w:rPr>
        <w:t>7.</w:t>
      </w:r>
      <w:r w:rsidRPr="00CB7540">
        <w:rPr>
          <w:rFonts w:ascii="Verdana" w:hAnsi="Verdana"/>
          <w:sz w:val="20"/>
          <w:szCs w:val="20"/>
        </w:rPr>
        <w:tab/>
        <w:t>W przypadku zmiany adresów wskazanych w ust. 6, Strona zobowiązana będzie poinformować o tym fakcie drugą Stronę, pod rygorem uznania za skutecznie doręczoną korespondencję wysłaną na ostatni wskazany przez tę Stronę adres do doręczeń.</w:t>
      </w:r>
    </w:p>
    <w:p w14:paraId="5DD5A9E4" w14:textId="77777777" w:rsidR="00274494" w:rsidRPr="00CB7540" w:rsidRDefault="00274494" w:rsidP="00444AF7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8E3761A" w14:textId="034B03E2" w:rsidR="00274494" w:rsidRPr="00CB7540" w:rsidRDefault="00274494" w:rsidP="00444AF7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Verdana" w:hAnsi="Verdana"/>
          <w:spacing w:val="-2"/>
          <w:sz w:val="20"/>
          <w:szCs w:val="20"/>
        </w:rPr>
      </w:pPr>
      <w:r w:rsidRPr="00CB7540">
        <w:rPr>
          <w:rFonts w:ascii="Verdana" w:hAnsi="Verdana"/>
          <w:spacing w:val="-2"/>
          <w:sz w:val="20"/>
          <w:szCs w:val="20"/>
        </w:rPr>
        <w:t>8.</w:t>
      </w:r>
      <w:r w:rsidRPr="00CB7540">
        <w:rPr>
          <w:rFonts w:ascii="Verdana" w:hAnsi="Verdana"/>
          <w:spacing w:val="-2"/>
          <w:sz w:val="20"/>
          <w:szCs w:val="20"/>
        </w:rPr>
        <w:tab/>
        <w:t>Umowę niniejszą sporządzono w dwóch jednobrzmiących egzemplarzach, jeden egzemplarz dla Zamawiającego i jeden egzemplarz dla Wykonawcy.</w:t>
      </w:r>
    </w:p>
    <w:p w14:paraId="7B5DF3D6" w14:textId="77777777" w:rsidR="00274494" w:rsidRPr="00CB7540" w:rsidRDefault="00274494" w:rsidP="00444AF7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Verdana" w:hAnsi="Verdana"/>
          <w:spacing w:val="-2"/>
          <w:sz w:val="20"/>
          <w:szCs w:val="20"/>
        </w:rPr>
      </w:pPr>
    </w:p>
    <w:p w14:paraId="7936C152" w14:textId="5E604670" w:rsidR="00274494" w:rsidRPr="00CB7540" w:rsidRDefault="00274494" w:rsidP="00444AF7">
      <w:pPr>
        <w:tabs>
          <w:tab w:val="left" w:pos="426"/>
        </w:tabs>
        <w:spacing w:line="276" w:lineRule="auto"/>
        <w:ind w:left="1080" w:hanging="1080"/>
        <w:contextualSpacing/>
        <w:jc w:val="both"/>
        <w:rPr>
          <w:rFonts w:ascii="Verdana" w:hAnsi="Verdana" w:cs="Arial"/>
          <w:spacing w:val="-2"/>
          <w:sz w:val="20"/>
          <w:szCs w:val="20"/>
        </w:rPr>
      </w:pPr>
      <w:r w:rsidRPr="00CB7540">
        <w:rPr>
          <w:rFonts w:ascii="Verdana" w:hAnsi="Verdana" w:cs="Arial"/>
          <w:spacing w:val="-2"/>
          <w:sz w:val="20"/>
          <w:szCs w:val="20"/>
        </w:rPr>
        <w:t>9.</w:t>
      </w:r>
      <w:r w:rsidRPr="00CB7540">
        <w:rPr>
          <w:rFonts w:ascii="Verdana" w:hAnsi="Verdana" w:cs="Arial"/>
          <w:spacing w:val="-2"/>
          <w:sz w:val="20"/>
          <w:szCs w:val="20"/>
        </w:rPr>
        <w:tab/>
        <w:t xml:space="preserve">Umowa zawiera …………. ponumerowanych stron. </w:t>
      </w:r>
    </w:p>
    <w:p w14:paraId="2E7B0D88" w14:textId="77777777" w:rsidR="00274494" w:rsidRPr="00CB7540" w:rsidRDefault="00274494" w:rsidP="00274494">
      <w:pPr>
        <w:tabs>
          <w:tab w:val="left" w:pos="426"/>
        </w:tabs>
        <w:spacing w:line="276" w:lineRule="auto"/>
        <w:ind w:left="1080" w:hanging="1080"/>
        <w:contextualSpacing/>
        <w:jc w:val="both"/>
      </w:pPr>
    </w:p>
    <w:p w14:paraId="6F202E05" w14:textId="77777777" w:rsidR="007E4FF9" w:rsidRPr="00CB7540" w:rsidRDefault="007E4FF9" w:rsidP="007E4FF9">
      <w:pPr>
        <w:pStyle w:val="Akapitzlist"/>
        <w:shd w:val="clear" w:color="auto" w:fill="FFFFFF"/>
        <w:spacing w:after="120" w:line="276" w:lineRule="auto"/>
        <w:ind w:left="1080" w:right="5"/>
        <w:jc w:val="both"/>
        <w:rPr>
          <w:rFonts w:ascii="Verdana" w:hAnsi="Verdana"/>
          <w:sz w:val="20"/>
          <w:szCs w:val="20"/>
        </w:rPr>
      </w:pPr>
    </w:p>
    <w:p w14:paraId="3E1F6622" w14:textId="77777777" w:rsidR="00FE0C04" w:rsidRPr="00CB7540" w:rsidRDefault="00FE0C04" w:rsidP="00FE0C04">
      <w:pPr>
        <w:ind w:hanging="284"/>
        <w:jc w:val="both"/>
        <w:rPr>
          <w:rFonts w:ascii="Verdana" w:hAnsi="Verdana"/>
          <w:sz w:val="20"/>
          <w:szCs w:val="20"/>
        </w:rPr>
      </w:pPr>
    </w:p>
    <w:p w14:paraId="27FBDAAD" w14:textId="5C981139" w:rsidR="00FE0C04" w:rsidRPr="00CB7540" w:rsidRDefault="00101883" w:rsidP="00BE34F6">
      <w:pPr>
        <w:jc w:val="both"/>
        <w:rPr>
          <w:rFonts w:ascii="Verdana" w:hAnsi="Verdana"/>
          <w:sz w:val="20"/>
          <w:szCs w:val="20"/>
        </w:rPr>
      </w:pPr>
      <w:r w:rsidRPr="00CB7540">
        <w:rPr>
          <w:rFonts w:ascii="Verdana" w:hAnsi="Verdana"/>
          <w:b/>
          <w:spacing w:val="-1"/>
          <w:sz w:val="20"/>
          <w:szCs w:val="20"/>
        </w:rPr>
        <w:t xml:space="preserve">    </w:t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>ZAMAWIAJĄCY:</w:t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ab/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ab/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ab/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ab/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ab/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ab/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ab/>
      </w:r>
      <w:r w:rsidR="00FE0C04" w:rsidRPr="00CB7540">
        <w:rPr>
          <w:rFonts w:ascii="Verdana" w:hAnsi="Verdana"/>
          <w:b/>
          <w:spacing w:val="-1"/>
          <w:sz w:val="20"/>
          <w:szCs w:val="20"/>
        </w:rPr>
        <w:tab/>
        <w:t>WYKONAWCA:</w:t>
      </w:r>
    </w:p>
    <w:p w14:paraId="0400DCE4" w14:textId="77777777" w:rsidR="00FE0C04" w:rsidRPr="00CB7540" w:rsidRDefault="00FE0C04" w:rsidP="00FE0C04"/>
    <w:sectPr w:rsidR="00FE0C04" w:rsidRPr="00CB7540" w:rsidSect="004B1D00">
      <w:footerReference w:type="default" r:id="rId10"/>
      <w:pgSz w:w="11906" w:h="16838"/>
      <w:pgMar w:top="1418" w:right="1417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DE1CD" w14:textId="77777777" w:rsidR="008655B5" w:rsidRDefault="008655B5">
      <w:r>
        <w:separator/>
      </w:r>
    </w:p>
  </w:endnote>
  <w:endnote w:type="continuationSeparator" w:id="0">
    <w:p w14:paraId="6D4280B3" w14:textId="77777777" w:rsidR="008655B5" w:rsidRDefault="0086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6164174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3DAB84" w14:textId="7BE9852D" w:rsidR="006757C1" w:rsidRPr="006757C1" w:rsidRDefault="006757C1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  <w:r w:rsidRPr="006757C1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6757C1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6757C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92B64A" w14:textId="77777777" w:rsidR="00BC0412" w:rsidRDefault="00BC0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F1EC3" w14:textId="77777777" w:rsidR="008655B5" w:rsidRDefault="008655B5">
      <w:r>
        <w:separator/>
      </w:r>
    </w:p>
  </w:footnote>
  <w:footnote w:type="continuationSeparator" w:id="0">
    <w:p w14:paraId="5EA19760" w14:textId="77777777" w:rsidR="008655B5" w:rsidRDefault="00865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372AA6B0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bCs/>
        <w:i w:val="0"/>
        <w:sz w:val="20"/>
      </w:rPr>
    </w:lvl>
  </w:abstractNum>
  <w:abstractNum w:abstractNumId="1" w15:restartNumberingAfterBreak="0">
    <w:nsid w:val="01387901"/>
    <w:multiLevelType w:val="hybridMultilevel"/>
    <w:tmpl w:val="A7168E36"/>
    <w:lvl w:ilvl="0" w:tplc="4F18D6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E2D"/>
    <w:multiLevelType w:val="hybridMultilevel"/>
    <w:tmpl w:val="2F32E812"/>
    <w:lvl w:ilvl="0" w:tplc="9B18885C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13B82"/>
    <w:multiLevelType w:val="hybridMultilevel"/>
    <w:tmpl w:val="2F78675E"/>
    <w:lvl w:ilvl="0" w:tplc="E6DAFB4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DE3960"/>
    <w:multiLevelType w:val="hybridMultilevel"/>
    <w:tmpl w:val="BFAA74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4C409D"/>
    <w:multiLevelType w:val="hybridMultilevel"/>
    <w:tmpl w:val="FA3A3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6B5453"/>
    <w:multiLevelType w:val="hybridMultilevel"/>
    <w:tmpl w:val="8B3AD414"/>
    <w:lvl w:ilvl="0" w:tplc="DD7A42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64834"/>
    <w:multiLevelType w:val="multilevel"/>
    <w:tmpl w:val="5748E016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Verdana" w:hAnsi="Verdana"/>
        <w:b w:val="0"/>
        <w:i w:val="0"/>
        <w:strike w:val="0"/>
        <w:dstrike w:val="0"/>
        <w:color w:val="000000"/>
        <w:sz w:val="20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E4160"/>
    <w:multiLevelType w:val="multilevel"/>
    <w:tmpl w:val="67B03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C60DE"/>
    <w:multiLevelType w:val="multilevel"/>
    <w:tmpl w:val="F9B89C6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E0A1B6F"/>
    <w:multiLevelType w:val="hybridMultilevel"/>
    <w:tmpl w:val="299A41AC"/>
    <w:lvl w:ilvl="0" w:tplc="F6CA4E4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E1D00"/>
    <w:multiLevelType w:val="multilevel"/>
    <w:tmpl w:val="7C2282AC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25B97"/>
    <w:multiLevelType w:val="hybridMultilevel"/>
    <w:tmpl w:val="AFE680EC"/>
    <w:lvl w:ilvl="0" w:tplc="1FE61EF4">
      <w:start w:val="1"/>
      <w:numFmt w:val="lowerLetter"/>
      <w:lvlText w:val="%1)"/>
      <w:lvlJc w:val="left"/>
      <w:pPr>
        <w:ind w:left="1856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3" w15:restartNumberingAfterBreak="0">
    <w:nsid w:val="211E33C0"/>
    <w:multiLevelType w:val="hybridMultilevel"/>
    <w:tmpl w:val="F49C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945979"/>
    <w:multiLevelType w:val="hybridMultilevel"/>
    <w:tmpl w:val="65B0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149C9"/>
    <w:multiLevelType w:val="hybridMultilevel"/>
    <w:tmpl w:val="2F78675E"/>
    <w:lvl w:ilvl="0" w:tplc="E6DAFB4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063197"/>
    <w:multiLevelType w:val="hybridMultilevel"/>
    <w:tmpl w:val="CE7AA74C"/>
    <w:lvl w:ilvl="0" w:tplc="76DA1F50">
      <w:start w:val="1"/>
      <w:numFmt w:val="decimal"/>
      <w:lvlText w:val="%1."/>
      <w:lvlJc w:val="left"/>
      <w:pPr>
        <w:ind w:left="73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B25D12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6B435B2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346EEBC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D610CA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B446E64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CF0EF54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09EA6C0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7B82D10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D74D18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72E3E6D"/>
    <w:multiLevelType w:val="hybridMultilevel"/>
    <w:tmpl w:val="CF4883DA"/>
    <w:lvl w:ilvl="0" w:tplc="4838FDA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D54647"/>
    <w:multiLevelType w:val="hybridMultilevel"/>
    <w:tmpl w:val="847AA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AF22FFF"/>
    <w:multiLevelType w:val="hybridMultilevel"/>
    <w:tmpl w:val="02D61AC2"/>
    <w:lvl w:ilvl="0" w:tplc="3B688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C84C77"/>
    <w:multiLevelType w:val="hybridMultilevel"/>
    <w:tmpl w:val="86587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097882"/>
    <w:multiLevelType w:val="hybridMultilevel"/>
    <w:tmpl w:val="838E6C32"/>
    <w:lvl w:ilvl="0" w:tplc="35A8D82A">
      <w:start w:val="1"/>
      <w:numFmt w:val="decimal"/>
      <w:lvlText w:val="%1."/>
      <w:lvlJc w:val="left"/>
      <w:pPr>
        <w:ind w:left="29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341B29E9"/>
    <w:multiLevelType w:val="multilevel"/>
    <w:tmpl w:val="B2A296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F248CE"/>
    <w:multiLevelType w:val="multilevel"/>
    <w:tmpl w:val="56148FB0"/>
    <w:lvl w:ilvl="0">
      <w:start w:val="2"/>
      <w:numFmt w:val="decimal"/>
      <w:lvlText w:val="%1."/>
      <w:lvlJc w:val="left"/>
      <w:pPr>
        <w:ind w:left="1241" w:hanging="39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="Times New Roman" w:hAnsi="Verdana" w:cs="Times New Roman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5" w15:restartNumberingAfterBreak="0">
    <w:nsid w:val="371C7CBA"/>
    <w:multiLevelType w:val="hybridMultilevel"/>
    <w:tmpl w:val="358474E2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39204BA9"/>
    <w:multiLevelType w:val="hybridMultilevel"/>
    <w:tmpl w:val="5F523410"/>
    <w:lvl w:ilvl="0" w:tplc="A432B2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B77C2"/>
    <w:multiLevelType w:val="hybridMultilevel"/>
    <w:tmpl w:val="43EAFEC6"/>
    <w:lvl w:ilvl="0" w:tplc="AD74C49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1F72A2"/>
    <w:multiLevelType w:val="hybridMultilevel"/>
    <w:tmpl w:val="4A36809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4597648E"/>
    <w:multiLevelType w:val="hybridMultilevel"/>
    <w:tmpl w:val="752EE8BA"/>
    <w:lvl w:ilvl="0" w:tplc="B2723B16">
      <w:start w:val="1"/>
      <w:numFmt w:val="decimal"/>
      <w:lvlText w:val="%1."/>
      <w:lvlJc w:val="left"/>
      <w:pPr>
        <w:ind w:left="810" w:hanging="360"/>
      </w:pPr>
      <w:rPr>
        <w:rFonts w:ascii="Verdana" w:eastAsia="Times New Roman" w:hAnsi="Verdana"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1F3642"/>
    <w:multiLevelType w:val="hybridMultilevel"/>
    <w:tmpl w:val="9B128B18"/>
    <w:name w:val="WW8Num22222222"/>
    <w:lvl w:ilvl="0" w:tplc="666A51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A35FE"/>
    <w:multiLevelType w:val="hybridMultilevel"/>
    <w:tmpl w:val="57CE07D8"/>
    <w:lvl w:ilvl="0" w:tplc="1FE61EF4">
      <w:start w:val="2"/>
      <w:numFmt w:val="lowerLetter"/>
      <w:lvlText w:val="%1)"/>
      <w:lvlJc w:val="left"/>
      <w:pPr>
        <w:ind w:left="18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32" w15:restartNumberingAfterBreak="0">
    <w:nsid w:val="4FEB241E"/>
    <w:multiLevelType w:val="hybridMultilevel"/>
    <w:tmpl w:val="ED08C97C"/>
    <w:lvl w:ilvl="0" w:tplc="04150011">
      <w:start w:val="1"/>
      <w:numFmt w:val="decimal"/>
      <w:lvlText w:val="%1)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2218B3"/>
    <w:multiLevelType w:val="hybridMultilevel"/>
    <w:tmpl w:val="46E05AEA"/>
    <w:lvl w:ilvl="0" w:tplc="49ACD4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9F5451"/>
    <w:multiLevelType w:val="hybridMultilevel"/>
    <w:tmpl w:val="BD84FA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AE82FE4"/>
    <w:multiLevelType w:val="hybridMultilevel"/>
    <w:tmpl w:val="88E0677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CD519AD"/>
    <w:multiLevelType w:val="hybridMultilevel"/>
    <w:tmpl w:val="D2F452DA"/>
    <w:lvl w:ilvl="0" w:tplc="CD2A589C">
      <w:start w:val="1"/>
      <w:numFmt w:val="decimal"/>
      <w:lvlText w:val="%1."/>
      <w:lvlJc w:val="left"/>
      <w:pPr>
        <w:ind w:left="43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4C40F9D"/>
    <w:multiLevelType w:val="multilevel"/>
    <w:tmpl w:val="BF443F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8" w15:restartNumberingAfterBreak="0">
    <w:nsid w:val="65BD498D"/>
    <w:multiLevelType w:val="hybridMultilevel"/>
    <w:tmpl w:val="A3AC9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C20FC6"/>
    <w:multiLevelType w:val="multilevel"/>
    <w:tmpl w:val="F642EA8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7EF18B7"/>
    <w:multiLevelType w:val="multilevel"/>
    <w:tmpl w:val="D96A70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ascii="Verdana" w:hAnsi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279B5"/>
    <w:multiLevelType w:val="hybridMultilevel"/>
    <w:tmpl w:val="E6469E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C542BCC"/>
    <w:multiLevelType w:val="hybridMultilevel"/>
    <w:tmpl w:val="FEA247A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3A725CB"/>
    <w:multiLevelType w:val="hybridMultilevel"/>
    <w:tmpl w:val="750CEA40"/>
    <w:lvl w:ilvl="0" w:tplc="23FCE38C">
      <w:start w:val="1"/>
      <w:numFmt w:val="decimal"/>
      <w:lvlText w:val="%1."/>
      <w:lvlJc w:val="left"/>
      <w:pPr>
        <w:ind w:left="81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E45130"/>
    <w:multiLevelType w:val="hybridMultilevel"/>
    <w:tmpl w:val="2254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90DDAE">
      <w:start w:val="1"/>
      <w:numFmt w:val="decimal"/>
      <w:lvlText w:val="%2)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14182480">
      <w:start w:val="6"/>
      <w:numFmt w:val="upperRoman"/>
      <w:lvlText w:val="%3."/>
      <w:lvlJc w:val="left"/>
      <w:pPr>
        <w:ind w:left="2700" w:hanging="720"/>
      </w:pPr>
      <w:rPr>
        <w:rFonts w:hint="default"/>
        <w:u w:val="single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F08F7"/>
    <w:multiLevelType w:val="multilevel"/>
    <w:tmpl w:val="0040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D894311"/>
    <w:multiLevelType w:val="hybridMultilevel"/>
    <w:tmpl w:val="63BA3F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24"/>
  </w:num>
  <w:num w:numId="3">
    <w:abstractNumId w:val="32"/>
  </w:num>
  <w:num w:numId="4">
    <w:abstractNumId w:val="12"/>
  </w:num>
  <w:num w:numId="5">
    <w:abstractNumId w:val="22"/>
  </w:num>
  <w:num w:numId="6">
    <w:abstractNumId w:val="25"/>
  </w:num>
  <w:num w:numId="7">
    <w:abstractNumId w:val="18"/>
  </w:num>
  <w:num w:numId="8">
    <w:abstractNumId w:val="10"/>
  </w:num>
  <w:num w:numId="9">
    <w:abstractNumId w:val="37"/>
  </w:num>
  <w:num w:numId="10">
    <w:abstractNumId w:val="32"/>
  </w:num>
  <w:num w:numId="11">
    <w:abstractNumId w:val="36"/>
  </w:num>
  <w:num w:numId="12">
    <w:abstractNumId w:val="46"/>
  </w:num>
  <w:num w:numId="13">
    <w:abstractNumId w:val="0"/>
  </w:num>
  <w:num w:numId="14">
    <w:abstractNumId w:val="21"/>
  </w:num>
  <w:num w:numId="15">
    <w:abstractNumId w:val="28"/>
  </w:num>
  <w:num w:numId="16">
    <w:abstractNumId w:val="30"/>
  </w:num>
  <w:num w:numId="17">
    <w:abstractNumId w:val="47"/>
  </w:num>
  <w:num w:numId="18">
    <w:abstractNumId w:val="29"/>
  </w:num>
  <w:num w:numId="19">
    <w:abstractNumId w:val="44"/>
  </w:num>
  <w:num w:numId="20">
    <w:abstractNumId w:val="19"/>
  </w:num>
  <w:num w:numId="21">
    <w:abstractNumId w:val="5"/>
  </w:num>
  <w:num w:numId="22">
    <w:abstractNumId w:val="17"/>
  </w:num>
  <w:num w:numId="23">
    <w:abstractNumId w:val="39"/>
  </w:num>
  <w:num w:numId="24">
    <w:abstractNumId w:val="43"/>
  </w:num>
  <w:num w:numId="25">
    <w:abstractNumId w:val="2"/>
  </w:num>
  <w:num w:numId="26">
    <w:abstractNumId w:val="34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13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</w:num>
  <w:num w:numId="32">
    <w:abstractNumId w:val="14"/>
  </w:num>
  <w:num w:numId="33">
    <w:abstractNumId w:val="26"/>
  </w:num>
  <w:num w:numId="34">
    <w:abstractNumId w:val="42"/>
  </w:num>
  <w:num w:numId="35">
    <w:abstractNumId w:val="4"/>
  </w:num>
  <w:num w:numId="36">
    <w:abstractNumId w:val="38"/>
  </w:num>
  <w:num w:numId="37">
    <w:abstractNumId w:val="27"/>
  </w:num>
  <w:num w:numId="38">
    <w:abstractNumId w:val="9"/>
  </w:num>
  <w:num w:numId="39">
    <w:abstractNumId w:val="23"/>
  </w:num>
  <w:num w:numId="40">
    <w:abstractNumId w:val="7"/>
  </w:num>
  <w:num w:numId="41">
    <w:abstractNumId w:val="3"/>
  </w:num>
  <w:num w:numId="42">
    <w:abstractNumId w:val="15"/>
  </w:num>
  <w:num w:numId="43">
    <w:abstractNumId w:val="40"/>
  </w:num>
  <w:num w:numId="44">
    <w:abstractNumId w:val="8"/>
  </w:num>
  <w:num w:numId="45">
    <w:abstractNumId w:val="11"/>
  </w:num>
  <w:num w:numId="46">
    <w:abstractNumId w:val="16"/>
  </w:num>
  <w:num w:numId="47">
    <w:abstractNumId w:val="31"/>
  </w:num>
  <w:num w:numId="48">
    <w:abstractNumId w:val="1"/>
  </w:num>
  <w:num w:numId="49">
    <w:abstractNumId w:val="33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C04"/>
    <w:rsid w:val="0000076A"/>
    <w:rsid w:val="000026E5"/>
    <w:rsid w:val="00002A61"/>
    <w:rsid w:val="00010756"/>
    <w:rsid w:val="00011AB9"/>
    <w:rsid w:val="00011ED1"/>
    <w:rsid w:val="000205DA"/>
    <w:rsid w:val="0002308C"/>
    <w:rsid w:val="0002708B"/>
    <w:rsid w:val="00027339"/>
    <w:rsid w:val="00033F94"/>
    <w:rsid w:val="00036842"/>
    <w:rsid w:val="00047915"/>
    <w:rsid w:val="00052DB2"/>
    <w:rsid w:val="00067613"/>
    <w:rsid w:val="000746D4"/>
    <w:rsid w:val="0007575A"/>
    <w:rsid w:val="000D3C00"/>
    <w:rsid w:val="000E78FC"/>
    <w:rsid w:val="000F7290"/>
    <w:rsid w:val="00101883"/>
    <w:rsid w:val="0010388A"/>
    <w:rsid w:val="00107F1D"/>
    <w:rsid w:val="00111AAA"/>
    <w:rsid w:val="00113355"/>
    <w:rsid w:val="00126D5A"/>
    <w:rsid w:val="00134C7B"/>
    <w:rsid w:val="001366C7"/>
    <w:rsid w:val="001435AA"/>
    <w:rsid w:val="0015550C"/>
    <w:rsid w:val="00177311"/>
    <w:rsid w:val="001841D9"/>
    <w:rsid w:val="00187A1F"/>
    <w:rsid w:val="0019267C"/>
    <w:rsid w:val="00193B36"/>
    <w:rsid w:val="00196A2E"/>
    <w:rsid w:val="001A2835"/>
    <w:rsid w:val="001A2F3C"/>
    <w:rsid w:val="001C6FE7"/>
    <w:rsid w:val="001D0108"/>
    <w:rsid w:val="001D5BE1"/>
    <w:rsid w:val="002034E0"/>
    <w:rsid w:val="00217643"/>
    <w:rsid w:val="0023543E"/>
    <w:rsid w:val="00243CC4"/>
    <w:rsid w:val="002545B0"/>
    <w:rsid w:val="00256687"/>
    <w:rsid w:val="0026446F"/>
    <w:rsid w:val="0027150B"/>
    <w:rsid w:val="00274494"/>
    <w:rsid w:val="00275C41"/>
    <w:rsid w:val="00277F17"/>
    <w:rsid w:val="002B4657"/>
    <w:rsid w:val="002C0E87"/>
    <w:rsid w:val="002C2650"/>
    <w:rsid w:val="002C2A0A"/>
    <w:rsid w:val="002C74AB"/>
    <w:rsid w:val="002E5FBE"/>
    <w:rsid w:val="002F3AD7"/>
    <w:rsid w:val="002F61E7"/>
    <w:rsid w:val="0030018A"/>
    <w:rsid w:val="00301063"/>
    <w:rsid w:val="003079DA"/>
    <w:rsid w:val="00310850"/>
    <w:rsid w:val="00314B38"/>
    <w:rsid w:val="00317339"/>
    <w:rsid w:val="0031742E"/>
    <w:rsid w:val="003243BA"/>
    <w:rsid w:val="0032459D"/>
    <w:rsid w:val="0034677C"/>
    <w:rsid w:val="00346D48"/>
    <w:rsid w:val="00386A76"/>
    <w:rsid w:val="00387174"/>
    <w:rsid w:val="003919E4"/>
    <w:rsid w:val="00392656"/>
    <w:rsid w:val="0039500E"/>
    <w:rsid w:val="00396AFF"/>
    <w:rsid w:val="003A05E0"/>
    <w:rsid w:val="003A2B80"/>
    <w:rsid w:val="003A300C"/>
    <w:rsid w:val="003C037A"/>
    <w:rsid w:val="003C4C3E"/>
    <w:rsid w:val="003C6C21"/>
    <w:rsid w:val="003D1B87"/>
    <w:rsid w:val="003E0A3B"/>
    <w:rsid w:val="003E50E7"/>
    <w:rsid w:val="003E5595"/>
    <w:rsid w:val="003E63F6"/>
    <w:rsid w:val="004139BE"/>
    <w:rsid w:val="00433DE9"/>
    <w:rsid w:val="004427AD"/>
    <w:rsid w:val="00444AF7"/>
    <w:rsid w:val="00444F18"/>
    <w:rsid w:val="00445D34"/>
    <w:rsid w:val="0045537C"/>
    <w:rsid w:val="00455D4C"/>
    <w:rsid w:val="00457D15"/>
    <w:rsid w:val="00460593"/>
    <w:rsid w:val="00470102"/>
    <w:rsid w:val="00473C1E"/>
    <w:rsid w:val="00483DD2"/>
    <w:rsid w:val="00495EC2"/>
    <w:rsid w:val="0049642B"/>
    <w:rsid w:val="004A7BB3"/>
    <w:rsid w:val="004B1D00"/>
    <w:rsid w:val="004E048A"/>
    <w:rsid w:val="004E4994"/>
    <w:rsid w:val="004E6304"/>
    <w:rsid w:val="004F03E4"/>
    <w:rsid w:val="004F5A66"/>
    <w:rsid w:val="00514345"/>
    <w:rsid w:val="00516C4A"/>
    <w:rsid w:val="00516CB0"/>
    <w:rsid w:val="00520904"/>
    <w:rsid w:val="0053131B"/>
    <w:rsid w:val="005461AC"/>
    <w:rsid w:val="00560B43"/>
    <w:rsid w:val="00561A77"/>
    <w:rsid w:val="00565913"/>
    <w:rsid w:val="0058551B"/>
    <w:rsid w:val="00587851"/>
    <w:rsid w:val="005A05B6"/>
    <w:rsid w:val="005A7B79"/>
    <w:rsid w:val="005B03D9"/>
    <w:rsid w:val="005B1A6A"/>
    <w:rsid w:val="005B26CB"/>
    <w:rsid w:val="005C2520"/>
    <w:rsid w:val="005C7916"/>
    <w:rsid w:val="005D4F6C"/>
    <w:rsid w:val="005D6905"/>
    <w:rsid w:val="005D7B02"/>
    <w:rsid w:val="005E3135"/>
    <w:rsid w:val="005E36CE"/>
    <w:rsid w:val="005E4365"/>
    <w:rsid w:val="005E5485"/>
    <w:rsid w:val="005E7B61"/>
    <w:rsid w:val="005F10D3"/>
    <w:rsid w:val="005F201F"/>
    <w:rsid w:val="006146BD"/>
    <w:rsid w:val="00616857"/>
    <w:rsid w:val="00617E7B"/>
    <w:rsid w:val="006209D5"/>
    <w:rsid w:val="00625423"/>
    <w:rsid w:val="00633F5E"/>
    <w:rsid w:val="00634E58"/>
    <w:rsid w:val="00652816"/>
    <w:rsid w:val="00653B82"/>
    <w:rsid w:val="00662155"/>
    <w:rsid w:val="0066501A"/>
    <w:rsid w:val="006674EF"/>
    <w:rsid w:val="0067304F"/>
    <w:rsid w:val="006757C1"/>
    <w:rsid w:val="00681325"/>
    <w:rsid w:val="006860D5"/>
    <w:rsid w:val="006A1381"/>
    <w:rsid w:val="006D247A"/>
    <w:rsid w:val="006E57E0"/>
    <w:rsid w:val="006F6CEE"/>
    <w:rsid w:val="007018AD"/>
    <w:rsid w:val="00704DBB"/>
    <w:rsid w:val="007122D0"/>
    <w:rsid w:val="00716926"/>
    <w:rsid w:val="007218EF"/>
    <w:rsid w:val="00725DF1"/>
    <w:rsid w:val="00726110"/>
    <w:rsid w:val="0075331A"/>
    <w:rsid w:val="00773FE6"/>
    <w:rsid w:val="00774C0F"/>
    <w:rsid w:val="00783EFF"/>
    <w:rsid w:val="00785F1D"/>
    <w:rsid w:val="007B33C4"/>
    <w:rsid w:val="007B40F4"/>
    <w:rsid w:val="007C3AD2"/>
    <w:rsid w:val="007D092F"/>
    <w:rsid w:val="007D0980"/>
    <w:rsid w:val="007D48A7"/>
    <w:rsid w:val="007D64D4"/>
    <w:rsid w:val="007E204D"/>
    <w:rsid w:val="007E4FF9"/>
    <w:rsid w:val="007E7C91"/>
    <w:rsid w:val="007F387C"/>
    <w:rsid w:val="00801F23"/>
    <w:rsid w:val="00807751"/>
    <w:rsid w:val="0081131C"/>
    <w:rsid w:val="00816429"/>
    <w:rsid w:val="00826D4D"/>
    <w:rsid w:val="00835B54"/>
    <w:rsid w:val="008655B5"/>
    <w:rsid w:val="00866863"/>
    <w:rsid w:val="0087004E"/>
    <w:rsid w:val="008B1350"/>
    <w:rsid w:val="008D36F4"/>
    <w:rsid w:val="008E5DEA"/>
    <w:rsid w:val="008F0C32"/>
    <w:rsid w:val="008F2BC0"/>
    <w:rsid w:val="008F3DD2"/>
    <w:rsid w:val="00911A4D"/>
    <w:rsid w:val="009308BA"/>
    <w:rsid w:val="0093339D"/>
    <w:rsid w:val="00946FD1"/>
    <w:rsid w:val="0094778D"/>
    <w:rsid w:val="009522FA"/>
    <w:rsid w:val="0095419D"/>
    <w:rsid w:val="0096365C"/>
    <w:rsid w:val="0096501D"/>
    <w:rsid w:val="00976E05"/>
    <w:rsid w:val="009900B0"/>
    <w:rsid w:val="0099501F"/>
    <w:rsid w:val="00997EF9"/>
    <w:rsid w:val="009A263C"/>
    <w:rsid w:val="009A3DA6"/>
    <w:rsid w:val="009A568A"/>
    <w:rsid w:val="009B0DDE"/>
    <w:rsid w:val="009C253D"/>
    <w:rsid w:val="009C6D7C"/>
    <w:rsid w:val="009D0820"/>
    <w:rsid w:val="009D0C42"/>
    <w:rsid w:val="009D0D3D"/>
    <w:rsid w:val="009E1115"/>
    <w:rsid w:val="009E462B"/>
    <w:rsid w:val="009F28E4"/>
    <w:rsid w:val="00A10087"/>
    <w:rsid w:val="00A110FE"/>
    <w:rsid w:val="00A12D5B"/>
    <w:rsid w:val="00A15927"/>
    <w:rsid w:val="00A17681"/>
    <w:rsid w:val="00A21775"/>
    <w:rsid w:val="00A2403C"/>
    <w:rsid w:val="00A25B16"/>
    <w:rsid w:val="00A31370"/>
    <w:rsid w:val="00A315ED"/>
    <w:rsid w:val="00A32D1B"/>
    <w:rsid w:val="00A43957"/>
    <w:rsid w:val="00A4588F"/>
    <w:rsid w:val="00A51251"/>
    <w:rsid w:val="00A61D55"/>
    <w:rsid w:val="00A63E0B"/>
    <w:rsid w:val="00A642D5"/>
    <w:rsid w:val="00A73134"/>
    <w:rsid w:val="00A82CF3"/>
    <w:rsid w:val="00A82DBE"/>
    <w:rsid w:val="00AA3E23"/>
    <w:rsid w:val="00AA67AB"/>
    <w:rsid w:val="00AE1D5E"/>
    <w:rsid w:val="00B01CD8"/>
    <w:rsid w:val="00B104E2"/>
    <w:rsid w:val="00B17D43"/>
    <w:rsid w:val="00B24710"/>
    <w:rsid w:val="00B25F72"/>
    <w:rsid w:val="00B2720F"/>
    <w:rsid w:val="00B31334"/>
    <w:rsid w:val="00BB3589"/>
    <w:rsid w:val="00BB420A"/>
    <w:rsid w:val="00BC0412"/>
    <w:rsid w:val="00BC24A6"/>
    <w:rsid w:val="00BC3717"/>
    <w:rsid w:val="00BD0409"/>
    <w:rsid w:val="00BD1379"/>
    <w:rsid w:val="00BD637C"/>
    <w:rsid w:val="00BE00CA"/>
    <w:rsid w:val="00BE2098"/>
    <w:rsid w:val="00BE34F6"/>
    <w:rsid w:val="00BE666D"/>
    <w:rsid w:val="00BF2C15"/>
    <w:rsid w:val="00BF578A"/>
    <w:rsid w:val="00C010EB"/>
    <w:rsid w:val="00C0297D"/>
    <w:rsid w:val="00C059F0"/>
    <w:rsid w:val="00C223B7"/>
    <w:rsid w:val="00C22EE0"/>
    <w:rsid w:val="00C25E21"/>
    <w:rsid w:val="00C3388A"/>
    <w:rsid w:val="00C36D80"/>
    <w:rsid w:val="00C54493"/>
    <w:rsid w:val="00C951E0"/>
    <w:rsid w:val="00CB6596"/>
    <w:rsid w:val="00CB7540"/>
    <w:rsid w:val="00CC1900"/>
    <w:rsid w:val="00CE4F37"/>
    <w:rsid w:val="00CF3AEB"/>
    <w:rsid w:val="00CF4B37"/>
    <w:rsid w:val="00D07A30"/>
    <w:rsid w:val="00D111C1"/>
    <w:rsid w:val="00D40A0B"/>
    <w:rsid w:val="00D52BF4"/>
    <w:rsid w:val="00D5545A"/>
    <w:rsid w:val="00D6246A"/>
    <w:rsid w:val="00D76900"/>
    <w:rsid w:val="00D77015"/>
    <w:rsid w:val="00D812ED"/>
    <w:rsid w:val="00D8318D"/>
    <w:rsid w:val="00D9195D"/>
    <w:rsid w:val="00DA1E36"/>
    <w:rsid w:val="00DA2F9D"/>
    <w:rsid w:val="00DB43DA"/>
    <w:rsid w:val="00DB47DB"/>
    <w:rsid w:val="00DD5303"/>
    <w:rsid w:val="00DD5B08"/>
    <w:rsid w:val="00DD6DDE"/>
    <w:rsid w:val="00DE2615"/>
    <w:rsid w:val="00E0254F"/>
    <w:rsid w:val="00E06238"/>
    <w:rsid w:val="00E112C7"/>
    <w:rsid w:val="00E3736B"/>
    <w:rsid w:val="00E4187F"/>
    <w:rsid w:val="00E60A49"/>
    <w:rsid w:val="00E62039"/>
    <w:rsid w:val="00E75A6C"/>
    <w:rsid w:val="00E94A37"/>
    <w:rsid w:val="00E95234"/>
    <w:rsid w:val="00E9582D"/>
    <w:rsid w:val="00EA01CA"/>
    <w:rsid w:val="00EB291E"/>
    <w:rsid w:val="00EC032C"/>
    <w:rsid w:val="00EC04F2"/>
    <w:rsid w:val="00EE0271"/>
    <w:rsid w:val="00EF2AF9"/>
    <w:rsid w:val="00EF32A6"/>
    <w:rsid w:val="00EF4BDE"/>
    <w:rsid w:val="00F054C5"/>
    <w:rsid w:val="00F141CC"/>
    <w:rsid w:val="00F31D6D"/>
    <w:rsid w:val="00F34F72"/>
    <w:rsid w:val="00F56A55"/>
    <w:rsid w:val="00F82C2B"/>
    <w:rsid w:val="00F84A20"/>
    <w:rsid w:val="00F90DB1"/>
    <w:rsid w:val="00FA1F19"/>
    <w:rsid w:val="00FB4CC6"/>
    <w:rsid w:val="00FD689F"/>
    <w:rsid w:val="00FD6C82"/>
    <w:rsid w:val="00FE0C04"/>
    <w:rsid w:val="00FE2DB4"/>
    <w:rsid w:val="00FF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7DFB9"/>
  <w15:chartTrackingRefBased/>
  <w15:docId w15:val="{B227E3D0-F809-4E61-90EE-742E5DC1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0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0C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0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C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,Obiekt,List Paragraph1"/>
    <w:basedOn w:val="Normalny"/>
    <w:link w:val="AkapitzlistZnak"/>
    <w:qFormat/>
    <w:rsid w:val="00FE0C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56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68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57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57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57E0"/>
    <w:rPr>
      <w:vertAlign w:val="superscript"/>
    </w:rPr>
  </w:style>
  <w:style w:type="character" w:customStyle="1" w:styleId="FontStyle12">
    <w:name w:val="Font Style12"/>
    <w:uiPriority w:val="99"/>
    <w:rsid w:val="0094778D"/>
    <w:rPr>
      <w:rFonts w:ascii="Arial Unicode MS" w:eastAsia="Arial Unicode MS" w:cs="Arial Unicode MS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F61E7"/>
    <w:pPr>
      <w:tabs>
        <w:tab w:val="left" w:pos="426"/>
      </w:tabs>
      <w:suppressAutoHyphens/>
      <w:ind w:left="284"/>
    </w:pPr>
    <w:rPr>
      <w:i/>
      <w:kern w:val="1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61E7"/>
    <w:rPr>
      <w:rFonts w:ascii="Times New Roman" w:eastAsia="Times New Roman" w:hAnsi="Times New Roman" w:cs="Times New Roman"/>
      <w:i/>
      <w:kern w:val="1"/>
      <w:sz w:val="26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D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D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E11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E111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,Obiekt Znak"/>
    <w:link w:val="Akapitzlist"/>
    <w:qFormat/>
    <w:rsid w:val="009E1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9E1115"/>
    <w:rPr>
      <w:color w:val="0066CC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2816"/>
    <w:rPr>
      <w:color w:val="605E5C"/>
      <w:shd w:val="clear" w:color="auto" w:fill="E1DFDD"/>
    </w:rPr>
  </w:style>
  <w:style w:type="paragraph" w:customStyle="1" w:styleId="Default">
    <w:name w:val="Default"/>
    <w:rsid w:val="00A82CF3"/>
    <w:pPr>
      <w:autoSpaceDE w:val="0"/>
      <w:autoSpaceDN w:val="0"/>
      <w:adjustRightInd w:val="0"/>
      <w:spacing w:after="0" w:line="240" w:lineRule="auto"/>
    </w:pPr>
    <w:rPr>
      <w:rFonts w:ascii="Calibri" w:eastAsia="Arial Unicode MS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209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6D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6D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_lublin@gddkia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0747EC7B204A078B2C3A3A757E91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3269A3-37B5-4E10-B37D-D78A8C909A7C}"/>
      </w:docPartPr>
      <w:docPartBody>
        <w:p w:rsidR="007C56D7" w:rsidRDefault="00C30156" w:rsidP="00C30156">
          <w:pPr>
            <w:pStyle w:val="670747EC7B204A078B2C3A3A757E91FF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156"/>
    <w:rsid w:val="003836BA"/>
    <w:rsid w:val="004F3E93"/>
    <w:rsid w:val="005D4A56"/>
    <w:rsid w:val="007C56D7"/>
    <w:rsid w:val="008A1244"/>
    <w:rsid w:val="00927F60"/>
    <w:rsid w:val="009D233A"/>
    <w:rsid w:val="00B85F0B"/>
    <w:rsid w:val="00C30156"/>
    <w:rsid w:val="00F15782"/>
    <w:rsid w:val="00F3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30156"/>
    <w:rPr>
      <w:color w:val="808080"/>
    </w:rPr>
  </w:style>
  <w:style w:type="paragraph" w:customStyle="1" w:styleId="670747EC7B204A078B2C3A3A757E91FF">
    <w:name w:val="670747EC7B204A078B2C3A3A757E91FF"/>
    <w:rsid w:val="00C30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A2BEC-61E2-4230-8A65-49CC7AA1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9</Pages>
  <Words>3117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Trzewik Michał</dc:creator>
  <cp:keywords/>
  <dc:description/>
  <cp:lastModifiedBy>Ciesielska Natalia</cp:lastModifiedBy>
  <cp:revision>41</cp:revision>
  <cp:lastPrinted>2024-08-26T11:25:00Z</cp:lastPrinted>
  <dcterms:created xsi:type="dcterms:W3CDTF">2024-08-07T10:41:00Z</dcterms:created>
  <dcterms:modified xsi:type="dcterms:W3CDTF">2024-10-08T11:46:00Z</dcterms:modified>
</cp:coreProperties>
</file>