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FC62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80EDA5F" wp14:editId="4CDC61A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3D14" w14:textId="77777777"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3A8FD50" w14:textId="77777777"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550A9FC2" w14:textId="77777777"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39FAA13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r w:rsidR="00017121">
        <w:rPr>
          <w:b/>
          <w:sz w:val="24"/>
          <w:szCs w:val="24"/>
        </w:rPr>
        <w:t>Loefflera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6F4C5126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DD20C20" w14:textId="2984E7BB"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14:paraId="5E280210" w14:textId="70FFA2B5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>własności nieruchomości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składającej się</w:t>
      </w:r>
      <w:r w:rsidR="00017121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działk</w:t>
      </w:r>
      <w:r w:rsidR="00C57867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611EE5">
        <w:rPr>
          <w:b/>
          <w:sz w:val="24"/>
          <w:szCs w:val="24"/>
        </w:rPr>
        <w:t>83/4</w:t>
      </w:r>
      <w:r w:rsidR="00017121">
        <w:rPr>
          <w:b/>
          <w:sz w:val="24"/>
          <w:szCs w:val="24"/>
        </w:rPr>
        <w:t xml:space="preserve"> </w:t>
      </w:r>
      <w:r w:rsidR="00C57867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 xml:space="preserve">o powierzchni </w:t>
      </w:r>
      <w:r w:rsidR="00C57867">
        <w:rPr>
          <w:b/>
          <w:sz w:val="24"/>
          <w:szCs w:val="24"/>
        </w:rPr>
        <w:t>3</w:t>
      </w:r>
      <w:r w:rsidR="00611EE5">
        <w:rPr>
          <w:b/>
          <w:sz w:val="24"/>
          <w:szCs w:val="24"/>
        </w:rPr>
        <w:t>0</w:t>
      </w:r>
      <w:r w:rsidR="00C57867">
        <w:rPr>
          <w:b/>
          <w:sz w:val="24"/>
          <w:szCs w:val="24"/>
        </w:rPr>
        <w:t>4</w:t>
      </w:r>
      <w:r w:rsidR="00611EE5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611EE5">
        <w:rPr>
          <w:b/>
          <w:sz w:val="24"/>
          <w:szCs w:val="24"/>
        </w:rPr>
        <w:t xml:space="preserve">Pińczowie                                                    </w:t>
      </w:r>
      <w:r w:rsidR="00017121">
        <w:rPr>
          <w:b/>
          <w:sz w:val="24"/>
          <w:szCs w:val="24"/>
        </w:rPr>
        <w:t xml:space="preserve">przy ul. </w:t>
      </w:r>
      <w:r w:rsidR="00611EE5">
        <w:rPr>
          <w:b/>
          <w:sz w:val="24"/>
          <w:szCs w:val="24"/>
        </w:rPr>
        <w:t>Batalionów Chłopskich</w:t>
      </w:r>
      <w:r w:rsidR="00017121">
        <w:rPr>
          <w:b/>
          <w:sz w:val="24"/>
          <w:szCs w:val="24"/>
        </w:rPr>
        <w:t xml:space="preserve">. </w:t>
      </w:r>
    </w:p>
    <w:p w14:paraId="3FE402D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94EDD6F" w14:textId="2D196CA6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96</w:t>
      </w:r>
      <w:r w:rsidR="00017121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350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5191BC8C" w14:textId="675125F3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4</w:t>
      </w:r>
      <w:r w:rsidR="00EC23DB" w:rsidRPr="009D205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820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EFB1CCD" w14:textId="35E50A75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9366FE">
        <w:rPr>
          <w:b/>
          <w:sz w:val="24"/>
          <w:szCs w:val="24"/>
        </w:rPr>
        <w:t>30</w:t>
      </w:r>
      <w:r w:rsidR="00D0531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0</w:t>
      </w:r>
      <w:r w:rsidR="009366FE">
        <w:rPr>
          <w:b/>
          <w:sz w:val="24"/>
          <w:szCs w:val="24"/>
        </w:rPr>
        <w:t>9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</w:t>
      </w:r>
      <w:r w:rsidR="00611EE5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</w:t>
      </w:r>
      <w:r w:rsidR="00611EE5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</w:t>
      </w:r>
      <w:r w:rsidR="00DC7163">
        <w:rPr>
          <w:b/>
          <w:sz w:val="24"/>
          <w:szCs w:val="24"/>
        </w:rPr>
        <w:t>Oddziale Zakładu Gazowniczego w Kielcach ul. Loefflera2,                         25-550 Kielce, sala 101.</w:t>
      </w:r>
    </w:p>
    <w:p w14:paraId="628CCB6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2AE5412" w14:textId="77777777" w:rsidR="00611EE5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</w:t>
      </w:r>
      <w:r w:rsidR="00611EE5">
        <w:rPr>
          <w:b/>
          <w:sz w:val="24"/>
          <w:szCs w:val="24"/>
        </w:rPr>
        <w:t xml:space="preserve"> majątek </w:t>
      </w:r>
      <w:r w:rsidR="00CD4EA7" w:rsidRPr="009D2054">
        <w:rPr>
          <w:b/>
          <w:sz w:val="24"/>
          <w:szCs w:val="24"/>
        </w:rPr>
        <w:t>na sprzedaż</w:t>
      </w:r>
    </w:p>
    <w:p w14:paraId="4E64DE1A" w14:textId="472B64E8" w:rsidR="00C954C5" w:rsidRPr="009D2054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0EA96C8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4B646A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14:paraId="2FC1179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DB2A1B2" w14:textId="77777777"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14:paraId="68F1F916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5EDAF83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A730B5C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A8788F0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C9D21B9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239B70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5EB3" w14:textId="77777777" w:rsidR="00BA3BDD" w:rsidRDefault="00BA3BDD">
      <w:r>
        <w:separator/>
      </w:r>
    </w:p>
  </w:endnote>
  <w:endnote w:type="continuationSeparator" w:id="0">
    <w:p w14:paraId="540832C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D29D" w14:textId="77777777" w:rsidR="00611EE5" w:rsidRDefault="00611E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D3FF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5CEB" w14:textId="77777777" w:rsidR="00611EE5" w:rsidRDefault="00611EE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062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6D1B9F" wp14:editId="68C94C92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C48FFE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478F0761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0AA8" w14:textId="77777777" w:rsidR="00BA3BDD" w:rsidRDefault="00BA3BDD">
      <w:r>
        <w:separator/>
      </w:r>
    </w:p>
  </w:footnote>
  <w:footnote w:type="continuationSeparator" w:id="0">
    <w:p w14:paraId="23F0D9E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5CBE" w14:textId="77777777" w:rsidR="00611EE5" w:rsidRDefault="00611E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10D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C5D3" w14:textId="77777777" w:rsidR="00611EE5" w:rsidRDefault="00611EE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467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11EE5"/>
    <w:rsid w:val="006210DF"/>
    <w:rsid w:val="0062643F"/>
    <w:rsid w:val="006561E3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D7646"/>
    <w:rsid w:val="009366FE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C7163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  <w:rsid w:val="00FC3828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79BEFE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D565-7A9F-49D6-933B-2C2116BF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175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2021-08-17T08:12:00Z</dcterms:created>
  <dcterms:modified xsi:type="dcterms:W3CDTF">2021-08-17T08:12:00Z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2021-08-17T05:24:54Z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13baed37-1183-4cab-9e19-216762e667f4</vt:lpwstr>
  </property>
  <property fmtid="{D5CDD505-2E9C-101B-9397-08002B2CF9AE}" pid="8" name="MSIP_Label_49f13cfd-5796-464f-b156-41c62f2d4b30_ContentBits">
    <vt:lpwstr>0</vt:lpwstr>
  </property>
</Properties>
</file>