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C0DD1" w14:textId="77777777" w:rsidR="007F6FDB" w:rsidRPr="006F6374" w:rsidRDefault="007F6FDB" w:rsidP="007F6FDB">
      <w:pPr>
        <w:pStyle w:val="Standard"/>
        <w:spacing w:after="120" w:line="276" w:lineRule="auto"/>
        <w:ind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bookmarkStart w:id="0" w:name="OLE_LINK1"/>
      <w:r w:rsidRPr="006F6374">
        <w:rPr>
          <w:rFonts w:ascii="Arial" w:hAnsi="Arial" w:cs="Arial"/>
          <w:b/>
          <w:sz w:val="22"/>
          <w:szCs w:val="22"/>
          <w:u w:val="single"/>
        </w:rPr>
        <w:t xml:space="preserve">Załącznik nr 1 </w:t>
      </w:r>
    </w:p>
    <w:p w14:paraId="6B4AE271" w14:textId="77777777" w:rsidR="007F6FDB" w:rsidRPr="006F6374" w:rsidRDefault="007F6FDB" w:rsidP="007F6FDB">
      <w:pPr>
        <w:pStyle w:val="Standard"/>
        <w:spacing w:after="120"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14:paraId="32DDE8E3" w14:textId="77777777" w:rsidR="007F6FDB" w:rsidRPr="006F6374" w:rsidRDefault="007F6FDB" w:rsidP="007F6FDB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063C0C3C" w14:textId="77777777" w:rsidR="007F6FDB" w:rsidRPr="006F6374" w:rsidRDefault="007F6FDB" w:rsidP="007F6FDB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48ADFD03" w14:textId="77777777" w:rsidR="007F6FDB" w:rsidRPr="006F6374" w:rsidRDefault="007F6FDB" w:rsidP="007F6FDB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55D0442A" w14:textId="77777777" w:rsidR="007F6FDB" w:rsidRPr="006F6374" w:rsidRDefault="007F6FDB" w:rsidP="007F6FDB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31D3E490" w14:textId="77777777" w:rsidR="007F6FDB" w:rsidRPr="006F6374" w:rsidRDefault="007F6FDB" w:rsidP="007F6FDB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28F431F8" w14:textId="77777777" w:rsidR="007F6FDB" w:rsidRPr="006F6374" w:rsidRDefault="007F6FDB" w:rsidP="007F6FDB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3B2DBFC6" w14:textId="77777777" w:rsidR="007F6FDB" w:rsidRPr="006F6374" w:rsidRDefault="007F6FDB" w:rsidP="007F6FDB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6522F01C" w14:textId="77777777" w:rsidR="007F6FDB" w:rsidRPr="006F6374" w:rsidRDefault="007F6FDB" w:rsidP="007F6FDB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6F6374">
        <w:rPr>
          <w:rFonts w:ascii="Arial" w:eastAsia="Times New Roman" w:hAnsi="Arial" w:cs="Arial"/>
          <w:b/>
          <w:bCs/>
          <w:sz w:val="22"/>
          <w:szCs w:val="22"/>
        </w:rPr>
        <w:t xml:space="preserve">OPIS PRZEDMIOTU ZAMÓWIENIA </w:t>
      </w:r>
    </w:p>
    <w:p w14:paraId="08625291" w14:textId="77777777" w:rsidR="007F6FDB" w:rsidRPr="006F6374" w:rsidRDefault="007F6FDB" w:rsidP="007F6FDB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3F0649D6" w14:textId="77777777" w:rsidR="007F6FDB" w:rsidRPr="006F6374" w:rsidRDefault="007F6FDB" w:rsidP="007F6FDB">
      <w:p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6F6374">
        <w:rPr>
          <w:rFonts w:ascii="Arial" w:eastAsia="Times New Roman" w:hAnsi="Arial" w:cs="Arial"/>
          <w:b/>
          <w:bCs/>
          <w:sz w:val="22"/>
          <w:szCs w:val="22"/>
        </w:rPr>
        <w:t xml:space="preserve">Wycięcie drzew </w:t>
      </w:r>
      <w:r>
        <w:rPr>
          <w:rFonts w:ascii="Arial" w:eastAsia="Times New Roman" w:hAnsi="Arial" w:cs="Arial"/>
          <w:b/>
          <w:bCs/>
          <w:sz w:val="22"/>
          <w:szCs w:val="22"/>
        </w:rPr>
        <w:t>zagrażających</w:t>
      </w:r>
      <w:r w:rsidRPr="006F6374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b/>
          <w:bCs/>
          <w:sz w:val="22"/>
          <w:szCs w:val="22"/>
        </w:rPr>
        <w:t>cisom</w:t>
      </w:r>
    </w:p>
    <w:p w14:paraId="6F4B6351" w14:textId="77777777" w:rsidR="007F6FDB" w:rsidRPr="006F6374" w:rsidRDefault="007F6FDB" w:rsidP="007F6F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F6374">
        <w:rPr>
          <w:rFonts w:ascii="Arial" w:eastAsia="Times New Roman" w:hAnsi="Arial" w:cs="Arial"/>
          <w:b/>
          <w:bCs/>
          <w:sz w:val="22"/>
          <w:szCs w:val="22"/>
        </w:rPr>
        <w:t>w rezerwacie przyrody „Cisy w Czarnem”.</w:t>
      </w:r>
    </w:p>
    <w:p w14:paraId="3A2E0CB1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3A9BC4B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1A9427D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568ACED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BEA8C9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C5DF2B2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B348209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86D7858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AAEC972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E72EF76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A593B91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C4ED7E9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7BDBBE5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DE0726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4C5172B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816A8B6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8530AA8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CCC63E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EDE11FD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64EC1B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2C28F71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05AE67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E0082C7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4A5F292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D57A2A2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606E149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FDB5D1" w14:textId="77777777" w:rsidR="007F6FDB" w:rsidRPr="006F6374" w:rsidRDefault="007F6FDB" w:rsidP="007F6F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34D5FD" w14:textId="77777777" w:rsidR="007F6FDB" w:rsidRPr="006F6374" w:rsidRDefault="007F6FDB" w:rsidP="007F6FDB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021431" w14:textId="77777777" w:rsidR="007F6FDB" w:rsidRPr="006F6374" w:rsidRDefault="007F6FDB" w:rsidP="007F6FDB">
      <w:pPr>
        <w:pStyle w:val="Tekstpodstawowy"/>
        <w:numPr>
          <w:ilvl w:val="0"/>
          <w:numId w:val="1"/>
        </w:numPr>
        <w:spacing w:before="17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b/>
          <w:bCs/>
          <w:sz w:val="22"/>
          <w:szCs w:val="22"/>
          <w:u w:val="single"/>
        </w:rPr>
        <w:lastRenderedPageBreak/>
        <w:t>Przedmiot zamówienia</w:t>
      </w:r>
    </w:p>
    <w:p w14:paraId="38CD7381" w14:textId="77777777" w:rsidR="007F6FDB" w:rsidRPr="006F6374" w:rsidRDefault="007F6FDB" w:rsidP="007F6FDB">
      <w:pPr>
        <w:pStyle w:val="Tekstpodstawowy"/>
        <w:spacing w:before="170" w:line="276" w:lineRule="auto"/>
        <w:ind w:left="426"/>
        <w:jc w:val="both"/>
        <w:rPr>
          <w:rFonts w:ascii="Arial" w:eastAsia="Microsoft YaHei" w:hAnsi="Arial" w:cs="Arial"/>
          <w:bCs/>
          <w:kern w:val="0"/>
          <w:sz w:val="22"/>
          <w:szCs w:val="22"/>
          <w:lang w:eastAsia="pl-PL"/>
        </w:rPr>
      </w:pPr>
      <w:r w:rsidRPr="006F6374">
        <w:rPr>
          <w:rFonts w:ascii="Arial" w:eastAsia="Microsoft YaHei" w:hAnsi="Arial" w:cs="Arial"/>
          <w:bCs/>
          <w:kern w:val="0"/>
          <w:sz w:val="22"/>
          <w:szCs w:val="22"/>
          <w:lang w:eastAsia="pl-PL"/>
        </w:rPr>
        <w:t xml:space="preserve">Przedmiotem zamówienia jest: </w:t>
      </w:r>
      <w:r w:rsidRPr="006F6374"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  <w:t xml:space="preserve">Wycięcie drzew </w:t>
      </w:r>
      <w:r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  <w:t>zagrażających</w:t>
      </w:r>
      <w:r w:rsidRPr="006F6374"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  <w:t xml:space="preserve"> </w:t>
      </w:r>
      <w:r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  <w:t>cisom</w:t>
      </w:r>
      <w:r w:rsidRPr="006F6374"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  <w:t xml:space="preserve"> w</w:t>
      </w:r>
      <w:r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  <w:t xml:space="preserve"> </w:t>
      </w:r>
      <w:r w:rsidRPr="006F6374"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  <w:t>rezerwacie przyrody „Cisy w Czarnem”.</w:t>
      </w:r>
    </w:p>
    <w:p w14:paraId="3CD4F9F0" w14:textId="77777777" w:rsidR="007F6FDB" w:rsidRPr="006F6374" w:rsidRDefault="007F6FDB" w:rsidP="007F6FDB">
      <w:pPr>
        <w:pStyle w:val="Tekstpodstawowy"/>
        <w:numPr>
          <w:ilvl w:val="0"/>
          <w:numId w:val="1"/>
        </w:numPr>
        <w:spacing w:before="17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b/>
          <w:bCs/>
          <w:sz w:val="22"/>
          <w:szCs w:val="22"/>
          <w:u w:val="single"/>
        </w:rPr>
        <w:t>Termin realizacji zamówienia</w:t>
      </w:r>
    </w:p>
    <w:p w14:paraId="518534B8" w14:textId="77777777" w:rsidR="007F6FDB" w:rsidRPr="006F6374" w:rsidRDefault="007F6FDB" w:rsidP="007F6FDB">
      <w:pPr>
        <w:spacing w:before="17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 xml:space="preserve">W okresie </w:t>
      </w:r>
      <w:r w:rsidRPr="00812B83">
        <w:rPr>
          <w:rFonts w:ascii="Arial" w:hAnsi="Arial" w:cs="Arial"/>
          <w:b/>
          <w:bCs/>
          <w:sz w:val="22"/>
          <w:szCs w:val="22"/>
        </w:rPr>
        <w:t>od dnia podpisania umowy do 20.11.2024 r.</w:t>
      </w:r>
    </w:p>
    <w:p w14:paraId="7E444A16" w14:textId="77777777" w:rsidR="007F6FDB" w:rsidRPr="006F6374" w:rsidRDefault="007F6FDB" w:rsidP="007F6FDB">
      <w:pPr>
        <w:widowControl w:val="0"/>
        <w:numPr>
          <w:ilvl w:val="0"/>
          <w:numId w:val="1"/>
        </w:numPr>
        <w:suppressAutoHyphens/>
        <w:spacing w:before="17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b/>
          <w:sz w:val="22"/>
          <w:szCs w:val="22"/>
          <w:u w:val="single"/>
        </w:rPr>
        <w:t>Położenie rezerwatu:</w:t>
      </w:r>
    </w:p>
    <w:p w14:paraId="1CDB26A1" w14:textId="77777777" w:rsidR="007F6FDB" w:rsidRPr="006F6374" w:rsidRDefault="007F6FDB" w:rsidP="007F6FDB">
      <w:pPr>
        <w:pStyle w:val="Standard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 xml:space="preserve">Rezerwat „Cisy w Czarnem” położony jest w powiecie człuchowskim, w gminie Rzeczenica, około 6,2 km na północny-wchód od miejscowości Czarne. Rezerwat zlokalizowany jest na gruntach Skarbu Państwa w zarządzie Nadleśnictwa Czarne Człuchowskie. </w:t>
      </w:r>
    </w:p>
    <w:p w14:paraId="1E65B30D" w14:textId="77777777" w:rsidR="007F6FDB" w:rsidRPr="006F6374" w:rsidRDefault="007F6FDB" w:rsidP="007F6FDB">
      <w:pPr>
        <w:pStyle w:val="Standard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E92B4EB" w14:textId="77777777" w:rsidR="007F6FDB" w:rsidRPr="006F6374" w:rsidRDefault="007F6FDB" w:rsidP="007F6FDB">
      <w:pPr>
        <w:spacing w:after="120" w:line="276" w:lineRule="auto"/>
        <w:rPr>
          <w:rFonts w:ascii="Arial" w:hAnsi="Arial" w:cs="Arial"/>
          <w:color w:val="92D050"/>
          <w:sz w:val="22"/>
          <w:szCs w:val="22"/>
        </w:rPr>
      </w:pPr>
      <w:r w:rsidRPr="006F6374">
        <w:rPr>
          <w:rFonts w:ascii="Arial" w:hAnsi="Arial" w:cs="Arial"/>
          <w:noProof/>
          <w:color w:val="31849B"/>
          <w:sz w:val="22"/>
          <w:szCs w:val="22"/>
        </w:rPr>
        <w:drawing>
          <wp:inline distT="0" distB="0" distL="0" distR="0" wp14:anchorId="652E17C6" wp14:editId="3452F107">
            <wp:extent cx="6220047" cy="3750783"/>
            <wp:effectExtent l="19050" t="19050" r="9525" b="21590"/>
            <wp:docPr id="2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36" t="10365" r="790" b="95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619" cy="37656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D3361E2" w14:textId="77777777" w:rsidR="007F6FDB" w:rsidRPr="006F6374" w:rsidRDefault="007F6FDB" w:rsidP="007F6FDB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>Ryc. 1 Położenie rezerwatu „Cisy w Czarnem”</w:t>
      </w:r>
    </w:p>
    <w:p w14:paraId="573ECBA7" w14:textId="77777777" w:rsidR="007F6FDB" w:rsidRPr="006F6374" w:rsidRDefault="007F6FDB" w:rsidP="007F6FDB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17BA7C" w14:textId="77777777" w:rsidR="007F6FDB" w:rsidRPr="006F6374" w:rsidRDefault="007F6FDB" w:rsidP="007F6FDB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="Arial" w:hAnsi="Arial" w:cs="Arial"/>
          <w:b/>
          <w:sz w:val="22"/>
          <w:szCs w:val="22"/>
          <w:u w:val="single"/>
        </w:rPr>
      </w:pPr>
      <w:r w:rsidRPr="006F6374">
        <w:rPr>
          <w:rFonts w:ascii="Arial" w:hAnsi="Arial" w:cs="Arial"/>
          <w:b/>
          <w:sz w:val="22"/>
          <w:szCs w:val="22"/>
          <w:u w:val="single"/>
        </w:rPr>
        <w:t>Opis przedmiotu ochrony:</w:t>
      </w:r>
    </w:p>
    <w:p w14:paraId="6C59E157" w14:textId="77777777" w:rsidR="007F6FDB" w:rsidRPr="00560845" w:rsidRDefault="007F6FDB" w:rsidP="007F6FDB">
      <w:pPr>
        <w:suppressAutoHyphens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>Przedmiotem ochrony rezerwatu jest populacja cisa pospolitego, która liczy około 295 osobników. Oprócz dojrzałych cisów liczących około 300 lat, w rezerwacie występują osobniki młode (osiągające do ok. 1 m wysokości) oraz kilka tysięcy siewek (1-2 letnich). Jednym z</w:t>
      </w:r>
      <w:r>
        <w:rPr>
          <w:rFonts w:ascii="Arial" w:hAnsi="Arial" w:cs="Arial"/>
          <w:sz w:val="22"/>
          <w:szCs w:val="22"/>
        </w:rPr>
        <w:t>e</w:t>
      </w:r>
      <w:r w:rsidRPr="006F6374">
        <w:rPr>
          <w:rFonts w:ascii="Arial" w:hAnsi="Arial" w:cs="Arial"/>
          <w:sz w:val="22"/>
          <w:szCs w:val="22"/>
        </w:rPr>
        <w:t xml:space="preserve"> zidentyfikowanych </w:t>
      </w:r>
      <w:r w:rsidRPr="00560845">
        <w:rPr>
          <w:rFonts w:ascii="Arial" w:hAnsi="Arial" w:cs="Arial"/>
          <w:sz w:val="22"/>
          <w:szCs w:val="22"/>
        </w:rPr>
        <w:t xml:space="preserve">zagrożeń dla populacji cisa w rezerwacie jest zbyt duże zwarcie drzew we wszystkich warstwach drzewostanu. </w:t>
      </w:r>
      <w:r w:rsidRPr="00560845">
        <w:rPr>
          <w:rFonts w:ascii="Arial" w:hAnsi="Arial" w:cs="Arial"/>
          <w:color w:val="1B1B1B"/>
          <w:sz w:val="22"/>
          <w:szCs w:val="22"/>
          <w:shd w:val="clear" w:color="auto" w:fill="FFFFFF"/>
        </w:rPr>
        <w:t xml:space="preserve">Przegęszczenie drzewostanu ogranicza w niektórych miejscach znacznie dopływ światła do najniższych warstw lasu. Dlatego też założono konieczność przeprowadzenia cięć indywidualnie wybranych drzew zacieniających niektóre osobniki cisów. </w:t>
      </w:r>
      <w:r w:rsidRPr="00560845">
        <w:rPr>
          <w:rFonts w:ascii="Arial" w:hAnsi="Arial" w:cs="Arial"/>
          <w:sz w:val="22"/>
          <w:szCs w:val="22"/>
        </w:rPr>
        <w:t xml:space="preserve">Nadmierne zacienienie prowadzi do obumierania starszych osobników cisa i zamierania siewek. W rezerwacie wyznaczony jest szlak udostępniony dla ruchu pieszego. </w:t>
      </w:r>
    </w:p>
    <w:p w14:paraId="4F26AC95" w14:textId="77777777" w:rsidR="007F6FDB" w:rsidRDefault="007F6FDB" w:rsidP="007F6FDB">
      <w:pPr>
        <w:suppressAutoHyphens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71C6B5A4" w14:textId="77777777" w:rsidR="00560845" w:rsidRDefault="00560845" w:rsidP="007F6FDB">
      <w:pPr>
        <w:suppressAutoHyphens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1E42BA19" w14:textId="77777777" w:rsidR="00560845" w:rsidRPr="00560845" w:rsidRDefault="00560845" w:rsidP="007F6FDB">
      <w:pPr>
        <w:suppressAutoHyphens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19B7B236" w14:textId="77777777" w:rsidR="007F6FDB" w:rsidRPr="00560845" w:rsidRDefault="007F6FDB" w:rsidP="007F6FDB">
      <w:pPr>
        <w:pStyle w:val="Akapitzlist"/>
        <w:numPr>
          <w:ilvl w:val="0"/>
          <w:numId w:val="14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0845">
        <w:rPr>
          <w:rFonts w:ascii="Arial" w:hAnsi="Arial" w:cs="Arial"/>
          <w:b/>
          <w:sz w:val="22"/>
          <w:szCs w:val="22"/>
          <w:u w:val="single"/>
        </w:rPr>
        <w:lastRenderedPageBreak/>
        <w:t>Zakres prac</w:t>
      </w:r>
    </w:p>
    <w:p w14:paraId="373C928A" w14:textId="77777777" w:rsidR="007F6FDB" w:rsidRPr="00560845" w:rsidRDefault="007F6FDB" w:rsidP="007F6FDB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0845">
        <w:rPr>
          <w:rFonts w:ascii="Arial" w:hAnsi="Arial" w:cs="Arial"/>
          <w:sz w:val="22"/>
          <w:szCs w:val="22"/>
        </w:rPr>
        <w:t xml:space="preserve">Wycinka drzew, w tym również średnio- i wielkowymiarowych z I </w:t>
      </w:r>
      <w:proofErr w:type="spellStart"/>
      <w:r w:rsidRPr="00560845">
        <w:rPr>
          <w:rFonts w:ascii="Arial" w:hAnsi="Arial" w:cs="Arial"/>
          <w:sz w:val="22"/>
          <w:szCs w:val="22"/>
        </w:rPr>
        <w:t>i</w:t>
      </w:r>
      <w:proofErr w:type="spellEnd"/>
      <w:r w:rsidRPr="00560845">
        <w:rPr>
          <w:rFonts w:ascii="Arial" w:hAnsi="Arial" w:cs="Arial"/>
          <w:sz w:val="22"/>
          <w:szCs w:val="22"/>
        </w:rPr>
        <w:t xml:space="preserve"> II piętra, lub pojedynczych konarów drzew (do wysokości ok. 8 m), które zacieniają cisy. Drzewa przeznaczone do wycinki zostały oznaczone numerem oraz kropką przy pomocy zielonej farby. Drzewa, z których należy odciąć tylko konary zostały również oznaczone zieloną farbą (nr i strzałka z grotem do góry). Wykaz drzew wraz z informacją o ich średnicy zawiera tabela. Oznaczone w ww. sposób drzewa należy ściąć ręcznie, metodą od dołu (tradycyjną). Należy je spuszczać z zachowaniem należytej ostrożności aby nie uszkodzić cisów przy których rosną jak również nalotów cisowych. Ścięte drzewa można pozostawić w rezerwacie, najlepiej w całości, poza wyznaczonym szlakiem i w miejscach, w których nie będą zagrażać cisom.</w:t>
      </w:r>
    </w:p>
    <w:p w14:paraId="29CE9891" w14:textId="77777777" w:rsidR="007F6FDB" w:rsidRPr="00560845" w:rsidRDefault="007F6FDB" w:rsidP="007F6FDB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0845">
        <w:rPr>
          <w:rFonts w:ascii="Arial" w:hAnsi="Arial" w:cs="Arial"/>
          <w:sz w:val="22"/>
          <w:szCs w:val="22"/>
        </w:rPr>
        <w:t xml:space="preserve">Wycięcie podszytu (głównie kruszyny i buka) na powierzchniach, na których rosną młode cisy. Łączna powierzchnia wynosi około 0,17 ha. </w:t>
      </w:r>
    </w:p>
    <w:p w14:paraId="75BFC3BF" w14:textId="77777777" w:rsidR="007F6FDB" w:rsidRPr="00560845" w:rsidRDefault="007F6FDB" w:rsidP="007F6FDB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0845">
        <w:rPr>
          <w:rFonts w:ascii="Arial" w:hAnsi="Arial" w:cs="Arial"/>
          <w:sz w:val="22"/>
          <w:szCs w:val="22"/>
        </w:rPr>
        <w:t xml:space="preserve">Wycięcie podszytu z całego przebiegu szlaku udostępnionego dla ruchu pieszego – na długości około 690 m i o szerokości 2 m. </w:t>
      </w:r>
    </w:p>
    <w:p w14:paraId="58C564C1" w14:textId="77777777" w:rsidR="007F6FDB" w:rsidRPr="006F6374" w:rsidRDefault="007F6FDB" w:rsidP="007F6FDB">
      <w:pPr>
        <w:pStyle w:val="Standard"/>
        <w:numPr>
          <w:ilvl w:val="0"/>
          <w:numId w:val="5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>Wycięt</w:t>
      </w:r>
      <w:r>
        <w:rPr>
          <w:rFonts w:ascii="Arial" w:hAnsi="Arial" w:cs="Arial"/>
          <w:sz w:val="22"/>
          <w:szCs w:val="22"/>
        </w:rPr>
        <w:t>ą</w:t>
      </w:r>
      <w:r w:rsidRPr="006F6374">
        <w:rPr>
          <w:rFonts w:ascii="Arial" w:hAnsi="Arial" w:cs="Arial"/>
          <w:sz w:val="22"/>
          <w:szCs w:val="22"/>
        </w:rPr>
        <w:t xml:space="preserve"> biomasę</w:t>
      </w:r>
      <w:r>
        <w:rPr>
          <w:rFonts w:ascii="Arial" w:hAnsi="Arial" w:cs="Arial"/>
          <w:sz w:val="22"/>
          <w:szCs w:val="22"/>
        </w:rPr>
        <w:t xml:space="preserve"> (wskazaną w pkt 2 i 3)</w:t>
      </w:r>
      <w:r w:rsidRPr="006F63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należy wynieść z rezerwatu. Można ją składować w miejscach wskazanych przez Nadleśnictwo Czarne Człuchowskie (w odległości nie większej nie 200 m od granicy rezerwatu).</w:t>
      </w:r>
    </w:p>
    <w:p w14:paraId="27B72F62" w14:textId="77777777" w:rsidR="007F6FDB" w:rsidRPr="003161DA" w:rsidRDefault="007F6FDB" w:rsidP="007F6FDB">
      <w:pPr>
        <w:pStyle w:val="Tekstpodstawowy"/>
        <w:numPr>
          <w:ilvl w:val="0"/>
          <w:numId w:val="2"/>
        </w:numPr>
        <w:spacing w:before="170" w:line="276" w:lineRule="auto"/>
        <w:rPr>
          <w:rFonts w:ascii="Arial" w:hAnsi="Arial" w:cs="Arial"/>
          <w:sz w:val="22"/>
          <w:szCs w:val="22"/>
        </w:rPr>
      </w:pPr>
      <w:r w:rsidRPr="003161DA">
        <w:rPr>
          <w:rFonts w:ascii="Arial" w:hAnsi="Arial" w:cs="Arial"/>
          <w:b/>
          <w:bCs/>
          <w:sz w:val="22"/>
          <w:szCs w:val="22"/>
          <w:u w:val="single"/>
        </w:rPr>
        <w:t>Lokalizacja prac:</w:t>
      </w:r>
    </w:p>
    <w:p w14:paraId="067ACA6F" w14:textId="0F693A95" w:rsidR="007F6FDB" w:rsidRPr="006F6374" w:rsidRDefault="007F6FDB" w:rsidP="00560845">
      <w:pPr>
        <w:pStyle w:val="Standard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granicach całego rezerwatu. L</w:t>
      </w:r>
      <w:r w:rsidRPr="003161DA">
        <w:rPr>
          <w:rFonts w:ascii="Arial" w:hAnsi="Arial" w:cs="Arial"/>
          <w:sz w:val="22"/>
          <w:szCs w:val="22"/>
        </w:rPr>
        <w:t>okalizację drzew do wycinki</w:t>
      </w:r>
      <w:r>
        <w:rPr>
          <w:rFonts w:ascii="Arial" w:hAnsi="Arial" w:cs="Arial"/>
          <w:sz w:val="22"/>
          <w:szCs w:val="22"/>
        </w:rPr>
        <w:t xml:space="preserve"> oraz przebieg udostępnionego szlaku</w:t>
      </w:r>
      <w:r w:rsidRPr="003161D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3161DA">
        <w:rPr>
          <w:rFonts w:ascii="Arial" w:hAnsi="Arial" w:cs="Arial"/>
          <w:sz w:val="22"/>
          <w:szCs w:val="22"/>
        </w:rPr>
        <w:t>amawiający przekaże w formie pliku .</w:t>
      </w:r>
      <w:proofErr w:type="spellStart"/>
      <w:r w:rsidRPr="003161DA">
        <w:rPr>
          <w:rFonts w:ascii="Arial" w:hAnsi="Arial" w:cs="Arial"/>
          <w:sz w:val="22"/>
          <w:szCs w:val="22"/>
        </w:rPr>
        <w:t>shp</w:t>
      </w:r>
      <w:proofErr w:type="spellEnd"/>
      <w:r w:rsidRPr="003161DA">
        <w:rPr>
          <w:rFonts w:ascii="Arial" w:hAnsi="Arial" w:cs="Arial"/>
          <w:sz w:val="22"/>
          <w:szCs w:val="22"/>
        </w:rPr>
        <w:t xml:space="preserve">. </w:t>
      </w:r>
    </w:p>
    <w:p w14:paraId="2FB4B10F" w14:textId="77777777" w:rsidR="007F6FDB" w:rsidRPr="006F6374" w:rsidRDefault="007F6FDB" w:rsidP="007F6FDB">
      <w:pPr>
        <w:pStyle w:val="Standard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1F950C9" w14:textId="77777777" w:rsidR="007F6FDB" w:rsidRPr="006F6374" w:rsidRDefault="007F6FDB" w:rsidP="007F6FDB">
      <w:pPr>
        <w:pStyle w:val="Akapitzlist"/>
        <w:numPr>
          <w:ilvl w:val="0"/>
          <w:numId w:val="3"/>
        </w:numPr>
        <w:spacing w:after="240" w:line="276" w:lineRule="auto"/>
        <w:rPr>
          <w:rFonts w:ascii="Arial" w:eastAsia="Lucida Sans Unicode" w:hAnsi="Arial" w:cs="Arial"/>
          <w:b/>
          <w:kern w:val="2"/>
          <w:sz w:val="22"/>
          <w:szCs w:val="22"/>
          <w:u w:val="single"/>
          <w:lang w:eastAsia="zh-CN"/>
        </w:rPr>
      </w:pPr>
      <w:r w:rsidRPr="006F6374">
        <w:rPr>
          <w:rFonts w:ascii="Arial" w:eastAsia="Lucida Sans Unicode" w:hAnsi="Arial" w:cs="Arial"/>
          <w:b/>
          <w:kern w:val="2"/>
          <w:sz w:val="22"/>
          <w:szCs w:val="22"/>
          <w:u w:val="single"/>
          <w:lang w:eastAsia="zh-CN"/>
        </w:rPr>
        <w:t>Warunki wykonywania prac</w:t>
      </w:r>
      <w:r w:rsidRPr="006F6374">
        <w:rPr>
          <w:rFonts w:ascii="Arial" w:hAnsi="Arial" w:cs="Arial"/>
          <w:b/>
          <w:sz w:val="22"/>
          <w:szCs w:val="22"/>
          <w:u w:val="single"/>
        </w:rPr>
        <w:t>:</w:t>
      </w:r>
    </w:p>
    <w:p w14:paraId="149CFBAD" w14:textId="77777777" w:rsidR="007F6FDB" w:rsidRPr="006F6374" w:rsidRDefault="007F6FDB" w:rsidP="007F6FDB">
      <w:pPr>
        <w:pStyle w:val="Tekstpodstawowy"/>
        <w:spacing w:after="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>1)</w:t>
      </w:r>
      <w:r w:rsidRPr="006F637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krzewy (kruszynę, leszczynę)</w:t>
      </w:r>
      <w:r w:rsidRPr="006F6374">
        <w:rPr>
          <w:rFonts w:ascii="Arial" w:hAnsi="Arial" w:cs="Arial"/>
          <w:sz w:val="22"/>
          <w:szCs w:val="22"/>
        </w:rPr>
        <w:t xml:space="preserve"> wycinać jak najniżej, aby ograniczyć powstawanie odrośli;</w:t>
      </w:r>
    </w:p>
    <w:p w14:paraId="656FC85A" w14:textId="77777777" w:rsidR="007F6FDB" w:rsidRPr="006F6374" w:rsidRDefault="007F6FDB" w:rsidP="007F6FDB">
      <w:pPr>
        <w:pStyle w:val="Tekstpodstawowy"/>
        <w:spacing w:after="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>2)</w:t>
      </w:r>
      <w:r w:rsidRPr="006F6374">
        <w:rPr>
          <w:rFonts w:ascii="Arial" w:hAnsi="Arial" w:cs="Arial"/>
          <w:sz w:val="22"/>
          <w:szCs w:val="22"/>
        </w:rPr>
        <w:tab/>
      </w:r>
      <w:bookmarkStart w:id="1" w:name="_Hlk177129821"/>
      <w:r w:rsidRPr="006F6374">
        <w:rPr>
          <w:rFonts w:ascii="Arial" w:hAnsi="Arial" w:cs="Arial"/>
          <w:sz w:val="22"/>
          <w:szCs w:val="22"/>
        </w:rPr>
        <w:t>wycinkę drzew wykonywać przy pomocy narzędzi ręcznych, np. piły spalinowej;</w:t>
      </w:r>
    </w:p>
    <w:p w14:paraId="0C6620DB" w14:textId="6829D193" w:rsidR="007F6FDB" w:rsidRPr="006F6374" w:rsidRDefault="007F6FDB" w:rsidP="007F6FDB">
      <w:pPr>
        <w:pStyle w:val="Tekstpodstawowy"/>
        <w:spacing w:after="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>3)</w:t>
      </w:r>
      <w:r w:rsidRPr="006F6374">
        <w:rPr>
          <w:rFonts w:ascii="Arial" w:hAnsi="Arial" w:cs="Arial"/>
          <w:sz w:val="22"/>
          <w:szCs w:val="22"/>
        </w:rPr>
        <w:tab/>
        <w:t xml:space="preserve">wycinaną biomasę przemieszczać w obrębie rezerwatu </w:t>
      </w:r>
      <w:r>
        <w:rPr>
          <w:rFonts w:ascii="Arial" w:hAnsi="Arial" w:cs="Arial"/>
          <w:sz w:val="22"/>
          <w:szCs w:val="22"/>
        </w:rPr>
        <w:t>ręcznie</w:t>
      </w:r>
      <w:bookmarkEnd w:id="1"/>
      <w:r>
        <w:rPr>
          <w:rFonts w:ascii="Arial" w:hAnsi="Arial" w:cs="Arial"/>
          <w:sz w:val="22"/>
          <w:szCs w:val="22"/>
        </w:rPr>
        <w:t>;</w:t>
      </w:r>
    </w:p>
    <w:p w14:paraId="45072436" w14:textId="77777777" w:rsidR="007F6FDB" w:rsidRDefault="007F6FDB" w:rsidP="007F6FDB">
      <w:pPr>
        <w:pStyle w:val="Tekstpodstawowy"/>
        <w:spacing w:after="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>5)</w:t>
      </w:r>
      <w:r w:rsidRPr="006F6374">
        <w:rPr>
          <w:rFonts w:ascii="Arial" w:hAnsi="Arial" w:cs="Arial"/>
          <w:sz w:val="22"/>
          <w:szCs w:val="22"/>
        </w:rPr>
        <w:tab/>
        <w:t xml:space="preserve">podczas </w:t>
      </w:r>
      <w:r>
        <w:rPr>
          <w:rFonts w:ascii="Arial" w:hAnsi="Arial" w:cs="Arial"/>
          <w:sz w:val="22"/>
          <w:szCs w:val="22"/>
        </w:rPr>
        <w:t>pracy</w:t>
      </w:r>
      <w:r w:rsidRPr="006F6374">
        <w:rPr>
          <w:rFonts w:ascii="Arial" w:hAnsi="Arial" w:cs="Arial"/>
          <w:sz w:val="22"/>
          <w:szCs w:val="22"/>
        </w:rPr>
        <w:t xml:space="preserve"> szczególną uwagę zwracać na cisy, które są przedmiotem ochrony w tym rezerwacie. Niedopuszczalne jest uszkodzenie starszych osobników, w miarę możliwości należy również unikać niszczenia </w:t>
      </w:r>
      <w:r>
        <w:rPr>
          <w:rFonts w:ascii="Arial" w:hAnsi="Arial" w:cs="Arial"/>
          <w:sz w:val="22"/>
          <w:szCs w:val="22"/>
        </w:rPr>
        <w:t xml:space="preserve">młodych osobników i </w:t>
      </w:r>
      <w:r w:rsidRPr="006F6374">
        <w:rPr>
          <w:rFonts w:ascii="Arial" w:hAnsi="Arial" w:cs="Arial"/>
          <w:sz w:val="22"/>
          <w:szCs w:val="22"/>
        </w:rPr>
        <w:t>siewek</w:t>
      </w:r>
      <w:r>
        <w:rPr>
          <w:rFonts w:ascii="Arial" w:hAnsi="Arial" w:cs="Arial"/>
          <w:sz w:val="22"/>
          <w:szCs w:val="22"/>
        </w:rPr>
        <w:t>.</w:t>
      </w:r>
    </w:p>
    <w:p w14:paraId="3E04FD5D" w14:textId="77777777" w:rsidR="007F6FDB" w:rsidRPr="006F6374" w:rsidRDefault="007F6FDB" w:rsidP="007F6FDB">
      <w:pPr>
        <w:pStyle w:val="Tekstpodstawowy"/>
        <w:spacing w:after="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</w:p>
    <w:bookmarkEnd w:id="0"/>
    <w:p w14:paraId="6078B924" w14:textId="77777777" w:rsidR="007F6FDB" w:rsidRPr="006F6374" w:rsidRDefault="007F6FDB" w:rsidP="007F6FDB">
      <w:pPr>
        <w:pStyle w:val="Standard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F6374">
        <w:rPr>
          <w:rFonts w:ascii="Arial" w:hAnsi="Arial" w:cs="Arial"/>
          <w:b/>
          <w:sz w:val="22"/>
          <w:szCs w:val="22"/>
          <w:u w:val="single"/>
        </w:rPr>
        <w:t>Warunki wykonania zamówienia</w:t>
      </w:r>
      <w:bookmarkStart w:id="2" w:name="_Hlk511826321"/>
    </w:p>
    <w:bookmarkEnd w:id="2"/>
    <w:p w14:paraId="12638A8C" w14:textId="77777777" w:rsidR="007F6FDB" w:rsidRPr="006F6374" w:rsidRDefault="007F6FDB" w:rsidP="007F6FDB">
      <w:pPr>
        <w:pStyle w:val="Standard"/>
        <w:numPr>
          <w:ilvl w:val="0"/>
          <w:numId w:val="12"/>
        </w:numPr>
        <w:spacing w:line="276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>Zalecane jest dokonanie wizji lokalnej przed złożeniem ofert, aby Wykonawca dokonał kalkulacji kosztów zamówienia po zapoznaniu się z warunkami terenowymi na siedlisku i w jego otoczeniu.</w:t>
      </w:r>
      <w:r>
        <w:rPr>
          <w:rFonts w:ascii="Arial" w:hAnsi="Arial" w:cs="Arial"/>
          <w:sz w:val="22"/>
          <w:szCs w:val="22"/>
        </w:rPr>
        <w:t xml:space="preserve"> Należy uwzględnić konieczność użycia odpowiedniego sprzętu do wycinki konarów drzew na wysokości ok. 8m;</w:t>
      </w:r>
    </w:p>
    <w:p w14:paraId="0FC6E8FD" w14:textId="77777777" w:rsidR="007F6FDB" w:rsidRPr="006F6374" w:rsidRDefault="007F6FDB" w:rsidP="007F6FDB">
      <w:pPr>
        <w:pStyle w:val="Standard"/>
        <w:numPr>
          <w:ilvl w:val="0"/>
          <w:numId w:val="12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F6374">
        <w:rPr>
          <w:rFonts w:ascii="Arial" w:hAnsi="Arial" w:cs="Arial"/>
          <w:sz w:val="22"/>
          <w:szCs w:val="22"/>
        </w:rPr>
        <w:t>rzed sporządzeniem oferty Wykonawca powinien zapoznać się z informacją o terenie i przedmiocie zamówienia przekazaną przez Zamawiającego w materiałach przetargowych</w:t>
      </w:r>
      <w:r>
        <w:rPr>
          <w:rFonts w:ascii="Arial" w:hAnsi="Arial" w:cs="Arial"/>
          <w:sz w:val="22"/>
          <w:szCs w:val="22"/>
        </w:rPr>
        <w:t>;</w:t>
      </w:r>
    </w:p>
    <w:p w14:paraId="5CE4FA5D" w14:textId="77777777" w:rsidR="007F6FDB" w:rsidRPr="006F6374" w:rsidRDefault="007F6FDB" w:rsidP="007F6FDB">
      <w:pPr>
        <w:pStyle w:val="Standard"/>
        <w:numPr>
          <w:ilvl w:val="0"/>
          <w:numId w:val="12"/>
        </w:numPr>
        <w:spacing w:after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6F6374">
        <w:rPr>
          <w:rFonts w:ascii="Arial" w:hAnsi="Arial" w:cs="Arial"/>
          <w:sz w:val="22"/>
          <w:szCs w:val="22"/>
        </w:rPr>
        <w:t>zczegółowe rozwiązania wpływające na zwiększenie zakresu robót stanowią ryzyko Wykonawcy i nie będą traktowane jako roboty dodatkowe. W trakcie wyceny usługi Wykonawca winien mieć świadomość stopnia złożoności przedmiotu zamówienia i zadbać, aby wartość umowy obejmowała wszystkie dodatkowe koszty, które mogą być związane z wypełnieniem przez Wykonawcę warunków i wymogów wynikających z umowy. Zamawiający nie będzie ponosił odpowiedzialności wobec Wykonawcy za jakiekolwiek warunki czy inne przeszkody, które mogą mieć wpływ na wykonanie przedmiotu umowy i uważa, że wartość robót w ofercie jest prawidłowa i wystarczająca na pokrycie wszystkich spraw oraz rzeczy koniecznych do wykonania jego obowiązków wynikających z umowy.</w:t>
      </w:r>
    </w:p>
    <w:p w14:paraId="5765B46D" w14:textId="77777777" w:rsidR="007F6FDB" w:rsidRPr="006F6374" w:rsidRDefault="007F6FDB" w:rsidP="007F6FDB">
      <w:pPr>
        <w:pStyle w:val="Standard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F6374">
        <w:rPr>
          <w:rFonts w:ascii="Arial" w:hAnsi="Arial" w:cs="Arial"/>
          <w:b/>
          <w:sz w:val="22"/>
          <w:szCs w:val="22"/>
          <w:u w:val="single"/>
        </w:rPr>
        <w:t>Obowiązki Wykonawcy wobec zarządcy terenu</w:t>
      </w:r>
    </w:p>
    <w:p w14:paraId="73C78FFD" w14:textId="77777777" w:rsidR="007F6FDB" w:rsidRPr="006F6374" w:rsidRDefault="007F6FDB" w:rsidP="007F6FDB">
      <w:pPr>
        <w:pStyle w:val="Default"/>
        <w:numPr>
          <w:ilvl w:val="0"/>
          <w:numId w:val="11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F6374">
        <w:rPr>
          <w:rFonts w:ascii="Arial" w:hAnsi="Arial" w:cs="Arial"/>
          <w:color w:val="auto"/>
          <w:sz w:val="22"/>
          <w:szCs w:val="22"/>
        </w:rPr>
        <w:lastRenderedPageBreak/>
        <w:t>Przed rozpoczęciem prac zarządca terenu – Nadleśnictwo Czarne Człuchowskie może wymagać podpisania protokołu przekazania, a następnie odbioru terenu pomiędzy Zamawiającym, Wykonawcą, a Nadleśnictwem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14:paraId="49EBC74F" w14:textId="77777777" w:rsidR="007F6FDB" w:rsidRDefault="007F6FDB" w:rsidP="007F6FDB">
      <w:pPr>
        <w:pStyle w:val="Default"/>
        <w:numPr>
          <w:ilvl w:val="0"/>
          <w:numId w:val="11"/>
        </w:numPr>
        <w:tabs>
          <w:tab w:val="left" w:pos="426"/>
        </w:tabs>
        <w:suppressAutoHyphens/>
        <w:spacing w:after="58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</w:t>
      </w:r>
      <w:r w:rsidRPr="006F6374">
        <w:rPr>
          <w:rFonts w:ascii="Arial" w:hAnsi="Arial" w:cs="Arial"/>
          <w:color w:val="auto"/>
          <w:sz w:val="22"/>
          <w:szCs w:val="22"/>
        </w:rPr>
        <w:t>rotokół może obejmować zapisy związane zarówno z przekazaniem terenu, jak i obowiązkami Wykonawcy dot. uporządkowania terenu po zakończeniu prac i naprawie ewentualnych zniszczeń (uszkodzenia drzew, dróg leśnych).</w:t>
      </w:r>
    </w:p>
    <w:p w14:paraId="7549F8D7" w14:textId="77777777" w:rsidR="007F6FDB" w:rsidRPr="006F6374" w:rsidRDefault="007F6FDB" w:rsidP="007F6FDB">
      <w:pPr>
        <w:pStyle w:val="Default"/>
        <w:tabs>
          <w:tab w:val="left" w:pos="426"/>
        </w:tabs>
        <w:suppressAutoHyphens/>
        <w:spacing w:after="58" w:line="276" w:lineRule="auto"/>
        <w:ind w:left="786"/>
        <w:jc w:val="both"/>
        <w:rPr>
          <w:rFonts w:ascii="Arial" w:hAnsi="Arial" w:cs="Arial"/>
          <w:color w:val="auto"/>
          <w:sz w:val="22"/>
          <w:szCs w:val="22"/>
        </w:rPr>
      </w:pPr>
    </w:p>
    <w:p w14:paraId="31DC3376" w14:textId="77777777" w:rsidR="007F6FDB" w:rsidRPr="006F6374" w:rsidRDefault="007F6FDB" w:rsidP="007F6FDB">
      <w:pPr>
        <w:pStyle w:val="Standard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F6374">
        <w:rPr>
          <w:rFonts w:ascii="Arial" w:hAnsi="Arial" w:cs="Arial"/>
          <w:b/>
          <w:sz w:val="22"/>
          <w:szCs w:val="22"/>
          <w:u w:val="single"/>
        </w:rPr>
        <w:t>Obowiązki Wykonawcy wobec Zamawiającego</w:t>
      </w:r>
    </w:p>
    <w:p w14:paraId="67AF0A4F" w14:textId="77777777" w:rsidR="007F6FDB" w:rsidRPr="006F6374" w:rsidRDefault="007F6FDB" w:rsidP="007F6FDB">
      <w:pPr>
        <w:pStyle w:val="Standard"/>
        <w:numPr>
          <w:ilvl w:val="0"/>
          <w:numId w:val="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 xml:space="preserve">Znajomości i stosowanie w czasie prowadzonych prac przepisów dotyczących ochrony środowiska: </w:t>
      </w:r>
    </w:p>
    <w:p w14:paraId="412B6DBD" w14:textId="77777777" w:rsidR="007F6FDB" w:rsidRPr="006F6374" w:rsidRDefault="007F6FDB" w:rsidP="007F6FDB">
      <w:pPr>
        <w:pStyle w:val="Default"/>
        <w:numPr>
          <w:ilvl w:val="0"/>
          <w:numId w:val="7"/>
        </w:numPr>
        <w:spacing w:line="276" w:lineRule="auto"/>
        <w:ind w:left="1276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6F6374">
        <w:rPr>
          <w:rFonts w:ascii="Arial" w:hAnsi="Arial" w:cs="Arial"/>
          <w:color w:val="auto"/>
          <w:sz w:val="22"/>
          <w:szCs w:val="22"/>
        </w:rPr>
        <w:t>zabezpieczyć przed zanieczyszczeniem gleby szkodliwymi substancjami: paliwem, olejem itp. (w przypadku użycia pilarki spalinowej do smarowania elementów tnących należy używać oleje biodegradowalne);</w:t>
      </w:r>
    </w:p>
    <w:p w14:paraId="3A1DBADC" w14:textId="77777777" w:rsidR="007F6FDB" w:rsidRPr="006F6374" w:rsidRDefault="007F6FDB" w:rsidP="007F6FDB">
      <w:pPr>
        <w:pStyle w:val="Default"/>
        <w:numPr>
          <w:ilvl w:val="0"/>
          <w:numId w:val="7"/>
        </w:numPr>
        <w:spacing w:line="276" w:lineRule="auto"/>
        <w:ind w:left="1276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6F6374">
        <w:rPr>
          <w:rFonts w:ascii="Arial" w:hAnsi="Arial" w:cs="Arial"/>
          <w:color w:val="auto"/>
          <w:sz w:val="22"/>
          <w:szCs w:val="22"/>
        </w:rPr>
        <w:t xml:space="preserve">zabezpieczyć przed możliwością powstania pożaru; </w:t>
      </w:r>
    </w:p>
    <w:p w14:paraId="2196638A" w14:textId="77777777" w:rsidR="007F6FDB" w:rsidRPr="006F6374" w:rsidRDefault="007F6FDB" w:rsidP="007F6FDB">
      <w:pPr>
        <w:pStyle w:val="Default"/>
        <w:numPr>
          <w:ilvl w:val="0"/>
          <w:numId w:val="7"/>
        </w:numPr>
        <w:spacing w:line="276" w:lineRule="auto"/>
        <w:ind w:left="1276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6F6374">
        <w:rPr>
          <w:rFonts w:ascii="Arial" w:hAnsi="Arial" w:cs="Arial"/>
          <w:color w:val="auto"/>
          <w:sz w:val="22"/>
          <w:szCs w:val="22"/>
        </w:rPr>
        <w:t>przestrzegać przepisów obowiązujących w rezerwacie przyrody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14:paraId="217561E7" w14:textId="77777777" w:rsidR="007F6FDB" w:rsidRPr="006F6374" w:rsidRDefault="007F6FDB" w:rsidP="007F6FDB">
      <w:pPr>
        <w:pStyle w:val="Standard"/>
        <w:numPr>
          <w:ilvl w:val="0"/>
          <w:numId w:val="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>usunięcie powstałych podczas prac odpadów</w:t>
      </w:r>
      <w:r>
        <w:rPr>
          <w:rFonts w:ascii="Arial" w:hAnsi="Arial" w:cs="Arial"/>
          <w:sz w:val="22"/>
          <w:szCs w:val="22"/>
        </w:rPr>
        <w:t>;</w:t>
      </w:r>
    </w:p>
    <w:p w14:paraId="2F399A4F" w14:textId="77777777" w:rsidR="007F6FDB" w:rsidRDefault="007F6FDB" w:rsidP="007F6FDB">
      <w:pPr>
        <w:pStyle w:val="Standard"/>
        <w:numPr>
          <w:ilvl w:val="0"/>
          <w:numId w:val="9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6F6374">
        <w:rPr>
          <w:rFonts w:ascii="Arial" w:hAnsi="Arial" w:cs="Arial"/>
          <w:sz w:val="22"/>
          <w:szCs w:val="22"/>
        </w:rPr>
        <w:t>nformowanie o problemach, które mogą opóźnić realizacje zadania.</w:t>
      </w:r>
    </w:p>
    <w:p w14:paraId="4FE195CD" w14:textId="77777777" w:rsidR="007F6FDB" w:rsidRPr="006F6374" w:rsidRDefault="007F6FDB" w:rsidP="007F6FDB">
      <w:pPr>
        <w:pStyle w:val="Standard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1C3CAFCB" w14:textId="77777777" w:rsidR="007F6FDB" w:rsidRPr="006F6374" w:rsidRDefault="007F6FDB" w:rsidP="007F6FDB">
      <w:pPr>
        <w:pStyle w:val="Standard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F6374">
        <w:rPr>
          <w:rFonts w:ascii="Arial" w:hAnsi="Arial" w:cs="Arial"/>
          <w:b/>
          <w:sz w:val="22"/>
          <w:szCs w:val="22"/>
          <w:u w:val="single"/>
        </w:rPr>
        <w:t xml:space="preserve"> Bezpieczeństwo i higiena pracy</w:t>
      </w:r>
    </w:p>
    <w:p w14:paraId="5F30BBD0" w14:textId="77777777" w:rsidR="007F6FDB" w:rsidRPr="006F6374" w:rsidRDefault="007F6FDB" w:rsidP="007F6FDB">
      <w:pPr>
        <w:pStyle w:val="Default"/>
        <w:numPr>
          <w:ilvl w:val="0"/>
          <w:numId w:val="6"/>
        </w:numPr>
        <w:spacing w:line="276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6F6374">
        <w:rPr>
          <w:rFonts w:ascii="Arial" w:hAnsi="Arial" w:cs="Arial"/>
          <w:color w:val="auto"/>
          <w:sz w:val="22"/>
          <w:szCs w:val="22"/>
        </w:rPr>
        <w:t>Podczas realizacji prac Wykonawca będzie przestrzegać przepisów dotyczących bezpieczeństwa i higieny pracy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14:paraId="6BA1F5D3" w14:textId="77777777" w:rsidR="007F6FDB" w:rsidRPr="006F6374" w:rsidRDefault="007F6FDB" w:rsidP="007F6FDB">
      <w:pPr>
        <w:pStyle w:val="Default"/>
        <w:numPr>
          <w:ilvl w:val="0"/>
          <w:numId w:val="6"/>
        </w:numPr>
        <w:spacing w:line="276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6F6374">
        <w:rPr>
          <w:rFonts w:ascii="Arial" w:hAnsi="Arial" w:cs="Arial"/>
          <w:color w:val="auto"/>
          <w:sz w:val="22"/>
          <w:szCs w:val="22"/>
        </w:rPr>
        <w:t>Wykonawca ma obowiązek zadbać, aby personel nie wykonywał prac w warunkach niebezpiecznych, szkodliwych dla zdrowia oraz nie spełniających odpowiednich wymagań sanitarnych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14:paraId="3F6082A2" w14:textId="77777777" w:rsidR="007F6FDB" w:rsidRPr="006F6374" w:rsidRDefault="007F6FDB" w:rsidP="007F6FDB">
      <w:pPr>
        <w:pStyle w:val="Default"/>
        <w:numPr>
          <w:ilvl w:val="0"/>
          <w:numId w:val="6"/>
        </w:numPr>
        <w:spacing w:line="276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6F6374">
        <w:rPr>
          <w:rFonts w:ascii="Arial" w:hAnsi="Arial" w:cs="Arial"/>
          <w:color w:val="auto"/>
          <w:sz w:val="22"/>
          <w:szCs w:val="22"/>
        </w:rPr>
        <w:t>Wykonawca zapewni i będzie utrzymywał wszelkie urządzenia zabezpieczające, socjalne oraz sprzęt i odpowiednią odzież roboczą w sposób zapewniający bezpieczeństwo osób zatrudnionych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14:paraId="748058BD" w14:textId="77777777" w:rsidR="007F6FDB" w:rsidRPr="006F6374" w:rsidRDefault="007F6FDB" w:rsidP="007F6FDB">
      <w:pPr>
        <w:pStyle w:val="Default"/>
        <w:numPr>
          <w:ilvl w:val="0"/>
          <w:numId w:val="6"/>
        </w:numPr>
        <w:spacing w:line="276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</w:t>
      </w:r>
      <w:r w:rsidRPr="006F6374">
        <w:rPr>
          <w:rFonts w:ascii="Arial" w:hAnsi="Arial" w:cs="Arial"/>
          <w:color w:val="auto"/>
          <w:sz w:val="22"/>
          <w:szCs w:val="22"/>
        </w:rPr>
        <w:t>soby wykonujące prace powinny znać procedury postępowania w razie wypadku, pożaru lub rozlania oleju lub innych wyrobów ropopochodnych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14:paraId="7AD94D55" w14:textId="77777777" w:rsidR="007F6FDB" w:rsidRPr="006F6374" w:rsidRDefault="007F6FDB" w:rsidP="007F6FDB">
      <w:pPr>
        <w:pStyle w:val="Default"/>
        <w:numPr>
          <w:ilvl w:val="0"/>
          <w:numId w:val="6"/>
        </w:numPr>
        <w:spacing w:after="120" w:line="276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</w:t>
      </w:r>
      <w:r w:rsidRPr="006F6374">
        <w:rPr>
          <w:rFonts w:ascii="Arial" w:hAnsi="Arial" w:cs="Arial"/>
          <w:color w:val="auto"/>
          <w:sz w:val="22"/>
          <w:szCs w:val="22"/>
        </w:rPr>
        <w:t>znaje się, że wszelkie koszty związane z wypełnieniem wymagań określonych powyżej nie podlegają odrębnej zapłacie.</w:t>
      </w:r>
    </w:p>
    <w:p w14:paraId="7D78ADB0" w14:textId="77777777" w:rsidR="007F6FDB" w:rsidRPr="006F6374" w:rsidRDefault="007F6FDB" w:rsidP="007F6FDB">
      <w:pPr>
        <w:pStyle w:val="Standard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F6374">
        <w:rPr>
          <w:rFonts w:ascii="Arial" w:hAnsi="Arial" w:cs="Arial"/>
          <w:b/>
          <w:sz w:val="22"/>
          <w:szCs w:val="22"/>
          <w:u w:val="single"/>
        </w:rPr>
        <w:t xml:space="preserve">Kontrola jakości robót </w:t>
      </w:r>
    </w:p>
    <w:p w14:paraId="19AC23DD" w14:textId="77777777" w:rsidR="007F6FDB" w:rsidRPr="006F6374" w:rsidRDefault="007F6FDB" w:rsidP="007F6FDB">
      <w:pPr>
        <w:pStyle w:val="Default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6F6374">
        <w:rPr>
          <w:rFonts w:ascii="Arial" w:hAnsi="Arial" w:cs="Arial"/>
          <w:color w:val="auto"/>
          <w:sz w:val="22"/>
          <w:szCs w:val="22"/>
        </w:rPr>
        <w:t>Sprawdzenie wykonania robót polegać będzie na bieżącej kontroli przebiegu prac przez przedstawicieli Zamawiającego</w:t>
      </w:r>
      <w:r>
        <w:rPr>
          <w:rFonts w:ascii="Arial" w:hAnsi="Arial" w:cs="Arial"/>
          <w:color w:val="auto"/>
          <w:sz w:val="22"/>
          <w:szCs w:val="22"/>
        </w:rPr>
        <w:t xml:space="preserve"> oraz Nadleśnictwa Czarne Człuchowskie;</w:t>
      </w:r>
    </w:p>
    <w:p w14:paraId="7BE8908D" w14:textId="77777777" w:rsidR="007F6FDB" w:rsidRPr="006F6374" w:rsidRDefault="007F6FDB" w:rsidP="007F6FDB">
      <w:pPr>
        <w:pStyle w:val="Default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</w:t>
      </w:r>
      <w:r w:rsidRPr="006F6374">
        <w:rPr>
          <w:rFonts w:ascii="Arial" w:hAnsi="Arial" w:cs="Arial"/>
          <w:color w:val="auto"/>
          <w:sz w:val="22"/>
          <w:szCs w:val="22"/>
        </w:rPr>
        <w:t>rzedstawiciele Zamawiającego przez cały okres trwania prac mogą wydawać polecenia i</w:t>
      </w:r>
      <w:r>
        <w:rPr>
          <w:rFonts w:ascii="Arial" w:hAnsi="Arial" w:cs="Arial"/>
          <w:color w:val="auto"/>
          <w:sz w:val="22"/>
          <w:szCs w:val="22"/>
        </w:rPr>
        <w:t> </w:t>
      </w:r>
      <w:r w:rsidRPr="006F6374">
        <w:rPr>
          <w:rFonts w:ascii="Arial" w:hAnsi="Arial" w:cs="Arial"/>
          <w:color w:val="auto"/>
          <w:sz w:val="22"/>
          <w:szCs w:val="22"/>
        </w:rPr>
        <w:t>zalecenia dotyczące sposobu wykonywania prac</w:t>
      </w:r>
      <w:r>
        <w:rPr>
          <w:rFonts w:ascii="Arial" w:hAnsi="Arial" w:cs="Arial"/>
          <w:color w:val="auto"/>
          <w:sz w:val="22"/>
          <w:szCs w:val="22"/>
        </w:rPr>
        <w:t>;</w:t>
      </w:r>
    </w:p>
    <w:p w14:paraId="23FE6510" w14:textId="77777777" w:rsidR="007F6FDB" w:rsidRPr="006F6374" w:rsidRDefault="007F6FDB" w:rsidP="007F6FDB">
      <w:pPr>
        <w:pStyle w:val="Default"/>
        <w:numPr>
          <w:ilvl w:val="0"/>
          <w:numId w:val="10"/>
        </w:numPr>
        <w:spacing w:after="120" w:line="276" w:lineRule="auto"/>
        <w:ind w:left="851" w:hanging="28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F6374">
        <w:rPr>
          <w:rFonts w:ascii="Arial" w:hAnsi="Arial" w:cs="Arial"/>
          <w:color w:val="auto"/>
          <w:sz w:val="22"/>
          <w:szCs w:val="22"/>
        </w:rPr>
        <w:t>Wykonawca jest zobowiązany informować Zamawiającego o zaawansowaniu robót oraz terminach ich odbioru.</w:t>
      </w:r>
    </w:p>
    <w:p w14:paraId="7177E9C1" w14:textId="77777777" w:rsidR="007F6FDB" w:rsidRPr="006F6374" w:rsidRDefault="007F6FDB" w:rsidP="007F6FDB">
      <w:pPr>
        <w:pStyle w:val="Standard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F6374">
        <w:rPr>
          <w:rFonts w:ascii="Arial" w:hAnsi="Arial" w:cs="Arial"/>
          <w:b/>
          <w:sz w:val="22"/>
          <w:szCs w:val="22"/>
          <w:u w:val="single"/>
        </w:rPr>
        <w:t>Odbiór prac</w:t>
      </w:r>
    </w:p>
    <w:p w14:paraId="204F943D" w14:textId="77777777" w:rsidR="007F6FDB" w:rsidRPr="006F6374" w:rsidRDefault="007F6FDB" w:rsidP="007F6FDB">
      <w:pPr>
        <w:pStyle w:val="Akapitzlist"/>
        <w:numPr>
          <w:ilvl w:val="3"/>
          <w:numId w:val="8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560845">
        <w:rPr>
          <w:rFonts w:ascii="Arial" w:hAnsi="Arial" w:cs="Arial"/>
          <w:sz w:val="22"/>
          <w:szCs w:val="22"/>
        </w:rPr>
        <w:t>Zamawiający przystąpi do odbioru w terminie do 10 dni roboczych od daty zgłoszenia</w:t>
      </w:r>
      <w:r w:rsidRPr="006F6374">
        <w:rPr>
          <w:rFonts w:ascii="Arial" w:hAnsi="Arial" w:cs="Arial"/>
          <w:sz w:val="22"/>
          <w:szCs w:val="22"/>
        </w:rPr>
        <w:t xml:space="preserve"> gotowości do odbioru</w:t>
      </w:r>
      <w:r>
        <w:rPr>
          <w:rFonts w:ascii="Arial" w:hAnsi="Arial" w:cs="Arial"/>
          <w:sz w:val="22"/>
          <w:szCs w:val="22"/>
        </w:rPr>
        <w:t>;</w:t>
      </w:r>
    </w:p>
    <w:p w14:paraId="27F6BD35" w14:textId="77777777" w:rsidR="007F6FDB" w:rsidRPr="006F6374" w:rsidRDefault="007F6FDB" w:rsidP="007F6FDB">
      <w:pPr>
        <w:pStyle w:val="Akapitzlist"/>
        <w:numPr>
          <w:ilvl w:val="3"/>
          <w:numId w:val="8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6F6374">
        <w:rPr>
          <w:rFonts w:ascii="Arial" w:hAnsi="Arial" w:cs="Arial"/>
          <w:sz w:val="22"/>
          <w:szCs w:val="22"/>
        </w:rPr>
        <w:t xml:space="preserve">dbioru robót </w:t>
      </w:r>
      <w:r>
        <w:rPr>
          <w:rFonts w:ascii="Arial" w:hAnsi="Arial" w:cs="Arial"/>
          <w:sz w:val="22"/>
          <w:szCs w:val="22"/>
        </w:rPr>
        <w:t xml:space="preserve">w terenie </w:t>
      </w:r>
      <w:r w:rsidRPr="006F6374">
        <w:rPr>
          <w:rFonts w:ascii="Arial" w:hAnsi="Arial" w:cs="Arial"/>
          <w:sz w:val="22"/>
          <w:szCs w:val="22"/>
        </w:rPr>
        <w:t>dokona przedstawiciel Zamawiającego</w:t>
      </w:r>
      <w:r>
        <w:rPr>
          <w:rFonts w:ascii="Arial" w:hAnsi="Arial" w:cs="Arial"/>
          <w:sz w:val="22"/>
          <w:szCs w:val="22"/>
        </w:rPr>
        <w:t>;</w:t>
      </w:r>
    </w:p>
    <w:p w14:paraId="3FC553F3" w14:textId="77777777" w:rsidR="007F6FDB" w:rsidRDefault="007F6FDB" w:rsidP="007F6FDB">
      <w:pPr>
        <w:pStyle w:val="Akapitzlist"/>
        <w:numPr>
          <w:ilvl w:val="3"/>
          <w:numId w:val="8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6F6374">
        <w:rPr>
          <w:rFonts w:ascii="Arial" w:hAnsi="Arial" w:cs="Arial"/>
          <w:sz w:val="22"/>
          <w:szCs w:val="22"/>
        </w:rPr>
        <w:t>eżeli w trakcie odbioru zostaną ujawnione wady wykonania przedmiotu zamówienia lub jego niekompletność, Zamawiający i Wykonawca wpiszą je do Protokołu odbioru i wyznaczą termin do ich usunięcia</w:t>
      </w:r>
      <w:r>
        <w:rPr>
          <w:rFonts w:ascii="Arial" w:hAnsi="Arial" w:cs="Arial"/>
          <w:sz w:val="22"/>
          <w:szCs w:val="22"/>
        </w:rPr>
        <w:t>;</w:t>
      </w:r>
    </w:p>
    <w:p w14:paraId="103265E0" w14:textId="77777777" w:rsidR="007F6FDB" w:rsidRPr="006F6374" w:rsidRDefault="007F6FDB" w:rsidP="007F6FDB">
      <w:pPr>
        <w:pStyle w:val="Akapitzlist"/>
        <w:numPr>
          <w:ilvl w:val="3"/>
          <w:numId w:val="8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</w:t>
      </w:r>
      <w:r w:rsidRPr="006F6374">
        <w:rPr>
          <w:rFonts w:ascii="Arial" w:hAnsi="Arial" w:cs="Arial"/>
          <w:sz w:val="22"/>
          <w:szCs w:val="22"/>
        </w:rPr>
        <w:t>eżeli podczas odbioru zostanie stwierdzone, że przedmiot umowy nie został w pełni wykonany z powodu niezakończonych prac, Zamawiający może odmówić odbioru</w:t>
      </w:r>
      <w:r>
        <w:rPr>
          <w:rFonts w:ascii="Arial" w:hAnsi="Arial" w:cs="Arial"/>
          <w:sz w:val="22"/>
          <w:szCs w:val="22"/>
        </w:rPr>
        <w:t>;</w:t>
      </w:r>
    </w:p>
    <w:p w14:paraId="787AF89F" w14:textId="77777777" w:rsidR="007F6FDB" w:rsidRPr="006F6374" w:rsidRDefault="007F6FDB" w:rsidP="007F6FDB">
      <w:pPr>
        <w:pStyle w:val="Akapitzlist"/>
        <w:numPr>
          <w:ilvl w:val="3"/>
          <w:numId w:val="8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F6374">
        <w:rPr>
          <w:rFonts w:ascii="Arial" w:hAnsi="Arial" w:cs="Arial"/>
          <w:sz w:val="22"/>
          <w:szCs w:val="22"/>
        </w:rPr>
        <w:t>o zakończeniu prac zostanie sporządzony protokół odbioru. Podstawą do podpisania protokołu będzie prawidłowe wykonanie działań ochronnych zgodnie z OPZ</w:t>
      </w:r>
      <w:r>
        <w:rPr>
          <w:rFonts w:ascii="Arial" w:hAnsi="Arial" w:cs="Arial"/>
          <w:sz w:val="22"/>
          <w:szCs w:val="22"/>
        </w:rPr>
        <w:t>;</w:t>
      </w:r>
    </w:p>
    <w:p w14:paraId="20A0D916" w14:textId="77777777" w:rsidR="007F6FDB" w:rsidRPr="006F6374" w:rsidRDefault="007F6FDB" w:rsidP="007F6FDB">
      <w:pPr>
        <w:pStyle w:val="Akapitzlist"/>
        <w:numPr>
          <w:ilvl w:val="3"/>
          <w:numId w:val="8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6F6374">
        <w:rPr>
          <w:rFonts w:ascii="Arial" w:hAnsi="Arial" w:cs="Arial"/>
          <w:sz w:val="22"/>
          <w:szCs w:val="22"/>
        </w:rPr>
        <w:t xml:space="preserve"> przypadku braku przeszkód formalno-prawnych zostanie sporządzony protokół odbioru końcowego potwierdzający wykonanie przedmiotu umowy bez wad, który będzie podstawą do zapłaty wynagrodzenia. Protokół powinien być podpisany przez Wykonawcę i przedstawiciela/-i Zamawiającego.</w:t>
      </w:r>
    </w:p>
    <w:p w14:paraId="55B4D511" w14:textId="77777777" w:rsidR="007F6FDB" w:rsidRPr="006F6374" w:rsidRDefault="007F6FDB" w:rsidP="007F6FD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155ED03C" w14:textId="77777777" w:rsidR="007F6FDB" w:rsidRPr="006F6374" w:rsidRDefault="007F6FDB" w:rsidP="007F6FDB">
      <w:pPr>
        <w:spacing w:after="120" w:line="276" w:lineRule="auto"/>
        <w:ind w:left="1418" w:hanging="851"/>
        <w:jc w:val="both"/>
        <w:rPr>
          <w:rFonts w:ascii="Arial" w:hAnsi="Arial" w:cs="Arial"/>
          <w:sz w:val="22"/>
          <w:szCs w:val="22"/>
        </w:rPr>
      </w:pPr>
      <w:r w:rsidRPr="006F6374">
        <w:rPr>
          <w:rFonts w:ascii="Arial" w:hAnsi="Arial" w:cs="Arial"/>
          <w:sz w:val="22"/>
          <w:szCs w:val="22"/>
        </w:rPr>
        <w:t xml:space="preserve">Tab.1 Drzewa wyznaczone do wycinki w ramach działań ochronnych w rezerwacie „Cisy w Czarnem” </w:t>
      </w:r>
      <w:r>
        <w:rPr>
          <w:rFonts w:ascii="Arial" w:hAnsi="Arial" w:cs="Arial"/>
          <w:sz w:val="22"/>
          <w:szCs w:val="22"/>
        </w:rPr>
        <w:t>w 2024 roku</w:t>
      </w:r>
    </w:p>
    <w:p w14:paraId="71674637" w14:textId="77777777" w:rsidR="007F6FDB" w:rsidRDefault="007F6FDB" w:rsidP="007F6FDB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18"/>
        <w:gridCol w:w="1808"/>
        <w:gridCol w:w="1390"/>
        <w:gridCol w:w="1766"/>
        <w:gridCol w:w="4172"/>
      </w:tblGrid>
      <w:tr w:rsidR="007F6FDB" w:rsidRPr="00F9416C" w14:paraId="3797B726" w14:textId="77777777" w:rsidTr="00377FE5">
        <w:tc>
          <w:tcPr>
            <w:tcW w:w="364" w:type="pct"/>
          </w:tcPr>
          <w:p w14:paraId="21FDA39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 xml:space="preserve">Lp. </w:t>
            </w:r>
          </w:p>
        </w:tc>
        <w:tc>
          <w:tcPr>
            <w:tcW w:w="917" w:type="pct"/>
          </w:tcPr>
          <w:p w14:paraId="1A78C79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Gatunek</w:t>
            </w:r>
          </w:p>
        </w:tc>
        <w:tc>
          <w:tcPr>
            <w:tcW w:w="705" w:type="pct"/>
          </w:tcPr>
          <w:p w14:paraId="268EDF5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Pierśnica</w:t>
            </w:r>
            <w:r w:rsidRPr="00F9416C">
              <w:rPr>
                <w:rStyle w:val="Odwoanieprzypisudolnego"/>
                <w:rFonts w:ascii="Arial Narrow" w:hAnsi="Arial Narrow" w:cs="Arial"/>
              </w:rPr>
              <w:footnoteReference w:id="1"/>
            </w:r>
            <w:r w:rsidRPr="00F9416C">
              <w:rPr>
                <w:rFonts w:ascii="Arial Narrow" w:hAnsi="Arial Narrow" w:cs="Arial"/>
              </w:rPr>
              <w:t xml:space="preserve"> /cm/</w:t>
            </w:r>
          </w:p>
        </w:tc>
        <w:tc>
          <w:tcPr>
            <w:tcW w:w="896" w:type="pct"/>
          </w:tcPr>
          <w:p w14:paraId="521B493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Powierzchnia</w:t>
            </w:r>
          </w:p>
          <w:p w14:paraId="7BD40AA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/a/</w:t>
            </w:r>
          </w:p>
        </w:tc>
        <w:tc>
          <w:tcPr>
            <w:tcW w:w="2117" w:type="pct"/>
          </w:tcPr>
          <w:p w14:paraId="10A8D24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uwagi</w:t>
            </w:r>
          </w:p>
        </w:tc>
      </w:tr>
      <w:tr w:rsidR="007F6FDB" w:rsidRPr="00F9416C" w14:paraId="752E0515" w14:textId="77777777" w:rsidTr="00377FE5">
        <w:tc>
          <w:tcPr>
            <w:tcW w:w="364" w:type="pct"/>
          </w:tcPr>
          <w:p w14:paraId="5259FFF9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1BDE51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D0BC52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26</w:t>
            </w:r>
          </w:p>
        </w:tc>
        <w:tc>
          <w:tcPr>
            <w:tcW w:w="896" w:type="pct"/>
          </w:tcPr>
          <w:p w14:paraId="579762C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5B53E9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Obok kilka martwych, cienkich  świerków również do wycinki</w:t>
            </w:r>
          </w:p>
        </w:tc>
      </w:tr>
      <w:tr w:rsidR="007F6FDB" w:rsidRPr="00F9416C" w14:paraId="277CBF87" w14:textId="77777777" w:rsidTr="00377FE5">
        <w:tc>
          <w:tcPr>
            <w:tcW w:w="364" w:type="pct"/>
          </w:tcPr>
          <w:p w14:paraId="0185F09E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A6C85CA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055463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31</w:t>
            </w:r>
          </w:p>
        </w:tc>
        <w:tc>
          <w:tcPr>
            <w:tcW w:w="896" w:type="pct"/>
          </w:tcPr>
          <w:p w14:paraId="6272806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DB5EE1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4E9873A5" w14:textId="77777777" w:rsidTr="00377FE5">
        <w:tc>
          <w:tcPr>
            <w:tcW w:w="364" w:type="pct"/>
          </w:tcPr>
          <w:p w14:paraId="77CC7495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9A1707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Kruszyna, buk</w:t>
            </w:r>
          </w:p>
        </w:tc>
        <w:tc>
          <w:tcPr>
            <w:tcW w:w="705" w:type="pct"/>
          </w:tcPr>
          <w:p w14:paraId="4164544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410219E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około 2</w:t>
            </w:r>
          </w:p>
        </w:tc>
        <w:tc>
          <w:tcPr>
            <w:tcW w:w="2117" w:type="pct"/>
          </w:tcPr>
          <w:p w14:paraId="08A8CBA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Podszyt do wysokości ok. 3 m</w:t>
            </w:r>
          </w:p>
        </w:tc>
      </w:tr>
      <w:tr w:rsidR="007F6FDB" w:rsidRPr="00F9416C" w14:paraId="069351CF" w14:textId="77777777" w:rsidTr="00377FE5">
        <w:tc>
          <w:tcPr>
            <w:tcW w:w="364" w:type="pct"/>
          </w:tcPr>
          <w:p w14:paraId="4999557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A70658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4F31DA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14</w:t>
            </w:r>
          </w:p>
        </w:tc>
        <w:tc>
          <w:tcPr>
            <w:tcW w:w="896" w:type="pct"/>
          </w:tcPr>
          <w:p w14:paraId="5DC6031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17" w:type="pct"/>
          </w:tcPr>
          <w:p w14:paraId="107228C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7C51FCBA" w14:textId="77777777" w:rsidTr="00377FE5">
        <w:tc>
          <w:tcPr>
            <w:tcW w:w="364" w:type="pct"/>
          </w:tcPr>
          <w:p w14:paraId="5CB61AC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12F624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1D9E09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3E88B29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D37AF6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 wycinki 3 konary nad cisem nr 109</w:t>
            </w:r>
          </w:p>
        </w:tc>
      </w:tr>
      <w:tr w:rsidR="007F6FDB" w:rsidRPr="00F9416C" w14:paraId="12564D8E" w14:textId="77777777" w:rsidTr="00377FE5">
        <w:tc>
          <w:tcPr>
            <w:tcW w:w="364" w:type="pct"/>
          </w:tcPr>
          <w:p w14:paraId="70596FBE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220B5C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BE9459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2F20811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D04F5C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 wycinki 3 konary pochylone nad cisem</w:t>
            </w:r>
          </w:p>
        </w:tc>
      </w:tr>
      <w:tr w:rsidR="007F6FDB" w:rsidRPr="00F9416C" w14:paraId="7A11A6B8" w14:textId="77777777" w:rsidTr="00377FE5">
        <w:tc>
          <w:tcPr>
            <w:tcW w:w="364" w:type="pct"/>
          </w:tcPr>
          <w:p w14:paraId="13EA0E24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52D2E7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Kruszyna, buk</w:t>
            </w:r>
          </w:p>
        </w:tc>
        <w:tc>
          <w:tcPr>
            <w:tcW w:w="705" w:type="pct"/>
          </w:tcPr>
          <w:p w14:paraId="015CEF6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96" w:type="pct"/>
          </w:tcPr>
          <w:p w14:paraId="6558867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około 2</w:t>
            </w:r>
          </w:p>
        </w:tc>
        <w:tc>
          <w:tcPr>
            <w:tcW w:w="2117" w:type="pct"/>
          </w:tcPr>
          <w:p w14:paraId="102BC42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Podszyt do wysokości 2 m</w:t>
            </w:r>
          </w:p>
        </w:tc>
      </w:tr>
      <w:tr w:rsidR="007F6FDB" w:rsidRPr="00F9416C" w14:paraId="0B215A72" w14:textId="77777777" w:rsidTr="00377FE5">
        <w:tc>
          <w:tcPr>
            <w:tcW w:w="364" w:type="pct"/>
          </w:tcPr>
          <w:p w14:paraId="1235DFC7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7D67D6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Świerk, buk</w:t>
            </w:r>
          </w:p>
        </w:tc>
        <w:tc>
          <w:tcPr>
            <w:tcW w:w="705" w:type="pct"/>
          </w:tcPr>
          <w:p w14:paraId="3A94D2E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 18</w:t>
            </w:r>
          </w:p>
        </w:tc>
        <w:tc>
          <w:tcPr>
            <w:tcW w:w="896" w:type="pct"/>
          </w:tcPr>
          <w:p w14:paraId="7A6B812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94730A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Około 10 małych drzew (najgrubsze o pierśnicy 18 cm)</w:t>
            </w:r>
          </w:p>
        </w:tc>
      </w:tr>
      <w:tr w:rsidR="007F6FDB" w:rsidRPr="00F9416C" w14:paraId="28EF953F" w14:textId="77777777" w:rsidTr="00377FE5">
        <w:tc>
          <w:tcPr>
            <w:tcW w:w="364" w:type="pct"/>
          </w:tcPr>
          <w:p w14:paraId="1997859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4ED5C0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Świerk pospolity</w:t>
            </w:r>
          </w:p>
        </w:tc>
        <w:tc>
          <w:tcPr>
            <w:tcW w:w="705" w:type="pct"/>
          </w:tcPr>
          <w:p w14:paraId="00EF844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35</w:t>
            </w:r>
          </w:p>
        </w:tc>
        <w:tc>
          <w:tcPr>
            <w:tcW w:w="896" w:type="pct"/>
          </w:tcPr>
          <w:p w14:paraId="7FB18F0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9C9AC9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D980676" w14:textId="77777777" w:rsidTr="00377FE5">
        <w:tc>
          <w:tcPr>
            <w:tcW w:w="364" w:type="pct"/>
          </w:tcPr>
          <w:p w14:paraId="0A3D4AB0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C66E94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3100A2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9</w:t>
            </w:r>
          </w:p>
        </w:tc>
        <w:tc>
          <w:tcPr>
            <w:tcW w:w="896" w:type="pct"/>
          </w:tcPr>
          <w:p w14:paraId="59617CD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BFE15D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8D0121A" w14:textId="77777777" w:rsidTr="00377FE5">
        <w:tc>
          <w:tcPr>
            <w:tcW w:w="364" w:type="pct"/>
          </w:tcPr>
          <w:p w14:paraId="3C3CA94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E37869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332978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14</w:t>
            </w:r>
          </w:p>
        </w:tc>
        <w:tc>
          <w:tcPr>
            <w:tcW w:w="896" w:type="pct"/>
          </w:tcPr>
          <w:p w14:paraId="36ED20F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217742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A68547B" w14:textId="77777777" w:rsidTr="00377FE5">
        <w:tc>
          <w:tcPr>
            <w:tcW w:w="364" w:type="pct"/>
          </w:tcPr>
          <w:p w14:paraId="015334A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018CAC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Świerk pospolity</w:t>
            </w:r>
          </w:p>
        </w:tc>
        <w:tc>
          <w:tcPr>
            <w:tcW w:w="705" w:type="pct"/>
          </w:tcPr>
          <w:p w14:paraId="02273C4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32</w:t>
            </w:r>
          </w:p>
        </w:tc>
        <w:tc>
          <w:tcPr>
            <w:tcW w:w="896" w:type="pct"/>
          </w:tcPr>
          <w:p w14:paraId="363F95C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062D3E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3B7C7858" w14:textId="77777777" w:rsidTr="00377FE5">
        <w:tc>
          <w:tcPr>
            <w:tcW w:w="364" w:type="pct"/>
          </w:tcPr>
          <w:p w14:paraId="7F7DCD6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83E80C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Świerk pospolity</w:t>
            </w:r>
          </w:p>
        </w:tc>
        <w:tc>
          <w:tcPr>
            <w:tcW w:w="705" w:type="pct"/>
          </w:tcPr>
          <w:p w14:paraId="30E006E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21</w:t>
            </w:r>
          </w:p>
        </w:tc>
        <w:tc>
          <w:tcPr>
            <w:tcW w:w="896" w:type="pct"/>
          </w:tcPr>
          <w:p w14:paraId="1D766C6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3291E4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0F9BC75F" w14:textId="77777777" w:rsidTr="00377FE5">
        <w:tc>
          <w:tcPr>
            <w:tcW w:w="364" w:type="pct"/>
          </w:tcPr>
          <w:p w14:paraId="312191ED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FE7EF4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FD3BA9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12,19,19</w:t>
            </w:r>
          </w:p>
        </w:tc>
        <w:tc>
          <w:tcPr>
            <w:tcW w:w="896" w:type="pct"/>
          </w:tcPr>
          <w:p w14:paraId="68A9B1B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114375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3 drzewa</w:t>
            </w:r>
          </w:p>
        </w:tc>
      </w:tr>
      <w:tr w:rsidR="007F6FDB" w:rsidRPr="00F9416C" w14:paraId="2B0B31CF" w14:textId="77777777" w:rsidTr="00377FE5">
        <w:tc>
          <w:tcPr>
            <w:tcW w:w="364" w:type="pct"/>
          </w:tcPr>
          <w:p w14:paraId="663C34E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EC6F80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227256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29</w:t>
            </w:r>
          </w:p>
        </w:tc>
        <w:tc>
          <w:tcPr>
            <w:tcW w:w="896" w:type="pct"/>
          </w:tcPr>
          <w:p w14:paraId="52D1AA1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0781D5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6AB23616" w14:textId="77777777" w:rsidTr="00377FE5">
        <w:tc>
          <w:tcPr>
            <w:tcW w:w="364" w:type="pct"/>
          </w:tcPr>
          <w:p w14:paraId="67828E71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69F606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7B419FE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26</w:t>
            </w:r>
          </w:p>
        </w:tc>
        <w:tc>
          <w:tcPr>
            <w:tcW w:w="896" w:type="pct"/>
          </w:tcPr>
          <w:p w14:paraId="1FA0A7B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14E7A2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Dodatkowo 3 małe buczki koło cisa nr 47</w:t>
            </w:r>
          </w:p>
        </w:tc>
      </w:tr>
      <w:tr w:rsidR="007F6FDB" w:rsidRPr="00F9416C" w14:paraId="07CCAD4B" w14:textId="77777777" w:rsidTr="00377FE5">
        <w:tc>
          <w:tcPr>
            <w:tcW w:w="364" w:type="pct"/>
          </w:tcPr>
          <w:p w14:paraId="51D1E21A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BDBDFC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D25ABF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21</w:t>
            </w:r>
          </w:p>
        </w:tc>
        <w:tc>
          <w:tcPr>
            <w:tcW w:w="896" w:type="pct"/>
          </w:tcPr>
          <w:p w14:paraId="694208C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556A38A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Dodatkowo przeciąć drzewo powalone na cis</w:t>
            </w:r>
          </w:p>
        </w:tc>
      </w:tr>
      <w:tr w:rsidR="007F6FDB" w:rsidRPr="00F9416C" w14:paraId="763ABA0D" w14:textId="77777777" w:rsidTr="00377FE5">
        <w:tc>
          <w:tcPr>
            <w:tcW w:w="364" w:type="pct"/>
          </w:tcPr>
          <w:p w14:paraId="5220C6A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E71B52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7B408E9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15</w:t>
            </w:r>
          </w:p>
        </w:tc>
        <w:tc>
          <w:tcPr>
            <w:tcW w:w="896" w:type="pct"/>
          </w:tcPr>
          <w:p w14:paraId="76ABDBE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A1FEFA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D20FBE6" w14:textId="77777777" w:rsidTr="00377FE5">
        <w:tc>
          <w:tcPr>
            <w:tcW w:w="364" w:type="pct"/>
          </w:tcPr>
          <w:p w14:paraId="46008EBE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E70D8F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Świerk pospolity</w:t>
            </w:r>
          </w:p>
        </w:tc>
        <w:tc>
          <w:tcPr>
            <w:tcW w:w="705" w:type="pct"/>
          </w:tcPr>
          <w:p w14:paraId="6A40D35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15</w:t>
            </w:r>
          </w:p>
        </w:tc>
        <w:tc>
          <w:tcPr>
            <w:tcW w:w="896" w:type="pct"/>
          </w:tcPr>
          <w:p w14:paraId="53F9DA9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34304E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4DAEDF2E" w14:textId="77777777" w:rsidTr="00377FE5">
        <w:tc>
          <w:tcPr>
            <w:tcW w:w="364" w:type="pct"/>
          </w:tcPr>
          <w:p w14:paraId="656C6D6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BAF351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B9446D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24</w:t>
            </w:r>
          </w:p>
        </w:tc>
        <w:tc>
          <w:tcPr>
            <w:tcW w:w="896" w:type="pct"/>
          </w:tcPr>
          <w:p w14:paraId="626E624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FBCEBC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AEBF3AE" w14:textId="77777777" w:rsidTr="00377FE5">
        <w:tc>
          <w:tcPr>
            <w:tcW w:w="364" w:type="pct"/>
          </w:tcPr>
          <w:p w14:paraId="48B4BB08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877FB2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Jarząb pospolity</w:t>
            </w:r>
          </w:p>
        </w:tc>
        <w:tc>
          <w:tcPr>
            <w:tcW w:w="705" w:type="pct"/>
          </w:tcPr>
          <w:p w14:paraId="0DEAA11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15</w:t>
            </w:r>
          </w:p>
        </w:tc>
        <w:tc>
          <w:tcPr>
            <w:tcW w:w="896" w:type="pct"/>
          </w:tcPr>
          <w:p w14:paraId="7D32E9B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53CDCB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529D1120" w14:textId="77777777" w:rsidTr="00377FE5">
        <w:tc>
          <w:tcPr>
            <w:tcW w:w="364" w:type="pct"/>
          </w:tcPr>
          <w:p w14:paraId="38F03194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1AACCA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07A5DB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13</w:t>
            </w:r>
          </w:p>
        </w:tc>
        <w:tc>
          <w:tcPr>
            <w:tcW w:w="896" w:type="pct"/>
          </w:tcPr>
          <w:p w14:paraId="3169112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6C4452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749AD4B3" w14:textId="77777777" w:rsidTr="00377FE5">
        <w:tc>
          <w:tcPr>
            <w:tcW w:w="364" w:type="pct"/>
          </w:tcPr>
          <w:p w14:paraId="6EA6E86A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42F2B0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7091D95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17</w:t>
            </w:r>
          </w:p>
        </w:tc>
        <w:tc>
          <w:tcPr>
            <w:tcW w:w="896" w:type="pct"/>
          </w:tcPr>
          <w:p w14:paraId="264BFB3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BF0EC0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E92AD4C" w14:textId="77777777" w:rsidTr="00377FE5">
        <w:tc>
          <w:tcPr>
            <w:tcW w:w="364" w:type="pct"/>
          </w:tcPr>
          <w:p w14:paraId="72DEDE45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B01F80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Świerk pospolity</w:t>
            </w:r>
          </w:p>
        </w:tc>
        <w:tc>
          <w:tcPr>
            <w:tcW w:w="705" w:type="pct"/>
          </w:tcPr>
          <w:p w14:paraId="4594DAD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10</w:t>
            </w:r>
          </w:p>
        </w:tc>
        <w:tc>
          <w:tcPr>
            <w:tcW w:w="896" w:type="pct"/>
          </w:tcPr>
          <w:p w14:paraId="7A9D44A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E5F718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2AFB3C8" w14:textId="77777777" w:rsidTr="00377FE5">
        <w:tc>
          <w:tcPr>
            <w:tcW w:w="364" w:type="pct"/>
          </w:tcPr>
          <w:p w14:paraId="4C0EF614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503435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Leszczyna</w:t>
            </w:r>
          </w:p>
        </w:tc>
        <w:tc>
          <w:tcPr>
            <w:tcW w:w="705" w:type="pct"/>
          </w:tcPr>
          <w:p w14:paraId="193A636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70042C5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B25580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Kępa - wyciąć wszystko</w:t>
            </w:r>
          </w:p>
        </w:tc>
      </w:tr>
      <w:tr w:rsidR="007F6FDB" w:rsidRPr="00F9416C" w14:paraId="4A58FB05" w14:textId="77777777" w:rsidTr="00377FE5">
        <w:tc>
          <w:tcPr>
            <w:tcW w:w="364" w:type="pct"/>
          </w:tcPr>
          <w:p w14:paraId="7990B70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FCA6A4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35CCF0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10</w:t>
            </w:r>
          </w:p>
        </w:tc>
        <w:tc>
          <w:tcPr>
            <w:tcW w:w="896" w:type="pct"/>
          </w:tcPr>
          <w:p w14:paraId="2A7F558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201CE6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01DB3ACB" w14:textId="77777777" w:rsidTr="00377FE5">
        <w:tc>
          <w:tcPr>
            <w:tcW w:w="364" w:type="pct"/>
          </w:tcPr>
          <w:p w14:paraId="52A2DD5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D12030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70A4A9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 9</w:t>
            </w:r>
          </w:p>
        </w:tc>
        <w:tc>
          <w:tcPr>
            <w:tcW w:w="896" w:type="pct"/>
          </w:tcPr>
          <w:p w14:paraId="70DCDED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45DE9B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3 drzewa, najgrubsze o pierśnicy 9 cm</w:t>
            </w:r>
          </w:p>
        </w:tc>
      </w:tr>
      <w:tr w:rsidR="007F6FDB" w:rsidRPr="00F9416C" w14:paraId="4AEBCF7E" w14:textId="77777777" w:rsidTr="00377FE5">
        <w:tc>
          <w:tcPr>
            <w:tcW w:w="364" w:type="pct"/>
          </w:tcPr>
          <w:p w14:paraId="526B2B27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46353D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194DD7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9, 16</w:t>
            </w:r>
          </w:p>
        </w:tc>
        <w:tc>
          <w:tcPr>
            <w:tcW w:w="896" w:type="pct"/>
          </w:tcPr>
          <w:p w14:paraId="6701D1A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BD524A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 buki oraz podszyt świerka i buka</w:t>
            </w:r>
          </w:p>
        </w:tc>
      </w:tr>
      <w:tr w:rsidR="007F6FDB" w:rsidRPr="00F9416C" w14:paraId="5106BCA3" w14:textId="77777777" w:rsidTr="00377FE5">
        <w:tc>
          <w:tcPr>
            <w:tcW w:w="364" w:type="pct"/>
          </w:tcPr>
          <w:p w14:paraId="5383F0C9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7B92AF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5B1CDF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7</w:t>
            </w:r>
          </w:p>
        </w:tc>
        <w:tc>
          <w:tcPr>
            <w:tcW w:w="896" w:type="pct"/>
          </w:tcPr>
          <w:p w14:paraId="7137A28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E63AD9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6201E026" w14:textId="77777777" w:rsidTr="00377FE5">
        <w:tc>
          <w:tcPr>
            <w:tcW w:w="364" w:type="pct"/>
          </w:tcPr>
          <w:p w14:paraId="0A7FAA2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EAEA9E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DB9BF3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32</w:t>
            </w:r>
          </w:p>
        </w:tc>
        <w:tc>
          <w:tcPr>
            <w:tcW w:w="896" w:type="pct"/>
          </w:tcPr>
          <w:p w14:paraId="09E8895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8E91CC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0F3142C" w14:textId="77777777" w:rsidTr="00377FE5">
        <w:tc>
          <w:tcPr>
            <w:tcW w:w="364" w:type="pct"/>
          </w:tcPr>
          <w:p w14:paraId="7D00F42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8A49BD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Grab zwyczajny</w:t>
            </w:r>
          </w:p>
        </w:tc>
        <w:tc>
          <w:tcPr>
            <w:tcW w:w="705" w:type="pct"/>
          </w:tcPr>
          <w:p w14:paraId="4DFC89F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20</w:t>
            </w:r>
          </w:p>
        </w:tc>
        <w:tc>
          <w:tcPr>
            <w:tcW w:w="896" w:type="pct"/>
          </w:tcPr>
          <w:p w14:paraId="6C4574F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FA3FB7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5C661B4D" w14:textId="77777777" w:rsidTr="00377FE5">
        <w:tc>
          <w:tcPr>
            <w:tcW w:w="364" w:type="pct"/>
          </w:tcPr>
          <w:p w14:paraId="58598CD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E7CD81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Grab zwyczajny</w:t>
            </w:r>
          </w:p>
        </w:tc>
        <w:tc>
          <w:tcPr>
            <w:tcW w:w="705" w:type="pct"/>
          </w:tcPr>
          <w:p w14:paraId="1679D45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10</w:t>
            </w:r>
          </w:p>
        </w:tc>
        <w:tc>
          <w:tcPr>
            <w:tcW w:w="896" w:type="pct"/>
          </w:tcPr>
          <w:p w14:paraId="5AD441F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BF335D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398BEC5" w14:textId="77777777" w:rsidTr="00377FE5">
        <w:tc>
          <w:tcPr>
            <w:tcW w:w="364" w:type="pct"/>
          </w:tcPr>
          <w:p w14:paraId="543245C5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7AB668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7588A88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21</w:t>
            </w:r>
          </w:p>
        </w:tc>
        <w:tc>
          <w:tcPr>
            <w:tcW w:w="896" w:type="pct"/>
          </w:tcPr>
          <w:p w14:paraId="16B5FCF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EB652F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07FCE5AF" w14:textId="77777777" w:rsidTr="00377FE5">
        <w:tc>
          <w:tcPr>
            <w:tcW w:w="364" w:type="pct"/>
          </w:tcPr>
          <w:p w14:paraId="65DB4F8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986BE3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13C2B7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 11</w:t>
            </w:r>
          </w:p>
        </w:tc>
        <w:tc>
          <w:tcPr>
            <w:tcW w:w="896" w:type="pct"/>
          </w:tcPr>
          <w:p w14:paraId="6C5BFB6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FC948D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12 cienkich buków i jarzębów, najgrubszy o pierśnicy 11 cm</w:t>
            </w:r>
          </w:p>
        </w:tc>
      </w:tr>
      <w:tr w:rsidR="007F6FDB" w:rsidRPr="00F9416C" w14:paraId="4B0BB2E5" w14:textId="77777777" w:rsidTr="00377FE5">
        <w:tc>
          <w:tcPr>
            <w:tcW w:w="364" w:type="pct"/>
          </w:tcPr>
          <w:p w14:paraId="0C04222D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59FC34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D137E1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47</w:t>
            </w:r>
          </w:p>
        </w:tc>
        <w:tc>
          <w:tcPr>
            <w:tcW w:w="896" w:type="pct"/>
          </w:tcPr>
          <w:p w14:paraId="5FD8350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476579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4F118AAE" w14:textId="77777777" w:rsidTr="00377FE5">
        <w:tc>
          <w:tcPr>
            <w:tcW w:w="364" w:type="pct"/>
          </w:tcPr>
          <w:p w14:paraId="1ADAD00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76ACE3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777017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11</w:t>
            </w:r>
          </w:p>
        </w:tc>
        <w:tc>
          <w:tcPr>
            <w:tcW w:w="896" w:type="pct"/>
          </w:tcPr>
          <w:p w14:paraId="6B80A72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19A148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Dodatkowo 4 cienkie buki</w:t>
            </w:r>
          </w:p>
        </w:tc>
      </w:tr>
      <w:tr w:rsidR="007F6FDB" w:rsidRPr="00F9416C" w14:paraId="7679FD73" w14:textId="77777777" w:rsidTr="00377FE5">
        <w:tc>
          <w:tcPr>
            <w:tcW w:w="364" w:type="pct"/>
          </w:tcPr>
          <w:p w14:paraId="6F020BAD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C86DD3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1CE15A1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 xml:space="preserve">do 9 </w:t>
            </w:r>
          </w:p>
        </w:tc>
        <w:tc>
          <w:tcPr>
            <w:tcW w:w="896" w:type="pct"/>
          </w:tcPr>
          <w:p w14:paraId="0C49759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931619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21 cieniutkich drzewek, najgrubsze o pierśnicy 9 cm</w:t>
            </w:r>
          </w:p>
        </w:tc>
      </w:tr>
      <w:tr w:rsidR="007F6FDB" w:rsidRPr="00F9416C" w14:paraId="1E54C59D" w14:textId="77777777" w:rsidTr="00377FE5">
        <w:tc>
          <w:tcPr>
            <w:tcW w:w="364" w:type="pct"/>
          </w:tcPr>
          <w:p w14:paraId="40FD2115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9EB09A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Kruszyna</w:t>
            </w:r>
          </w:p>
        </w:tc>
        <w:tc>
          <w:tcPr>
            <w:tcW w:w="705" w:type="pct"/>
          </w:tcPr>
          <w:p w14:paraId="58DE428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61AA2BD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około 1</w:t>
            </w:r>
          </w:p>
        </w:tc>
        <w:tc>
          <w:tcPr>
            <w:tcW w:w="2117" w:type="pct"/>
          </w:tcPr>
          <w:p w14:paraId="58610DA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Podszyt do wysokości ok. 2 m</w:t>
            </w:r>
          </w:p>
        </w:tc>
      </w:tr>
      <w:tr w:rsidR="007F6FDB" w:rsidRPr="00F9416C" w14:paraId="5E3AD101" w14:textId="77777777" w:rsidTr="00377FE5">
        <w:tc>
          <w:tcPr>
            <w:tcW w:w="364" w:type="pct"/>
          </w:tcPr>
          <w:p w14:paraId="352DCFA2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9834B2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7CE6CDB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20</w:t>
            </w:r>
          </w:p>
        </w:tc>
        <w:tc>
          <w:tcPr>
            <w:tcW w:w="896" w:type="pct"/>
          </w:tcPr>
          <w:p w14:paraId="3D6EC85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E076F0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A3BABA9" w14:textId="77777777" w:rsidTr="00377FE5">
        <w:tc>
          <w:tcPr>
            <w:tcW w:w="364" w:type="pct"/>
          </w:tcPr>
          <w:p w14:paraId="11710A6D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8A9C32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3AF800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16</w:t>
            </w:r>
          </w:p>
        </w:tc>
        <w:tc>
          <w:tcPr>
            <w:tcW w:w="896" w:type="pct"/>
          </w:tcPr>
          <w:p w14:paraId="5ED0ACB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67DFC1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77481999" w14:textId="77777777" w:rsidTr="00377FE5">
        <w:tc>
          <w:tcPr>
            <w:tcW w:w="364" w:type="pct"/>
          </w:tcPr>
          <w:p w14:paraId="4E352E90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9481EA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 i świerk pospolity</w:t>
            </w:r>
          </w:p>
        </w:tc>
        <w:tc>
          <w:tcPr>
            <w:tcW w:w="705" w:type="pct"/>
          </w:tcPr>
          <w:p w14:paraId="0ECDE74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96" w:type="pct"/>
          </w:tcPr>
          <w:p w14:paraId="0C2E887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036898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6 buków i 3 świerki, wszystkie cienkie</w:t>
            </w:r>
          </w:p>
        </w:tc>
      </w:tr>
      <w:tr w:rsidR="007F6FDB" w:rsidRPr="00F9416C" w14:paraId="477C1F91" w14:textId="77777777" w:rsidTr="00377FE5">
        <w:tc>
          <w:tcPr>
            <w:tcW w:w="364" w:type="pct"/>
          </w:tcPr>
          <w:p w14:paraId="240AFD18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49C349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79A91E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14</w:t>
            </w:r>
          </w:p>
        </w:tc>
        <w:tc>
          <w:tcPr>
            <w:tcW w:w="896" w:type="pct"/>
          </w:tcPr>
          <w:p w14:paraId="4FDAEC0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C9CD3F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Dodatkowo 3 świerki i 2 buki  -wszystkie cienkie</w:t>
            </w:r>
          </w:p>
        </w:tc>
      </w:tr>
      <w:tr w:rsidR="007F6FDB" w:rsidRPr="00F9416C" w14:paraId="62DB8463" w14:textId="77777777" w:rsidTr="00377FE5">
        <w:tc>
          <w:tcPr>
            <w:tcW w:w="364" w:type="pct"/>
          </w:tcPr>
          <w:p w14:paraId="7FD3D50A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CA0D8E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1AD913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21</w:t>
            </w:r>
          </w:p>
        </w:tc>
        <w:tc>
          <w:tcPr>
            <w:tcW w:w="896" w:type="pct"/>
          </w:tcPr>
          <w:p w14:paraId="3AA81A6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17" w:type="pct"/>
          </w:tcPr>
          <w:p w14:paraId="5E0AE40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A107C3C" w14:textId="77777777" w:rsidTr="00377FE5">
        <w:tc>
          <w:tcPr>
            <w:tcW w:w="364" w:type="pct"/>
          </w:tcPr>
          <w:p w14:paraId="1A72B69D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DD4670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 i świerk pospolity</w:t>
            </w:r>
          </w:p>
        </w:tc>
        <w:tc>
          <w:tcPr>
            <w:tcW w:w="705" w:type="pct"/>
          </w:tcPr>
          <w:p w14:paraId="1882122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5100018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847158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Grupa ok. 20 cienkich drzew</w:t>
            </w:r>
          </w:p>
        </w:tc>
      </w:tr>
      <w:tr w:rsidR="007F6FDB" w:rsidRPr="00F9416C" w14:paraId="307164C3" w14:textId="77777777" w:rsidTr="00377FE5">
        <w:tc>
          <w:tcPr>
            <w:tcW w:w="364" w:type="pct"/>
          </w:tcPr>
          <w:p w14:paraId="557ACE21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342BB0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120CE83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10</w:t>
            </w:r>
          </w:p>
        </w:tc>
        <w:tc>
          <w:tcPr>
            <w:tcW w:w="896" w:type="pct"/>
          </w:tcPr>
          <w:p w14:paraId="14361B9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ACD48D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303EFBD6" w14:textId="77777777" w:rsidTr="00377FE5">
        <w:tc>
          <w:tcPr>
            <w:tcW w:w="364" w:type="pct"/>
          </w:tcPr>
          <w:p w14:paraId="093346EA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F3429B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Kruszyna</w:t>
            </w:r>
          </w:p>
        </w:tc>
        <w:tc>
          <w:tcPr>
            <w:tcW w:w="705" w:type="pct"/>
          </w:tcPr>
          <w:p w14:paraId="5F313FD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7F6B570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ok. 3</w:t>
            </w:r>
          </w:p>
        </w:tc>
        <w:tc>
          <w:tcPr>
            <w:tcW w:w="2117" w:type="pct"/>
          </w:tcPr>
          <w:p w14:paraId="53F6704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Podszyt o wysokości 2,5-3 m, sąsiaduje z bukiem nr 45</w:t>
            </w:r>
          </w:p>
        </w:tc>
      </w:tr>
      <w:tr w:rsidR="007F6FDB" w:rsidRPr="00F9416C" w14:paraId="56811669" w14:textId="77777777" w:rsidTr="00377FE5">
        <w:tc>
          <w:tcPr>
            <w:tcW w:w="364" w:type="pct"/>
          </w:tcPr>
          <w:p w14:paraId="7B500D9E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9274E2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3EEDDD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10, 10</w:t>
            </w:r>
          </w:p>
        </w:tc>
        <w:tc>
          <w:tcPr>
            <w:tcW w:w="896" w:type="pct"/>
          </w:tcPr>
          <w:p w14:paraId="7DC1D54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020D46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 drzewa</w:t>
            </w:r>
          </w:p>
        </w:tc>
      </w:tr>
      <w:tr w:rsidR="007F6FDB" w:rsidRPr="00F9416C" w14:paraId="792DC2A0" w14:textId="77777777" w:rsidTr="00377FE5">
        <w:tc>
          <w:tcPr>
            <w:tcW w:w="364" w:type="pct"/>
          </w:tcPr>
          <w:p w14:paraId="31458D51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44B27BA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23FF97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4B521D7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841A39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Tylko podkrzesać gałęzie do wysokości 8 m</w:t>
            </w:r>
          </w:p>
        </w:tc>
      </w:tr>
      <w:tr w:rsidR="007F6FDB" w:rsidRPr="00F9416C" w14:paraId="76C1F5BC" w14:textId="77777777" w:rsidTr="00377FE5">
        <w:tc>
          <w:tcPr>
            <w:tcW w:w="364" w:type="pct"/>
          </w:tcPr>
          <w:p w14:paraId="6B906E1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EDCF6E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Kruszyna, buk</w:t>
            </w:r>
          </w:p>
        </w:tc>
        <w:tc>
          <w:tcPr>
            <w:tcW w:w="705" w:type="pct"/>
          </w:tcPr>
          <w:p w14:paraId="1DF991F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0A62004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 xml:space="preserve">ok. 1 </w:t>
            </w:r>
          </w:p>
        </w:tc>
        <w:tc>
          <w:tcPr>
            <w:tcW w:w="2117" w:type="pct"/>
          </w:tcPr>
          <w:p w14:paraId="6CB1A98A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Podszyt o wysokości 2,5-3 m, sąsiaduje z bukiem nr 48</w:t>
            </w:r>
          </w:p>
        </w:tc>
      </w:tr>
      <w:tr w:rsidR="007F6FDB" w:rsidRPr="00F9416C" w14:paraId="25C72601" w14:textId="77777777" w:rsidTr="00377FE5">
        <w:tc>
          <w:tcPr>
            <w:tcW w:w="364" w:type="pct"/>
          </w:tcPr>
          <w:p w14:paraId="09FD2F00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100D6A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Kruszyna</w:t>
            </w:r>
          </w:p>
        </w:tc>
        <w:tc>
          <w:tcPr>
            <w:tcW w:w="705" w:type="pct"/>
          </w:tcPr>
          <w:p w14:paraId="2837EC0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0467CD0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ok. 1</w:t>
            </w:r>
          </w:p>
        </w:tc>
        <w:tc>
          <w:tcPr>
            <w:tcW w:w="2117" w:type="pct"/>
          </w:tcPr>
          <w:p w14:paraId="1D3217C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Podszyt do 3 m wysokości</w:t>
            </w:r>
          </w:p>
        </w:tc>
      </w:tr>
      <w:tr w:rsidR="007F6FDB" w:rsidRPr="00F9416C" w14:paraId="741D9A33" w14:textId="77777777" w:rsidTr="00377FE5">
        <w:tc>
          <w:tcPr>
            <w:tcW w:w="364" w:type="pct"/>
          </w:tcPr>
          <w:p w14:paraId="6409BFBD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50DAB8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87A02C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14</w:t>
            </w:r>
          </w:p>
        </w:tc>
        <w:tc>
          <w:tcPr>
            <w:tcW w:w="896" w:type="pct"/>
          </w:tcPr>
          <w:p w14:paraId="5BCA6B7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F8A34E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7674C8E8" w14:textId="77777777" w:rsidTr="00377FE5">
        <w:tc>
          <w:tcPr>
            <w:tcW w:w="364" w:type="pct"/>
          </w:tcPr>
          <w:p w14:paraId="2EB18D97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C91A57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A855DE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10</w:t>
            </w:r>
          </w:p>
        </w:tc>
        <w:tc>
          <w:tcPr>
            <w:tcW w:w="896" w:type="pct"/>
          </w:tcPr>
          <w:p w14:paraId="5970766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A7B478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04AAE2E" w14:textId="77777777" w:rsidTr="00377FE5">
        <w:tc>
          <w:tcPr>
            <w:tcW w:w="364" w:type="pct"/>
          </w:tcPr>
          <w:p w14:paraId="794C6091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221974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DB581B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9</w:t>
            </w:r>
          </w:p>
        </w:tc>
        <w:tc>
          <w:tcPr>
            <w:tcW w:w="896" w:type="pct"/>
          </w:tcPr>
          <w:p w14:paraId="173D49A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53F812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3D0EDFB2" w14:textId="77777777" w:rsidTr="00377FE5">
        <w:tc>
          <w:tcPr>
            <w:tcW w:w="364" w:type="pct"/>
          </w:tcPr>
          <w:p w14:paraId="1C08DB9A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ADD61F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A03EAF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17</w:t>
            </w:r>
          </w:p>
        </w:tc>
        <w:tc>
          <w:tcPr>
            <w:tcW w:w="896" w:type="pct"/>
          </w:tcPr>
          <w:p w14:paraId="435AD6D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EF08AF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Obok rośnie cis, z którego należy usunąć połamane gałęzie buka</w:t>
            </w:r>
          </w:p>
        </w:tc>
      </w:tr>
      <w:tr w:rsidR="007F6FDB" w:rsidRPr="00F9416C" w14:paraId="16C41C49" w14:textId="77777777" w:rsidTr="00377FE5">
        <w:tc>
          <w:tcPr>
            <w:tcW w:w="364" w:type="pct"/>
          </w:tcPr>
          <w:p w14:paraId="7EA88694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23FD09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5319E8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5B9A5B1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BA5128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Wyciąć 1 konar</w:t>
            </w:r>
          </w:p>
        </w:tc>
      </w:tr>
      <w:tr w:rsidR="007F6FDB" w:rsidRPr="00F9416C" w14:paraId="514DD7AB" w14:textId="77777777" w:rsidTr="00377FE5">
        <w:tc>
          <w:tcPr>
            <w:tcW w:w="364" w:type="pct"/>
          </w:tcPr>
          <w:p w14:paraId="7C7DD72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2B52EE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7BD4D4B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2EF256C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1F8652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Wyciąć 1 konar nad cisem</w:t>
            </w:r>
          </w:p>
        </w:tc>
      </w:tr>
      <w:tr w:rsidR="007F6FDB" w:rsidRPr="00F9416C" w14:paraId="1A1203EF" w14:textId="77777777" w:rsidTr="00377FE5">
        <w:tc>
          <w:tcPr>
            <w:tcW w:w="364" w:type="pct"/>
          </w:tcPr>
          <w:p w14:paraId="3257AC0A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86FCB3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Kruszyna, buk</w:t>
            </w:r>
          </w:p>
        </w:tc>
        <w:tc>
          <w:tcPr>
            <w:tcW w:w="705" w:type="pct"/>
          </w:tcPr>
          <w:p w14:paraId="23D3865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04D5D2D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ok. 2</w:t>
            </w:r>
          </w:p>
        </w:tc>
        <w:tc>
          <w:tcPr>
            <w:tcW w:w="2117" w:type="pct"/>
          </w:tcPr>
          <w:p w14:paraId="1A07033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E8112A0" w14:textId="77777777" w:rsidTr="00377FE5">
        <w:tc>
          <w:tcPr>
            <w:tcW w:w="364" w:type="pct"/>
          </w:tcPr>
          <w:p w14:paraId="402DA3D8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1F35BE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0197CD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8, 10, 12</w:t>
            </w:r>
          </w:p>
        </w:tc>
        <w:tc>
          <w:tcPr>
            <w:tcW w:w="896" w:type="pct"/>
          </w:tcPr>
          <w:p w14:paraId="4CD8233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17" w:type="pct"/>
          </w:tcPr>
          <w:p w14:paraId="1ACBFBA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3 buki oraz podszyt bukowy wokół tych drzew</w:t>
            </w:r>
          </w:p>
        </w:tc>
      </w:tr>
      <w:tr w:rsidR="007F6FDB" w:rsidRPr="00F9416C" w14:paraId="5318E2A6" w14:textId="77777777" w:rsidTr="00377FE5">
        <w:tc>
          <w:tcPr>
            <w:tcW w:w="364" w:type="pct"/>
          </w:tcPr>
          <w:p w14:paraId="58B4545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915AEF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FE5BCC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5B88EF7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F57B71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Wyciąć 2 konary o średnicy ok. 15 cm</w:t>
            </w:r>
          </w:p>
        </w:tc>
      </w:tr>
      <w:tr w:rsidR="007F6FDB" w:rsidRPr="00F9416C" w14:paraId="3F9BA471" w14:textId="77777777" w:rsidTr="00377FE5">
        <w:tc>
          <w:tcPr>
            <w:tcW w:w="364" w:type="pct"/>
          </w:tcPr>
          <w:p w14:paraId="7CBBD198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C64A58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C2E5EA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9</w:t>
            </w:r>
          </w:p>
        </w:tc>
        <w:tc>
          <w:tcPr>
            <w:tcW w:w="896" w:type="pct"/>
          </w:tcPr>
          <w:p w14:paraId="29F1A16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5CAC95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Dodatkowo podszyt bukowy – ok. 10 drzew</w:t>
            </w:r>
          </w:p>
        </w:tc>
      </w:tr>
      <w:tr w:rsidR="007F6FDB" w:rsidRPr="00F9416C" w14:paraId="24699EEA" w14:textId="77777777" w:rsidTr="00377FE5">
        <w:tc>
          <w:tcPr>
            <w:tcW w:w="364" w:type="pct"/>
          </w:tcPr>
          <w:p w14:paraId="51004A9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33B080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AB0E29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6, 19</w:t>
            </w:r>
          </w:p>
        </w:tc>
        <w:tc>
          <w:tcPr>
            <w:tcW w:w="896" w:type="pct"/>
          </w:tcPr>
          <w:p w14:paraId="4EF0BA9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4329AC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519F8623" w14:textId="77777777" w:rsidTr="00377FE5">
        <w:tc>
          <w:tcPr>
            <w:tcW w:w="364" w:type="pct"/>
          </w:tcPr>
          <w:p w14:paraId="030234D4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6B156E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Kruszyna, buk</w:t>
            </w:r>
          </w:p>
        </w:tc>
        <w:tc>
          <w:tcPr>
            <w:tcW w:w="705" w:type="pct"/>
          </w:tcPr>
          <w:p w14:paraId="5C5E892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31C0430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ok. 3</w:t>
            </w:r>
          </w:p>
        </w:tc>
        <w:tc>
          <w:tcPr>
            <w:tcW w:w="2117" w:type="pct"/>
          </w:tcPr>
          <w:p w14:paraId="37D7172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0BB9184" w14:textId="77777777" w:rsidTr="00377FE5">
        <w:tc>
          <w:tcPr>
            <w:tcW w:w="364" w:type="pct"/>
          </w:tcPr>
          <w:p w14:paraId="6FE9C02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57EB23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18891FB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2-4</w:t>
            </w:r>
          </w:p>
        </w:tc>
        <w:tc>
          <w:tcPr>
            <w:tcW w:w="896" w:type="pct"/>
          </w:tcPr>
          <w:p w14:paraId="5F934B1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17" w:type="pct"/>
          </w:tcPr>
          <w:p w14:paraId="30B4520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Grupa ok. 25 buków i świerków (podszyt do 1,5 m wysokości)</w:t>
            </w:r>
          </w:p>
        </w:tc>
      </w:tr>
      <w:tr w:rsidR="007F6FDB" w:rsidRPr="00F9416C" w14:paraId="72FE820C" w14:textId="77777777" w:rsidTr="00377FE5">
        <w:tc>
          <w:tcPr>
            <w:tcW w:w="364" w:type="pct"/>
          </w:tcPr>
          <w:p w14:paraId="06CA268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435F8D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759929F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16</w:t>
            </w:r>
          </w:p>
        </w:tc>
        <w:tc>
          <w:tcPr>
            <w:tcW w:w="896" w:type="pct"/>
          </w:tcPr>
          <w:p w14:paraId="0FEC20A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0AE8A5A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A81CE6D" w14:textId="77777777" w:rsidTr="00377FE5">
        <w:tc>
          <w:tcPr>
            <w:tcW w:w="364" w:type="pct"/>
          </w:tcPr>
          <w:p w14:paraId="28D0012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EC99D5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7A71BA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8,17</w:t>
            </w:r>
          </w:p>
        </w:tc>
        <w:tc>
          <w:tcPr>
            <w:tcW w:w="896" w:type="pct"/>
          </w:tcPr>
          <w:p w14:paraId="50DDB7B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4DD57E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 drzewa</w:t>
            </w:r>
          </w:p>
        </w:tc>
      </w:tr>
      <w:tr w:rsidR="007F6FDB" w:rsidRPr="00F9416C" w14:paraId="6DDBDE7A" w14:textId="77777777" w:rsidTr="00377FE5">
        <w:tc>
          <w:tcPr>
            <w:tcW w:w="364" w:type="pct"/>
          </w:tcPr>
          <w:p w14:paraId="00D8E419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BB344E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767707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22</w:t>
            </w:r>
          </w:p>
        </w:tc>
        <w:tc>
          <w:tcPr>
            <w:tcW w:w="896" w:type="pct"/>
          </w:tcPr>
          <w:p w14:paraId="6652780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4D4AC1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5DEF2C9" w14:textId="77777777" w:rsidTr="00377FE5">
        <w:tc>
          <w:tcPr>
            <w:tcW w:w="364" w:type="pct"/>
          </w:tcPr>
          <w:p w14:paraId="26F2D78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D42E40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1A33C5A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10</w:t>
            </w:r>
          </w:p>
        </w:tc>
        <w:tc>
          <w:tcPr>
            <w:tcW w:w="896" w:type="pct"/>
          </w:tcPr>
          <w:p w14:paraId="4F3265F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B7EADD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5C25EA85" w14:textId="77777777" w:rsidTr="00377FE5">
        <w:tc>
          <w:tcPr>
            <w:tcW w:w="364" w:type="pct"/>
          </w:tcPr>
          <w:p w14:paraId="7514C3E9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8ACB90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54242D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46</w:t>
            </w:r>
          </w:p>
        </w:tc>
        <w:tc>
          <w:tcPr>
            <w:tcW w:w="896" w:type="pct"/>
          </w:tcPr>
          <w:p w14:paraId="6A0B060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3F2FEC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61888D97" w14:textId="77777777" w:rsidTr="00377FE5">
        <w:tc>
          <w:tcPr>
            <w:tcW w:w="364" w:type="pct"/>
          </w:tcPr>
          <w:p w14:paraId="35A2C74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0C4F71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F49166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16</w:t>
            </w:r>
          </w:p>
        </w:tc>
        <w:tc>
          <w:tcPr>
            <w:tcW w:w="896" w:type="pct"/>
          </w:tcPr>
          <w:p w14:paraId="11EE86A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17" w:type="pct"/>
          </w:tcPr>
          <w:p w14:paraId="06B1795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mocno pochylony, obok buka nr 68</w:t>
            </w:r>
          </w:p>
        </w:tc>
      </w:tr>
      <w:tr w:rsidR="007F6FDB" w:rsidRPr="00F9416C" w14:paraId="5F4CF113" w14:textId="77777777" w:rsidTr="00377FE5">
        <w:tc>
          <w:tcPr>
            <w:tcW w:w="364" w:type="pct"/>
          </w:tcPr>
          <w:p w14:paraId="4EACC048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4596F9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61B8B4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69BA702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06CF70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Wyciąć tylko jeden konar na wysokości ok. 5 m</w:t>
            </w:r>
          </w:p>
        </w:tc>
      </w:tr>
      <w:tr w:rsidR="007F6FDB" w:rsidRPr="00F9416C" w14:paraId="33B73F61" w14:textId="77777777" w:rsidTr="00377FE5">
        <w:tc>
          <w:tcPr>
            <w:tcW w:w="364" w:type="pct"/>
          </w:tcPr>
          <w:p w14:paraId="25C94E94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6D8541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41EC56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 8</w:t>
            </w:r>
          </w:p>
        </w:tc>
        <w:tc>
          <w:tcPr>
            <w:tcW w:w="896" w:type="pct"/>
          </w:tcPr>
          <w:p w14:paraId="4B87F27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96D5DE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Grupa 8 cienkich buków, najgrubszy o Ø 8 cm</w:t>
            </w:r>
          </w:p>
        </w:tc>
      </w:tr>
      <w:tr w:rsidR="007F6FDB" w:rsidRPr="00F9416C" w14:paraId="2ACABFA3" w14:textId="77777777" w:rsidTr="00377FE5">
        <w:tc>
          <w:tcPr>
            <w:tcW w:w="364" w:type="pct"/>
          </w:tcPr>
          <w:p w14:paraId="1807406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93DC8C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24BE6E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9</w:t>
            </w:r>
          </w:p>
        </w:tc>
        <w:tc>
          <w:tcPr>
            <w:tcW w:w="896" w:type="pct"/>
          </w:tcPr>
          <w:p w14:paraId="34E56A9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036A0F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485D7B8C" w14:textId="77777777" w:rsidTr="00377FE5">
        <w:tc>
          <w:tcPr>
            <w:tcW w:w="364" w:type="pct"/>
          </w:tcPr>
          <w:p w14:paraId="3F268CC2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4F2BF5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FA2AC9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8</w:t>
            </w:r>
          </w:p>
        </w:tc>
        <w:tc>
          <w:tcPr>
            <w:tcW w:w="896" w:type="pct"/>
          </w:tcPr>
          <w:p w14:paraId="0EC4FE9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667D4DA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 buki, 1 – o Ø 8 cm, 2 - cieńszy</w:t>
            </w:r>
          </w:p>
        </w:tc>
      </w:tr>
      <w:tr w:rsidR="007F6FDB" w:rsidRPr="00F9416C" w14:paraId="0F629E53" w14:textId="77777777" w:rsidTr="00377FE5">
        <w:tc>
          <w:tcPr>
            <w:tcW w:w="364" w:type="pct"/>
          </w:tcPr>
          <w:p w14:paraId="45598738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6A555A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FD28C4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6,15</w:t>
            </w:r>
          </w:p>
        </w:tc>
        <w:tc>
          <w:tcPr>
            <w:tcW w:w="896" w:type="pct"/>
          </w:tcPr>
          <w:p w14:paraId="2B5C5FA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17" w:type="pct"/>
          </w:tcPr>
          <w:p w14:paraId="11CD632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 buki</w:t>
            </w:r>
          </w:p>
        </w:tc>
      </w:tr>
      <w:tr w:rsidR="007F6FDB" w:rsidRPr="00F9416C" w14:paraId="5FA68DEB" w14:textId="77777777" w:rsidTr="00377FE5">
        <w:tc>
          <w:tcPr>
            <w:tcW w:w="364" w:type="pct"/>
          </w:tcPr>
          <w:p w14:paraId="55609BFC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64CF77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1BED08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21</w:t>
            </w:r>
          </w:p>
        </w:tc>
        <w:tc>
          <w:tcPr>
            <w:tcW w:w="896" w:type="pct"/>
          </w:tcPr>
          <w:p w14:paraId="1051759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17" w:type="pct"/>
          </w:tcPr>
          <w:p w14:paraId="20184F4A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7AA5E85D" w14:textId="77777777" w:rsidTr="00377FE5">
        <w:tc>
          <w:tcPr>
            <w:tcW w:w="364" w:type="pct"/>
          </w:tcPr>
          <w:p w14:paraId="139F4784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0874FF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212CB3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11</w:t>
            </w:r>
          </w:p>
        </w:tc>
        <w:tc>
          <w:tcPr>
            <w:tcW w:w="896" w:type="pct"/>
          </w:tcPr>
          <w:p w14:paraId="660A975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F5D558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Obok do wycinki 5 buków z podszytu</w:t>
            </w:r>
          </w:p>
        </w:tc>
      </w:tr>
      <w:tr w:rsidR="007F6FDB" w:rsidRPr="00F9416C" w14:paraId="4863971A" w14:textId="77777777" w:rsidTr="00377FE5">
        <w:tc>
          <w:tcPr>
            <w:tcW w:w="364" w:type="pct"/>
          </w:tcPr>
          <w:p w14:paraId="49D021F5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0B39CA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158E8F8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14</w:t>
            </w:r>
          </w:p>
        </w:tc>
        <w:tc>
          <w:tcPr>
            <w:tcW w:w="896" w:type="pct"/>
          </w:tcPr>
          <w:p w14:paraId="192549D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68DC8F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34730B60" w14:textId="77777777" w:rsidTr="00377FE5">
        <w:tc>
          <w:tcPr>
            <w:tcW w:w="364" w:type="pct"/>
          </w:tcPr>
          <w:p w14:paraId="2FA8A57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3E000E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739036E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22</w:t>
            </w:r>
          </w:p>
        </w:tc>
        <w:tc>
          <w:tcPr>
            <w:tcW w:w="896" w:type="pct"/>
          </w:tcPr>
          <w:p w14:paraId="7E96F56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050BD1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35E22E91" w14:textId="77777777" w:rsidTr="00377FE5">
        <w:tc>
          <w:tcPr>
            <w:tcW w:w="364" w:type="pct"/>
          </w:tcPr>
          <w:p w14:paraId="3C882A8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ED5792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E95B8C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20</w:t>
            </w:r>
          </w:p>
        </w:tc>
        <w:tc>
          <w:tcPr>
            <w:tcW w:w="896" w:type="pct"/>
          </w:tcPr>
          <w:p w14:paraId="00DE0AC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14F2F9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Dodatkowo 3 cienkie buki z podszytu</w:t>
            </w:r>
          </w:p>
        </w:tc>
      </w:tr>
      <w:tr w:rsidR="007F6FDB" w:rsidRPr="00F9416C" w14:paraId="2B9A06EF" w14:textId="77777777" w:rsidTr="00377FE5">
        <w:tc>
          <w:tcPr>
            <w:tcW w:w="364" w:type="pct"/>
          </w:tcPr>
          <w:p w14:paraId="41214D2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599171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D17FCB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8,12</w:t>
            </w:r>
          </w:p>
        </w:tc>
        <w:tc>
          <w:tcPr>
            <w:tcW w:w="896" w:type="pct"/>
          </w:tcPr>
          <w:p w14:paraId="2C45C74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BFAB26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 buki</w:t>
            </w:r>
          </w:p>
        </w:tc>
      </w:tr>
      <w:tr w:rsidR="007F6FDB" w:rsidRPr="00F9416C" w14:paraId="673D0288" w14:textId="77777777" w:rsidTr="00377FE5">
        <w:tc>
          <w:tcPr>
            <w:tcW w:w="364" w:type="pct"/>
          </w:tcPr>
          <w:p w14:paraId="4F08D48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0CEAA8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3716C5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21570BC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36B523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Wyciąć tylko jeden konar oraz 2 buki z podszytu</w:t>
            </w:r>
          </w:p>
        </w:tc>
      </w:tr>
      <w:tr w:rsidR="007F6FDB" w:rsidRPr="00F9416C" w14:paraId="74E5E99E" w14:textId="77777777" w:rsidTr="00377FE5">
        <w:tc>
          <w:tcPr>
            <w:tcW w:w="364" w:type="pct"/>
          </w:tcPr>
          <w:p w14:paraId="2A97085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F28429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68F187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30</w:t>
            </w:r>
          </w:p>
        </w:tc>
        <w:tc>
          <w:tcPr>
            <w:tcW w:w="896" w:type="pct"/>
          </w:tcPr>
          <w:p w14:paraId="7AAA218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BD5673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51DE5CF1" w14:textId="77777777" w:rsidTr="00377FE5">
        <w:tc>
          <w:tcPr>
            <w:tcW w:w="364" w:type="pct"/>
          </w:tcPr>
          <w:p w14:paraId="3340529A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5ADAFB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339F9A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28</w:t>
            </w:r>
          </w:p>
        </w:tc>
        <w:tc>
          <w:tcPr>
            <w:tcW w:w="896" w:type="pct"/>
          </w:tcPr>
          <w:p w14:paraId="522B927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CA004A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636C2D85" w14:textId="77777777" w:rsidTr="00377FE5">
        <w:tc>
          <w:tcPr>
            <w:tcW w:w="364" w:type="pct"/>
          </w:tcPr>
          <w:p w14:paraId="5AA07C44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9CC1A1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610BE1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11</w:t>
            </w:r>
          </w:p>
        </w:tc>
        <w:tc>
          <w:tcPr>
            <w:tcW w:w="896" w:type="pct"/>
          </w:tcPr>
          <w:p w14:paraId="4B594FD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C59FDD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5CB3E923" w14:textId="77777777" w:rsidTr="00377FE5">
        <w:tc>
          <w:tcPr>
            <w:tcW w:w="364" w:type="pct"/>
          </w:tcPr>
          <w:p w14:paraId="481B304A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618731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303AB3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21</w:t>
            </w:r>
          </w:p>
        </w:tc>
        <w:tc>
          <w:tcPr>
            <w:tcW w:w="896" w:type="pct"/>
          </w:tcPr>
          <w:p w14:paraId="3ECB6A5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CBB68E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E9D7FEB" w14:textId="77777777" w:rsidTr="00377FE5">
        <w:tc>
          <w:tcPr>
            <w:tcW w:w="364" w:type="pct"/>
          </w:tcPr>
          <w:p w14:paraId="7D03DCA5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834AC9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7CDE01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24</w:t>
            </w:r>
          </w:p>
        </w:tc>
        <w:tc>
          <w:tcPr>
            <w:tcW w:w="896" w:type="pct"/>
          </w:tcPr>
          <w:p w14:paraId="7019C36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769BDA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Dodatkowo 3 buki z podszytu</w:t>
            </w:r>
          </w:p>
        </w:tc>
      </w:tr>
      <w:tr w:rsidR="007F6FDB" w:rsidRPr="00F9416C" w14:paraId="2719022C" w14:textId="77777777" w:rsidTr="00377FE5">
        <w:tc>
          <w:tcPr>
            <w:tcW w:w="364" w:type="pct"/>
          </w:tcPr>
          <w:p w14:paraId="1B412274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CD38BF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AAC612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5219309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B6A465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Wyciąć gałęzie od strony cisa do wysokości ok. 8 m</w:t>
            </w:r>
          </w:p>
        </w:tc>
      </w:tr>
      <w:tr w:rsidR="007F6FDB" w:rsidRPr="00F9416C" w14:paraId="687D4CE4" w14:textId="77777777" w:rsidTr="00377FE5">
        <w:tc>
          <w:tcPr>
            <w:tcW w:w="364" w:type="pct"/>
          </w:tcPr>
          <w:p w14:paraId="05751CE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8E3090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8DF6C4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9</w:t>
            </w:r>
          </w:p>
        </w:tc>
        <w:tc>
          <w:tcPr>
            <w:tcW w:w="896" w:type="pct"/>
          </w:tcPr>
          <w:p w14:paraId="6E4A968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E7D504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A4AF79E" w14:textId="77777777" w:rsidTr="00377FE5">
        <w:tc>
          <w:tcPr>
            <w:tcW w:w="364" w:type="pct"/>
          </w:tcPr>
          <w:p w14:paraId="29FBC14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A31F98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A3EE09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29</w:t>
            </w:r>
          </w:p>
        </w:tc>
        <w:tc>
          <w:tcPr>
            <w:tcW w:w="896" w:type="pct"/>
          </w:tcPr>
          <w:p w14:paraId="493A3F2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A953CD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91EFA14" w14:textId="77777777" w:rsidTr="00377FE5">
        <w:tc>
          <w:tcPr>
            <w:tcW w:w="364" w:type="pct"/>
          </w:tcPr>
          <w:p w14:paraId="190A2C2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64BF5F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1B28920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5</w:t>
            </w:r>
          </w:p>
        </w:tc>
        <w:tc>
          <w:tcPr>
            <w:tcW w:w="896" w:type="pct"/>
          </w:tcPr>
          <w:p w14:paraId="7E76C2F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D22BFA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5D4A893" w14:textId="77777777" w:rsidTr="00377FE5">
        <w:tc>
          <w:tcPr>
            <w:tcW w:w="364" w:type="pct"/>
          </w:tcPr>
          <w:p w14:paraId="246CA2A4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6A82B1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C8A166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25</w:t>
            </w:r>
          </w:p>
        </w:tc>
        <w:tc>
          <w:tcPr>
            <w:tcW w:w="896" w:type="pct"/>
          </w:tcPr>
          <w:p w14:paraId="488B443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1C4CC0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4629BA67" w14:textId="77777777" w:rsidTr="00377FE5">
        <w:tc>
          <w:tcPr>
            <w:tcW w:w="364" w:type="pct"/>
          </w:tcPr>
          <w:p w14:paraId="1A53DC6E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E3C375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722B94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27</w:t>
            </w:r>
          </w:p>
        </w:tc>
        <w:tc>
          <w:tcPr>
            <w:tcW w:w="896" w:type="pct"/>
          </w:tcPr>
          <w:p w14:paraId="5A29A72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AFDD03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2733210" w14:textId="77777777" w:rsidTr="00377FE5">
        <w:tc>
          <w:tcPr>
            <w:tcW w:w="364" w:type="pct"/>
          </w:tcPr>
          <w:p w14:paraId="49E0D4E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153EFA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1C1D44F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14</w:t>
            </w:r>
          </w:p>
        </w:tc>
        <w:tc>
          <w:tcPr>
            <w:tcW w:w="896" w:type="pct"/>
          </w:tcPr>
          <w:p w14:paraId="29EC72A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EF75B3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wrośnięty w cisa</w:t>
            </w:r>
          </w:p>
        </w:tc>
      </w:tr>
      <w:tr w:rsidR="007F6FDB" w:rsidRPr="00F9416C" w14:paraId="02454CE8" w14:textId="77777777" w:rsidTr="00377FE5">
        <w:tc>
          <w:tcPr>
            <w:tcW w:w="364" w:type="pct"/>
          </w:tcPr>
          <w:p w14:paraId="385444A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3D9FD3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CD4760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11,16</w:t>
            </w:r>
          </w:p>
        </w:tc>
        <w:tc>
          <w:tcPr>
            <w:tcW w:w="896" w:type="pct"/>
          </w:tcPr>
          <w:p w14:paraId="6DBFFFB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9C128C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57CB3F1" w14:textId="77777777" w:rsidTr="00377FE5">
        <w:tc>
          <w:tcPr>
            <w:tcW w:w="364" w:type="pct"/>
          </w:tcPr>
          <w:p w14:paraId="37A41D3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E00FAD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Grab zwyczajny</w:t>
            </w:r>
          </w:p>
        </w:tc>
        <w:tc>
          <w:tcPr>
            <w:tcW w:w="705" w:type="pct"/>
          </w:tcPr>
          <w:p w14:paraId="76A47F6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21</w:t>
            </w:r>
          </w:p>
        </w:tc>
        <w:tc>
          <w:tcPr>
            <w:tcW w:w="896" w:type="pct"/>
          </w:tcPr>
          <w:p w14:paraId="1FB9203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C167B1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00045D3E" w14:textId="77777777" w:rsidTr="00377FE5">
        <w:tc>
          <w:tcPr>
            <w:tcW w:w="364" w:type="pct"/>
          </w:tcPr>
          <w:p w14:paraId="3C0FD9D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724531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79542B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23</w:t>
            </w:r>
          </w:p>
        </w:tc>
        <w:tc>
          <w:tcPr>
            <w:tcW w:w="896" w:type="pct"/>
          </w:tcPr>
          <w:p w14:paraId="142E709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4A2AE4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7316B67C" w14:textId="77777777" w:rsidTr="00377FE5">
        <w:tc>
          <w:tcPr>
            <w:tcW w:w="364" w:type="pct"/>
          </w:tcPr>
          <w:p w14:paraId="4279D4A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6DF452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E6C21D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8,8,10,12,</w:t>
            </w:r>
          </w:p>
        </w:tc>
        <w:tc>
          <w:tcPr>
            <w:tcW w:w="896" w:type="pct"/>
          </w:tcPr>
          <w:p w14:paraId="255AEB9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C0C68A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4 buki</w:t>
            </w:r>
          </w:p>
        </w:tc>
      </w:tr>
      <w:tr w:rsidR="007F6FDB" w:rsidRPr="00F9416C" w14:paraId="55C889FD" w14:textId="77777777" w:rsidTr="00377FE5">
        <w:tc>
          <w:tcPr>
            <w:tcW w:w="364" w:type="pct"/>
          </w:tcPr>
          <w:p w14:paraId="4963B69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161CA1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F93273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11,14</w:t>
            </w:r>
          </w:p>
        </w:tc>
        <w:tc>
          <w:tcPr>
            <w:tcW w:w="896" w:type="pct"/>
          </w:tcPr>
          <w:p w14:paraId="7B53D4F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A1E41A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 buki</w:t>
            </w:r>
          </w:p>
        </w:tc>
      </w:tr>
      <w:tr w:rsidR="007F6FDB" w:rsidRPr="00F9416C" w14:paraId="019473F6" w14:textId="77777777" w:rsidTr="00377FE5">
        <w:tc>
          <w:tcPr>
            <w:tcW w:w="364" w:type="pct"/>
          </w:tcPr>
          <w:p w14:paraId="09629A3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6C2C14A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187E0C2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22</w:t>
            </w:r>
          </w:p>
        </w:tc>
        <w:tc>
          <w:tcPr>
            <w:tcW w:w="896" w:type="pct"/>
          </w:tcPr>
          <w:p w14:paraId="36A4E69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F2F386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3B0B1FBC" w14:textId="77777777" w:rsidTr="00377FE5">
        <w:tc>
          <w:tcPr>
            <w:tcW w:w="364" w:type="pct"/>
          </w:tcPr>
          <w:p w14:paraId="3731470F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87FE81C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DF8616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13</w:t>
            </w:r>
          </w:p>
        </w:tc>
        <w:tc>
          <w:tcPr>
            <w:tcW w:w="896" w:type="pct"/>
          </w:tcPr>
          <w:p w14:paraId="1CBE51C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C53846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0F0BE6D7" w14:textId="77777777" w:rsidTr="00377FE5">
        <w:tc>
          <w:tcPr>
            <w:tcW w:w="364" w:type="pct"/>
          </w:tcPr>
          <w:p w14:paraId="34CD519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3C066C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7338E0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13</w:t>
            </w:r>
          </w:p>
        </w:tc>
        <w:tc>
          <w:tcPr>
            <w:tcW w:w="896" w:type="pct"/>
          </w:tcPr>
          <w:p w14:paraId="1FDB683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F3929F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5324F369" w14:textId="77777777" w:rsidTr="00377FE5">
        <w:tc>
          <w:tcPr>
            <w:tcW w:w="364" w:type="pct"/>
          </w:tcPr>
          <w:p w14:paraId="56A36E1E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6C44E9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407BA9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11</w:t>
            </w:r>
          </w:p>
        </w:tc>
        <w:tc>
          <w:tcPr>
            <w:tcW w:w="896" w:type="pct"/>
          </w:tcPr>
          <w:p w14:paraId="778E147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0B4CCE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Drzewo pochylone</w:t>
            </w:r>
          </w:p>
        </w:tc>
      </w:tr>
      <w:tr w:rsidR="007F6FDB" w:rsidRPr="00F9416C" w14:paraId="4CDFCBA7" w14:textId="77777777" w:rsidTr="00377FE5">
        <w:tc>
          <w:tcPr>
            <w:tcW w:w="364" w:type="pct"/>
          </w:tcPr>
          <w:p w14:paraId="4B9ADFE8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F8C9C2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0503C7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10</w:t>
            </w:r>
          </w:p>
        </w:tc>
        <w:tc>
          <w:tcPr>
            <w:tcW w:w="896" w:type="pct"/>
          </w:tcPr>
          <w:p w14:paraId="412CA46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8ACEBD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726CDB25" w14:textId="77777777" w:rsidTr="00377FE5">
        <w:tc>
          <w:tcPr>
            <w:tcW w:w="364" w:type="pct"/>
          </w:tcPr>
          <w:p w14:paraId="4094A2E1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1396A1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2A7610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14</w:t>
            </w:r>
          </w:p>
        </w:tc>
        <w:tc>
          <w:tcPr>
            <w:tcW w:w="896" w:type="pct"/>
          </w:tcPr>
          <w:p w14:paraId="5A42024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15DB17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76F8107" w14:textId="77777777" w:rsidTr="00377FE5">
        <w:tc>
          <w:tcPr>
            <w:tcW w:w="364" w:type="pct"/>
          </w:tcPr>
          <w:p w14:paraId="552002E4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81BC6C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CA4E9D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18</w:t>
            </w:r>
          </w:p>
        </w:tc>
        <w:tc>
          <w:tcPr>
            <w:tcW w:w="896" w:type="pct"/>
          </w:tcPr>
          <w:p w14:paraId="0DAB2C5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AD062E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Drzewo silnie pochylone w kierunku cisa</w:t>
            </w:r>
          </w:p>
        </w:tc>
      </w:tr>
      <w:tr w:rsidR="007F6FDB" w:rsidRPr="00F9416C" w14:paraId="13DAA9F8" w14:textId="77777777" w:rsidTr="00377FE5">
        <w:tc>
          <w:tcPr>
            <w:tcW w:w="364" w:type="pct"/>
          </w:tcPr>
          <w:p w14:paraId="7BB5B119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457F7D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DCB61A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14</w:t>
            </w:r>
          </w:p>
        </w:tc>
        <w:tc>
          <w:tcPr>
            <w:tcW w:w="896" w:type="pct"/>
          </w:tcPr>
          <w:p w14:paraId="3E6DEAC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9D4CD7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EC83642" w14:textId="77777777" w:rsidTr="00377FE5">
        <w:tc>
          <w:tcPr>
            <w:tcW w:w="364" w:type="pct"/>
          </w:tcPr>
          <w:p w14:paraId="46B745DE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000270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0E5CEB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27</w:t>
            </w:r>
          </w:p>
        </w:tc>
        <w:tc>
          <w:tcPr>
            <w:tcW w:w="896" w:type="pct"/>
          </w:tcPr>
          <w:p w14:paraId="2B37616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69F77E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3C9C6C43" w14:textId="77777777" w:rsidTr="00377FE5">
        <w:tc>
          <w:tcPr>
            <w:tcW w:w="364" w:type="pct"/>
          </w:tcPr>
          <w:p w14:paraId="51D64B2E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50F0F4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DCB1D3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19</w:t>
            </w:r>
          </w:p>
        </w:tc>
        <w:tc>
          <w:tcPr>
            <w:tcW w:w="896" w:type="pct"/>
          </w:tcPr>
          <w:p w14:paraId="042DC1A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A6B976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6D6F5356" w14:textId="77777777" w:rsidTr="00377FE5">
        <w:tc>
          <w:tcPr>
            <w:tcW w:w="364" w:type="pct"/>
          </w:tcPr>
          <w:p w14:paraId="57F22D5D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0C33FA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D6C93B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7</w:t>
            </w:r>
          </w:p>
        </w:tc>
        <w:tc>
          <w:tcPr>
            <w:tcW w:w="896" w:type="pct"/>
          </w:tcPr>
          <w:p w14:paraId="296CF03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34732A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01C9FF5B" w14:textId="77777777" w:rsidTr="00377FE5">
        <w:tc>
          <w:tcPr>
            <w:tcW w:w="364" w:type="pct"/>
          </w:tcPr>
          <w:p w14:paraId="62DCF131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11DD4D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07A44F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6DB4BF4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A1AD0D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Wyciąć gałęzie do wysokości ok. 6 m</w:t>
            </w:r>
          </w:p>
        </w:tc>
      </w:tr>
      <w:tr w:rsidR="007F6FDB" w:rsidRPr="00F9416C" w14:paraId="1D8AD7F5" w14:textId="77777777" w:rsidTr="00377FE5">
        <w:tc>
          <w:tcPr>
            <w:tcW w:w="364" w:type="pct"/>
          </w:tcPr>
          <w:p w14:paraId="3D55EB39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42DC72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Grab zwyczajny</w:t>
            </w:r>
          </w:p>
        </w:tc>
        <w:tc>
          <w:tcPr>
            <w:tcW w:w="705" w:type="pct"/>
          </w:tcPr>
          <w:p w14:paraId="0B3DB45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593BC4D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4FB738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Wyciąć jeden konar od strony cisa na wysokości ok. 5 m</w:t>
            </w:r>
          </w:p>
        </w:tc>
      </w:tr>
      <w:tr w:rsidR="007F6FDB" w:rsidRPr="00F9416C" w14:paraId="1BA3B366" w14:textId="77777777" w:rsidTr="00377FE5">
        <w:tc>
          <w:tcPr>
            <w:tcW w:w="364" w:type="pct"/>
          </w:tcPr>
          <w:p w14:paraId="728B9F67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16F249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FDC479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12</w:t>
            </w:r>
          </w:p>
        </w:tc>
        <w:tc>
          <w:tcPr>
            <w:tcW w:w="896" w:type="pct"/>
          </w:tcPr>
          <w:p w14:paraId="50B4553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136BAA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0DB2CE8" w14:textId="77777777" w:rsidTr="00377FE5">
        <w:tc>
          <w:tcPr>
            <w:tcW w:w="364" w:type="pct"/>
          </w:tcPr>
          <w:p w14:paraId="722606E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7E3A44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32157D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11</w:t>
            </w:r>
          </w:p>
        </w:tc>
        <w:tc>
          <w:tcPr>
            <w:tcW w:w="896" w:type="pct"/>
          </w:tcPr>
          <w:p w14:paraId="2132864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A552E3A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7AA8AFA6" w14:textId="77777777" w:rsidTr="00377FE5">
        <w:tc>
          <w:tcPr>
            <w:tcW w:w="364" w:type="pct"/>
          </w:tcPr>
          <w:p w14:paraId="13567ED9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84D180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09EE20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9</w:t>
            </w:r>
          </w:p>
        </w:tc>
        <w:tc>
          <w:tcPr>
            <w:tcW w:w="896" w:type="pct"/>
          </w:tcPr>
          <w:p w14:paraId="2A516C7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0BB4091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 buki, jeden cieniutki</w:t>
            </w:r>
          </w:p>
        </w:tc>
      </w:tr>
      <w:tr w:rsidR="007F6FDB" w:rsidRPr="00F9416C" w14:paraId="497C3FAA" w14:textId="77777777" w:rsidTr="00377FE5">
        <w:tc>
          <w:tcPr>
            <w:tcW w:w="364" w:type="pct"/>
          </w:tcPr>
          <w:p w14:paraId="34675D41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C715A7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3A81E2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10,10</w:t>
            </w:r>
          </w:p>
        </w:tc>
        <w:tc>
          <w:tcPr>
            <w:tcW w:w="896" w:type="pct"/>
          </w:tcPr>
          <w:p w14:paraId="0399D4D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F876D6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 buki</w:t>
            </w:r>
          </w:p>
        </w:tc>
      </w:tr>
      <w:tr w:rsidR="007F6FDB" w:rsidRPr="00F9416C" w14:paraId="2742D164" w14:textId="77777777" w:rsidTr="00377FE5">
        <w:tc>
          <w:tcPr>
            <w:tcW w:w="364" w:type="pct"/>
          </w:tcPr>
          <w:p w14:paraId="3EA32849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44D55F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75E75EE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14</w:t>
            </w:r>
          </w:p>
        </w:tc>
        <w:tc>
          <w:tcPr>
            <w:tcW w:w="896" w:type="pct"/>
          </w:tcPr>
          <w:p w14:paraId="482FFDD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42AC13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64D7C3C9" w14:textId="77777777" w:rsidTr="00377FE5">
        <w:tc>
          <w:tcPr>
            <w:tcW w:w="364" w:type="pct"/>
          </w:tcPr>
          <w:p w14:paraId="4967B99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B472AD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44396A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23</w:t>
            </w:r>
          </w:p>
        </w:tc>
        <w:tc>
          <w:tcPr>
            <w:tcW w:w="896" w:type="pct"/>
          </w:tcPr>
          <w:p w14:paraId="0FF6897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0005429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041C8439" w14:textId="77777777" w:rsidTr="00377FE5">
        <w:tc>
          <w:tcPr>
            <w:tcW w:w="364" w:type="pct"/>
          </w:tcPr>
          <w:p w14:paraId="447EF3AD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5570CA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78CAC6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20</w:t>
            </w:r>
          </w:p>
        </w:tc>
        <w:tc>
          <w:tcPr>
            <w:tcW w:w="896" w:type="pct"/>
          </w:tcPr>
          <w:p w14:paraId="3ABF7198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D759D3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4B0719F0" w14:textId="77777777" w:rsidTr="00377FE5">
        <w:tc>
          <w:tcPr>
            <w:tcW w:w="364" w:type="pct"/>
          </w:tcPr>
          <w:p w14:paraId="55093840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DBFDC4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47227E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8</w:t>
            </w:r>
          </w:p>
        </w:tc>
        <w:tc>
          <w:tcPr>
            <w:tcW w:w="896" w:type="pct"/>
          </w:tcPr>
          <w:p w14:paraId="4A724EF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E4B54F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662E9BD7" w14:textId="77777777" w:rsidTr="00377FE5">
        <w:tc>
          <w:tcPr>
            <w:tcW w:w="364" w:type="pct"/>
          </w:tcPr>
          <w:p w14:paraId="6A7AEB58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8A3830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3E6B19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14</w:t>
            </w:r>
          </w:p>
        </w:tc>
        <w:tc>
          <w:tcPr>
            <w:tcW w:w="896" w:type="pct"/>
          </w:tcPr>
          <w:p w14:paraId="4438702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432A69D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2CCE48AC" w14:textId="77777777" w:rsidTr="00377FE5">
        <w:tc>
          <w:tcPr>
            <w:tcW w:w="364" w:type="pct"/>
          </w:tcPr>
          <w:p w14:paraId="251D79E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6DA2A8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A9E127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12,18</w:t>
            </w:r>
          </w:p>
        </w:tc>
        <w:tc>
          <w:tcPr>
            <w:tcW w:w="896" w:type="pct"/>
          </w:tcPr>
          <w:p w14:paraId="0D37840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5CFB7E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 dwoma pniami</w:t>
            </w:r>
          </w:p>
        </w:tc>
      </w:tr>
      <w:tr w:rsidR="007F6FDB" w:rsidRPr="00F9416C" w14:paraId="6E25C7D8" w14:textId="77777777" w:rsidTr="00377FE5">
        <w:tc>
          <w:tcPr>
            <w:tcW w:w="364" w:type="pct"/>
          </w:tcPr>
          <w:p w14:paraId="00C6B3B9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1E96D6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3165D1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5,18</w:t>
            </w:r>
          </w:p>
        </w:tc>
        <w:tc>
          <w:tcPr>
            <w:tcW w:w="896" w:type="pct"/>
          </w:tcPr>
          <w:p w14:paraId="1BFEE0E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17" w:type="pct"/>
          </w:tcPr>
          <w:p w14:paraId="1C07B13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 dwoma pniami</w:t>
            </w:r>
          </w:p>
        </w:tc>
      </w:tr>
      <w:tr w:rsidR="007F6FDB" w:rsidRPr="00F9416C" w14:paraId="206AB468" w14:textId="77777777" w:rsidTr="00377FE5">
        <w:tc>
          <w:tcPr>
            <w:tcW w:w="364" w:type="pct"/>
          </w:tcPr>
          <w:p w14:paraId="3A708CE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ADA2EE5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Grab zwyczajny</w:t>
            </w:r>
          </w:p>
        </w:tc>
        <w:tc>
          <w:tcPr>
            <w:tcW w:w="705" w:type="pct"/>
          </w:tcPr>
          <w:p w14:paraId="6F45CAC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26</w:t>
            </w:r>
          </w:p>
        </w:tc>
        <w:tc>
          <w:tcPr>
            <w:tcW w:w="896" w:type="pct"/>
          </w:tcPr>
          <w:p w14:paraId="638107F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81C4AB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6B41694E" w14:textId="77777777" w:rsidTr="00377FE5">
        <w:tc>
          <w:tcPr>
            <w:tcW w:w="364" w:type="pct"/>
          </w:tcPr>
          <w:p w14:paraId="3897CB87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267DA6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5326B8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10</w:t>
            </w:r>
          </w:p>
        </w:tc>
        <w:tc>
          <w:tcPr>
            <w:tcW w:w="896" w:type="pct"/>
          </w:tcPr>
          <w:p w14:paraId="0A53BFC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17" w:type="pct"/>
          </w:tcPr>
          <w:p w14:paraId="49F230A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4C9CCF96" w14:textId="77777777" w:rsidTr="00377FE5">
        <w:tc>
          <w:tcPr>
            <w:tcW w:w="364" w:type="pct"/>
          </w:tcPr>
          <w:p w14:paraId="4771D217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495A6D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Grab zwyczajny</w:t>
            </w:r>
          </w:p>
        </w:tc>
        <w:tc>
          <w:tcPr>
            <w:tcW w:w="705" w:type="pct"/>
          </w:tcPr>
          <w:p w14:paraId="2C2DF12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798837D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9D3C79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Wyciąć jeden konar od strony cisa</w:t>
            </w:r>
          </w:p>
        </w:tc>
      </w:tr>
      <w:tr w:rsidR="007F6FDB" w:rsidRPr="00F9416C" w14:paraId="54564DFF" w14:textId="77777777" w:rsidTr="00377FE5">
        <w:tc>
          <w:tcPr>
            <w:tcW w:w="364" w:type="pct"/>
          </w:tcPr>
          <w:p w14:paraId="36D47E57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0FFA91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B05ECB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6D57AFE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80509D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Wyciąć gałęzie od strony cisa – do wysokości ok. 8 m</w:t>
            </w:r>
          </w:p>
        </w:tc>
      </w:tr>
      <w:tr w:rsidR="007F6FDB" w:rsidRPr="00F9416C" w14:paraId="541B03B8" w14:textId="77777777" w:rsidTr="00377FE5">
        <w:tc>
          <w:tcPr>
            <w:tcW w:w="364" w:type="pct"/>
          </w:tcPr>
          <w:p w14:paraId="0DFB1CE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758FDD7E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2B313159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22</w:t>
            </w:r>
          </w:p>
        </w:tc>
        <w:tc>
          <w:tcPr>
            <w:tcW w:w="896" w:type="pct"/>
          </w:tcPr>
          <w:p w14:paraId="193EDF8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C1105D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CDDA529" w14:textId="77777777" w:rsidTr="00377FE5">
        <w:tc>
          <w:tcPr>
            <w:tcW w:w="364" w:type="pct"/>
          </w:tcPr>
          <w:p w14:paraId="2B6A7D2A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F508D8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05127C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0470446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61FC087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Wyciąć jeden konar od strony cisa</w:t>
            </w:r>
          </w:p>
        </w:tc>
      </w:tr>
      <w:tr w:rsidR="007F6FDB" w:rsidRPr="00F9416C" w14:paraId="4318D63F" w14:textId="77777777" w:rsidTr="00377FE5">
        <w:tc>
          <w:tcPr>
            <w:tcW w:w="364" w:type="pct"/>
          </w:tcPr>
          <w:p w14:paraId="7E15C6E5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247C377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C68252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8,8</w:t>
            </w:r>
          </w:p>
        </w:tc>
        <w:tc>
          <w:tcPr>
            <w:tcW w:w="896" w:type="pct"/>
          </w:tcPr>
          <w:p w14:paraId="5265EBA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2B0D94F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 buki</w:t>
            </w:r>
          </w:p>
        </w:tc>
      </w:tr>
      <w:tr w:rsidR="007F6FDB" w:rsidRPr="00F9416C" w14:paraId="71A065D8" w14:textId="77777777" w:rsidTr="00377FE5">
        <w:tc>
          <w:tcPr>
            <w:tcW w:w="364" w:type="pct"/>
          </w:tcPr>
          <w:p w14:paraId="2ADFF4CC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6CBEFBA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75C8B1FE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10</w:t>
            </w:r>
          </w:p>
        </w:tc>
        <w:tc>
          <w:tcPr>
            <w:tcW w:w="896" w:type="pct"/>
          </w:tcPr>
          <w:p w14:paraId="2F616160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5E15C5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6B218FCC" w14:textId="77777777" w:rsidTr="00377FE5">
        <w:tc>
          <w:tcPr>
            <w:tcW w:w="364" w:type="pct"/>
          </w:tcPr>
          <w:p w14:paraId="3170136B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33A5C4C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797A6552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31</w:t>
            </w:r>
          </w:p>
        </w:tc>
        <w:tc>
          <w:tcPr>
            <w:tcW w:w="896" w:type="pct"/>
          </w:tcPr>
          <w:p w14:paraId="678DFDF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D55AED9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16F637CE" w14:textId="77777777" w:rsidTr="00377FE5">
        <w:tc>
          <w:tcPr>
            <w:tcW w:w="364" w:type="pct"/>
          </w:tcPr>
          <w:p w14:paraId="01968491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668611B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D6205A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9</w:t>
            </w:r>
          </w:p>
        </w:tc>
        <w:tc>
          <w:tcPr>
            <w:tcW w:w="896" w:type="pct"/>
          </w:tcPr>
          <w:p w14:paraId="647FA98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109749C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6142E2B7" w14:textId="77777777" w:rsidTr="00377FE5">
        <w:tc>
          <w:tcPr>
            <w:tcW w:w="364" w:type="pct"/>
          </w:tcPr>
          <w:p w14:paraId="7EC78B83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8400AD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5BECA375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9</w:t>
            </w:r>
          </w:p>
        </w:tc>
        <w:tc>
          <w:tcPr>
            <w:tcW w:w="896" w:type="pct"/>
          </w:tcPr>
          <w:p w14:paraId="2047B90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7A927FE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5D8C2940" w14:textId="77777777" w:rsidTr="00377FE5">
        <w:tc>
          <w:tcPr>
            <w:tcW w:w="364" w:type="pct"/>
          </w:tcPr>
          <w:p w14:paraId="5E008016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43EC4A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070A18E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13,24</w:t>
            </w:r>
          </w:p>
        </w:tc>
        <w:tc>
          <w:tcPr>
            <w:tcW w:w="896" w:type="pct"/>
          </w:tcPr>
          <w:p w14:paraId="296A032D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17" w:type="pct"/>
          </w:tcPr>
          <w:p w14:paraId="6308A418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2 buki</w:t>
            </w:r>
          </w:p>
        </w:tc>
      </w:tr>
      <w:tr w:rsidR="007F6FDB" w:rsidRPr="00F9416C" w14:paraId="0AA663BA" w14:textId="77777777" w:rsidTr="00377FE5">
        <w:tc>
          <w:tcPr>
            <w:tcW w:w="364" w:type="pct"/>
          </w:tcPr>
          <w:p w14:paraId="651751BE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AA7C98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Kruszyna</w:t>
            </w:r>
          </w:p>
        </w:tc>
        <w:tc>
          <w:tcPr>
            <w:tcW w:w="705" w:type="pct"/>
          </w:tcPr>
          <w:p w14:paraId="21EB2247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896" w:type="pct"/>
          </w:tcPr>
          <w:p w14:paraId="548EB64A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0,5</w:t>
            </w:r>
          </w:p>
        </w:tc>
        <w:tc>
          <w:tcPr>
            <w:tcW w:w="2117" w:type="pct"/>
          </w:tcPr>
          <w:p w14:paraId="01F40D14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401DE2B9" w14:textId="77777777" w:rsidTr="00377FE5">
        <w:tc>
          <w:tcPr>
            <w:tcW w:w="364" w:type="pct"/>
          </w:tcPr>
          <w:p w14:paraId="2C4C9789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115E3FC0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7C05CEF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13</w:t>
            </w:r>
          </w:p>
        </w:tc>
        <w:tc>
          <w:tcPr>
            <w:tcW w:w="896" w:type="pct"/>
          </w:tcPr>
          <w:p w14:paraId="59BA3D83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8D6B656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48EC0D0D" w14:textId="77777777" w:rsidTr="00377FE5">
        <w:tc>
          <w:tcPr>
            <w:tcW w:w="364" w:type="pct"/>
          </w:tcPr>
          <w:p w14:paraId="558FB91C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05BD423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48A1DFB1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15</w:t>
            </w:r>
          </w:p>
        </w:tc>
        <w:tc>
          <w:tcPr>
            <w:tcW w:w="896" w:type="pct"/>
          </w:tcPr>
          <w:p w14:paraId="050F6D7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3BE7DBE7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0DF65E2B" w14:textId="77777777" w:rsidTr="00377FE5">
        <w:tc>
          <w:tcPr>
            <w:tcW w:w="364" w:type="pct"/>
          </w:tcPr>
          <w:p w14:paraId="22BD874A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5BFBD402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67013E6B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13</w:t>
            </w:r>
          </w:p>
        </w:tc>
        <w:tc>
          <w:tcPr>
            <w:tcW w:w="896" w:type="pct"/>
          </w:tcPr>
          <w:p w14:paraId="35C48C14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503EA2BF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7F6FDB" w:rsidRPr="00F9416C" w14:paraId="5377DF76" w14:textId="77777777" w:rsidTr="00377FE5">
        <w:tc>
          <w:tcPr>
            <w:tcW w:w="364" w:type="pct"/>
          </w:tcPr>
          <w:p w14:paraId="3F8756DC" w14:textId="77777777" w:rsidR="007F6FDB" w:rsidRPr="00F9416C" w:rsidRDefault="007F6FDB" w:rsidP="00377FE5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917" w:type="pct"/>
          </w:tcPr>
          <w:p w14:paraId="461C1B73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Buk zwyczajny</w:t>
            </w:r>
          </w:p>
        </w:tc>
        <w:tc>
          <w:tcPr>
            <w:tcW w:w="705" w:type="pct"/>
          </w:tcPr>
          <w:p w14:paraId="3F55E956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9</w:t>
            </w:r>
          </w:p>
        </w:tc>
        <w:tc>
          <w:tcPr>
            <w:tcW w:w="896" w:type="pct"/>
          </w:tcPr>
          <w:p w14:paraId="5DE56AEC" w14:textId="77777777" w:rsidR="007F6FDB" w:rsidRPr="00F9416C" w:rsidRDefault="007F6FDB" w:rsidP="00377FE5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-</w:t>
            </w:r>
          </w:p>
        </w:tc>
        <w:tc>
          <w:tcPr>
            <w:tcW w:w="2117" w:type="pct"/>
          </w:tcPr>
          <w:p w14:paraId="4543C20A" w14:textId="77777777" w:rsidR="007F6FDB" w:rsidRPr="00F9416C" w:rsidRDefault="007F6FDB" w:rsidP="00377FE5">
            <w:pPr>
              <w:spacing w:line="276" w:lineRule="auto"/>
              <w:rPr>
                <w:rFonts w:ascii="Arial Narrow" w:hAnsi="Arial Narrow" w:cs="Arial"/>
              </w:rPr>
            </w:pPr>
            <w:r w:rsidRPr="00F9416C">
              <w:rPr>
                <w:rFonts w:ascii="Arial Narrow" w:hAnsi="Arial Narrow" w:cs="Arial"/>
              </w:rPr>
              <w:t>Dodatkowo ok. 15 cienkich buczków z podszytu</w:t>
            </w:r>
          </w:p>
        </w:tc>
      </w:tr>
    </w:tbl>
    <w:p w14:paraId="38C485F0" w14:textId="77777777" w:rsidR="007F6FDB" w:rsidRDefault="007F6FDB" w:rsidP="007F6FDB">
      <w:pPr>
        <w:rPr>
          <w:rFonts w:ascii="Arial" w:hAnsi="Arial" w:cs="Arial"/>
          <w:sz w:val="22"/>
          <w:szCs w:val="22"/>
        </w:rPr>
      </w:pPr>
    </w:p>
    <w:p w14:paraId="66531A62" w14:textId="77777777" w:rsidR="007F6FDB" w:rsidRDefault="007F6FDB" w:rsidP="007F6F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Drzewa zostały oznaczone numerami, zgodnymi z powyższą tabelą, przy pomocy zielonej farby.</w:t>
      </w:r>
    </w:p>
    <w:p w14:paraId="1D280569" w14:textId="77777777" w:rsidR="007F6FDB" w:rsidRDefault="007F6FDB" w:rsidP="007F6F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Drzewa bez numerów (głownie z warstwy podszytu), które zostały wskazane w tabeli, zostały oznaczone zieloną kropką. </w:t>
      </w:r>
    </w:p>
    <w:p w14:paraId="23643E86" w14:textId="77777777" w:rsidR="007F6FDB" w:rsidRPr="006F6374" w:rsidRDefault="007F6FDB" w:rsidP="007F6F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Drzewa, w których trzeba wyciąć konary, zostały oznaczone numerem oraz strzałką skierowaną na konary do wycięcia.</w:t>
      </w:r>
    </w:p>
    <w:p w14:paraId="57BF690E" w14:textId="77777777" w:rsidR="007F6FDB" w:rsidRPr="006F6374" w:rsidRDefault="007F6FDB" w:rsidP="007F6FDB">
      <w:pPr>
        <w:rPr>
          <w:rFonts w:ascii="Arial" w:hAnsi="Arial" w:cs="Arial"/>
          <w:sz w:val="22"/>
          <w:szCs w:val="22"/>
        </w:rPr>
      </w:pPr>
    </w:p>
    <w:p w14:paraId="2C52D657" w14:textId="77777777" w:rsidR="009B49E0" w:rsidRDefault="009B49E0"/>
    <w:sectPr w:rsidR="009B49E0" w:rsidSect="007F6FDB">
      <w:footerReference w:type="default" r:id="rId8"/>
      <w:headerReference w:type="first" r:id="rId9"/>
      <w:footerReference w:type="first" r:id="rId10"/>
      <w:pgSz w:w="11906" w:h="16838"/>
      <w:pgMar w:top="1247" w:right="1021" w:bottom="1134" w:left="102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0CA4A" w14:textId="77777777" w:rsidR="007F6FDB" w:rsidRDefault="007F6FDB" w:rsidP="007F6FDB">
      <w:r>
        <w:separator/>
      </w:r>
    </w:p>
  </w:endnote>
  <w:endnote w:type="continuationSeparator" w:id="0">
    <w:p w14:paraId="6F32B23E" w14:textId="77777777" w:rsidR="007F6FDB" w:rsidRDefault="007F6FDB" w:rsidP="007F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28529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961475"/>
          <w:docPartObj>
            <w:docPartGallery w:val="Page Numbers (Top of Page)"/>
            <w:docPartUnique/>
          </w:docPartObj>
        </w:sdtPr>
        <w:sdtEndPr/>
        <w:sdtContent>
          <w:p w14:paraId="20833AD3" w14:textId="77777777" w:rsidR="00575E41" w:rsidRPr="00E37C4B" w:rsidRDefault="00575E4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7C4B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E37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37C4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E37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E37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Pr="00E37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E37C4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E37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37C4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E37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E37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Pr="00E37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5748399" w14:textId="77777777" w:rsidR="00575E41" w:rsidRPr="008F20DA" w:rsidRDefault="00575E41">
    <w:pPr>
      <w:pStyle w:val="Stopk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205234489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524AB9E" w14:textId="77777777" w:rsidR="00575E41" w:rsidRPr="00812B83" w:rsidRDefault="00575E4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12B8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12B8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12B8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12B8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12B8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12B8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12B8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12B8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12B8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12B8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12B8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812B8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AD8A842" w14:textId="77777777" w:rsidR="00575E41" w:rsidRDefault="00575E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3FDF6" w14:textId="77777777" w:rsidR="007F6FDB" w:rsidRDefault="007F6FDB" w:rsidP="007F6FDB">
      <w:r>
        <w:separator/>
      </w:r>
    </w:p>
  </w:footnote>
  <w:footnote w:type="continuationSeparator" w:id="0">
    <w:p w14:paraId="0D8BA0F4" w14:textId="77777777" w:rsidR="007F6FDB" w:rsidRDefault="007F6FDB" w:rsidP="007F6FDB">
      <w:r>
        <w:continuationSeparator/>
      </w:r>
    </w:p>
  </w:footnote>
  <w:footnote w:id="1">
    <w:p w14:paraId="6CF57B2C" w14:textId="77777777" w:rsidR="007F6FDB" w:rsidRPr="0020597A" w:rsidRDefault="007F6FDB" w:rsidP="007F6FDB">
      <w:pPr>
        <w:pStyle w:val="Tekstprzypisudolnego"/>
        <w:rPr>
          <w:rFonts w:ascii="Arial" w:hAnsi="Arial" w:cs="Arial"/>
        </w:rPr>
      </w:pPr>
      <w:r w:rsidRPr="0020597A">
        <w:rPr>
          <w:rStyle w:val="Odwoanieprzypisudolnego"/>
          <w:rFonts w:ascii="Arial" w:hAnsi="Arial" w:cs="Arial"/>
        </w:rPr>
        <w:footnoteRef/>
      </w:r>
      <w:r w:rsidRPr="0020597A">
        <w:rPr>
          <w:rFonts w:ascii="Arial" w:hAnsi="Arial" w:cs="Arial"/>
        </w:rPr>
        <w:t xml:space="preserve"> Średnica pnia /cm/ mierzona na wysokości ok. 130 cm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841DD" w14:textId="77777777" w:rsidR="00575E41" w:rsidRDefault="00575E41">
    <w:pPr>
      <w:pStyle w:val="Nagwek"/>
    </w:pPr>
    <w:r>
      <w:rPr>
        <w:noProof/>
      </w:rPr>
      <w:drawing>
        <wp:inline distT="0" distB="0" distL="0" distR="0" wp14:anchorId="169A46E5" wp14:editId="379E7823">
          <wp:extent cx="4905375" cy="942975"/>
          <wp:effectExtent l="0" t="0" r="0" b="9525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4E2FA6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Droid Sans Fallback" w:hAnsi="Times New Roman" w:cs="Times New Roman" w:hint="default"/>
        <w:b/>
        <w:bCs/>
        <w:kern w:val="0"/>
        <w:sz w:val="28"/>
        <w:szCs w:val="28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4"/>
    <w:multiLevelType w:val="multilevel"/>
    <w:tmpl w:val="6B4E00A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Droid Sans Fallback" w:hAnsi="Arial" w:cs="Arial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" w15:restartNumberingAfterBreak="0">
    <w:nsid w:val="0000000A"/>
    <w:multiLevelType w:val="multilevel"/>
    <w:tmpl w:val="05F03966"/>
    <w:name w:val="WW8Num10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Droid Sans Fallback" w:hAnsi="Arial" w:cs="Arial"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" w15:restartNumberingAfterBreak="0">
    <w:nsid w:val="045F676C"/>
    <w:multiLevelType w:val="hybridMultilevel"/>
    <w:tmpl w:val="E1DC7458"/>
    <w:lvl w:ilvl="0" w:tplc="F13C31E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9B1AA7"/>
    <w:multiLevelType w:val="hybridMultilevel"/>
    <w:tmpl w:val="5AF4CEC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115CF"/>
    <w:multiLevelType w:val="hybridMultilevel"/>
    <w:tmpl w:val="A98E581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78224C"/>
    <w:multiLevelType w:val="hybridMultilevel"/>
    <w:tmpl w:val="21C83E0C"/>
    <w:lvl w:ilvl="0" w:tplc="C4CC6B7C">
      <w:start w:val="4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30123"/>
    <w:multiLevelType w:val="hybridMultilevel"/>
    <w:tmpl w:val="5FB662EA"/>
    <w:lvl w:ilvl="0" w:tplc="3F309CA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53DF3"/>
    <w:multiLevelType w:val="hybridMultilevel"/>
    <w:tmpl w:val="8300FA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6D7C65"/>
    <w:multiLevelType w:val="hybridMultilevel"/>
    <w:tmpl w:val="9918B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34473"/>
    <w:multiLevelType w:val="hybridMultilevel"/>
    <w:tmpl w:val="6722F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327815"/>
    <w:multiLevelType w:val="hybridMultilevel"/>
    <w:tmpl w:val="11646730"/>
    <w:lvl w:ilvl="0" w:tplc="1E9C98A2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7B3BE5"/>
    <w:multiLevelType w:val="hybridMultilevel"/>
    <w:tmpl w:val="5FB662EA"/>
    <w:lvl w:ilvl="0" w:tplc="3F309CA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F3E1F"/>
    <w:multiLevelType w:val="hybridMultilevel"/>
    <w:tmpl w:val="EEC8379E"/>
    <w:lvl w:ilvl="0" w:tplc="F0D2568C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F74B4"/>
    <w:multiLevelType w:val="hybridMultilevel"/>
    <w:tmpl w:val="E1DC7458"/>
    <w:lvl w:ilvl="0" w:tplc="F13C31E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E7A5ADA"/>
    <w:multiLevelType w:val="hybridMultilevel"/>
    <w:tmpl w:val="6FF458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5036411">
    <w:abstractNumId w:val="0"/>
  </w:num>
  <w:num w:numId="2" w16cid:durableId="1506286685">
    <w:abstractNumId w:val="1"/>
  </w:num>
  <w:num w:numId="3" w16cid:durableId="1276450063">
    <w:abstractNumId w:val="2"/>
  </w:num>
  <w:num w:numId="4" w16cid:durableId="495806562">
    <w:abstractNumId w:val="6"/>
  </w:num>
  <w:num w:numId="5" w16cid:durableId="1459685675">
    <w:abstractNumId w:val="13"/>
  </w:num>
  <w:num w:numId="6" w16cid:durableId="1455948490">
    <w:abstractNumId w:val="7"/>
  </w:num>
  <w:num w:numId="7" w16cid:durableId="799152009">
    <w:abstractNumId w:val="4"/>
  </w:num>
  <w:num w:numId="8" w16cid:durableId="335429287">
    <w:abstractNumId w:val="9"/>
  </w:num>
  <w:num w:numId="9" w16cid:durableId="1145196334">
    <w:abstractNumId w:val="3"/>
  </w:num>
  <w:num w:numId="10" w16cid:durableId="1398213351">
    <w:abstractNumId w:val="12"/>
  </w:num>
  <w:num w:numId="11" w16cid:durableId="1745906859">
    <w:abstractNumId w:val="5"/>
  </w:num>
  <w:num w:numId="12" w16cid:durableId="875504347">
    <w:abstractNumId w:val="14"/>
  </w:num>
  <w:num w:numId="13" w16cid:durableId="1863087258">
    <w:abstractNumId w:val="10"/>
  </w:num>
  <w:num w:numId="14" w16cid:durableId="2110732935">
    <w:abstractNumId w:val="11"/>
  </w:num>
  <w:num w:numId="15" w16cid:durableId="332688247">
    <w:abstractNumId w:val="15"/>
  </w:num>
  <w:num w:numId="16" w16cid:durableId="7382903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FDB"/>
    <w:rsid w:val="0000640A"/>
    <w:rsid w:val="002F24B2"/>
    <w:rsid w:val="00426B6A"/>
    <w:rsid w:val="00560845"/>
    <w:rsid w:val="00575E41"/>
    <w:rsid w:val="007F6FDB"/>
    <w:rsid w:val="009B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02932"/>
  <w15:chartTrackingRefBased/>
  <w15:docId w15:val="{9DD161F4-DE04-4102-A083-8915DCF2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FDB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YS"/>
    <w:basedOn w:val="Normalny"/>
    <w:link w:val="AkapitzlistZnak"/>
    <w:uiPriority w:val="34"/>
    <w:qFormat/>
    <w:rsid w:val="007F6FDB"/>
    <w:pPr>
      <w:ind w:left="720"/>
    </w:pPr>
    <w:rPr>
      <w:rFonts w:eastAsia="Times New Roman"/>
    </w:rPr>
  </w:style>
  <w:style w:type="paragraph" w:customStyle="1" w:styleId="Standard">
    <w:name w:val="Standard"/>
    <w:rsid w:val="007F6FD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7F6FD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6F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FDB"/>
    <w:rPr>
      <w:rFonts w:ascii="Times New Roman" w:eastAsia="Calibri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6F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FDB"/>
    <w:rPr>
      <w:rFonts w:ascii="Times New Roman" w:eastAsia="Calibri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F6FD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F6FDB"/>
    <w:pPr>
      <w:widowControl w:val="0"/>
      <w:suppressAutoHyphens/>
      <w:spacing w:after="120"/>
    </w:pPr>
    <w:rPr>
      <w:rFonts w:eastAsia="Lucida Sans Unicode"/>
      <w:kern w:val="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F6FDB"/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RYS Znak"/>
    <w:link w:val="Akapitzlist"/>
    <w:uiPriority w:val="34"/>
    <w:rsid w:val="007F6FDB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FD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FDB"/>
    <w:rPr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6FDB"/>
    <w:rPr>
      <w:vertAlign w:val="superscript"/>
    </w:rPr>
  </w:style>
  <w:style w:type="paragraph" w:styleId="Bezodstpw">
    <w:name w:val="No Spacing"/>
    <w:uiPriority w:val="1"/>
    <w:qFormat/>
    <w:rsid w:val="007F6FDB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1902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Siemion</dc:creator>
  <cp:keywords/>
  <dc:description/>
  <cp:lastModifiedBy>Dorota Siemion</cp:lastModifiedBy>
  <cp:revision>3</cp:revision>
  <cp:lastPrinted>2024-09-13T12:33:00Z</cp:lastPrinted>
  <dcterms:created xsi:type="dcterms:W3CDTF">2024-09-13T12:14:00Z</dcterms:created>
  <dcterms:modified xsi:type="dcterms:W3CDTF">2024-09-13T12:40:00Z</dcterms:modified>
</cp:coreProperties>
</file>