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E45F93" w:rsidTr="00A30B15">
        <w:tc>
          <w:tcPr>
            <w:tcW w:w="5147" w:type="dxa"/>
          </w:tcPr>
          <w:p w:rsidR="00550D71" w:rsidRPr="00A54049" w:rsidRDefault="00DA63F3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 xml:space="preserve">         WOOŚ</w:t>
            </w:r>
            <w:r>
              <w:rPr>
                <w:rFonts w:ascii="Arial" w:hAnsi="Arial" w:cs="Arial"/>
                <w:sz w:val="24"/>
                <w:szCs w:val="24"/>
              </w:rPr>
              <w:t>.420.36</w:t>
            </w:r>
            <w:r w:rsidRPr="005A7A37">
              <w:rPr>
                <w:rFonts w:ascii="Arial" w:hAnsi="Arial" w:cs="Arial"/>
                <w:sz w:val="24"/>
                <w:szCs w:val="24"/>
              </w:rPr>
              <w:t>.2022.MP1.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550D71" w:rsidRPr="00A54049" w:rsidRDefault="00DA63F3" w:rsidP="00855C0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FF3CEC">
              <w:rPr>
                <w:rFonts w:ascii="Arial" w:hAnsi="Arial" w:cs="Arial"/>
                <w:sz w:val="24"/>
                <w:szCs w:val="24"/>
              </w:rPr>
              <w:t>,</w:t>
            </w:r>
            <w:r w:rsidRPr="00916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674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916674">
              <w:rPr>
                <w:rFonts w:ascii="Arial" w:hAnsi="Arial" w:cs="Arial"/>
              </w:rPr>
              <w:t>29 lipca 2022</w:t>
            </w:r>
            <w:bookmarkEnd w:id="0"/>
            <w:r w:rsidRPr="00916674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DA63F3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9F2C1A" w:rsidRDefault="00DA63F3" w:rsidP="00916674">
      <w:pPr>
        <w:spacing w:before="96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805F30" w:rsidRPr="00B62484" w:rsidRDefault="00DA63F3" w:rsidP="00916674">
      <w:pPr>
        <w:autoSpaceDE w:val="0"/>
        <w:autoSpaceDN w:val="0"/>
        <w:adjustRightInd w:val="0"/>
        <w:spacing w:before="600" w:after="0"/>
        <w:rPr>
          <w:rFonts w:ascii="Arial" w:hAnsi="Arial" w:cs="Arial"/>
        </w:rPr>
      </w:pPr>
      <w:r w:rsidRPr="00B62484">
        <w:rPr>
          <w:rFonts w:ascii="Arial" w:hAnsi="Arial" w:cs="Arial"/>
        </w:rPr>
        <w:t xml:space="preserve">Zgodnie z art. 61 § 4 oraz art. 49 ustawy z </w:t>
      </w:r>
      <w:r w:rsidRPr="00B62484">
        <w:rPr>
          <w:rStyle w:val="5yl5"/>
          <w:rFonts w:ascii="Arial" w:hAnsi="Arial" w:cs="Arial"/>
        </w:rPr>
        <w:t xml:space="preserve">dnia 14 czerwca 1960 r. - </w:t>
      </w:r>
      <w:r w:rsidRPr="00B62484">
        <w:rPr>
          <w:rFonts w:ascii="Arial" w:hAnsi="Arial" w:cs="Arial"/>
        </w:rPr>
        <w:t xml:space="preserve"> Kodeks postępowania administracyjnego (Dz. U. z 2021 r., poz. 7</w:t>
      </w:r>
      <w:r>
        <w:rPr>
          <w:rFonts w:ascii="Arial" w:hAnsi="Arial" w:cs="Arial"/>
        </w:rPr>
        <w:t xml:space="preserve">35 – cyt. dalej jako „k.p.a.”) </w:t>
      </w:r>
      <w:r w:rsidRPr="00B62484">
        <w:rPr>
          <w:rFonts w:ascii="Arial" w:hAnsi="Arial" w:cs="Arial"/>
        </w:rPr>
        <w:t xml:space="preserve">w związku z art. 74 ust. 3 ustawy z dnia 3 października 2008 r. o udostępnianiu informacji </w:t>
      </w:r>
      <w:r>
        <w:rPr>
          <w:rFonts w:ascii="Arial" w:hAnsi="Arial" w:cs="Arial"/>
        </w:rPr>
        <w:t xml:space="preserve">o </w:t>
      </w:r>
      <w:r w:rsidRPr="00B62484">
        <w:rPr>
          <w:rFonts w:ascii="Arial" w:hAnsi="Arial" w:cs="Arial"/>
        </w:rPr>
        <w:t>środowisku i jego ochronie, udziale społeczeństwa w ochronie środowiska oraz o ocenach oddziaływania na środowisko (Dz. U. z 2022 r. poz. 1029 – cyt. dalej jako „U</w:t>
      </w:r>
      <w:r w:rsidRPr="00B62484">
        <w:rPr>
          <w:rFonts w:ascii="Arial" w:hAnsi="Arial" w:cs="Arial"/>
        </w:rPr>
        <w:t>UOŚ”), Regionalny Dyrektor Ochrony Środowiska w Katowicach zawiadamia strony</w:t>
      </w:r>
      <w:r w:rsidRPr="00B624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wszczęciu postępowania na </w:t>
      </w:r>
      <w:r w:rsidRPr="00B62484">
        <w:rPr>
          <w:rFonts w:ascii="Arial" w:hAnsi="Arial" w:cs="Arial"/>
        </w:rPr>
        <w:t xml:space="preserve">wniosek </w:t>
      </w:r>
      <w:bookmarkStart w:id="1" w:name="_Hlk520289827"/>
      <w:r w:rsidRPr="00B62484">
        <w:rPr>
          <w:rFonts w:ascii="Arial" w:hAnsi="Arial" w:cs="Arial"/>
        </w:rPr>
        <w:t>z 26 lipca</w:t>
      </w:r>
      <w:r w:rsidRPr="00B62484">
        <w:rPr>
          <w:rFonts w:ascii="Arial" w:hAnsi="Arial" w:cs="Arial"/>
        </w:rPr>
        <w:t xml:space="preserve"> 2022 r. złożony przez pełnomocnika działającego w</w:t>
      </w:r>
      <w:r>
        <w:rPr>
          <w:rFonts w:ascii="Arial" w:hAnsi="Arial" w:cs="Arial"/>
        </w:rPr>
        <w:t xml:space="preserve"> </w:t>
      </w:r>
      <w:r w:rsidRPr="00B62484">
        <w:rPr>
          <w:rFonts w:ascii="Arial" w:hAnsi="Arial" w:cs="Arial"/>
        </w:rPr>
        <w:t>imieniu</w:t>
      </w:r>
      <w:r w:rsidRPr="00B62484">
        <w:rPr>
          <w:rFonts w:ascii="Arial" w:hAnsi="Arial" w:cs="Arial"/>
        </w:rPr>
        <w:t xml:space="preserve"> Polskiej Spółki Gazownictwa Sp. </w:t>
      </w:r>
      <w:r>
        <w:rPr>
          <w:rFonts w:ascii="Arial" w:hAnsi="Arial" w:cs="Arial"/>
        </w:rPr>
        <w:t>z</w:t>
      </w:r>
      <w:r w:rsidRPr="00B62484">
        <w:rPr>
          <w:rFonts w:ascii="Arial" w:hAnsi="Arial" w:cs="Arial"/>
        </w:rPr>
        <w:t xml:space="preserve"> o.o.</w:t>
      </w:r>
      <w:r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siedzibą przy ul. Wojciecha Bandr</w:t>
      </w:r>
      <w:r>
        <w:rPr>
          <w:rFonts w:ascii="Arial" w:hAnsi="Arial" w:cs="Arial"/>
        </w:rPr>
        <w:t>owskiego 16, 33-100 Tarnów</w:t>
      </w:r>
      <w:r w:rsidRPr="00B62484">
        <w:rPr>
          <w:rFonts w:ascii="Arial" w:hAnsi="Arial" w:cs="Arial"/>
        </w:rPr>
        <w:t xml:space="preserve">, w sprawie </w:t>
      </w:r>
      <w:r w:rsidRPr="00B62484">
        <w:rPr>
          <w:rFonts w:ascii="Arial" w:hAnsi="Arial" w:cs="Arial"/>
        </w:rPr>
        <w:t xml:space="preserve">wydania </w:t>
      </w:r>
      <w:r w:rsidRPr="00B62484">
        <w:rPr>
          <w:rFonts w:ascii="Arial" w:hAnsi="Arial" w:cs="Arial"/>
        </w:rPr>
        <w:t xml:space="preserve">decyzji </w:t>
      </w:r>
      <w:r>
        <w:rPr>
          <w:rFonts w:ascii="Arial" w:hAnsi="Arial" w:cs="Arial"/>
        </w:rPr>
        <w:t>o </w:t>
      </w:r>
      <w:r w:rsidRPr="00B62484">
        <w:rPr>
          <w:rFonts w:ascii="Arial" w:hAnsi="Arial" w:cs="Arial"/>
        </w:rPr>
        <w:t xml:space="preserve">środowiskowych uwarunkowaniach </w:t>
      </w:r>
      <w:r w:rsidRPr="00B62484">
        <w:rPr>
          <w:rFonts w:ascii="Arial" w:hAnsi="Arial" w:cs="Arial"/>
        </w:rPr>
        <w:t>dla przedsięwzięcia pn.: „</w:t>
      </w:r>
      <w:r w:rsidRPr="00B62484">
        <w:rPr>
          <w:rFonts w:ascii="Arial" w:hAnsi="Arial" w:cs="Arial"/>
        </w:rPr>
        <w:t>Budowa gazoci</w:t>
      </w:r>
      <w:r>
        <w:rPr>
          <w:rFonts w:ascii="Arial" w:hAnsi="Arial" w:cs="Arial"/>
        </w:rPr>
        <w:t xml:space="preserve">ągu Tworzeń - Łagiewniki wraz z </w:t>
      </w:r>
      <w:r w:rsidRPr="00B62484">
        <w:rPr>
          <w:rFonts w:ascii="Arial" w:hAnsi="Arial" w:cs="Arial"/>
        </w:rPr>
        <w:t>infrastrukturą niezbędną do jego obsługi na terenie województwa śląskiego. Odcinek AB</w:t>
      </w:r>
      <w:r w:rsidRPr="00B62484">
        <w:rPr>
          <w:rFonts w:ascii="Arial" w:hAnsi="Arial" w:cs="Arial"/>
        </w:rPr>
        <w:t>”.</w:t>
      </w:r>
    </w:p>
    <w:p w:rsidR="00805F30" w:rsidRPr="00B62484" w:rsidRDefault="00DA63F3" w:rsidP="00916674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B62484">
        <w:rPr>
          <w:rFonts w:ascii="Arial" w:hAnsi="Arial" w:cs="Arial"/>
        </w:rPr>
        <w:t>Jednocześn</w:t>
      </w:r>
      <w:r w:rsidRPr="00B62484">
        <w:rPr>
          <w:rFonts w:ascii="Arial" w:hAnsi="Arial" w:cs="Arial"/>
        </w:rPr>
        <w:t>ie informuję, że zgo</w:t>
      </w:r>
      <w:r>
        <w:rPr>
          <w:rFonts w:ascii="Arial" w:hAnsi="Arial" w:cs="Arial"/>
        </w:rPr>
        <w:t>dnie z art. 64 ust. 1 pkt 2 i 4</w:t>
      </w:r>
      <w:r w:rsidRPr="00B62484">
        <w:rPr>
          <w:rFonts w:ascii="Arial" w:hAnsi="Arial" w:cs="Arial"/>
        </w:rPr>
        <w:t xml:space="preserve"> UUOŚ tutejszy organ wystąpi o stanowisko w sprawie obowiązku przeprowadzenia oceny oddziaływania na środowisko do </w:t>
      </w:r>
      <w:r w:rsidRPr="00B62484">
        <w:rPr>
          <w:rFonts w:ascii="Arial" w:hAnsi="Arial" w:cs="Arial"/>
        </w:rPr>
        <w:t>Dyrektora Zarządu Zlewni w Katowicach oraz</w:t>
      </w:r>
      <w:r w:rsidRPr="00B62484">
        <w:rPr>
          <w:rFonts w:ascii="Arial" w:hAnsi="Arial" w:cs="Arial"/>
          <w:color w:val="00000A"/>
        </w:rPr>
        <w:t xml:space="preserve"> Śląskiego Państwowego Wojewódzkiego Inspektora </w:t>
      </w:r>
      <w:r w:rsidRPr="00B62484">
        <w:rPr>
          <w:rFonts w:ascii="Arial" w:hAnsi="Arial" w:cs="Arial"/>
          <w:color w:val="00000A"/>
        </w:rPr>
        <w:t>Sanitarnego</w:t>
      </w:r>
      <w:r w:rsidRPr="00B62484">
        <w:rPr>
          <w:rFonts w:ascii="Arial" w:hAnsi="Arial" w:cs="Arial"/>
        </w:rPr>
        <w:t xml:space="preserve">. </w:t>
      </w:r>
    </w:p>
    <w:bookmarkEnd w:id="1"/>
    <w:p w:rsidR="00805F30" w:rsidRPr="005A7A37" w:rsidRDefault="00DA63F3" w:rsidP="00916674">
      <w:pPr>
        <w:spacing w:before="120"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W związku z powyższym 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5A7A37">
        <w:rPr>
          <w:rFonts w:ascii="Arial" w:hAnsi="Arial" w:cs="Arial"/>
        </w:rPr>
        <w:t>przedmiotowej sprawie osobiście lub na piśmie, kierując korespondencję na adres: Region</w:t>
      </w:r>
      <w:r w:rsidRPr="005A7A37">
        <w:rPr>
          <w:rFonts w:ascii="Arial" w:hAnsi="Arial" w:cs="Arial"/>
        </w:rPr>
        <w:t>alna Dyrekcja Ochrony Środowiska w Katowicach, a także za pomocą innych środków komunikacji elektronicznej przez elektroniczną skrzynkę podawczą organu.</w:t>
      </w:r>
    </w:p>
    <w:p w:rsidR="00805F30" w:rsidRPr="005A7A37" w:rsidRDefault="00DA63F3" w:rsidP="00916674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5A7A37">
        <w:rPr>
          <w:rFonts w:ascii="Arial" w:hAnsi="Arial" w:cs="Arial"/>
        </w:rPr>
        <w:t>z pracownikiem tutejszej Dyrekcji (</w:t>
      </w:r>
      <w:r w:rsidRPr="005A7A37">
        <w:rPr>
          <w:rFonts w:ascii="Arial" w:hAnsi="Arial" w:cs="Arial"/>
        </w:rPr>
        <w:t>nr telefonu do kontaktu: 32 42 06</w:t>
      </w:r>
      <w:r>
        <w:rPr>
          <w:rFonts w:ascii="Arial" w:hAnsi="Arial" w:cs="Arial"/>
        </w:rPr>
        <w:t> </w:t>
      </w:r>
      <w:r w:rsidRPr="005A7A37">
        <w:rPr>
          <w:rFonts w:ascii="Arial" w:hAnsi="Arial" w:cs="Arial"/>
        </w:rPr>
        <w:t>803</w:t>
      </w:r>
      <w:r>
        <w:rPr>
          <w:rFonts w:ascii="Arial" w:hAnsi="Arial" w:cs="Arial"/>
        </w:rPr>
        <w:t>).</w:t>
      </w:r>
    </w:p>
    <w:p w:rsidR="00805F30" w:rsidRPr="005A7A37" w:rsidRDefault="00916674" w:rsidP="00916674">
      <w:pPr>
        <w:spacing w:after="240"/>
        <w:rPr>
          <w:rFonts w:ascii="Arial" w:hAnsi="Arial" w:cs="Arial"/>
        </w:rPr>
      </w:pPr>
      <w:r w:rsidRPr="00E45F93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95pt;margin-top:46.3pt;width:216.6pt;height:153.9pt;z-index:251658240;mso-width-relative:margin;mso-height-relative:margin" stroked="f" strokecolor="#f2f2f2" strokeweight=".25pt">
            <v:textbox style="mso-next-textbox:#_x0000_s1026">
              <w:txbxContent>
                <w:p w:rsidR="00B62484" w:rsidRPr="00B62484" w:rsidRDefault="00DA63F3" w:rsidP="00B62484">
                  <w:pPr>
                    <w:rPr>
                      <w:rFonts w:ascii="Arial" w:hAnsi="Arial" w:cs="Arial"/>
                    </w:rPr>
                  </w:pPr>
                </w:p>
                <w:p w:rsidR="00B62484" w:rsidRPr="00B62484" w:rsidRDefault="00DA63F3" w:rsidP="00B62484">
                  <w:pPr>
                    <w:rPr>
                      <w:rFonts w:ascii="Arial" w:hAnsi="Arial" w:cs="Arial"/>
                    </w:rPr>
                  </w:pPr>
                  <w:bookmarkStart w:id="2" w:name="EZDPracownikAtrybut6"/>
                  <w:r w:rsidRPr="00B62484">
                    <w:rPr>
                      <w:rFonts w:ascii="Arial" w:hAnsi="Arial" w:cs="Arial"/>
                    </w:rPr>
                    <w:t>Regionalny Dyrektor</w:t>
                  </w:r>
                  <w:bookmarkEnd w:id="2"/>
                </w:p>
                <w:p w:rsidR="00B62484" w:rsidRPr="00B62484" w:rsidRDefault="00DA63F3" w:rsidP="00B62484">
                  <w:pPr>
                    <w:rPr>
                      <w:rFonts w:ascii="Arial" w:hAnsi="Arial" w:cs="Arial"/>
                    </w:rPr>
                  </w:pPr>
                  <w:bookmarkStart w:id="3" w:name="EZDPracownikAtrybut5"/>
                  <w:r w:rsidRPr="00B62484">
                    <w:rPr>
                      <w:rFonts w:ascii="Arial" w:hAnsi="Arial" w:cs="Arial"/>
                    </w:rPr>
                    <w:t>Ochrony Środowiska w Katowicach</w:t>
                  </w:r>
                  <w:bookmarkEnd w:id="3"/>
                </w:p>
                <w:p w:rsidR="00B62484" w:rsidRPr="00B62484" w:rsidRDefault="00DA63F3" w:rsidP="00B62484">
                  <w:pPr>
                    <w:rPr>
                      <w:rFonts w:ascii="Arial" w:hAnsi="Arial" w:cs="Arial"/>
                    </w:rPr>
                  </w:pPr>
                  <w:bookmarkStart w:id="4" w:name="EZDPracownikAtrybut4"/>
                  <w:r w:rsidRPr="00B62484">
                    <w:rPr>
                      <w:rFonts w:ascii="Arial" w:hAnsi="Arial" w:cs="Arial"/>
                    </w:rPr>
                    <w:t>dr Mirosława Mierczyk-Sawicka</w:t>
                  </w:r>
                  <w:bookmarkEnd w:id="4"/>
                </w:p>
                <w:p w:rsidR="00B62484" w:rsidRPr="00B62484" w:rsidRDefault="00DA63F3" w:rsidP="00B62484">
                  <w:pPr>
                    <w:rPr>
                      <w:rFonts w:ascii="Arial" w:hAnsi="Arial" w:cs="Arial"/>
                    </w:rPr>
                  </w:pPr>
                  <w:bookmarkStart w:id="5" w:name="EZDPracownikAtrybut3"/>
                  <w:r w:rsidRPr="00B62484">
                    <w:rPr>
                      <w:rFonts w:ascii="Arial" w:hAnsi="Arial" w:cs="Arial"/>
                    </w:rPr>
                    <w:t>podpisano elektronicznie</w:t>
                  </w:r>
                  <w:bookmarkEnd w:id="5"/>
                </w:p>
                <w:p w:rsidR="00B62484" w:rsidRPr="00B62484" w:rsidRDefault="00DA63F3" w:rsidP="00B62484">
                  <w:pPr>
                    <w:rPr>
                      <w:rFonts w:ascii="Arial" w:hAnsi="Arial" w:cs="Arial"/>
                    </w:rPr>
                  </w:pPr>
                  <w:bookmarkStart w:id="6" w:name="EZDPracownikAtrybut2"/>
                  <w:bookmarkEnd w:id="6"/>
                </w:p>
                <w:p w:rsidR="00B62484" w:rsidRDefault="00DA63F3" w:rsidP="004F46F8">
                  <w:pPr>
                    <w:jc w:val="center"/>
                    <w:rPr>
                      <w:szCs w:val="18"/>
                    </w:rPr>
                  </w:pPr>
                </w:p>
                <w:p w:rsidR="00B62484" w:rsidRDefault="00DA63F3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B62484" w:rsidRPr="004F46F8" w:rsidRDefault="00DA63F3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DA63F3" w:rsidRPr="005A7A37">
        <w:rPr>
          <w:rFonts w:ascii="Arial" w:hAnsi="Arial" w:cs="Arial"/>
        </w:rPr>
        <w:t xml:space="preserve">Ponadto Regionalny Dyrektor Ochrony Środowiska w Katowicach informuje, iż o kolejnych etapach postępowania, zgodnie z art. 49 § 1 k.p.a., strony powiadamiane będą poprzez udostępnienie obwieszczeń w Biuletynie </w:t>
      </w:r>
      <w:r w:rsidR="00DA63F3" w:rsidRPr="005A7A37">
        <w:rPr>
          <w:rFonts w:ascii="Arial" w:hAnsi="Arial" w:cs="Arial"/>
        </w:rPr>
        <w:t>Informacji Publicznej RDOŚ w Katowicach.</w:t>
      </w:r>
    </w:p>
    <w:p w:rsidR="00C83CE9" w:rsidRDefault="00DA63F3" w:rsidP="00916674">
      <w:pPr>
        <w:tabs>
          <w:tab w:val="left" w:pos="360"/>
        </w:tabs>
        <w:spacing w:before="6480" w:after="240"/>
        <w:ind w:right="45"/>
        <w:rPr>
          <w:rFonts w:ascii="Arial" w:hAnsi="Arial" w:cs="Arial"/>
        </w:rPr>
      </w:pPr>
    </w:p>
    <w:p w:rsidR="00805F30" w:rsidRPr="00FF3CEC" w:rsidRDefault="00DA63F3" w:rsidP="00916674">
      <w:pPr>
        <w:tabs>
          <w:tab w:val="left" w:pos="360"/>
        </w:tabs>
        <w:spacing w:after="120"/>
        <w:ind w:right="45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5A7A37">
        <w:rPr>
          <w:rFonts w:ascii="Arial" w:eastAsia="Times New Roman" w:hAnsi="Arial" w:cs="Arial"/>
        </w:rPr>
        <w:t>w dniach: od</w:t>
      </w:r>
      <w:r w:rsidR="00916674">
        <w:rPr>
          <w:rFonts w:ascii="Arial" w:eastAsia="Times New Roman" w:hAnsi="Arial" w:cs="Arial"/>
        </w:rPr>
        <w:t xml:space="preserve"> 1.08.2022 r.</w:t>
      </w:r>
      <w:r w:rsidRPr="005A7A37">
        <w:rPr>
          <w:rFonts w:ascii="Arial" w:eastAsia="Times New Roman" w:hAnsi="Arial" w:cs="Arial"/>
        </w:rPr>
        <w:t xml:space="preserve"> </w:t>
      </w:r>
      <w:r w:rsidR="00916674">
        <w:rPr>
          <w:rFonts w:ascii="Arial" w:eastAsia="Times New Roman" w:hAnsi="Arial" w:cs="Arial"/>
        </w:rPr>
        <w:t>do 15.08.2022 r.</w:t>
      </w:r>
    </w:p>
    <w:p w:rsidR="00B61E86" w:rsidRPr="00205423" w:rsidRDefault="00DA63F3" w:rsidP="00916674">
      <w:pPr>
        <w:spacing w:after="360"/>
        <w:rPr>
          <w:rFonts w:ascii="Arial" w:hAnsi="Arial" w:cs="Arial"/>
          <w:iCs/>
        </w:rPr>
      </w:pPr>
      <w:r w:rsidRPr="00FF3CEC">
        <w:rPr>
          <w:rFonts w:ascii="Arial" w:hAnsi="Arial" w:cs="Arial"/>
          <w:iCs/>
        </w:rPr>
        <w:t>Telefon kontaktowy:</w:t>
      </w:r>
      <w:r w:rsidRPr="00FF3CEC">
        <w:rPr>
          <w:rFonts w:ascii="Arial" w:hAnsi="Arial" w:cs="Arial"/>
          <w:b/>
          <w:iCs/>
          <w:lang w:val="en-US"/>
        </w:rPr>
        <w:t xml:space="preserve"> </w:t>
      </w:r>
      <w:r w:rsidRPr="005A7A37">
        <w:rPr>
          <w:rFonts w:ascii="Arial" w:hAnsi="Arial" w:cs="Arial"/>
          <w:iCs/>
          <w:lang w:val="en-US"/>
        </w:rPr>
        <w:t>32 42 06 803</w:t>
      </w:r>
    </w:p>
    <w:p w:rsidR="00805F30" w:rsidRPr="00C2680C" w:rsidRDefault="00DA63F3" w:rsidP="00916674">
      <w:pPr>
        <w:spacing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805F30" w:rsidRPr="00C2680C" w:rsidRDefault="00DA63F3" w:rsidP="0091667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Pełnomocnik Inwestora Pani Anna Kulczak, ul. Dulęby 5, 40-833 Katowice</w:t>
      </w:r>
    </w:p>
    <w:p w:rsidR="00805F30" w:rsidRPr="00C2680C" w:rsidRDefault="00DA63F3" w:rsidP="0091667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805F30" w:rsidRPr="00C2680C" w:rsidRDefault="00DA63F3" w:rsidP="00916674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DA63F3" w:rsidP="0091667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</w:t>
      </w:r>
      <w:r w:rsidRPr="00C2680C">
        <w:rPr>
          <w:rFonts w:ascii="Arial" w:hAnsi="Arial" w:cs="Arial"/>
        </w:rPr>
        <w:t xml:space="preserve"> uwarunkowaniach lub innego postępowania dotyczącego tej decyzji przekracza 10, stosuje się art. 49 Kodeksu postępowania administracyjnego”.</w:t>
      </w:r>
    </w:p>
    <w:p w:rsidR="00805F30" w:rsidRPr="00C2680C" w:rsidRDefault="00DA63F3" w:rsidP="0091667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</w:t>
      </w:r>
      <w:r w:rsidRPr="00C2680C">
        <w:rPr>
          <w:rFonts w:ascii="Arial" w:hAnsi="Arial" w:cs="Arial"/>
        </w:rPr>
        <w:t>oby będące stronami w sprawie”.</w:t>
      </w:r>
    </w:p>
    <w:p w:rsidR="00805F30" w:rsidRPr="00C2680C" w:rsidRDefault="00DA63F3" w:rsidP="0091667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</w:t>
      </w:r>
      <w:r w:rsidRPr="00C2680C">
        <w:rPr>
          <w:rFonts w:ascii="Arial" w:hAnsi="Arial" w:cs="Arial"/>
          <w:color w:val="000000"/>
        </w:rPr>
        <w:t>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C2680C" w:rsidRDefault="00DA63F3" w:rsidP="0091667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49 § 2 k.p.a. „Dzień, w którym nastąpiło publiczne obwieszczenie, </w:t>
      </w:r>
      <w:r w:rsidRPr="00C2680C">
        <w:rPr>
          <w:rFonts w:ascii="Arial" w:hAnsi="Arial" w:cs="Arial"/>
        </w:rPr>
        <w:t>inne publiczne ogłoszenie lub udostępnienie pisma w Biuletynie Informacji Publicznej wskazuje się w treści tego obwieszczenia, ogłoszenia lub w Biuletynie Informacji Publicznej. Zawiadomienie uważa się za dokonane po upływie czternastu dni od dnia, w który</w:t>
      </w:r>
      <w:r w:rsidRPr="00C2680C">
        <w:rPr>
          <w:rFonts w:ascii="Arial" w:hAnsi="Arial" w:cs="Arial"/>
        </w:rPr>
        <w:t>m nastąpiło publiczne obwieszczenie, inne publiczne ogłoszenie lub udostępnienie pisma w Biuletynie Informacji Publicznej”.</w:t>
      </w:r>
    </w:p>
    <w:p w:rsidR="00805F30" w:rsidRPr="00805F30" w:rsidRDefault="00DA63F3" w:rsidP="00916674">
      <w:pPr>
        <w:spacing w:after="0"/>
        <w:rPr>
          <w:rFonts w:ascii="Arial" w:hAnsi="Arial" w:cs="Arial"/>
          <w:sz w:val="20"/>
          <w:szCs w:val="20"/>
        </w:rPr>
      </w:pP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</w:t>
      </w:r>
      <w:r w:rsidRPr="00C2680C">
        <w:rPr>
          <w:rFonts w:ascii="Arial" w:hAnsi="Arial" w:cs="Arial"/>
          <w:sz w:val="22"/>
          <w:szCs w:val="22"/>
        </w:rPr>
        <w:t>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1/ administratorem Pana/Pani danych osobowych jest </w:t>
      </w:r>
      <w:r w:rsidRPr="00C2680C">
        <w:rPr>
          <w:rFonts w:ascii="Arial" w:hAnsi="Arial" w:cs="Arial"/>
          <w:sz w:val="22"/>
          <w:szCs w:val="22"/>
        </w:rPr>
        <w:t>Regionalny Dyrektor Ochrony Środowiska z siedzibą w Katowicach, Plac Grunwaldzki 8-10, 40-127 Katowice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3/ dane Pana/Pani mogą być udostępniane przez Regionalnego Dyrektora Ochrony Środowiska w </w:t>
      </w:r>
      <w:r w:rsidRPr="00C2680C">
        <w:rPr>
          <w:rFonts w:ascii="Arial" w:hAnsi="Arial" w:cs="Arial"/>
          <w:sz w:val="22"/>
          <w:szCs w:val="22"/>
        </w:rPr>
        <w:t>Katowicach podmiotom upoważnionym do uzyskania informacji na podstawie powszechnie obowiązujących przepisów prawa.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</w:t>
      </w:r>
      <w:r w:rsidRPr="00C2680C">
        <w:rPr>
          <w:rFonts w:ascii="Arial" w:hAnsi="Arial" w:cs="Arial"/>
          <w:sz w:val="22"/>
          <w:szCs w:val="22"/>
        </w:rPr>
        <w:t xml:space="preserve"> danych osobowych oraz prawo ich sprostowania, ograniczenia ich przetwarzania oraz prawo do przenoszenia danych.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C2680C" w:rsidRDefault="00DA63F3" w:rsidP="0091667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7/ Pod</w:t>
      </w:r>
      <w:r w:rsidRPr="00C2680C">
        <w:rPr>
          <w:rFonts w:ascii="Arial" w:hAnsi="Arial" w:cs="Arial"/>
        </w:rPr>
        <w:t>stawę prawną przetwarzania Pana/Pani danych osobowych stanowią przepisy ustawy z dnia 3 października 2008r. o udostępnianiu informacji o środowisku i jego ochronie, udziale społeczeństwa w ochronie środowiska oraz o ocenach oddziaływania na środowisko oraz</w:t>
      </w:r>
      <w:r w:rsidRPr="00C2680C">
        <w:rPr>
          <w:rFonts w:ascii="Arial" w:hAnsi="Arial" w:cs="Arial"/>
        </w:rPr>
        <w:t xml:space="preserve"> ustawy kodeks postępowania administracyjnego.</w:t>
      </w:r>
    </w:p>
    <w:p w:rsidR="00805F30" w:rsidRPr="00C2680C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805F30" w:rsidRDefault="00DA63F3" w:rsidP="009166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F3" w:rsidRDefault="00DA63F3" w:rsidP="00E45F93">
      <w:pPr>
        <w:spacing w:after="0" w:line="240" w:lineRule="auto"/>
      </w:pPr>
      <w:r>
        <w:separator/>
      </w:r>
    </w:p>
  </w:endnote>
  <w:endnote w:type="continuationSeparator" w:id="0">
    <w:p w:rsidR="00DA63F3" w:rsidRDefault="00DA63F3" w:rsidP="00E4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DA63F3" w:rsidP="00037978">
    <w:pPr>
      <w:pStyle w:val="Stopka"/>
      <w:jc w:val="center"/>
      <w:rPr>
        <w:b/>
        <w:sz w:val="18"/>
      </w:rPr>
    </w:pPr>
  </w:p>
  <w:p w:rsidR="00C83CE9" w:rsidRPr="00A30B15" w:rsidRDefault="00DA63F3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F3" w:rsidRDefault="00DA63F3" w:rsidP="00E45F93">
      <w:pPr>
        <w:spacing w:after="0" w:line="240" w:lineRule="auto"/>
      </w:pPr>
      <w:r>
        <w:separator/>
      </w:r>
    </w:p>
  </w:footnote>
  <w:footnote w:type="continuationSeparator" w:id="0">
    <w:p w:rsidR="00DA63F3" w:rsidRDefault="00DA63F3" w:rsidP="00E4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FB4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4A1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B84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1EE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3E9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320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29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904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E6E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3496A6A0">
      <w:start w:val="1"/>
      <w:numFmt w:val="decimal"/>
      <w:lvlText w:val="%1."/>
      <w:lvlJc w:val="left"/>
      <w:pPr>
        <w:ind w:left="360" w:hanging="360"/>
      </w:pPr>
    </w:lvl>
    <w:lvl w:ilvl="1" w:tplc="C5A839DA" w:tentative="1">
      <w:start w:val="1"/>
      <w:numFmt w:val="lowerLetter"/>
      <w:lvlText w:val="%2."/>
      <w:lvlJc w:val="left"/>
      <w:pPr>
        <w:ind w:left="1080" w:hanging="360"/>
      </w:pPr>
    </w:lvl>
    <w:lvl w:ilvl="2" w:tplc="B48AB3A8" w:tentative="1">
      <w:start w:val="1"/>
      <w:numFmt w:val="lowerRoman"/>
      <w:lvlText w:val="%3."/>
      <w:lvlJc w:val="right"/>
      <w:pPr>
        <w:ind w:left="1800" w:hanging="180"/>
      </w:pPr>
    </w:lvl>
    <w:lvl w:ilvl="3" w:tplc="A32AFCF4" w:tentative="1">
      <w:start w:val="1"/>
      <w:numFmt w:val="decimal"/>
      <w:lvlText w:val="%4."/>
      <w:lvlJc w:val="left"/>
      <w:pPr>
        <w:ind w:left="2520" w:hanging="360"/>
      </w:pPr>
    </w:lvl>
    <w:lvl w:ilvl="4" w:tplc="E6B693F0" w:tentative="1">
      <w:start w:val="1"/>
      <w:numFmt w:val="lowerLetter"/>
      <w:lvlText w:val="%5."/>
      <w:lvlJc w:val="left"/>
      <w:pPr>
        <w:ind w:left="3240" w:hanging="360"/>
      </w:pPr>
    </w:lvl>
    <w:lvl w:ilvl="5" w:tplc="0A50042A" w:tentative="1">
      <w:start w:val="1"/>
      <w:numFmt w:val="lowerRoman"/>
      <w:lvlText w:val="%6."/>
      <w:lvlJc w:val="right"/>
      <w:pPr>
        <w:ind w:left="3960" w:hanging="180"/>
      </w:pPr>
    </w:lvl>
    <w:lvl w:ilvl="6" w:tplc="3DCC3F7E" w:tentative="1">
      <w:start w:val="1"/>
      <w:numFmt w:val="decimal"/>
      <w:lvlText w:val="%7."/>
      <w:lvlJc w:val="left"/>
      <w:pPr>
        <w:ind w:left="4680" w:hanging="360"/>
      </w:pPr>
    </w:lvl>
    <w:lvl w:ilvl="7" w:tplc="54E2C4AE" w:tentative="1">
      <w:start w:val="1"/>
      <w:numFmt w:val="lowerLetter"/>
      <w:lvlText w:val="%8."/>
      <w:lvlJc w:val="left"/>
      <w:pPr>
        <w:ind w:left="5400" w:hanging="360"/>
      </w:pPr>
    </w:lvl>
    <w:lvl w:ilvl="8" w:tplc="F3DA7D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DDB4E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86656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50A7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A8C4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60FB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43D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20A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6236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2E09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63F2D040">
      <w:start w:val="1"/>
      <w:numFmt w:val="decimal"/>
      <w:lvlText w:val="%1."/>
      <w:lvlJc w:val="left"/>
      <w:pPr>
        <w:ind w:left="360" w:hanging="360"/>
      </w:pPr>
    </w:lvl>
    <w:lvl w:ilvl="1" w:tplc="C5EEF7FC" w:tentative="1">
      <w:start w:val="1"/>
      <w:numFmt w:val="lowerLetter"/>
      <w:lvlText w:val="%2."/>
      <w:lvlJc w:val="left"/>
      <w:pPr>
        <w:ind w:left="1080" w:hanging="360"/>
      </w:pPr>
    </w:lvl>
    <w:lvl w:ilvl="2" w:tplc="479A5E6E" w:tentative="1">
      <w:start w:val="1"/>
      <w:numFmt w:val="lowerRoman"/>
      <w:lvlText w:val="%3."/>
      <w:lvlJc w:val="right"/>
      <w:pPr>
        <w:ind w:left="1800" w:hanging="180"/>
      </w:pPr>
    </w:lvl>
    <w:lvl w:ilvl="3" w:tplc="3738DE2E" w:tentative="1">
      <w:start w:val="1"/>
      <w:numFmt w:val="decimal"/>
      <w:lvlText w:val="%4."/>
      <w:lvlJc w:val="left"/>
      <w:pPr>
        <w:ind w:left="2520" w:hanging="360"/>
      </w:pPr>
    </w:lvl>
    <w:lvl w:ilvl="4" w:tplc="456CCBBC" w:tentative="1">
      <w:start w:val="1"/>
      <w:numFmt w:val="lowerLetter"/>
      <w:lvlText w:val="%5."/>
      <w:lvlJc w:val="left"/>
      <w:pPr>
        <w:ind w:left="3240" w:hanging="360"/>
      </w:pPr>
    </w:lvl>
    <w:lvl w:ilvl="5" w:tplc="A96619C0" w:tentative="1">
      <w:start w:val="1"/>
      <w:numFmt w:val="lowerRoman"/>
      <w:lvlText w:val="%6."/>
      <w:lvlJc w:val="right"/>
      <w:pPr>
        <w:ind w:left="3960" w:hanging="180"/>
      </w:pPr>
    </w:lvl>
    <w:lvl w:ilvl="6" w:tplc="56567B8A" w:tentative="1">
      <w:start w:val="1"/>
      <w:numFmt w:val="decimal"/>
      <w:lvlText w:val="%7."/>
      <w:lvlJc w:val="left"/>
      <w:pPr>
        <w:ind w:left="4680" w:hanging="360"/>
      </w:pPr>
    </w:lvl>
    <w:lvl w:ilvl="7" w:tplc="ED14C5B0" w:tentative="1">
      <w:start w:val="1"/>
      <w:numFmt w:val="lowerLetter"/>
      <w:lvlText w:val="%8."/>
      <w:lvlJc w:val="left"/>
      <w:pPr>
        <w:ind w:left="5400" w:hanging="360"/>
      </w:pPr>
    </w:lvl>
    <w:lvl w:ilvl="8" w:tplc="7C0081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DC3221A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4D60EF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D20A0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70684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660A3B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41294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92C9F2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5AB6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B749AE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A546EC76">
      <w:start w:val="1"/>
      <w:numFmt w:val="upperRoman"/>
      <w:lvlText w:val="%1."/>
      <w:lvlJc w:val="right"/>
      <w:pPr>
        <w:ind w:left="720" w:hanging="360"/>
      </w:pPr>
    </w:lvl>
    <w:lvl w:ilvl="1" w:tplc="22D00E5E" w:tentative="1">
      <w:start w:val="1"/>
      <w:numFmt w:val="lowerLetter"/>
      <w:lvlText w:val="%2."/>
      <w:lvlJc w:val="left"/>
      <w:pPr>
        <w:ind w:left="1440" w:hanging="360"/>
      </w:pPr>
    </w:lvl>
    <w:lvl w:ilvl="2" w:tplc="8594E928" w:tentative="1">
      <w:start w:val="1"/>
      <w:numFmt w:val="lowerRoman"/>
      <w:lvlText w:val="%3."/>
      <w:lvlJc w:val="right"/>
      <w:pPr>
        <w:ind w:left="2160" w:hanging="180"/>
      </w:pPr>
    </w:lvl>
    <w:lvl w:ilvl="3" w:tplc="420423EE" w:tentative="1">
      <w:start w:val="1"/>
      <w:numFmt w:val="decimal"/>
      <w:lvlText w:val="%4."/>
      <w:lvlJc w:val="left"/>
      <w:pPr>
        <w:ind w:left="2880" w:hanging="360"/>
      </w:pPr>
    </w:lvl>
    <w:lvl w:ilvl="4" w:tplc="A58460FC" w:tentative="1">
      <w:start w:val="1"/>
      <w:numFmt w:val="lowerLetter"/>
      <w:lvlText w:val="%5."/>
      <w:lvlJc w:val="left"/>
      <w:pPr>
        <w:ind w:left="3600" w:hanging="360"/>
      </w:pPr>
    </w:lvl>
    <w:lvl w:ilvl="5" w:tplc="03A2CBD8" w:tentative="1">
      <w:start w:val="1"/>
      <w:numFmt w:val="lowerRoman"/>
      <w:lvlText w:val="%6."/>
      <w:lvlJc w:val="right"/>
      <w:pPr>
        <w:ind w:left="4320" w:hanging="180"/>
      </w:pPr>
    </w:lvl>
    <w:lvl w:ilvl="6" w:tplc="D86AD21E" w:tentative="1">
      <w:start w:val="1"/>
      <w:numFmt w:val="decimal"/>
      <w:lvlText w:val="%7."/>
      <w:lvlJc w:val="left"/>
      <w:pPr>
        <w:ind w:left="5040" w:hanging="360"/>
      </w:pPr>
    </w:lvl>
    <w:lvl w:ilvl="7" w:tplc="4DFE7826" w:tentative="1">
      <w:start w:val="1"/>
      <w:numFmt w:val="lowerLetter"/>
      <w:lvlText w:val="%8."/>
      <w:lvlJc w:val="left"/>
      <w:pPr>
        <w:ind w:left="5760" w:hanging="360"/>
      </w:pPr>
    </w:lvl>
    <w:lvl w:ilvl="8" w:tplc="E3667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89DE9280">
      <w:start w:val="1"/>
      <w:numFmt w:val="upperRoman"/>
      <w:lvlText w:val="%1."/>
      <w:lvlJc w:val="right"/>
      <w:pPr>
        <w:ind w:left="360" w:hanging="360"/>
      </w:pPr>
    </w:lvl>
    <w:lvl w:ilvl="1" w:tplc="CD5AB132" w:tentative="1">
      <w:start w:val="1"/>
      <w:numFmt w:val="lowerLetter"/>
      <w:lvlText w:val="%2."/>
      <w:lvlJc w:val="left"/>
      <w:pPr>
        <w:ind w:left="1080" w:hanging="360"/>
      </w:pPr>
    </w:lvl>
    <w:lvl w:ilvl="2" w:tplc="6A0A6884" w:tentative="1">
      <w:start w:val="1"/>
      <w:numFmt w:val="lowerRoman"/>
      <w:lvlText w:val="%3."/>
      <w:lvlJc w:val="right"/>
      <w:pPr>
        <w:ind w:left="1800" w:hanging="180"/>
      </w:pPr>
    </w:lvl>
    <w:lvl w:ilvl="3" w:tplc="F192F252" w:tentative="1">
      <w:start w:val="1"/>
      <w:numFmt w:val="decimal"/>
      <w:lvlText w:val="%4."/>
      <w:lvlJc w:val="left"/>
      <w:pPr>
        <w:ind w:left="2520" w:hanging="360"/>
      </w:pPr>
    </w:lvl>
    <w:lvl w:ilvl="4" w:tplc="C4D0D1B4" w:tentative="1">
      <w:start w:val="1"/>
      <w:numFmt w:val="lowerLetter"/>
      <w:lvlText w:val="%5."/>
      <w:lvlJc w:val="left"/>
      <w:pPr>
        <w:ind w:left="3240" w:hanging="360"/>
      </w:pPr>
    </w:lvl>
    <w:lvl w:ilvl="5" w:tplc="5FEC6912" w:tentative="1">
      <w:start w:val="1"/>
      <w:numFmt w:val="lowerRoman"/>
      <w:lvlText w:val="%6."/>
      <w:lvlJc w:val="right"/>
      <w:pPr>
        <w:ind w:left="3960" w:hanging="180"/>
      </w:pPr>
    </w:lvl>
    <w:lvl w:ilvl="6" w:tplc="398C2336" w:tentative="1">
      <w:start w:val="1"/>
      <w:numFmt w:val="decimal"/>
      <w:lvlText w:val="%7."/>
      <w:lvlJc w:val="left"/>
      <w:pPr>
        <w:ind w:left="4680" w:hanging="360"/>
      </w:pPr>
    </w:lvl>
    <w:lvl w:ilvl="7" w:tplc="3F80A682" w:tentative="1">
      <w:start w:val="1"/>
      <w:numFmt w:val="lowerLetter"/>
      <w:lvlText w:val="%8."/>
      <w:lvlJc w:val="left"/>
      <w:pPr>
        <w:ind w:left="5400" w:hanging="360"/>
      </w:pPr>
    </w:lvl>
    <w:lvl w:ilvl="8" w:tplc="6FA478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B8B8192C">
      <w:start w:val="1"/>
      <w:numFmt w:val="decimal"/>
      <w:lvlText w:val="%1."/>
      <w:lvlJc w:val="left"/>
      <w:pPr>
        <w:ind w:left="1287" w:hanging="360"/>
      </w:pPr>
    </w:lvl>
    <w:lvl w:ilvl="1" w:tplc="F1FCF4C8" w:tentative="1">
      <w:start w:val="1"/>
      <w:numFmt w:val="lowerLetter"/>
      <w:lvlText w:val="%2."/>
      <w:lvlJc w:val="left"/>
      <w:pPr>
        <w:ind w:left="2007" w:hanging="360"/>
      </w:pPr>
    </w:lvl>
    <w:lvl w:ilvl="2" w:tplc="5BDEAA2E" w:tentative="1">
      <w:start w:val="1"/>
      <w:numFmt w:val="lowerRoman"/>
      <w:lvlText w:val="%3."/>
      <w:lvlJc w:val="right"/>
      <w:pPr>
        <w:ind w:left="2727" w:hanging="180"/>
      </w:pPr>
    </w:lvl>
    <w:lvl w:ilvl="3" w:tplc="496C28B6" w:tentative="1">
      <w:start w:val="1"/>
      <w:numFmt w:val="decimal"/>
      <w:lvlText w:val="%4."/>
      <w:lvlJc w:val="left"/>
      <w:pPr>
        <w:ind w:left="3447" w:hanging="360"/>
      </w:pPr>
    </w:lvl>
    <w:lvl w:ilvl="4" w:tplc="1B10A4A0" w:tentative="1">
      <w:start w:val="1"/>
      <w:numFmt w:val="lowerLetter"/>
      <w:lvlText w:val="%5."/>
      <w:lvlJc w:val="left"/>
      <w:pPr>
        <w:ind w:left="4167" w:hanging="360"/>
      </w:pPr>
    </w:lvl>
    <w:lvl w:ilvl="5" w:tplc="1ADCC558" w:tentative="1">
      <w:start w:val="1"/>
      <w:numFmt w:val="lowerRoman"/>
      <w:lvlText w:val="%6."/>
      <w:lvlJc w:val="right"/>
      <w:pPr>
        <w:ind w:left="4887" w:hanging="180"/>
      </w:pPr>
    </w:lvl>
    <w:lvl w:ilvl="6" w:tplc="70C00F46" w:tentative="1">
      <w:start w:val="1"/>
      <w:numFmt w:val="decimal"/>
      <w:lvlText w:val="%7."/>
      <w:lvlJc w:val="left"/>
      <w:pPr>
        <w:ind w:left="5607" w:hanging="360"/>
      </w:pPr>
    </w:lvl>
    <w:lvl w:ilvl="7" w:tplc="30103C66" w:tentative="1">
      <w:start w:val="1"/>
      <w:numFmt w:val="lowerLetter"/>
      <w:lvlText w:val="%8."/>
      <w:lvlJc w:val="left"/>
      <w:pPr>
        <w:ind w:left="6327" w:hanging="360"/>
      </w:pPr>
    </w:lvl>
    <w:lvl w:ilvl="8" w:tplc="7F8A4CD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0958B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C2C4B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F9889D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9AE17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090C0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843C0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FADE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980DD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7C0981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F5CBD5C">
      <w:start w:val="1"/>
      <w:numFmt w:val="decimal"/>
      <w:lvlText w:val="%1."/>
      <w:lvlJc w:val="left"/>
      <w:pPr>
        <w:ind w:left="360" w:hanging="360"/>
      </w:pPr>
    </w:lvl>
    <w:lvl w:ilvl="1" w:tplc="FE161BE4" w:tentative="1">
      <w:start w:val="1"/>
      <w:numFmt w:val="lowerLetter"/>
      <w:lvlText w:val="%2."/>
      <w:lvlJc w:val="left"/>
      <w:pPr>
        <w:ind w:left="1080" w:hanging="360"/>
      </w:pPr>
    </w:lvl>
    <w:lvl w:ilvl="2" w:tplc="60089FBC" w:tentative="1">
      <w:start w:val="1"/>
      <w:numFmt w:val="lowerRoman"/>
      <w:lvlText w:val="%3."/>
      <w:lvlJc w:val="right"/>
      <w:pPr>
        <w:ind w:left="1800" w:hanging="180"/>
      </w:pPr>
    </w:lvl>
    <w:lvl w:ilvl="3" w:tplc="821E58B8" w:tentative="1">
      <w:start w:val="1"/>
      <w:numFmt w:val="decimal"/>
      <w:lvlText w:val="%4."/>
      <w:lvlJc w:val="left"/>
      <w:pPr>
        <w:ind w:left="2520" w:hanging="360"/>
      </w:pPr>
    </w:lvl>
    <w:lvl w:ilvl="4" w:tplc="DD7EE186" w:tentative="1">
      <w:start w:val="1"/>
      <w:numFmt w:val="lowerLetter"/>
      <w:lvlText w:val="%5."/>
      <w:lvlJc w:val="left"/>
      <w:pPr>
        <w:ind w:left="3240" w:hanging="360"/>
      </w:pPr>
    </w:lvl>
    <w:lvl w:ilvl="5" w:tplc="4F469990" w:tentative="1">
      <w:start w:val="1"/>
      <w:numFmt w:val="lowerRoman"/>
      <w:lvlText w:val="%6."/>
      <w:lvlJc w:val="right"/>
      <w:pPr>
        <w:ind w:left="3960" w:hanging="180"/>
      </w:pPr>
    </w:lvl>
    <w:lvl w:ilvl="6" w:tplc="C96E05D0" w:tentative="1">
      <w:start w:val="1"/>
      <w:numFmt w:val="decimal"/>
      <w:lvlText w:val="%7."/>
      <w:lvlJc w:val="left"/>
      <w:pPr>
        <w:ind w:left="4680" w:hanging="360"/>
      </w:pPr>
    </w:lvl>
    <w:lvl w:ilvl="7" w:tplc="691E2EC6" w:tentative="1">
      <w:start w:val="1"/>
      <w:numFmt w:val="lowerLetter"/>
      <w:lvlText w:val="%8."/>
      <w:lvlJc w:val="left"/>
      <w:pPr>
        <w:ind w:left="5400" w:hanging="360"/>
      </w:pPr>
    </w:lvl>
    <w:lvl w:ilvl="8" w:tplc="DC9247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D0F28140">
      <w:start w:val="1"/>
      <w:numFmt w:val="upperRoman"/>
      <w:lvlText w:val="%1."/>
      <w:lvlJc w:val="right"/>
      <w:pPr>
        <w:ind w:left="360" w:hanging="360"/>
      </w:pPr>
    </w:lvl>
    <w:lvl w:ilvl="1" w:tplc="D9CCFF66" w:tentative="1">
      <w:start w:val="1"/>
      <w:numFmt w:val="lowerLetter"/>
      <w:lvlText w:val="%2."/>
      <w:lvlJc w:val="left"/>
      <w:pPr>
        <w:ind w:left="1080" w:hanging="360"/>
      </w:pPr>
    </w:lvl>
    <w:lvl w:ilvl="2" w:tplc="903273CC" w:tentative="1">
      <w:start w:val="1"/>
      <w:numFmt w:val="lowerRoman"/>
      <w:lvlText w:val="%3."/>
      <w:lvlJc w:val="right"/>
      <w:pPr>
        <w:ind w:left="1800" w:hanging="180"/>
      </w:pPr>
    </w:lvl>
    <w:lvl w:ilvl="3" w:tplc="D8DC245E" w:tentative="1">
      <w:start w:val="1"/>
      <w:numFmt w:val="decimal"/>
      <w:lvlText w:val="%4."/>
      <w:lvlJc w:val="left"/>
      <w:pPr>
        <w:ind w:left="2520" w:hanging="360"/>
      </w:pPr>
    </w:lvl>
    <w:lvl w:ilvl="4" w:tplc="81D66316" w:tentative="1">
      <w:start w:val="1"/>
      <w:numFmt w:val="lowerLetter"/>
      <w:lvlText w:val="%5."/>
      <w:lvlJc w:val="left"/>
      <w:pPr>
        <w:ind w:left="3240" w:hanging="360"/>
      </w:pPr>
    </w:lvl>
    <w:lvl w:ilvl="5" w:tplc="98740BE8" w:tentative="1">
      <w:start w:val="1"/>
      <w:numFmt w:val="lowerRoman"/>
      <w:lvlText w:val="%6."/>
      <w:lvlJc w:val="right"/>
      <w:pPr>
        <w:ind w:left="3960" w:hanging="180"/>
      </w:pPr>
    </w:lvl>
    <w:lvl w:ilvl="6" w:tplc="0302C77A" w:tentative="1">
      <w:start w:val="1"/>
      <w:numFmt w:val="decimal"/>
      <w:lvlText w:val="%7."/>
      <w:lvlJc w:val="left"/>
      <w:pPr>
        <w:ind w:left="4680" w:hanging="360"/>
      </w:pPr>
    </w:lvl>
    <w:lvl w:ilvl="7" w:tplc="0F36E17E" w:tentative="1">
      <w:start w:val="1"/>
      <w:numFmt w:val="lowerLetter"/>
      <w:lvlText w:val="%8."/>
      <w:lvlJc w:val="left"/>
      <w:pPr>
        <w:ind w:left="5400" w:hanging="360"/>
      </w:pPr>
    </w:lvl>
    <w:lvl w:ilvl="8" w:tplc="2994A1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1EC49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D105FE0" w:tentative="1">
      <w:start w:val="1"/>
      <w:numFmt w:val="lowerLetter"/>
      <w:lvlText w:val="%2."/>
      <w:lvlJc w:val="left"/>
      <w:pPr>
        <w:ind w:left="1440" w:hanging="360"/>
      </w:pPr>
    </w:lvl>
    <w:lvl w:ilvl="2" w:tplc="A8E284FC" w:tentative="1">
      <w:start w:val="1"/>
      <w:numFmt w:val="lowerRoman"/>
      <w:lvlText w:val="%3."/>
      <w:lvlJc w:val="right"/>
      <w:pPr>
        <w:ind w:left="2160" w:hanging="180"/>
      </w:pPr>
    </w:lvl>
    <w:lvl w:ilvl="3" w:tplc="1A04635A" w:tentative="1">
      <w:start w:val="1"/>
      <w:numFmt w:val="decimal"/>
      <w:lvlText w:val="%4."/>
      <w:lvlJc w:val="left"/>
      <w:pPr>
        <w:ind w:left="2880" w:hanging="360"/>
      </w:pPr>
    </w:lvl>
    <w:lvl w:ilvl="4" w:tplc="F0C410EA" w:tentative="1">
      <w:start w:val="1"/>
      <w:numFmt w:val="lowerLetter"/>
      <w:lvlText w:val="%5."/>
      <w:lvlJc w:val="left"/>
      <w:pPr>
        <w:ind w:left="3600" w:hanging="360"/>
      </w:pPr>
    </w:lvl>
    <w:lvl w:ilvl="5" w:tplc="4E6266CC" w:tentative="1">
      <w:start w:val="1"/>
      <w:numFmt w:val="lowerRoman"/>
      <w:lvlText w:val="%6."/>
      <w:lvlJc w:val="right"/>
      <w:pPr>
        <w:ind w:left="4320" w:hanging="180"/>
      </w:pPr>
    </w:lvl>
    <w:lvl w:ilvl="6" w:tplc="0DF27796" w:tentative="1">
      <w:start w:val="1"/>
      <w:numFmt w:val="decimal"/>
      <w:lvlText w:val="%7."/>
      <w:lvlJc w:val="left"/>
      <w:pPr>
        <w:ind w:left="5040" w:hanging="360"/>
      </w:pPr>
    </w:lvl>
    <w:lvl w:ilvl="7" w:tplc="3DA8B8B2" w:tentative="1">
      <w:start w:val="1"/>
      <w:numFmt w:val="lowerLetter"/>
      <w:lvlText w:val="%8."/>
      <w:lvlJc w:val="left"/>
      <w:pPr>
        <w:ind w:left="5760" w:hanging="360"/>
      </w:pPr>
    </w:lvl>
    <w:lvl w:ilvl="8" w:tplc="F4B8F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4ABC5C04">
      <w:start w:val="1"/>
      <w:numFmt w:val="decimal"/>
      <w:lvlText w:val="%1."/>
      <w:lvlJc w:val="left"/>
      <w:pPr>
        <w:ind w:left="720" w:hanging="360"/>
      </w:pPr>
    </w:lvl>
    <w:lvl w:ilvl="1" w:tplc="7472DADA" w:tentative="1">
      <w:start w:val="1"/>
      <w:numFmt w:val="lowerLetter"/>
      <w:lvlText w:val="%2."/>
      <w:lvlJc w:val="left"/>
      <w:pPr>
        <w:ind w:left="1440" w:hanging="360"/>
      </w:pPr>
    </w:lvl>
    <w:lvl w:ilvl="2" w:tplc="5672E1EE" w:tentative="1">
      <w:start w:val="1"/>
      <w:numFmt w:val="lowerRoman"/>
      <w:lvlText w:val="%3."/>
      <w:lvlJc w:val="right"/>
      <w:pPr>
        <w:ind w:left="2160" w:hanging="180"/>
      </w:pPr>
    </w:lvl>
    <w:lvl w:ilvl="3" w:tplc="292A83C6" w:tentative="1">
      <w:start w:val="1"/>
      <w:numFmt w:val="decimal"/>
      <w:lvlText w:val="%4."/>
      <w:lvlJc w:val="left"/>
      <w:pPr>
        <w:ind w:left="2880" w:hanging="360"/>
      </w:pPr>
    </w:lvl>
    <w:lvl w:ilvl="4" w:tplc="B3D2222C" w:tentative="1">
      <w:start w:val="1"/>
      <w:numFmt w:val="lowerLetter"/>
      <w:lvlText w:val="%5."/>
      <w:lvlJc w:val="left"/>
      <w:pPr>
        <w:ind w:left="3600" w:hanging="360"/>
      </w:pPr>
    </w:lvl>
    <w:lvl w:ilvl="5" w:tplc="35962EFE" w:tentative="1">
      <w:start w:val="1"/>
      <w:numFmt w:val="lowerRoman"/>
      <w:lvlText w:val="%6."/>
      <w:lvlJc w:val="right"/>
      <w:pPr>
        <w:ind w:left="4320" w:hanging="180"/>
      </w:pPr>
    </w:lvl>
    <w:lvl w:ilvl="6" w:tplc="296217A8" w:tentative="1">
      <w:start w:val="1"/>
      <w:numFmt w:val="decimal"/>
      <w:lvlText w:val="%7."/>
      <w:lvlJc w:val="left"/>
      <w:pPr>
        <w:ind w:left="5040" w:hanging="360"/>
      </w:pPr>
    </w:lvl>
    <w:lvl w:ilvl="7" w:tplc="0E82EDC0" w:tentative="1">
      <w:start w:val="1"/>
      <w:numFmt w:val="lowerLetter"/>
      <w:lvlText w:val="%8."/>
      <w:lvlJc w:val="left"/>
      <w:pPr>
        <w:ind w:left="5760" w:hanging="360"/>
      </w:pPr>
    </w:lvl>
    <w:lvl w:ilvl="8" w:tplc="67FCA1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5F93"/>
    <w:rsid w:val="00916674"/>
    <w:rsid w:val="00DA63F3"/>
    <w:rsid w:val="00E4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2022-08-01T06:21:00Z</dcterms:created>
  <dcterms:modified xsi:type="dcterms:W3CDTF">2022-08-01T06:21:00Z</dcterms:modified>
</cp:coreProperties>
</file>