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025A29" w14:textId="55514DC5" w:rsidR="00B538A1" w:rsidRPr="00941D44" w:rsidRDefault="00B538A1" w:rsidP="00B538A1">
      <w:pPr>
        <w:jc w:val="right"/>
        <w:rPr>
          <w:rFonts w:asciiTheme="minorHAnsi" w:hAnsiTheme="minorHAnsi" w:cstheme="minorHAnsi"/>
          <w:bCs/>
          <w:i/>
        </w:rPr>
      </w:pPr>
      <w:r w:rsidRPr="00941D44">
        <w:rPr>
          <w:rFonts w:asciiTheme="minorHAnsi" w:hAnsiTheme="minorHAnsi" w:cstheme="minorHAnsi"/>
          <w:b/>
          <w:bCs/>
          <w:i/>
        </w:rPr>
        <w:t xml:space="preserve">                                                     </w:t>
      </w:r>
      <w:r w:rsidRPr="00941D44">
        <w:rPr>
          <w:rFonts w:asciiTheme="minorHAnsi" w:hAnsiTheme="minorHAnsi" w:cstheme="minorHAnsi"/>
          <w:b/>
          <w:bCs/>
          <w:i/>
        </w:rPr>
        <w:tab/>
      </w:r>
      <w:r w:rsidRPr="00941D44">
        <w:rPr>
          <w:rFonts w:asciiTheme="minorHAnsi" w:hAnsiTheme="minorHAnsi" w:cstheme="minorHAnsi"/>
          <w:b/>
          <w:bCs/>
          <w:i/>
        </w:rPr>
        <w:tab/>
      </w:r>
      <w:r w:rsidRPr="00941D44">
        <w:rPr>
          <w:rFonts w:asciiTheme="minorHAnsi" w:hAnsiTheme="minorHAnsi" w:cstheme="minorHAnsi"/>
          <w:bCs/>
          <w:i/>
        </w:rPr>
        <w:t xml:space="preserve">Załącznik nr </w:t>
      </w:r>
      <w:r w:rsidR="00941D44" w:rsidRPr="00941D44">
        <w:rPr>
          <w:rFonts w:asciiTheme="minorHAnsi" w:hAnsiTheme="minorHAnsi" w:cstheme="minorHAnsi"/>
          <w:bCs/>
          <w:i/>
        </w:rPr>
        <w:t>9</w:t>
      </w:r>
      <w:r w:rsidRPr="00941D44">
        <w:rPr>
          <w:rFonts w:asciiTheme="minorHAnsi" w:hAnsiTheme="minorHAnsi" w:cstheme="minorHAnsi"/>
          <w:i/>
        </w:rPr>
        <w:t xml:space="preserve"> do </w:t>
      </w:r>
      <w:r w:rsidR="00941D44" w:rsidRPr="00941D44">
        <w:rPr>
          <w:rFonts w:asciiTheme="minorHAnsi" w:hAnsiTheme="minorHAnsi" w:cstheme="minorHAnsi"/>
          <w:i/>
        </w:rPr>
        <w:t>SWZ</w:t>
      </w:r>
    </w:p>
    <w:p w14:paraId="3D49BA2D" w14:textId="77777777" w:rsidR="00B538A1" w:rsidRPr="00941D44" w:rsidRDefault="00B538A1" w:rsidP="00B538A1">
      <w:pPr>
        <w:jc w:val="both"/>
        <w:rPr>
          <w:rFonts w:asciiTheme="minorHAnsi" w:hAnsiTheme="minorHAnsi" w:cstheme="minorHAnsi"/>
          <w:b/>
          <w:bCs/>
        </w:rPr>
      </w:pPr>
      <w:r w:rsidRPr="00941D44">
        <w:rPr>
          <w:rFonts w:asciiTheme="minorHAnsi" w:hAnsiTheme="minorHAnsi" w:cstheme="minorHAnsi"/>
          <w:b/>
          <w:bCs/>
        </w:rPr>
        <w:t xml:space="preserve">                                </w:t>
      </w:r>
    </w:p>
    <w:p w14:paraId="50781DAC" w14:textId="77777777" w:rsidR="00B538A1" w:rsidRPr="00941D44" w:rsidRDefault="00B538A1" w:rsidP="00B538A1">
      <w:pPr>
        <w:jc w:val="both"/>
        <w:rPr>
          <w:rFonts w:asciiTheme="minorHAnsi" w:hAnsiTheme="minorHAnsi" w:cstheme="minorHAnsi"/>
          <w:b/>
          <w:bCs/>
        </w:rPr>
      </w:pPr>
      <w:r w:rsidRPr="00941D44">
        <w:rPr>
          <w:rFonts w:asciiTheme="minorHAnsi" w:hAnsiTheme="minorHAnsi" w:cstheme="minorHAnsi"/>
          <w:b/>
          <w:bCs/>
        </w:rPr>
        <w:t xml:space="preserve">   Umowa nr ................/............</w:t>
      </w:r>
    </w:p>
    <w:p w14:paraId="2B173AB5" w14:textId="77777777" w:rsidR="00B538A1" w:rsidRPr="00941D44" w:rsidRDefault="00B538A1" w:rsidP="00B538A1">
      <w:pPr>
        <w:jc w:val="both"/>
        <w:rPr>
          <w:rFonts w:asciiTheme="minorHAnsi" w:hAnsiTheme="minorHAnsi" w:cstheme="minorHAnsi"/>
          <w:b/>
          <w:bCs/>
        </w:rPr>
      </w:pPr>
    </w:p>
    <w:p w14:paraId="353408D2" w14:textId="77777777" w:rsidR="00B538A1" w:rsidRPr="00941D44" w:rsidRDefault="00B538A1" w:rsidP="00B538A1">
      <w:pPr>
        <w:rPr>
          <w:rFonts w:asciiTheme="minorHAnsi" w:hAnsiTheme="minorHAnsi" w:cstheme="minorHAnsi"/>
        </w:rPr>
      </w:pPr>
    </w:p>
    <w:p w14:paraId="28433CAD" w14:textId="2AAD07E5" w:rsidR="00B538A1" w:rsidRPr="00941D44" w:rsidRDefault="00B538A1" w:rsidP="00B538A1">
      <w:pPr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ab/>
        <w:t xml:space="preserve">Zawarta w dniu ……………….. r.  w </w:t>
      </w:r>
      <w:r w:rsidR="006118C5" w:rsidRPr="00941D44">
        <w:rPr>
          <w:rFonts w:asciiTheme="minorHAnsi" w:hAnsiTheme="minorHAnsi" w:cstheme="minorHAnsi"/>
        </w:rPr>
        <w:t>Radomiu pomiędzy</w:t>
      </w:r>
      <w:r w:rsidRPr="00941D44">
        <w:rPr>
          <w:rFonts w:asciiTheme="minorHAnsi" w:hAnsiTheme="minorHAnsi" w:cstheme="minorHAnsi"/>
        </w:rPr>
        <w:t xml:space="preserve"> Skarbem Państwa Nadleśnictwem Radom z siedzibą w </w:t>
      </w:r>
      <w:r w:rsidR="006118C5" w:rsidRPr="00941D44">
        <w:rPr>
          <w:rFonts w:asciiTheme="minorHAnsi" w:hAnsiTheme="minorHAnsi" w:cstheme="minorHAnsi"/>
        </w:rPr>
        <w:t>Radomiu, ul.</w:t>
      </w:r>
      <w:r w:rsidRPr="00941D44">
        <w:rPr>
          <w:rFonts w:asciiTheme="minorHAnsi" w:hAnsiTheme="minorHAnsi" w:cstheme="minorHAnsi"/>
        </w:rPr>
        <w:t xml:space="preserve"> Janiszewska 48, NIP: 796-008-18-40</w:t>
      </w:r>
    </w:p>
    <w:p w14:paraId="367B9144" w14:textId="77777777" w:rsidR="00B538A1" w:rsidRPr="00941D44" w:rsidRDefault="00B538A1" w:rsidP="00B538A1">
      <w:pPr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>reprezentowanym przez:</w:t>
      </w:r>
    </w:p>
    <w:p w14:paraId="3D809E11" w14:textId="77777777" w:rsidR="00B538A1" w:rsidRPr="00941D44" w:rsidRDefault="00B538A1" w:rsidP="00B538A1">
      <w:pPr>
        <w:jc w:val="both"/>
        <w:rPr>
          <w:rFonts w:asciiTheme="minorHAnsi" w:hAnsiTheme="minorHAnsi" w:cstheme="minorHAnsi"/>
          <w:b/>
        </w:rPr>
      </w:pPr>
      <w:r w:rsidRPr="00941D44">
        <w:rPr>
          <w:rFonts w:asciiTheme="minorHAnsi" w:hAnsiTheme="minorHAnsi" w:cstheme="minorHAnsi"/>
          <w:b/>
        </w:rPr>
        <w:t xml:space="preserve">mgr inż. Jerzego Jacka Karaśkiewicza - Nadleśniczego </w:t>
      </w:r>
    </w:p>
    <w:p w14:paraId="0A3CCD24" w14:textId="77777777" w:rsidR="00B538A1" w:rsidRPr="00941D44" w:rsidRDefault="00B538A1" w:rsidP="00B538A1">
      <w:pPr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>zwanym dalej w treści umowy „Zamawiającym”</w:t>
      </w:r>
    </w:p>
    <w:p w14:paraId="5996A52F" w14:textId="12BAA556" w:rsidR="00B538A1" w:rsidRPr="00941D44" w:rsidRDefault="00B538A1" w:rsidP="00B538A1">
      <w:pPr>
        <w:numPr>
          <w:ilvl w:val="12"/>
          <w:numId w:val="0"/>
        </w:numPr>
        <w:ind w:right="-143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 xml:space="preserve">a ................................................ </w:t>
      </w:r>
      <w:r w:rsidR="006118C5" w:rsidRPr="00941D44">
        <w:rPr>
          <w:rFonts w:asciiTheme="minorHAnsi" w:hAnsiTheme="minorHAnsi" w:cstheme="minorHAnsi"/>
        </w:rPr>
        <w:t>firmą /</w:t>
      </w:r>
      <w:r w:rsidRPr="00941D44">
        <w:rPr>
          <w:rFonts w:asciiTheme="minorHAnsi" w:hAnsiTheme="minorHAnsi" w:cstheme="minorHAnsi"/>
        </w:rPr>
        <w:t xml:space="preserve">Konsorcjum/* ......................................... z siedzibą </w:t>
      </w:r>
      <w:r w:rsidR="006118C5" w:rsidRPr="00941D44">
        <w:rPr>
          <w:rFonts w:asciiTheme="minorHAnsi" w:hAnsiTheme="minorHAnsi" w:cstheme="minorHAnsi"/>
        </w:rPr>
        <w:t>w ........................................................</w:t>
      </w:r>
      <w:r w:rsidRPr="00941D44">
        <w:rPr>
          <w:rFonts w:asciiTheme="minorHAnsi" w:hAnsiTheme="minorHAnsi" w:cstheme="minorHAnsi"/>
        </w:rPr>
        <w:t>, będącą podatnikiem podatku od towarów i usług VAT posiadającą NIP o numerze* ......................... i regon o numerze* ............... reprezentowaną przez: ……………………………………………………….</w:t>
      </w:r>
    </w:p>
    <w:p w14:paraId="034BE461" w14:textId="77777777" w:rsidR="00B538A1" w:rsidRPr="00941D44" w:rsidRDefault="00B538A1" w:rsidP="00B538A1">
      <w:pPr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>zwanym w dalszej treści umowy ,,Wykonawcą” .</w:t>
      </w:r>
    </w:p>
    <w:p w14:paraId="11850AB9" w14:textId="77777777" w:rsidR="00B538A1" w:rsidRPr="00941D44" w:rsidRDefault="00B538A1" w:rsidP="00B538A1">
      <w:pPr>
        <w:jc w:val="both"/>
        <w:rPr>
          <w:rFonts w:asciiTheme="minorHAnsi" w:hAnsiTheme="minorHAnsi" w:cstheme="minorHAnsi"/>
        </w:rPr>
      </w:pPr>
    </w:p>
    <w:p w14:paraId="37F91880" w14:textId="50067F8D" w:rsidR="00B538A1" w:rsidRPr="00941D44" w:rsidRDefault="006118C5" w:rsidP="00B538A1">
      <w:pPr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>Umowa jest</w:t>
      </w:r>
      <w:r w:rsidR="00B538A1" w:rsidRPr="00941D44">
        <w:rPr>
          <w:rFonts w:asciiTheme="minorHAnsi" w:hAnsiTheme="minorHAnsi" w:cstheme="minorHAnsi"/>
        </w:rPr>
        <w:t xml:space="preserve"> konsekwencją zamówienia publicznego realizowanego na podstawie ustawy „Prawo zamówień publicznych” z dnia </w:t>
      </w:r>
      <w:r w:rsidR="00487433" w:rsidRPr="00941D44">
        <w:rPr>
          <w:rFonts w:asciiTheme="minorHAnsi" w:hAnsiTheme="minorHAnsi" w:cstheme="minorHAnsi"/>
        </w:rPr>
        <w:t>11 września 2019</w:t>
      </w:r>
      <w:r w:rsidR="00B538A1" w:rsidRPr="00941D44">
        <w:rPr>
          <w:rFonts w:asciiTheme="minorHAnsi" w:hAnsiTheme="minorHAnsi" w:cstheme="minorHAnsi"/>
        </w:rPr>
        <w:t xml:space="preserve"> r</w:t>
      </w:r>
      <w:r w:rsidR="00F467D1" w:rsidRPr="00941D44">
        <w:rPr>
          <w:rFonts w:asciiTheme="minorHAnsi" w:hAnsiTheme="minorHAnsi" w:cstheme="minorHAnsi"/>
        </w:rPr>
        <w:t xml:space="preserve"> (Dz.U. z 20</w:t>
      </w:r>
      <w:r w:rsidR="00487433" w:rsidRPr="00941D44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>4</w:t>
      </w:r>
      <w:r w:rsidR="00F467D1" w:rsidRPr="00941D44">
        <w:rPr>
          <w:rFonts w:asciiTheme="minorHAnsi" w:hAnsiTheme="minorHAnsi" w:cstheme="minorHAnsi"/>
        </w:rPr>
        <w:t xml:space="preserve"> r. p</w:t>
      </w:r>
      <w:r w:rsidR="00162C02" w:rsidRPr="00941D44">
        <w:rPr>
          <w:rFonts w:asciiTheme="minorHAnsi" w:hAnsiTheme="minorHAnsi" w:cstheme="minorHAnsi"/>
        </w:rPr>
        <w:t xml:space="preserve">oz. </w:t>
      </w:r>
      <w:r w:rsidR="00B91CE3">
        <w:rPr>
          <w:rFonts w:asciiTheme="minorHAnsi" w:hAnsiTheme="minorHAnsi" w:cstheme="minorHAnsi"/>
        </w:rPr>
        <w:t>1</w:t>
      </w:r>
      <w:r>
        <w:rPr>
          <w:rFonts w:asciiTheme="minorHAnsi" w:hAnsiTheme="minorHAnsi" w:cstheme="minorHAnsi"/>
        </w:rPr>
        <w:t xml:space="preserve">320 </w:t>
      </w:r>
      <w:r w:rsidR="00487433" w:rsidRPr="00941D44">
        <w:rPr>
          <w:rFonts w:asciiTheme="minorHAnsi" w:hAnsiTheme="minorHAnsi" w:cstheme="minorHAnsi"/>
        </w:rPr>
        <w:t xml:space="preserve">z </w:t>
      </w:r>
      <w:proofErr w:type="spellStart"/>
      <w:r w:rsidR="00487433" w:rsidRPr="00941D44">
        <w:rPr>
          <w:rFonts w:asciiTheme="minorHAnsi" w:hAnsiTheme="minorHAnsi" w:cstheme="minorHAnsi"/>
        </w:rPr>
        <w:t>późn</w:t>
      </w:r>
      <w:proofErr w:type="spellEnd"/>
      <w:r w:rsidR="00487433" w:rsidRPr="00941D44">
        <w:rPr>
          <w:rFonts w:asciiTheme="minorHAnsi" w:hAnsiTheme="minorHAnsi" w:cstheme="minorHAnsi"/>
        </w:rPr>
        <w:t>. zmianami</w:t>
      </w:r>
      <w:r w:rsidR="00F467D1" w:rsidRPr="00941D44">
        <w:rPr>
          <w:rFonts w:asciiTheme="minorHAnsi" w:hAnsiTheme="minorHAnsi" w:cstheme="minorHAnsi"/>
        </w:rPr>
        <w:t xml:space="preserve">) </w:t>
      </w:r>
      <w:r w:rsidR="00487433" w:rsidRPr="00941D44">
        <w:rPr>
          <w:rFonts w:asciiTheme="minorHAnsi" w:hAnsiTheme="minorHAnsi" w:cstheme="minorHAnsi"/>
        </w:rPr>
        <w:t>zwaną dalej PZP</w:t>
      </w:r>
      <w:r w:rsidR="00B538A1" w:rsidRPr="00941D44">
        <w:rPr>
          <w:rFonts w:asciiTheme="minorHAnsi" w:hAnsiTheme="minorHAnsi" w:cstheme="minorHAnsi"/>
        </w:rPr>
        <w:t xml:space="preserve"> oraz następstwem wyboru przez Zamawiającego najkorzystniejszej oferty w przetargu nieograniczonym.</w:t>
      </w:r>
    </w:p>
    <w:p w14:paraId="6A2DC74E" w14:textId="77777777" w:rsidR="00B538A1" w:rsidRPr="00941D44" w:rsidRDefault="00B538A1" w:rsidP="00B538A1">
      <w:pPr>
        <w:jc w:val="both"/>
        <w:rPr>
          <w:rFonts w:asciiTheme="minorHAnsi" w:hAnsiTheme="minorHAnsi" w:cstheme="minorHAnsi"/>
          <w:i/>
          <w:iCs/>
        </w:rPr>
      </w:pPr>
    </w:p>
    <w:p w14:paraId="7EE553C8" w14:textId="565B4849" w:rsidR="00B538A1" w:rsidRPr="00941D44" w:rsidRDefault="00B538A1" w:rsidP="00B538A1">
      <w:pPr>
        <w:jc w:val="both"/>
        <w:rPr>
          <w:rFonts w:asciiTheme="minorHAnsi" w:hAnsiTheme="minorHAnsi" w:cstheme="minorHAnsi"/>
        </w:rPr>
      </w:pPr>
    </w:p>
    <w:p w14:paraId="06F10DA3" w14:textId="77777777" w:rsidR="007D5378" w:rsidRPr="00941D44" w:rsidRDefault="007D5378" w:rsidP="00B538A1">
      <w:pPr>
        <w:jc w:val="both"/>
        <w:rPr>
          <w:rFonts w:asciiTheme="minorHAnsi" w:hAnsiTheme="minorHAnsi" w:cstheme="minorHAnsi"/>
        </w:rPr>
      </w:pPr>
    </w:p>
    <w:p w14:paraId="3ECC0BC7" w14:textId="77777777" w:rsidR="00B538A1" w:rsidRPr="00941D44" w:rsidRDefault="00B538A1" w:rsidP="00B538A1">
      <w:pPr>
        <w:jc w:val="center"/>
        <w:rPr>
          <w:rFonts w:asciiTheme="minorHAnsi" w:hAnsiTheme="minorHAnsi" w:cstheme="minorHAnsi"/>
        </w:rPr>
      </w:pPr>
    </w:p>
    <w:p w14:paraId="34ECAF54" w14:textId="77777777" w:rsidR="00B538A1" w:rsidRPr="00941D44" w:rsidRDefault="00B538A1" w:rsidP="00B538A1">
      <w:pPr>
        <w:jc w:val="center"/>
        <w:rPr>
          <w:rFonts w:asciiTheme="minorHAnsi" w:hAnsiTheme="minorHAnsi" w:cstheme="minorHAnsi"/>
          <w:b/>
        </w:rPr>
      </w:pPr>
      <w:r w:rsidRPr="00941D44">
        <w:rPr>
          <w:rFonts w:asciiTheme="minorHAnsi" w:hAnsiTheme="minorHAnsi" w:cstheme="minorHAnsi"/>
          <w:b/>
        </w:rPr>
        <w:t>§ 1</w:t>
      </w:r>
    </w:p>
    <w:p w14:paraId="770F01C7" w14:textId="77777777" w:rsidR="00415095" w:rsidRPr="00941D44" w:rsidRDefault="00415095" w:rsidP="00B538A1">
      <w:pPr>
        <w:jc w:val="center"/>
        <w:rPr>
          <w:rFonts w:asciiTheme="minorHAnsi" w:hAnsiTheme="minorHAnsi" w:cstheme="minorHAnsi"/>
          <w:b/>
        </w:rPr>
      </w:pPr>
      <w:r w:rsidRPr="00941D44">
        <w:rPr>
          <w:rFonts w:asciiTheme="minorHAnsi" w:hAnsiTheme="minorHAnsi" w:cstheme="minorHAnsi"/>
          <w:b/>
        </w:rPr>
        <w:t>Przedmiot i zakres umowy</w:t>
      </w:r>
    </w:p>
    <w:p w14:paraId="15C42E73" w14:textId="4F2682D7" w:rsidR="00B538A1" w:rsidRPr="00941D44" w:rsidRDefault="00B538A1" w:rsidP="00B538A1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>Zamawiający zleca, a Wykonawca przyjmuje do wykonania „</w:t>
      </w:r>
      <w:r w:rsidRPr="00941D44">
        <w:rPr>
          <w:rFonts w:asciiTheme="minorHAnsi" w:hAnsiTheme="minorHAnsi" w:cstheme="minorHAnsi"/>
          <w:b/>
        </w:rPr>
        <w:t xml:space="preserve">Kompleksową usługę </w:t>
      </w:r>
      <w:r w:rsidR="006118C5" w:rsidRPr="00941D44">
        <w:rPr>
          <w:rFonts w:asciiTheme="minorHAnsi" w:hAnsiTheme="minorHAnsi" w:cstheme="minorHAnsi"/>
          <w:b/>
        </w:rPr>
        <w:t>cateringową na</w:t>
      </w:r>
      <w:r w:rsidRPr="00941D44">
        <w:rPr>
          <w:rFonts w:asciiTheme="minorHAnsi" w:hAnsiTheme="minorHAnsi" w:cstheme="minorHAnsi"/>
          <w:b/>
        </w:rPr>
        <w:t xml:space="preserve"> potrzeby Leśnego Ośrodka Edukacyjnego</w:t>
      </w:r>
      <w:r w:rsidR="00162C02" w:rsidRPr="00941D44">
        <w:rPr>
          <w:rFonts w:asciiTheme="minorHAnsi" w:hAnsiTheme="minorHAnsi" w:cstheme="minorHAnsi"/>
          <w:b/>
        </w:rPr>
        <w:t xml:space="preserve"> w roku 202</w:t>
      </w:r>
      <w:r w:rsidR="006118C5">
        <w:rPr>
          <w:rFonts w:asciiTheme="minorHAnsi" w:hAnsiTheme="minorHAnsi" w:cstheme="minorHAnsi"/>
          <w:b/>
        </w:rPr>
        <w:t>5</w:t>
      </w:r>
      <w:r w:rsidRPr="00941D44">
        <w:rPr>
          <w:rFonts w:asciiTheme="minorHAnsi" w:hAnsiTheme="minorHAnsi" w:cstheme="minorHAnsi"/>
          <w:b/>
        </w:rPr>
        <w:t>”.</w:t>
      </w:r>
      <w:r w:rsidRPr="00941D44">
        <w:rPr>
          <w:rFonts w:asciiTheme="minorHAnsi" w:hAnsiTheme="minorHAnsi" w:cstheme="minorHAnsi"/>
        </w:rPr>
        <w:t xml:space="preserve"> </w:t>
      </w:r>
    </w:p>
    <w:p w14:paraId="2236AEB2" w14:textId="4AF9471A" w:rsidR="00B538A1" w:rsidRPr="00941D44" w:rsidRDefault="00B538A1" w:rsidP="00B538A1">
      <w:pPr>
        <w:numPr>
          <w:ilvl w:val="0"/>
          <w:numId w:val="1"/>
        </w:numPr>
        <w:spacing w:before="120" w:after="12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>Przez kompleksową usługę cateringową rozumie się – usługę przygotowania, dostarczania i podawania posiłków w miejscu i czasie wskazanym przez Zamawiającego.</w:t>
      </w:r>
    </w:p>
    <w:p w14:paraId="26D8AFFE" w14:textId="4C35097E" w:rsidR="00B538A1" w:rsidRPr="00941D44" w:rsidRDefault="00B538A1" w:rsidP="00B538A1">
      <w:pPr>
        <w:numPr>
          <w:ilvl w:val="0"/>
          <w:numId w:val="1"/>
        </w:numPr>
        <w:spacing w:before="120" w:after="12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>Przygotowywanie</w:t>
      </w:r>
      <w:r w:rsidR="001508E2" w:rsidRPr="00941D44">
        <w:rPr>
          <w:rFonts w:asciiTheme="minorHAnsi" w:hAnsiTheme="minorHAnsi" w:cstheme="minorHAnsi"/>
        </w:rPr>
        <w:t xml:space="preserve"> i gotowanie</w:t>
      </w:r>
      <w:r w:rsidRPr="00941D44">
        <w:rPr>
          <w:rFonts w:asciiTheme="minorHAnsi" w:hAnsiTheme="minorHAnsi" w:cstheme="minorHAnsi"/>
        </w:rPr>
        <w:t xml:space="preserve"> posiłków będzie odbywało się w pomieszczeniach kuchennych znajdujących się w budynku Leśnego Ośrodka Edukacyjnego w Jedlni</w:t>
      </w:r>
      <w:r w:rsidR="002C554D" w:rsidRPr="00941D44">
        <w:rPr>
          <w:rFonts w:asciiTheme="minorHAnsi" w:hAnsiTheme="minorHAnsi" w:cstheme="minorHAnsi"/>
        </w:rPr>
        <w:t xml:space="preserve"> </w:t>
      </w:r>
      <w:r w:rsidR="003F5A33" w:rsidRPr="00941D44">
        <w:rPr>
          <w:rFonts w:asciiTheme="minorHAnsi" w:hAnsiTheme="minorHAnsi" w:cstheme="minorHAnsi"/>
        </w:rPr>
        <w:t>– Letnisk</w:t>
      </w:r>
      <w:r w:rsidR="008468A8" w:rsidRPr="00941D44">
        <w:rPr>
          <w:rFonts w:asciiTheme="minorHAnsi" w:hAnsiTheme="minorHAnsi" w:cstheme="minorHAnsi"/>
        </w:rPr>
        <w:t>u</w:t>
      </w:r>
      <w:r w:rsidR="003F5A33" w:rsidRPr="00941D44">
        <w:rPr>
          <w:rFonts w:asciiTheme="minorHAnsi" w:hAnsiTheme="minorHAnsi" w:cstheme="minorHAnsi"/>
        </w:rPr>
        <w:t xml:space="preserve">, Siczki 1 a </w:t>
      </w:r>
    </w:p>
    <w:p w14:paraId="61E46821" w14:textId="770F0C99" w:rsidR="00B538A1" w:rsidRPr="00941D44" w:rsidRDefault="00B538A1" w:rsidP="00B538A1">
      <w:pPr>
        <w:numPr>
          <w:ilvl w:val="0"/>
          <w:numId w:val="1"/>
        </w:numPr>
        <w:jc w:val="both"/>
        <w:rPr>
          <w:rFonts w:asciiTheme="minorHAnsi" w:hAnsiTheme="minorHAnsi" w:cstheme="minorHAnsi"/>
          <w:iCs/>
        </w:rPr>
      </w:pPr>
      <w:r w:rsidRPr="00941D44">
        <w:rPr>
          <w:rFonts w:asciiTheme="minorHAnsi" w:hAnsiTheme="minorHAnsi" w:cstheme="minorHAnsi"/>
        </w:rPr>
        <w:t xml:space="preserve">Zamawiający na podstawie odrębnej umowy wydzierżawi Wykonawcy części nieruchomości (pomieszczenia kuchenne) o powierzchni </w:t>
      </w:r>
      <w:r w:rsidRPr="00941D44">
        <w:rPr>
          <w:rFonts w:asciiTheme="minorHAnsi" w:hAnsiTheme="minorHAnsi" w:cstheme="minorHAnsi"/>
          <w:b/>
          <w:bCs/>
        </w:rPr>
        <w:t>238,59 m²</w:t>
      </w:r>
      <w:r w:rsidRPr="00941D44">
        <w:rPr>
          <w:rFonts w:asciiTheme="minorHAnsi" w:hAnsiTheme="minorHAnsi" w:cstheme="minorHAnsi"/>
        </w:rPr>
        <w:t xml:space="preserve"> wraz z wyposażeniem</w:t>
      </w:r>
      <w:r w:rsidR="009827B9" w:rsidRPr="00941D44">
        <w:rPr>
          <w:rFonts w:asciiTheme="minorHAnsi" w:hAnsiTheme="minorHAnsi" w:cstheme="minorHAnsi"/>
        </w:rPr>
        <w:t xml:space="preserve"> </w:t>
      </w:r>
      <w:r w:rsidRPr="00941D44">
        <w:rPr>
          <w:rFonts w:asciiTheme="minorHAnsi" w:hAnsiTheme="minorHAnsi" w:cstheme="minorHAnsi"/>
        </w:rPr>
        <w:t>(tj. urządzenia kuchenne, lodówki, garnki, szkło, porcelana</w:t>
      </w:r>
      <w:r w:rsidR="008468A8" w:rsidRPr="00941D44">
        <w:rPr>
          <w:rFonts w:asciiTheme="minorHAnsi" w:hAnsiTheme="minorHAnsi" w:cstheme="minorHAnsi"/>
        </w:rPr>
        <w:t>, itd.</w:t>
      </w:r>
      <w:r w:rsidRPr="00941D44">
        <w:rPr>
          <w:rFonts w:asciiTheme="minorHAnsi" w:hAnsiTheme="minorHAnsi" w:cstheme="minorHAnsi"/>
        </w:rPr>
        <w:t>).</w:t>
      </w:r>
    </w:p>
    <w:p w14:paraId="127BB76C" w14:textId="13DD4CD4" w:rsidR="00162C02" w:rsidRPr="00941D44" w:rsidRDefault="00162C02" w:rsidP="00162C02">
      <w:pPr>
        <w:numPr>
          <w:ilvl w:val="0"/>
          <w:numId w:val="1"/>
        </w:numPr>
        <w:tabs>
          <w:tab w:val="left" w:pos="360"/>
        </w:tabs>
        <w:spacing w:before="120"/>
        <w:jc w:val="both"/>
        <w:rPr>
          <w:rFonts w:asciiTheme="minorHAnsi" w:eastAsia="Arial" w:hAnsiTheme="minorHAnsi" w:cstheme="minorHAnsi"/>
        </w:rPr>
      </w:pPr>
      <w:r w:rsidRPr="00941D44">
        <w:rPr>
          <w:rFonts w:asciiTheme="minorHAnsi" w:eastAsia="Arial" w:hAnsiTheme="minorHAnsi" w:cstheme="minorHAnsi"/>
        </w:rPr>
        <w:t xml:space="preserve">Z tytułu umowy </w:t>
      </w:r>
      <w:r w:rsidR="006118C5" w:rsidRPr="00941D44">
        <w:rPr>
          <w:rFonts w:asciiTheme="minorHAnsi" w:eastAsia="Arial" w:hAnsiTheme="minorHAnsi" w:cstheme="minorHAnsi"/>
        </w:rPr>
        <w:t>dzierżawy części</w:t>
      </w:r>
      <w:r w:rsidRPr="00941D44">
        <w:rPr>
          <w:rFonts w:asciiTheme="minorHAnsi" w:eastAsia="Arial" w:hAnsiTheme="minorHAnsi" w:cstheme="minorHAnsi"/>
        </w:rPr>
        <w:t xml:space="preserve"> nieruchomości Wykonawca będzie płacił czynsz w wysokości </w:t>
      </w:r>
      <w:r w:rsidR="006118C5" w:rsidRPr="00C12FA3">
        <w:rPr>
          <w:rFonts w:ascii="Arial" w:hAnsi="Arial" w:cs="Arial"/>
          <w:b/>
          <w:bCs/>
          <w:sz w:val="22"/>
          <w:szCs w:val="22"/>
        </w:rPr>
        <w:t xml:space="preserve">11 649,98 </w:t>
      </w:r>
      <w:r w:rsidRPr="00941D44">
        <w:rPr>
          <w:rFonts w:asciiTheme="minorHAnsi" w:eastAsia="Arial" w:hAnsiTheme="minorHAnsi" w:cstheme="minorHAnsi"/>
          <w:b/>
          <w:bCs/>
        </w:rPr>
        <w:t>zł</w:t>
      </w:r>
      <w:r w:rsidRPr="00941D44">
        <w:rPr>
          <w:rFonts w:asciiTheme="minorHAnsi" w:eastAsia="Arial" w:hAnsiTheme="minorHAnsi" w:cstheme="minorHAnsi"/>
        </w:rPr>
        <w:t xml:space="preserve"> miesięcznie + podatek od towarów i usług </w:t>
      </w:r>
      <w:r w:rsidR="006118C5" w:rsidRPr="00941D44">
        <w:rPr>
          <w:rFonts w:asciiTheme="minorHAnsi" w:eastAsia="Arial" w:hAnsiTheme="minorHAnsi" w:cstheme="minorHAnsi"/>
        </w:rPr>
        <w:t>VAT w</w:t>
      </w:r>
      <w:r w:rsidRPr="00941D44">
        <w:rPr>
          <w:rFonts w:asciiTheme="minorHAnsi" w:eastAsia="Arial" w:hAnsiTheme="minorHAnsi" w:cstheme="minorHAnsi"/>
        </w:rPr>
        <w:t xml:space="preserve"> stawce </w:t>
      </w:r>
      <w:r w:rsidR="00487433" w:rsidRPr="00941D44">
        <w:rPr>
          <w:rFonts w:asciiTheme="minorHAnsi" w:eastAsia="Arial" w:hAnsiTheme="minorHAnsi" w:cstheme="minorHAnsi"/>
        </w:rPr>
        <w:t>obowiązującej</w:t>
      </w:r>
      <w:r w:rsidRPr="00941D44">
        <w:rPr>
          <w:rFonts w:asciiTheme="minorHAnsi" w:eastAsia="Arial" w:hAnsiTheme="minorHAnsi" w:cstheme="minorHAnsi"/>
        </w:rPr>
        <w:t xml:space="preserve"> w dacie wystawienia faktury. Oprócz czynszu Wykonawca będzie </w:t>
      </w:r>
      <w:r w:rsidR="006118C5" w:rsidRPr="00941D44">
        <w:rPr>
          <w:rFonts w:asciiTheme="minorHAnsi" w:eastAsia="Arial" w:hAnsiTheme="minorHAnsi" w:cstheme="minorHAnsi"/>
        </w:rPr>
        <w:t>uiszczał opłaty</w:t>
      </w:r>
      <w:r w:rsidRPr="00941D44">
        <w:rPr>
          <w:rFonts w:asciiTheme="minorHAnsi" w:eastAsia="Arial" w:hAnsiTheme="minorHAnsi" w:cstheme="minorHAnsi"/>
        </w:rPr>
        <w:t xml:space="preserve"> eksploatacyjne – zużycia energii elektrycznej, wody, centralnego ogrzewania, odprowadzania ścieków.</w:t>
      </w:r>
    </w:p>
    <w:p w14:paraId="2F386042" w14:textId="431EE9FF" w:rsidR="00B538A1" w:rsidRPr="00941D44" w:rsidRDefault="006118C5" w:rsidP="00B538A1">
      <w:pPr>
        <w:numPr>
          <w:ilvl w:val="0"/>
          <w:numId w:val="1"/>
        </w:numPr>
        <w:spacing w:before="120"/>
        <w:ind w:left="357" w:hanging="357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>Wykonawca będzie</w:t>
      </w:r>
      <w:r w:rsidR="00B538A1" w:rsidRPr="00941D44">
        <w:rPr>
          <w:rFonts w:asciiTheme="minorHAnsi" w:hAnsiTheme="minorHAnsi" w:cstheme="minorHAnsi"/>
        </w:rPr>
        <w:t xml:space="preserve"> wykorzystywał przedmiot dzierżawy do prowadzenia działalności gastronomicznej na rzecz Zamawiającego lub osób z nim związanych, na warunkach zawartych w niniejszej umowie.</w:t>
      </w:r>
    </w:p>
    <w:p w14:paraId="20D19C65" w14:textId="6293587C" w:rsidR="00B538A1" w:rsidRPr="00941D44" w:rsidRDefault="00B538A1" w:rsidP="00B538A1">
      <w:pPr>
        <w:numPr>
          <w:ilvl w:val="0"/>
          <w:numId w:val="1"/>
        </w:numPr>
        <w:spacing w:before="12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lastRenderedPageBreak/>
        <w:t xml:space="preserve">Wykonawca nie może świadczyć usług cateringowych na rzecz osób trzecich, chyba </w:t>
      </w:r>
      <w:r w:rsidR="006118C5" w:rsidRPr="00941D44">
        <w:rPr>
          <w:rFonts w:asciiTheme="minorHAnsi" w:hAnsiTheme="minorHAnsi" w:cstheme="minorHAnsi"/>
        </w:rPr>
        <w:t>że Zamawiający wyrazi</w:t>
      </w:r>
      <w:r w:rsidRPr="00941D44">
        <w:rPr>
          <w:rFonts w:asciiTheme="minorHAnsi" w:hAnsiTheme="minorHAnsi" w:cstheme="minorHAnsi"/>
        </w:rPr>
        <w:t xml:space="preserve"> na nie zgodę. </w:t>
      </w:r>
    </w:p>
    <w:p w14:paraId="24698F0F" w14:textId="7573113E" w:rsidR="00725E70" w:rsidRPr="00941D44" w:rsidRDefault="00725E70" w:rsidP="00725E70">
      <w:pPr>
        <w:numPr>
          <w:ilvl w:val="0"/>
          <w:numId w:val="1"/>
        </w:numPr>
        <w:suppressAutoHyphens/>
        <w:spacing w:before="12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 xml:space="preserve">Zamawiający jest uprawniony zlecić Wykonawcy dodatkowy zakres rzeczowy obejmujący usługi analogiczne jak opisane w SWZ („Opcja”). Zamawiający nie jest zobowiązany do zlecenia usług objętych przedmiotem Opcji, a Wykonawcy nie służy roszczenie o ich zlecenie.  </w:t>
      </w:r>
    </w:p>
    <w:p w14:paraId="00A1E70E" w14:textId="77777777" w:rsidR="00725E70" w:rsidRPr="00941D44" w:rsidRDefault="00725E70" w:rsidP="00725E70">
      <w:pPr>
        <w:numPr>
          <w:ilvl w:val="0"/>
          <w:numId w:val="1"/>
        </w:numPr>
        <w:suppressAutoHyphens/>
        <w:spacing w:before="12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>Prace będące przedmiotem Opcji mogą zostać</w:t>
      </w:r>
      <w:r w:rsidR="00390FB0" w:rsidRPr="00941D44">
        <w:rPr>
          <w:rFonts w:asciiTheme="minorHAnsi" w:hAnsiTheme="minorHAnsi" w:cstheme="minorHAnsi"/>
        </w:rPr>
        <w:t xml:space="preserve"> zlecone na wartość do </w:t>
      </w:r>
      <w:r w:rsidR="007264D1" w:rsidRPr="00941D44">
        <w:rPr>
          <w:rFonts w:asciiTheme="minorHAnsi" w:hAnsiTheme="minorHAnsi" w:cstheme="minorHAnsi"/>
        </w:rPr>
        <w:t>2</w:t>
      </w:r>
      <w:r w:rsidRPr="00941D44">
        <w:rPr>
          <w:rFonts w:asciiTheme="minorHAnsi" w:hAnsiTheme="minorHAnsi" w:cstheme="minorHAnsi"/>
        </w:rPr>
        <w:t xml:space="preserve">0 % wartości określonej zgodnie z § </w:t>
      </w:r>
      <w:r w:rsidR="00713E74" w:rsidRPr="00941D44">
        <w:rPr>
          <w:rFonts w:asciiTheme="minorHAnsi" w:hAnsiTheme="minorHAnsi" w:cstheme="minorHAnsi"/>
        </w:rPr>
        <w:t>7</w:t>
      </w:r>
      <w:r w:rsidRPr="00941D44">
        <w:rPr>
          <w:rFonts w:asciiTheme="minorHAnsi" w:hAnsiTheme="minorHAnsi" w:cstheme="minorHAnsi"/>
        </w:rPr>
        <w:t xml:space="preserve"> ust 1.</w:t>
      </w:r>
    </w:p>
    <w:p w14:paraId="5E29A4D4" w14:textId="1ABB2B9A" w:rsidR="00725E70" w:rsidRPr="00941D44" w:rsidRDefault="00725E70" w:rsidP="00725E70">
      <w:pPr>
        <w:numPr>
          <w:ilvl w:val="0"/>
          <w:numId w:val="1"/>
        </w:numPr>
        <w:suppressAutoHyphens/>
        <w:spacing w:before="12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>Zlecanie usług będących przedmiotem Opcji, ich odbiór, ustalenie wartości tych prac, uiszczanie zapłaty oraz odpowiedzialność za ich niewykonanie lub nienależyte wykonanie, w tym odpowiedzialność w postaci kar umownych, jak również realizacja uprawnień Zamawiającego wynikających z Umowy, w tym realizacja prawa do odstąpienia od Umowy</w:t>
      </w:r>
      <w:r w:rsidR="00E44880" w:rsidRPr="00941D44">
        <w:rPr>
          <w:rFonts w:asciiTheme="minorHAnsi" w:hAnsiTheme="minorHAnsi" w:cstheme="minorHAnsi"/>
        </w:rPr>
        <w:t>,</w:t>
      </w:r>
      <w:r w:rsidRPr="00941D44">
        <w:rPr>
          <w:rFonts w:asciiTheme="minorHAnsi" w:hAnsiTheme="minorHAnsi" w:cstheme="minorHAnsi"/>
        </w:rPr>
        <w:t xml:space="preserve"> następować będzie na analogicznych zasadach, jak w przypadku </w:t>
      </w:r>
      <w:r w:rsidR="003500F4" w:rsidRPr="00941D44">
        <w:rPr>
          <w:rFonts w:asciiTheme="minorHAnsi" w:hAnsiTheme="minorHAnsi" w:cstheme="minorHAnsi"/>
        </w:rPr>
        <w:t>usług</w:t>
      </w:r>
      <w:r w:rsidRPr="00941D44">
        <w:rPr>
          <w:rFonts w:asciiTheme="minorHAnsi" w:hAnsiTheme="minorHAnsi" w:cstheme="minorHAnsi"/>
        </w:rPr>
        <w:t xml:space="preserve"> będących Przedmiotem Umowy. </w:t>
      </w:r>
    </w:p>
    <w:p w14:paraId="7EA54150" w14:textId="5A697254" w:rsidR="00F504CC" w:rsidRPr="00941D44" w:rsidRDefault="0061491A" w:rsidP="00F504CC">
      <w:pPr>
        <w:pStyle w:val="Tekstpodstawowy3"/>
        <w:numPr>
          <w:ilvl w:val="0"/>
          <w:numId w:val="1"/>
        </w:numPr>
        <w:spacing w:before="12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41D44">
        <w:rPr>
          <w:rFonts w:asciiTheme="minorHAnsi" w:hAnsiTheme="minorHAnsi" w:cstheme="minorHAnsi"/>
          <w:sz w:val="24"/>
          <w:szCs w:val="24"/>
        </w:rPr>
        <w:t xml:space="preserve">Wskazana w SWZ ilość usług wchodzących w zakres Przedmiotu ma charakter szacunkowy. </w:t>
      </w:r>
      <w:r w:rsidR="00F504CC" w:rsidRPr="00941D44">
        <w:rPr>
          <w:rFonts w:asciiTheme="minorHAnsi" w:hAnsiTheme="minorHAnsi" w:cstheme="minorHAnsi"/>
          <w:sz w:val="24"/>
          <w:szCs w:val="24"/>
        </w:rPr>
        <w:t>Zamawiający zastrzega sobie możliwość redukcji zamówienia do 40% wartości umowy określonej</w:t>
      </w:r>
      <w:r w:rsidR="00941D44">
        <w:rPr>
          <w:rFonts w:asciiTheme="minorHAnsi" w:hAnsiTheme="minorHAnsi" w:cstheme="minorHAnsi"/>
          <w:sz w:val="24"/>
          <w:szCs w:val="24"/>
        </w:rPr>
        <w:t xml:space="preserve"> </w:t>
      </w:r>
      <w:r w:rsidR="00F504CC" w:rsidRPr="00941D44">
        <w:rPr>
          <w:rFonts w:asciiTheme="minorHAnsi" w:hAnsiTheme="minorHAnsi" w:cstheme="minorHAnsi"/>
          <w:sz w:val="24"/>
          <w:szCs w:val="24"/>
        </w:rPr>
        <w:t>w §</w:t>
      </w:r>
      <w:r w:rsidR="00F504CC" w:rsidRPr="00941D4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F504CC" w:rsidRPr="00941D44">
        <w:rPr>
          <w:rFonts w:asciiTheme="minorHAnsi" w:hAnsiTheme="minorHAnsi" w:cstheme="minorHAnsi"/>
          <w:sz w:val="24"/>
          <w:szCs w:val="24"/>
        </w:rPr>
        <w:t>7 ust. 1</w:t>
      </w:r>
      <w:r w:rsidR="00E44880" w:rsidRPr="00941D44">
        <w:rPr>
          <w:rFonts w:asciiTheme="minorHAnsi" w:hAnsiTheme="minorHAnsi" w:cstheme="minorHAnsi"/>
          <w:sz w:val="24"/>
          <w:szCs w:val="24"/>
        </w:rPr>
        <w:t>.</w:t>
      </w:r>
      <w:r w:rsidR="00F504CC" w:rsidRPr="00941D44">
        <w:rPr>
          <w:rFonts w:asciiTheme="minorHAnsi" w:hAnsiTheme="minorHAnsi" w:cstheme="minorHAnsi"/>
          <w:sz w:val="24"/>
          <w:szCs w:val="24"/>
        </w:rPr>
        <w:t xml:space="preserve"> Wykonawca, w takiej sytuacji, nie będzie wnosił roszczeń o zapłatę za ilość stanowiącą różnicę między maksymalnym zakresem umowy, a ilością zleconą przez Zamawiającego</w:t>
      </w:r>
      <w:r w:rsidR="00941D44">
        <w:rPr>
          <w:rFonts w:asciiTheme="minorHAnsi" w:hAnsiTheme="minorHAnsi" w:cstheme="minorHAnsi"/>
          <w:sz w:val="24"/>
          <w:szCs w:val="24"/>
        </w:rPr>
        <w:t xml:space="preserve"> </w:t>
      </w:r>
      <w:r w:rsidR="00F504CC" w:rsidRPr="00941D44">
        <w:rPr>
          <w:rFonts w:asciiTheme="minorHAnsi" w:hAnsiTheme="minorHAnsi" w:cstheme="minorHAnsi"/>
          <w:sz w:val="24"/>
          <w:szCs w:val="24"/>
        </w:rPr>
        <w:t>i rzeczywiście zrealizowaną przez Wykonawcę. Rozliczenie nastąpi zgodnie z rzeczywistym wykonaniem</w:t>
      </w:r>
      <w:r w:rsidR="00F504CC" w:rsidRPr="00941D44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r w:rsidR="00F504CC" w:rsidRPr="00941D44">
        <w:rPr>
          <w:rFonts w:asciiTheme="minorHAnsi" w:hAnsiTheme="minorHAnsi" w:cstheme="minorHAnsi"/>
          <w:sz w:val="24"/>
          <w:szCs w:val="24"/>
        </w:rPr>
        <w:t xml:space="preserve">przedmiotu umowy. </w:t>
      </w:r>
    </w:p>
    <w:p w14:paraId="24C79FBD" w14:textId="77777777" w:rsidR="00F504CC" w:rsidRPr="00941D44" w:rsidRDefault="00F504CC" w:rsidP="00F504CC">
      <w:pPr>
        <w:suppressAutoHyphens/>
        <w:spacing w:before="120"/>
        <w:ind w:left="360"/>
        <w:jc w:val="both"/>
        <w:rPr>
          <w:rFonts w:asciiTheme="minorHAnsi" w:hAnsiTheme="minorHAnsi" w:cstheme="minorHAnsi"/>
        </w:rPr>
      </w:pPr>
    </w:p>
    <w:p w14:paraId="1947CAF0" w14:textId="77777777" w:rsidR="00B538A1" w:rsidRPr="00941D44" w:rsidRDefault="00B538A1" w:rsidP="00B538A1">
      <w:pPr>
        <w:jc w:val="center"/>
        <w:rPr>
          <w:rFonts w:asciiTheme="minorHAnsi" w:hAnsiTheme="minorHAnsi" w:cstheme="minorHAnsi"/>
          <w:b/>
        </w:rPr>
      </w:pPr>
      <w:r w:rsidRPr="00941D44">
        <w:rPr>
          <w:rFonts w:asciiTheme="minorHAnsi" w:hAnsiTheme="minorHAnsi" w:cstheme="minorHAnsi"/>
          <w:b/>
        </w:rPr>
        <w:t>§ 2</w:t>
      </w:r>
    </w:p>
    <w:p w14:paraId="72411248" w14:textId="77777777" w:rsidR="00415095" w:rsidRPr="00941D44" w:rsidRDefault="00415095" w:rsidP="00415095">
      <w:pPr>
        <w:spacing w:before="120"/>
        <w:jc w:val="center"/>
        <w:outlineLvl w:val="0"/>
        <w:rPr>
          <w:rFonts w:asciiTheme="minorHAnsi" w:hAnsiTheme="minorHAnsi" w:cstheme="minorHAnsi"/>
          <w:b/>
          <w:color w:val="000000"/>
        </w:rPr>
      </w:pPr>
      <w:r w:rsidRPr="00941D44">
        <w:rPr>
          <w:rFonts w:asciiTheme="minorHAnsi" w:hAnsiTheme="minorHAnsi" w:cstheme="minorHAnsi"/>
          <w:b/>
          <w:color w:val="000000"/>
        </w:rPr>
        <w:t>Obowiązki Wykonawcy</w:t>
      </w:r>
      <w:r w:rsidR="00713E74" w:rsidRPr="00941D44">
        <w:rPr>
          <w:rFonts w:asciiTheme="minorHAnsi" w:hAnsiTheme="minorHAnsi" w:cstheme="minorHAnsi"/>
          <w:b/>
          <w:color w:val="000000"/>
        </w:rPr>
        <w:t xml:space="preserve"> – postanowienia ogólne</w:t>
      </w:r>
      <w:r w:rsidRPr="00941D44">
        <w:rPr>
          <w:rFonts w:asciiTheme="minorHAnsi" w:hAnsiTheme="minorHAnsi" w:cstheme="minorHAnsi"/>
          <w:b/>
          <w:color w:val="000000"/>
        </w:rPr>
        <w:t xml:space="preserve"> </w:t>
      </w:r>
    </w:p>
    <w:p w14:paraId="45673DBB" w14:textId="75A1FB44" w:rsidR="00B538A1" w:rsidRPr="00941D44" w:rsidRDefault="00B538A1" w:rsidP="001508E2">
      <w:pPr>
        <w:pStyle w:val="Akapitzlist"/>
        <w:numPr>
          <w:ilvl w:val="0"/>
          <w:numId w:val="27"/>
        </w:numPr>
        <w:spacing w:before="120" w:after="120"/>
        <w:ind w:left="426" w:hanging="426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>Wykonawca zobowiązuje się do wykonania zleconej usługi z zachowaniem na</w:t>
      </w:r>
      <w:r w:rsidR="00E44880" w:rsidRPr="00941D44">
        <w:rPr>
          <w:rFonts w:asciiTheme="minorHAnsi" w:hAnsiTheme="minorHAnsi" w:cstheme="minorHAnsi"/>
        </w:rPr>
        <w:t>jwyższej</w:t>
      </w:r>
      <w:r w:rsidRPr="00941D44">
        <w:rPr>
          <w:rFonts w:asciiTheme="minorHAnsi" w:hAnsiTheme="minorHAnsi" w:cstheme="minorHAnsi"/>
        </w:rPr>
        <w:t xml:space="preserve"> staranności norm diet</w:t>
      </w:r>
      <w:r w:rsidR="00AC6C8D" w:rsidRPr="00941D44">
        <w:rPr>
          <w:rFonts w:asciiTheme="minorHAnsi" w:hAnsiTheme="minorHAnsi" w:cstheme="minorHAnsi"/>
        </w:rPr>
        <w:t xml:space="preserve">etyczno-sanitarno-higienicznych, zabezpieczając </w:t>
      </w:r>
      <w:r w:rsidR="00E44880" w:rsidRPr="00941D44">
        <w:rPr>
          <w:rFonts w:asciiTheme="minorHAnsi" w:hAnsiTheme="minorHAnsi" w:cstheme="minorHAnsi"/>
        </w:rPr>
        <w:t xml:space="preserve">jednocześnie </w:t>
      </w:r>
      <w:r w:rsidR="00AC6C8D" w:rsidRPr="00941D44">
        <w:rPr>
          <w:rFonts w:asciiTheme="minorHAnsi" w:hAnsiTheme="minorHAnsi" w:cstheme="minorHAnsi"/>
        </w:rPr>
        <w:t>wysoki poziom świadczonych usług.</w:t>
      </w:r>
    </w:p>
    <w:p w14:paraId="24B8063A" w14:textId="1B02483A" w:rsidR="00B538A1" w:rsidRPr="00941D44" w:rsidRDefault="00B538A1" w:rsidP="001508E2">
      <w:pPr>
        <w:pStyle w:val="Akapitzlist"/>
        <w:numPr>
          <w:ilvl w:val="0"/>
          <w:numId w:val="27"/>
        </w:numPr>
        <w:spacing w:before="120" w:after="120"/>
        <w:ind w:left="426" w:hanging="426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>Wykonawca będzie na własny koszt zaopatrywał się w produkty i inne składniki niezbędne do przygotowywania posiłków. Koszty z tym związane są wkalkulowane w cenę usługi</w:t>
      </w:r>
      <w:r w:rsidR="00E44880" w:rsidRPr="00941D44">
        <w:rPr>
          <w:rFonts w:asciiTheme="minorHAnsi" w:hAnsiTheme="minorHAnsi" w:cstheme="minorHAnsi"/>
        </w:rPr>
        <w:t xml:space="preserve"> i obciążają Wykonawcę.</w:t>
      </w:r>
    </w:p>
    <w:p w14:paraId="42D3AA00" w14:textId="611E0F02" w:rsidR="00B538A1" w:rsidRPr="00941D44" w:rsidRDefault="00B538A1" w:rsidP="001508E2">
      <w:pPr>
        <w:pStyle w:val="Akapitzlist"/>
        <w:numPr>
          <w:ilvl w:val="0"/>
          <w:numId w:val="27"/>
        </w:numPr>
        <w:spacing w:before="120" w:after="120"/>
        <w:ind w:left="426" w:hanging="426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>Wykonawca jest zobowiązany do zabezpieczenia wyżywienia na potrzeby Leśnego Ośrodka Edukacyjnego Nadleśnictwa Radom i według każdorazowych zamówień stanowiących integralną część niniejszej umowy określających ilość i formę posiłków (śniadania, obiady, kolacje, podwieczorki, serwisy kawowe, lunche, bankiety, przyjęcia, ogniska, imprezy integracyjne, grille, pikniki itp.), składanych przez Zamawiającego</w:t>
      </w:r>
      <w:r w:rsidR="007E7241" w:rsidRPr="00941D44">
        <w:rPr>
          <w:rFonts w:asciiTheme="minorHAnsi" w:hAnsiTheme="minorHAnsi" w:cstheme="minorHAnsi"/>
        </w:rPr>
        <w:t>,</w:t>
      </w:r>
      <w:r w:rsidRPr="00941D44">
        <w:rPr>
          <w:rFonts w:asciiTheme="minorHAnsi" w:hAnsiTheme="minorHAnsi" w:cstheme="minorHAnsi"/>
        </w:rPr>
        <w:t xml:space="preserve">  spełniających  normy zarówno co do wymagań dietetyczno – higieniczno   - sanitarnych, jak i wartości kalorycznych, gramatury i walorów smakowych. Wykonawca musi zapewnić różnorodność składników, tak aby posiłek był urozmaicony</w:t>
      </w:r>
      <w:r w:rsidR="007E7241" w:rsidRPr="00941D44">
        <w:rPr>
          <w:rFonts w:asciiTheme="minorHAnsi" w:hAnsiTheme="minorHAnsi" w:cstheme="minorHAnsi"/>
        </w:rPr>
        <w:t xml:space="preserve"> </w:t>
      </w:r>
      <w:r w:rsidRPr="00941D44">
        <w:rPr>
          <w:rFonts w:asciiTheme="minorHAnsi" w:hAnsiTheme="minorHAnsi" w:cstheme="minorHAnsi"/>
        </w:rPr>
        <w:t>i smaczny.</w:t>
      </w:r>
    </w:p>
    <w:p w14:paraId="4D2D8E0D" w14:textId="75B2A2D7" w:rsidR="00B538A1" w:rsidRPr="00941D44" w:rsidRDefault="00B538A1" w:rsidP="001508E2">
      <w:pPr>
        <w:pStyle w:val="Akapitzlist"/>
        <w:numPr>
          <w:ilvl w:val="0"/>
          <w:numId w:val="27"/>
        </w:numPr>
        <w:spacing w:before="120" w:after="120"/>
        <w:ind w:left="426" w:hanging="426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 xml:space="preserve">W przypadku braku możliwości wywiązania się przez Wykonawcę z obowiązku przygotowania zleconej usługi zobowiązany będzie do zapewnienia na swój koszt i ryzyko, we właściwym </w:t>
      </w:r>
      <w:r w:rsidR="006118C5" w:rsidRPr="00941D44">
        <w:rPr>
          <w:rFonts w:asciiTheme="minorHAnsi" w:hAnsiTheme="minorHAnsi" w:cstheme="minorHAnsi"/>
        </w:rPr>
        <w:t>czasie wymaganego</w:t>
      </w:r>
      <w:r w:rsidR="00E44880" w:rsidRPr="00941D44">
        <w:rPr>
          <w:rFonts w:asciiTheme="minorHAnsi" w:hAnsiTheme="minorHAnsi" w:cstheme="minorHAnsi"/>
        </w:rPr>
        <w:t xml:space="preserve"> przedmiotem umowy</w:t>
      </w:r>
      <w:r w:rsidRPr="00941D44">
        <w:rPr>
          <w:rFonts w:asciiTheme="minorHAnsi" w:hAnsiTheme="minorHAnsi" w:cstheme="minorHAnsi"/>
        </w:rPr>
        <w:t xml:space="preserve"> posiłku przez osobę trzecią bez ponoszenia dodatkowych kosztów przez Zamawiającego.</w:t>
      </w:r>
    </w:p>
    <w:p w14:paraId="67AF7092" w14:textId="09CEEC96" w:rsidR="00B538A1" w:rsidRPr="00941D44" w:rsidRDefault="00B538A1" w:rsidP="001508E2">
      <w:pPr>
        <w:pStyle w:val="Akapitzlist"/>
        <w:numPr>
          <w:ilvl w:val="0"/>
          <w:numId w:val="27"/>
        </w:numPr>
        <w:spacing w:before="120" w:after="120"/>
        <w:ind w:left="426" w:hanging="426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 xml:space="preserve">Wszystkie posiłki powinny być podawane na zastawie </w:t>
      </w:r>
      <w:r w:rsidR="006118C5" w:rsidRPr="00941D44">
        <w:rPr>
          <w:rFonts w:asciiTheme="minorHAnsi" w:hAnsiTheme="minorHAnsi" w:cstheme="minorHAnsi"/>
        </w:rPr>
        <w:t>(bez</w:t>
      </w:r>
      <w:r w:rsidRPr="00941D44">
        <w:rPr>
          <w:rFonts w:asciiTheme="minorHAnsi" w:hAnsiTheme="minorHAnsi" w:cstheme="minorHAnsi"/>
        </w:rPr>
        <w:t xml:space="preserve"> uszkodzeń) ceramicznej lub porcelanowej z kompletem sztućców platerowych, filiżanek, szklanek, serwetek papierowych lub materiałowych, obrusów materiałowych. Zamawiający wskaże imprezy </w:t>
      </w:r>
      <w:r w:rsidRPr="00941D44">
        <w:rPr>
          <w:rFonts w:asciiTheme="minorHAnsi" w:hAnsiTheme="minorHAnsi" w:cstheme="minorHAnsi"/>
        </w:rPr>
        <w:lastRenderedPageBreak/>
        <w:t xml:space="preserve">plenerowe, w których będzie możliwość podawania posiłków w naczyniach jednorazowych. </w:t>
      </w:r>
    </w:p>
    <w:p w14:paraId="507E87CD" w14:textId="3C465629" w:rsidR="00B538A1" w:rsidRPr="00941D44" w:rsidRDefault="00B538A1" w:rsidP="001508E2">
      <w:pPr>
        <w:pStyle w:val="Akapitzlist"/>
        <w:numPr>
          <w:ilvl w:val="0"/>
          <w:numId w:val="27"/>
        </w:numPr>
        <w:spacing w:before="120" w:after="120"/>
        <w:ind w:left="426" w:hanging="426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>Wykonawca jest zobowiązany do przestrzegania wymagań określonych w ustawie</w:t>
      </w:r>
      <w:r w:rsidRPr="00941D44">
        <w:rPr>
          <w:rFonts w:asciiTheme="minorHAnsi" w:hAnsiTheme="minorHAnsi" w:cstheme="minorHAnsi"/>
        </w:rPr>
        <w:br/>
        <w:t xml:space="preserve">o bezpieczeństwie żywności i żywienia z dnia 25 sierpnia 2006 r. </w:t>
      </w:r>
      <w:r w:rsidR="006118C5" w:rsidRPr="00941D44">
        <w:rPr>
          <w:rFonts w:asciiTheme="minorHAnsi" w:hAnsiTheme="minorHAnsi" w:cstheme="minorHAnsi"/>
        </w:rPr>
        <w:t>(Dz.</w:t>
      </w:r>
      <w:r w:rsidRPr="00941D44">
        <w:rPr>
          <w:rFonts w:asciiTheme="minorHAnsi" w:hAnsiTheme="minorHAnsi" w:cstheme="minorHAnsi"/>
        </w:rPr>
        <w:t xml:space="preserve"> U. z 20</w:t>
      </w:r>
      <w:r w:rsidR="00E44880" w:rsidRPr="00941D44">
        <w:rPr>
          <w:rFonts w:asciiTheme="minorHAnsi" w:hAnsiTheme="minorHAnsi" w:cstheme="minorHAnsi"/>
        </w:rPr>
        <w:t>2</w:t>
      </w:r>
      <w:r w:rsidR="00941D44">
        <w:rPr>
          <w:rFonts w:asciiTheme="minorHAnsi" w:hAnsiTheme="minorHAnsi" w:cstheme="minorHAnsi"/>
        </w:rPr>
        <w:t>3</w:t>
      </w:r>
      <w:r w:rsidRPr="00941D44">
        <w:rPr>
          <w:rFonts w:asciiTheme="minorHAnsi" w:hAnsiTheme="minorHAnsi" w:cstheme="minorHAnsi"/>
        </w:rPr>
        <w:t xml:space="preserve"> r., poz. </w:t>
      </w:r>
      <w:r w:rsidR="00941D44">
        <w:rPr>
          <w:rFonts w:asciiTheme="minorHAnsi" w:hAnsiTheme="minorHAnsi" w:cstheme="minorHAnsi"/>
        </w:rPr>
        <w:t xml:space="preserve">1448 </w:t>
      </w:r>
      <w:r w:rsidRPr="00941D44">
        <w:rPr>
          <w:rFonts w:asciiTheme="minorHAnsi" w:hAnsiTheme="minorHAnsi" w:cstheme="minorHAnsi"/>
        </w:rPr>
        <w:t xml:space="preserve">z </w:t>
      </w:r>
      <w:proofErr w:type="spellStart"/>
      <w:r w:rsidR="00941D44">
        <w:rPr>
          <w:rFonts w:asciiTheme="minorHAnsi" w:hAnsiTheme="minorHAnsi" w:cstheme="minorHAnsi"/>
        </w:rPr>
        <w:t>późn</w:t>
      </w:r>
      <w:proofErr w:type="spellEnd"/>
      <w:r w:rsidR="00941D44">
        <w:rPr>
          <w:rFonts w:asciiTheme="minorHAnsi" w:hAnsiTheme="minorHAnsi" w:cstheme="minorHAnsi"/>
        </w:rPr>
        <w:t>.</w:t>
      </w:r>
      <w:r w:rsidRPr="00941D44">
        <w:rPr>
          <w:rFonts w:asciiTheme="minorHAnsi" w:hAnsiTheme="minorHAnsi" w:cstheme="minorHAnsi"/>
        </w:rPr>
        <w:t xml:space="preserve"> zmianami)</w:t>
      </w:r>
      <w:r w:rsidR="00E44880" w:rsidRPr="00941D44">
        <w:rPr>
          <w:rFonts w:asciiTheme="minorHAnsi" w:hAnsiTheme="minorHAnsi" w:cstheme="minorHAnsi"/>
        </w:rPr>
        <w:t xml:space="preserve"> oraz innych pow</w:t>
      </w:r>
      <w:r w:rsidR="0008508D" w:rsidRPr="00941D44">
        <w:rPr>
          <w:rFonts w:asciiTheme="minorHAnsi" w:hAnsiTheme="minorHAnsi" w:cstheme="minorHAnsi"/>
        </w:rPr>
        <w:t>s</w:t>
      </w:r>
      <w:r w:rsidR="00E44880" w:rsidRPr="00941D44">
        <w:rPr>
          <w:rFonts w:asciiTheme="minorHAnsi" w:hAnsiTheme="minorHAnsi" w:cstheme="minorHAnsi"/>
        </w:rPr>
        <w:t>zechnie obowiązujących przepisów prawa.</w:t>
      </w:r>
    </w:p>
    <w:p w14:paraId="212C997E" w14:textId="595EDDF7" w:rsidR="00B538A1" w:rsidRPr="00941D44" w:rsidRDefault="00B538A1" w:rsidP="001508E2">
      <w:pPr>
        <w:pStyle w:val="Akapitzlist"/>
        <w:numPr>
          <w:ilvl w:val="0"/>
          <w:numId w:val="27"/>
        </w:numPr>
        <w:spacing w:before="120" w:after="120"/>
        <w:ind w:left="426" w:hanging="426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>Wykonawca zobowiązany jest we własnym zakresie odbierać i zagospodarować odpady spożywcze (pokonsumpcyjne) powstałe w trakcie świadczenia przedmiot</w:t>
      </w:r>
      <w:r w:rsidR="0008508D" w:rsidRPr="00941D44">
        <w:rPr>
          <w:rFonts w:asciiTheme="minorHAnsi" w:hAnsiTheme="minorHAnsi" w:cstheme="minorHAnsi"/>
        </w:rPr>
        <w:t>u umowy</w:t>
      </w:r>
      <w:r w:rsidRPr="00941D44">
        <w:rPr>
          <w:rFonts w:asciiTheme="minorHAnsi" w:hAnsiTheme="minorHAnsi" w:cstheme="minorHAnsi"/>
        </w:rPr>
        <w:t>.</w:t>
      </w:r>
    </w:p>
    <w:p w14:paraId="47093E54" w14:textId="77777777" w:rsidR="00B538A1" w:rsidRPr="00941D44" w:rsidRDefault="00B538A1" w:rsidP="001508E2">
      <w:pPr>
        <w:pStyle w:val="Akapitzlist"/>
        <w:numPr>
          <w:ilvl w:val="0"/>
          <w:numId w:val="27"/>
        </w:numPr>
        <w:spacing w:before="120" w:after="120"/>
        <w:ind w:left="426" w:hanging="426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>Wykonawca jest zobowiązany do przechowywania próbek pokarmowych zgodnie z przepisami sanitarnymi.</w:t>
      </w:r>
    </w:p>
    <w:p w14:paraId="48A90843" w14:textId="77777777" w:rsidR="00E2185B" w:rsidRPr="00941D44" w:rsidRDefault="001508E2" w:rsidP="00E127B5">
      <w:pPr>
        <w:pStyle w:val="Akapitzlist"/>
        <w:numPr>
          <w:ilvl w:val="0"/>
          <w:numId w:val="27"/>
        </w:numPr>
        <w:ind w:left="426" w:hanging="426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>Wykonawca odpowiada bezpośrednio przed organami nadzorująco-kontrolującymi za utrzymanie reżimu sanitarnego zgodnego z obowiązującymi przepisami.</w:t>
      </w:r>
      <w:r w:rsidR="00E2185B" w:rsidRPr="00941D44">
        <w:rPr>
          <w:rFonts w:asciiTheme="minorHAnsi" w:hAnsiTheme="minorHAnsi" w:cstheme="minorHAnsi"/>
        </w:rPr>
        <w:t xml:space="preserve"> Wykonawca w przypadku kontroli przeprowadzonej przez upoważnione do tego celu służby zewnętrzne zobowiązany jest przekazać jej wyniki Zamawiającemu w formie kopii.</w:t>
      </w:r>
    </w:p>
    <w:p w14:paraId="17AED3D3" w14:textId="6AFBDDAA" w:rsidR="00E127B5" w:rsidRPr="00941D44" w:rsidRDefault="00E2185B" w:rsidP="00E127B5">
      <w:pPr>
        <w:pStyle w:val="Akapitzlist"/>
        <w:numPr>
          <w:ilvl w:val="0"/>
          <w:numId w:val="27"/>
        </w:numPr>
        <w:ind w:left="426" w:hanging="426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>Personel wykonawcy musi spełniać wszelkie wymagania prawne stawiane osobom pracującym</w:t>
      </w:r>
      <w:r w:rsidR="006118C5">
        <w:rPr>
          <w:rFonts w:asciiTheme="minorHAnsi" w:hAnsiTheme="minorHAnsi" w:cstheme="minorHAnsi"/>
        </w:rPr>
        <w:t xml:space="preserve"> </w:t>
      </w:r>
      <w:r w:rsidRPr="00941D44">
        <w:rPr>
          <w:rFonts w:asciiTheme="minorHAnsi" w:hAnsiTheme="minorHAnsi" w:cstheme="minorHAnsi"/>
        </w:rPr>
        <w:t xml:space="preserve">z </w:t>
      </w:r>
      <w:r w:rsidR="00E127B5" w:rsidRPr="00941D44">
        <w:rPr>
          <w:rFonts w:asciiTheme="minorHAnsi" w:hAnsiTheme="minorHAnsi" w:cstheme="minorHAnsi"/>
        </w:rPr>
        <w:t>ż</w:t>
      </w:r>
      <w:r w:rsidRPr="00941D44">
        <w:rPr>
          <w:rFonts w:asciiTheme="minorHAnsi" w:hAnsiTheme="minorHAnsi" w:cstheme="minorHAnsi"/>
        </w:rPr>
        <w:t>ywno</w:t>
      </w:r>
      <w:r w:rsidR="00E127B5" w:rsidRPr="00941D44">
        <w:rPr>
          <w:rFonts w:asciiTheme="minorHAnsi" w:hAnsiTheme="minorHAnsi" w:cstheme="minorHAnsi"/>
        </w:rPr>
        <w:t>ś</w:t>
      </w:r>
      <w:r w:rsidRPr="00941D44">
        <w:rPr>
          <w:rFonts w:asciiTheme="minorHAnsi" w:hAnsiTheme="minorHAnsi" w:cstheme="minorHAnsi"/>
        </w:rPr>
        <w:t>cią tj</w:t>
      </w:r>
      <w:r w:rsidR="0008508D" w:rsidRPr="00941D44">
        <w:rPr>
          <w:rFonts w:asciiTheme="minorHAnsi" w:hAnsiTheme="minorHAnsi" w:cstheme="minorHAnsi"/>
        </w:rPr>
        <w:t xml:space="preserve">. w szczególności: - </w:t>
      </w:r>
      <w:r w:rsidRPr="00941D44">
        <w:rPr>
          <w:rFonts w:asciiTheme="minorHAnsi" w:hAnsiTheme="minorHAnsi" w:cstheme="minorHAnsi"/>
        </w:rPr>
        <w:t>posiada</w:t>
      </w:r>
      <w:r w:rsidR="00E127B5" w:rsidRPr="00941D44">
        <w:rPr>
          <w:rFonts w:asciiTheme="minorHAnsi" w:hAnsiTheme="minorHAnsi" w:cstheme="minorHAnsi"/>
        </w:rPr>
        <w:t>ć</w:t>
      </w:r>
      <w:r w:rsidRPr="00941D44">
        <w:rPr>
          <w:rFonts w:asciiTheme="minorHAnsi" w:hAnsiTheme="minorHAnsi" w:cstheme="minorHAnsi"/>
        </w:rPr>
        <w:t xml:space="preserve"> aktualne wpisy do ksi</w:t>
      </w:r>
      <w:r w:rsidR="00E127B5" w:rsidRPr="00941D44">
        <w:rPr>
          <w:rFonts w:asciiTheme="minorHAnsi" w:hAnsiTheme="minorHAnsi" w:cstheme="minorHAnsi"/>
        </w:rPr>
        <w:t>ąż</w:t>
      </w:r>
      <w:r w:rsidRPr="00941D44">
        <w:rPr>
          <w:rFonts w:asciiTheme="minorHAnsi" w:hAnsiTheme="minorHAnsi" w:cstheme="minorHAnsi"/>
        </w:rPr>
        <w:t xml:space="preserve">eczek zdrowia oraz </w:t>
      </w:r>
      <w:r w:rsidR="00E127B5" w:rsidRPr="00941D44">
        <w:rPr>
          <w:rFonts w:asciiTheme="minorHAnsi" w:hAnsiTheme="minorHAnsi" w:cstheme="minorHAnsi"/>
        </w:rPr>
        <w:t xml:space="preserve">zaświadczenie do celów sanitarno-epidemiologicznych. </w:t>
      </w:r>
    </w:p>
    <w:p w14:paraId="29010531" w14:textId="32E82735" w:rsidR="00E127B5" w:rsidRPr="00941D44" w:rsidRDefault="00E127B5" w:rsidP="00E127B5">
      <w:pPr>
        <w:pStyle w:val="Akapitzlist"/>
        <w:numPr>
          <w:ilvl w:val="0"/>
          <w:numId w:val="27"/>
        </w:numPr>
        <w:ind w:left="426" w:hanging="426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>Personel Wykonawcy wykonujący przedmiot zamówienia powinien dbać o wygląd zewnętrzny, posiadać czyste i estetyczne ubranie oraz właściwie i z kulturą odnosić się do klientów</w:t>
      </w:r>
      <w:r w:rsidR="006118C5">
        <w:rPr>
          <w:rFonts w:asciiTheme="minorHAnsi" w:hAnsiTheme="minorHAnsi" w:cstheme="minorHAnsi"/>
        </w:rPr>
        <w:t xml:space="preserve"> </w:t>
      </w:r>
      <w:r w:rsidRPr="00941D44">
        <w:rPr>
          <w:rFonts w:asciiTheme="minorHAnsi" w:hAnsiTheme="minorHAnsi" w:cstheme="minorHAnsi"/>
        </w:rPr>
        <w:t xml:space="preserve">i pracowników Zamawiającego. </w:t>
      </w:r>
    </w:p>
    <w:p w14:paraId="273103D7" w14:textId="3C352FE8" w:rsidR="00B538A1" w:rsidRPr="00941D44" w:rsidRDefault="00B538A1" w:rsidP="001508E2">
      <w:pPr>
        <w:pStyle w:val="Akapitzlist"/>
        <w:numPr>
          <w:ilvl w:val="0"/>
          <w:numId w:val="27"/>
        </w:numPr>
        <w:spacing w:before="120" w:after="120"/>
        <w:ind w:left="426" w:hanging="426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 xml:space="preserve">Wykonawca w okresie trwania umowy zobowiązany jest do przestrzegania zakazu konkurencji oraz zachowania w </w:t>
      </w:r>
      <w:r w:rsidR="006118C5" w:rsidRPr="00941D44">
        <w:rPr>
          <w:rFonts w:asciiTheme="minorHAnsi" w:hAnsiTheme="minorHAnsi" w:cstheme="minorHAnsi"/>
        </w:rPr>
        <w:t>tajemnicy informacji</w:t>
      </w:r>
      <w:r w:rsidRPr="00941D44">
        <w:rPr>
          <w:rFonts w:asciiTheme="minorHAnsi" w:hAnsiTheme="minorHAnsi" w:cstheme="minorHAnsi"/>
        </w:rPr>
        <w:t xml:space="preserve"> </w:t>
      </w:r>
      <w:r w:rsidR="0008508D" w:rsidRPr="00941D44">
        <w:rPr>
          <w:rFonts w:asciiTheme="minorHAnsi" w:hAnsiTheme="minorHAnsi" w:cstheme="minorHAnsi"/>
        </w:rPr>
        <w:t xml:space="preserve">pozyskanych </w:t>
      </w:r>
      <w:r w:rsidRPr="00941D44">
        <w:rPr>
          <w:rFonts w:asciiTheme="minorHAnsi" w:hAnsiTheme="minorHAnsi" w:cstheme="minorHAnsi"/>
        </w:rPr>
        <w:t xml:space="preserve">w czasie świadczenia usług, których ujawnienie mogłyby narazić Zamawiającego na </w:t>
      </w:r>
      <w:r w:rsidR="0008508D" w:rsidRPr="00941D44">
        <w:rPr>
          <w:rFonts w:asciiTheme="minorHAnsi" w:hAnsiTheme="minorHAnsi" w:cstheme="minorHAnsi"/>
        </w:rPr>
        <w:t xml:space="preserve">szkodę </w:t>
      </w:r>
      <w:r w:rsidR="006118C5" w:rsidRPr="00941D44">
        <w:rPr>
          <w:rFonts w:asciiTheme="minorHAnsi" w:hAnsiTheme="minorHAnsi" w:cstheme="minorHAnsi"/>
        </w:rPr>
        <w:t>lub</w:t>
      </w:r>
      <w:r w:rsidR="0008508D" w:rsidRPr="00941D44">
        <w:rPr>
          <w:rFonts w:asciiTheme="minorHAnsi" w:hAnsiTheme="minorHAnsi" w:cstheme="minorHAnsi"/>
        </w:rPr>
        <w:t xml:space="preserve"> utratę</w:t>
      </w:r>
      <w:r w:rsidRPr="00941D44">
        <w:rPr>
          <w:rFonts w:asciiTheme="minorHAnsi" w:hAnsiTheme="minorHAnsi" w:cstheme="minorHAnsi"/>
        </w:rPr>
        <w:t xml:space="preserve"> dobrego imienia i wizerunku.</w:t>
      </w:r>
    </w:p>
    <w:p w14:paraId="76236C0B" w14:textId="2601F28D" w:rsidR="006E416F" w:rsidRPr="00941D44" w:rsidRDefault="00B538A1" w:rsidP="00941D44">
      <w:pPr>
        <w:pStyle w:val="Akapitzlist"/>
        <w:numPr>
          <w:ilvl w:val="0"/>
          <w:numId w:val="27"/>
        </w:numPr>
        <w:spacing w:before="120" w:after="120"/>
        <w:ind w:left="426" w:hanging="426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 xml:space="preserve">Środek transportu Wykonawcy będzie wykorzystywany do przewozu posiłków oraz osób do obsługi w miejsca wskazane przez Zamawiającego </w:t>
      </w:r>
      <w:r w:rsidR="006118C5" w:rsidRPr="00941D44">
        <w:rPr>
          <w:rFonts w:asciiTheme="minorHAnsi" w:hAnsiTheme="minorHAnsi" w:cstheme="minorHAnsi"/>
        </w:rPr>
        <w:t>(w</w:t>
      </w:r>
      <w:r w:rsidRPr="00941D44">
        <w:rPr>
          <w:rFonts w:asciiTheme="minorHAnsi" w:hAnsiTheme="minorHAnsi" w:cstheme="minorHAnsi"/>
        </w:rPr>
        <w:t xml:space="preserve"> promieniu do 20 km od siedziby LOE</w:t>
      </w:r>
      <w:r w:rsidR="00941D44">
        <w:rPr>
          <w:rFonts w:asciiTheme="minorHAnsi" w:hAnsiTheme="minorHAnsi" w:cstheme="minorHAnsi"/>
        </w:rPr>
        <w:t xml:space="preserve"> </w:t>
      </w:r>
      <w:r w:rsidRPr="00941D44">
        <w:rPr>
          <w:rFonts w:asciiTheme="minorHAnsi" w:hAnsiTheme="minorHAnsi" w:cstheme="minorHAnsi"/>
        </w:rPr>
        <w:t>w Jedlni</w:t>
      </w:r>
      <w:r w:rsidR="002C554D" w:rsidRPr="00941D44">
        <w:rPr>
          <w:rFonts w:asciiTheme="minorHAnsi" w:hAnsiTheme="minorHAnsi" w:cstheme="minorHAnsi"/>
        </w:rPr>
        <w:t>-</w:t>
      </w:r>
      <w:r w:rsidRPr="00941D44">
        <w:rPr>
          <w:rFonts w:asciiTheme="minorHAnsi" w:hAnsiTheme="minorHAnsi" w:cstheme="minorHAnsi"/>
        </w:rPr>
        <w:t xml:space="preserve"> Letnisk</w:t>
      </w:r>
      <w:r w:rsidR="008468A8" w:rsidRPr="00941D44">
        <w:rPr>
          <w:rFonts w:asciiTheme="minorHAnsi" w:hAnsiTheme="minorHAnsi" w:cstheme="minorHAnsi"/>
        </w:rPr>
        <w:t>u</w:t>
      </w:r>
      <w:r w:rsidRPr="00941D44">
        <w:rPr>
          <w:rFonts w:asciiTheme="minorHAnsi" w:hAnsiTheme="minorHAnsi" w:cstheme="minorHAnsi"/>
        </w:rPr>
        <w:t>).</w:t>
      </w:r>
    </w:p>
    <w:p w14:paraId="34D7C2CA" w14:textId="77777777" w:rsidR="002D360D" w:rsidRPr="00941D44" w:rsidRDefault="002D360D" w:rsidP="00B538A1">
      <w:pPr>
        <w:spacing w:before="120" w:after="120"/>
        <w:ind w:left="360"/>
        <w:jc w:val="center"/>
        <w:rPr>
          <w:rFonts w:asciiTheme="minorHAnsi" w:hAnsiTheme="minorHAnsi" w:cstheme="minorHAnsi"/>
          <w:b/>
        </w:rPr>
      </w:pPr>
    </w:p>
    <w:p w14:paraId="47F4E87E" w14:textId="77777777" w:rsidR="00B538A1" w:rsidRPr="00941D44" w:rsidRDefault="001508E2" w:rsidP="00B538A1">
      <w:pPr>
        <w:spacing w:before="120" w:after="120"/>
        <w:ind w:left="360"/>
        <w:jc w:val="center"/>
        <w:rPr>
          <w:rFonts w:asciiTheme="minorHAnsi" w:hAnsiTheme="minorHAnsi" w:cstheme="minorHAnsi"/>
          <w:b/>
        </w:rPr>
      </w:pPr>
      <w:r w:rsidRPr="00941D44">
        <w:rPr>
          <w:rFonts w:asciiTheme="minorHAnsi" w:hAnsiTheme="minorHAnsi" w:cstheme="minorHAnsi"/>
          <w:b/>
        </w:rPr>
        <w:t>§ 3</w:t>
      </w:r>
    </w:p>
    <w:p w14:paraId="1988056A" w14:textId="77777777" w:rsidR="00415095" w:rsidRPr="00941D44" w:rsidRDefault="00415095" w:rsidP="00415095">
      <w:pPr>
        <w:spacing w:before="120"/>
        <w:jc w:val="center"/>
        <w:rPr>
          <w:rFonts w:asciiTheme="minorHAnsi" w:hAnsiTheme="minorHAnsi" w:cstheme="minorHAnsi"/>
          <w:b/>
          <w:color w:val="000000"/>
        </w:rPr>
      </w:pPr>
      <w:r w:rsidRPr="00941D44">
        <w:rPr>
          <w:rFonts w:asciiTheme="minorHAnsi" w:hAnsiTheme="minorHAnsi" w:cstheme="minorHAnsi"/>
          <w:b/>
          <w:color w:val="000000"/>
        </w:rPr>
        <w:t xml:space="preserve">Zlecanie </w:t>
      </w:r>
      <w:r w:rsidR="001014AA" w:rsidRPr="00941D44">
        <w:rPr>
          <w:rFonts w:asciiTheme="minorHAnsi" w:hAnsiTheme="minorHAnsi" w:cstheme="minorHAnsi"/>
          <w:b/>
          <w:color w:val="000000"/>
        </w:rPr>
        <w:t xml:space="preserve">i odbiór </w:t>
      </w:r>
      <w:r w:rsidRPr="00941D44">
        <w:rPr>
          <w:rFonts w:asciiTheme="minorHAnsi" w:hAnsiTheme="minorHAnsi" w:cstheme="minorHAnsi"/>
          <w:b/>
          <w:color w:val="000000"/>
        </w:rPr>
        <w:t>usług</w:t>
      </w:r>
    </w:p>
    <w:p w14:paraId="12446C9B" w14:textId="51D5824B" w:rsidR="003500F4" w:rsidRPr="00941D44" w:rsidRDefault="00725E70" w:rsidP="003500F4">
      <w:pPr>
        <w:pStyle w:val="Akapitzlist"/>
        <w:numPr>
          <w:ilvl w:val="0"/>
          <w:numId w:val="18"/>
        </w:numPr>
        <w:spacing w:before="120" w:after="120"/>
        <w:contextualSpacing w:val="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 xml:space="preserve">Wykonawca będzie wykonywał Przedmiot Umowy na podstawie pisemnych zleceń </w:t>
      </w:r>
      <w:r w:rsidR="003500F4" w:rsidRPr="00941D44">
        <w:rPr>
          <w:rFonts w:asciiTheme="minorHAnsi" w:hAnsiTheme="minorHAnsi" w:cstheme="minorHAnsi"/>
        </w:rPr>
        <w:t>p</w:t>
      </w:r>
      <w:r w:rsidRPr="00941D44">
        <w:rPr>
          <w:rFonts w:asciiTheme="minorHAnsi" w:hAnsiTheme="minorHAnsi" w:cstheme="minorHAnsi"/>
        </w:rPr>
        <w:t xml:space="preserve">rzekazywanych przez Przedstawicieli Zamawiającego („Zlecenie”). Zlecenie określać będzie zakres usług do wykonania, termin ich realizacji, lokalizację, a w przypadku zaistnienia takiej potrzeby, również szczególne wymagania co do sposobu wykonania usług. </w:t>
      </w:r>
      <w:r w:rsidR="003500F4" w:rsidRPr="00941D44">
        <w:rPr>
          <w:rFonts w:asciiTheme="minorHAnsi" w:hAnsiTheme="minorHAnsi" w:cstheme="minorHAnsi"/>
        </w:rPr>
        <w:t>Z</w:t>
      </w:r>
      <w:r w:rsidR="00B538A1" w:rsidRPr="00941D44">
        <w:rPr>
          <w:rFonts w:asciiTheme="minorHAnsi" w:hAnsiTheme="minorHAnsi" w:cstheme="minorHAnsi"/>
        </w:rPr>
        <w:t xml:space="preserve">lecenia </w:t>
      </w:r>
      <w:r w:rsidR="003500F4" w:rsidRPr="00941D44">
        <w:rPr>
          <w:rFonts w:asciiTheme="minorHAnsi" w:hAnsiTheme="minorHAnsi" w:cstheme="minorHAnsi"/>
        </w:rPr>
        <w:t xml:space="preserve">Zamawiający przekaże Wykonawcy </w:t>
      </w:r>
      <w:r w:rsidR="00B538A1" w:rsidRPr="00941D44">
        <w:rPr>
          <w:rFonts w:asciiTheme="minorHAnsi" w:hAnsiTheme="minorHAnsi" w:cstheme="minorHAnsi"/>
        </w:rPr>
        <w:t xml:space="preserve">z co </w:t>
      </w:r>
      <w:r w:rsidR="006118C5" w:rsidRPr="00941D44">
        <w:rPr>
          <w:rFonts w:asciiTheme="minorHAnsi" w:hAnsiTheme="minorHAnsi" w:cstheme="minorHAnsi"/>
        </w:rPr>
        <w:t>najmniej 3</w:t>
      </w:r>
      <w:r w:rsidR="00B538A1" w:rsidRPr="00941D44">
        <w:rPr>
          <w:rFonts w:asciiTheme="minorHAnsi" w:hAnsiTheme="minorHAnsi" w:cstheme="minorHAnsi"/>
        </w:rPr>
        <w:t xml:space="preserve"> dniowym wyprzedzeniem. </w:t>
      </w:r>
    </w:p>
    <w:p w14:paraId="66073984" w14:textId="77777777" w:rsidR="00B538A1" w:rsidRPr="00941D44" w:rsidRDefault="00B538A1" w:rsidP="003500F4">
      <w:pPr>
        <w:pStyle w:val="Akapitzlist"/>
        <w:numPr>
          <w:ilvl w:val="0"/>
          <w:numId w:val="18"/>
        </w:numPr>
        <w:spacing w:before="120" w:after="120"/>
        <w:contextualSpacing w:val="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>Dopuszcza się możliwość zwiększenia bądź zmniejszenia przez Zamawiającego ilości zamówionych posiłków w granicach 10% tolerancji złożonego zamówienia lub w zależności od dodatkowych wymagań i zamówień gości hotelowych bądź kontrahentów Zamawiającego.</w:t>
      </w:r>
    </w:p>
    <w:p w14:paraId="3E367A89" w14:textId="65E02A46" w:rsidR="001508E2" w:rsidRPr="00941D44" w:rsidRDefault="005A7657" w:rsidP="001014AA">
      <w:pPr>
        <w:pStyle w:val="Akapitzlist"/>
        <w:numPr>
          <w:ilvl w:val="0"/>
          <w:numId w:val="18"/>
        </w:numPr>
        <w:spacing w:before="120" w:after="120"/>
        <w:contextualSpacing w:val="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 xml:space="preserve">Odbiór </w:t>
      </w:r>
      <w:r w:rsidR="001508E2" w:rsidRPr="00941D44">
        <w:rPr>
          <w:rFonts w:asciiTheme="minorHAnsi" w:hAnsiTheme="minorHAnsi" w:cstheme="minorHAnsi"/>
        </w:rPr>
        <w:t>usług</w:t>
      </w:r>
      <w:r w:rsidRPr="00941D44">
        <w:rPr>
          <w:rFonts w:asciiTheme="minorHAnsi" w:hAnsiTheme="minorHAnsi" w:cstheme="minorHAnsi"/>
        </w:rPr>
        <w:t xml:space="preserve"> objętych danym Zleceniem będzie dokonywany w imieniu Zamawiającego przez Przedstawiciela Zamawiającego. Przedmiotem odbioru będą, w zależności od treści Zlecenia, wszystkie </w:t>
      </w:r>
      <w:r w:rsidR="001508E2" w:rsidRPr="00941D44">
        <w:rPr>
          <w:rFonts w:asciiTheme="minorHAnsi" w:hAnsiTheme="minorHAnsi" w:cstheme="minorHAnsi"/>
        </w:rPr>
        <w:t>usługi</w:t>
      </w:r>
      <w:r w:rsidRPr="00941D44">
        <w:rPr>
          <w:rFonts w:asciiTheme="minorHAnsi" w:hAnsiTheme="minorHAnsi" w:cstheme="minorHAnsi"/>
        </w:rPr>
        <w:t xml:space="preserve"> objęte danym </w:t>
      </w:r>
      <w:r w:rsidR="006118C5" w:rsidRPr="00941D44">
        <w:rPr>
          <w:rFonts w:asciiTheme="minorHAnsi" w:hAnsiTheme="minorHAnsi" w:cstheme="minorHAnsi"/>
        </w:rPr>
        <w:t>Zleceniem.</w:t>
      </w:r>
    </w:p>
    <w:p w14:paraId="4B079DBB" w14:textId="77777777" w:rsidR="00B538A1" w:rsidRPr="00941D44" w:rsidRDefault="00B538A1" w:rsidP="00B538A1">
      <w:pPr>
        <w:spacing w:before="120" w:after="120"/>
        <w:ind w:left="360"/>
        <w:jc w:val="center"/>
        <w:rPr>
          <w:rFonts w:asciiTheme="minorHAnsi" w:hAnsiTheme="minorHAnsi" w:cstheme="minorHAnsi"/>
          <w:b/>
        </w:rPr>
      </w:pPr>
      <w:r w:rsidRPr="00941D44">
        <w:rPr>
          <w:rFonts w:asciiTheme="minorHAnsi" w:hAnsiTheme="minorHAnsi" w:cstheme="minorHAnsi"/>
          <w:b/>
        </w:rPr>
        <w:t xml:space="preserve">§ </w:t>
      </w:r>
      <w:r w:rsidR="001014AA" w:rsidRPr="00941D44">
        <w:rPr>
          <w:rFonts w:asciiTheme="minorHAnsi" w:hAnsiTheme="minorHAnsi" w:cstheme="minorHAnsi"/>
          <w:b/>
        </w:rPr>
        <w:t>4</w:t>
      </w:r>
    </w:p>
    <w:p w14:paraId="7E3ADF1A" w14:textId="77777777" w:rsidR="001A21F7" w:rsidRPr="00941D44" w:rsidRDefault="001A21F7" w:rsidP="001A21F7">
      <w:pPr>
        <w:spacing w:before="120"/>
        <w:jc w:val="center"/>
        <w:outlineLvl w:val="0"/>
        <w:rPr>
          <w:rFonts w:asciiTheme="minorHAnsi" w:hAnsiTheme="minorHAnsi" w:cstheme="minorHAnsi"/>
          <w:b/>
          <w:color w:val="000000"/>
        </w:rPr>
      </w:pPr>
      <w:r w:rsidRPr="00941D44">
        <w:rPr>
          <w:rFonts w:asciiTheme="minorHAnsi" w:hAnsiTheme="minorHAnsi" w:cstheme="minorHAnsi"/>
          <w:b/>
          <w:color w:val="000000"/>
        </w:rPr>
        <w:t>Obowiązki Zamawiającego</w:t>
      </w:r>
    </w:p>
    <w:p w14:paraId="338DF649" w14:textId="77777777" w:rsidR="00376A0A" w:rsidRPr="00941D44" w:rsidRDefault="00376A0A" w:rsidP="00376A0A">
      <w:pPr>
        <w:spacing w:before="120"/>
        <w:jc w:val="both"/>
        <w:outlineLvl w:val="0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lastRenderedPageBreak/>
        <w:t>W ramach zawartej Umowy Zamawiający zobowiązany jest:</w:t>
      </w:r>
    </w:p>
    <w:p w14:paraId="682E2283" w14:textId="77777777" w:rsidR="00376A0A" w:rsidRPr="00941D44" w:rsidRDefault="00DE0797" w:rsidP="00376A0A">
      <w:pPr>
        <w:pStyle w:val="Akapitzlist"/>
        <w:numPr>
          <w:ilvl w:val="0"/>
          <w:numId w:val="8"/>
        </w:numPr>
        <w:spacing w:before="120"/>
        <w:contextualSpacing w:val="0"/>
        <w:jc w:val="both"/>
        <w:outlineLvl w:val="0"/>
        <w:rPr>
          <w:rFonts w:asciiTheme="minorHAnsi" w:hAnsiTheme="minorHAnsi" w:cstheme="minorHAnsi"/>
          <w:b/>
          <w:color w:val="000000"/>
        </w:rPr>
      </w:pPr>
      <w:r w:rsidRPr="00941D44">
        <w:rPr>
          <w:rFonts w:asciiTheme="minorHAnsi" w:hAnsiTheme="minorHAnsi" w:cstheme="minorHAnsi"/>
        </w:rPr>
        <w:t>W</w:t>
      </w:r>
      <w:r w:rsidR="00376A0A" w:rsidRPr="00941D44">
        <w:rPr>
          <w:rFonts w:asciiTheme="minorHAnsi" w:hAnsiTheme="minorHAnsi" w:cstheme="minorHAnsi"/>
        </w:rPr>
        <w:t>spółpracować z Wykonawcą w celu sprawnego i rzetel</w:t>
      </w:r>
      <w:r w:rsidRPr="00941D44">
        <w:rPr>
          <w:rFonts w:asciiTheme="minorHAnsi" w:hAnsiTheme="minorHAnsi" w:cstheme="minorHAnsi"/>
        </w:rPr>
        <w:t>nego wykonania Przedmiotu Umowy.</w:t>
      </w:r>
    </w:p>
    <w:p w14:paraId="4CEEED2E" w14:textId="3F52F1A3" w:rsidR="00376A0A" w:rsidRPr="00941D44" w:rsidRDefault="00DE0797" w:rsidP="00376A0A">
      <w:pPr>
        <w:numPr>
          <w:ilvl w:val="0"/>
          <w:numId w:val="8"/>
        </w:numPr>
        <w:spacing w:before="120"/>
        <w:jc w:val="both"/>
        <w:outlineLvl w:val="0"/>
        <w:rPr>
          <w:rFonts w:asciiTheme="minorHAnsi" w:hAnsiTheme="minorHAnsi" w:cstheme="minorHAnsi"/>
          <w:b/>
          <w:color w:val="000000"/>
        </w:rPr>
      </w:pPr>
      <w:r w:rsidRPr="00941D44">
        <w:rPr>
          <w:rFonts w:asciiTheme="minorHAnsi" w:hAnsiTheme="minorHAnsi" w:cstheme="minorHAnsi"/>
        </w:rPr>
        <w:t>I</w:t>
      </w:r>
      <w:r w:rsidR="00376A0A" w:rsidRPr="00941D44">
        <w:rPr>
          <w:rFonts w:asciiTheme="minorHAnsi" w:hAnsiTheme="minorHAnsi" w:cstheme="minorHAnsi"/>
        </w:rPr>
        <w:t>nformować Wykonawcę o istotnych sprawach mogących mieć wpływ na realizację Przedmiotu Umowy, w tym w szczególności o planowanym zmniejszeniu zakresu prac objętych Zleceniami oraz o</w:t>
      </w:r>
      <w:r w:rsidRPr="00941D44">
        <w:rPr>
          <w:rFonts w:asciiTheme="minorHAnsi" w:hAnsiTheme="minorHAnsi" w:cstheme="minorHAnsi"/>
        </w:rPr>
        <w:t xml:space="preserve"> zamiarze skorzystania z </w:t>
      </w:r>
      <w:r w:rsidR="006118C5" w:rsidRPr="00941D44">
        <w:rPr>
          <w:rFonts w:asciiTheme="minorHAnsi" w:hAnsiTheme="minorHAnsi" w:cstheme="minorHAnsi"/>
        </w:rPr>
        <w:t>Opcji.</w:t>
      </w:r>
    </w:p>
    <w:p w14:paraId="050DE5A4" w14:textId="77777777" w:rsidR="00376A0A" w:rsidRPr="00941D44" w:rsidRDefault="00DE0797" w:rsidP="00DE0797">
      <w:pPr>
        <w:numPr>
          <w:ilvl w:val="0"/>
          <w:numId w:val="8"/>
        </w:numPr>
        <w:spacing w:before="120"/>
        <w:jc w:val="both"/>
        <w:outlineLvl w:val="0"/>
        <w:rPr>
          <w:rFonts w:asciiTheme="minorHAnsi" w:hAnsiTheme="minorHAnsi" w:cstheme="minorHAnsi"/>
          <w:b/>
          <w:color w:val="000000"/>
        </w:rPr>
      </w:pPr>
      <w:r w:rsidRPr="00941D44">
        <w:rPr>
          <w:rFonts w:asciiTheme="minorHAnsi" w:hAnsiTheme="minorHAnsi" w:cstheme="minorHAnsi"/>
        </w:rPr>
        <w:t>D</w:t>
      </w:r>
      <w:r w:rsidR="00376A0A" w:rsidRPr="00941D44">
        <w:rPr>
          <w:rFonts w:asciiTheme="minorHAnsi" w:hAnsiTheme="minorHAnsi" w:cstheme="minorHAnsi"/>
        </w:rPr>
        <w:t>okonywać zapłaty należnego Wykonawcy wynagrodzenia, w terminach i na warunkach określonych w Umowie;</w:t>
      </w:r>
    </w:p>
    <w:p w14:paraId="012F7596" w14:textId="77777777" w:rsidR="00376A0A" w:rsidRPr="00941D44" w:rsidRDefault="00376A0A" w:rsidP="00376A0A">
      <w:pPr>
        <w:numPr>
          <w:ilvl w:val="0"/>
          <w:numId w:val="8"/>
        </w:numPr>
        <w:spacing w:before="120" w:after="12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 xml:space="preserve">Zamawiający ma prawo do kontrolowania sposobu wykonywania usługi w każdym czasie </w:t>
      </w:r>
      <w:r w:rsidRPr="00941D44">
        <w:rPr>
          <w:rFonts w:asciiTheme="minorHAnsi" w:hAnsiTheme="minorHAnsi" w:cstheme="minorHAnsi"/>
        </w:rPr>
        <w:br/>
        <w:t>i terminie.</w:t>
      </w:r>
    </w:p>
    <w:p w14:paraId="14BEA707" w14:textId="77777777" w:rsidR="00376A0A" w:rsidRPr="00941D44" w:rsidRDefault="00376A0A" w:rsidP="00376A0A">
      <w:pPr>
        <w:numPr>
          <w:ilvl w:val="0"/>
          <w:numId w:val="8"/>
        </w:numPr>
        <w:spacing w:before="120" w:after="12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>Zamawiający będzie ustalał z Wykonawcą menu posiłków w okresie tygodniowym.</w:t>
      </w:r>
    </w:p>
    <w:p w14:paraId="711A7F79" w14:textId="77777777" w:rsidR="00376A0A" w:rsidRPr="00941D44" w:rsidRDefault="00376A0A" w:rsidP="00376A0A">
      <w:pPr>
        <w:numPr>
          <w:ilvl w:val="0"/>
          <w:numId w:val="8"/>
        </w:numPr>
        <w:spacing w:before="120" w:after="12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 xml:space="preserve">Strony dopuszczają uzasadnione odstępstwa od ustalonych w pkt </w:t>
      </w:r>
      <w:r w:rsidR="00DE0797" w:rsidRPr="00941D44">
        <w:rPr>
          <w:rFonts w:asciiTheme="minorHAnsi" w:hAnsiTheme="minorHAnsi" w:cstheme="minorHAnsi"/>
        </w:rPr>
        <w:t>5</w:t>
      </w:r>
      <w:r w:rsidRPr="00941D44">
        <w:rPr>
          <w:rFonts w:asciiTheme="minorHAnsi" w:hAnsiTheme="minorHAnsi" w:cstheme="minorHAnsi"/>
        </w:rPr>
        <w:t xml:space="preserve"> zamówień po zaakceptowaniu zmian przez upoważnionego przedstawiciela Zamawiającego.</w:t>
      </w:r>
    </w:p>
    <w:p w14:paraId="209938B0" w14:textId="453DF717" w:rsidR="00376A0A" w:rsidRPr="00941D44" w:rsidRDefault="00376A0A" w:rsidP="00376A0A">
      <w:pPr>
        <w:pStyle w:val="Tekstpodstawowy3"/>
        <w:numPr>
          <w:ilvl w:val="0"/>
          <w:numId w:val="8"/>
        </w:numPr>
        <w:spacing w:before="120"/>
        <w:jc w:val="both"/>
        <w:rPr>
          <w:rFonts w:asciiTheme="minorHAnsi" w:hAnsiTheme="minorHAnsi" w:cstheme="minorHAnsi"/>
          <w:sz w:val="24"/>
          <w:szCs w:val="24"/>
        </w:rPr>
      </w:pPr>
      <w:r w:rsidRPr="00941D44">
        <w:rPr>
          <w:rFonts w:asciiTheme="minorHAnsi" w:hAnsiTheme="minorHAnsi" w:cstheme="minorHAnsi"/>
          <w:sz w:val="24"/>
          <w:szCs w:val="24"/>
        </w:rPr>
        <w:t xml:space="preserve">Zamawiający stworzy niezbędne warunki organizacyjne umożliwiające dostęp pracownikom Wykonawcy do </w:t>
      </w:r>
      <w:r w:rsidR="006118C5" w:rsidRPr="00941D44">
        <w:rPr>
          <w:rFonts w:asciiTheme="minorHAnsi" w:hAnsiTheme="minorHAnsi" w:cstheme="minorHAnsi"/>
          <w:sz w:val="24"/>
          <w:szCs w:val="24"/>
        </w:rPr>
        <w:t>pomieszczeń –</w:t>
      </w:r>
      <w:r w:rsidRPr="00941D44">
        <w:rPr>
          <w:rFonts w:asciiTheme="minorHAnsi" w:hAnsiTheme="minorHAnsi" w:cstheme="minorHAnsi"/>
          <w:sz w:val="24"/>
          <w:szCs w:val="24"/>
        </w:rPr>
        <w:t xml:space="preserve"> w zakresie niezbędnym do wykonania niniejszej umowy. </w:t>
      </w:r>
    </w:p>
    <w:p w14:paraId="31206D36" w14:textId="77777777" w:rsidR="00376A0A" w:rsidRPr="00941D44" w:rsidRDefault="00376A0A" w:rsidP="00376A0A">
      <w:pPr>
        <w:spacing w:before="120" w:after="120"/>
        <w:ind w:left="360"/>
        <w:jc w:val="both"/>
        <w:rPr>
          <w:rFonts w:asciiTheme="minorHAnsi" w:hAnsiTheme="minorHAnsi" w:cstheme="minorHAnsi"/>
        </w:rPr>
      </w:pPr>
    </w:p>
    <w:p w14:paraId="440A9013" w14:textId="77777777" w:rsidR="00A271F6" w:rsidRPr="00941D44" w:rsidRDefault="00A271F6" w:rsidP="00A271F6">
      <w:pPr>
        <w:spacing w:before="120"/>
        <w:jc w:val="center"/>
        <w:outlineLvl w:val="0"/>
        <w:rPr>
          <w:rFonts w:asciiTheme="minorHAnsi" w:hAnsiTheme="minorHAnsi" w:cstheme="minorHAnsi"/>
          <w:b/>
          <w:color w:val="000000"/>
        </w:rPr>
      </w:pPr>
      <w:r w:rsidRPr="00941D44">
        <w:rPr>
          <w:rFonts w:asciiTheme="minorHAnsi" w:hAnsiTheme="minorHAnsi" w:cstheme="minorHAnsi"/>
          <w:b/>
          <w:color w:val="000000"/>
        </w:rPr>
        <w:t>§</w:t>
      </w:r>
      <w:r w:rsidR="001014AA" w:rsidRPr="00941D44">
        <w:rPr>
          <w:rFonts w:asciiTheme="minorHAnsi" w:hAnsiTheme="minorHAnsi" w:cstheme="minorHAnsi"/>
          <w:b/>
          <w:color w:val="000000"/>
        </w:rPr>
        <w:t xml:space="preserve"> 5</w:t>
      </w:r>
    </w:p>
    <w:p w14:paraId="64461279" w14:textId="77777777" w:rsidR="00A271F6" w:rsidRPr="00941D44" w:rsidRDefault="00A271F6" w:rsidP="00A271F6">
      <w:pPr>
        <w:spacing w:before="120"/>
        <w:jc w:val="center"/>
        <w:outlineLvl w:val="0"/>
        <w:rPr>
          <w:rFonts w:asciiTheme="minorHAnsi" w:hAnsiTheme="minorHAnsi" w:cstheme="minorHAnsi"/>
          <w:b/>
          <w:color w:val="000000"/>
        </w:rPr>
      </w:pPr>
      <w:r w:rsidRPr="00941D44">
        <w:rPr>
          <w:rFonts w:asciiTheme="minorHAnsi" w:hAnsiTheme="minorHAnsi" w:cstheme="minorHAnsi"/>
          <w:b/>
          <w:color w:val="000000"/>
        </w:rPr>
        <w:t>Obowiązki Wykonawcy w zakresie personelu</w:t>
      </w:r>
    </w:p>
    <w:p w14:paraId="6F3FA989" w14:textId="77777777" w:rsidR="00A271F6" w:rsidRPr="00941D44" w:rsidRDefault="00A271F6" w:rsidP="00A271F6">
      <w:pPr>
        <w:pStyle w:val="Akapitzlist"/>
        <w:numPr>
          <w:ilvl w:val="0"/>
          <w:numId w:val="22"/>
        </w:numPr>
        <w:tabs>
          <w:tab w:val="left" w:pos="567"/>
        </w:tabs>
        <w:spacing w:before="120"/>
        <w:ind w:left="426" w:hanging="426"/>
        <w:contextualSpacing w:val="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 xml:space="preserve">Wykonawca jest odpowiedzialny za bezpieczeństwo i przestrzeganie przepisów i uregulowań prawnych obowiązujących w Rzeczypospolitej Polskiej oraz zasad i przepisów BHP i ppoż. na terenie wykonywanych usług. </w:t>
      </w:r>
    </w:p>
    <w:p w14:paraId="7857D717" w14:textId="77777777" w:rsidR="00A271F6" w:rsidRPr="00941D44" w:rsidRDefault="00A271F6" w:rsidP="00A271F6">
      <w:pPr>
        <w:pStyle w:val="Akapitzlist"/>
        <w:numPr>
          <w:ilvl w:val="0"/>
          <w:numId w:val="22"/>
        </w:numPr>
        <w:tabs>
          <w:tab w:val="left" w:pos="426"/>
        </w:tabs>
        <w:spacing w:before="120"/>
        <w:ind w:left="426" w:hanging="426"/>
        <w:contextualSpacing w:val="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 xml:space="preserve">Wykonawca obowiązany jest zapewnić udział w wykonywaniu </w:t>
      </w:r>
      <w:r w:rsidR="001A21F7" w:rsidRPr="00941D44">
        <w:rPr>
          <w:rFonts w:asciiTheme="minorHAnsi" w:hAnsiTheme="minorHAnsi" w:cstheme="minorHAnsi"/>
        </w:rPr>
        <w:t>usług</w:t>
      </w:r>
      <w:r w:rsidRPr="00941D44">
        <w:rPr>
          <w:rFonts w:asciiTheme="minorHAnsi" w:hAnsiTheme="minorHAnsi" w:cstheme="minorHAnsi"/>
        </w:rPr>
        <w:t xml:space="preserve"> osób o odpowiednich kwalifikacjach</w:t>
      </w:r>
      <w:r w:rsidR="00DE0797" w:rsidRPr="00941D44">
        <w:rPr>
          <w:rFonts w:asciiTheme="minorHAnsi" w:hAnsiTheme="minorHAnsi" w:cstheme="minorHAnsi"/>
        </w:rPr>
        <w:t>, doświadczeniu</w:t>
      </w:r>
      <w:r w:rsidRPr="00941D44">
        <w:rPr>
          <w:rFonts w:asciiTheme="minorHAnsi" w:hAnsiTheme="minorHAnsi" w:cstheme="minorHAnsi"/>
        </w:rPr>
        <w:t xml:space="preserve"> i w odpowiedniej liczbie do zakresu usług objętych danym Zleceniem.</w:t>
      </w:r>
    </w:p>
    <w:p w14:paraId="5CE383F7" w14:textId="77777777" w:rsidR="00A271F6" w:rsidRPr="00941D44" w:rsidRDefault="00A271F6" w:rsidP="00F97F01">
      <w:pPr>
        <w:pStyle w:val="Akapitzlist"/>
        <w:numPr>
          <w:ilvl w:val="0"/>
          <w:numId w:val="22"/>
        </w:numPr>
        <w:tabs>
          <w:tab w:val="left" w:pos="567"/>
        </w:tabs>
        <w:spacing w:before="120"/>
        <w:ind w:left="426" w:hanging="426"/>
        <w:contextualSpacing w:val="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 xml:space="preserve">W zakresie, w jakim: </w:t>
      </w:r>
    </w:p>
    <w:p w14:paraId="1F4A8941" w14:textId="1A53F5A2" w:rsidR="00A271F6" w:rsidRPr="00941D44" w:rsidRDefault="00A271F6" w:rsidP="00F97F01">
      <w:pPr>
        <w:pStyle w:val="Akapitzlist"/>
        <w:tabs>
          <w:tab w:val="left" w:pos="851"/>
        </w:tabs>
        <w:spacing w:before="120"/>
        <w:ind w:left="851" w:hanging="425"/>
        <w:contextualSpacing w:val="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>1)</w:t>
      </w:r>
      <w:r w:rsidRPr="00941D44">
        <w:rPr>
          <w:rFonts w:asciiTheme="minorHAnsi" w:hAnsiTheme="minorHAnsi" w:cstheme="minorHAnsi"/>
        </w:rPr>
        <w:tab/>
        <w:t xml:space="preserve">Zamawiający, na podstawie art. </w:t>
      </w:r>
      <w:r w:rsidR="0008508D" w:rsidRPr="00941D44">
        <w:rPr>
          <w:rFonts w:asciiTheme="minorHAnsi" w:hAnsiTheme="minorHAnsi" w:cstheme="minorHAnsi"/>
        </w:rPr>
        <w:t>95</w:t>
      </w:r>
      <w:r w:rsidRPr="00941D44">
        <w:rPr>
          <w:rFonts w:asciiTheme="minorHAnsi" w:hAnsiTheme="minorHAnsi" w:cstheme="minorHAnsi"/>
        </w:rPr>
        <w:t xml:space="preserve"> PZP określił w SWZ wymagania zatrudnienia przez </w:t>
      </w:r>
      <w:r w:rsidR="00B707E2" w:rsidRPr="00941D44">
        <w:rPr>
          <w:rFonts w:asciiTheme="minorHAnsi" w:hAnsiTheme="minorHAnsi" w:cstheme="minorHAnsi"/>
        </w:rPr>
        <w:t>W</w:t>
      </w:r>
      <w:r w:rsidRPr="00941D44">
        <w:rPr>
          <w:rFonts w:asciiTheme="minorHAnsi" w:hAnsiTheme="minorHAnsi" w:cstheme="minorHAnsi"/>
        </w:rPr>
        <w:t>ykonawcę na podstawie umowy o pracę osób wykonujących usługi wchodzące w skład przedmiotu zamówienia polegające na</w:t>
      </w:r>
      <w:r w:rsidR="008468A8" w:rsidRPr="00941D44">
        <w:rPr>
          <w:rFonts w:asciiTheme="minorHAnsi" w:hAnsiTheme="minorHAnsi" w:cstheme="minorHAnsi"/>
        </w:rPr>
        <w:t xml:space="preserve"> przygotowaniu</w:t>
      </w:r>
      <w:r w:rsidRPr="00941D44">
        <w:rPr>
          <w:rFonts w:asciiTheme="minorHAnsi" w:hAnsiTheme="minorHAnsi" w:cstheme="minorHAnsi"/>
        </w:rPr>
        <w:t xml:space="preserve"> posiłków</w:t>
      </w:r>
      <w:r w:rsidR="006E416F" w:rsidRPr="00941D44">
        <w:rPr>
          <w:rFonts w:asciiTheme="minorHAnsi" w:hAnsiTheme="minorHAnsi" w:cstheme="minorHAnsi"/>
        </w:rPr>
        <w:t xml:space="preserve"> (tj. kucharzy), podawaniu posiłków (tj. kelnerów)</w:t>
      </w:r>
      <w:r w:rsidRPr="00941D44">
        <w:rPr>
          <w:rFonts w:asciiTheme="minorHAnsi" w:hAnsiTheme="minorHAnsi" w:cstheme="minorHAnsi"/>
        </w:rPr>
        <w:t xml:space="preserve">, </w:t>
      </w:r>
      <w:r w:rsidR="00891BCF" w:rsidRPr="00941D44">
        <w:rPr>
          <w:rFonts w:asciiTheme="minorHAnsi" w:hAnsiTheme="minorHAnsi" w:cstheme="minorHAnsi"/>
        </w:rPr>
        <w:t>ponieważ</w:t>
      </w:r>
      <w:r w:rsidRPr="00941D44">
        <w:rPr>
          <w:rFonts w:asciiTheme="minorHAnsi" w:hAnsiTheme="minorHAnsi" w:cstheme="minorHAnsi"/>
        </w:rPr>
        <w:t xml:space="preserve"> wykonanie tych </w:t>
      </w:r>
      <w:r w:rsidR="006E49EF" w:rsidRPr="00941D44">
        <w:rPr>
          <w:rFonts w:asciiTheme="minorHAnsi" w:hAnsiTheme="minorHAnsi" w:cstheme="minorHAnsi"/>
        </w:rPr>
        <w:t>usług</w:t>
      </w:r>
      <w:r w:rsidRPr="00941D44">
        <w:rPr>
          <w:rFonts w:asciiTheme="minorHAnsi" w:hAnsiTheme="minorHAnsi" w:cstheme="minorHAnsi"/>
        </w:rPr>
        <w:t xml:space="preserve"> polega na wykonywaniu pracy w sposób określony w art. 22 § 1 ustawy z dnia 26 czerwca 1974 r. - Kodeks pracy (tekst jedn.: Dz. U. z 20</w:t>
      </w:r>
      <w:r w:rsidR="00B707E2" w:rsidRPr="00941D44">
        <w:rPr>
          <w:rFonts w:asciiTheme="minorHAnsi" w:hAnsiTheme="minorHAnsi" w:cstheme="minorHAnsi"/>
        </w:rPr>
        <w:t>2</w:t>
      </w:r>
      <w:r w:rsidR="00941D44">
        <w:rPr>
          <w:rFonts w:asciiTheme="minorHAnsi" w:hAnsiTheme="minorHAnsi" w:cstheme="minorHAnsi"/>
        </w:rPr>
        <w:t>3</w:t>
      </w:r>
      <w:r w:rsidRPr="00941D44">
        <w:rPr>
          <w:rFonts w:asciiTheme="minorHAnsi" w:hAnsiTheme="minorHAnsi" w:cstheme="minorHAnsi"/>
        </w:rPr>
        <w:t xml:space="preserve"> r. poz. </w:t>
      </w:r>
      <w:r w:rsidR="00941D44">
        <w:rPr>
          <w:rFonts w:asciiTheme="minorHAnsi" w:hAnsiTheme="minorHAnsi" w:cstheme="minorHAnsi"/>
        </w:rPr>
        <w:t>1465</w:t>
      </w:r>
      <w:r w:rsidRPr="00941D44">
        <w:rPr>
          <w:rFonts w:asciiTheme="minorHAnsi" w:hAnsiTheme="minorHAnsi" w:cstheme="minorHAnsi"/>
        </w:rPr>
        <w:t xml:space="preserve">, z </w:t>
      </w:r>
      <w:proofErr w:type="spellStart"/>
      <w:r w:rsidRPr="00941D44">
        <w:rPr>
          <w:rFonts w:asciiTheme="minorHAnsi" w:hAnsiTheme="minorHAnsi" w:cstheme="minorHAnsi"/>
        </w:rPr>
        <w:t>późn</w:t>
      </w:r>
      <w:proofErr w:type="spellEnd"/>
      <w:r w:rsidRPr="00941D44">
        <w:rPr>
          <w:rFonts w:asciiTheme="minorHAnsi" w:hAnsiTheme="minorHAnsi" w:cstheme="minorHAnsi"/>
        </w:rPr>
        <w:t>. zm</w:t>
      </w:r>
      <w:r w:rsidR="00941D44">
        <w:rPr>
          <w:rFonts w:asciiTheme="minorHAnsi" w:hAnsiTheme="minorHAnsi" w:cstheme="minorHAnsi"/>
        </w:rPr>
        <w:t>ianami</w:t>
      </w:r>
      <w:r w:rsidRPr="00941D44">
        <w:rPr>
          <w:rFonts w:asciiTheme="minorHAnsi" w:hAnsiTheme="minorHAnsi" w:cstheme="minorHAnsi"/>
        </w:rPr>
        <w:t>),</w:t>
      </w:r>
    </w:p>
    <w:p w14:paraId="09803305" w14:textId="2202F7A8" w:rsidR="00A271F6" w:rsidRPr="00941D44" w:rsidRDefault="00A271F6" w:rsidP="00F97F01">
      <w:pPr>
        <w:pStyle w:val="Akapitzlist"/>
        <w:numPr>
          <w:ilvl w:val="0"/>
          <w:numId w:val="23"/>
        </w:numPr>
        <w:tabs>
          <w:tab w:val="left" w:pos="851"/>
        </w:tabs>
        <w:suppressAutoHyphens/>
        <w:spacing w:before="120"/>
        <w:ind w:left="851" w:hanging="425"/>
        <w:contextualSpacing w:val="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>Wykonawca, na podstawie kryteriów oceny ofert zawartych w SWZ zobowiązał się do wykonywania usług</w:t>
      </w:r>
      <w:r w:rsidR="00F97F01" w:rsidRPr="00941D44">
        <w:rPr>
          <w:rFonts w:asciiTheme="minorHAnsi" w:hAnsiTheme="minorHAnsi" w:cstheme="minorHAnsi"/>
          <w:bCs/>
        </w:rPr>
        <w:t xml:space="preserve"> </w:t>
      </w:r>
      <w:r w:rsidR="00DE1D7E" w:rsidRPr="00941D44">
        <w:rPr>
          <w:rFonts w:asciiTheme="minorHAnsi" w:hAnsiTheme="minorHAnsi" w:cstheme="minorHAnsi"/>
          <w:bCs/>
        </w:rPr>
        <w:t xml:space="preserve">polegających na </w:t>
      </w:r>
      <w:r w:rsidR="00E8080E" w:rsidRPr="00941D44">
        <w:rPr>
          <w:rFonts w:asciiTheme="minorHAnsi" w:hAnsiTheme="minorHAnsi" w:cstheme="minorHAnsi"/>
          <w:bCs/>
        </w:rPr>
        <w:t>koordynacji świad</w:t>
      </w:r>
      <w:r w:rsidR="00CF4F10" w:rsidRPr="00941D44">
        <w:rPr>
          <w:rFonts w:asciiTheme="minorHAnsi" w:hAnsiTheme="minorHAnsi" w:cstheme="minorHAnsi"/>
          <w:bCs/>
        </w:rPr>
        <w:t>czonych usług</w:t>
      </w:r>
      <w:r w:rsidR="006E416F" w:rsidRPr="00941D44">
        <w:rPr>
          <w:rFonts w:asciiTheme="minorHAnsi" w:hAnsiTheme="minorHAnsi" w:cstheme="minorHAnsi"/>
          <w:bCs/>
        </w:rPr>
        <w:t xml:space="preserve"> </w:t>
      </w:r>
      <w:r w:rsidR="00F97F01" w:rsidRPr="00941D44">
        <w:rPr>
          <w:rFonts w:asciiTheme="minorHAnsi" w:hAnsiTheme="minorHAnsi" w:cstheme="minorHAnsi"/>
          <w:bCs/>
        </w:rPr>
        <w:t>cateringowych</w:t>
      </w:r>
      <w:r w:rsidR="006E416F" w:rsidRPr="00941D44">
        <w:rPr>
          <w:rFonts w:asciiTheme="minorHAnsi" w:hAnsiTheme="minorHAnsi" w:cstheme="minorHAnsi"/>
          <w:bCs/>
        </w:rPr>
        <w:t xml:space="preserve"> </w:t>
      </w:r>
      <w:r w:rsidR="00E8080E" w:rsidRPr="00941D44">
        <w:rPr>
          <w:rFonts w:asciiTheme="minorHAnsi" w:hAnsiTheme="minorHAnsi" w:cstheme="minorHAnsi"/>
          <w:bCs/>
        </w:rPr>
        <w:t>/gastronomicznych</w:t>
      </w:r>
      <w:r w:rsidRPr="00941D44">
        <w:rPr>
          <w:rFonts w:asciiTheme="minorHAnsi" w:hAnsiTheme="minorHAnsi" w:cstheme="minorHAnsi"/>
        </w:rPr>
        <w:t xml:space="preserve"> wchodzących w skład przedmiotu zamówienia wyłącznie przez osoby zatrudnione na podstawie umowy o pracę w rozumieniu przepisów Kodeksu pracy</w:t>
      </w:r>
      <w:r w:rsidR="00F97F01" w:rsidRPr="00941D44">
        <w:rPr>
          <w:rFonts w:asciiTheme="minorHAnsi" w:hAnsiTheme="minorHAnsi" w:cstheme="minorHAnsi"/>
        </w:rPr>
        <w:t xml:space="preserve"> </w:t>
      </w:r>
      <w:r w:rsidR="00F97F01" w:rsidRPr="00941D44">
        <w:rPr>
          <w:rFonts w:asciiTheme="minorHAnsi" w:hAnsiTheme="minorHAnsi" w:cstheme="minorHAnsi"/>
          <w:bCs/>
        </w:rPr>
        <w:t>lub w ramach samozatrudnienia</w:t>
      </w:r>
      <w:r w:rsidRPr="00941D44">
        <w:rPr>
          <w:rFonts w:asciiTheme="minorHAnsi" w:hAnsiTheme="minorHAnsi" w:cstheme="minorHAnsi"/>
        </w:rPr>
        <w:t>,</w:t>
      </w:r>
    </w:p>
    <w:p w14:paraId="16320755" w14:textId="77777777" w:rsidR="00857274" w:rsidRPr="00941D44" w:rsidRDefault="00A271F6" w:rsidP="00857274">
      <w:pPr>
        <w:pStyle w:val="Akapitzlist"/>
        <w:tabs>
          <w:tab w:val="left" w:pos="1134"/>
        </w:tabs>
        <w:spacing w:before="120"/>
        <w:ind w:left="567"/>
        <w:contextualSpacing w:val="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 xml:space="preserve">- Wykonawca gwarantuje </w:t>
      </w:r>
      <w:r w:rsidR="00CF4F10" w:rsidRPr="00941D44">
        <w:rPr>
          <w:rFonts w:asciiTheme="minorHAnsi" w:hAnsiTheme="minorHAnsi" w:cstheme="minorHAnsi"/>
        </w:rPr>
        <w:t xml:space="preserve">wykonanie tych zobowiązań </w:t>
      </w:r>
      <w:r w:rsidRPr="00941D44">
        <w:rPr>
          <w:rFonts w:asciiTheme="minorHAnsi" w:hAnsiTheme="minorHAnsi" w:cstheme="minorHAnsi"/>
        </w:rPr>
        <w:t xml:space="preserve">Zamawiającemu, że osoby wykonujące te </w:t>
      </w:r>
      <w:r w:rsidR="006E49EF" w:rsidRPr="00941D44">
        <w:rPr>
          <w:rFonts w:asciiTheme="minorHAnsi" w:hAnsiTheme="minorHAnsi" w:cstheme="minorHAnsi"/>
        </w:rPr>
        <w:t>usługi</w:t>
      </w:r>
      <w:r w:rsidRPr="00941D44">
        <w:rPr>
          <w:rFonts w:asciiTheme="minorHAnsi" w:hAnsiTheme="minorHAnsi" w:cstheme="minorHAnsi"/>
        </w:rPr>
        <w:t xml:space="preserve"> będą zatrudnione na podstawie umowy o pracę w rozumieniu Kodeksu pracy</w:t>
      </w:r>
      <w:r w:rsidR="00CF4F10" w:rsidRPr="00941D44">
        <w:rPr>
          <w:rFonts w:asciiTheme="minorHAnsi" w:hAnsiTheme="minorHAnsi" w:cstheme="minorHAnsi"/>
        </w:rPr>
        <w:t>, („Obowiązek Zatrudnienia).</w:t>
      </w:r>
    </w:p>
    <w:p w14:paraId="18500A6B" w14:textId="041F6E8C" w:rsidR="00857274" w:rsidRPr="00941D44" w:rsidRDefault="00A271F6" w:rsidP="00DE1D7E">
      <w:pPr>
        <w:pStyle w:val="Akapitzlist"/>
        <w:numPr>
          <w:ilvl w:val="0"/>
          <w:numId w:val="34"/>
        </w:numPr>
        <w:tabs>
          <w:tab w:val="left" w:pos="1134"/>
        </w:tabs>
        <w:spacing w:before="120"/>
        <w:ind w:left="426" w:hanging="426"/>
        <w:contextualSpacing w:val="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lastRenderedPageBreak/>
        <w:t xml:space="preserve">Przed rozpoczęciem realizacji </w:t>
      </w:r>
      <w:r w:rsidR="00F97F01" w:rsidRPr="00941D44">
        <w:rPr>
          <w:rFonts w:asciiTheme="minorHAnsi" w:hAnsiTheme="minorHAnsi" w:cstheme="minorHAnsi"/>
        </w:rPr>
        <w:t>usług</w:t>
      </w:r>
      <w:r w:rsidRPr="00941D44">
        <w:rPr>
          <w:rFonts w:asciiTheme="minorHAnsi" w:hAnsiTheme="minorHAnsi" w:cstheme="minorHAnsi"/>
        </w:rPr>
        <w:t xml:space="preserve">, do których odnosi się </w:t>
      </w:r>
      <w:r w:rsidR="00857274" w:rsidRPr="00941D44">
        <w:rPr>
          <w:rFonts w:asciiTheme="minorHAnsi" w:hAnsiTheme="minorHAnsi" w:cstheme="minorHAnsi"/>
        </w:rPr>
        <w:t>O</w:t>
      </w:r>
      <w:r w:rsidRPr="00941D44">
        <w:rPr>
          <w:rFonts w:asciiTheme="minorHAnsi" w:hAnsiTheme="minorHAnsi" w:cstheme="minorHAnsi"/>
        </w:rPr>
        <w:t xml:space="preserve">bowiązek </w:t>
      </w:r>
      <w:r w:rsidR="006118C5" w:rsidRPr="00941D44">
        <w:rPr>
          <w:rFonts w:asciiTheme="minorHAnsi" w:hAnsiTheme="minorHAnsi" w:cstheme="minorHAnsi"/>
        </w:rPr>
        <w:t>Zatrudnienia,</w:t>
      </w:r>
      <w:r w:rsidR="00857274" w:rsidRPr="00941D44">
        <w:rPr>
          <w:rFonts w:asciiTheme="minorHAnsi" w:hAnsiTheme="minorHAnsi" w:cstheme="minorHAnsi"/>
        </w:rPr>
        <w:t xml:space="preserve"> w stosunku do osób mających wykonywać te usługi, </w:t>
      </w:r>
      <w:r w:rsidRPr="00941D44">
        <w:rPr>
          <w:rFonts w:asciiTheme="minorHAnsi" w:hAnsiTheme="minorHAnsi" w:cstheme="minorHAnsi"/>
        </w:rPr>
        <w:t xml:space="preserve">Wykonawca </w:t>
      </w:r>
      <w:r w:rsidR="00857274" w:rsidRPr="00941D44">
        <w:rPr>
          <w:rFonts w:asciiTheme="minorHAnsi" w:hAnsiTheme="minorHAnsi" w:cstheme="minorHAnsi"/>
        </w:rPr>
        <w:t xml:space="preserve">zobowiązany jest </w:t>
      </w:r>
      <w:r w:rsidRPr="00941D44">
        <w:rPr>
          <w:rFonts w:asciiTheme="minorHAnsi" w:hAnsiTheme="minorHAnsi" w:cstheme="minorHAnsi"/>
        </w:rPr>
        <w:t>przedłoży</w:t>
      </w:r>
      <w:r w:rsidR="00857274" w:rsidRPr="00941D44">
        <w:rPr>
          <w:rFonts w:asciiTheme="minorHAnsi" w:hAnsiTheme="minorHAnsi" w:cstheme="minorHAnsi"/>
        </w:rPr>
        <w:t>ć</w:t>
      </w:r>
      <w:r w:rsidRPr="00941D44">
        <w:rPr>
          <w:rFonts w:asciiTheme="minorHAnsi" w:hAnsiTheme="minorHAnsi" w:cstheme="minorHAnsi"/>
        </w:rPr>
        <w:t xml:space="preserve"> Zamawiającemu </w:t>
      </w:r>
      <w:r w:rsidR="00857274" w:rsidRPr="00941D44">
        <w:rPr>
          <w:rFonts w:asciiTheme="minorHAnsi" w:hAnsiTheme="minorHAnsi" w:cstheme="minorHAnsi"/>
        </w:rPr>
        <w:t>następujące dokumenty:</w:t>
      </w:r>
    </w:p>
    <w:p w14:paraId="51AC69BC" w14:textId="792AD4F0" w:rsidR="00857274" w:rsidRPr="00941D44" w:rsidRDefault="00857274" w:rsidP="00857274">
      <w:pPr>
        <w:pStyle w:val="Akapitzlist"/>
        <w:numPr>
          <w:ilvl w:val="0"/>
          <w:numId w:val="35"/>
        </w:numPr>
        <w:tabs>
          <w:tab w:val="left" w:pos="1701"/>
        </w:tabs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 xml:space="preserve">oświadczenie Wykonawcy o zatrudnieniu tych osób na podstawie umowy o pracę w rozumieniu Kodeksu pracy; </w:t>
      </w:r>
      <w:r w:rsidRPr="00941D44">
        <w:rPr>
          <w:rFonts w:asciiTheme="minorHAnsi" w:hAnsiTheme="minorHAnsi" w:cstheme="minorHAnsi"/>
        </w:rPr>
        <w:tab/>
      </w:r>
      <w:r w:rsidRPr="00941D44">
        <w:rPr>
          <w:rFonts w:asciiTheme="minorHAnsi" w:hAnsiTheme="minorHAnsi" w:cstheme="minorHAnsi"/>
        </w:rPr>
        <w:br/>
      </w:r>
      <w:r w:rsidRPr="00941D44">
        <w:rPr>
          <w:rFonts w:asciiTheme="minorHAnsi" w:hAnsiTheme="minorHAnsi" w:cstheme="minorHAnsi"/>
        </w:rPr>
        <w:br/>
        <w:t xml:space="preserve">Oświadczenie to powinno zawierać w szczególności: dokładne określenie podmiotu składającego oświadczenie, datę złożenia oświadczenia, wskazanie, że </w:t>
      </w:r>
      <w:r w:rsidR="006E49EF" w:rsidRPr="00941D44">
        <w:rPr>
          <w:rFonts w:asciiTheme="minorHAnsi" w:hAnsiTheme="minorHAnsi" w:cstheme="minorHAnsi"/>
        </w:rPr>
        <w:t>usługi</w:t>
      </w:r>
      <w:r w:rsidRPr="00941D44">
        <w:rPr>
          <w:rFonts w:asciiTheme="minorHAnsi" w:hAnsiTheme="minorHAnsi" w:cstheme="minorHAnsi"/>
        </w:rPr>
        <w:t>, do których odnosi się Obowiązek Zatrudnienia wykonują osoby zatrudnione na podstawie umowy o pracę w rozumieniu Kodeksu pracy wraz ze wskazaniem liczby tych osób, rodzaju umowy o pracę</w:t>
      </w:r>
      <w:r w:rsidR="00941D44">
        <w:rPr>
          <w:rFonts w:asciiTheme="minorHAnsi" w:hAnsiTheme="minorHAnsi" w:cstheme="minorHAnsi"/>
        </w:rPr>
        <w:t xml:space="preserve"> </w:t>
      </w:r>
      <w:r w:rsidRPr="00941D44">
        <w:rPr>
          <w:rFonts w:asciiTheme="minorHAnsi" w:hAnsiTheme="minorHAnsi" w:cstheme="minorHAnsi"/>
        </w:rPr>
        <w:t xml:space="preserve">i wymiaru etatu oraz podpis osoby uprawnionej do złożenia oświadczenia w imieniu Wykonawcy. </w:t>
      </w:r>
    </w:p>
    <w:p w14:paraId="5E613A58" w14:textId="7B1B513E" w:rsidR="005F2879" w:rsidRPr="00941D44" w:rsidRDefault="00857274" w:rsidP="00857274">
      <w:pPr>
        <w:pStyle w:val="Akapitzlist"/>
        <w:numPr>
          <w:ilvl w:val="0"/>
          <w:numId w:val="35"/>
        </w:numPr>
        <w:tabs>
          <w:tab w:val="left" w:pos="1701"/>
        </w:tabs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 xml:space="preserve">poświadczoną za zgodność z oryginałem odpowiednio przez Wykonawcę kopię umowy/umów o pracę osób wykonujących do których odnosi się Obowiązek Zatrudnienia (których dotyczy oświadczenie Wykonawcy wskazane w pkt </w:t>
      </w:r>
      <w:r w:rsidR="006118C5" w:rsidRPr="00941D44">
        <w:rPr>
          <w:rFonts w:asciiTheme="minorHAnsi" w:hAnsiTheme="minorHAnsi" w:cstheme="minorHAnsi"/>
        </w:rPr>
        <w:t>1)</w:t>
      </w:r>
      <w:r w:rsidRPr="00941D44">
        <w:rPr>
          <w:rFonts w:asciiTheme="minorHAnsi" w:hAnsiTheme="minorHAnsi" w:cstheme="minorHAnsi"/>
        </w:rPr>
        <w:t xml:space="preserve"> wraz z dokumentem regulującym zakres obowiązków, jeżeli został sporządzony).</w:t>
      </w:r>
    </w:p>
    <w:p w14:paraId="53083522" w14:textId="49B2CDD1" w:rsidR="00857274" w:rsidRPr="00941D44" w:rsidRDefault="00857274" w:rsidP="005F2879">
      <w:pPr>
        <w:pStyle w:val="Akapitzlist"/>
        <w:tabs>
          <w:tab w:val="left" w:pos="1701"/>
        </w:tabs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 xml:space="preserve"> </w:t>
      </w:r>
      <w:r w:rsidRPr="00941D44">
        <w:rPr>
          <w:rFonts w:asciiTheme="minorHAnsi" w:hAnsiTheme="minorHAnsi" w:cstheme="minorHAnsi"/>
        </w:rPr>
        <w:br/>
        <w:t>Kopia umowy/umów powinna zostać zanonimizowana w sposób zapewniający ochronę danych osobowych pracowników</w:t>
      </w:r>
      <w:r w:rsidR="003032CB" w:rsidRPr="00941D44">
        <w:rPr>
          <w:rFonts w:asciiTheme="minorHAnsi" w:hAnsiTheme="minorHAnsi" w:cstheme="minorHAnsi"/>
        </w:rPr>
        <w:t xml:space="preserve">, zgodnie z przepisami ustawy z dnia 10 maja 2018 r. o ochronie danych osobowych </w:t>
      </w:r>
      <w:r w:rsidR="006118C5" w:rsidRPr="00941D44">
        <w:rPr>
          <w:rFonts w:asciiTheme="minorHAnsi" w:hAnsiTheme="minorHAnsi" w:cstheme="minorHAnsi"/>
        </w:rPr>
        <w:t>(tj.</w:t>
      </w:r>
      <w:r w:rsidR="00891BCF" w:rsidRPr="00941D44">
        <w:rPr>
          <w:rFonts w:asciiTheme="minorHAnsi" w:hAnsiTheme="minorHAnsi" w:cstheme="minorHAnsi"/>
        </w:rPr>
        <w:t xml:space="preserve"> </w:t>
      </w:r>
      <w:r w:rsidR="003032CB" w:rsidRPr="00941D44">
        <w:rPr>
          <w:rFonts w:asciiTheme="minorHAnsi" w:hAnsiTheme="minorHAnsi" w:cstheme="minorHAnsi"/>
        </w:rPr>
        <w:t>Dz.U. z 201</w:t>
      </w:r>
      <w:r w:rsidR="00891BCF" w:rsidRPr="00941D44">
        <w:rPr>
          <w:rFonts w:asciiTheme="minorHAnsi" w:hAnsiTheme="minorHAnsi" w:cstheme="minorHAnsi"/>
        </w:rPr>
        <w:t>9</w:t>
      </w:r>
      <w:r w:rsidR="003032CB" w:rsidRPr="00941D44">
        <w:rPr>
          <w:rFonts w:asciiTheme="minorHAnsi" w:hAnsiTheme="minorHAnsi" w:cstheme="minorHAnsi"/>
        </w:rPr>
        <w:t xml:space="preserve"> r. poz.1</w:t>
      </w:r>
      <w:r w:rsidR="00891BCF" w:rsidRPr="00941D44">
        <w:rPr>
          <w:rFonts w:asciiTheme="minorHAnsi" w:hAnsiTheme="minorHAnsi" w:cstheme="minorHAnsi"/>
        </w:rPr>
        <w:t>78</w:t>
      </w:r>
      <w:r w:rsidR="00941D44">
        <w:rPr>
          <w:rFonts w:asciiTheme="minorHAnsi" w:hAnsiTheme="minorHAnsi" w:cstheme="minorHAnsi"/>
        </w:rPr>
        <w:t>1</w:t>
      </w:r>
      <w:r w:rsidR="003032CB" w:rsidRPr="00941D44">
        <w:rPr>
          <w:rFonts w:asciiTheme="minorHAnsi" w:hAnsiTheme="minorHAnsi" w:cstheme="minorHAnsi"/>
        </w:rPr>
        <w:t xml:space="preserve">) </w:t>
      </w:r>
      <w:r w:rsidRPr="00941D44">
        <w:rPr>
          <w:rFonts w:asciiTheme="minorHAnsi" w:hAnsiTheme="minorHAnsi" w:cstheme="minorHAnsi"/>
        </w:rPr>
        <w:t xml:space="preserve">tj. w </w:t>
      </w:r>
      <w:r w:rsidR="006118C5" w:rsidRPr="00941D44">
        <w:rPr>
          <w:rFonts w:asciiTheme="minorHAnsi" w:hAnsiTheme="minorHAnsi" w:cstheme="minorHAnsi"/>
        </w:rPr>
        <w:t>szczególności bez</w:t>
      </w:r>
      <w:r w:rsidRPr="00941D44">
        <w:rPr>
          <w:rFonts w:asciiTheme="minorHAnsi" w:hAnsiTheme="minorHAnsi" w:cstheme="minorHAnsi"/>
        </w:rPr>
        <w:t xml:space="preserve"> adresów, nr PESEL pracowników. </w:t>
      </w:r>
      <w:r w:rsidR="00E94EC5" w:rsidRPr="00941D44">
        <w:rPr>
          <w:rFonts w:asciiTheme="minorHAnsi" w:hAnsiTheme="minorHAnsi" w:cstheme="minorHAnsi"/>
        </w:rPr>
        <w:t xml:space="preserve">Imię i nazwisko pracownika nie </w:t>
      </w:r>
      <w:r w:rsidR="006118C5" w:rsidRPr="00941D44">
        <w:rPr>
          <w:rFonts w:asciiTheme="minorHAnsi" w:hAnsiTheme="minorHAnsi" w:cstheme="minorHAnsi"/>
        </w:rPr>
        <w:t>podlegają</w:t>
      </w:r>
      <w:r w:rsidR="00E94EC5" w:rsidRPr="00941D44">
        <w:rPr>
          <w:rFonts w:asciiTheme="minorHAnsi" w:hAnsiTheme="minorHAnsi" w:cstheme="minorHAnsi"/>
        </w:rPr>
        <w:t xml:space="preserve"> </w:t>
      </w:r>
      <w:proofErr w:type="spellStart"/>
      <w:r w:rsidR="00E94EC5" w:rsidRPr="00941D44">
        <w:rPr>
          <w:rFonts w:asciiTheme="minorHAnsi" w:hAnsiTheme="minorHAnsi" w:cstheme="minorHAnsi"/>
        </w:rPr>
        <w:t>anonimizacji</w:t>
      </w:r>
      <w:proofErr w:type="spellEnd"/>
      <w:r w:rsidR="00E94EC5" w:rsidRPr="00941D44">
        <w:rPr>
          <w:rFonts w:asciiTheme="minorHAnsi" w:hAnsiTheme="minorHAnsi" w:cstheme="minorHAnsi"/>
        </w:rPr>
        <w:t>.</w:t>
      </w:r>
      <w:r w:rsidR="00DB3A20" w:rsidRPr="00941D44">
        <w:rPr>
          <w:rFonts w:asciiTheme="minorHAnsi" w:hAnsiTheme="minorHAnsi" w:cstheme="minorHAnsi"/>
        </w:rPr>
        <w:t xml:space="preserve"> </w:t>
      </w:r>
      <w:r w:rsidRPr="00941D44">
        <w:rPr>
          <w:rFonts w:asciiTheme="minorHAnsi" w:hAnsiTheme="minorHAnsi" w:cstheme="minorHAnsi"/>
        </w:rPr>
        <w:t xml:space="preserve">Informacje takie jak: data zawarcia umowy, rodzaj umowy o pracę i wymiar etatu powinny być możliwe do zidentyfikowania; dla osób </w:t>
      </w:r>
      <w:r w:rsidR="006E49EF" w:rsidRPr="00941D44">
        <w:rPr>
          <w:rFonts w:asciiTheme="minorHAnsi" w:hAnsiTheme="minorHAnsi" w:cstheme="minorHAnsi"/>
        </w:rPr>
        <w:t xml:space="preserve">mających wykonywać te </w:t>
      </w:r>
      <w:r w:rsidR="005F2879" w:rsidRPr="00941D44">
        <w:rPr>
          <w:rFonts w:asciiTheme="minorHAnsi" w:hAnsiTheme="minorHAnsi" w:cstheme="minorHAnsi"/>
        </w:rPr>
        <w:t>usługi</w:t>
      </w:r>
      <w:r w:rsidRPr="00941D44">
        <w:rPr>
          <w:rFonts w:asciiTheme="minorHAnsi" w:hAnsiTheme="minorHAnsi" w:cstheme="minorHAnsi"/>
        </w:rPr>
        <w:t xml:space="preserve">. </w:t>
      </w:r>
    </w:p>
    <w:p w14:paraId="7CEB3A28" w14:textId="4C8A96A5" w:rsidR="00E94EC5" w:rsidRPr="00941D44" w:rsidRDefault="00E94EC5" w:rsidP="00857274">
      <w:pPr>
        <w:pStyle w:val="Akapitzlist"/>
        <w:numPr>
          <w:ilvl w:val="0"/>
          <w:numId w:val="35"/>
        </w:numPr>
        <w:tabs>
          <w:tab w:val="left" w:pos="1701"/>
        </w:tabs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 xml:space="preserve">Dokument potwierdzający zgłoszenie pracownika przez pracodawcę do ubezpieczeń lub opłacenie przez pracodawcę ubezpieczeń pracownika, zanonimizowaną w sposób </w:t>
      </w:r>
      <w:r w:rsidR="00DB3A20" w:rsidRPr="00941D44">
        <w:rPr>
          <w:rFonts w:asciiTheme="minorHAnsi" w:hAnsiTheme="minorHAnsi" w:cstheme="minorHAnsi"/>
        </w:rPr>
        <w:t>zapewniający</w:t>
      </w:r>
      <w:r w:rsidRPr="00941D44">
        <w:rPr>
          <w:rFonts w:asciiTheme="minorHAnsi" w:hAnsiTheme="minorHAnsi" w:cstheme="minorHAnsi"/>
        </w:rPr>
        <w:t xml:space="preserve"> ochronę danych osobowych pracowników, zgodnie z przepisami ustawy z dnia </w:t>
      </w:r>
      <w:r w:rsidR="003032CB" w:rsidRPr="00941D44">
        <w:rPr>
          <w:rFonts w:asciiTheme="minorHAnsi" w:hAnsiTheme="minorHAnsi" w:cstheme="minorHAnsi"/>
        </w:rPr>
        <w:t>10</w:t>
      </w:r>
      <w:r w:rsidRPr="00941D44">
        <w:rPr>
          <w:rFonts w:asciiTheme="minorHAnsi" w:hAnsiTheme="minorHAnsi" w:cstheme="minorHAnsi"/>
        </w:rPr>
        <w:t xml:space="preserve"> </w:t>
      </w:r>
      <w:r w:rsidR="003032CB" w:rsidRPr="00941D44">
        <w:rPr>
          <w:rFonts w:asciiTheme="minorHAnsi" w:hAnsiTheme="minorHAnsi" w:cstheme="minorHAnsi"/>
        </w:rPr>
        <w:t>maja</w:t>
      </w:r>
      <w:r w:rsidRPr="00941D44">
        <w:rPr>
          <w:rFonts w:asciiTheme="minorHAnsi" w:hAnsiTheme="minorHAnsi" w:cstheme="minorHAnsi"/>
        </w:rPr>
        <w:t xml:space="preserve"> </w:t>
      </w:r>
      <w:r w:rsidR="003032CB" w:rsidRPr="00941D44">
        <w:rPr>
          <w:rFonts w:asciiTheme="minorHAnsi" w:hAnsiTheme="minorHAnsi" w:cstheme="minorHAnsi"/>
        </w:rPr>
        <w:t>2018</w:t>
      </w:r>
      <w:r w:rsidRPr="00941D44">
        <w:rPr>
          <w:rFonts w:asciiTheme="minorHAnsi" w:hAnsiTheme="minorHAnsi" w:cstheme="minorHAnsi"/>
        </w:rPr>
        <w:t xml:space="preserve"> r. o ochronie danych osobowych (</w:t>
      </w:r>
      <w:r w:rsidR="00952400" w:rsidRPr="00941D44">
        <w:rPr>
          <w:rFonts w:asciiTheme="minorHAnsi" w:hAnsiTheme="minorHAnsi" w:cstheme="minorHAnsi"/>
        </w:rPr>
        <w:t>tj.</w:t>
      </w:r>
      <w:r w:rsidRPr="00941D44">
        <w:rPr>
          <w:rFonts w:asciiTheme="minorHAnsi" w:hAnsiTheme="minorHAnsi" w:cstheme="minorHAnsi"/>
        </w:rPr>
        <w:t xml:space="preserve"> Dz.U. z 201</w:t>
      </w:r>
      <w:r w:rsidR="00952400" w:rsidRPr="00941D44">
        <w:rPr>
          <w:rFonts w:asciiTheme="minorHAnsi" w:hAnsiTheme="minorHAnsi" w:cstheme="minorHAnsi"/>
        </w:rPr>
        <w:t>9</w:t>
      </w:r>
      <w:r w:rsidRPr="00941D44">
        <w:rPr>
          <w:rFonts w:asciiTheme="minorHAnsi" w:hAnsiTheme="minorHAnsi" w:cstheme="minorHAnsi"/>
        </w:rPr>
        <w:t xml:space="preserve"> r. poz. </w:t>
      </w:r>
      <w:r w:rsidR="00952400" w:rsidRPr="00941D44">
        <w:rPr>
          <w:rFonts w:asciiTheme="minorHAnsi" w:hAnsiTheme="minorHAnsi" w:cstheme="minorHAnsi"/>
        </w:rPr>
        <w:t>178</w:t>
      </w:r>
      <w:r w:rsidR="00941D44">
        <w:rPr>
          <w:rFonts w:asciiTheme="minorHAnsi" w:hAnsiTheme="minorHAnsi" w:cstheme="minorHAnsi"/>
        </w:rPr>
        <w:t>1</w:t>
      </w:r>
      <w:r w:rsidRPr="00941D44">
        <w:rPr>
          <w:rFonts w:asciiTheme="minorHAnsi" w:hAnsiTheme="minorHAnsi" w:cstheme="minorHAnsi"/>
        </w:rPr>
        <w:t xml:space="preserve">). </w:t>
      </w:r>
      <w:r w:rsidR="00DB3A20" w:rsidRPr="00941D44">
        <w:rPr>
          <w:rFonts w:asciiTheme="minorHAnsi" w:hAnsiTheme="minorHAnsi" w:cstheme="minorHAnsi"/>
        </w:rPr>
        <w:t>Imię</w:t>
      </w:r>
      <w:r w:rsidR="00941D44">
        <w:rPr>
          <w:rFonts w:asciiTheme="minorHAnsi" w:hAnsiTheme="minorHAnsi" w:cstheme="minorHAnsi"/>
        </w:rPr>
        <w:t xml:space="preserve"> </w:t>
      </w:r>
      <w:r w:rsidRPr="00941D44">
        <w:rPr>
          <w:rFonts w:asciiTheme="minorHAnsi" w:hAnsiTheme="minorHAnsi" w:cstheme="minorHAnsi"/>
        </w:rPr>
        <w:t xml:space="preserve">i nazwisko pracownika nie </w:t>
      </w:r>
      <w:r w:rsidR="006118C5" w:rsidRPr="00941D44">
        <w:rPr>
          <w:rFonts w:asciiTheme="minorHAnsi" w:hAnsiTheme="minorHAnsi" w:cstheme="minorHAnsi"/>
        </w:rPr>
        <w:t>podlegają</w:t>
      </w:r>
      <w:r w:rsidRPr="00941D44">
        <w:rPr>
          <w:rFonts w:asciiTheme="minorHAnsi" w:hAnsiTheme="minorHAnsi" w:cstheme="minorHAnsi"/>
        </w:rPr>
        <w:t xml:space="preserve"> </w:t>
      </w:r>
      <w:proofErr w:type="spellStart"/>
      <w:r w:rsidRPr="00941D44">
        <w:rPr>
          <w:rFonts w:asciiTheme="minorHAnsi" w:hAnsiTheme="minorHAnsi" w:cstheme="minorHAnsi"/>
        </w:rPr>
        <w:t>anonimizacji</w:t>
      </w:r>
      <w:proofErr w:type="spellEnd"/>
      <w:r w:rsidRPr="00941D44">
        <w:rPr>
          <w:rFonts w:asciiTheme="minorHAnsi" w:hAnsiTheme="minorHAnsi" w:cstheme="minorHAnsi"/>
        </w:rPr>
        <w:t>.</w:t>
      </w:r>
    </w:p>
    <w:p w14:paraId="67230471" w14:textId="77777777" w:rsidR="00E94EC5" w:rsidRPr="00941D44" w:rsidRDefault="00E94EC5" w:rsidP="00857274">
      <w:pPr>
        <w:pStyle w:val="Akapitzlist"/>
        <w:tabs>
          <w:tab w:val="left" w:pos="1701"/>
        </w:tabs>
        <w:jc w:val="both"/>
        <w:rPr>
          <w:rFonts w:asciiTheme="minorHAnsi" w:hAnsiTheme="minorHAnsi" w:cstheme="minorHAnsi"/>
        </w:rPr>
      </w:pPr>
    </w:p>
    <w:p w14:paraId="456E6341" w14:textId="77777777" w:rsidR="00857274" w:rsidRPr="00941D44" w:rsidRDefault="00857274" w:rsidP="00E94EC5">
      <w:pPr>
        <w:pStyle w:val="Akapitzlist"/>
        <w:tabs>
          <w:tab w:val="left" w:pos="1701"/>
        </w:tabs>
        <w:ind w:left="426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 xml:space="preserve">- pod rygorem niedopuszczenia tych osób do realizacji tych </w:t>
      </w:r>
      <w:r w:rsidR="006E49EF" w:rsidRPr="00941D44">
        <w:rPr>
          <w:rFonts w:asciiTheme="minorHAnsi" w:hAnsiTheme="minorHAnsi" w:cstheme="minorHAnsi"/>
        </w:rPr>
        <w:t>usług</w:t>
      </w:r>
      <w:r w:rsidRPr="00941D44">
        <w:rPr>
          <w:rFonts w:asciiTheme="minorHAnsi" w:hAnsiTheme="minorHAnsi" w:cstheme="minorHAnsi"/>
        </w:rPr>
        <w:t xml:space="preserve">. W przypadku zmiany składu osobowego Personelu Wykonawcy realizującego </w:t>
      </w:r>
      <w:r w:rsidR="006E49EF" w:rsidRPr="00941D44">
        <w:rPr>
          <w:rFonts w:asciiTheme="minorHAnsi" w:hAnsiTheme="minorHAnsi" w:cstheme="minorHAnsi"/>
        </w:rPr>
        <w:t>usługi</w:t>
      </w:r>
      <w:r w:rsidRPr="00941D44">
        <w:rPr>
          <w:rFonts w:asciiTheme="minorHAnsi" w:hAnsiTheme="minorHAnsi" w:cstheme="minorHAnsi"/>
        </w:rPr>
        <w:t xml:space="preserve">, do których odnosi się Obowiązek Zatrudnienia, przed dopuszczeniem tych osób do wykonywania poszczególnych </w:t>
      </w:r>
      <w:r w:rsidR="006E49EF" w:rsidRPr="00941D44">
        <w:rPr>
          <w:rFonts w:asciiTheme="minorHAnsi" w:hAnsiTheme="minorHAnsi" w:cstheme="minorHAnsi"/>
        </w:rPr>
        <w:t>usług</w:t>
      </w:r>
      <w:r w:rsidRPr="00941D44">
        <w:rPr>
          <w:rFonts w:asciiTheme="minorHAnsi" w:hAnsiTheme="minorHAnsi" w:cstheme="minorHAnsi"/>
        </w:rPr>
        <w:t xml:space="preserve"> Wykonawca obowiązany jest przedłożyć Zamawiającemu dla tych osób dokumenty, o których mowa w pkt 1- </w:t>
      </w:r>
      <w:r w:rsidR="00E94EC5" w:rsidRPr="00941D44">
        <w:rPr>
          <w:rFonts w:asciiTheme="minorHAnsi" w:hAnsiTheme="minorHAnsi" w:cstheme="minorHAnsi"/>
        </w:rPr>
        <w:t>3</w:t>
      </w:r>
      <w:r w:rsidRPr="00941D44">
        <w:rPr>
          <w:rFonts w:asciiTheme="minorHAnsi" w:hAnsiTheme="minorHAnsi" w:cstheme="minorHAnsi"/>
        </w:rPr>
        <w:t xml:space="preserve"> powyżej, pod rygorem niedopuszczenia tych osób do realizacji tych </w:t>
      </w:r>
      <w:r w:rsidR="006E49EF" w:rsidRPr="00941D44">
        <w:rPr>
          <w:rFonts w:asciiTheme="minorHAnsi" w:hAnsiTheme="minorHAnsi" w:cstheme="minorHAnsi"/>
        </w:rPr>
        <w:t>usług</w:t>
      </w:r>
      <w:r w:rsidRPr="00941D44">
        <w:rPr>
          <w:rFonts w:asciiTheme="minorHAnsi" w:hAnsiTheme="minorHAnsi" w:cstheme="minorHAnsi"/>
        </w:rPr>
        <w:t>.”</w:t>
      </w:r>
    </w:p>
    <w:p w14:paraId="36E28649" w14:textId="2F0DF9C5" w:rsidR="00ED2A7F" w:rsidRPr="00941D44" w:rsidRDefault="00A271F6" w:rsidP="006E49EF">
      <w:pPr>
        <w:pStyle w:val="Akapitzlist"/>
        <w:numPr>
          <w:ilvl w:val="0"/>
          <w:numId w:val="36"/>
        </w:numPr>
        <w:tabs>
          <w:tab w:val="left" w:pos="426"/>
        </w:tabs>
        <w:spacing w:before="120"/>
        <w:ind w:left="426" w:hanging="426"/>
        <w:contextualSpacing w:val="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 xml:space="preserve">Na każde żądanie Zamawiającego Wykonawca zobowiązany jest przedłożyć Zamawiającemu </w:t>
      </w:r>
      <w:r w:rsidR="005F2879" w:rsidRPr="00941D44">
        <w:rPr>
          <w:rFonts w:asciiTheme="minorHAnsi" w:hAnsiTheme="minorHAnsi" w:cstheme="minorHAnsi"/>
        </w:rPr>
        <w:t xml:space="preserve">dla osób realizujących usługi, do których odnosi się Obowiązek Zatrudnienia </w:t>
      </w:r>
      <w:r w:rsidR="00ED2A7F" w:rsidRPr="00941D44">
        <w:rPr>
          <w:rFonts w:asciiTheme="minorHAnsi" w:hAnsiTheme="minorHAnsi" w:cstheme="minorHAnsi"/>
        </w:rPr>
        <w:t xml:space="preserve">dokumenty, o których mowa w ust. </w:t>
      </w:r>
      <w:r w:rsidR="00E94EC5" w:rsidRPr="00941D44">
        <w:rPr>
          <w:rFonts w:asciiTheme="minorHAnsi" w:hAnsiTheme="minorHAnsi" w:cstheme="minorHAnsi"/>
        </w:rPr>
        <w:t>2</w:t>
      </w:r>
      <w:r w:rsidR="00ED2A7F" w:rsidRPr="00941D44">
        <w:rPr>
          <w:rFonts w:asciiTheme="minorHAnsi" w:hAnsiTheme="minorHAnsi" w:cstheme="minorHAnsi"/>
        </w:rPr>
        <w:t xml:space="preserve">. Nieprzedłożenie </w:t>
      </w:r>
      <w:r w:rsidR="00952400" w:rsidRPr="00941D44">
        <w:rPr>
          <w:rFonts w:asciiTheme="minorHAnsi" w:hAnsiTheme="minorHAnsi" w:cstheme="minorHAnsi"/>
        </w:rPr>
        <w:t>dokumentów</w:t>
      </w:r>
      <w:r w:rsidR="00ED2A7F" w:rsidRPr="00941D44">
        <w:rPr>
          <w:rFonts w:asciiTheme="minorHAnsi" w:hAnsiTheme="minorHAnsi" w:cstheme="minorHAnsi"/>
        </w:rPr>
        <w:t>, o których mowa w zdaniu poprzednim stanowi przypadek naruszenia Obowiązku zatrudnienia.</w:t>
      </w:r>
    </w:p>
    <w:p w14:paraId="2B4677E9" w14:textId="72207EC5" w:rsidR="00ED2A7F" w:rsidRPr="00941D44" w:rsidRDefault="00ED2A7F" w:rsidP="00ED2A7F">
      <w:pPr>
        <w:pStyle w:val="Akapitzlist"/>
        <w:numPr>
          <w:ilvl w:val="0"/>
          <w:numId w:val="36"/>
        </w:numPr>
        <w:ind w:left="426" w:hanging="426"/>
        <w:jc w:val="both"/>
        <w:rPr>
          <w:rFonts w:asciiTheme="minorHAnsi" w:hAnsiTheme="minorHAnsi" w:cstheme="minorHAnsi"/>
          <w:u w:val="single"/>
        </w:rPr>
      </w:pPr>
      <w:r w:rsidRPr="00941D44">
        <w:rPr>
          <w:rFonts w:asciiTheme="minorHAnsi" w:hAnsiTheme="minorHAnsi" w:cstheme="minorHAnsi"/>
        </w:rPr>
        <w:t xml:space="preserve">W przypadku wątpliwości co do przestrzegania przepisów prawa pracy przez </w:t>
      </w:r>
      <w:r w:rsidR="00952400" w:rsidRPr="00941D44">
        <w:rPr>
          <w:rFonts w:asciiTheme="minorHAnsi" w:hAnsiTheme="minorHAnsi" w:cstheme="minorHAnsi"/>
        </w:rPr>
        <w:t>W</w:t>
      </w:r>
      <w:r w:rsidRPr="00941D44">
        <w:rPr>
          <w:rFonts w:asciiTheme="minorHAnsi" w:hAnsiTheme="minorHAnsi" w:cstheme="minorHAnsi"/>
        </w:rPr>
        <w:t xml:space="preserve">ykonawcę lub podwykonawcę, </w:t>
      </w:r>
      <w:r w:rsidR="00952400" w:rsidRPr="00941D44">
        <w:rPr>
          <w:rFonts w:asciiTheme="minorHAnsi" w:hAnsiTheme="minorHAnsi" w:cstheme="minorHAnsi"/>
        </w:rPr>
        <w:t>Z</w:t>
      </w:r>
      <w:r w:rsidRPr="00941D44">
        <w:rPr>
          <w:rFonts w:asciiTheme="minorHAnsi" w:hAnsiTheme="minorHAnsi" w:cstheme="minorHAnsi"/>
        </w:rPr>
        <w:t>amawiający może zwrócić się o przeprowadzenie kontroli przez Państwową Inspekcję Pracy.</w:t>
      </w:r>
      <w:r w:rsidR="00952400" w:rsidRPr="00941D44">
        <w:rPr>
          <w:rFonts w:asciiTheme="minorHAnsi" w:hAnsiTheme="minorHAnsi" w:cstheme="minorHAnsi"/>
        </w:rPr>
        <w:t xml:space="preserve"> </w:t>
      </w:r>
    </w:p>
    <w:p w14:paraId="4972F3DF" w14:textId="66E3BD86" w:rsidR="00A271F6" w:rsidRPr="00941D44" w:rsidRDefault="00A271F6" w:rsidP="006E49EF">
      <w:pPr>
        <w:pStyle w:val="Teksttreci1"/>
        <w:numPr>
          <w:ilvl w:val="0"/>
          <w:numId w:val="36"/>
        </w:numPr>
        <w:shd w:val="clear" w:color="auto" w:fill="auto"/>
        <w:tabs>
          <w:tab w:val="left" w:pos="426"/>
        </w:tabs>
        <w:spacing w:before="120" w:after="0" w:line="240" w:lineRule="auto"/>
        <w:ind w:left="426" w:right="40" w:hanging="426"/>
        <w:jc w:val="both"/>
        <w:rPr>
          <w:rStyle w:val="Teksttreci74"/>
          <w:rFonts w:asciiTheme="minorHAnsi" w:hAnsiTheme="minorHAnsi" w:cstheme="minorHAnsi"/>
          <w:sz w:val="24"/>
          <w:szCs w:val="24"/>
        </w:rPr>
      </w:pPr>
      <w:r w:rsidRPr="00941D44">
        <w:rPr>
          <w:rStyle w:val="Teksttreci74"/>
          <w:rFonts w:asciiTheme="minorHAnsi" w:hAnsiTheme="minorHAnsi" w:cstheme="minorHAnsi"/>
          <w:sz w:val="24"/>
          <w:szCs w:val="24"/>
        </w:rPr>
        <w:t xml:space="preserve">Wykonawca zobowiązuje się do wykonywania Przedmiotu Umowy przez osoby wskazane w Ofercie. Zamawiający dopuszcza możliwość zmiany osób, o których mowa w zdaniu </w:t>
      </w:r>
      <w:r w:rsidRPr="00941D44">
        <w:rPr>
          <w:rStyle w:val="Teksttreci74"/>
          <w:rFonts w:asciiTheme="minorHAnsi" w:hAnsiTheme="minorHAnsi" w:cstheme="minorHAnsi"/>
          <w:sz w:val="24"/>
          <w:szCs w:val="24"/>
        </w:rPr>
        <w:lastRenderedPageBreak/>
        <w:t>poprzednim, na i</w:t>
      </w:r>
      <w:r w:rsidR="001730D7" w:rsidRPr="00941D44">
        <w:rPr>
          <w:rStyle w:val="Teksttreci74"/>
          <w:rFonts w:asciiTheme="minorHAnsi" w:hAnsiTheme="minorHAnsi" w:cstheme="minorHAnsi"/>
          <w:sz w:val="24"/>
          <w:szCs w:val="24"/>
        </w:rPr>
        <w:t>nne posiadające co najmniej takie</w:t>
      </w:r>
      <w:r w:rsidRPr="00941D44">
        <w:rPr>
          <w:rStyle w:val="Teksttreci74"/>
          <w:rFonts w:asciiTheme="minorHAnsi" w:hAnsiTheme="minorHAnsi" w:cstheme="minorHAnsi"/>
          <w:sz w:val="24"/>
          <w:szCs w:val="24"/>
        </w:rPr>
        <w:t xml:space="preserve"> sam</w:t>
      </w:r>
      <w:r w:rsidR="005A7657" w:rsidRPr="00941D44">
        <w:rPr>
          <w:rStyle w:val="Teksttreci74"/>
          <w:rFonts w:asciiTheme="minorHAnsi" w:hAnsiTheme="minorHAnsi" w:cstheme="minorHAnsi"/>
          <w:sz w:val="24"/>
          <w:szCs w:val="24"/>
        </w:rPr>
        <w:t xml:space="preserve">o wykształcenie </w:t>
      </w:r>
      <w:r w:rsidRPr="00941D44">
        <w:rPr>
          <w:rStyle w:val="Teksttreci74"/>
          <w:rFonts w:asciiTheme="minorHAnsi" w:hAnsiTheme="minorHAnsi" w:cstheme="minorHAnsi"/>
          <w:sz w:val="24"/>
          <w:szCs w:val="24"/>
        </w:rPr>
        <w:t xml:space="preserve">oraz </w:t>
      </w:r>
      <w:r w:rsidR="00F97F01" w:rsidRPr="00941D44">
        <w:rPr>
          <w:rStyle w:val="Teksttreci74"/>
          <w:rFonts w:asciiTheme="minorHAnsi" w:hAnsiTheme="minorHAnsi" w:cstheme="minorHAnsi"/>
          <w:sz w:val="24"/>
          <w:szCs w:val="24"/>
        </w:rPr>
        <w:t>doświadczenie</w:t>
      </w:r>
      <w:r w:rsidRPr="00941D44">
        <w:rPr>
          <w:rStyle w:val="Teksttreci74"/>
          <w:rFonts w:asciiTheme="minorHAnsi" w:hAnsiTheme="minorHAnsi" w:cstheme="minorHAnsi"/>
          <w:sz w:val="24"/>
          <w:szCs w:val="24"/>
        </w:rPr>
        <w:t>, jak wymagane w SWZ. O planowanej zmianie osób lub dodatkowych osobach, przy pom</w:t>
      </w:r>
      <w:r w:rsidR="00F05C44" w:rsidRPr="00941D44">
        <w:rPr>
          <w:rStyle w:val="Teksttreci74"/>
          <w:rFonts w:asciiTheme="minorHAnsi" w:hAnsiTheme="minorHAnsi" w:cstheme="minorHAnsi"/>
          <w:sz w:val="24"/>
          <w:szCs w:val="24"/>
        </w:rPr>
        <w:t>ocy których Wykonawca wykonuje p</w:t>
      </w:r>
      <w:r w:rsidRPr="00941D44">
        <w:rPr>
          <w:rStyle w:val="Teksttreci74"/>
          <w:rFonts w:asciiTheme="minorHAnsi" w:hAnsiTheme="minorHAnsi" w:cstheme="minorHAnsi"/>
          <w:sz w:val="24"/>
          <w:szCs w:val="24"/>
        </w:rPr>
        <w:t xml:space="preserve">rzedmiot </w:t>
      </w:r>
      <w:r w:rsidR="00F05C44" w:rsidRPr="00941D44">
        <w:rPr>
          <w:rStyle w:val="Teksttreci74"/>
          <w:rFonts w:asciiTheme="minorHAnsi" w:hAnsiTheme="minorHAnsi" w:cstheme="minorHAnsi"/>
          <w:sz w:val="24"/>
          <w:szCs w:val="24"/>
        </w:rPr>
        <w:t>u</w:t>
      </w:r>
      <w:r w:rsidRPr="00941D44">
        <w:rPr>
          <w:rStyle w:val="Teksttreci74"/>
          <w:rFonts w:asciiTheme="minorHAnsi" w:hAnsiTheme="minorHAnsi" w:cstheme="minorHAnsi"/>
          <w:sz w:val="24"/>
          <w:szCs w:val="24"/>
        </w:rPr>
        <w:t xml:space="preserve">mowy, Wykonawca zobowiązany jest powiadomić Zamawiającego na piśmie przed dopuszczeniem tych osób do wykonywania prac. Postanowienia niniejszego ustępu nie uchybiają zobowiązaniom Wykonawcy wynikającym z </w:t>
      </w:r>
      <w:r w:rsidR="00ED2A7F" w:rsidRPr="00941D44">
        <w:rPr>
          <w:rStyle w:val="Teksttreci74"/>
          <w:rFonts w:asciiTheme="minorHAnsi" w:hAnsiTheme="minorHAnsi" w:cstheme="minorHAnsi"/>
          <w:sz w:val="24"/>
          <w:szCs w:val="24"/>
        </w:rPr>
        <w:t>O</w:t>
      </w:r>
      <w:r w:rsidRPr="00941D44">
        <w:rPr>
          <w:rStyle w:val="Teksttreci74"/>
          <w:rFonts w:asciiTheme="minorHAnsi" w:hAnsiTheme="minorHAnsi" w:cstheme="minorHAnsi"/>
          <w:sz w:val="24"/>
          <w:szCs w:val="24"/>
        </w:rPr>
        <w:t xml:space="preserve">bowiązku </w:t>
      </w:r>
      <w:r w:rsidR="00ED2A7F" w:rsidRPr="00941D44">
        <w:rPr>
          <w:rStyle w:val="Teksttreci74"/>
          <w:rFonts w:asciiTheme="minorHAnsi" w:hAnsiTheme="minorHAnsi" w:cstheme="minorHAnsi"/>
          <w:sz w:val="24"/>
          <w:szCs w:val="24"/>
        </w:rPr>
        <w:t>Z</w:t>
      </w:r>
      <w:r w:rsidRPr="00941D44">
        <w:rPr>
          <w:rStyle w:val="Teksttreci74"/>
          <w:rFonts w:asciiTheme="minorHAnsi" w:hAnsiTheme="minorHAnsi" w:cstheme="minorHAnsi"/>
          <w:sz w:val="24"/>
          <w:szCs w:val="24"/>
        </w:rPr>
        <w:t>atrudnienia</w:t>
      </w:r>
      <w:r w:rsidR="005A7657" w:rsidRPr="00941D44">
        <w:rPr>
          <w:rStyle w:val="Teksttreci74"/>
          <w:rFonts w:asciiTheme="minorHAnsi" w:hAnsiTheme="minorHAnsi" w:cstheme="minorHAnsi"/>
          <w:sz w:val="24"/>
          <w:szCs w:val="24"/>
        </w:rPr>
        <w:t>.</w:t>
      </w:r>
      <w:r w:rsidRPr="00941D44">
        <w:rPr>
          <w:rStyle w:val="Teksttreci74"/>
          <w:rFonts w:asciiTheme="minorHAnsi" w:hAnsiTheme="minorHAnsi" w:cstheme="minorHAnsi"/>
          <w:sz w:val="24"/>
          <w:szCs w:val="24"/>
        </w:rPr>
        <w:t xml:space="preserve"> </w:t>
      </w:r>
    </w:p>
    <w:p w14:paraId="5A027DC3" w14:textId="5E64E082" w:rsidR="00A271F6" w:rsidRPr="00941D44" w:rsidRDefault="00A271F6" w:rsidP="006E49EF">
      <w:pPr>
        <w:pStyle w:val="Akapitzlist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before="120"/>
        <w:ind w:left="426" w:hanging="426"/>
        <w:contextualSpacing w:val="0"/>
        <w:jc w:val="both"/>
        <w:rPr>
          <w:rFonts w:asciiTheme="minorHAnsi" w:eastAsiaTheme="minorHAnsi" w:hAnsiTheme="minorHAnsi" w:cstheme="minorHAnsi"/>
          <w:lang w:eastAsia="en-US"/>
        </w:rPr>
      </w:pPr>
      <w:r w:rsidRPr="00941D44">
        <w:rPr>
          <w:rFonts w:asciiTheme="minorHAnsi" w:eastAsiaTheme="minorHAnsi" w:hAnsiTheme="minorHAnsi" w:cstheme="minorHAnsi"/>
          <w:lang w:eastAsia="en-US"/>
        </w:rPr>
        <w:t>Przedstawiciel Zamawiającego uprawniony jest do sprawdzania tożsamości Personelu Wykonawcy uczestniczącego w realizacji prac</w:t>
      </w:r>
      <w:r w:rsidR="00952400" w:rsidRPr="00941D44">
        <w:rPr>
          <w:rFonts w:asciiTheme="minorHAnsi" w:eastAsiaTheme="minorHAnsi" w:hAnsiTheme="minorHAnsi" w:cstheme="minorHAnsi"/>
          <w:lang w:eastAsia="en-US"/>
        </w:rPr>
        <w:t xml:space="preserve">, a Wykonawca zobowiązuje się do </w:t>
      </w:r>
      <w:r w:rsidR="006118C5" w:rsidRPr="00941D44">
        <w:rPr>
          <w:rFonts w:asciiTheme="minorHAnsi" w:eastAsiaTheme="minorHAnsi" w:hAnsiTheme="minorHAnsi" w:cstheme="minorHAnsi"/>
          <w:lang w:eastAsia="en-US"/>
        </w:rPr>
        <w:t>poinformowania o</w:t>
      </w:r>
      <w:r w:rsidR="00952400" w:rsidRPr="00941D44">
        <w:rPr>
          <w:rFonts w:asciiTheme="minorHAnsi" w:eastAsiaTheme="minorHAnsi" w:hAnsiTheme="minorHAnsi" w:cstheme="minorHAnsi"/>
          <w:lang w:eastAsia="en-US"/>
        </w:rPr>
        <w:t xml:space="preserve"> tym uprawnieniu swój personel (pracowników skierowanych do realizacji przedmiotowego zadania.)</w:t>
      </w:r>
    </w:p>
    <w:p w14:paraId="2C9F942F" w14:textId="77777777" w:rsidR="000937C9" w:rsidRPr="00941D44" w:rsidRDefault="000937C9" w:rsidP="00B538A1">
      <w:pPr>
        <w:spacing w:before="120" w:after="120"/>
        <w:jc w:val="center"/>
        <w:rPr>
          <w:rFonts w:asciiTheme="minorHAnsi" w:hAnsiTheme="minorHAnsi" w:cstheme="minorHAnsi"/>
          <w:b/>
        </w:rPr>
      </w:pPr>
    </w:p>
    <w:p w14:paraId="01048999" w14:textId="77777777" w:rsidR="00025E8F" w:rsidRPr="00941D44" w:rsidRDefault="001014AA" w:rsidP="00B538A1">
      <w:pPr>
        <w:spacing w:before="120" w:after="120"/>
        <w:jc w:val="center"/>
        <w:rPr>
          <w:rFonts w:asciiTheme="minorHAnsi" w:hAnsiTheme="minorHAnsi" w:cstheme="minorHAnsi"/>
          <w:b/>
        </w:rPr>
      </w:pPr>
      <w:r w:rsidRPr="00941D44">
        <w:rPr>
          <w:rFonts w:asciiTheme="minorHAnsi" w:hAnsiTheme="minorHAnsi" w:cstheme="minorHAnsi"/>
          <w:b/>
        </w:rPr>
        <w:t xml:space="preserve">  </w:t>
      </w:r>
    </w:p>
    <w:p w14:paraId="261F60BD" w14:textId="77777777" w:rsidR="00B538A1" w:rsidRPr="00941D44" w:rsidRDefault="001014AA" w:rsidP="00B538A1">
      <w:pPr>
        <w:spacing w:before="120" w:after="120"/>
        <w:jc w:val="center"/>
        <w:rPr>
          <w:rFonts w:asciiTheme="minorHAnsi" w:hAnsiTheme="minorHAnsi" w:cstheme="minorHAnsi"/>
          <w:b/>
        </w:rPr>
      </w:pPr>
      <w:r w:rsidRPr="00941D44">
        <w:rPr>
          <w:rFonts w:asciiTheme="minorHAnsi" w:hAnsiTheme="minorHAnsi" w:cstheme="minorHAnsi"/>
          <w:b/>
        </w:rPr>
        <w:t>§ 6</w:t>
      </w:r>
    </w:p>
    <w:p w14:paraId="1CCF084F" w14:textId="77777777" w:rsidR="00415095" w:rsidRPr="00941D44" w:rsidRDefault="00415095" w:rsidP="00415095">
      <w:pPr>
        <w:spacing w:before="120"/>
        <w:jc w:val="center"/>
        <w:outlineLvl w:val="0"/>
        <w:rPr>
          <w:rFonts w:asciiTheme="minorHAnsi" w:hAnsiTheme="minorHAnsi" w:cstheme="minorHAnsi"/>
          <w:b/>
          <w:color w:val="000000"/>
        </w:rPr>
      </w:pPr>
      <w:r w:rsidRPr="00941D44">
        <w:rPr>
          <w:rFonts w:asciiTheme="minorHAnsi" w:hAnsiTheme="minorHAnsi" w:cstheme="minorHAnsi"/>
          <w:b/>
          <w:color w:val="000000"/>
        </w:rPr>
        <w:t>Termin realizacji Przedmiotu Umowy</w:t>
      </w:r>
    </w:p>
    <w:p w14:paraId="4D7E6EEA" w14:textId="2D7B102F" w:rsidR="00B538A1" w:rsidRPr="00941D44" w:rsidRDefault="00B538A1" w:rsidP="00415095">
      <w:pPr>
        <w:pStyle w:val="Akapitzlist"/>
        <w:numPr>
          <w:ilvl w:val="0"/>
          <w:numId w:val="19"/>
        </w:numPr>
        <w:spacing w:before="120" w:after="120"/>
        <w:ind w:left="426" w:hanging="426"/>
        <w:jc w:val="both"/>
        <w:rPr>
          <w:rFonts w:asciiTheme="minorHAnsi" w:hAnsiTheme="minorHAnsi" w:cstheme="minorHAnsi"/>
          <w:b/>
        </w:rPr>
      </w:pPr>
      <w:r w:rsidRPr="00941D44">
        <w:rPr>
          <w:rFonts w:asciiTheme="minorHAnsi" w:hAnsiTheme="minorHAnsi" w:cstheme="minorHAnsi"/>
        </w:rPr>
        <w:t xml:space="preserve">Umowę niniejszą zawarto na czas określony – </w:t>
      </w:r>
      <w:r w:rsidRPr="00941D44">
        <w:rPr>
          <w:rFonts w:asciiTheme="minorHAnsi" w:hAnsiTheme="minorHAnsi" w:cstheme="minorHAnsi"/>
          <w:b/>
          <w:bCs/>
        </w:rPr>
        <w:t>od dnia</w:t>
      </w:r>
      <w:r w:rsidR="004362FD">
        <w:rPr>
          <w:rFonts w:asciiTheme="minorHAnsi" w:hAnsiTheme="minorHAnsi" w:cstheme="minorHAnsi"/>
          <w:b/>
          <w:bCs/>
        </w:rPr>
        <w:t xml:space="preserve"> 01.01.2025</w:t>
      </w:r>
      <w:r w:rsidR="00952400" w:rsidRPr="00941D44">
        <w:rPr>
          <w:rFonts w:asciiTheme="minorHAnsi" w:hAnsiTheme="minorHAnsi" w:cstheme="minorHAnsi"/>
          <w:b/>
          <w:bCs/>
        </w:rPr>
        <w:t xml:space="preserve"> roku</w:t>
      </w:r>
      <w:r w:rsidR="00952400" w:rsidRPr="00941D44">
        <w:rPr>
          <w:rFonts w:asciiTheme="minorHAnsi" w:hAnsiTheme="minorHAnsi" w:cstheme="minorHAnsi"/>
        </w:rPr>
        <w:t>, a jeżeli podpisanie umowy nastąpiło po 01.01.202</w:t>
      </w:r>
      <w:r w:rsidR="004362FD">
        <w:rPr>
          <w:rFonts w:asciiTheme="minorHAnsi" w:hAnsiTheme="minorHAnsi" w:cstheme="minorHAnsi"/>
        </w:rPr>
        <w:t xml:space="preserve">5 </w:t>
      </w:r>
      <w:r w:rsidR="00952400" w:rsidRPr="00941D44">
        <w:rPr>
          <w:rFonts w:asciiTheme="minorHAnsi" w:hAnsiTheme="minorHAnsi" w:cstheme="minorHAnsi"/>
        </w:rPr>
        <w:t xml:space="preserve">r. </w:t>
      </w:r>
      <w:r w:rsidR="00426BD7" w:rsidRPr="00941D44">
        <w:rPr>
          <w:rFonts w:asciiTheme="minorHAnsi" w:hAnsiTheme="minorHAnsi" w:cstheme="minorHAnsi"/>
        </w:rPr>
        <w:t xml:space="preserve"> od dnia </w:t>
      </w:r>
      <w:r w:rsidR="00CE7D17" w:rsidRPr="00941D44">
        <w:rPr>
          <w:rFonts w:asciiTheme="minorHAnsi" w:hAnsiTheme="minorHAnsi" w:cstheme="minorHAnsi"/>
        </w:rPr>
        <w:t xml:space="preserve">podpisania umowy </w:t>
      </w:r>
      <w:r w:rsidR="00162C02" w:rsidRPr="00941D44">
        <w:rPr>
          <w:rFonts w:asciiTheme="minorHAnsi" w:hAnsiTheme="minorHAnsi" w:cstheme="minorHAnsi"/>
          <w:b/>
        </w:rPr>
        <w:t>do 31.12.202</w:t>
      </w:r>
      <w:r w:rsidR="004362FD">
        <w:rPr>
          <w:rFonts w:asciiTheme="minorHAnsi" w:hAnsiTheme="minorHAnsi" w:cstheme="minorHAnsi"/>
          <w:b/>
        </w:rPr>
        <w:t>5</w:t>
      </w:r>
      <w:r w:rsidRPr="00941D44">
        <w:rPr>
          <w:rFonts w:asciiTheme="minorHAnsi" w:hAnsiTheme="minorHAnsi" w:cstheme="minorHAnsi"/>
          <w:b/>
        </w:rPr>
        <w:t xml:space="preserve"> r.</w:t>
      </w:r>
    </w:p>
    <w:p w14:paraId="0671EFA6" w14:textId="77777777" w:rsidR="00415095" w:rsidRPr="00941D44" w:rsidRDefault="00415095" w:rsidP="00415095">
      <w:pPr>
        <w:numPr>
          <w:ilvl w:val="0"/>
          <w:numId w:val="19"/>
        </w:numPr>
        <w:spacing w:before="120"/>
        <w:ind w:left="426" w:hanging="426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 xml:space="preserve">Wykonawca będzie wykonywał Przedmiot Umowy, po przekazaniu mu Zleceń przez Przedstawicieli Zamawiającego zgodnie z § </w:t>
      </w:r>
      <w:r w:rsidR="00CF4F10" w:rsidRPr="00941D44">
        <w:rPr>
          <w:rFonts w:asciiTheme="minorHAnsi" w:hAnsiTheme="minorHAnsi" w:cstheme="minorHAnsi"/>
        </w:rPr>
        <w:t>3</w:t>
      </w:r>
      <w:r w:rsidRPr="00941D44">
        <w:rPr>
          <w:rFonts w:asciiTheme="minorHAnsi" w:hAnsiTheme="minorHAnsi" w:cstheme="minorHAnsi"/>
        </w:rPr>
        <w:t xml:space="preserve"> Umowy. Termin wykonania poszczególnych usług stanowiących przedmiot Zlecenia określony zostanie każdorazowo w Zleceniu.</w:t>
      </w:r>
    </w:p>
    <w:p w14:paraId="5C036D00" w14:textId="77777777" w:rsidR="00B538A1" w:rsidRPr="00941D44" w:rsidRDefault="001014AA" w:rsidP="00376A0A">
      <w:pPr>
        <w:spacing w:before="120" w:after="120"/>
        <w:jc w:val="center"/>
        <w:rPr>
          <w:rFonts w:asciiTheme="minorHAnsi" w:hAnsiTheme="minorHAnsi" w:cstheme="minorHAnsi"/>
          <w:b/>
        </w:rPr>
      </w:pPr>
      <w:r w:rsidRPr="00941D44">
        <w:rPr>
          <w:rFonts w:asciiTheme="minorHAnsi" w:hAnsiTheme="minorHAnsi" w:cstheme="minorHAnsi"/>
          <w:b/>
        </w:rPr>
        <w:t>§ 7</w:t>
      </w:r>
    </w:p>
    <w:p w14:paraId="0A796D99" w14:textId="77777777" w:rsidR="005A7657" w:rsidRPr="00941D44" w:rsidRDefault="005A7657" w:rsidP="00B538A1">
      <w:pPr>
        <w:spacing w:before="120" w:after="120"/>
        <w:jc w:val="center"/>
        <w:rPr>
          <w:rFonts w:asciiTheme="minorHAnsi" w:hAnsiTheme="minorHAnsi" w:cstheme="minorHAnsi"/>
          <w:b/>
        </w:rPr>
      </w:pPr>
      <w:r w:rsidRPr="00941D44">
        <w:rPr>
          <w:rFonts w:asciiTheme="minorHAnsi" w:hAnsiTheme="minorHAnsi" w:cstheme="minorHAnsi"/>
          <w:b/>
        </w:rPr>
        <w:t>Wysokość wynagrodzenia</w:t>
      </w:r>
    </w:p>
    <w:p w14:paraId="6F6E3CD4" w14:textId="6646BFF4" w:rsidR="00B538A1" w:rsidRPr="00941D44" w:rsidRDefault="00B538A1" w:rsidP="00B538A1">
      <w:pPr>
        <w:numPr>
          <w:ilvl w:val="0"/>
          <w:numId w:val="2"/>
        </w:numPr>
        <w:spacing w:before="120" w:after="12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 xml:space="preserve">Wartość zamówienia, zgodnie ze złożona ofertą, strony ustalają na cenę w </w:t>
      </w:r>
      <w:r w:rsidR="004362FD" w:rsidRPr="00941D44">
        <w:rPr>
          <w:rFonts w:asciiTheme="minorHAnsi" w:hAnsiTheme="minorHAnsi" w:cstheme="minorHAnsi"/>
        </w:rPr>
        <w:t>wysokości …</w:t>
      </w:r>
      <w:r w:rsidRPr="00941D44">
        <w:rPr>
          <w:rFonts w:asciiTheme="minorHAnsi" w:hAnsiTheme="minorHAnsi" w:cstheme="minorHAnsi"/>
          <w:b/>
        </w:rPr>
        <w:t>………</w:t>
      </w:r>
      <w:r w:rsidR="00941D44">
        <w:rPr>
          <w:rFonts w:asciiTheme="minorHAnsi" w:hAnsiTheme="minorHAnsi" w:cstheme="minorHAnsi"/>
          <w:b/>
        </w:rPr>
        <w:t>……………………..</w:t>
      </w:r>
      <w:r w:rsidRPr="00941D44">
        <w:rPr>
          <w:rFonts w:asciiTheme="minorHAnsi" w:hAnsiTheme="minorHAnsi" w:cstheme="minorHAnsi"/>
          <w:b/>
        </w:rPr>
        <w:t>.</w:t>
      </w:r>
      <w:r w:rsidRPr="00941D44">
        <w:rPr>
          <w:rFonts w:asciiTheme="minorHAnsi" w:hAnsiTheme="minorHAnsi" w:cstheme="minorHAnsi"/>
        </w:rPr>
        <w:t xml:space="preserve"> </w:t>
      </w:r>
      <w:r w:rsidR="00941D44">
        <w:rPr>
          <w:rFonts w:asciiTheme="minorHAnsi" w:hAnsiTheme="minorHAnsi" w:cstheme="minorHAnsi"/>
        </w:rPr>
        <w:t>z</w:t>
      </w:r>
      <w:r w:rsidRPr="00941D44">
        <w:rPr>
          <w:rFonts w:asciiTheme="minorHAnsi" w:hAnsiTheme="minorHAnsi" w:cstheme="minorHAnsi"/>
        </w:rPr>
        <w:t>ł</w:t>
      </w:r>
      <w:r w:rsidR="00941D44">
        <w:rPr>
          <w:rFonts w:asciiTheme="minorHAnsi" w:hAnsiTheme="minorHAnsi" w:cstheme="minorHAnsi"/>
        </w:rPr>
        <w:t xml:space="preserve"> brutto</w:t>
      </w:r>
      <w:r w:rsidRPr="00941D44">
        <w:rPr>
          <w:rFonts w:asciiTheme="minorHAnsi" w:hAnsiTheme="minorHAnsi" w:cstheme="minorHAnsi"/>
        </w:rPr>
        <w:t>. (słownie: ……………………………………………………</w:t>
      </w:r>
      <w:r w:rsidR="00941D44">
        <w:rPr>
          <w:rFonts w:asciiTheme="minorHAnsi" w:hAnsiTheme="minorHAnsi" w:cstheme="minorHAnsi"/>
        </w:rPr>
        <w:t>…….</w:t>
      </w:r>
      <w:r w:rsidRPr="00941D44">
        <w:rPr>
          <w:rFonts w:asciiTheme="minorHAnsi" w:hAnsiTheme="minorHAnsi" w:cstheme="minorHAnsi"/>
        </w:rPr>
        <w:t xml:space="preserve"> złotych).</w:t>
      </w:r>
    </w:p>
    <w:p w14:paraId="73207E55" w14:textId="67743CCF" w:rsidR="00B538A1" w:rsidRPr="00941D44" w:rsidRDefault="00B538A1" w:rsidP="00B538A1">
      <w:pPr>
        <w:spacing w:before="120" w:after="120"/>
        <w:ind w:left="36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>Wskazana wyżej kwota zawiera podatek od towarów i usług VAT …………… zł (słownie</w:t>
      </w:r>
      <w:r w:rsidR="00426BD7" w:rsidRPr="00941D44">
        <w:rPr>
          <w:rFonts w:asciiTheme="minorHAnsi" w:hAnsiTheme="minorHAnsi" w:cstheme="minorHAnsi"/>
        </w:rPr>
        <w:t xml:space="preserve"> złotych</w:t>
      </w:r>
      <w:r w:rsidRPr="00941D44">
        <w:rPr>
          <w:rFonts w:asciiTheme="minorHAnsi" w:hAnsiTheme="minorHAnsi" w:cstheme="minorHAnsi"/>
        </w:rPr>
        <w:t xml:space="preserve">………………………………………………. ………………………….).  </w:t>
      </w:r>
    </w:p>
    <w:p w14:paraId="409B83AE" w14:textId="32E07E46" w:rsidR="00B538A1" w:rsidRPr="00941D44" w:rsidRDefault="00B538A1" w:rsidP="00B538A1">
      <w:pPr>
        <w:pStyle w:val="Tekstpodstawowy3"/>
        <w:spacing w:before="12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941D44">
        <w:rPr>
          <w:rFonts w:asciiTheme="minorHAnsi" w:hAnsiTheme="minorHAnsi" w:cstheme="minorHAnsi"/>
          <w:sz w:val="24"/>
          <w:szCs w:val="24"/>
        </w:rPr>
        <w:t>Określone wynagrodzenie jest wynagrodzeniem kosztorysowym i zawiera wszystkie koszty związane z pracami przygotowawczymi, organizacyjnymi, utrzymania zaplecza i porządkowymi</w:t>
      </w:r>
      <w:r w:rsidR="00941D44">
        <w:rPr>
          <w:rFonts w:asciiTheme="minorHAnsi" w:hAnsiTheme="minorHAnsi" w:cstheme="minorHAnsi"/>
          <w:sz w:val="24"/>
          <w:szCs w:val="24"/>
        </w:rPr>
        <w:t>,</w:t>
      </w:r>
      <w:r w:rsidRPr="00941D44">
        <w:rPr>
          <w:rFonts w:asciiTheme="minorHAnsi" w:hAnsiTheme="minorHAnsi" w:cstheme="minorHAnsi"/>
          <w:sz w:val="24"/>
          <w:szCs w:val="24"/>
        </w:rPr>
        <w:t xml:space="preserve"> </w:t>
      </w:r>
      <w:r w:rsidR="007E7241" w:rsidRPr="00941D44">
        <w:rPr>
          <w:rFonts w:asciiTheme="minorHAnsi" w:hAnsiTheme="minorHAnsi" w:cstheme="minorHAnsi"/>
          <w:sz w:val="24"/>
          <w:szCs w:val="24"/>
        </w:rPr>
        <w:t>a</w:t>
      </w:r>
      <w:r w:rsidRPr="00941D44">
        <w:rPr>
          <w:rFonts w:asciiTheme="minorHAnsi" w:hAnsiTheme="minorHAnsi" w:cstheme="minorHAnsi"/>
          <w:sz w:val="24"/>
          <w:szCs w:val="24"/>
        </w:rPr>
        <w:t xml:space="preserve"> także kosztami transportu oraz innymi wynikającymi z niniejszej umowy.</w:t>
      </w:r>
    </w:p>
    <w:p w14:paraId="29178D58" w14:textId="77777777" w:rsidR="003500F4" w:rsidRPr="00941D44" w:rsidRDefault="003500F4" w:rsidP="003500F4">
      <w:pPr>
        <w:pStyle w:val="Tekstpodstawowy3"/>
        <w:numPr>
          <w:ilvl w:val="0"/>
          <w:numId w:val="2"/>
        </w:numPr>
        <w:spacing w:before="120"/>
        <w:jc w:val="both"/>
        <w:rPr>
          <w:rFonts w:asciiTheme="minorHAnsi" w:hAnsiTheme="minorHAnsi" w:cstheme="minorHAnsi"/>
          <w:sz w:val="24"/>
          <w:szCs w:val="24"/>
        </w:rPr>
      </w:pPr>
      <w:r w:rsidRPr="00941D44">
        <w:rPr>
          <w:rFonts w:asciiTheme="minorHAnsi" w:hAnsiTheme="minorHAnsi" w:cstheme="minorHAnsi"/>
          <w:bCs/>
          <w:sz w:val="24"/>
          <w:szCs w:val="24"/>
        </w:rPr>
        <w:t>Kwota wynagrodzenia brutto nie obejmuje prac wykonywanych w ramach Opcji.</w:t>
      </w:r>
    </w:p>
    <w:p w14:paraId="0796285D" w14:textId="77BC85B3" w:rsidR="001508E2" w:rsidRPr="00941D44" w:rsidRDefault="001508E2" w:rsidP="001508E2">
      <w:pPr>
        <w:numPr>
          <w:ilvl w:val="0"/>
          <w:numId w:val="2"/>
        </w:numPr>
        <w:spacing w:before="120" w:after="12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 xml:space="preserve">Wysokość opłat za usługi świadczone przez Wykonawcę na podstawie niniejszej umowy określa </w:t>
      </w:r>
      <w:r w:rsidR="003E79CC" w:rsidRPr="00941D44">
        <w:rPr>
          <w:rFonts w:asciiTheme="minorHAnsi" w:hAnsiTheme="minorHAnsi" w:cstheme="minorHAnsi"/>
        </w:rPr>
        <w:t xml:space="preserve">kosztorys ofertowy złożony przez Wykonawcę stanowiący </w:t>
      </w:r>
      <w:r w:rsidRPr="00941D44">
        <w:rPr>
          <w:rFonts w:asciiTheme="minorHAnsi" w:hAnsiTheme="minorHAnsi" w:cstheme="minorHAnsi"/>
        </w:rPr>
        <w:t>załącznik nr 1</w:t>
      </w:r>
      <w:r w:rsidR="004362FD">
        <w:rPr>
          <w:rFonts w:asciiTheme="minorHAnsi" w:hAnsiTheme="minorHAnsi" w:cstheme="minorHAnsi"/>
        </w:rPr>
        <w:t>.</w:t>
      </w:r>
    </w:p>
    <w:p w14:paraId="26971E86" w14:textId="77777777" w:rsidR="001508E2" w:rsidRPr="00941D44" w:rsidRDefault="001508E2" w:rsidP="001508E2">
      <w:pPr>
        <w:numPr>
          <w:ilvl w:val="0"/>
          <w:numId w:val="2"/>
        </w:numPr>
        <w:spacing w:before="120" w:after="12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>Stawki określone w</w:t>
      </w:r>
      <w:r w:rsidR="001A21F7" w:rsidRPr="00941D44">
        <w:rPr>
          <w:rFonts w:asciiTheme="minorHAnsi" w:hAnsiTheme="minorHAnsi" w:cstheme="minorHAnsi"/>
        </w:rPr>
        <w:t xml:space="preserve"> kosztorysie ofertowym </w:t>
      </w:r>
      <w:r w:rsidRPr="00941D44">
        <w:rPr>
          <w:rFonts w:asciiTheme="minorHAnsi" w:hAnsiTheme="minorHAnsi" w:cstheme="minorHAnsi"/>
        </w:rPr>
        <w:t xml:space="preserve">będą obowiązywać w trakcie trwania umowy. </w:t>
      </w:r>
    </w:p>
    <w:p w14:paraId="0E7AD100" w14:textId="77777777" w:rsidR="00B538A1" w:rsidRPr="00941D44" w:rsidRDefault="00B538A1" w:rsidP="00B538A1">
      <w:pPr>
        <w:pStyle w:val="Tekstpodstawowy3"/>
        <w:numPr>
          <w:ilvl w:val="0"/>
          <w:numId w:val="2"/>
        </w:numPr>
        <w:spacing w:before="120"/>
        <w:jc w:val="both"/>
        <w:rPr>
          <w:rFonts w:asciiTheme="minorHAnsi" w:hAnsiTheme="minorHAnsi" w:cstheme="minorHAnsi"/>
          <w:sz w:val="24"/>
          <w:szCs w:val="24"/>
        </w:rPr>
      </w:pPr>
      <w:r w:rsidRPr="00941D44">
        <w:rPr>
          <w:rFonts w:asciiTheme="minorHAnsi" w:hAnsiTheme="minorHAnsi" w:cstheme="minorHAnsi"/>
          <w:sz w:val="24"/>
          <w:szCs w:val="24"/>
        </w:rPr>
        <w:t>Rozliczanie z Wykonawcą wykonanych usług będzie odbywało się po z</w:t>
      </w:r>
      <w:r w:rsidR="00713E74" w:rsidRPr="00941D44">
        <w:rPr>
          <w:rFonts w:asciiTheme="minorHAnsi" w:hAnsiTheme="minorHAnsi" w:cstheme="minorHAnsi"/>
          <w:sz w:val="24"/>
          <w:szCs w:val="24"/>
        </w:rPr>
        <w:t>realizowaniu</w:t>
      </w:r>
      <w:r w:rsidRPr="00941D44">
        <w:rPr>
          <w:rFonts w:asciiTheme="minorHAnsi" w:hAnsiTheme="minorHAnsi" w:cstheme="minorHAnsi"/>
          <w:sz w:val="24"/>
          <w:szCs w:val="24"/>
        </w:rPr>
        <w:t xml:space="preserve"> każde</w:t>
      </w:r>
      <w:r w:rsidR="003500F4" w:rsidRPr="00941D44">
        <w:rPr>
          <w:rFonts w:asciiTheme="minorHAnsi" w:hAnsiTheme="minorHAnsi" w:cstheme="minorHAnsi"/>
          <w:sz w:val="24"/>
          <w:szCs w:val="24"/>
        </w:rPr>
        <w:t>go</w:t>
      </w:r>
      <w:r w:rsidRPr="00941D44">
        <w:rPr>
          <w:rFonts w:asciiTheme="minorHAnsi" w:hAnsiTheme="minorHAnsi" w:cstheme="minorHAnsi"/>
          <w:sz w:val="24"/>
          <w:szCs w:val="24"/>
        </w:rPr>
        <w:t xml:space="preserve"> </w:t>
      </w:r>
      <w:r w:rsidR="003500F4" w:rsidRPr="00941D44">
        <w:rPr>
          <w:rFonts w:asciiTheme="minorHAnsi" w:hAnsiTheme="minorHAnsi" w:cstheme="minorHAnsi"/>
          <w:sz w:val="24"/>
          <w:szCs w:val="24"/>
        </w:rPr>
        <w:t>zlecenia</w:t>
      </w:r>
      <w:r w:rsidRPr="00941D44">
        <w:rPr>
          <w:rFonts w:asciiTheme="minorHAnsi" w:hAnsiTheme="minorHAnsi" w:cstheme="minorHAnsi"/>
          <w:sz w:val="24"/>
          <w:szCs w:val="24"/>
        </w:rPr>
        <w:t xml:space="preserve">, a wyliczenie ich wartości będzie przedstawiało się następująco: </w:t>
      </w:r>
    </w:p>
    <w:p w14:paraId="18B0AA12" w14:textId="439DE556" w:rsidR="00B538A1" w:rsidRPr="00941D44" w:rsidRDefault="00B538A1" w:rsidP="00B538A1">
      <w:pPr>
        <w:pStyle w:val="Tekstpodstawowy3"/>
        <w:numPr>
          <w:ilvl w:val="0"/>
          <w:numId w:val="10"/>
        </w:numPr>
        <w:spacing w:before="120"/>
        <w:jc w:val="both"/>
        <w:rPr>
          <w:rFonts w:asciiTheme="minorHAnsi" w:hAnsiTheme="minorHAnsi" w:cstheme="minorHAnsi"/>
          <w:sz w:val="24"/>
          <w:szCs w:val="24"/>
        </w:rPr>
      </w:pPr>
      <w:r w:rsidRPr="00941D44">
        <w:rPr>
          <w:rFonts w:asciiTheme="minorHAnsi" w:hAnsiTheme="minorHAnsi" w:cstheme="minorHAnsi"/>
          <w:sz w:val="24"/>
          <w:szCs w:val="24"/>
        </w:rPr>
        <w:t xml:space="preserve">stawki </w:t>
      </w:r>
      <w:r w:rsidR="004362FD" w:rsidRPr="00941D44">
        <w:rPr>
          <w:rFonts w:asciiTheme="minorHAnsi" w:hAnsiTheme="minorHAnsi" w:cstheme="minorHAnsi"/>
          <w:sz w:val="24"/>
          <w:szCs w:val="24"/>
        </w:rPr>
        <w:t>jednostkowe będą</w:t>
      </w:r>
      <w:r w:rsidRPr="00941D44">
        <w:rPr>
          <w:rFonts w:asciiTheme="minorHAnsi" w:hAnsiTheme="minorHAnsi" w:cstheme="minorHAnsi"/>
          <w:sz w:val="24"/>
          <w:szCs w:val="24"/>
        </w:rPr>
        <w:t xml:space="preserve"> przyjmowane z poszczególnych pozycji z </w:t>
      </w:r>
      <w:r w:rsidR="007E7241" w:rsidRPr="00941D44">
        <w:rPr>
          <w:rFonts w:asciiTheme="minorHAnsi" w:hAnsiTheme="minorHAnsi" w:cstheme="minorHAnsi"/>
          <w:sz w:val="24"/>
          <w:szCs w:val="24"/>
        </w:rPr>
        <w:t>kosztorysu ofertowego</w:t>
      </w:r>
      <w:r w:rsidRPr="00941D44">
        <w:rPr>
          <w:rFonts w:asciiTheme="minorHAnsi" w:hAnsiTheme="minorHAnsi" w:cstheme="minorHAnsi"/>
          <w:sz w:val="24"/>
          <w:szCs w:val="24"/>
        </w:rPr>
        <w:t xml:space="preserve"> – </w:t>
      </w:r>
      <w:r w:rsidR="003E79CC" w:rsidRPr="00941D44">
        <w:rPr>
          <w:rFonts w:asciiTheme="minorHAnsi" w:hAnsiTheme="minorHAnsi" w:cstheme="minorHAnsi"/>
          <w:sz w:val="24"/>
          <w:szCs w:val="24"/>
        </w:rPr>
        <w:t xml:space="preserve">złożonego przez Wykonawcę </w:t>
      </w:r>
      <w:r w:rsidR="001A21F7" w:rsidRPr="00941D44">
        <w:rPr>
          <w:rFonts w:asciiTheme="minorHAnsi" w:hAnsiTheme="minorHAnsi" w:cstheme="minorHAnsi"/>
          <w:sz w:val="24"/>
          <w:szCs w:val="24"/>
        </w:rPr>
        <w:t>(</w:t>
      </w:r>
      <w:r w:rsidRPr="00941D44">
        <w:rPr>
          <w:rFonts w:asciiTheme="minorHAnsi" w:hAnsiTheme="minorHAnsi" w:cstheme="minorHAnsi"/>
          <w:sz w:val="24"/>
          <w:szCs w:val="24"/>
        </w:rPr>
        <w:t xml:space="preserve">załącznik nr 1 do </w:t>
      </w:r>
      <w:r w:rsidR="001A21F7" w:rsidRPr="00941D44">
        <w:rPr>
          <w:rFonts w:asciiTheme="minorHAnsi" w:hAnsiTheme="minorHAnsi" w:cstheme="minorHAnsi"/>
          <w:sz w:val="24"/>
          <w:szCs w:val="24"/>
        </w:rPr>
        <w:t>umowy)</w:t>
      </w:r>
      <w:r w:rsidRPr="00941D44">
        <w:rPr>
          <w:rFonts w:asciiTheme="minorHAnsi" w:hAnsiTheme="minorHAnsi" w:cstheme="minorHAnsi"/>
          <w:sz w:val="24"/>
          <w:szCs w:val="24"/>
        </w:rPr>
        <w:t xml:space="preserve">, zaś ilości ze zleceń – załącznik nr </w:t>
      </w:r>
      <w:r w:rsidR="001A21F7" w:rsidRPr="00941D44">
        <w:rPr>
          <w:rFonts w:asciiTheme="minorHAnsi" w:hAnsiTheme="minorHAnsi" w:cstheme="minorHAnsi"/>
          <w:sz w:val="24"/>
          <w:szCs w:val="24"/>
        </w:rPr>
        <w:t>2</w:t>
      </w:r>
      <w:r w:rsidRPr="00941D44">
        <w:rPr>
          <w:rFonts w:asciiTheme="minorHAnsi" w:hAnsiTheme="minorHAnsi" w:cstheme="minorHAnsi"/>
          <w:sz w:val="24"/>
          <w:szCs w:val="24"/>
        </w:rPr>
        <w:t xml:space="preserve"> do niniejszej </w:t>
      </w:r>
      <w:r w:rsidR="004362FD" w:rsidRPr="00941D44">
        <w:rPr>
          <w:rFonts w:asciiTheme="minorHAnsi" w:hAnsiTheme="minorHAnsi" w:cstheme="minorHAnsi"/>
          <w:sz w:val="24"/>
          <w:szCs w:val="24"/>
        </w:rPr>
        <w:t>umowy przekazanych</w:t>
      </w:r>
      <w:r w:rsidRPr="00941D44">
        <w:rPr>
          <w:rFonts w:asciiTheme="minorHAnsi" w:hAnsiTheme="minorHAnsi" w:cstheme="minorHAnsi"/>
          <w:sz w:val="24"/>
          <w:szCs w:val="24"/>
        </w:rPr>
        <w:t xml:space="preserve"> przez Zamawiającego do realizacji   Wykonawcy. Wynagrodzenie Wykonawcy zostanie wypłacone za faktycznie wykonany przedmiot zamówienia.</w:t>
      </w:r>
    </w:p>
    <w:p w14:paraId="4C792970" w14:textId="77777777" w:rsidR="00B538A1" w:rsidRPr="00941D44" w:rsidRDefault="00B538A1" w:rsidP="00B538A1">
      <w:pPr>
        <w:pStyle w:val="Tekstpodstawowy3"/>
        <w:numPr>
          <w:ilvl w:val="0"/>
          <w:numId w:val="10"/>
        </w:numPr>
        <w:spacing w:before="120"/>
        <w:jc w:val="both"/>
        <w:rPr>
          <w:rFonts w:asciiTheme="minorHAnsi" w:hAnsiTheme="minorHAnsi" w:cstheme="minorHAnsi"/>
          <w:sz w:val="24"/>
          <w:szCs w:val="24"/>
        </w:rPr>
      </w:pPr>
      <w:r w:rsidRPr="00941D44">
        <w:rPr>
          <w:rFonts w:asciiTheme="minorHAnsi" w:hAnsiTheme="minorHAnsi" w:cstheme="minorHAnsi"/>
          <w:sz w:val="24"/>
          <w:szCs w:val="24"/>
        </w:rPr>
        <w:lastRenderedPageBreak/>
        <w:t>Zamawiający zastrzega sobie prawo kontroli prawidłowości i weryfikacji wyliczeń dokonanych przez Wykonawcę</w:t>
      </w:r>
      <w:r w:rsidR="00D166CF" w:rsidRPr="00941D44">
        <w:rPr>
          <w:rFonts w:asciiTheme="minorHAnsi" w:hAnsiTheme="minorHAnsi" w:cstheme="minorHAnsi"/>
          <w:sz w:val="24"/>
          <w:szCs w:val="24"/>
        </w:rPr>
        <w:t>.</w:t>
      </w:r>
    </w:p>
    <w:p w14:paraId="5F3790AB" w14:textId="77777777" w:rsidR="005C2B4B" w:rsidRPr="00941D44" w:rsidRDefault="005C2B4B" w:rsidP="005C2B4B">
      <w:pPr>
        <w:pStyle w:val="Tekstpodstawowy3"/>
        <w:numPr>
          <w:ilvl w:val="0"/>
          <w:numId w:val="2"/>
        </w:numPr>
        <w:spacing w:before="120"/>
        <w:jc w:val="both"/>
        <w:rPr>
          <w:rFonts w:asciiTheme="minorHAnsi" w:hAnsiTheme="minorHAnsi" w:cstheme="minorHAnsi"/>
          <w:sz w:val="24"/>
          <w:szCs w:val="24"/>
        </w:rPr>
      </w:pPr>
      <w:r w:rsidRPr="00941D44">
        <w:rPr>
          <w:rFonts w:asciiTheme="minorHAnsi" w:hAnsiTheme="minorHAnsi" w:cstheme="minorHAnsi"/>
          <w:sz w:val="24"/>
          <w:szCs w:val="24"/>
        </w:rPr>
        <w:t>Skład poszczególnych zestawów z kosztorysu ofertowego może ulec zmianie, w zależności od wyboru klienta, natomiast stawki jednostkowe poszczególnych pozycji (potraw) pozostają nie zmienione przez okres obowiązywania umowy bez względu na zmianę składu zestawu.</w:t>
      </w:r>
    </w:p>
    <w:p w14:paraId="564E6727" w14:textId="034997A6" w:rsidR="00E94164" w:rsidRPr="00005930" w:rsidRDefault="003863E1" w:rsidP="00E94164">
      <w:pPr>
        <w:pStyle w:val="Akapitzlist"/>
        <w:numPr>
          <w:ilvl w:val="0"/>
          <w:numId w:val="2"/>
        </w:numPr>
        <w:spacing w:before="12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  <w:bCs/>
        </w:rPr>
        <w:t xml:space="preserve">Wykonawca wyraża niniejszym zgodę na to, </w:t>
      </w:r>
      <w:r w:rsidR="004362FD" w:rsidRPr="00941D44">
        <w:rPr>
          <w:rFonts w:asciiTheme="minorHAnsi" w:hAnsiTheme="minorHAnsi" w:cstheme="minorHAnsi"/>
          <w:bCs/>
        </w:rPr>
        <w:t xml:space="preserve">iż </w:t>
      </w:r>
      <w:r w:rsidR="004362FD" w:rsidRPr="00941D44">
        <w:rPr>
          <w:rFonts w:asciiTheme="minorHAnsi" w:hAnsiTheme="minorHAnsi" w:cstheme="minorHAnsi"/>
        </w:rPr>
        <w:t>Zamawiający</w:t>
      </w:r>
      <w:r w:rsidR="00D166CF" w:rsidRPr="00941D44">
        <w:rPr>
          <w:rFonts w:asciiTheme="minorHAnsi" w:hAnsiTheme="minorHAnsi" w:cstheme="minorHAnsi"/>
        </w:rPr>
        <w:t xml:space="preserve"> może potrącić z wynagrodzenia wszelkie należności pieniężne należne od Wykonawcy na podstawie Umowy, w tym w szczególności kary umowne, odszkodowania z tytułu nienależytego wykonania Przedmiotu Umowy, w tym odszkodowania za szkody przewyższające wysokość zastrzeżonych kar umownych, koszty ubezpieczenia Wykonawcy i koszty poniesione przez Zamawiającego w związku z Wykonaniem Zastępczym.</w:t>
      </w:r>
    </w:p>
    <w:p w14:paraId="4F9BA505" w14:textId="5A82BDA8" w:rsidR="00E94164" w:rsidRPr="00005930" w:rsidRDefault="00E94164" w:rsidP="00E94164">
      <w:pPr>
        <w:tabs>
          <w:tab w:val="left" w:pos="364"/>
          <w:tab w:val="left" w:pos="540"/>
        </w:tabs>
        <w:spacing w:beforeLines="160" w:before="384" w:afterLines="120" w:after="288"/>
        <w:ind w:right="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05930">
        <w:rPr>
          <w:rFonts w:asciiTheme="minorHAnsi" w:hAnsiTheme="minorHAnsi" w:cstheme="minorHAnsi"/>
          <w:b/>
          <w:sz w:val="22"/>
          <w:szCs w:val="22"/>
        </w:rPr>
        <w:t>§ 8</w:t>
      </w:r>
      <w:r w:rsidRPr="00005930">
        <w:rPr>
          <w:rFonts w:asciiTheme="minorHAnsi" w:hAnsiTheme="minorHAnsi" w:cstheme="minorHAnsi"/>
          <w:b/>
          <w:sz w:val="22"/>
          <w:szCs w:val="22"/>
        </w:rPr>
        <w:br/>
        <w:t xml:space="preserve"> Waloryzacja</w:t>
      </w:r>
    </w:p>
    <w:p w14:paraId="21169A65" w14:textId="77777777" w:rsidR="00E94164" w:rsidRPr="004362FD" w:rsidRDefault="00E94164" w:rsidP="00E94164">
      <w:pPr>
        <w:pStyle w:val="Default"/>
        <w:numPr>
          <w:ilvl w:val="0"/>
          <w:numId w:val="45"/>
        </w:numPr>
        <w:spacing w:after="120"/>
        <w:ind w:left="357"/>
        <w:jc w:val="both"/>
        <w:rPr>
          <w:rFonts w:asciiTheme="minorHAnsi" w:hAnsiTheme="minorHAnsi" w:cstheme="minorHAnsi"/>
          <w:color w:val="auto"/>
        </w:rPr>
      </w:pPr>
      <w:r w:rsidRPr="004362FD">
        <w:rPr>
          <w:rFonts w:asciiTheme="minorHAnsi" w:hAnsiTheme="minorHAnsi" w:cstheme="minorHAnsi"/>
          <w:color w:val="auto"/>
        </w:rPr>
        <w:t>Na podstawie przepisu art. 439 ust. 1 ustawy PZP, w poniższych ustępach ustala się zasady waloryzacji wynagrodzenia Wykonawcy w związku ze zmianą kosztów związanych z realizacją zamówienia.</w:t>
      </w:r>
    </w:p>
    <w:p w14:paraId="7B2DC58B" w14:textId="77777777" w:rsidR="00E94164" w:rsidRPr="004362FD" w:rsidRDefault="00E94164" w:rsidP="00E94164">
      <w:pPr>
        <w:pStyle w:val="Default"/>
        <w:numPr>
          <w:ilvl w:val="0"/>
          <w:numId w:val="45"/>
        </w:numPr>
        <w:spacing w:after="120"/>
        <w:ind w:left="357"/>
        <w:jc w:val="both"/>
        <w:rPr>
          <w:rFonts w:asciiTheme="minorHAnsi" w:hAnsiTheme="minorHAnsi" w:cstheme="minorHAnsi"/>
          <w:color w:val="auto"/>
        </w:rPr>
      </w:pPr>
      <w:r w:rsidRPr="004362FD">
        <w:rPr>
          <w:rFonts w:asciiTheme="minorHAnsi" w:hAnsiTheme="minorHAnsi" w:cstheme="minorHAnsi"/>
          <w:color w:val="auto"/>
        </w:rPr>
        <w:t>Zamawiający przewiduje jednorazowe zwaloryzowanie wynagrodzenia wykonawcy w czasie trwania umowy.</w:t>
      </w:r>
    </w:p>
    <w:p w14:paraId="26004FD2" w14:textId="0765E726" w:rsidR="00E94164" w:rsidRPr="004362FD" w:rsidRDefault="00E94164" w:rsidP="00E94164">
      <w:pPr>
        <w:pStyle w:val="Default"/>
        <w:numPr>
          <w:ilvl w:val="0"/>
          <w:numId w:val="45"/>
        </w:numPr>
        <w:spacing w:after="120"/>
        <w:ind w:left="357"/>
        <w:jc w:val="both"/>
        <w:rPr>
          <w:rFonts w:asciiTheme="minorHAnsi" w:hAnsiTheme="minorHAnsi" w:cstheme="minorHAnsi"/>
          <w:color w:val="auto"/>
        </w:rPr>
      </w:pPr>
      <w:r w:rsidRPr="004362FD">
        <w:rPr>
          <w:rFonts w:asciiTheme="minorHAnsi" w:hAnsiTheme="minorHAnsi" w:cstheme="minorHAnsi"/>
          <w:color w:val="auto"/>
        </w:rPr>
        <w:t>Waloryzacja będzie polegała na podwyższeniu albo obniżeniu poszczególnych cen jednostkowych wskazanych w Kosztorysie Ofertowym zawartym w Ofercie o wskaźnik kwartalnej inflacji (wskaźnik cen towarów i usług konsumpcyjnych) za III kwartał 202</w:t>
      </w:r>
      <w:r w:rsidR="004362FD">
        <w:rPr>
          <w:rFonts w:asciiTheme="minorHAnsi" w:hAnsiTheme="minorHAnsi" w:cstheme="minorHAnsi"/>
          <w:color w:val="auto"/>
        </w:rPr>
        <w:t>5</w:t>
      </w:r>
      <w:r w:rsidRPr="004362FD">
        <w:rPr>
          <w:rFonts w:asciiTheme="minorHAnsi" w:hAnsiTheme="minorHAnsi" w:cstheme="minorHAnsi"/>
          <w:color w:val="auto"/>
        </w:rPr>
        <w:t> r. w stosunku do tożsamego wskaźnika za II kwartał 202</w:t>
      </w:r>
      <w:r w:rsidR="004362FD">
        <w:rPr>
          <w:rFonts w:asciiTheme="minorHAnsi" w:hAnsiTheme="minorHAnsi" w:cstheme="minorHAnsi"/>
          <w:color w:val="auto"/>
        </w:rPr>
        <w:t>5</w:t>
      </w:r>
      <w:r w:rsidRPr="004362FD">
        <w:rPr>
          <w:rFonts w:asciiTheme="minorHAnsi" w:hAnsiTheme="minorHAnsi" w:cstheme="minorHAnsi"/>
          <w:color w:val="auto"/>
        </w:rPr>
        <w:t> r., o ile wartość bezwzględna zmiany wskaźnika inflacji liczona kwartał do kwartału przekroczy 5 %. Weryfikacja wskaźnika waloryzacji nastąpi do końca miesiąca października 202</w:t>
      </w:r>
      <w:r w:rsidR="00D10E7C">
        <w:rPr>
          <w:rFonts w:asciiTheme="minorHAnsi" w:hAnsiTheme="minorHAnsi" w:cstheme="minorHAnsi"/>
          <w:color w:val="auto"/>
        </w:rPr>
        <w:t>5</w:t>
      </w:r>
      <w:r w:rsidRPr="004362FD">
        <w:rPr>
          <w:rFonts w:asciiTheme="minorHAnsi" w:hAnsiTheme="minorHAnsi" w:cstheme="minorHAnsi"/>
          <w:color w:val="auto"/>
        </w:rPr>
        <w:t> r. i w przypadku zaistnienia podstawy waloryzacji, ceny jednostkowe podane w Kosztorysie Ofertowym zawartym w Ofercie, począwszy od dnia 1 listopada 202</w:t>
      </w:r>
      <w:r w:rsidR="00D10E7C">
        <w:rPr>
          <w:rFonts w:asciiTheme="minorHAnsi" w:hAnsiTheme="minorHAnsi" w:cstheme="minorHAnsi"/>
          <w:color w:val="auto"/>
        </w:rPr>
        <w:t>5</w:t>
      </w:r>
      <w:r w:rsidRPr="004362FD">
        <w:rPr>
          <w:rFonts w:asciiTheme="minorHAnsi" w:hAnsiTheme="minorHAnsi" w:cstheme="minorHAnsi"/>
          <w:color w:val="auto"/>
        </w:rPr>
        <w:t xml:space="preserve"> r (obejmujące zamówienia składane po tej dacie) zostaną zmienione o wskaźnik waloryzacji.</w:t>
      </w:r>
    </w:p>
    <w:p w14:paraId="7502FB89" w14:textId="77777777" w:rsidR="00E94164" w:rsidRPr="004362FD" w:rsidRDefault="00E94164" w:rsidP="00E94164">
      <w:pPr>
        <w:pStyle w:val="Default"/>
        <w:numPr>
          <w:ilvl w:val="0"/>
          <w:numId w:val="45"/>
        </w:numPr>
        <w:spacing w:after="120"/>
        <w:ind w:left="357"/>
        <w:jc w:val="both"/>
        <w:rPr>
          <w:rFonts w:asciiTheme="minorHAnsi" w:hAnsiTheme="minorHAnsi" w:cstheme="minorHAnsi"/>
          <w:color w:val="auto"/>
        </w:rPr>
      </w:pPr>
      <w:r w:rsidRPr="004362FD">
        <w:rPr>
          <w:rFonts w:asciiTheme="minorHAnsi" w:hAnsiTheme="minorHAnsi" w:cstheme="minorHAnsi"/>
          <w:color w:val="auto"/>
        </w:rPr>
        <w:t>W razie spełnienia warunku, o którym mowa w ust. 3 zamawiający dokona przeliczenia cen jednostkowych i pisemnie poinformuje wykonawcę o nowych stawkach.</w:t>
      </w:r>
    </w:p>
    <w:p w14:paraId="0E78A538" w14:textId="77777777" w:rsidR="00E94164" w:rsidRPr="004362FD" w:rsidRDefault="00E94164" w:rsidP="00E94164">
      <w:pPr>
        <w:pStyle w:val="Default"/>
        <w:numPr>
          <w:ilvl w:val="0"/>
          <w:numId w:val="45"/>
        </w:numPr>
        <w:spacing w:after="120"/>
        <w:ind w:left="357"/>
        <w:jc w:val="both"/>
        <w:rPr>
          <w:rFonts w:asciiTheme="minorHAnsi" w:hAnsiTheme="minorHAnsi" w:cstheme="minorHAnsi"/>
          <w:color w:val="auto"/>
        </w:rPr>
      </w:pPr>
      <w:r w:rsidRPr="004362FD">
        <w:rPr>
          <w:rFonts w:asciiTheme="minorHAnsi" w:hAnsiTheme="minorHAnsi" w:cstheme="minorHAnsi"/>
          <w:color w:val="auto"/>
        </w:rPr>
        <w:t>W wyniku dokonywanych waloryzacji stawki jednostkowe netto za poszczególne rodzaje sortów i środków ochrony indywidualnej nie mogą ulec zmianie o więcej niż o 10 % w stosunku do stawek jednostkowych netto podanych w kosztorysie ofertowym załączonym do złożonej oferty.</w:t>
      </w:r>
    </w:p>
    <w:p w14:paraId="4566FEEE" w14:textId="77777777" w:rsidR="00E94164" w:rsidRPr="004362FD" w:rsidRDefault="00E94164" w:rsidP="00E94164">
      <w:pPr>
        <w:pStyle w:val="Default"/>
        <w:numPr>
          <w:ilvl w:val="0"/>
          <w:numId w:val="45"/>
        </w:numPr>
        <w:spacing w:after="120"/>
        <w:ind w:left="357"/>
        <w:jc w:val="both"/>
        <w:rPr>
          <w:rFonts w:asciiTheme="minorHAnsi" w:hAnsiTheme="minorHAnsi" w:cstheme="minorHAnsi"/>
          <w:color w:val="auto"/>
        </w:rPr>
      </w:pPr>
      <w:r w:rsidRPr="004362FD">
        <w:rPr>
          <w:rFonts w:asciiTheme="minorHAnsi" w:hAnsiTheme="minorHAnsi" w:cstheme="minorHAnsi"/>
          <w:color w:val="auto"/>
        </w:rPr>
        <w:t>W wyniku dokonywanych waloryzacji wynagrodzenie Wykonawcy ogółem nie może wzrosnąć o więcej jak 10% w stosunku do ceny netto podanej w ofercie (górna granica waloryzacji).</w:t>
      </w:r>
    </w:p>
    <w:p w14:paraId="1B4EC309" w14:textId="77777777" w:rsidR="00E94164" w:rsidRPr="004362FD" w:rsidRDefault="00E94164" w:rsidP="00E94164">
      <w:pPr>
        <w:pStyle w:val="Default"/>
        <w:numPr>
          <w:ilvl w:val="0"/>
          <w:numId w:val="45"/>
        </w:numPr>
        <w:spacing w:after="120"/>
        <w:ind w:left="357"/>
        <w:jc w:val="both"/>
        <w:rPr>
          <w:rFonts w:asciiTheme="minorHAnsi" w:hAnsiTheme="minorHAnsi" w:cstheme="minorHAnsi"/>
          <w:color w:val="auto"/>
        </w:rPr>
      </w:pPr>
      <w:r w:rsidRPr="004362FD">
        <w:rPr>
          <w:rFonts w:asciiTheme="minorHAnsi" w:hAnsiTheme="minorHAnsi" w:cstheme="minorHAnsi"/>
          <w:color w:val="auto"/>
        </w:rPr>
        <w:t>Wszelkie obliczenia cen będą dokonywane z dokładnością do dwóch miejsc po przecinku.</w:t>
      </w:r>
    </w:p>
    <w:p w14:paraId="379CEA31" w14:textId="77777777" w:rsidR="00E94164" w:rsidRPr="004362FD" w:rsidRDefault="00E94164" w:rsidP="00E94164">
      <w:pPr>
        <w:pStyle w:val="Default"/>
        <w:numPr>
          <w:ilvl w:val="0"/>
          <w:numId w:val="45"/>
        </w:numPr>
        <w:spacing w:after="120"/>
        <w:ind w:left="357"/>
        <w:jc w:val="both"/>
        <w:rPr>
          <w:rFonts w:asciiTheme="minorHAnsi" w:hAnsiTheme="minorHAnsi" w:cstheme="minorHAnsi"/>
          <w:color w:val="auto"/>
        </w:rPr>
      </w:pPr>
      <w:r w:rsidRPr="004362FD">
        <w:rPr>
          <w:rFonts w:asciiTheme="minorHAnsi" w:hAnsiTheme="minorHAnsi" w:cstheme="minorHAnsi"/>
          <w:color w:val="auto"/>
        </w:rPr>
        <w:t xml:space="preserve"> Waloryzacja  wskazana w niniejszym paragrafie, nie wymaga zawarcia aneksu do umowy</w:t>
      </w:r>
    </w:p>
    <w:p w14:paraId="65C41787" w14:textId="77777777" w:rsidR="00713E74" w:rsidRDefault="00713E74" w:rsidP="00713E74">
      <w:pPr>
        <w:pStyle w:val="Tekstpodstawowy3"/>
        <w:spacing w:before="120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DFCBF4C" w14:textId="77777777" w:rsidR="00005930" w:rsidRPr="00941D44" w:rsidRDefault="00005930" w:rsidP="00713E74">
      <w:pPr>
        <w:pStyle w:val="Tekstpodstawowy3"/>
        <w:spacing w:before="120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EC7920D" w14:textId="39AF660B" w:rsidR="00B538A1" w:rsidRPr="00941D44" w:rsidRDefault="001014AA" w:rsidP="00B538A1">
      <w:pPr>
        <w:pStyle w:val="Tekstpodstawowy3"/>
        <w:spacing w:before="120"/>
        <w:ind w:left="36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41D44">
        <w:rPr>
          <w:rFonts w:asciiTheme="minorHAnsi" w:hAnsiTheme="minorHAnsi" w:cstheme="minorHAnsi"/>
          <w:b/>
          <w:sz w:val="24"/>
          <w:szCs w:val="24"/>
        </w:rPr>
        <w:lastRenderedPageBreak/>
        <w:t xml:space="preserve">§ </w:t>
      </w:r>
      <w:r w:rsidR="00E94164">
        <w:rPr>
          <w:rFonts w:asciiTheme="minorHAnsi" w:hAnsiTheme="minorHAnsi" w:cstheme="minorHAnsi"/>
          <w:b/>
          <w:sz w:val="24"/>
          <w:szCs w:val="24"/>
        </w:rPr>
        <w:t>9</w:t>
      </w:r>
    </w:p>
    <w:p w14:paraId="393AC7CD" w14:textId="77777777" w:rsidR="005A7657" w:rsidRPr="00941D44" w:rsidRDefault="005A7657" w:rsidP="005A7657">
      <w:pPr>
        <w:spacing w:before="120"/>
        <w:jc w:val="center"/>
        <w:rPr>
          <w:rFonts w:asciiTheme="minorHAnsi" w:hAnsiTheme="minorHAnsi" w:cstheme="minorHAnsi"/>
          <w:b/>
        </w:rPr>
      </w:pPr>
      <w:r w:rsidRPr="00941D44">
        <w:rPr>
          <w:rFonts w:asciiTheme="minorHAnsi" w:hAnsiTheme="minorHAnsi" w:cstheme="minorHAnsi"/>
          <w:b/>
        </w:rPr>
        <w:t>Warunki płatności</w:t>
      </w:r>
    </w:p>
    <w:p w14:paraId="1F0FDD77" w14:textId="50111D7B" w:rsidR="00B538A1" w:rsidRPr="00941D44" w:rsidRDefault="00B538A1" w:rsidP="00B538A1">
      <w:pPr>
        <w:numPr>
          <w:ilvl w:val="0"/>
          <w:numId w:val="11"/>
        </w:numPr>
        <w:spacing w:before="120" w:after="120"/>
        <w:jc w:val="both"/>
        <w:rPr>
          <w:rFonts w:asciiTheme="minorHAnsi" w:hAnsiTheme="minorHAnsi" w:cstheme="minorHAnsi"/>
          <w:b/>
        </w:rPr>
      </w:pPr>
      <w:r w:rsidRPr="00941D44">
        <w:rPr>
          <w:rFonts w:asciiTheme="minorHAnsi" w:hAnsiTheme="minorHAnsi" w:cstheme="minorHAnsi"/>
        </w:rPr>
        <w:t>Zamawiający zapłaci Wykonawcy wynagrodzeni</w:t>
      </w:r>
      <w:r w:rsidR="00426BD7" w:rsidRPr="00941D44">
        <w:rPr>
          <w:rFonts w:asciiTheme="minorHAnsi" w:hAnsiTheme="minorHAnsi" w:cstheme="minorHAnsi"/>
        </w:rPr>
        <w:t>e</w:t>
      </w:r>
      <w:r w:rsidRPr="00941D44">
        <w:rPr>
          <w:rFonts w:asciiTheme="minorHAnsi" w:hAnsiTheme="minorHAnsi" w:cstheme="minorHAnsi"/>
        </w:rPr>
        <w:t xml:space="preserve"> za należyte wykonanie przedmiotu zamówienia  na podstawie </w:t>
      </w:r>
      <w:r w:rsidR="00F467D1" w:rsidRPr="00941D44">
        <w:rPr>
          <w:rFonts w:asciiTheme="minorHAnsi" w:hAnsiTheme="minorHAnsi" w:cstheme="minorHAnsi"/>
        </w:rPr>
        <w:t xml:space="preserve">prawidłowo wystawionej </w:t>
      </w:r>
      <w:r w:rsidRPr="00941D44">
        <w:rPr>
          <w:rFonts w:asciiTheme="minorHAnsi" w:hAnsiTheme="minorHAnsi" w:cstheme="minorHAnsi"/>
        </w:rPr>
        <w:t>faktury VAT przez Wykonawcę w terminie 14 dni od daty</w:t>
      </w:r>
      <w:r w:rsidR="00F467D1" w:rsidRPr="00941D44">
        <w:rPr>
          <w:rFonts w:asciiTheme="minorHAnsi" w:hAnsiTheme="minorHAnsi" w:cstheme="minorHAnsi"/>
        </w:rPr>
        <w:t xml:space="preserve"> </w:t>
      </w:r>
      <w:r w:rsidRPr="00941D44">
        <w:rPr>
          <w:rFonts w:asciiTheme="minorHAnsi" w:hAnsiTheme="minorHAnsi" w:cstheme="minorHAnsi"/>
        </w:rPr>
        <w:t xml:space="preserve"> jej doręczenia do siedziby Zamawiającego. Podstawą do wystawienia faktury VAT przez Wykonawcę będzie zlecenie potwierdzone przez upoważnionego pracownika Zamawiającego, że wymienione prace  w niniejszym  zleceniu   zostały wykonane w sposób prawidłowy. Zapłata wynagrodzenia należnego Wykonawcy dokonywana będzie na wskazany jego rachunek bankowy .</w:t>
      </w:r>
    </w:p>
    <w:p w14:paraId="3EAFD77A" w14:textId="77777777" w:rsidR="00B538A1" w:rsidRPr="00941D44" w:rsidRDefault="00B538A1" w:rsidP="00B538A1">
      <w:pPr>
        <w:numPr>
          <w:ilvl w:val="0"/>
          <w:numId w:val="11"/>
        </w:numPr>
        <w:spacing w:before="120" w:after="120"/>
        <w:jc w:val="both"/>
        <w:rPr>
          <w:rFonts w:asciiTheme="minorHAnsi" w:hAnsiTheme="minorHAnsi" w:cstheme="minorHAnsi"/>
          <w:b/>
        </w:rPr>
      </w:pPr>
      <w:r w:rsidRPr="00941D44">
        <w:rPr>
          <w:rFonts w:asciiTheme="minorHAnsi" w:hAnsiTheme="minorHAnsi" w:cstheme="minorHAnsi"/>
        </w:rPr>
        <w:t>Strony zgodnie oświadczają, że datą zapłaty wynagrodzenia należnego Wykonawcy będzie data obciążenia rachunku bankowego Zamawiającego kwotą tego wynagrodzenia.</w:t>
      </w:r>
    </w:p>
    <w:p w14:paraId="7AEA3477" w14:textId="77777777" w:rsidR="002C554D" w:rsidRPr="00941D44" w:rsidRDefault="002C554D" w:rsidP="002C554D">
      <w:pPr>
        <w:pStyle w:val="Tekstpodstawowy3"/>
        <w:spacing w:before="120"/>
        <w:ind w:left="360"/>
        <w:rPr>
          <w:rFonts w:asciiTheme="minorHAnsi" w:hAnsiTheme="minorHAnsi" w:cstheme="minorHAnsi"/>
          <w:b/>
          <w:sz w:val="24"/>
          <w:szCs w:val="24"/>
        </w:rPr>
      </w:pPr>
    </w:p>
    <w:p w14:paraId="05EBAE92" w14:textId="64A78192" w:rsidR="002C554D" w:rsidRPr="00941D44" w:rsidRDefault="002C554D" w:rsidP="002C554D">
      <w:pPr>
        <w:pStyle w:val="Tekstpodstawowy3"/>
        <w:spacing w:before="120"/>
        <w:ind w:left="36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41D44">
        <w:rPr>
          <w:rFonts w:asciiTheme="minorHAnsi" w:hAnsiTheme="minorHAnsi" w:cstheme="minorHAnsi"/>
          <w:b/>
          <w:sz w:val="24"/>
          <w:szCs w:val="24"/>
        </w:rPr>
        <w:t xml:space="preserve">§ </w:t>
      </w:r>
      <w:r w:rsidR="00E94164">
        <w:rPr>
          <w:rFonts w:asciiTheme="minorHAnsi" w:hAnsiTheme="minorHAnsi" w:cstheme="minorHAnsi"/>
          <w:b/>
          <w:sz w:val="24"/>
          <w:szCs w:val="24"/>
        </w:rPr>
        <w:t>10</w:t>
      </w:r>
    </w:p>
    <w:p w14:paraId="3D94DBE6" w14:textId="77777777" w:rsidR="008B67B5" w:rsidRPr="00941D44" w:rsidRDefault="008B67B5" w:rsidP="008B67B5">
      <w:pPr>
        <w:pStyle w:val="Nagwek1"/>
        <w:spacing w:before="120"/>
        <w:jc w:val="center"/>
        <w:rPr>
          <w:rFonts w:asciiTheme="minorHAnsi" w:hAnsiTheme="minorHAnsi" w:cstheme="minorHAnsi"/>
          <w:color w:val="auto"/>
          <w:sz w:val="24"/>
          <w:szCs w:val="24"/>
        </w:rPr>
      </w:pPr>
      <w:bookmarkStart w:id="0" w:name="_Toc68356757"/>
      <w:r w:rsidRPr="00941D44">
        <w:rPr>
          <w:rFonts w:asciiTheme="minorHAnsi" w:hAnsiTheme="minorHAnsi" w:cstheme="minorHAnsi"/>
          <w:color w:val="auto"/>
          <w:sz w:val="24"/>
          <w:szCs w:val="24"/>
        </w:rPr>
        <w:t>Kary umowne</w:t>
      </w:r>
      <w:bookmarkEnd w:id="0"/>
    </w:p>
    <w:p w14:paraId="12C4DDA0" w14:textId="77777777" w:rsidR="00B538A1" w:rsidRPr="00941D44" w:rsidRDefault="00B538A1" w:rsidP="00B538A1">
      <w:pPr>
        <w:numPr>
          <w:ilvl w:val="0"/>
          <w:numId w:val="3"/>
        </w:numPr>
        <w:spacing w:before="120" w:after="12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 xml:space="preserve">Strony ustanawiają odpowiedzialność za niewykonanie lub nienależyte wykonanie Umowy </w:t>
      </w:r>
      <w:r w:rsidRPr="00941D44">
        <w:rPr>
          <w:rFonts w:asciiTheme="minorHAnsi" w:hAnsiTheme="minorHAnsi" w:cstheme="minorHAnsi"/>
        </w:rPr>
        <w:br/>
        <w:t>w formie kar umownych.</w:t>
      </w:r>
    </w:p>
    <w:p w14:paraId="2576F926" w14:textId="77777777" w:rsidR="002950DC" w:rsidRPr="00941D44" w:rsidRDefault="002950DC" w:rsidP="00B538A1">
      <w:pPr>
        <w:numPr>
          <w:ilvl w:val="0"/>
          <w:numId w:val="3"/>
        </w:numPr>
        <w:spacing w:before="120" w:after="12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>Za niewykonanie lub nienależyte wykonanie przedmiotu umowy Zamawiający ma prawo do naliczenia kary umownej, w szczególności za:</w:t>
      </w:r>
    </w:p>
    <w:p w14:paraId="6040FF38" w14:textId="77777777" w:rsidR="002950DC" w:rsidRPr="00941D44" w:rsidRDefault="00820778" w:rsidP="002950DC">
      <w:pPr>
        <w:pStyle w:val="Akapitzlist"/>
        <w:numPr>
          <w:ilvl w:val="0"/>
          <w:numId w:val="42"/>
        </w:numPr>
        <w:spacing w:before="120" w:after="12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>p</w:t>
      </w:r>
      <w:r w:rsidR="002950DC" w:rsidRPr="00941D44">
        <w:rPr>
          <w:rFonts w:asciiTheme="minorHAnsi" w:hAnsiTheme="minorHAnsi" w:cstheme="minorHAnsi"/>
        </w:rPr>
        <w:t>odawanie niezgodnych co do jakości, gramatury i rodzaju potraw wskazanych w zleceniu,</w:t>
      </w:r>
    </w:p>
    <w:p w14:paraId="388BEE12" w14:textId="77777777" w:rsidR="002950DC" w:rsidRPr="00941D44" w:rsidRDefault="00820778" w:rsidP="002950DC">
      <w:pPr>
        <w:pStyle w:val="Akapitzlist"/>
        <w:numPr>
          <w:ilvl w:val="0"/>
          <w:numId w:val="42"/>
        </w:numPr>
        <w:spacing w:before="120" w:after="12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>n</w:t>
      </w:r>
      <w:r w:rsidR="002950DC" w:rsidRPr="00941D44">
        <w:rPr>
          <w:rFonts w:asciiTheme="minorHAnsi" w:hAnsiTheme="minorHAnsi" w:cstheme="minorHAnsi"/>
        </w:rPr>
        <w:t>iezapewnienie odpowiedniej ilości osób do sprawnej obsługi gości,</w:t>
      </w:r>
    </w:p>
    <w:p w14:paraId="6B390380" w14:textId="77777777" w:rsidR="002950DC" w:rsidRPr="00941D44" w:rsidRDefault="00820778" w:rsidP="002950DC">
      <w:pPr>
        <w:pStyle w:val="Akapitzlist"/>
        <w:numPr>
          <w:ilvl w:val="0"/>
          <w:numId w:val="42"/>
        </w:numPr>
        <w:spacing w:before="120" w:after="12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>n</w:t>
      </w:r>
      <w:r w:rsidR="002950DC" w:rsidRPr="00941D44">
        <w:rPr>
          <w:rFonts w:asciiTheme="minorHAnsi" w:hAnsiTheme="minorHAnsi" w:cstheme="minorHAnsi"/>
        </w:rPr>
        <w:t xml:space="preserve">iezapewnienie po zakończonych  </w:t>
      </w:r>
      <w:r w:rsidR="00E50569" w:rsidRPr="00941D44">
        <w:rPr>
          <w:rFonts w:asciiTheme="minorHAnsi" w:hAnsiTheme="minorHAnsi" w:cstheme="minorHAnsi"/>
        </w:rPr>
        <w:t>posiłkach porządku w pomieszczeniach,</w:t>
      </w:r>
    </w:p>
    <w:p w14:paraId="054832F9" w14:textId="51FF01C4" w:rsidR="00E50569" w:rsidRPr="00941D44" w:rsidRDefault="00E50569" w:rsidP="002950DC">
      <w:pPr>
        <w:pStyle w:val="Akapitzlist"/>
        <w:numPr>
          <w:ilvl w:val="0"/>
          <w:numId w:val="42"/>
        </w:numPr>
        <w:spacing w:before="120" w:after="12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>opóźnienia w dostawie posiłku lub brak dostawy jakie</w:t>
      </w:r>
      <w:r w:rsidR="00426BD7" w:rsidRPr="00941D44">
        <w:rPr>
          <w:rFonts w:asciiTheme="minorHAnsi" w:hAnsiTheme="minorHAnsi" w:cstheme="minorHAnsi"/>
        </w:rPr>
        <w:t>go</w:t>
      </w:r>
      <w:r w:rsidRPr="00941D44">
        <w:rPr>
          <w:rFonts w:asciiTheme="minorHAnsi" w:hAnsiTheme="minorHAnsi" w:cstheme="minorHAnsi"/>
        </w:rPr>
        <w:t xml:space="preserve">kolwiek posiłku. </w:t>
      </w:r>
    </w:p>
    <w:p w14:paraId="3DD83C78" w14:textId="77777777" w:rsidR="00B538A1" w:rsidRPr="00941D44" w:rsidRDefault="00B538A1" w:rsidP="00B538A1">
      <w:pPr>
        <w:numPr>
          <w:ilvl w:val="0"/>
          <w:numId w:val="3"/>
        </w:numPr>
        <w:spacing w:before="120" w:after="12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>Wykonawca zapłaci Zamawiającemu kary umowne :</w:t>
      </w:r>
    </w:p>
    <w:p w14:paraId="2B94A269" w14:textId="77777777" w:rsidR="00B538A1" w:rsidRPr="00941D44" w:rsidRDefault="00B538A1" w:rsidP="00277ADE">
      <w:pPr>
        <w:numPr>
          <w:ilvl w:val="1"/>
          <w:numId w:val="29"/>
        </w:numPr>
        <w:spacing w:before="120" w:after="12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 xml:space="preserve">z tytułu odstąpienia od umowy z przyczyn występujących po stronie Wykonawcy w wysokości 10% wynagrodzenia określonego w § </w:t>
      </w:r>
      <w:r w:rsidR="002C554D" w:rsidRPr="00941D44">
        <w:rPr>
          <w:rFonts w:asciiTheme="minorHAnsi" w:hAnsiTheme="minorHAnsi" w:cstheme="minorHAnsi"/>
        </w:rPr>
        <w:t>7</w:t>
      </w:r>
      <w:r w:rsidRPr="00941D44">
        <w:rPr>
          <w:rFonts w:asciiTheme="minorHAnsi" w:hAnsiTheme="minorHAnsi" w:cstheme="minorHAnsi"/>
        </w:rPr>
        <w:t xml:space="preserve">  ust.1</w:t>
      </w:r>
      <w:r w:rsidR="00127CC9" w:rsidRPr="00941D44">
        <w:rPr>
          <w:rFonts w:asciiTheme="minorHAnsi" w:hAnsiTheme="minorHAnsi" w:cstheme="minorHAnsi"/>
        </w:rPr>
        <w:t>,</w:t>
      </w:r>
    </w:p>
    <w:p w14:paraId="00274F52" w14:textId="4978548F" w:rsidR="00127CC9" w:rsidRPr="00941D44" w:rsidRDefault="00127CC9" w:rsidP="00277ADE">
      <w:pPr>
        <w:pStyle w:val="Akapitzlist"/>
        <w:numPr>
          <w:ilvl w:val="1"/>
          <w:numId w:val="29"/>
        </w:numPr>
        <w:spacing w:before="120"/>
        <w:contextualSpacing w:val="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  <w:bCs/>
        </w:rPr>
        <w:t>za każdy przypadek wykonania usług objętych Zleceniem w sposób sprzeczny z wymaganiami wynikającymi z Umowy lub Zlecenia, stwierdzonymi  w trakcie realizacji danego zlecenia</w:t>
      </w:r>
      <w:r w:rsidR="00277ADE" w:rsidRPr="00941D44">
        <w:rPr>
          <w:rFonts w:asciiTheme="minorHAnsi" w:hAnsiTheme="minorHAnsi" w:cstheme="minorHAnsi"/>
          <w:bCs/>
        </w:rPr>
        <w:t xml:space="preserve"> lub podczas odbioru</w:t>
      </w:r>
      <w:r w:rsidRPr="00941D44">
        <w:rPr>
          <w:rFonts w:asciiTheme="minorHAnsi" w:hAnsiTheme="minorHAnsi" w:cstheme="minorHAnsi"/>
          <w:bCs/>
        </w:rPr>
        <w:t xml:space="preserve">, w stosunku do którego nie jest możliwe usunięcie nieprawidłowości - w wysokości 50 % wartości brutto zleconych </w:t>
      </w:r>
      <w:r w:rsidR="00277ADE" w:rsidRPr="00941D44">
        <w:rPr>
          <w:rFonts w:asciiTheme="minorHAnsi" w:hAnsiTheme="minorHAnsi" w:cstheme="minorHAnsi"/>
          <w:bCs/>
        </w:rPr>
        <w:t xml:space="preserve">usług </w:t>
      </w:r>
      <w:r w:rsidR="003863E1" w:rsidRPr="00941D44">
        <w:rPr>
          <w:rFonts w:asciiTheme="minorHAnsi" w:hAnsiTheme="minorHAnsi" w:cstheme="minorHAnsi"/>
          <w:bCs/>
        </w:rPr>
        <w:t>w stosunku do</w:t>
      </w:r>
      <w:r w:rsidRPr="00941D44">
        <w:rPr>
          <w:rFonts w:asciiTheme="minorHAnsi" w:hAnsiTheme="minorHAnsi" w:cstheme="minorHAnsi"/>
          <w:bCs/>
        </w:rPr>
        <w:t xml:space="preserve"> któr</w:t>
      </w:r>
      <w:r w:rsidR="00277ADE" w:rsidRPr="00941D44">
        <w:rPr>
          <w:rFonts w:asciiTheme="minorHAnsi" w:hAnsiTheme="minorHAnsi" w:cstheme="minorHAnsi"/>
          <w:bCs/>
        </w:rPr>
        <w:t>ych</w:t>
      </w:r>
      <w:r w:rsidRPr="00941D44">
        <w:rPr>
          <w:rFonts w:asciiTheme="minorHAnsi" w:hAnsiTheme="minorHAnsi" w:cstheme="minorHAnsi"/>
          <w:bCs/>
        </w:rPr>
        <w:t xml:space="preserve"> stwierdzono nieprawidłowość.</w:t>
      </w:r>
      <w:r w:rsidRPr="00941D44">
        <w:rPr>
          <w:rFonts w:asciiTheme="minorHAnsi" w:hAnsiTheme="minorHAnsi" w:cstheme="minorHAnsi"/>
        </w:rPr>
        <w:t xml:space="preserve"> </w:t>
      </w:r>
    </w:p>
    <w:p w14:paraId="7F1AA09A" w14:textId="69591985" w:rsidR="00376A0A" w:rsidRPr="00941D44" w:rsidRDefault="004C24F4" w:rsidP="00277ADE">
      <w:pPr>
        <w:numPr>
          <w:ilvl w:val="1"/>
          <w:numId w:val="29"/>
        </w:numPr>
        <w:spacing w:before="120" w:after="120"/>
        <w:jc w:val="both"/>
        <w:rPr>
          <w:rFonts w:asciiTheme="minorHAnsi" w:hAnsiTheme="minorHAnsi" w:cstheme="minorHAnsi"/>
          <w:u w:val="single"/>
        </w:rPr>
      </w:pPr>
      <w:r w:rsidRPr="00941D44">
        <w:rPr>
          <w:rFonts w:asciiTheme="minorHAnsi" w:hAnsiTheme="minorHAnsi" w:cstheme="minorHAnsi"/>
        </w:rPr>
        <w:t>z</w:t>
      </w:r>
      <w:r w:rsidR="00277ADE" w:rsidRPr="00941D44">
        <w:rPr>
          <w:rFonts w:asciiTheme="minorHAnsi" w:hAnsiTheme="minorHAnsi" w:cstheme="minorHAnsi"/>
        </w:rPr>
        <w:t>a każdy przypa</w:t>
      </w:r>
      <w:r w:rsidR="00A9703F" w:rsidRPr="00941D44">
        <w:rPr>
          <w:rFonts w:asciiTheme="minorHAnsi" w:hAnsiTheme="minorHAnsi" w:cstheme="minorHAnsi"/>
        </w:rPr>
        <w:t xml:space="preserve">dek naruszenia przez Wykonawcę </w:t>
      </w:r>
      <w:r w:rsidR="00713E74" w:rsidRPr="00941D44">
        <w:rPr>
          <w:rFonts w:asciiTheme="minorHAnsi" w:hAnsiTheme="minorHAnsi" w:cstheme="minorHAnsi"/>
        </w:rPr>
        <w:t>O</w:t>
      </w:r>
      <w:r w:rsidR="00277ADE" w:rsidRPr="00941D44">
        <w:rPr>
          <w:rFonts w:asciiTheme="minorHAnsi" w:hAnsiTheme="minorHAnsi" w:cstheme="minorHAnsi"/>
        </w:rPr>
        <w:t xml:space="preserve">bowiązku </w:t>
      </w:r>
      <w:r w:rsidR="00713E74" w:rsidRPr="00941D44">
        <w:rPr>
          <w:rFonts w:asciiTheme="minorHAnsi" w:hAnsiTheme="minorHAnsi" w:cstheme="minorHAnsi"/>
        </w:rPr>
        <w:t>Z</w:t>
      </w:r>
      <w:r w:rsidR="00277ADE" w:rsidRPr="00941D44">
        <w:rPr>
          <w:rFonts w:asciiTheme="minorHAnsi" w:hAnsiTheme="minorHAnsi" w:cstheme="minorHAnsi"/>
        </w:rPr>
        <w:t xml:space="preserve">atrudnienia – w wysokości </w:t>
      </w:r>
      <w:r w:rsidR="00713E74" w:rsidRPr="00941D44">
        <w:rPr>
          <w:rFonts w:asciiTheme="minorHAnsi" w:hAnsiTheme="minorHAnsi" w:cstheme="minorHAnsi"/>
        </w:rPr>
        <w:t>3</w:t>
      </w:r>
      <w:r w:rsidR="00376A0A" w:rsidRPr="00941D44">
        <w:rPr>
          <w:rFonts w:asciiTheme="minorHAnsi" w:hAnsiTheme="minorHAnsi" w:cstheme="minorHAnsi"/>
        </w:rPr>
        <w:t xml:space="preserve">00 zł, z zastrzeżeniem postanowień pkt </w:t>
      </w:r>
      <w:r w:rsidR="00277ADE" w:rsidRPr="00941D44">
        <w:rPr>
          <w:rFonts w:asciiTheme="minorHAnsi" w:hAnsiTheme="minorHAnsi" w:cstheme="minorHAnsi"/>
        </w:rPr>
        <w:t>5</w:t>
      </w:r>
      <w:r w:rsidR="00376A0A" w:rsidRPr="00941D44">
        <w:rPr>
          <w:rFonts w:asciiTheme="minorHAnsi" w:hAnsiTheme="minorHAnsi" w:cstheme="minorHAnsi"/>
        </w:rPr>
        <w:t xml:space="preserve"> poniżej; </w:t>
      </w:r>
    </w:p>
    <w:p w14:paraId="3B902D68" w14:textId="49366A4E" w:rsidR="00376A0A" w:rsidRPr="00941D44" w:rsidRDefault="00376A0A" w:rsidP="00277ADE">
      <w:pPr>
        <w:pStyle w:val="Akapitzlist"/>
        <w:numPr>
          <w:ilvl w:val="1"/>
          <w:numId w:val="29"/>
        </w:numPr>
        <w:spacing w:before="120"/>
        <w:contextualSpacing w:val="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 xml:space="preserve">w stosunku do Wykonawcy który, na podstawie kryteriów oceny ofert zawartych w SWZ zobowiązał się do wykonywania </w:t>
      </w:r>
      <w:r w:rsidR="00277ADE" w:rsidRPr="00941D44">
        <w:rPr>
          <w:rFonts w:asciiTheme="minorHAnsi" w:hAnsiTheme="minorHAnsi" w:cstheme="minorHAnsi"/>
        </w:rPr>
        <w:t xml:space="preserve">usług </w:t>
      </w:r>
      <w:r w:rsidRPr="00941D44">
        <w:rPr>
          <w:rFonts w:asciiTheme="minorHAnsi" w:hAnsiTheme="minorHAnsi" w:cstheme="minorHAnsi"/>
        </w:rPr>
        <w:t xml:space="preserve"> </w:t>
      </w:r>
      <w:r w:rsidR="00277ADE" w:rsidRPr="00941D44">
        <w:rPr>
          <w:rFonts w:asciiTheme="minorHAnsi" w:hAnsiTheme="minorHAnsi" w:cstheme="minorHAnsi"/>
        </w:rPr>
        <w:t xml:space="preserve">podawania posiłków </w:t>
      </w:r>
      <w:r w:rsidR="00713E74" w:rsidRPr="00941D44">
        <w:rPr>
          <w:rFonts w:asciiTheme="minorHAnsi" w:hAnsiTheme="minorHAnsi" w:cstheme="minorHAnsi"/>
        </w:rPr>
        <w:t xml:space="preserve"> oraz</w:t>
      </w:r>
      <w:r w:rsidR="0068653D" w:rsidRPr="00941D44">
        <w:rPr>
          <w:rFonts w:asciiTheme="minorHAnsi" w:hAnsiTheme="minorHAnsi" w:cstheme="minorHAnsi"/>
          <w:bCs/>
        </w:rPr>
        <w:t xml:space="preserve"> usług polegających na organizację świadczonych usług oraz kontroli jakości usług gastronomicznych/cateringowych,</w:t>
      </w:r>
      <w:r w:rsidRPr="00941D44">
        <w:rPr>
          <w:rFonts w:asciiTheme="minorHAnsi" w:hAnsiTheme="minorHAnsi" w:cstheme="minorHAnsi"/>
        </w:rPr>
        <w:t xml:space="preserve"> wchodzących w skład przedmiotu zamówienia wyłącznie przez osoby zatrudnione na podstawie umowy o pracę w rozumieniu przepisów Kodeksu pracy</w:t>
      </w:r>
      <w:r w:rsidR="00277ADE" w:rsidRPr="00941D44">
        <w:rPr>
          <w:rFonts w:asciiTheme="minorHAnsi" w:hAnsiTheme="minorHAnsi" w:cstheme="minorHAnsi"/>
        </w:rPr>
        <w:t>,</w:t>
      </w:r>
      <w:r w:rsidRPr="00941D44">
        <w:rPr>
          <w:rFonts w:asciiTheme="minorHAnsi" w:hAnsiTheme="minorHAnsi" w:cstheme="minorHAnsi"/>
        </w:rPr>
        <w:t xml:space="preserve"> za każdy kolejny przypadek naruszenia w stosunku do tych </w:t>
      </w:r>
      <w:r w:rsidR="006E49EF" w:rsidRPr="00941D44">
        <w:rPr>
          <w:rFonts w:asciiTheme="minorHAnsi" w:hAnsiTheme="minorHAnsi" w:cstheme="minorHAnsi"/>
        </w:rPr>
        <w:t>usług</w:t>
      </w:r>
      <w:r w:rsidRPr="00941D44">
        <w:rPr>
          <w:rFonts w:asciiTheme="minorHAnsi" w:hAnsiTheme="minorHAnsi" w:cstheme="minorHAnsi"/>
        </w:rPr>
        <w:t xml:space="preserve"> </w:t>
      </w:r>
      <w:r w:rsidR="00A9703F" w:rsidRPr="00941D44">
        <w:rPr>
          <w:rFonts w:asciiTheme="minorHAnsi" w:hAnsiTheme="minorHAnsi" w:cstheme="minorHAnsi"/>
        </w:rPr>
        <w:t>o</w:t>
      </w:r>
      <w:r w:rsidRPr="00941D44">
        <w:rPr>
          <w:rFonts w:asciiTheme="minorHAnsi" w:hAnsiTheme="minorHAnsi" w:cstheme="minorHAnsi"/>
        </w:rPr>
        <w:t xml:space="preserve">bowiązku </w:t>
      </w:r>
      <w:r w:rsidR="00A9703F" w:rsidRPr="00941D44">
        <w:rPr>
          <w:rFonts w:asciiTheme="minorHAnsi" w:hAnsiTheme="minorHAnsi" w:cstheme="minorHAnsi"/>
        </w:rPr>
        <w:t>z</w:t>
      </w:r>
      <w:r w:rsidRPr="00941D44">
        <w:rPr>
          <w:rFonts w:asciiTheme="minorHAnsi" w:hAnsiTheme="minorHAnsi" w:cstheme="minorHAnsi"/>
        </w:rPr>
        <w:t xml:space="preserve">atrudnienia - w wysokości procentu wartości Przedmiotu Umowy, o którym mowa </w:t>
      </w:r>
      <w:r w:rsidR="00713E74" w:rsidRPr="00941D44">
        <w:rPr>
          <w:rFonts w:asciiTheme="minorHAnsi" w:hAnsiTheme="minorHAnsi" w:cstheme="minorHAnsi"/>
        </w:rPr>
        <w:t>w § 7</w:t>
      </w:r>
      <w:r w:rsidRPr="00941D44">
        <w:rPr>
          <w:rFonts w:asciiTheme="minorHAnsi" w:hAnsiTheme="minorHAnsi" w:cstheme="minorHAnsi"/>
        </w:rPr>
        <w:t xml:space="preserve"> ust. 1 odpowiadającego wartości procentowej kryterium oceny ofert „</w:t>
      </w:r>
      <w:r w:rsidRPr="00941D44">
        <w:rPr>
          <w:rFonts w:asciiTheme="minorHAnsi" w:hAnsiTheme="minorHAnsi" w:cstheme="minorHAnsi"/>
          <w:bCs/>
        </w:rPr>
        <w:t>Aspekty społeczne realizacji przedmiotu zamówienia</w:t>
      </w:r>
      <w:r w:rsidRPr="00941D44">
        <w:rPr>
          <w:rFonts w:asciiTheme="minorHAnsi" w:hAnsiTheme="minorHAnsi" w:cstheme="minorHAnsi"/>
        </w:rPr>
        <w:t>” określonej w SWZ;</w:t>
      </w:r>
      <w:r w:rsidR="009E7231" w:rsidRPr="00941D44">
        <w:rPr>
          <w:rFonts w:asciiTheme="minorHAnsi" w:hAnsiTheme="minorHAnsi" w:cstheme="minorHAnsi"/>
        </w:rPr>
        <w:t xml:space="preserve"> - jw.</w:t>
      </w:r>
    </w:p>
    <w:p w14:paraId="252AC194" w14:textId="639C6E5A" w:rsidR="00376A0A" w:rsidRPr="00941D44" w:rsidRDefault="00376A0A" w:rsidP="00277ADE">
      <w:pPr>
        <w:pStyle w:val="Akapitzlist"/>
        <w:numPr>
          <w:ilvl w:val="1"/>
          <w:numId w:val="29"/>
        </w:numPr>
        <w:spacing w:before="120"/>
        <w:contextualSpacing w:val="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lastRenderedPageBreak/>
        <w:t>za</w:t>
      </w:r>
      <w:r w:rsidR="00A9703F" w:rsidRPr="00941D44">
        <w:rPr>
          <w:rFonts w:asciiTheme="minorHAnsi" w:hAnsiTheme="minorHAnsi" w:cstheme="minorHAnsi"/>
        </w:rPr>
        <w:t xml:space="preserve"> pierwszy przypadek naruszenia obowiązku s</w:t>
      </w:r>
      <w:r w:rsidRPr="00941D44">
        <w:rPr>
          <w:rFonts w:asciiTheme="minorHAnsi" w:hAnsiTheme="minorHAnsi" w:cstheme="minorHAnsi"/>
        </w:rPr>
        <w:t>amodzi</w:t>
      </w:r>
      <w:r w:rsidR="00277ADE" w:rsidRPr="00941D44">
        <w:rPr>
          <w:rFonts w:asciiTheme="minorHAnsi" w:hAnsiTheme="minorHAnsi" w:cstheme="minorHAnsi"/>
        </w:rPr>
        <w:t xml:space="preserve">elnej </w:t>
      </w:r>
      <w:r w:rsidR="00A9703F" w:rsidRPr="00941D44">
        <w:rPr>
          <w:rFonts w:asciiTheme="minorHAnsi" w:hAnsiTheme="minorHAnsi" w:cstheme="minorHAnsi"/>
        </w:rPr>
        <w:t>r</w:t>
      </w:r>
      <w:r w:rsidR="00277ADE" w:rsidRPr="00941D44">
        <w:rPr>
          <w:rFonts w:asciiTheme="minorHAnsi" w:hAnsiTheme="minorHAnsi" w:cstheme="minorHAnsi"/>
        </w:rPr>
        <w:t>ealizacji</w:t>
      </w:r>
      <w:r w:rsidR="00A9703F" w:rsidRPr="00941D44">
        <w:rPr>
          <w:rFonts w:asciiTheme="minorHAnsi" w:hAnsiTheme="minorHAnsi" w:cstheme="minorHAnsi"/>
        </w:rPr>
        <w:t xml:space="preserve"> kluczowych elementów zamówienia </w:t>
      </w:r>
      <w:r w:rsidR="00713E74" w:rsidRPr="00941D44">
        <w:rPr>
          <w:rFonts w:asciiTheme="minorHAnsi" w:hAnsiTheme="minorHAnsi" w:cstheme="minorHAnsi"/>
        </w:rPr>
        <w:t xml:space="preserve"> - w wysokości 5</w:t>
      </w:r>
      <w:r w:rsidRPr="00941D44">
        <w:rPr>
          <w:rFonts w:asciiTheme="minorHAnsi" w:hAnsiTheme="minorHAnsi" w:cstheme="minorHAnsi"/>
        </w:rPr>
        <w:t>00 zł</w:t>
      </w:r>
      <w:r w:rsidR="009E7231" w:rsidRPr="00941D44">
        <w:rPr>
          <w:rFonts w:asciiTheme="minorHAnsi" w:hAnsiTheme="minorHAnsi" w:cstheme="minorHAnsi"/>
        </w:rPr>
        <w:t xml:space="preserve"> brutto;</w:t>
      </w:r>
    </w:p>
    <w:p w14:paraId="74511996" w14:textId="77777777" w:rsidR="00376A0A" w:rsidRPr="00941D44" w:rsidRDefault="00376A0A" w:rsidP="00A9703F">
      <w:pPr>
        <w:pStyle w:val="Akapitzlist"/>
        <w:numPr>
          <w:ilvl w:val="1"/>
          <w:numId w:val="29"/>
        </w:numPr>
        <w:spacing w:before="120"/>
        <w:contextualSpacing w:val="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 xml:space="preserve">każdy kolejny przypadek naruszenia </w:t>
      </w:r>
      <w:r w:rsidR="00A9703F" w:rsidRPr="00941D44">
        <w:rPr>
          <w:rFonts w:asciiTheme="minorHAnsi" w:hAnsiTheme="minorHAnsi" w:cstheme="minorHAnsi"/>
        </w:rPr>
        <w:t>o</w:t>
      </w:r>
      <w:r w:rsidRPr="00941D44">
        <w:rPr>
          <w:rFonts w:asciiTheme="minorHAnsi" w:hAnsiTheme="minorHAnsi" w:cstheme="minorHAnsi"/>
        </w:rPr>
        <w:t xml:space="preserve">bowiązku </w:t>
      </w:r>
      <w:r w:rsidR="00A9703F" w:rsidRPr="00941D44">
        <w:rPr>
          <w:rFonts w:asciiTheme="minorHAnsi" w:hAnsiTheme="minorHAnsi" w:cstheme="minorHAnsi"/>
        </w:rPr>
        <w:t>s</w:t>
      </w:r>
      <w:r w:rsidRPr="00941D44">
        <w:rPr>
          <w:rFonts w:asciiTheme="minorHAnsi" w:hAnsiTheme="minorHAnsi" w:cstheme="minorHAnsi"/>
        </w:rPr>
        <w:t xml:space="preserve">amodzielnej </w:t>
      </w:r>
      <w:r w:rsidR="00A9703F" w:rsidRPr="00941D44">
        <w:rPr>
          <w:rFonts w:asciiTheme="minorHAnsi" w:hAnsiTheme="minorHAnsi" w:cstheme="minorHAnsi"/>
        </w:rPr>
        <w:t>r</w:t>
      </w:r>
      <w:r w:rsidRPr="00941D44">
        <w:rPr>
          <w:rFonts w:asciiTheme="minorHAnsi" w:hAnsiTheme="minorHAnsi" w:cstheme="minorHAnsi"/>
        </w:rPr>
        <w:t>ealizacji</w:t>
      </w:r>
      <w:r w:rsidR="00A9703F" w:rsidRPr="00941D44">
        <w:rPr>
          <w:rFonts w:asciiTheme="minorHAnsi" w:hAnsiTheme="minorHAnsi" w:cstheme="minorHAnsi"/>
        </w:rPr>
        <w:t xml:space="preserve"> kluczowych elementów zamówienia </w:t>
      </w:r>
      <w:r w:rsidRPr="00941D44">
        <w:rPr>
          <w:rFonts w:asciiTheme="minorHAnsi" w:hAnsiTheme="minorHAnsi" w:cstheme="minorHAnsi"/>
        </w:rPr>
        <w:t xml:space="preserve"> w wysokości</w:t>
      </w:r>
      <w:r w:rsidR="00A9703F" w:rsidRPr="00941D44">
        <w:rPr>
          <w:rFonts w:asciiTheme="minorHAnsi" w:hAnsiTheme="minorHAnsi" w:cstheme="minorHAnsi"/>
        </w:rPr>
        <w:t xml:space="preserve"> 0,1 %</w:t>
      </w:r>
      <w:r w:rsidRPr="00941D44">
        <w:rPr>
          <w:rFonts w:asciiTheme="minorHAnsi" w:hAnsiTheme="minorHAnsi" w:cstheme="minorHAnsi"/>
        </w:rPr>
        <w:t xml:space="preserve"> wartości</w:t>
      </w:r>
      <w:r w:rsidR="00A9703F" w:rsidRPr="00941D44">
        <w:rPr>
          <w:rFonts w:asciiTheme="minorHAnsi" w:hAnsiTheme="minorHAnsi" w:cstheme="minorHAnsi"/>
        </w:rPr>
        <w:t xml:space="preserve"> brutto p</w:t>
      </w:r>
      <w:r w:rsidRPr="00941D44">
        <w:rPr>
          <w:rFonts w:asciiTheme="minorHAnsi" w:hAnsiTheme="minorHAnsi" w:cstheme="minorHAnsi"/>
        </w:rPr>
        <w:t xml:space="preserve">rzedmiotu </w:t>
      </w:r>
      <w:r w:rsidR="00A9703F" w:rsidRPr="00941D44">
        <w:rPr>
          <w:rFonts w:asciiTheme="minorHAnsi" w:hAnsiTheme="minorHAnsi" w:cstheme="minorHAnsi"/>
        </w:rPr>
        <w:t>u</w:t>
      </w:r>
      <w:r w:rsidRPr="00941D44">
        <w:rPr>
          <w:rFonts w:asciiTheme="minorHAnsi" w:hAnsiTheme="minorHAnsi" w:cstheme="minorHAnsi"/>
        </w:rPr>
        <w:t xml:space="preserve">mowy, o </w:t>
      </w:r>
      <w:r w:rsidR="0068653D" w:rsidRPr="00941D44">
        <w:rPr>
          <w:rFonts w:asciiTheme="minorHAnsi" w:hAnsiTheme="minorHAnsi" w:cstheme="minorHAnsi"/>
        </w:rPr>
        <w:t>którym mowa w § 7</w:t>
      </w:r>
      <w:r w:rsidRPr="00941D44">
        <w:rPr>
          <w:rFonts w:asciiTheme="minorHAnsi" w:hAnsiTheme="minorHAnsi" w:cstheme="minorHAnsi"/>
        </w:rPr>
        <w:t xml:space="preserve"> ust. 1 </w:t>
      </w:r>
    </w:p>
    <w:p w14:paraId="664F92FD" w14:textId="47991132" w:rsidR="00A9703F" w:rsidRPr="00941D44" w:rsidRDefault="00A9703F" w:rsidP="00A9703F">
      <w:pPr>
        <w:pStyle w:val="Akapitzlist"/>
        <w:numPr>
          <w:ilvl w:val="1"/>
          <w:numId w:val="29"/>
        </w:numPr>
        <w:spacing w:before="120"/>
        <w:contextualSpacing w:val="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 xml:space="preserve">za każdy dzień </w:t>
      </w:r>
      <w:r w:rsidR="0068653D" w:rsidRPr="00941D44">
        <w:rPr>
          <w:rFonts w:asciiTheme="minorHAnsi" w:hAnsiTheme="minorHAnsi" w:cstheme="minorHAnsi"/>
        </w:rPr>
        <w:t xml:space="preserve">w </w:t>
      </w:r>
      <w:r w:rsidRPr="00941D44">
        <w:rPr>
          <w:rFonts w:asciiTheme="minorHAnsi" w:hAnsiTheme="minorHAnsi" w:cstheme="minorHAnsi"/>
        </w:rPr>
        <w:t>przypadk</w:t>
      </w:r>
      <w:r w:rsidR="0068653D" w:rsidRPr="00941D44">
        <w:rPr>
          <w:rFonts w:asciiTheme="minorHAnsi" w:hAnsiTheme="minorHAnsi" w:cstheme="minorHAnsi"/>
        </w:rPr>
        <w:t>u</w:t>
      </w:r>
      <w:r w:rsidRPr="00941D44">
        <w:rPr>
          <w:rFonts w:asciiTheme="minorHAnsi" w:hAnsiTheme="minorHAnsi" w:cstheme="minorHAnsi"/>
        </w:rPr>
        <w:t xml:space="preserve"> braku sprzętu lub urządzeń wymienionych w pkt. 6.2. ppkt.3) d) SWZ w wysokości 0,01 % wartości brutto przedmiotu umowy, o którym mowa w § </w:t>
      </w:r>
      <w:r w:rsidR="0068653D" w:rsidRPr="00941D44">
        <w:rPr>
          <w:rFonts w:asciiTheme="minorHAnsi" w:hAnsiTheme="minorHAnsi" w:cstheme="minorHAnsi"/>
        </w:rPr>
        <w:t>7</w:t>
      </w:r>
      <w:r w:rsidR="00B2010A" w:rsidRPr="00941D44">
        <w:rPr>
          <w:rFonts w:asciiTheme="minorHAnsi" w:hAnsiTheme="minorHAnsi" w:cstheme="minorHAnsi"/>
        </w:rPr>
        <w:t xml:space="preserve"> ust. 1.</w:t>
      </w:r>
    </w:p>
    <w:p w14:paraId="15C6EBB9" w14:textId="77777777" w:rsidR="00B2010A" w:rsidRPr="00941D44" w:rsidRDefault="00B2010A" w:rsidP="00B2010A">
      <w:pPr>
        <w:pStyle w:val="Akapitzlist"/>
        <w:numPr>
          <w:ilvl w:val="1"/>
          <w:numId w:val="29"/>
        </w:numPr>
        <w:spacing w:before="120"/>
        <w:contextualSpacing w:val="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 xml:space="preserve">za brak stosowania zasad systemu HACCP w wysokości  0,1 % wartości brutto przedmiotu umowy, o którym mowa w § 7 ust. 1 </w:t>
      </w:r>
    </w:p>
    <w:p w14:paraId="0B4DDCB2" w14:textId="77777777" w:rsidR="00B2010A" w:rsidRPr="00941D44" w:rsidRDefault="00B2010A" w:rsidP="00B2010A">
      <w:pPr>
        <w:pStyle w:val="Akapitzlist"/>
        <w:numPr>
          <w:ilvl w:val="1"/>
          <w:numId w:val="29"/>
        </w:numPr>
        <w:spacing w:before="120"/>
        <w:contextualSpacing w:val="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 xml:space="preserve">w przypadku  zaniedbań </w:t>
      </w:r>
      <w:proofErr w:type="spellStart"/>
      <w:r w:rsidRPr="00941D44">
        <w:rPr>
          <w:rFonts w:asciiTheme="minorHAnsi" w:hAnsiTheme="minorHAnsi" w:cstheme="minorHAnsi"/>
        </w:rPr>
        <w:t>sanitarno</w:t>
      </w:r>
      <w:proofErr w:type="spellEnd"/>
      <w:r w:rsidRPr="00941D44">
        <w:rPr>
          <w:rFonts w:asciiTheme="minorHAnsi" w:hAnsiTheme="minorHAnsi" w:cstheme="minorHAnsi"/>
        </w:rPr>
        <w:t xml:space="preserve"> – higienicznych przy sporządzaniu posiłków w wysokości  0,1 % wartości brutto przedmiotu umowy, o który</w:t>
      </w:r>
      <w:r w:rsidR="002C554D" w:rsidRPr="00941D44">
        <w:rPr>
          <w:rFonts w:asciiTheme="minorHAnsi" w:hAnsiTheme="minorHAnsi" w:cstheme="minorHAnsi"/>
        </w:rPr>
        <w:t>m mowa w § 7 ust. 1.</w:t>
      </w:r>
    </w:p>
    <w:p w14:paraId="45184CE4" w14:textId="22DDECB8" w:rsidR="002C554D" w:rsidRPr="00941D44" w:rsidRDefault="002C554D" w:rsidP="00B2010A">
      <w:pPr>
        <w:pStyle w:val="Akapitzlist"/>
        <w:numPr>
          <w:ilvl w:val="1"/>
          <w:numId w:val="29"/>
        </w:numPr>
        <w:spacing w:before="120"/>
        <w:contextualSpacing w:val="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>niepozostawienie po zakończonych posiłkach porządku w pomieszczeniach, w których podawane były posiłki w wysokości 1% wartości</w:t>
      </w:r>
      <w:r w:rsidR="009E7231" w:rsidRPr="00941D44">
        <w:rPr>
          <w:rFonts w:asciiTheme="minorHAnsi" w:hAnsiTheme="minorHAnsi" w:cstheme="minorHAnsi"/>
        </w:rPr>
        <w:t xml:space="preserve"> brutto</w:t>
      </w:r>
      <w:r w:rsidRPr="00941D44">
        <w:rPr>
          <w:rFonts w:asciiTheme="minorHAnsi" w:hAnsiTheme="minorHAnsi" w:cstheme="minorHAnsi"/>
        </w:rPr>
        <w:t xml:space="preserve"> danego zlecenia. Fakt ten winien być potwierdzony w protokole sporządzonym przez pracownika Zamawiającego.</w:t>
      </w:r>
    </w:p>
    <w:p w14:paraId="504A9175" w14:textId="10DC367A" w:rsidR="00E50569" w:rsidRPr="00941D44" w:rsidRDefault="000931E4" w:rsidP="00E50569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before="120"/>
        <w:contextualSpacing w:val="0"/>
        <w:jc w:val="both"/>
        <w:rPr>
          <w:rFonts w:asciiTheme="minorHAnsi" w:hAnsiTheme="minorHAnsi" w:cstheme="minorHAnsi"/>
          <w:u w:val="single"/>
        </w:rPr>
      </w:pPr>
      <w:r w:rsidRPr="00941D44">
        <w:rPr>
          <w:rFonts w:asciiTheme="minorHAnsi" w:hAnsiTheme="minorHAnsi" w:cstheme="minorHAnsi"/>
        </w:rPr>
        <w:t>w</w:t>
      </w:r>
      <w:r w:rsidR="00E50569" w:rsidRPr="00941D44">
        <w:rPr>
          <w:rFonts w:asciiTheme="minorHAnsi" w:hAnsiTheme="minorHAnsi" w:cstheme="minorHAnsi"/>
        </w:rPr>
        <w:t xml:space="preserve"> przypadku podjęcia się przez Wykonawcę zobowiązania określonego  </w:t>
      </w:r>
      <w:r w:rsidRPr="00941D44">
        <w:rPr>
          <w:rFonts w:asciiTheme="minorHAnsi" w:hAnsiTheme="minorHAnsi" w:cstheme="minorHAnsi"/>
        </w:rPr>
        <w:t>w pkt. 1</w:t>
      </w:r>
      <w:r w:rsidR="00330696">
        <w:rPr>
          <w:rFonts w:asciiTheme="minorHAnsi" w:hAnsiTheme="minorHAnsi" w:cstheme="minorHAnsi"/>
        </w:rPr>
        <w:t>6</w:t>
      </w:r>
      <w:r w:rsidRPr="00941D44">
        <w:rPr>
          <w:rFonts w:asciiTheme="minorHAnsi" w:hAnsiTheme="minorHAnsi" w:cstheme="minorHAnsi"/>
        </w:rPr>
        <w:t>.2</w:t>
      </w:r>
      <w:r w:rsidR="00E50569" w:rsidRPr="00941D44">
        <w:rPr>
          <w:rFonts w:asciiTheme="minorHAnsi" w:hAnsiTheme="minorHAnsi" w:cstheme="minorHAnsi"/>
        </w:rPr>
        <w:t xml:space="preserve"> p pkt.</w:t>
      </w:r>
      <w:r w:rsidRPr="00941D44">
        <w:rPr>
          <w:rFonts w:asciiTheme="minorHAnsi" w:hAnsiTheme="minorHAnsi" w:cstheme="minorHAnsi"/>
        </w:rPr>
        <w:t>2</w:t>
      </w:r>
      <w:r w:rsidR="00E50569" w:rsidRPr="00941D44">
        <w:rPr>
          <w:rFonts w:asciiTheme="minorHAnsi" w:hAnsiTheme="minorHAnsi" w:cstheme="minorHAnsi"/>
        </w:rPr>
        <w:t xml:space="preserve">, „Aspekty </w:t>
      </w:r>
      <w:r w:rsidRPr="00941D44">
        <w:rPr>
          <w:rFonts w:asciiTheme="minorHAnsi" w:hAnsiTheme="minorHAnsi" w:cstheme="minorHAnsi"/>
        </w:rPr>
        <w:t>społeczne realizacji przedmiotu zamówienia</w:t>
      </w:r>
      <w:r w:rsidR="00E50569" w:rsidRPr="00941D44">
        <w:rPr>
          <w:rFonts w:asciiTheme="minorHAnsi" w:hAnsiTheme="minorHAnsi" w:cstheme="minorHAnsi"/>
        </w:rPr>
        <w:t>”, Zamawiający  przeprowadzi  w ciągu okresu obowiązywania umowy minimum cztery  kontrole  realizacji tego zobowiązani</w:t>
      </w:r>
      <w:r w:rsidR="00330696">
        <w:rPr>
          <w:rFonts w:asciiTheme="minorHAnsi" w:hAnsiTheme="minorHAnsi" w:cstheme="minorHAnsi"/>
        </w:rPr>
        <w:t>a.</w:t>
      </w:r>
    </w:p>
    <w:p w14:paraId="57BB0C0C" w14:textId="6B228FD4" w:rsidR="00E50569" w:rsidRPr="00941D44" w:rsidRDefault="00E50569" w:rsidP="00E50569">
      <w:pPr>
        <w:numPr>
          <w:ilvl w:val="1"/>
          <w:numId w:val="29"/>
        </w:num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 xml:space="preserve"> za pierwszy przypadek naruszenia zobowiązania określonego  </w:t>
      </w:r>
      <w:r w:rsidR="000931E4" w:rsidRPr="00941D44">
        <w:rPr>
          <w:rFonts w:asciiTheme="minorHAnsi" w:hAnsiTheme="minorHAnsi" w:cstheme="minorHAnsi"/>
        </w:rPr>
        <w:t>w pkt. 1</w:t>
      </w:r>
      <w:r w:rsidR="00330696">
        <w:rPr>
          <w:rFonts w:asciiTheme="minorHAnsi" w:hAnsiTheme="minorHAnsi" w:cstheme="minorHAnsi"/>
        </w:rPr>
        <w:t>6</w:t>
      </w:r>
      <w:r w:rsidR="000931E4" w:rsidRPr="00941D44">
        <w:rPr>
          <w:rFonts w:asciiTheme="minorHAnsi" w:hAnsiTheme="minorHAnsi" w:cstheme="minorHAnsi"/>
        </w:rPr>
        <w:t>.2</w:t>
      </w:r>
      <w:r w:rsidRPr="00941D44">
        <w:rPr>
          <w:rFonts w:asciiTheme="minorHAnsi" w:hAnsiTheme="minorHAnsi" w:cstheme="minorHAnsi"/>
        </w:rPr>
        <w:t xml:space="preserve"> ppkt.</w:t>
      </w:r>
      <w:r w:rsidR="000931E4" w:rsidRPr="00941D44">
        <w:rPr>
          <w:rFonts w:asciiTheme="minorHAnsi" w:hAnsiTheme="minorHAnsi" w:cstheme="minorHAnsi"/>
        </w:rPr>
        <w:t>2</w:t>
      </w:r>
      <w:r w:rsidRPr="00941D44">
        <w:rPr>
          <w:rFonts w:asciiTheme="minorHAnsi" w:hAnsiTheme="minorHAnsi" w:cstheme="minorHAnsi"/>
        </w:rPr>
        <w:t xml:space="preserve">,   „Aspekty </w:t>
      </w:r>
      <w:r w:rsidR="000931E4" w:rsidRPr="00941D44">
        <w:rPr>
          <w:rFonts w:asciiTheme="minorHAnsi" w:hAnsiTheme="minorHAnsi" w:cstheme="minorHAnsi"/>
        </w:rPr>
        <w:t>społeczne realizacji przedmiotu zamówienia</w:t>
      </w:r>
      <w:r w:rsidRPr="00941D44">
        <w:rPr>
          <w:rFonts w:asciiTheme="minorHAnsi" w:hAnsiTheme="minorHAnsi" w:cstheme="minorHAnsi"/>
        </w:rPr>
        <w:t>” -</w:t>
      </w:r>
      <w:r w:rsidR="00330696">
        <w:rPr>
          <w:rFonts w:asciiTheme="minorHAnsi" w:hAnsiTheme="minorHAnsi" w:cstheme="minorHAnsi"/>
        </w:rPr>
        <w:t xml:space="preserve"> </w:t>
      </w:r>
      <w:r w:rsidRPr="00941D44">
        <w:rPr>
          <w:rFonts w:asciiTheme="minorHAnsi" w:hAnsiTheme="minorHAnsi" w:cstheme="minorHAnsi"/>
        </w:rPr>
        <w:t>w wysokości 500 zł</w:t>
      </w:r>
      <w:r w:rsidR="009E7231" w:rsidRPr="00941D44">
        <w:rPr>
          <w:rFonts w:asciiTheme="minorHAnsi" w:hAnsiTheme="minorHAnsi" w:cstheme="minorHAnsi"/>
        </w:rPr>
        <w:t xml:space="preserve"> brutto.</w:t>
      </w:r>
    </w:p>
    <w:p w14:paraId="3DC9FA55" w14:textId="77777777" w:rsidR="00E50569" w:rsidRPr="00941D44" w:rsidRDefault="00E50569" w:rsidP="00E50569">
      <w:pPr>
        <w:pStyle w:val="Akapitzlist"/>
        <w:rPr>
          <w:rFonts w:asciiTheme="minorHAnsi" w:hAnsiTheme="minorHAnsi" w:cstheme="minorHAnsi"/>
        </w:rPr>
      </w:pPr>
    </w:p>
    <w:p w14:paraId="08955DC8" w14:textId="3029B483" w:rsidR="00E50569" w:rsidRPr="00941D44" w:rsidRDefault="00E50569" w:rsidP="00E50569">
      <w:pPr>
        <w:numPr>
          <w:ilvl w:val="1"/>
          <w:numId w:val="29"/>
        </w:numPr>
        <w:suppressAutoHyphens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 xml:space="preserve">Za każdy następny stwierdzony przypadek naruszenia  tego zobowiązania, w wysokości </w:t>
      </w:r>
      <w:r w:rsidR="000931E4" w:rsidRPr="00941D44">
        <w:rPr>
          <w:rFonts w:asciiTheme="minorHAnsi" w:hAnsiTheme="minorHAnsi" w:cstheme="minorHAnsi"/>
        </w:rPr>
        <w:t>procentowej</w:t>
      </w:r>
      <w:r w:rsidRPr="00941D44">
        <w:rPr>
          <w:rFonts w:asciiTheme="minorHAnsi" w:hAnsiTheme="minorHAnsi" w:cstheme="minorHAnsi"/>
        </w:rPr>
        <w:t xml:space="preserve"> wartości Przedmiotu Umowy, o którym mowa w § </w:t>
      </w:r>
      <w:r w:rsidR="000931E4" w:rsidRPr="00941D44">
        <w:rPr>
          <w:rFonts w:asciiTheme="minorHAnsi" w:hAnsiTheme="minorHAnsi" w:cstheme="minorHAnsi"/>
        </w:rPr>
        <w:t>7</w:t>
      </w:r>
      <w:r w:rsidRPr="00941D44">
        <w:rPr>
          <w:rFonts w:asciiTheme="minorHAnsi" w:hAnsiTheme="minorHAnsi" w:cstheme="minorHAnsi"/>
        </w:rPr>
        <w:t xml:space="preserve"> ust. 1 odpowiadającego wartości procentowej kryterium oceny ofert „Aspekty </w:t>
      </w:r>
      <w:r w:rsidR="000931E4" w:rsidRPr="00941D44">
        <w:rPr>
          <w:rFonts w:asciiTheme="minorHAnsi" w:hAnsiTheme="minorHAnsi" w:cstheme="minorHAnsi"/>
        </w:rPr>
        <w:t>społeczne realizacji przedmiotu zamówienia</w:t>
      </w:r>
      <w:r w:rsidRPr="00941D44">
        <w:rPr>
          <w:rFonts w:asciiTheme="minorHAnsi" w:hAnsiTheme="minorHAnsi" w:cstheme="minorHAnsi"/>
        </w:rPr>
        <w:t xml:space="preserve"> ” określonej w pkt. 1</w:t>
      </w:r>
      <w:r w:rsidR="00330696">
        <w:rPr>
          <w:rFonts w:asciiTheme="minorHAnsi" w:hAnsiTheme="minorHAnsi" w:cstheme="minorHAnsi"/>
        </w:rPr>
        <w:t>6</w:t>
      </w:r>
      <w:r w:rsidRPr="00941D44">
        <w:rPr>
          <w:rFonts w:asciiTheme="minorHAnsi" w:hAnsiTheme="minorHAnsi" w:cstheme="minorHAnsi"/>
        </w:rPr>
        <w:t>.</w:t>
      </w:r>
      <w:r w:rsidR="000931E4" w:rsidRPr="00941D44">
        <w:rPr>
          <w:rFonts w:asciiTheme="minorHAnsi" w:hAnsiTheme="minorHAnsi" w:cstheme="minorHAnsi"/>
        </w:rPr>
        <w:t>2.</w:t>
      </w:r>
      <w:r w:rsidR="00330696">
        <w:rPr>
          <w:rFonts w:asciiTheme="minorHAnsi" w:hAnsiTheme="minorHAnsi" w:cstheme="minorHAnsi"/>
        </w:rPr>
        <w:t xml:space="preserve"> </w:t>
      </w:r>
      <w:proofErr w:type="spellStart"/>
      <w:r w:rsidR="000931E4" w:rsidRPr="00941D44">
        <w:rPr>
          <w:rFonts w:asciiTheme="minorHAnsi" w:hAnsiTheme="minorHAnsi" w:cstheme="minorHAnsi"/>
        </w:rPr>
        <w:t>ppkt</w:t>
      </w:r>
      <w:proofErr w:type="spellEnd"/>
      <w:r w:rsidR="000931E4" w:rsidRPr="00941D44">
        <w:rPr>
          <w:rFonts w:asciiTheme="minorHAnsi" w:hAnsiTheme="minorHAnsi" w:cstheme="minorHAnsi"/>
        </w:rPr>
        <w:t xml:space="preserve"> 2</w:t>
      </w:r>
      <w:r w:rsidRPr="00941D44">
        <w:rPr>
          <w:rFonts w:asciiTheme="minorHAnsi" w:hAnsiTheme="minorHAnsi" w:cstheme="minorHAnsi"/>
        </w:rPr>
        <w:t xml:space="preserve">  SWZ;</w:t>
      </w:r>
    </w:p>
    <w:p w14:paraId="653B7F65" w14:textId="24F0B05F" w:rsidR="00B538A1" w:rsidRPr="00941D44" w:rsidRDefault="00B538A1" w:rsidP="00B538A1">
      <w:pPr>
        <w:numPr>
          <w:ilvl w:val="0"/>
          <w:numId w:val="3"/>
        </w:numPr>
        <w:spacing w:before="120" w:after="12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>Zamawiający zastrzega sobie prawo potrącenia naliczonych kar umownych z należności przysługujących Wykonawcy</w:t>
      </w:r>
      <w:r w:rsidR="00950C58" w:rsidRPr="00941D44">
        <w:rPr>
          <w:rFonts w:asciiTheme="minorHAnsi" w:hAnsiTheme="minorHAnsi" w:cstheme="minorHAnsi"/>
        </w:rPr>
        <w:t>, na co Wykonawca wyraża zgodę.</w:t>
      </w:r>
    </w:p>
    <w:p w14:paraId="3693394F" w14:textId="77777777" w:rsidR="00B538A1" w:rsidRPr="00941D44" w:rsidRDefault="00B538A1" w:rsidP="00B538A1">
      <w:pPr>
        <w:numPr>
          <w:ilvl w:val="0"/>
          <w:numId w:val="3"/>
        </w:numPr>
        <w:spacing w:before="120" w:after="12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>Zamawiający zastrzega sobie prawo dochodzenia na zasadach ogólnych odszkodowania przenoszącego wysokość kar umownych.</w:t>
      </w:r>
    </w:p>
    <w:p w14:paraId="490A4997" w14:textId="77777777" w:rsidR="00B538A1" w:rsidRPr="00941D44" w:rsidRDefault="00B538A1" w:rsidP="00B538A1">
      <w:pPr>
        <w:numPr>
          <w:ilvl w:val="0"/>
          <w:numId w:val="3"/>
        </w:numPr>
        <w:spacing w:before="120" w:after="12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>Jeżeli Zamawiający opóźni się w zapłacie należnego wynagrodzenia Wykonawcy, to Wykonawca będzie uprawniony do naliczania odsetek ustawowych.</w:t>
      </w:r>
    </w:p>
    <w:p w14:paraId="2AB6010B" w14:textId="77777777" w:rsidR="00B538A1" w:rsidRPr="00941D44" w:rsidRDefault="00B538A1" w:rsidP="00B538A1">
      <w:pPr>
        <w:numPr>
          <w:ilvl w:val="0"/>
          <w:numId w:val="3"/>
        </w:numPr>
        <w:spacing w:before="120" w:after="12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>Strony za obopólnym porozumieniem  mogą odstąpić od naliczania kar umownych.</w:t>
      </w:r>
    </w:p>
    <w:p w14:paraId="2352DF03" w14:textId="77777777" w:rsidR="00C13906" w:rsidRPr="00941D44" w:rsidRDefault="00C13906" w:rsidP="00B538A1">
      <w:pPr>
        <w:tabs>
          <w:tab w:val="left" w:pos="4536"/>
        </w:tabs>
        <w:spacing w:before="120" w:after="120"/>
        <w:jc w:val="center"/>
        <w:rPr>
          <w:rFonts w:asciiTheme="minorHAnsi" w:hAnsiTheme="minorHAnsi" w:cstheme="minorHAnsi"/>
          <w:b/>
        </w:rPr>
      </w:pPr>
    </w:p>
    <w:p w14:paraId="3D422BAA" w14:textId="1322F6A2" w:rsidR="00B538A1" w:rsidRPr="00941D44" w:rsidRDefault="001014AA" w:rsidP="00B538A1">
      <w:pPr>
        <w:tabs>
          <w:tab w:val="left" w:pos="4536"/>
        </w:tabs>
        <w:spacing w:before="120" w:after="120"/>
        <w:jc w:val="center"/>
        <w:rPr>
          <w:rFonts w:asciiTheme="minorHAnsi" w:hAnsiTheme="minorHAnsi" w:cstheme="minorHAnsi"/>
          <w:b/>
        </w:rPr>
      </w:pPr>
      <w:r w:rsidRPr="00941D44">
        <w:rPr>
          <w:rFonts w:asciiTheme="minorHAnsi" w:hAnsiTheme="minorHAnsi" w:cstheme="minorHAnsi"/>
          <w:b/>
        </w:rPr>
        <w:t>§ 1</w:t>
      </w:r>
      <w:r w:rsidR="00E94164">
        <w:rPr>
          <w:rFonts w:asciiTheme="minorHAnsi" w:hAnsiTheme="minorHAnsi" w:cstheme="minorHAnsi"/>
          <w:b/>
        </w:rPr>
        <w:t>1</w:t>
      </w:r>
    </w:p>
    <w:p w14:paraId="2E91EDBA" w14:textId="77777777" w:rsidR="008B67B5" w:rsidRPr="00941D44" w:rsidRDefault="008B67B5" w:rsidP="008B67B5">
      <w:pPr>
        <w:spacing w:before="120"/>
        <w:jc w:val="center"/>
        <w:rPr>
          <w:rFonts w:asciiTheme="minorHAnsi" w:hAnsiTheme="minorHAnsi" w:cstheme="minorHAnsi"/>
          <w:b/>
          <w:bCs/>
        </w:rPr>
      </w:pPr>
      <w:r w:rsidRPr="00941D44">
        <w:rPr>
          <w:rFonts w:asciiTheme="minorHAnsi" w:hAnsiTheme="minorHAnsi" w:cstheme="minorHAnsi"/>
          <w:b/>
          <w:bCs/>
        </w:rPr>
        <w:t>Odstąpienie od Umowy</w:t>
      </w:r>
    </w:p>
    <w:p w14:paraId="2F59D1A9" w14:textId="07B4E7AD" w:rsidR="00B538A1" w:rsidRPr="00941D44" w:rsidRDefault="00B538A1" w:rsidP="00B538A1">
      <w:pPr>
        <w:pStyle w:val="Tekstpodstawowy"/>
        <w:numPr>
          <w:ilvl w:val="0"/>
          <w:numId w:val="4"/>
        </w:numPr>
        <w:spacing w:before="120" w:after="120"/>
        <w:ind w:right="0"/>
        <w:jc w:val="both"/>
        <w:rPr>
          <w:rFonts w:asciiTheme="minorHAnsi" w:hAnsiTheme="minorHAnsi" w:cstheme="minorHAnsi"/>
          <w:i w:val="0"/>
        </w:rPr>
      </w:pPr>
      <w:r w:rsidRPr="00941D44">
        <w:rPr>
          <w:rFonts w:asciiTheme="minorHAnsi" w:hAnsiTheme="minorHAnsi" w:cstheme="minorHAnsi"/>
          <w:i w:val="0"/>
        </w:rPr>
        <w:t xml:space="preserve">Zamawiający może odstąpić od umowy w razie wystąpienia istotnej zmiany okoliczności powodującej, że wykonanie umowy nie leży w interesie publicznym, </w:t>
      </w:r>
      <w:r w:rsidR="00426BD7" w:rsidRPr="00941D44">
        <w:rPr>
          <w:rFonts w:asciiTheme="minorHAnsi" w:hAnsiTheme="minorHAnsi" w:cstheme="minorHAnsi"/>
          <w:i w:val="0"/>
        </w:rPr>
        <w:t xml:space="preserve">lub dalsze wykonywanie umowy może zagrozić podstawowemu interesowi bezpieczeństwa państwa lub bezpieczeństwu publicznemu, </w:t>
      </w:r>
      <w:r w:rsidRPr="00941D44">
        <w:rPr>
          <w:rFonts w:asciiTheme="minorHAnsi" w:hAnsiTheme="minorHAnsi" w:cstheme="minorHAnsi"/>
          <w:i w:val="0"/>
        </w:rPr>
        <w:t xml:space="preserve">czego nie można było przewidzieć w chwili jej zawarcia, </w:t>
      </w:r>
      <w:r w:rsidRPr="00941D44">
        <w:rPr>
          <w:rFonts w:asciiTheme="minorHAnsi" w:hAnsiTheme="minorHAnsi" w:cstheme="minorHAnsi"/>
          <w:i w:val="0"/>
        </w:rPr>
        <w:lastRenderedPageBreak/>
        <w:t>zawiadamiając o tym Wykonawcę na piśmie w terminie 1 miesiąca od powzięcia wiadomości o powyższych okolicznościach.</w:t>
      </w:r>
    </w:p>
    <w:p w14:paraId="23CD191D" w14:textId="77777777" w:rsidR="00B538A1" w:rsidRPr="00941D44" w:rsidRDefault="00B538A1" w:rsidP="00B538A1">
      <w:pPr>
        <w:numPr>
          <w:ilvl w:val="0"/>
          <w:numId w:val="4"/>
        </w:numPr>
        <w:spacing w:before="120" w:after="12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>W wypadku określonym w ustępie poprzedzającym, postanowienia o karze umownej nie mają zastosowania.</w:t>
      </w:r>
    </w:p>
    <w:p w14:paraId="03A8EBBC" w14:textId="77777777" w:rsidR="00F567CE" w:rsidRPr="00941D44" w:rsidRDefault="00F567CE" w:rsidP="00276C8B">
      <w:pPr>
        <w:pStyle w:val="Akapitzlist"/>
        <w:numPr>
          <w:ilvl w:val="0"/>
          <w:numId w:val="4"/>
        </w:numPr>
        <w:tabs>
          <w:tab w:val="left" w:pos="567"/>
        </w:tabs>
        <w:spacing w:before="120"/>
        <w:contextualSpacing w:val="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>Zamawiający ma prawo odstąpienia od Umowy w przypadku:</w:t>
      </w:r>
    </w:p>
    <w:p w14:paraId="02683F27" w14:textId="6ACD2F46" w:rsidR="00F567CE" w:rsidRPr="00941D44" w:rsidRDefault="00F567CE" w:rsidP="002C554D">
      <w:pPr>
        <w:numPr>
          <w:ilvl w:val="1"/>
          <w:numId w:val="41"/>
        </w:numPr>
        <w:tabs>
          <w:tab w:val="left" w:pos="1134"/>
        </w:tabs>
        <w:spacing w:before="12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 xml:space="preserve">gdy Wykonawca co najmniej dwukrotnie wyrządził Zamawiającemu szkodę na kwotę nie mniejszą niż  co najmniej </w:t>
      </w:r>
      <w:r w:rsidR="00276C8B" w:rsidRPr="00941D44">
        <w:rPr>
          <w:rFonts w:asciiTheme="minorHAnsi" w:hAnsiTheme="minorHAnsi" w:cstheme="minorHAnsi"/>
        </w:rPr>
        <w:t>5.</w:t>
      </w:r>
      <w:r w:rsidRPr="00941D44">
        <w:rPr>
          <w:rFonts w:asciiTheme="minorHAnsi" w:hAnsiTheme="minorHAnsi" w:cstheme="minorHAnsi"/>
        </w:rPr>
        <w:t>000 zł;</w:t>
      </w:r>
      <w:r w:rsidR="004A5AC4" w:rsidRPr="00941D44">
        <w:rPr>
          <w:rFonts w:asciiTheme="minorHAnsi" w:hAnsiTheme="minorHAnsi" w:cstheme="minorHAnsi"/>
        </w:rPr>
        <w:t xml:space="preserve"> łącznie</w:t>
      </w:r>
    </w:p>
    <w:p w14:paraId="744B62F4" w14:textId="77777777" w:rsidR="00F567CE" w:rsidRPr="00941D44" w:rsidRDefault="00F567CE" w:rsidP="002C554D">
      <w:pPr>
        <w:numPr>
          <w:ilvl w:val="1"/>
          <w:numId w:val="41"/>
        </w:numPr>
        <w:tabs>
          <w:tab w:val="left" w:pos="1134"/>
        </w:tabs>
        <w:spacing w:before="12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 xml:space="preserve">dwukrotnego niewykonania przez Wykonawcę pisemnych zaleceń wydanych przez Przedstawiciela Zamawiającego dotyczących sposobu lub terminu wykonywania </w:t>
      </w:r>
      <w:r w:rsidR="00276C8B" w:rsidRPr="00941D44">
        <w:rPr>
          <w:rFonts w:asciiTheme="minorHAnsi" w:hAnsiTheme="minorHAnsi" w:cstheme="minorHAnsi"/>
        </w:rPr>
        <w:t>usług</w:t>
      </w:r>
      <w:r w:rsidRPr="00941D44">
        <w:rPr>
          <w:rFonts w:asciiTheme="minorHAnsi" w:hAnsiTheme="minorHAnsi" w:cstheme="minorHAnsi"/>
        </w:rPr>
        <w:t>;</w:t>
      </w:r>
    </w:p>
    <w:p w14:paraId="0B2015CB" w14:textId="77777777" w:rsidR="00F567CE" w:rsidRPr="00941D44" w:rsidRDefault="00F567CE" w:rsidP="002C554D">
      <w:pPr>
        <w:pStyle w:val="Akapitzlist"/>
        <w:numPr>
          <w:ilvl w:val="1"/>
          <w:numId w:val="41"/>
        </w:numPr>
        <w:tabs>
          <w:tab w:val="left" w:pos="1134"/>
        </w:tabs>
        <w:spacing w:before="120"/>
        <w:contextualSpacing w:val="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 xml:space="preserve">naliczenia Wykonawcy kar umownych na kwotę stanowiącą ponad 10 % </w:t>
      </w:r>
      <w:r w:rsidR="004534B8" w:rsidRPr="00941D44">
        <w:rPr>
          <w:rFonts w:asciiTheme="minorHAnsi" w:hAnsiTheme="minorHAnsi" w:cstheme="minorHAnsi"/>
        </w:rPr>
        <w:t>w</w:t>
      </w:r>
      <w:r w:rsidRPr="00941D44">
        <w:rPr>
          <w:rFonts w:asciiTheme="minorHAnsi" w:hAnsiTheme="minorHAnsi" w:cstheme="minorHAnsi"/>
        </w:rPr>
        <w:t xml:space="preserve">artości </w:t>
      </w:r>
      <w:r w:rsidR="004534B8" w:rsidRPr="00941D44">
        <w:rPr>
          <w:rFonts w:asciiTheme="minorHAnsi" w:hAnsiTheme="minorHAnsi" w:cstheme="minorHAnsi"/>
        </w:rPr>
        <w:t>p</w:t>
      </w:r>
      <w:r w:rsidRPr="00941D44">
        <w:rPr>
          <w:rFonts w:asciiTheme="minorHAnsi" w:hAnsiTheme="minorHAnsi" w:cstheme="minorHAnsi"/>
        </w:rPr>
        <w:t xml:space="preserve">rzedmiotu </w:t>
      </w:r>
      <w:r w:rsidR="004534B8" w:rsidRPr="00941D44">
        <w:rPr>
          <w:rFonts w:asciiTheme="minorHAnsi" w:hAnsiTheme="minorHAnsi" w:cstheme="minorHAnsi"/>
        </w:rPr>
        <w:t>u</w:t>
      </w:r>
      <w:r w:rsidRPr="00941D44">
        <w:rPr>
          <w:rFonts w:asciiTheme="minorHAnsi" w:hAnsiTheme="minorHAnsi" w:cstheme="minorHAnsi"/>
        </w:rPr>
        <w:t>mowy.</w:t>
      </w:r>
    </w:p>
    <w:p w14:paraId="68F0CD8F" w14:textId="77777777" w:rsidR="002C554D" w:rsidRPr="00941D44" w:rsidRDefault="002C554D" w:rsidP="002C554D">
      <w:pPr>
        <w:pStyle w:val="Akapitzlist"/>
        <w:numPr>
          <w:ilvl w:val="1"/>
          <w:numId w:val="41"/>
        </w:numPr>
        <w:suppressAutoHyphens/>
        <w:adjustRightInd w:val="0"/>
        <w:spacing w:after="12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>Wykonawca nie rozpoczął wykonywania usługi i nie podejmuje żadnych czynności w  ustalonym w umowie terminie przez okres 3 dni,</w:t>
      </w:r>
    </w:p>
    <w:p w14:paraId="790AC55B" w14:textId="77777777" w:rsidR="002C554D" w:rsidRPr="00941D44" w:rsidRDefault="002C554D" w:rsidP="002C554D">
      <w:pPr>
        <w:pStyle w:val="Akapitzlist"/>
        <w:numPr>
          <w:ilvl w:val="1"/>
          <w:numId w:val="41"/>
        </w:numPr>
        <w:tabs>
          <w:tab w:val="left" w:pos="1134"/>
        </w:tabs>
        <w:spacing w:before="120"/>
        <w:contextualSpacing w:val="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>Wykonawca przerwał realizacje usługi i nie kontynuuje wykonywania usługi przez okres dłuższy niż 3 dni pomimo pisemnego wezwania Zamawiającego.</w:t>
      </w:r>
    </w:p>
    <w:p w14:paraId="2D422F2B" w14:textId="77777777" w:rsidR="00F567CE" w:rsidRPr="00941D44" w:rsidRDefault="00F567CE" w:rsidP="00276C8B">
      <w:pPr>
        <w:numPr>
          <w:ilvl w:val="0"/>
          <w:numId w:val="4"/>
        </w:numPr>
        <w:tabs>
          <w:tab w:val="left" w:pos="284"/>
        </w:tabs>
        <w:spacing w:before="120"/>
        <w:ind w:left="284" w:hanging="284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>Zamawiający ma ponadto prawo odstąpić od Umowy w części, tj. w zakresie zobowiązań nieodebranych do dnia złożenia oświadczenia o odstąpieniu, jeżeli Wykonawca narusza postanowienia Umowy dotyczące sposobu wykonania Przedmiotu Umowy. Oświadczenie o odstąpieniu powinno zostać poprzedzone wezwaniem drugiej Strony do należytego wykonywania Przedmiotu Umowy. Oświadczenie o odstąpieniu może być złożone w terminie 30 dni od powzięcia wiadomości o przyczynach stanowiących podstawę odstąpienia.</w:t>
      </w:r>
    </w:p>
    <w:p w14:paraId="5F1848E1" w14:textId="77777777" w:rsidR="00F567CE" w:rsidRPr="00941D44" w:rsidRDefault="00F567CE" w:rsidP="00276C8B">
      <w:pPr>
        <w:numPr>
          <w:ilvl w:val="0"/>
          <w:numId w:val="4"/>
        </w:numPr>
        <w:tabs>
          <w:tab w:val="left" w:pos="567"/>
        </w:tabs>
        <w:spacing w:before="120"/>
        <w:ind w:left="567" w:hanging="567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 xml:space="preserve">Odstąpienie od Umowy może nastąpić do końca terminu wskazanego w § </w:t>
      </w:r>
      <w:r w:rsidR="00276C8B" w:rsidRPr="00941D44">
        <w:rPr>
          <w:rFonts w:asciiTheme="minorHAnsi" w:hAnsiTheme="minorHAnsi" w:cstheme="minorHAnsi"/>
        </w:rPr>
        <w:t>6</w:t>
      </w:r>
      <w:r w:rsidRPr="00941D44">
        <w:rPr>
          <w:rFonts w:asciiTheme="minorHAnsi" w:hAnsiTheme="minorHAnsi" w:cstheme="minorHAnsi"/>
        </w:rPr>
        <w:t xml:space="preserve"> ust. 1.</w:t>
      </w:r>
    </w:p>
    <w:p w14:paraId="41B0CBC9" w14:textId="77777777" w:rsidR="0068653D" w:rsidRPr="00941D44" w:rsidRDefault="0068653D" w:rsidP="00276C8B">
      <w:pPr>
        <w:numPr>
          <w:ilvl w:val="0"/>
          <w:numId w:val="4"/>
        </w:numPr>
        <w:spacing w:before="120" w:after="12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 xml:space="preserve">Zamawiający ma prawo odstąpienia od umowy w  trybie natychmiastowym w przypadku rażących zaniedbań </w:t>
      </w:r>
      <w:proofErr w:type="spellStart"/>
      <w:r w:rsidRPr="00941D44">
        <w:rPr>
          <w:rFonts w:asciiTheme="minorHAnsi" w:hAnsiTheme="minorHAnsi" w:cstheme="minorHAnsi"/>
        </w:rPr>
        <w:t>sanitarno</w:t>
      </w:r>
      <w:proofErr w:type="spellEnd"/>
      <w:r w:rsidRPr="00941D44">
        <w:rPr>
          <w:rFonts w:asciiTheme="minorHAnsi" w:hAnsiTheme="minorHAnsi" w:cstheme="minorHAnsi"/>
        </w:rPr>
        <w:t xml:space="preserve"> – higienicznych przy sporządzaniu posiłków lub po stwierdzeniu innych przypadków nienależytego wykonania umowy przez Wykonawcę, jeżeli po uprzednim pisemnym ostrzeżeniu z podaniem zauważonych naruszeń i wyznaczenia terminu na ich usunięcie Wykonawca zaniedbań tych nie usunie.</w:t>
      </w:r>
    </w:p>
    <w:p w14:paraId="3686B503" w14:textId="3CD7E894" w:rsidR="0068653D" w:rsidRPr="00941D44" w:rsidRDefault="0068653D" w:rsidP="00276C8B">
      <w:pPr>
        <w:numPr>
          <w:ilvl w:val="0"/>
          <w:numId w:val="4"/>
        </w:numPr>
        <w:spacing w:before="120" w:after="12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 xml:space="preserve">W przypadku określonym w </w:t>
      </w:r>
      <w:r w:rsidR="004A5AC4" w:rsidRPr="00941D44">
        <w:rPr>
          <w:rFonts w:asciiTheme="minorHAnsi" w:hAnsiTheme="minorHAnsi" w:cstheme="minorHAnsi"/>
        </w:rPr>
        <w:t>ust.</w:t>
      </w:r>
      <w:r w:rsidRPr="00941D44">
        <w:rPr>
          <w:rFonts w:asciiTheme="minorHAnsi" w:hAnsiTheme="minorHAnsi" w:cstheme="minorHAnsi"/>
        </w:rPr>
        <w:t xml:space="preserve"> </w:t>
      </w:r>
      <w:r w:rsidR="00B2010A" w:rsidRPr="00941D44">
        <w:rPr>
          <w:rFonts w:asciiTheme="minorHAnsi" w:hAnsiTheme="minorHAnsi" w:cstheme="minorHAnsi"/>
        </w:rPr>
        <w:t>8</w:t>
      </w:r>
      <w:r w:rsidRPr="00941D44">
        <w:rPr>
          <w:rFonts w:asciiTheme="minorHAnsi" w:hAnsiTheme="minorHAnsi" w:cstheme="minorHAnsi"/>
        </w:rPr>
        <w:t xml:space="preserve"> lub w przypadku odstąpienia od  umowy przez Wykonawcę, Wykonawca ponosi koszty zastępczego przygotowania posiłków oraz inne koszty z tym związane przez okres wyłonienia zastępcy nie dłużej jednak niż przez okres jednego miesiąca. </w:t>
      </w:r>
    </w:p>
    <w:p w14:paraId="42024617" w14:textId="19313638" w:rsidR="004A5AC4" w:rsidRPr="00941D44" w:rsidRDefault="004A5AC4" w:rsidP="00276C8B">
      <w:pPr>
        <w:numPr>
          <w:ilvl w:val="0"/>
          <w:numId w:val="4"/>
        </w:numPr>
        <w:spacing w:before="120" w:after="12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>Odstąpienie od Umowy nie wyłącza uprawnienia  Zamawiającego do dochodzenia kar umownych należnych z tytułu wystąpienia okoliczności mających miejsce przed złożeniem oświadczenia o odstąpieniu od Umowy.</w:t>
      </w:r>
    </w:p>
    <w:p w14:paraId="68DB0982" w14:textId="77777777" w:rsidR="00276C8B" w:rsidRPr="00941D44" w:rsidRDefault="00276C8B" w:rsidP="00B538A1">
      <w:pPr>
        <w:spacing w:before="120" w:after="120"/>
        <w:jc w:val="center"/>
        <w:rPr>
          <w:rFonts w:asciiTheme="minorHAnsi" w:hAnsiTheme="minorHAnsi" w:cstheme="minorHAnsi"/>
          <w:b/>
          <w:bCs/>
        </w:rPr>
      </w:pPr>
    </w:p>
    <w:p w14:paraId="36089CC4" w14:textId="547BE2C6" w:rsidR="00B538A1" w:rsidRPr="00941D44" w:rsidRDefault="001014AA" w:rsidP="00B538A1">
      <w:pPr>
        <w:spacing w:before="120" w:after="120"/>
        <w:jc w:val="center"/>
        <w:rPr>
          <w:rFonts w:asciiTheme="minorHAnsi" w:hAnsiTheme="minorHAnsi" w:cstheme="minorHAnsi"/>
          <w:b/>
          <w:bCs/>
        </w:rPr>
      </w:pPr>
      <w:r w:rsidRPr="00941D44">
        <w:rPr>
          <w:rFonts w:asciiTheme="minorHAnsi" w:hAnsiTheme="minorHAnsi" w:cstheme="minorHAnsi"/>
          <w:b/>
          <w:bCs/>
        </w:rPr>
        <w:t>§ 1</w:t>
      </w:r>
      <w:r w:rsidR="00E94164">
        <w:rPr>
          <w:rFonts w:asciiTheme="minorHAnsi" w:hAnsiTheme="minorHAnsi" w:cstheme="minorHAnsi"/>
          <w:b/>
          <w:bCs/>
        </w:rPr>
        <w:t>2</w:t>
      </w:r>
    </w:p>
    <w:p w14:paraId="0372CB32" w14:textId="77777777" w:rsidR="008B67B5" w:rsidRPr="00941D44" w:rsidRDefault="008B67B5" w:rsidP="008B67B5">
      <w:pPr>
        <w:pStyle w:val="Style21"/>
        <w:widowControl/>
        <w:spacing w:before="120" w:line="240" w:lineRule="auto"/>
        <w:ind w:right="10"/>
        <w:rPr>
          <w:rStyle w:val="FontStyle30"/>
          <w:rFonts w:asciiTheme="minorHAnsi" w:hAnsiTheme="minorHAnsi" w:cstheme="minorHAnsi"/>
          <w:bCs/>
          <w:sz w:val="24"/>
        </w:rPr>
      </w:pPr>
      <w:r w:rsidRPr="00941D44">
        <w:rPr>
          <w:rStyle w:val="FontStyle30"/>
          <w:rFonts w:asciiTheme="minorHAnsi" w:hAnsiTheme="minorHAnsi" w:cstheme="minorHAnsi"/>
          <w:bCs/>
          <w:sz w:val="24"/>
        </w:rPr>
        <w:t>Zabezpieczenie należytego wykonania Umowy</w:t>
      </w:r>
    </w:p>
    <w:p w14:paraId="5886D746" w14:textId="279F35D9" w:rsidR="0022359A" w:rsidRPr="00941D44" w:rsidRDefault="00B538A1" w:rsidP="0022359A">
      <w:pPr>
        <w:numPr>
          <w:ilvl w:val="0"/>
          <w:numId w:val="13"/>
        </w:num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>Wykonawca  wni</w:t>
      </w:r>
      <w:r w:rsidR="0022359A" w:rsidRPr="00941D44">
        <w:rPr>
          <w:rFonts w:asciiTheme="minorHAnsi" w:hAnsiTheme="minorHAnsi" w:cstheme="minorHAnsi"/>
        </w:rPr>
        <w:t>ósł przed podpisaniem Umowy</w:t>
      </w:r>
      <w:r w:rsidRPr="00941D44">
        <w:rPr>
          <w:rFonts w:asciiTheme="minorHAnsi" w:hAnsiTheme="minorHAnsi" w:cstheme="minorHAnsi"/>
        </w:rPr>
        <w:t xml:space="preserve"> zabezpieczeni</w:t>
      </w:r>
      <w:r w:rsidR="0022359A" w:rsidRPr="00941D44">
        <w:rPr>
          <w:rFonts w:asciiTheme="minorHAnsi" w:hAnsiTheme="minorHAnsi" w:cstheme="minorHAnsi"/>
        </w:rPr>
        <w:t>e</w:t>
      </w:r>
      <w:r w:rsidRPr="00941D44">
        <w:rPr>
          <w:rFonts w:asciiTheme="minorHAnsi" w:hAnsiTheme="minorHAnsi" w:cstheme="minorHAnsi"/>
        </w:rPr>
        <w:t xml:space="preserve"> należytego wykonania Umowy, w wysokości </w:t>
      </w:r>
      <w:r w:rsidR="00276C8B" w:rsidRPr="00941D44">
        <w:rPr>
          <w:rFonts w:asciiTheme="minorHAnsi" w:hAnsiTheme="minorHAnsi" w:cstheme="minorHAnsi"/>
        </w:rPr>
        <w:t>5</w:t>
      </w:r>
      <w:r w:rsidRPr="00941D44">
        <w:rPr>
          <w:rFonts w:asciiTheme="minorHAnsi" w:hAnsiTheme="minorHAnsi" w:cstheme="minorHAnsi"/>
        </w:rPr>
        <w:t xml:space="preserve"> %</w:t>
      </w:r>
      <w:r w:rsidR="00236D08" w:rsidRPr="00941D44">
        <w:rPr>
          <w:rFonts w:asciiTheme="minorHAnsi" w:hAnsiTheme="minorHAnsi" w:cstheme="minorHAnsi"/>
        </w:rPr>
        <w:t xml:space="preserve"> </w:t>
      </w:r>
      <w:r w:rsidRPr="00941D44">
        <w:rPr>
          <w:rFonts w:asciiTheme="minorHAnsi" w:hAnsiTheme="minorHAnsi" w:cstheme="minorHAnsi"/>
        </w:rPr>
        <w:t xml:space="preserve"> kwoty </w:t>
      </w:r>
      <w:r w:rsidR="0022359A" w:rsidRPr="00941D44">
        <w:rPr>
          <w:rFonts w:asciiTheme="minorHAnsi" w:hAnsiTheme="minorHAnsi" w:cstheme="minorHAnsi"/>
        </w:rPr>
        <w:t xml:space="preserve">wynagrodzenia brutto tj. w kwocie …………………………..zł . </w:t>
      </w:r>
    </w:p>
    <w:p w14:paraId="21E1945C" w14:textId="21D27C25" w:rsidR="003C205F" w:rsidRPr="00941D44" w:rsidRDefault="003C205F" w:rsidP="0022359A">
      <w:pPr>
        <w:numPr>
          <w:ilvl w:val="0"/>
          <w:numId w:val="13"/>
        </w:num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lastRenderedPageBreak/>
        <w:t>Zabezpieczenie należytego wykonania Umowy zostało wniesione  w formie ………………………..</w:t>
      </w:r>
    </w:p>
    <w:p w14:paraId="049536DD" w14:textId="20181FC0" w:rsidR="00B538A1" w:rsidRPr="00941D44" w:rsidRDefault="00B538A1" w:rsidP="00B538A1">
      <w:pPr>
        <w:numPr>
          <w:ilvl w:val="0"/>
          <w:numId w:val="13"/>
        </w:num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 xml:space="preserve">Zabezpieczenie zostanie zwolnione przez Zamawiającego i przekazane </w:t>
      </w:r>
      <w:r w:rsidR="00236D08" w:rsidRPr="00941D44">
        <w:rPr>
          <w:rFonts w:asciiTheme="minorHAnsi" w:hAnsiTheme="minorHAnsi" w:cstheme="minorHAnsi"/>
        </w:rPr>
        <w:t xml:space="preserve">na rzecz </w:t>
      </w:r>
      <w:r w:rsidRPr="00941D44">
        <w:rPr>
          <w:rFonts w:asciiTheme="minorHAnsi" w:hAnsiTheme="minorHAnsi" w:cstheme="minorHAnsi"/>
        </w:rPr>
        <w:t xml:space="preserve"> Wykonawcy w ciągu 30 dni po wykonaniu Umowy i uznaniu jej za należycie wykonaną. W przypadku niewykonania Zlecenia do upływu terminu, o którym mowa w § </w:t>
      </w:r>
      <w:r w:rsidR="00276C8B" w:rsidRPr="00941D44">
        <w:rPr>
          <w:rFonts w:asciiTheme="minorHAnsi" w:hAnsiTheme="minorHAnsi" w:cstheme="minorHAnsi"/>
        </w:rPr>
        <w:t>7</w:t>
      </w:r>
      <w:r w:rsidRPr="00941D44">
        <w:rPr>
          <w:rFonts w:asciiTheme="minorHAnsi" w:hAnsiTheme="minorHAnsi" w:cstheme="minorHAnsi"/>
        </w:rPr>
        <w:t xml:space="preserve">, Wykonawca zobowiązany jest wnieść zabezpieczenie należytego wykonania umowy na czas niezbędny do ukończenia i odebrania prac objętych Zleceniem. </w:t>
      </w:r>
    </w:p>
    <w:p w14:paraId="6B667B5F" w14:textId="77777777" w:rsidR="00B538A1" w:rsidRPr="00941D44" w:rsidRDefault="00B538A1" w:rsidP="00B538A1">
      <w:pPr>
        <w:numPr>
          <w:ilvl w:val="0"/>
          <w:numId w:val="13"/>
        </w:numPr>
        <w:tabs>
          <w:tab w:val="left" w:pos="426"/>
        </w:tabs>
        <w:spacing w:before="12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>Zabezpieczenie należytego wykonania Umowy służy pokryciu roszczeń Zamawiającego z tytułu niewykonania lub nienależytego wykonania Umowy. Zamawiający jest upoważniony do potrącania z zabezpieczenia należytego wykonania Umowy, jak również z innych kwot należnych Wykonawcy, wszelkich należności z tytułu kar umownych, lub innych odszkodowań należnych Zamawiającemu na podstawie Umowy.</w:t>
      </w:r>
    </w:p>
    <w:p w14:paraId="5597E977" w14:textId="77777777" w:rsidR="009B1D46" w:rsidRPr="00941D44" w:rsidRDefault="009B1D46" w:rsidP="001014AA">
      <w:pPr>
        <w:spacing w:before="120" w:after="120"/>
        <w:jc w:val="center"/>
        <w:rPr>
          <w:rFonts w:asciiTheme="minorHAnsi" w:hAnsiTheme="minorHAnsi" w:cstheme="minorHAnsi"/>
        </w:rPr>
      </w:pPr>
    </w:p>
    <w:p w14:paraId="3FE4611B" w14:textId="33425130" w:rsidR="001014AA" w:rsidRPr="00941D44" w:rsidRDefault="00B538A1" w:rsidP="001014AA">
      <w:pPr>
        <w:spacing w:before="120" w:after="120"/>
        <w:jc w:val="center"/>
        <w:rPr>
          <w:rFonts w:asciiTheme="minorHAnsi" w:hAnsiTheme="minorHAnsi" w:cstheme="minorHAnsi"/>
          <w:b/>
          <w:bCs/>
        </w:rPr>
      </w:pPr>
      <w:r w:rsidRPr="00941D44">
        <w:rPr>
          <w:rFonts w:asciiTheme="minorHAnsi" w:hAnsiTheme="minorHAnsi" w:cstheme="minorHAnsi"/>
        </w:rPr>
        <w:t xml:space="preserve"> </w:t>
      </w:r>
      <w:r w:rsidR="001014AA" w:rsidRPr="00941D44">
        <w:rPr>
          <w:rFonts w:asciiTheme="minorHAnsi" w:hAnsiTheme="minorHAnsi" w:cstheme="minorHAnsi"/>
          <w:b/>
          <w:bCs/>
        </w:rPr>
        <w:t>§ 1</w:t>
      </w:r>
      <w:r w:rsidR="00E94164">
        <w:rPr>
          <w:rFonts w:asciiTheme="minorHAnsi" w:hAnsiTheme="minorHAnsi" w:cstheme="minorHAnsi"/>
          <w:b/>
          <w:bCs/>
        </w:rPr>
        <w:t>3</w:t>
      </w:r>
    </w:p>
    <w:p w14:paraId="376E31B6" w14:textId="77777777" w:rsidR="009B676F" w:rsidRPr="00941D44" w:rsidRDefault="009B676F" w:rsidP="009B676F">
      <w:pPr>
        <w:pStyle w:val="Nagwek1"/>
        <w:spacing w:before="120"/>
        <w:jc w:val="center"/>
        <w:rPr>
          <w:rFonts w:asciiTheme="minorHAnsi" w:hAnsiTheme="minorHAnsi" w:cstheme="minorHAnsi"/>
          <w:b w:val="0"/>
          <w:color w:val="auto"/>
          <w:sz w:val="24"/>
          <w:szCs w:val="24"/>
        </w:rPr>
      </w:pPr>
      <w:r w:rsidRPr="00941D44">
        <w:rPr>
          <w:rStyle w:val="FontStyle30"/>
          <w:rFonts w:asciiTheme="minorHAnsi" w:hAnsiTheme="minorHAnsi" w:cstheme="minorHAnsi"/>
          <w:b/>
          <w:bCs w:val="0"/>
          <w:color w:val="auto"/>
          <w:sz w:val="24"/>
          <w:szCs w:val="24"/>
        </w:rPr>
        <w:t>Zmiana Umowy</w:t>
      </w:r>
    </w:p>
    <w:p w14:paraId="1975D1FC" w14:textId="77777777" w:rsidR="00B538A1" w:rsidRPr="00941D44" w:rsidRDefault="00B538A1" w:rsidP="00B538A1">
      <w:pPr>
        <w:numPr>
          <w:ilvl w:val="0"/>
          <w:numId w:val="5"/>
        </w:numPr>
        <w:spacing w:before="120" w:after="120"/>
        <w:jc w:val="both"/>
        <w:rPr>
          <w:rFonts w:asciiTheme="minorHAnsi" w:hAnsiTheme="minorHAnsi" w:cstheme="minorHAnsi"/>
          <w:kern w:val="24"/>
        </w:rPr>
      </w:pPr>
      <w:r w:rsidRPr="00941D44">
        <w:rPr>
          <w:rFonts w:asciiTheme="minorHAnsi" w:hAnsiTheme="minorHAnsi" w:cstheme="minorHAnsi"/>
          <w:kern w:val="24"/>
        </w:rPr>
        <w:t>Wszystkie zmiany postanowień zawartej umowy wymagają zgody obu stron i zachowania formy pisemnej (aneks) pod rygorem nieważności.</w:t>
      </w:r>
    </w:p>
    <w:p w14:paraId="5805733B" w14:textId="77777777" w:rsidR="00B538A1" w:rsidRPr="00941D44" w:rsidRDefault="00B538A1" w:rsidP="00B538A1">
      <w:pPr>
        <w:pStyle w:val="Tekstpodstawowywcity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>Zamawiający dopuszcza w szczególności zmianę postanowień umowy w przypadku:</w:t>
      </w:r>
    </w:p>
    <w:p w14:paraId="64229199" w14:textId="77777777" w:rsidR="00B538A1" w:rsidRPr="00941D44" w:rsidRDefault="00B538A1" w:rsidP="00B538A1">
      <w:pPr>
        <w:pStyle w:val="Tekstpodstawowywcity"/>
        <w:numPr>
          <w:ilvl w:val="0"/>
          <w:numId w:val="12"/>
        </w:numPr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>zmiany stawki podatku VAT wpływającej na wynagrodzenie Wykonawcy,</w:t>
      </w:r>
    </w:p>
    <w:p w14:paraId="1D387B64" w14:textId="77777777" w:rsidR="00B538A1" w:rsidRPr="00941D44" w:rsidRDefault="00B538A1" w:rsidP="00B538A1">
      <w:pPr>
        <w:pStyle w:val="Tekstpodstawowywcity"/>
        <w:numPr>
          <w:ilvl w:val="0"/>
          <w:numId w:val="12"/>
        </w:numPr>
        <w:ind w:left="714" w:hanging="357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>zmiany powszechnie obowiązujących przepisów prawa w zakresie mającym wpływ na realizacje przedmiotu umowy,</w:t>
      </w:r>
    </w:p>
    <w:p w14:paraId="1AE278E2" w14:textId="77777777" w:rsidR="00B538A1" w:rsidRPr="00941D44" w:rsidRDefault="00B538A1" w:rsidP="00B538A1">
      <w:pPr>
        <w:numPr>
          <w:ilvl w:val="0"/>
          <w:numId w:val="12"/>
        </w:numPr>
        <w:ind w:left="714" w:hanging="357"/>
        <w:jc w:val="both"/>
        <w:rPr>
          <w:rFonts w:asciiTheme="minorHAnsi" w:hAnsiTheme="minorHAnsi" w:cstheme="minorHAnsi"/>
          <w:kern w:val="24"/>
        </w:rPr>
      </w:pPr>
      <w:r w:rsidRPr="00941D44">
        <w:rPr>
          <w:rFonts w:asciiTheme="minorHAnsi" w:hAnsiTheme="minorHAnsi" w:cstheme="minorHAnsi"/>
          <w:kern w:val="24"/>
        </w:rPr>
        <w:t>w przypadku obniżenia cen przez Wykonawcę,</w:t>
      </w:r>
    </w:p>
    <w:p w14:paraId="5EF4897D" w14:textId="77777777" w:rsidR="00D70CC6" w:rsidRPr="00941D44" w:rsidRDefault="00B538A1" w:rsidP="00B538A1">
      <w:pPr>
        <w:pStyle w:val="Tekstpodstawowywcity"/>
        <w:numPr>
          <w:ilvl w:val="0"/>
          <w:numId w:val="12"/>
        </w:numPr>
        <w:ind w:left="714" w:hanging="357"/>
        <w:jc w:val="both"/>
        <w:rPr>
          <w:rFonts w:asciiTheme="minorHAnsi" w:hAnsiTheme="minorHAnsi" w:cstheme="minorHAnsi"/>
          <w:color w:val="FF0000"/>
          <w:u w:val="single"/>
        </w:rPr>
      </w:pPr>
      <w:r w:rsidRPr="00941D44">
        <w:rPr>
          <w:rFonts w:asciiTheme="minorHAnsi" w:hAnsiTheme="minorHAnsi" w:cstheme="minorHAnsi"/>
          <w:kern w:val="24"/>
        </w:rPr>
        <w:t>w przypadku zastosowania przez Wykonawcę rabatów i opustów.</w:t>
      </w:r>
      <w:r w:rsidR="00236D08" w:rsidRPr="00941D44">
        <w:rPr>
          <w:rFonts w:asciiTheme="minorHAnsi" w:hAnsiTheme="minorHAnsi" w:cstheme="minorHAnsi"/>
          <w:kern w:val="24"/>
        </w:rPr>
        <w:t xml:space="preserve"> </w:t>
      </w:r>
    </w:p>
    <w:p w14:paraId="3AF90491" w14:textId="6CF44F83" w:rsidR="00CB71F3" w:rsidRPr="00941D44" w:rsidRDefault="00D70CC6" w:rsidP="00D70CC6">
      <w:pPr>
        <w:pStyle w:val="Tekstpodstawowywcity"/>
        <w:numPr>
          <w:ilvl w:val="0"/>
          <w:numId w:val="12"/>
        </w:numPr>
        <w:spacing w:before="120" w:after="120"/>
        <w:rPr>
          <w:rFonts w:asciiTheme="minorHAnsi" w:hAnsiTheme="minorHAnsi" w:cstheme="minorHAnsi"/>
          <w:b/>
          <w:bCs/>
        </w:rPr>
      </w:pPr>
      <w:r w:rsidRPr="00941D44">
        <w:rPr>
          <w:rFonts w:asciiTheme="minorHAnsi" w:hAnsiTheme="minorHAnsi" w:cstheme="minorHAnsi"/>
          <w:kern w:val="24"/>
        </w:rPr>
        <w:t>W przypadku zaistnienia okoliczności, o  których mowa w art. 455 ust. 1-2 PZP.</w:t>
      </w:r>
      <w:r w:rsidR="00236D08" w:rsidRPr="00941D44">
        <w:rPr>
          <w:rFonts w:asciiTheme="minorHAnsi" w:hAnsiTheme="minorHAnsi" w:cstheme="minorHAnsi"/>
          <w:kern w:val="24"/>
        </w:rPr>
        <w:t xml:space="preserve"> </w:t>
      </w:r>
      <w:r w:rsidRPr="00941D44">
        <w:rPr>
          <w:rFonts w:asciiTheme="minorHAnsi" w:hAnsiTheme="minorHAnsi" w:cstheme="minorHAnsi"/>
          <w:color w:val="FF0000"/>
          <w:kern w:val="24"/>
          <w:u w:val="single"/>
        </w:rPr>
        <w:t xml:space="preserve"> </w:t>
      </w:r>
    </w:p>
    <w:p w14:paraId="739B39E4" w14:textId="77777777" w:rsidR="00C56030" w:rsidRPr="00941D44" w:rsidRDefault="00C56030" w:rsidP="00C56030">
      <w:pPr>
        <w:pStyle w:val="Tekstpodstawowywcity"/>
        <w:spacing w:before="120" w:after="120"/>
        <w:ind w:left="720"/>
        <w:rPr>
          <w:rFonts w:asciiTheme="minorHAnsi" w:hAnsiTheme="minorHAnsi" w:cstheme="minorHAnsi"/>
          <w:b/>
          <w:bCs/>
        </w:rPr>
      </w:pPr>
    </w:p>
    <w:p w14:paraId="7E310C42" w14:textId="0BD230A5" w:rsidR="00B538A1" w:rsidRPr="00941D44" w:rsidRDefault="00B538A1" w:rsidP="00B538A1">
      <w:pPr>
        <w:spacing w:before="120" w:after="120"/>
        <w:jc w:val="center"/>
        <w:rPr>
          <w:rFonts w:asciiTheme="minorHAnsi" w:hAnsiTheme="minorHAnsi" w:cstheme="minorHAnsi"/>
          <w:b/>
          <w:bCs/>
        </w:rPr>
      </w:pPr>
      <w:r w:rsidRPr="00941D44">
        <w:rPr>
          <w:rFonts w:asciiTheme="minorHAnsi" w:hAnsiTheme="minorHAnsi" w:cstheme="minorHAnsi"/>
          <w:b/>
          <w:bCs/>
        </w:rPr>
        <w:t>§ 1</w:t>
      </w:r>
      <w:r w:rsidR="00E94164">
        <w:rPr>
          <w:rFonts w:asciiTheme="minorHAnsi" w:hAnsiTheme="minorHAnsi" w:cstheme="minorHAnsi"/>
          <w:b/>
          <w:bCs/>
        </w:rPr>
        <w:t>4</w:t>
      </w:r>
    </w:p>
    <w:p w14:paraId="3AB03B29" w14:textId="77777777" w:rsidR="008B67B5" w:rsidRPr="00941D44" w:rsidRDefault="008B67B5" w:rsidP="008B67B5">
      <w:pPr>
        <w:spacing w:before="120"/>
        <w:jc w:val="center"/>
        <w:rPr>
          <w:rFonts w:asciiTheme="minorHAnsi" w:hAnsiTheme="minorHAnsi" w:cstheme="minorHAnsi"/>
        </w:rPr>
      </w:pPr>
      <w:bookmarkStart w:id="1" w:name="_Toc68356761"/>
      <w:r w:rsidRPr="00941D44">
        <w:rPr>
          <w:rFonts w:asciiTheme="minorHAnsi" w:hAnsiTheme="minorHAnsi" w:cstheme="minorHAnsi"/>
          <w:b/>
        </w:rPr>
        <w:t>Ubezpieczenia</w:t>
      </w:r>
      <w:bookmarkEnd w:id="1"/>
    </w:p>
    <w:p w14:paraId="15DA5F0D" w14:textId="5635835B" w:rsidR="00B538A1" w:rsidRPr="00941D44" w:rsidRDefault="00B538A1" w:rsidP="00276C8B">
      <w:pPr>
        <w:autoSpaceDE w:val="0"/>
        <w:autoSpaceDN w:val="0"/>
        <w:adjustRightInd w:val="0"/>
        <w:spacing w:after="126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941D44">
        <w:rPr>
          <w:rFonts w:asciiTheme="minorHAnsi" w:hAnsiTheme="minorHAnsi" w:cstheme="minorHAnsi"/>
          <w:color w:val="000000"/>
        </w:rPr>
        <w:t>1.</w:t>
      </w:r>
      <w:r w:rsidR="00276C8B" w:rsidRPr="00941D44">
        <w:rPr>
          <w:rFonts w:asciiTheme="minorHAnsi" w:hAnsiTheme="minorHAnsi" w:cstheme="minorHAnsi"/>
          <w:color w:val="000000"/>
        </w:rPr>
        <w:t xml:space="preserve"> </w:t>
      </w:r>
      <w:r w:rsidRPr="00941D44">
        <w:rPr>
          <w:rFonts w:asciiTheme="minorHAnsi" w:hAnsiTheme="minorHAnsi" w:cstheme="minorHAnsi"/>
          <w:color w:val="000000"/>
        </w:rPr>
        <w:t>Wykonawca, zgodnie z wymaganiami SWZ, przed zawarciem Umowy zawarł umowę ubezpieczenia odpowiedzialności cywilnej („Ubezpieczenie OC”) na sumę ubezpieczenia nie mniejszą niż 50 000 zł.( słownie</w:t>
      </w:r>
      <w:r w:rsidR="003C205F" w:rsidRPr="00941D44">
        <w:rPr>
          <w:rFonts w:asciiTheme="minorHAnsi" w:hAnsiTheme="minorHAnsi" w:cstheme="minorHAnsi"/>
          <w:color w:val="000000"/>
        </w:rPr>
        <w:t xml:space="preserve"> złotych</w:t>
      </w:r>
      <w:r w:rsidRPr="00941D44">
        <w:rPr>
          <w:rFonts w:asciiTheme="minorHAnsi" w:hAnsiTheme="minorHAnsi" w:cstheme="minorHAnsi"/>
          <w:color w:val="000000"/>
        </w:rPr>
        <w:t xml:space="preserve"> : pięćdziesiąt  tysięcy)</w:t>
      </w:r>
      <w:r w:rsidR="003C205F" w:rsidRPr="00941D44">
        <w:rPr>
          <w:rFonts w:asciiTheme="minorHAnsi" w:hAnsiTheme="minorHAnsi" w:cstheme="minorHAnsi"/>
          <w:color w:val="000000"/>
        </w:rPr>
        <w:t>.</w:t>
      </w:r>
      <w:r w:rsidRPr="00941D44">
        <w:rPr>
          <w:rFonts w:asciiTheme="minorHAnsi" w:hAnsiTheme="minorHAnsi" w:cstheme="minorHAnsi"/>
          <w:color w:val="000000"/>
        </w:rPr>
        <w:t xml:space="preserve"> </w:t>
      </w:r>
    </w:p>
    <w:p w14:paraId="757D3050" w14:textId="0A87A3F1" w:rsidR="00B538A1" w:rsidRPr="00941D44" w:rsidRDefault="00B538A1" w:rsidP="00276C8B">
      <w:pPr>
        <w:autoSpaceDE w:val="0"/>
        <w:autoSpaceDN w:val="0"/>
        <w:adjustRightInd w:val="0"/>
        <w:spacing w:after="126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941D44">
        <w:rPr>
          <w:rFonts w:asciiTheme="minorHAnsi" w:hAnsiTheme="minorHAnsi" w:cstheme="minorHAnsi"/>
          <w:color w:val="000000"/>
        </w:rPr>
        <w:t>2. Wykonawca zobowiązuje się do utrzymywania przez okres wykonywania Przedmiotu Umowy Ubezpieczenia OC</w:t>
      </w:r>
      <w:r w:rsidR="00410F35" w:rsidRPr="00941D44">
        <w:rPr>
          <w:rFonts w:asciiTheme="minorHAnsi" w:hAnsiTheme="minorHAnsi" w:cstheme="minorHAnsi"/>
          <w:color w:val="000000"/>
        </w:rPr>
        <w:t>.</w:t>
      </w:r>
      <w:r w:rsidRPr="00941D44">
        <w:rPr>
          <w:rFonts w:asciiTheme="minorHAnsi" w:hAnsiTheme="minorHAnsi" w:cstheme="minorHAnsi"/>
          <w:color w:val="000000"/>
        </w:rPr>
        <w:t xml:space="preserve">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ubezpieczenia. </w:t>
      </w:r>
    </w:p>
    <w:p w14:paraId="5EB36EE9" w14:textId="77777777" w:rsidR="00B538A1" w:rsidRPr="00941D44" w:rsidRDefault="00B538A1" w:rsidP="00276C8B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941D44">
        <w:rPr>
          <w:rFonts w:asciiTheme="minorHAnsi" w:hAnsiTheme="minorHAnsi" w:cstheme="minorHAnsi"/>
          <w:color w:val="000000"/>
        </w:rPr>
        <w:t>3.</w:t>
      </w:r>
      <w:r w:rsidR="00276C8B" w:rsidRPr="00941D44">
        <w:rPr>
          <w:rFonts w:asciiTheme="minorHAnsi" w:hAnsiTheme="minorHAnsi" w:cstheme="minorHAnsi"/>
          <w:color w:val="000000"/>
        </w:rPr>
        <w:t xml:space="preserve"> </w:t>
      </w:r>
      <w:r w:rsidRPr="00941D44">
        <w:rPr>
          <w:rFonts w:asciiTheme="minorHAnsi" w:hAnsiTheme="minorHAnsi" w:cstheme="minorHAnsi"/>
          <w:color w:val="000000"/>
        </w:rPr>
        <w:t xml:space="preserve"> Jeżeli Wykonawca nie wykona obowiązku, o którym, mowa w ust. 2, Zamawiający wedle swojego wyboru może: </w:t>
      </w:r>
    </w:p>
    <w:p w14:paraId="24B2D89B" w14:textId="77777777" w:rsidR="00B538A1" w:rsidRPr="00941D44" w:rsidRDefault="00B538A1" w:rsidP="00276C8B">
      <w:pPr>
        <w:autoSpaceDE w:val="0"/>
        <w:autoSpaceDN w:val="0"/>
        <w:adjustRightInd w:val="0"/>
        <w:spacing w:after="126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941D44">
        <w:rPr>
          <w:rFonts w:asciiTheme="minorHAnsi" w:hAnsiTheme="minorHAnsi" w:cstheme="minorHAnsi"/>
          <w:color w:val="000000"/>
        </w:rPr>
        <w:t xml:space="preserve">1) </w:t>
      </w:r>
      <w:r w:rsidR="00276C8B" w:rsidRPr="00941D44">
        <w:rPr>
          <w:rFonts w:asciiTheme="minorHAnsi" w:hAnsiTheme="minorHAnsi" w:cstheme="minorHAnsi"/>
          <w:color w:val="000000"/>
        </w:rPr>
        <w:t xml:space="preserve">  </w:t>
      </w:r>
      <w:r w:rsidRPr="00941D44">
        <w:rPr>
          <w:rFonts w:asciiTheme="minorHAnsi" w:hAnsiTheme="minorHAnsi" w:cstheme="minorHAnsi"/>
          <w:color w:val="000000"/>
        </w:rPr>
        <w:t xml:space="preserve">odstąpić od Umowy; </w:t>
      </w:r>
    </w:p>
    <w:p w14:paraId="6165B19B" w14:textId="4AFECFFE" w:rsidR="005C2B4B" w:rsidRPr="00330696" w:rsidRDefault="00B538A1" w:rsidP="0033069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941D44">
        <w:rPr>
          <w:rFonts w:asciiTheme="minorHAnsi" w:hAnsiTheme="minorHAnsi" w:cstheme="minorHAnsi"/>
          <w:color w:val="000000"/>
        </w:rPr>
        <w:t xml:space="preserve">2) </w:t>
      </w:r>
      <w:r w:rsidR="00C13906" w:rsidRPr="00941D44">
        <w:rPr>
          <w:rFonts w:asciiTheme="minorHAnsi" w:hAnsiTheme="minorHAnsi" w:cstheme="minorHAnsi"/>
          <w:color w:val="000000"/>
        </w:rPr>
        <w:t xml:space="preserve">   </w:t>
      </w:r>
      <w:r w:rsidRPr="00941D44">
        <w:rPr>
          <w:rFonts w:asciiTheme="minorHAnsi" w:hAnsiTheme="minorHAnsi" w:cstheme="minorHAnsi"/>
          <w:color w:val="000000"/>
        </w:rPr>
        <w:t>ubezpieczyć Wykonawcę na jego koszt, przy czym koszty poniesione na ubezpieczenie Wykonawcy Zamawiający potrąci z wynagrodzenia, a gdyby potrącenie to nie było możliwe – zaspokoi się</w:t>
      </w:r>
      <w:r w:rsidR="004534B8" w:rsidRPr="00941D44">
        <w:rPr>
          <w:rFonts w:asciiTheme="minorHAnsi" w:hAnsiTheme="minorHAnsi" w:cstheme="minorHAnsi"/>
          <w:color w:val="000000"/>
        </w:rPr>
        <w:t xml:space="preserve"> </w:t>
      </w:r>
      <w:r w:rsidRPr="00941D44">
        <w:rPr>
          <w:rFonts w:asciiTheme="minorHAnsi" w:hAnsiTheme="minorHAnsi" w:cstheme="minorHAnsi"/>
          <w:color w:val="000000"/>
        </w:rPr>
        <w:t>z Zabezpieczenia</w:t>
      </w:r>
      <w:r w:rsidR="003C205F" w:rsidRPr="00941D44">
        <w:rPr>
          <w:rFonts w:asciiTheme="minorHAnsi" w:hAnsiTheme="minorHAnsi" w:cstheme="minorHAnsi"/>
          <w:color w:val="000000"/>
        </w:rPr>
        <w:t xml:space="preserve"> należytego Umowy.</w:t>
      </w:r>
    </w:p>
    <w:p w14:paraId="155B8424" w14:textId="77777777" w:rsidR="005C2B4B" w:rsidRPr="00941D44" w:rsidRDefault="005C2B4B" w:rsidP="00B538A1">
      <w:pPr>
        <w:spacing w:before="120" w:after="120"/>
        <w:jc w:val="center"/>
        <w:rPr>
          <w:rFonts w:asciiTheme="minorHAnsi" w:hAnsiTheme="minorHAnsi" w:cstheme="minorHAnsi"/>
          <w:b/>
          <w:bCs/>
        </w:rPr>
      </w:pPr>
    </w:p>
    <w:p w14:paraId="72E92414" w14:textId="4C8BD5D5" w:rsidR="00B538A1" w:rsidRPr="00941D44" w:rsidRDefault="00B538A1" w:rsidP="00B538A1">
      <w:pPr>
        <w:spacing w:before="120" w:after="120"/>
        <w:jc w:val="center"/>
        <w:rPr>
          <w:rFonts w:asciiTheme="minorHAnsi" w:hAnsiTheme="minorHAnsi" w:cstheme="minorHAnsi"/>
          <w:b/>
          <w:bCs/>
        </w:rPr>
      </w:pPr>
      <w:r w:rsidRPr="00941D44">
        <w:rPr>
          <w:rFonts w:asciiTheme="minorHAnsi" w:hAnsiTheme="minorHAnsi" w:cstheme="minorHAnsi"/>
          <w:b/>
          <w:bCs/>
        </w:rPr>
        <w:t>§ 1</w:t>
      </w:r>
      <w:r w:rsidR="00E94164">
        <w:rPr>
          <w:rFonts w:asciiTheme="minorHAnsi" w:hAnsiTheme="minorHAnsi" w:cstheme="minorHAnsi"/>
          <w:b/>
          <w:bCs/>
        </w:rPr>
        <w:t>5</w:t>
      </w:r>
    </w:p>
    <w:p w14:paraId="751A0CA6" w14:textId="77777777" w:rsidR="009B676F" w:rsidRPr="00941D44" w:rsidRDefault="009B676F" w:rsidP="009B676F">
      <w:pPr>
        <w:spacing w:before="120"/>
        <w:jc w:val="center"/>
        <w:rPr>
          <w:rFonts w:asciiTheme="minorHAnsi" w:hAnsiTheme="minorHAnsi" w:cstheme="minorHAnsi"/>
          <w:b/>
        </w:rPr>
      </w:pPr>
      <w:r w:rsidRPr="00941D44">
        <w:rPr>
          <w:rFonts w:asciiTheme="minorHAnsi" w:hAnsiTheme="minorHAnsi" w:cstheme="minorHAnsi"/>
          <w:b/>
        </w:rPr>
        <w:t>Rozstrzyganie sporów</w:t>
      </w:r>
    </w:p>
    <w:p w14:paraId="0364200A" w14:textId="77777777" w:rsidR="009B676F" w:rsidRPr="00941D44" w:rsidRDefault="00B538A1" w:rsidP="00B538A1">
      <w:pPr>
        <w:pStyle w:val="Tekstpodstawowy3"/>
        <w:spacing w:before="120"/>
        <w:jc w:val="both"/>
        <w:rPr>
          <w:rFonts w:asciiTheme="minorHAnsi" w:hAnsiTheme="minorHAnsi" w:cstheme="minorHAnsi"/>
          <w:sz w:val="24"/>
          <w:szCs w:val="24"/>
        </w:rPr>
      </w:pPr>
      <w:r w:rsidRPr="00941D44">
        <w:rPr>
          <w:rFonts w:asciiTheme="minorHAnsi" w:hAnsiTheme="minorHAnsi" w:cstheme="minorHAnsi"/>
          <w:sz w:val="24"/>
          <w:szCs w:val="24"/>
        </w:rPr>
        <w:t>Właściwym dla rozpoznania sporów wynikłych na tle realizacji niniejszej umowy jest sąd właściwy dla siedziby Zamawiającemu.</w:t>
      </w:r>
    </w:p>
    <w:p w14:paraId="332DCA1E" w14:textId="77777777" w:rsidR="00276C8B" w:rsidRPr="00941D44" w:rsidRDefault="00276C8B" w:rsidP="00B538A1">
      <w:pPr>
        <w:pStyle w:val="Tekstpodstawowy3"/>
        <w:spacing w:before="120"/>
        <w:jc w:val="both"/>
        <w:rPr>
          <w:rFonts w:asciiTheme="minorHAnsi" w:hAnsiTheme="minorHAnsi" w:cstheme="minorHAnsi"/>
          <w:sz w:val="24"/>
          <w:szCs w:val="24"/>
        </w:rPr>
      </w:pPr>
    </w:p>
    <w:p w14:paraId="7EAFBA5C" w14:textId="64175C2E" w:rsidR="009B676F" w:rsidRPr="00941D44" w:rsidRDefault="009B676F" w:rsidP="009B676F">
      <w:pPr>
        <w:spacing w:before="120"/>
        <w:jc w:val="center"/>
        <w:rPr>
          <w:rFonts w:asciiTheme="minorHAnsi" w:hAnsiTheme="minorHAnsi" w:cstheme="minorHAnsi"/>
          <w:b/>
        </w:rPr>
      </w:pPr>
      <w:r w:rsidRPr="00941D44">
        <w:rPr>
          <w:rFonts w:asciiTheme="minorHAnsi" w:hAnsiTheme="minorHAnsi" w:cstheme="minorHAnsi"/>
          <w:b/>
        </w:rPr>
        <w:t>§ 1</w:t>
      </w:r>
      <w:r w:rsidR="00E94164">
        <w:rPr>
          <w:rFonts w:asciiTheme="minorHAnsi" w:hAnsiTheme="minorHAnsi" w:cstheme="minorHAnsi"/>
          <w:b/>
        </w:rPr>
        <w:t>6</w:t>
      </w:r>
    </w:p>
    <w:p w14:paraId="368D56FB" w14:textId="77777777" w:rsidR="009B676F" w:rsidRPr="00941D44" w:rsidRDefault="009B676F" w:rsidP="009B676F">
      <w:pPr>
        <w:pStyle w:val="Tekstpodstawowy"/>
        <w:spacing w:before="120"/>
        <w:jc w:val="center"/>
        <w:outlineLvl w:val="0"/>
        <w:rPr>
          <w:rFonts w:asciiTheme="minorHAnsi" w:hAnsiTheme="minorHAnsi" w:cstheme="minorHAnsi"/>
          <w:b/>
          <w:i w:val="0"/>
        </w:rPr>
      </w:pPr>
      <w:r w:rsidRPr="00941D44">
        <w:rPr>
          <w:rFonts w:asciiTheme="minorHAnsi" w:hAnsiTheme="minorHAnsi" w:cstheme="minorHAnsi"/>
          <w:b/>
          <w:i w:val="0"/>
        </w:rPr>
        <w:t>Porozumiewanie się Stron</w:t>
      </w:r>
    </w:p>
    <w:p w14:paraId="674EA2E3" w14:textId="2916067C" w:rsidR="009B676F" w:rsidRPr="00941D44" w:rsidRDefault="009B676F" w:rsidP="00276C8B">
      <w:pPr>
        <w:pStyle w:val="Tekstpodstawowy21"/>
        <w:numPr>
          <w:ilvl w:val="0"/>
          <w:numId w:val="26"/>
        </w:numPr>
        <w:spacing w:before="12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941D44">
        <w:rPr>
          <w:rFonts w:asciiTheme="minorHAnsi" w:hAnsiTheme="minorHAnsi" w:cstheme="minorHAnsi"/>
          <w:sz w:val="24"/>
          <w:szCs w:val="24"/>
        </w:rPr>
        <w:t xml:space="preserve">Strony w sprawach dotyczących realizacji Przedmiotu Umowy porozumiewać się będą pisemnie, telefonicznie, </w:t>
      </w:r>
      <w:r w:rsidR="003C205F" w:rsidRPr="00941D44">
        <w:rPr>
          <w:rFonts w:asciiTheme="minorHAnsi" w:hAnsiTheme="minorHAnsi" w:cstheme="minorHAnsi"/>
          <w:sz w:val="24"/>
          <w:szCs w:val="24"/>
        </w:rPr>
        <w:t xml:space="preserve">lub </w:t>
      </w:r>
      <w:r w:rsidRPr="00941D44">
        <w:rPr>
          <w:rFonts w:asciiTheme="minorHAnsi" w:hAnsiTheme="minorHAnsi" w:cstheme="minorHAnsi"/>
          <w:sz w:val="24"/>
          <w:szCs w:val="24"/>
        </w:rPr>
        <w:t>pocztą elektroniczn</w:t>
      </w:r>
      <w:r w:rsidR="003C205F" w:rsidRPr="00941D44">
        <w:rPr>
          <w:rFonts w:asciiTheme="minorHAnsi" w:hAnsiTheme="minorHAnsi" w:cstheme="minorHAnsi"/>
          <w:sz w:val="24"/>
          <w:szCs w:val="24"/>
        </w:rPr>
        <w:t>ą</w:t>
      </w:r>
      <w:r w:rsidRPr="00941D44">
        <w:rPr>
          <w:rFonts w:asciiTheme="minorHAnsi" w:hAnsiTheme="minorHAnsi" w:cstheme="minorHAnsi"/>
          <w:sz w:val="24"/>
          <w:szCs w:val="24"/>
        </w:rPr>
        <w:t>, chyba, że Umowa stanowi inaczej. Za datę otrzymania dokumentów, Strony uznają dzień ich przekazania pocztą elektroniczną.</w:t>
      </w:r>
    </w:p>
    <w:p w14:paraId="4ECBD826" w14:textId="77777777" w:rsidR="009B676F" w:rsidRPr="00941D44" w:rsidRDefault="009B676F" w:rsidP="00276C8B">
      <w:pPr>
        <w:pStyle w:val="Tekstpodstawowy21"/>
        <w:numPr>
          <w:ilvl w:val="0"/>
          <w:numId w:val="26"/>
        </w:numPr>
        <w:spacing w:before="12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941D44">
        <w:rPr>
          <w:rFonts w:asciiTheme="minorHAnsi" w:hAnsiTheme="minorHAnsi" w:cstheme="minorHAnsi"/>
          <w:sz w:val="24"/>
          <w:szCs w:val="24"/>
        </w:rPr>
        <w:t>Dane kontaktowe Stron:</w:t>
      </w:r>
    </w:p>
    <w:p w14:paraId="7D30030A" w14:textId="77777777" w:rsidR="009B676F" w:rsidRPr="00941D44" w:rsidRDefault="009B676F" w:rsidP="00276C8B">
      <w:pPr>
        <w:pStyle w:val="Tekstpodstawowy21"/>
        <w:spacing w:before="120"/>
        <w:ind w:left="426"/>
        <w:rPr>
          <w:rFonts w:asciiTheme="minorHAnsi" w:hAnsiTheme="minorHAnsi" w:cstheme="minorHAnsi"/>
          <w:sz w:val="24"/>
          <w:szCs w:val="24"/>
          <w:u w:val="single"/>
        </w:rPr>
      </w:pPr>
      <w:r w:rsidRPr="00941D44">
        <w:rPr>
          <w:rFonts w:asciiTheme="minorHAnsi" w:hAnsiTheme="minorHAnsi" w:cstheme="minorHAnsi"/>
          <w:sz w:val="24"/>
          <w:szCs w:val="24"/>
          <w:u w:val="single"/>
        </w:rPr>
        <w:t>Zamawiający:</w:t>
      </w:r>
    </w:p>
    <w:p w14:paraId="35F1A3A6" w14:textId="77777777" w:rsidR="009B676F" w:rsidRPr="00941D44" w:rsidRDefault="009B676F" w:rsidP="00276C8B">
      <w:pPr>
        <w:spacing w:before="120"/>
        <w:ind w:left="426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 xml:space="preserve">Adres: </w:t>
      </w:r>
      <w:r w:rsidRPr="00941D44">
        <w:rPr>
          <w:rFonts w:asciiTheme="minorHAnsi" w:hAnsiTheme="minorHAnsi" w:cstheme="minorHAnsi"/>
        </w:rPr>
        <w:tab/>
      </w:r>
      <w:r w:rsidRPr="00941D44">
        <w:rPr>
          <w:rFonts w:asciiTheme="minorHAnsi" w:hAnsiTheme="minorHAnsi" w:cstheme="minorHAnsi"/>
        </w:rPr>
        <w:tab/>
      </w:r>
      <w:r w:rsidRPr="00941D44">
        <w:rPr>
          <w:rFonts w:asciiTheme="minorHAnsi" w:hAnsiTheme="minorHAnsi" w:cstheme="minorHAnsi"/>
        </w:rPr>
        <w:tab/>
        <w:t>Nadleśnictwo Radom</w:t>
      </w:r>
    </w:p>
    <w:p w14:paraId="6D9873F1" w14:textId="1957D6A7" w:rsidR="009B676F" w:rsidRPr="00941D44" w:rsidRDefault="009B676F" w:rsidP="003C205F">
      <w:pPr>
        <w:spacing w:before="120"/>
        <w:ind w:left="426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 xml:space="preserve">Telefon:    </w:t>
      </w:r>
      <w:r w:rsidRPr="00941D44">
        <w:rPr>
          <w:rFonts w:asciiTheme="minorHAnsi" w:hAnsiTheme="minorHAnsi" w:cstheme="minorHAnsi"/>
        </w:rPr>
        <w:tab/>
      </w:r>
      <w:r w:rsidRPr="00941D44">
        <w:rPr>
          <w:rFonts w:asciiTheme="minorHAnsi" w:hAnsiTheme="minorHAnsi" w:cstheme="minorHAnsi"/>
        </w:rPr>
        <w:tab/>
      </w:r>
      <w:r w:rsidR="00276C8B" w:rsidRPr="00941D44">
        <w:rPr>
          <w:rFonts w:asciiTheme="minorHAnsi" w:hAnsiTheme="minorHAnsi" w:cstheme="minorHAnsi"/>
        </w:rPr>
        <w:t xml:space="preserve">            </w:t>
      </w:r>
      <w:r w:rsidRPr="00941D44">
        <w:rPr>
          <w:rFonts w:asciiTheme="minorHAnsi" w:hAnsiTheme="minorHAnsi" w:cstheme="minorHAnsi"/>
        </w:rPr>
        <w:t>48 345-17-</w:t>
      </w:r>
      <w:r w:rsidR="003C205F" w:rsidRPr="00941D44">
        <w:rPr>
          <w:rFonts w:asciiTheme="minorHAnsi" w:hAnsiTheme="minorHAnsi" w:cstheme="minorHAnsi"/>
        </w:rPr>
        <w:t>22</w:t>
      </w:r>
    </w:p>
    <w:p w14:paraId="0CA4C43D" w14:textId="77777777" w:rsidR="009B676F" w:rsidRPr="00941D44" w:rsidRDefault="009B676F" w:rsidP="00276C8B">
      <w:pPr>
        <w:spacing w:before="120"/>
        <w:ind w:left="426"/>
        <w:jc w:val="both"/>
        <w:rPr>
          <w:rFonts w:asciiTheme="minorHAnsi" w:hAnsiTheme="minorHAnsi" w:cstheme="minorHAnsi"/>
          <w:lang w:val="en-US"/>
        </w:rPr>
      </w:pPr>
      <w:r w:rsidRPr="00941D44">
        <w:rPr>
          <w:rFonts w:asciiTheme="minorHAnsi" w:hAnsiTheme="minorHAnsi" w:cstheme="minorHAnsi"/>
          <w:lang w:val="en-US"/>
        </w:rPr>
        <w:t xml:space="preserve">e-mail:    </w:t>
      </w:r>
      <w:r w:rsidRPr="00941D44">
        <w:rPr>
          <w:rFonts w:asciiTheme="minorHAnsi" w:hAnsiTheme="minorHAnsi" w:cstheme="minorHAnsi"/>
          <w:lang w:val="en-US"/>
        </w:rPr>
        <w:tab/>
      </w:r>
      <w:r w:rsidRPr="00941D44">
        <w:rPr>
          <w:rFonts w:asciiTheme="minorHAnsi" w:hAnsiTheme="minorHAnsi" w:cstheme="minorHAnsi"/>
          <w:lang w:val="en-US"/>
        </w:rPr>
        <w:tab/>
      </w:r>
      <w:r w:rsidRPr="00941D44">
        <w:rPr>
          <w:rFonts w:asciiTheme="minorHAnsi" w:hAnsiTheme="minorHAnsi" w:cstheme="minorHAnsi"/>
          <w:lang w:val="en-US"/>
        </w:rPr>
        <w:tab/>
        <w:t>radom@radom.lasy.gov.pl</w:t>
      </w:r>
    </w:p>
    <w:p w14:paraId="280909FD" w14:textId="77777777" w:rsidR="009B676F" w:rsidRPr="00941D44" w:rsidRDefault="009B676F" w:rsidP="00276C8B">
      <w:pPr>
        <w:keepNext/>
        <w:spacing w:before="120"/>
        <w:ind w:left="426"/>
        <w:jc w:val="both"/>
        <w:rPr>
          <w:rFonts w:asciiTheme="minorHAnsi" w:hAnsiTheme="minorHAnsi" w:cstheme="minorHAnsi"/>
          <w:u w:val="single"/>
        </w:rPr>
      </w:pPr>
      <w:r w:rsidRPr="00941D44">
        <w:rPr>
          <w:rFonts w:asciiTheme="minorHAnsi" w:hAnsiTheme="minorHAnsi" w:cstheme="minorHAnsi"/>
          <w:u w:val="single"/>
        </w:rPr>
        <w:t>Wykonawca:</w:t>
      </w:r>
    </w:p>
    <w:p w14:paraId="7DD100BA" w14:textId="77777777" w:rsidR="009B676F" w:rsidRPr="00941D44" w:rsidRDefault="009B676F" w:rsidP="00276C8B">
      <w:pPr>
        <w:spacing w:before="120"/>
        <w:ind w:left="426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>Imię i Nazwisko</w:t>
      </w:r>
      <w:r w:rsidRPr="00941D44">
        <w:rPr>
          <w:rFonts w:asciiTheme="minorHAnsi" w:hAnsiTheme="minorHAnsi" w:cstheme="minorHAnsi"/>
        </w:rPr>
        <w:tab/>
      </w:r>
      <w:r w:rsidRPr="00941D44">
        <w:rPr>
          <w:rFonts w:asciiTheme="minorHAnsi" w:hAnsiTheme="minorHAnsi" w:cstheme="minorHAnsi"/>
        </w:rPr>
        <w:tab/>
        <w:t>_______________________________________________________</w:t>
      </w:r>
    </w:p>
    <w:p w14:paraId="5615ED42" w14:textId="77777777" w:rsidR="009B676F" w:rsidRPr="00941D44" w:rsidRDefault="009B676F" w:rsidP="00276C8B">
      <w:pPr>
        <w:spacing w:before="120"/>
        <w:ind w:left="426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 xml:space="preserve">Adres:  </w:t>
      </w:r>
      <w:r w:rsidRPr="00941D44">
        <w:rPr>
          <w:rFonts w:asciiTheme="minorHAnsi" w:hAnsiTheme="minorHAnsi" w:cstheme="minorHAnsi"/>
        </w:rPr>
        <w:tab/>
      </w:r>
      <w:r w:rsidRPr="00941D44">
        <w:rPr>
          <w:rFonts w:asciiTheme="minorHAnsi" w:hAnsiTheme="minorHAnsi" w:cstheme="minorHAnsi"/>
        </w:rPr>
        <w:tab/>
      </w:r>
      <w:r w:rsidRPr="00941D44">
        <w:rPr>
          <w:rFonts w:asciiTheme="minorHAnsi" w:hAnsiTheme="minorHAnsi" w:cstheme="minorHAnsi"/>
        </w:rPr>
        <w:tab/>
        <w:t>_______________________________________________________</w:t>
      </w:r>
    </w:p>
    <w:p w14:paraId="6F75C186" w14:textId="78F78C7D" w:rsidR="009B676F" w:rsidRPr="00941D44" w:rsidRDefault="009B676F" w:rsidP="001561A0">
      <w:pPr>
        <w:spacing w:before="120"/>
        <w:ind w:left="426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>Telefon:</w:t>
      </w:r>
      <w:r w:rsidRPr="00941D44">
        <w:rPr>
          <w:rFonts w:asciiTheme="minorHAnsi" w:hAnsiTheme="minorHAnsi" w:cstheme="minorHAnsi"/>
        </w:rPr>
        <w:tab/>
      </w:r>
      <w:r w:rsidRPr="00941D44">
        <w:rPr>
          <w:rFonts w:asciiTheme="minorHAnsi" w:hAnsiTheme="minorHAnsi" w:cstheme="minorHAnsi"/>
        </w:rPr>
        <w:tab/>
      </w:r>
      <w:r w:rsidRPr="00941D44">
        <w:rPr>
          <w:rFonts w:asciiTheme="minorHAnsi" w:hAnsiTheme="minorHAnsi" w:cstheme="minorHAnsi"/>
        </w:rPr>
        <w:tab/>
        <w:t>_______________________________________________________</w:t>
      </w:r>
    </w:p>
    <w:p w14:paraId="138E18DC" w14:textId="77777777" w:rsidR="009B676F" w:rsidRPr="00941D44" w:rsidRDefault="00276C8B" w:rsidP="00276C8B">
      <w:pPr>
        <w:spacing w:before="12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 xml:space="preserve">      </w:t>
      </w:r>
      <w:r w:rsidR="009B676F" w:rsidRPr="00941D44">
        <w:rPr>
          <w:rFonts w:asciiTheme="minorHAnsi" w:hAnsiTheme="minorHAnsi" w:cstheme="minorHAnsi"/>
        </w:rPr>
        <w:t>e-mail:</w:t>
      </w:r>
      <w:r w:rsidR="009B676F" w:rsidRPr="00941D44">
        <w:rPr>
          <w:rFonts w:asciiTheme="minorHAnsi" w:hAnsiTheme="minorHAnsi" w:cstheme="minorHAnsi"/>
        </w:rPr>
        <w:tab/>
      </w:r>
      <w:r w:rsidR="009B676F" w:rsidRPr="00941D44">
        <w:rPr>
          <w:rFonts w:asciiTheme="minorHAnsi" w:hAnsiTheme="minorHAnsi" w:cstheme="minorHAnsi"/>
        </w:rPr>
        <w:tab/>
      </w:r>
      <w:r w:rsidR="009B676F" w:rsidRPr="00941D44">
        <w:rPr>
          <w:rFonts w:asciiTheme="minorHAnsi" w:hAnsiTheme="minorHAnsi" w:cstheme="minorHAnsi"/>
        </w:rPr>
        <w:tab/>
        <w:t>_______________________________________________________</w:t>
      </w:r>
    </w:p>
    <w:p w14:paraId="4D5C680B" w14:textId="77777777" w:rsidR="009B676F" w:rsidRPr="00941D44" w:rsidRDefault="009B676F" w:rsidP="009B676F">
      <w:pPr>
        <w:pStyle w:val="Tekstpodstawowy21"/>
        <w:numPr>
          <w:ilvl w:val="0"/>
          <w:numId w:val="26"/>
        </w:numPr>
        <w:spacing w:before="120"/>
        <w:ind w:left="567" w:hanging="567"/>
        <w:rPr>
          <w:rFonts w:asciiTheme="minorHAnsi" w:hAnsiTheme="minorHAnsi" w:cstheme="minorHAnsi"/>
          <w:sz w:val="24"/>
          <w:szCs w:val="24"/>
        </w:rPr>
      </w:pPr>
      <w:r w:rsidRPr="00941D44">
        <w:rPr>
          <w:rFonts w:asciiTheme="minorHAnsi" w:hAnsiTheme="minorHAnsi" w:cstheme="minorHAnsi"/>
          <w:sz w:val="24"/>
          <w:szCs w:val="24"/>
        </w:rPr>
        <w:t>Zmiana danych wskazanych powyżej</w:t>
      </w:r>
      <w:r w:rsidRPr="00941D44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r w:rsidRPr="00941D44">
        <w:rPr>
          <w:rFonts w:asciiTheme="minorHAnsi" w:hAnsiTheme="minorHAnsi" w:cstheme="minorHAnsi"/>
          <w:sz w:val="24"/>
          <w:szCs w:val="24"/>
        </w:rPr>
        <w:t>w ust. 2 nie stanowi zmiany Umowy i wymaga jedynie pisemnego powiadomienia drugiej Strony.</w:t>
      </w:r>
    </w:p>
    <w:p w14:paraId="6D1049B5" w14:textId="79BA1615" w:rsidR="009B676F" w:rsidRPr="00941D44" w:rsidRDefault="009B676F" w:rsidP="009B676F">
      <w:pPr>
        <w:pStyle w:val="Tekstpodstawowy21"/>
        <w:numPr>
          <w:ilvl w:val="0"/>
          <w:numId w:val="26"/>
        </w:numPr>
        <w:spacing w:before="120"/>
        <w:ind w:left="567" w:hanging="567"/>
        <w:rPr>
          <w:rFonts w:asciiTheme="minorHAnsi" w:hAnsiTheme="minorHAnsi" w:cstheme="minorHAnsi"/>
          <w:sz w:val="24"/>
          <w:szCs w:val="24"/>
        </w:rPr>
      </w:pPr>
      <w:r w:rsidRPr="00941D44">
        <w:rPr>
          <w:rFonts w:asciiTheme="minorHAnsi" w:hAnsiTheme="minorHAnsi" w:cstheme="minorHAnsi"/>
          <w:sz w:val="24"/>
          <w:szCs w:val="24"/>
        </w:rPr>
        <w:t>Zamawiający powiadomi o osobach uprawnionych z jego strony do zlecania prac, kontroli</w:t>
      </w:r>
      <w:r w:rsidR="00276C8B" w:rsidRPr="00941D44">
        <w:rPr>
          <w:rFonts w:asciiTheme="minorHAnsi" w:hAnsiTheme="minorHAnsi" w:cstheme="minorHAnsi"/>
          <w:sz w:val="24"/>
          <w:szCs w:val="24"/>
        </w:rPr>
        <w:br/>
      </w:r>
      <w:r w:rsidRPr="00941D44">
        <w:rPr>
          <w:rFonts w:asciiTheme="minorHAnsi" w:hAnsiTheme="minorHAnsi" w:cstheme="minorHAnsi"/>
          <w:sz w:val="24"/>
          <w:szCs w:val="24"/>
        </w:rPr>
        <w:t xml:space="preserve">i nadzoru ich wykonania oraz odbioru prac objętych przedmiotem Zleceń („Przedstawiciel Zamawiającego”). Powiadomienie nastąpi, wedle wyboru Zamawiającego, pisemnie, </w:t>
      </w:r>
      <w:r w:rsidR="001561A0" w:rsidRPr="00941D44">
        <w:rPr>
          <w:rFonts w:asciiTheme="minorHAnsi" w:hAnsiTheme="minorHAnsi" w:cstheme="minorHAnsi"/>
          <w:sz w:val="24"/>
          <w:szCs w:val="24"/>
        </w:rPr>
        <w:t xml:space="preserve">lub </w:t>
      </w:r>
      <w:r w:rsidRPr="00941D44">
        <w:rPr>
          <w:rFonts w:asciiTheme="minorHAnsi" w:hAnsiTheme="minorHAnsi" w:cstheme="minorHAnsi"/>
          <w:sz w:val="24"/>
          <w:szCs w:val="24"/>
        </w:rPr>
        <w:t>pocztą elektroniczną.</w:t>
      </w:r>
    </w:p>
    <w:p w14:paraId="24E88B2F" w14:textId="77777777" w:rsidR="00276C8B" w:rsidRPr="00941D44" w:rsidRDefault="009B676F" w:rsidP="009B676F">
      <w:pPr>
        <w:pStyle w:val="Tekstpodstawowy21"/>
        <w:numPr>
          <w:ilvl w:val="0"/>
          <w:numId w:val="26"/>
        </w:numPr>
        <w:spacing w:before="120"/>
        <w:ind w:left="567" w:hanging="567"/>
        <w:rPr>
          <w:rFonts w:asciiTheme="minorHAnsi" w:hAnsiTheme="minorHAnsi" w:cstheme="minorHAnsi"/>
          <w:sz w:val="24"/>
          <w:szCs w:val="24"/>
        </w:rPr>
      </w:pPr>
      <w:r w:rsidRPr="00941D44">
        <w:rPr>
          <w:rFonts w:asciiTheme="minorHAnsi" w:hAnsiTheme="minorHAnsi" w:cstheme="minorHAnsi"/>
          <w:sz w:val="24"/>
          <w:szCs w:val="24"/>
        </w:rPr>
        <w:t xml:space="preserve">Przedstawicielem Wykonawcy uprawnionym m.in. do potwierdzania przekazania Zlecenia, uczestnictwa w odbiorach prac jest </w:t>
      </w:r>
    </w:p>
    <w:p w14:paraId="0830493E" w14:textId="77777777" w:rsidR="009B676F" w:rsidRPr="00941D44" w:rsidRDefault="009B676F" w:rsidP="00276C8B">
      <w:pPr>
        <w:pStyle w:val="Tekstpodstawowy21"/>
        <w:spacing w:before="120"/>
        <w:ind w:left="567"/>
        <w:rPr>
          <w:rFonts w:asciiTheme="minorHAnsi" w:hAnsiTheme="minorHAnsi" w:cstheme="minorHAnsi"/>
          <w:sz w:val="24"/>
          <w:szCs w:val="24"/>
        </w:rPr>
      </w:pPr>
      <w:r w:rsidRPr="00941D44">
        <w:rPr>
          <w:rFonts w:asciiTheme="minorHAnsi" w:hAnsiTheme="minorHAnsi" w:cstheme="minorHAnsi"/>
          <w:sz w:val="24"/>
          <w:szCs w:val="24"/>
        </w:rPr>
        <w:t>__________________________________________________.</w:t>
      </w:r>
    </w:p>
    <w:p w14:paraId="3F7687B8" w14:textId="7C4E6807" w:rsidR="009B676F" w:rsidRPr="00941D44" w:rsidRDefault="009B676F" w:rsidP="009B676F">
      <w:pPr>
        <w:pStyle w:val="Akapitzlist"/>
        <w:numPr>
          <w:ilvl w:val="0"/>
          <w:numId w:val="26"/>
        </w:numPr>
        <w:spacing w:before="120"/>
        <w:ind w:left="567" w:hanging="567"/>
        <w:contextualSpacing w:val="0"/>
        <w:jc w:val="both"/>
        <w:rPr>
          <w:rFonts w:asciiTheme="minorHAnsi" w:hAnsiTheme="minorHAnsi" w:cstheme="minorHAnsi"/>
        </w:rPr>
      </w:pPr>
      <w:r w:rsidRPr="00941D44">
        <w:rPr>
          <w:rFonts w:asciiTheme="minorHAnsi" w:hAnsiTheme="minorHAnsi" w:cstheme="minorHAnsi"/>
        </w:rPr>
        <w:t xml:space="preserve">W przypadku zmiany Przedstawiciela Zamawiającego, Zamawiający powiadomi o ustanowieniu nowego Przedstawiciela Zamawiającego. Powiadomienie nastąpi, wedle wyboru Zamawiającego, pisemnie, </w:t>
      </w:r>
      <w:r w:rsidR="001561A0" w:rsidRPr="00941D44">
        <w:rPr>
          <w:rFonts w:asciiTheme="minorHAnsi" w:hAnsiTheme="minorHAnsi" w:cstheme="minorHAnsi"/>
        </w:rPr>
        <w:t xml:space="preserve">lub </w:t>
      </w:r>
      <w:r w:rsidRPr="00941D44">
        <w:rPr>
          <w:rFonts w:asciiTheme="minorHAnsi" w:hAnsiTheme="minorHAnsi" w:cstheme="minorHAnsi"/>
        </w:rPr>
        <w:t xml:space="preserve">pocztą elektroniczną. </w:t>
      </w:r>
    </w:p>
    <w:p w14:paraId="6001851A" w14:textId="7F4EFAC3" w:rsidR="00410F35" w:rsidRPr="00941D44" w:rsidRDefault="00B538A1" w:rsidP="00B538A1">
      <w:pPr>
        <w:pStyle w:val="Tekstpodstawowy3"/>
        <w:spacing w:before="120"/>
        <w:jc w:val="both"/>
        <w:rPr>
          <w:rFonts w:asciiTheme="minorHAnsi" w:hAnsiTheme="minorHAnsi" w:cstheme="minorHAnsi"/>
          <w:sz w:val="24"/>
          <w:szCs w:val="24"/>
        </w:rPr>
      </w:pPr>
      <w:r w:rsidRPr="00941D44">
        <w:rPr>
          <w:rFonts w:asciiTheme="minorHAnsi" w:hAnsiTheme="minorHAnsi" w:cstheme="minorHAnsi"/>
          <w:sz w:val="24"/>
          <w:szCs w:val="24"/>
        </w:rPr>
        <w:lastRenderedPageBreak/>
        <w:t xml:space="preserve"> </w:t>
      </w:r>
    </w:p>
    <w:p w14:paraId="08EC76FD" w14:textId="5DF53925" w:rsidR="00B538A1" w:rsidRPr="00941D44" w:rsidRDefault="00B538A1" w:rsidP="00B538A1">
      <w:pPr>
        <w:spacing w:before="120" w:after="120"/>
        <w:jc w:val="center"/>
        <w:rPr>
          <w:rFonts w:asciiTheme="minorHAnsi" w:hAnsiTheme="minorHAnsi" w:cstheme="minorHAnsi"/>
          <w:b/>
          <w:bCs/>
        </w:rPr>
      </w:pPr>
      <w:r w:rsidRPr="00941D44">
        <w:rPr>
          <w:rFonts w:asciiTheme="minorHAnsi" w:hAnsiTheme="minorHAnsi" w:cstheme="minorHAnsi"/>
          <w:b/>
          <w:bCs/>
        </w:rPr>
        <w:t>§ 1</w:t>
      </w:r>
      <w:r w:rsidR="00E94164">
        <w:rPr>
          <w:rFonts w:asciiTheme="minorHAnsi" w:hAnsiTheme="minorHAnsi" w:cstheme="minorHAnsi"/>
          <w:b/>
          <w:bCs/>
        </w:rPr>
        <w:t>7</w:t>
      </w:r>
    </w:p>
    <w:p w14:paraId="729D875F" w14:textId="77777777" w:rsidR="009B676F" w:rsidRPr="00941D44" w:rsidRDefault="009B676F" w:rsidP="009B676F">
      <w:pPr>
        <w:pStyle w:val="Tekstpodstawowy"/>
        <w:spacing w:before="120"/>
        <w:jc w:val="center"/>
        <w:rPr>
          <w:rFonts w:asciiTheme="minorHAnsi" w:hAnsiTheme="minorHAnsi" w:cstheme="minorHAnsi"/>
          <w:b/>
          <w:bCs/>
          <w:i w:val="0"/>
        </w:rPr>
      </w:pPr>
      <w:r w:rsidRPr="00941D44">
        <w:rPr>
          <w:rFonts w:asciiTheme="minorHAnsi" w:hAnsiTheme="minorHAnsi" w:cstheme="minorHAnsi"/>
          <w:b/>
          <w:bCs/>
          <w:i w:val="0"/>
        </w:rPr>
        <w:t>Postanowienia końcowe</w:t>
      </w:r>
    </w:p>
    <w:p w14:paraId="205F41F2" w14:textId="05A0ABA5" w:rsidR="00B538A1" w:rsidRPr="00941D44" w:rsidRDefault="00B538A1" w:rsidP="004534B8">
      <w:pPr>
        <w:pStyle w:val="Tekstpodstawowy3"/>
        <w:numPr>
          <w:ilvl w:val="6"/>
          <w:numId w:val="5"/>
        </w:numPr>
        <w:tabs>
          <w:tab w:val="clear" w:pos="2520"/>
          <w:tab w:val="num" w:pos="567"/>
        </w:tabs>
        <w:spacing w:before="120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941D44">
        <w:rPr>
          <w:rFonts w:asciiTheme="minorHAnsi" w:hAnsiTheme="minorHAnsi" w:cstheme="minorHAnsi"/>
          <w:sz w:val="24"/>
          <w:szCs w:val="24"/>
        </w:rPr>
        <w:t>W sprawach nie uregulowanych w niniejszej Umowie stosuje się przepisy Kodeksu Cywilnego i ustawy</w:t>
      </w:r>
      <w:r w:rsidR="009B676F" w:rsidRPr="00941D44">
        <w:rPr>
          <w:rFonts w:asciiTheme="minorHAnsi" w:hAnsiTheme="minorHAnsi" w:cstheme="minorHAnsi"/>
          <w:sz w:val="24"/>
          <w:szCs w:val="24"/>
        </w:rPr>
        <w:t xml:space="preserve"> </w:t>
      </w:r>
      <w:r w:rsidRPr="00941D44">
        <w:rPr>
          <w:rFonts w:asciiTheme="minorHAnsi" w:hAnsiTheme="minorHAnsi" w:cstheme="minorHAnsi"/>
          <w:sz w:val="24"/>
          <w:szCs w:val="24"/>
        </w:rPr>
        <w:t xml:space="preserve">z dnia </w:t>
      </w:r>
      <w:r w:rsidR="00410F35" w:rsidRPr="00941D44">
        <w:rPr>
          <w:rFonts w:asciiTheme="minorHAnsi" w:hAnsiTheme="minorHAnsi" w:cstheme="minorHAnsi"/>
          <w:sz w:val="24"/>
          <w:szCs w:val="24"/>
        </w:rPr>
        <w:t>11 września 2019</w:t>
      </w:r>
      <w:r w:rsidRPr="00941D44">
        <w:rPr>
          <w:rFonts w:asciiTheme="minorHAnsi" w:hAnsiTheme="minorHAnsi" w:cstheme="minorHAnsi"/>
          <w:sz w:val="24"/>
          <w:szCs w:val="24"/>
        </w:rPr>
        <w:t xml:space="preserve"> roku Prawo Zamówień Publicznych </w:t>
      </w:r>
      <w:r w:rsidR="00410F35" w:rsidRPr="00941D44">
        <w:rPr>
          <w:rFonts w:asciiTheme="minorHAnsi" w:hAnsiTheme="minorHAnsi" w:cstheme="minorHAnsi"/>
          <w:sz w:val="24"/>
          <w:szCs w:val="24"/>
        </w:rPr>
        <w:t xml:space="preserve">oraz inne </w:t>
      </w:r>
      <w:r w:rsidR="00330696" w:rsidRPr="00941D44">
        <w:rPr>
          <w:rFonts w:asciiTheme="minorHAnsi" w:hAnsiTheme="minorHAnsi" w:cstheme="minorHAnsi"/>
          <w:sz w:val="24"/>
          <w:szCs w:val="24"/>
        </w:rPr>
        <w:t>powszechnie</w:t>
      </w:r>
      <w:r w:rsidR="00410F35" w:rsidRPr="00941D44">
        <w:rPr>
          <w:rFonts w:asciiTheme="minorHAnsi" w:hAnsiTheme="minorHAnsi" w:cstheme="minorHAnsi"/>
          <w:sz w:val="24"/>
          <w:szCs w:val="24"/>
        </w:rPr>
        <w:t xml:space="preserve"> obowiązujące przepisy prawa.</w:t>
      </w:r>
    </w:p>
    <w:p w14:paraId="0171B344" w14:textId="49CC0824" w:rsidR="00B538A1" w:rsidRPr="00941D44" w:rsidRDefault="001561A0" w:rsidP="004534B8">
      <w:pPr>
        <w:pStyle w:val="Tekstpodstawowy3"/>
        <w:numPr>
          <w:ilvl w:val="6"/>
          <w:numId w:val="5"/>
        </w:numPr>
        <w:tabs>
          <w:tab w:val="clear" w:pos="2520"/>
          <w:tab w:val="num" w:pos="567"/>
        </w:tabs>
        <w:spacing w:before="120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941D44">
        <w:rPr>
          <w:rFonts w:asciiTheme="minorHAnsi" w:hAnsiTheme="minorHAnsi" w:cstheme="minorHAnsi"/>
          <w:sz w:val="24"/>
          <w:szCs w:val="24"/>
        </w:rPr>
        <w:t>Specyfikacja warunków zamówienia i oferta Wykonawc</w:t>
      </w:r>
      <w:r w:rsidR="00410F35" w:rsidRPr="00941D44">
        <w:rPr>
          <w:rFonts w:asciiTheme="minorHAnsi" w:hAnsiTheme="minorHAnsi" w:cstheme="minorHAnsi"/>
          <w:sz w:val="24"/>
          <w:szCs w:val="24"/>
        </w:rPr>
        <w:t>y,</w:t>
      </w:r>
      <w:r w:rsidR="00B538A1" w:rsidRPr="00941D44">
        <w:rPr>
          <w:rFonts w:asciiTheme="minorHAnsi" w:hAnsiTheme="minorHAnsi" w:cstheme="minorHAnsi"/>
          <w:sz w:val="24"/>
          <w:szCs w:val="24"/>
        </w:rPr>
        <w:t xml:space="preserve">  stanowi</w:t>
      </w:r>
      <w:r w:rsidRPr="00941D44">
        <w:rPr>
          <w:rFonts w:asciiTheme="minorHAnsi" w:hAnsiTheme="minorHAnsi" w:cstheme="minorHAnsi"/>
          <w:sz w:val="24"/>
          <w:szCs w:val="24"/>
        </w:rPr>
        <w:t>ą</w:t>
      </w:r>
      <w:r w:rsidR="00B538A1" w:rsidRPr="00941D44">
        <w:rPr>
          <w:rFonts w:asciiTheme="minorHAnsi" w:hAnsiTheme="minorHAnsi" w:cstheme="minorHAnsi"/>
          <w:sz w:val="24"/>
          <w:szCs w:val="24"/>
        </w:rPr>
        <w:t xml:space="preserve"> integralną część niniejszej Umowy.</w:t>
      </w:r>
    </w:p>
    <w:p w14:paraId="01F6DCB9" w14:textId="77777777" w:rsidR="00B538A1" w:rsidRPr="00941D44" w:rsidRDefault="004534B8" w:rsidP="004534B8">
      <w:pPr>
        <w:pStyle w:val="Tekstpodstawowy3"/>
        <w:numPr>
          <w:ilvl w:val="0"/>
          <w:numId w:val="5"/>
        </w:numPr>
        <w:tabs>
          <w:tab w:val="num" w:pos="567"/>
        </w:tabs>
        <w:spacing w:before="120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941D44">
        <w:rPr>
          <w:rFonts w:asciiTheme="minorHAnsi" w:hAnsiTheme="minorHAnsi" w:cstheme="minorHAnsi"/>
          <w:sz w:val="24"/>
          <w:szCs w:val="24"/>
        </w:rPr>
        <w:t xml:space="preserve">    </w:t>
      </w:r>
      <w:r w:rsidR="00B538A1" w:rsidRPr="00941D44">
        <w:rPr>
          <w:rFonts w:asciiTheme="minorHAnsi" w:hAnsiTheme="minorHAnsi" w:cstheme="minorHAnsi"/>
          <w:sz w:val="24"/>
          <w:szCs w:val="24"/>
        </w:rPr>
        <w:t>Umowę sporządzono w dwóch jednobrzmiących egzemplarzach, po jednym dla każdej ze Stron.</w:t>
      </w:r>
    </w:p>
    <w:p w14:paraId="767E4E57" w14:textId="77777777" w:rsidR="00B538A1" w:rsidRPr="00941D44" w:rsidRDefault="00B538A1" w:rsidP="00B538A1">
      <w:pPr>
        <w:pStyle w:val="Tekstpodstawowy3"/>
        <w:spacing w:before="120"/>
        <w:jc w:val="both"/>
        <w:rPr>
          <w:rFonts w:asciiTheme="minorHAnsi" w:hAnsiTheme="minorHAnsi" w:cstheme="minorHAnsi"/>
          <w:sz w:val="24"/>
          <w:szCs w:val="24"/>
        </w:rPr>
      </w:pPr>
    </w:p>
    <w:p w14:paraId="66906097" w14:textId="77777777" w:rsidR="00276C8B" w:rsidRPr="00941D44" w:rsidRDefault="00276C8B" w:rsidP="00B538A1">
      <w:pPr>
        <w:pStyle w:val="Tekstpodstawowy3"/>
        <w:spacing w:before="120"/>
        <w:jc w:val="both"/>
        <w:rPr>
          <w:rFonts w:asciiTheme="minorHAnsi" w:hAnsiTheme="minorHAnsi" w:cstheme="minorHAnsi"/>
          <w:sz w:val="24"/>
          <w:szCs w:val="24"/>
        </w:rPr>
      </w:pPr>
    </w:p>
    <w:p w14:paraId="4BD6719F" w14:textId="2D986518" w:rsidR="00B538A1" w:rsidRPr="00941D44" w:rsidRDefault="00B538A1" w:rsidP="00B538A1">
      <w:pPr>
        <w:pStyle w:val="Tekstpodstawowy3"/>
        <w:spacing w:before="120"/>
        <w:jc w:val="both"/>
        <w:rPr>
          <w:rFonts w:asciiTheme="minorHAnsi" w:hAnsiTheme="minorHAnsi" w:cstheme="minorHAnsi"/>
          <w:sz w:val="24"/>
          <w:szCs w:val="24"/>
        </w:rPr>
      </w:pPr>
      <w:r w:rsidRPr="00941D44">
        <w:rPr>
          <w:rFonts w:asciiTheme="minorHAnsi" w:hAnsiTheme="minorHAnsi" w:cstheme="minorHAnsi"/>
          <w:sz w:val="24"/>
          <w:szCs w:val="24"/>
        </w:rPr>
        <w:t>………</w:t>
      </w:r>
      <w:r w:rsidR="00330696">
        <w:rPr>
          <w:rFonts w:asciiTheme="minorHAnsi" w:hAnsiTheme="minorHAnsi" w:cstheme="minorHAnsi"/>
          <w:sz w:val="24"/>
          <w:szCs w:val="24"/>
        </w:rPr>
        <w:t>…</w:t>
      </w:r>
      <w:r w:rsidRPr="00941D44">
        <w:rPr>
          <w:rFonts w:asciiTheme="minorHAnsi" w:hAnsiTheme="minorHAnsi" w:cstheme="minorHAnsi"/>
          <w:sz w:val="24"/>
          <w:szCs w:val="24"/>
        </w:rPr>
        <w:t>……………………..</w:t>
      </w:r>
      <w:r w:rsidRPr="00941D44">
        <w:rPr>
          <w:rFonts w:asciiTheme="minorHAnsi" w:hAnsiTheme="minorHAnsi" w:cstheme="minorHAnsi"/>
          <w:sz w:val="24"/>
          <w:szCs w:val="24"/>
        </w:rPr>
        <w:tab/>
      </w:r>
      <w:r w:rsidRPr="00941D44">
        <w:rPr>
          <w:rFonts w:asciiTheme="minorHAnsi" w:hAnsiTheme="minorHAnsi" w:cstheme="minorHAnsi"/>
          <w:sz w:val="24"/>
          <w:szCs w:val="24"/>
        </w:rPr>
        <w:tab/>
      </w:r>
      <w:r w:rsidRPr="00941D44">
        <w:rPr>
          <w:rFonts w:asciiTheme="minorHAnsi" w:hAnsiTheme="minorHAnsi" w:cstheme="minorHAnsi"/>
          <w:sz w:val="24"/>
          <w:szCs w:val="24"/>
        </w:rPr>
        <w:tab/>
      </w:r>
      <w:r w:rsidRPr="00941D44">
        <w:rPr>
          <w:rFonts w:asciiTheme="minorHAnsi" w:hAnsiTheme="minorHAnsi" w:cstheme="minorHAnsi"/>
          <w:sz w:val="24"/>
          <w:szCs w:val="24"/>
        </w:rPr>
        <w:tab/>
      </w:r>
      <w:r w:rsidRPr="00941D44">
        <w:rPr>
          <w:rFonts w:asciiTheme="minorHAnsi" w:hAnsiTheme="minorHAnsi" w:cstheme="minorHAnsi"/>
          <w:sz w:val="24"/>
          <w:szCs w:val="24"/>
        </w:rPr>
        <w:tab/>
        <w:t>………………………</w:t>
      </w:r>
      <w:r w:rsidR="00330696">
        <w:rPr>
          <w:rFonts w:asciiTheme="minorHAnsi" w:hAnsiTheme="minorHAnsi" w:cstheme="minorHAnsi"/>
          <w:sz w:val="24"/>
          <w:szCs w:val="24"/>
        </w:rPr>
        <w:t>…………………..</w:t>
      </w:r>
      <w:r w:rsidRPr="00941D44">
        <w:rPr>
          <w:rFonts w:asciiTheme="minorHAnsi" w:hAnsiTheme="minorHAnsi" w:cstheme="minorHAnsi"/>
          <w:sz w:val="24"/>
          <w:szCs w:val="24"/>
        </w:rPr>
        <w:t>…</w:t>
      </w:r>
    </w:p>
    <w:p w14:paraId="7CD1C8C2" w14:textId="77777777" w:rsidR="00B538A1" w:rsidRPr="00941D44" w:rsidRDefault="00B538A1" w:rsidP="00B538A1">
      <w:pPr>
        <w:pStyle w:val="Tekstpodstawowy3"/>
        <w:spacing w:before="120"/>
        <w:jc w:val="both"/>
        <w:rPr>
          <w:rFonts w:asciiTheme="minorHAnsi" w:hAnsiTheme="minorHAnsi" w:cstheme="minorHAnsi"/>
          <w:sz w:val="24"/>
          <w:szCs w:val="24"/>
        </w:rPr>
      </w:pPr>
      <w:r w:rsidRPr="00941D44">
        <w:rPr>
          <w:rFonts w:asciiTheme="minorHAnsi" w:hAnsiTheme="minorHAnsi" w:cstheme="minorHAnsi"/>
          <w:sz w:val="24"/>
          <w:szCs w:val="24"/>
        </w:rPr>
        <w:t>ZAMAWIAJĄCY</w:t>
      </w:r>
      <w:r w:rsidRPr="00941D44">
        <w:rPr>
          <w:rFonts w:asciiTheme="minorHAnsi" w:hAnsiTheme="minorHAnsi" w:cstheme="minorHAnsi"/>
          <w:sz w:val="24"/>
          <w:szCs w:val="24"/>
        </w:rPr>
        <w:tab/>
      </w:r>
      <w:r w:rsidRPr="00941D44">
        <w:rPr>
          <w:rFonts w:asciiTheme="minorHAnsi" w:hAnsiTheme="minorHAnsi" w:cstheme="minorHAnsi"/>
          <w:sz w:val="24"/>
          <w:szCs w:val="24"/>
        </w:rPr>
        <w:tab/>
      </w:r>
      <w:r w:rsidRPr="00941D44">
        <w:rPr>
          <w:rFonts w:asciiTheme="minorHAnsi" w:hAnsiTheme="minorHAnsi" w:cstheme="minorHAnsi"/>
          <w:sz w:val="24"/>
          <w:szCs w:val="24"/>
        </w:rPr>
        <w:tab/>
      </w:r>
      <w:r w:rsidRPr="00941D44">
        <w:rPr>
          <w:rFonts w:asciiTheme="minorHAnsi" w:hAnsiTheme="minorHAnsi" w:cstheme="minorHAnsi"/>
          <w:sz w:val="24"/>
          <w:szCs w:val="24"/>
        </w:rPr>
        <w:tab/>
      </w:r>
      <w:r w:rsidRPr="00941D44">
        <w:rPr>
          <w:rFonts w:asciiTheme="minorHAnsi" w:hAnsiTheme="minorHAnsi" w:cstheme="minorHAnsi"/>
          <w:sz w:val="24"/>
          <w:szCs w:val="24"/>
        </w:rPr>
        <w:tab/>
      </w:r>
      <w:r w:rsidRPr="00941D44">
        <w:rPr>
          <w:rFonts w:asciiTheme="minorHAnsi" w:hAnsiTheme="minorHAnsi" w:cstheme="minorHAnsi"/>
          <w:sz w:val="24"/>
          <w:szCs w:val="24"/>
        </w:rPr>
        <w:tab/>
      </w:r>
      <w:r w:rsidRPr="00941D44">
        <w:rPr>
          <w:rFonts w:asciiTheme="minorHAnsi" w:hAnsiTheme="minorHAnsi" w:cstheme="minorHAnsi"/>
          <w:sz w:val="24"/>
          <w:szCs w:val="24"/>
        </w:rPr>
        <w:tab/>
        <w:t>WYKONAWCA</w:t>
      </w:r>
    </w:p>
    <w:p w14:paraId="170FBF2D" w14:textId="77777777" w:rsidR="00B979F5" w:rsidRPr="00941D44" w:rsidRDefault="00B979F5">
      <w:pPr>
        <w:rPr>
          <w:rFonts w:asciiTheme="minorHAnsi" w:hAnsiTheme="minorHAnsi" w:cstheme="minorHAnsi"/>
        </w:rPr>
      </w:pPr>
    </w:p>
    <w:sectPr w:rsidR="00B979F5" w:rsidRPr="00941D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1" w15:restartNumberingAfterBreak="0">
    <w:nsid w:val="016117E5"/>
    <w:multiLevelType w:val="hybridMultilevel"/>
    <w:tmpl w:val="A1EED7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5096623"/>
    <w:multiLevelType w:val="multilevel"/>
    <w:tmpl w:val="3C8E9C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BC061D"/>
    <w:multiLevelType w:val="hybridMultilevel"/>
    <w:tmpl w:val="77AA20C0"/>
    <w:lvl w:ilvl="0" w:tplc="29863C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DE6805"/>
    <w:multiLevelType w:val="hybridMultilevel"/>
    <w:tmpl w:val="6ED0815C"/>
    <w:lvl w:ilvl="0" w:tplc="381C0682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8E2E0796">
      <w:start w:val="1"/>
      <w:numFmt w:val="decimal"/>
      <w:lvlText w:val="%2)"/>
      <w:lvlJc w:val="left"/>
      <w:pPr>
        <w:ind w:left="207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4744EDE"/>
    <w:multiLevelType w:val="hybridMultilevel"/>
    <w:tmpl w:val="3CD0407A"/>
    <w:lvl w:ilvl="0" w:tplc="D2384B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77753D5"/>
    <w:multiLevelType w:val="multilevel"/>
    <w:tmpl w:val="A4FE300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9E470FD"/>
    <w:multiLevelType w:val="hybridMultilevel"/>
    <w:tmpl w:val="72823FE0"/>
    <w:lvl w:ilvl="0" w:tplc="F9ACE9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78761F"/>
    <w:multiLevelType w:val="multilevel"/>
    <w:tmpl w:val="A8240A4C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0C27C20"/>
    <w:multiLevelType w:val="hybridMultilevel"/>
    <w:tmpl w:val="75BABA7C"/>
    <w:lvl w:ilvl="0" w:tplc="0415000F">
      <w:start w:val="1"/>
      <w:numFmt w:val="decimal"/>
      <w:lvlText w:val="%1."/>
      <w:lvlJc w:val="left"/>
      <w:pPr>
        <w:ind w:left="1350" w:hanging="360"/>
      </w:p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2" w15:restartNumberingAfterBreak="0">
    <w:nsid w:val="26AA0F5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79E0B87"/>
    <w:multiLevelType w:val="hybridMultilevel"/>
    <w:tmpl w:val="6BB22890"/>
    <w:lvl w:ilvl="0" w:tplc="903CE9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1814F2A"/>
    <w:multiLevelType w:val="hybridMultilevel"/>
    <w:tmpl w:val="45A8C812"/>
    <w:lvl w:ilvl="0" w:tplc="89B214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E297B14"/>
    <w:multiLevelType w:val="hybridMultilevel"/>
    <w:tmpl w:val="75DE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2C5B47"/>
    <w:multiLevelType w:val="hybridMultilevel"/>
    <w:tmpl w:val="8EFCFFEA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700FDE"/>
    <w:multiLevelType w:val="hybridMultilevel"/>
    <w:tmpl w:val="0F36FC02"/>
    <w:lvl w:ilvl="0" w:tplc="6DFCE0C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59D5B89"/>
    <w:multiLevelType w:val="hybridMultilevel"/>
    <w:tmpl w:val="8024444C"/>
    <w:lvl w:ilvl="0" w:tplc="89B2146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AC476E5"/>
    <w:multiLevelType w:val="hybridMultilevel"/>
    <w:tmpl w:val="E50817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0F106C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4E9440A2"/>
    <w:multiLevelType w:val="hybridMultilevel"/>
    <w:tmpl w:val="5860CE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5914E5"/>
    <w:multiLevelType w:val="hybridMultilevel"/>
    <w:tmpl w:val="098804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56A00670"/>
    <w:multiLevelType w:val="hybridMultilevel"/>
    <w:tmpl w:val="CAE408CC"/>
    <w:lvl w:ilvl="0" w:tplc="E674780E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93060"/>
    <w:multiLevelType w:val="hybridMultilevel"/>
    <w:tmpl w:val="0248D4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B2D1370"/>
    <w:multiLevelType w:val="hybridMultilevel"/>
    <w:tmpl w:val="DB166476"/>
    <w:lvl w:ilvl="0" w:tplc="89B21468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5F2137C0"/>
    <w:multiLevelType w:val="hybridMultilevel"/>
    <w:tmpl w:val="12E651CA"/>
    <w:lvl w:ilvl="0" w:tplc="6110230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A219FB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6A89538E"/>
    <w:multiLevelType w:val="multilevel"/>
    <w:tmpl w:val="CBFAE4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6BBD767E"/>
    <w:multiLevelType w:val="multilevel"/>
    <w:tmpl w:val="3EAE2B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 w15:restartNumberingAfterBreak="0">
    <w:nsid w:val="6EAD3ECD"/>
    <w:multiLevelType w:val="multilevel"/>
    <w:tmpl w:val="E6E81144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74407A80"/>
    <w:multiLevelType w:val="multilevel"/>
    <w:tmpl w:val="AA4CBEF2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74801F31"/>
    <w:multiLevelType w:val="hybridMultilevel"/>
    <w:tmpl w:val="1EBA1F36"/>
    <w:lvl w:ilvl="0" w:tplc="89B214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7250AC"/>
    <w:multiLevelType w:val="hybridMultilevel"/>
    <w:tmpl w:val="54024E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97388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2" w15:restartNumberingAfterBreak="0">
    <w:nsid w:val="7A3519D1"/>
    <w:multiLevelType w:val="hybridMultilevel"/>
    <w:tmpl w:val="6D48018A"/>
    <w:lvl w:ilvl="0" w:tplc="8BB641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AC411DC"/>
    <w:multiLevelType w:val="hybridMultilevel"/>
    <w:tmpl w:val="B558629A"/>
    <w:lvl w:ilvl="0" w:tplc="822075B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B87906"/>
    <w:multiLevelType w:val="hybridMultilevel"/>
    <w:tmpl w:val="D6668846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2440299">
    <w:abstractNumId w:val="7"/>
  </w:num>
  <w:num w:numId="2" w16cid:durableId="326831057">
    <w:abstractNumId w:val="13"/>
  </w:num>
  <w:num w:numId="3" w16cid:durableId="9098448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589249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3955097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67896488">
    <w:abstractNumId w:val="30"/>
  </w:num>
  <w:num w:numId="7" w16cid:durableId="1855146126">
    <w:abstractNumId w:val="1"/>
  </w:num>
  <w:num w:numId="8" w16cid:durableId="929965696">
    <w:abstractNumId w:val="21"/>
  </w:num>
  <w:num w:numId="9" w16cid:durableId="220479496">
    <w:abstractNumId w:val="27"/>
  </w:num>
  <w:num w:numId="10" w16cid:durableId="259214967">
    <w:abstractNumId w:val="5"/>
  </w:num>
  <w:num w:numId="11" w16cid:durableId="727462776">
    <w:abstractNumId w:val="42"/>
  </w:num>
  <w:num w:numId="12" w16cid:durableId="785275360">
    <w:abstractNumId w:val="29"/>
  </w:num>
  <w:num w:numId="13" w16cid:durableId="571889615">
    <w:abstractNumId w:val="35"/>
  </w:num>
  <w:num w:numId="14" w16cid:durableId="1617907876">
    <w:abstractNumId w:val="8"/>
  </w:num>
  <w:num w:numId="15" w16cid:durableId="291445117">
    <w:abstractNumId w:val="23"/>
  </w:num>
  <w:num w:numId="16" w16cid:durableId="598955356">
    <w:abstractNumId w:val="14"/>
  </w:num>
  <w:num w:numId="17" w16cid:durableId="314994601">
    <w:abstractNumId w:val="31"/>
  </w:num>
  <w:num w:numId="18" w16cid:durableId="1565600096">
    <w:abstractNumId w:val="22"/>
  </w:num>
  <w:num w:numId="19" w16cid:durableId="338624522">
    <w:abstractNumId w:val="15"/>
  </w:num>
  <w:num w:numId="20" w16cid:durableId="1309869964">
    <w:abstractNumId w:val="2"/>
  </w:num>
  <w:num w:numId="21" w16cid:durableId="1012072751">
    <w:abstractNumId w:val="33"/>
  </w:num>
  <w:num w:numId="22" w16cid:durableId="629749568">
    <w:abstractNumId w:val="39"/>
  </w:num>
  <w:num w:numId="23" w16cid:durableId="2007516538">
    <w:abstractNumId w:val="44"/>
  </w:num>
  <w:num w:numId="24" w16cid:durableId="1023870612">
    <w:abstractNumId w:val="18"/>
  </w:num>
  <w:num w:numId="25" w16cid:durableId="547034578">
    <w:abstractNumId w:val="28"/>
  </w:num>
  <w:num w:numId="26" w16cid:durableId="1632009504">
    <w:abstractNumId w:val="16"/>
  </w:num>
  <w:num w:numId="27" w16cid:durableId="1130708888">
    <w:abstractNumId w:val="19"/>
  </w:num>
  <w:num w:numId="28" w16cid:durableId="630403382">
    <w:abstractNumId w:val="4"/>
  </w:num>
  <w:num w:numId="29" w16cid:durableId="1340154625">
    <w:abstractNumId w:val="36"/>
  </w:num>
  <w:num w:numId="30" w16cid:durableId="845900243">
    <w:abstractNumId w:val="34"/>
  </w:num>
  <w:num w:numId="31" w16cid:durableId="1731615010">
    <w:abstractNumId w:val="38"/>
  </w:num>
  <w:num w:numId="32" w16cid:durableId="881675205">
    <w:abstractNumId w:val="0"/>
  </w:num>
  <w:num w:numId="33" w16cid:durableId="676470446">
    <w:abstractNumId w:val="11"/>
  </w:num>
  <w:num w:numId="34" w16cid:durableId="1045059142">
    <w:abstractNumId w:val="32"/>
  </w:num>
  <w:num w:numId="35" w16cid:durableId="574363086">
    <w:abstractNumId w:val="9"/>
  </w:num>
  <w:num w:numId="36" w16cid:durableId="755785271">
    <w:abstractNumId w:val="43"/>
  </w:num>
  <w:num w:numId="37" w16cid:durableId="946933824">
    <w:abstractNumId w:val="24"/>
  </w:num>
  <w:num w:numId="38" w16cid:durableId="61410682">
    <w:abstractNumId w:val="6"/>
  </w:num>
  <w:num w:numId="39" w16cid:durableId="1141386820">
    <w:abstractNumId w:val="20"/>
  </w:num>
  <w:num w:numId="40" w16cid:durableId="1058354856">
    <w:abstractNumId w:val="40"/>
  </w:num>
  <w:num w:numId="41" w16cid:durableId="272245336">
    <w:abstractNumId w:val="37"/>
  </w:num>
  <w:num w:numId="42" w16cid:durableId="587540495">
    <w:abstractNumId w:val="26"/>
  </w:num>
  <w:num w:numId="43" w16cid:durableId="324163258">
    <w:abstractNumId w:val="17"/>
  </w:num>
  <w:num w:numId="44" w16cid:durableId="907154267">
    <w:abstractNumId w:val="3"/>
  </w:num>
  <w:num w:numId="45" w16cid:durableId="6646755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8A1"/>
    <w:rsid w:val="00005930"/>
    <w:rsid w:val="00025E8F"/>
    <w:rsid w:val="000358FE"/>
    <w:rsid w:val="0008508D"/>
    <w:rsid w:val="000931E4"/>
    <w:rsid w:val="000937C9"/>
    <w:rsid w:val="000B0139"/>
    <w:rsid w:val="000C7355"/>
    <w:rsid w:val="000F425C"/>
    <w:rsid w:val="000F5AFD"/>
    <w:rsid w:val="001014AA"/>
    <w:rsid w:val="00127CC9"/>
    <w:rsid w:val="001508E2"/>
    <w:rsid w:val="001561A0"/>
    <w:rsid w:val="00162C02"/>
    <w:rsid w:val="001730D7"/>
    <w:rsid w:val="001A21F7"/>
    <w:rsid w:val="001C5FB4"/>
    <w:rsid w:val="0022359A"/>
    <w:rsid w:val="00236D08"/>
    <w:rsid w:val="00240A04"/>
    <w:rsid w:val="002642B0"/>
    <w:rsid w:val="00276C8B"/>
    <w:rsid w:val="00277ADE"/>
    <w:rsid w:val="00283990"/>
    <w:rsid w:val="002950DC"/>
    <w:rsid w:val="002C554D"/>
    <w:rsid w:val="002D360D"/>
    <w:rsid w:val="003032CB"/>
    <w:rsid w:val="00330696"/>
    <w:rsid w:val="0034034B"/>
    <w:rsid w:val="003500F4"/>
    <w:rsid w:val="00376A0A"/>
    <w:rsid w:val="00382A3E"/>
    <w:rsid w:val="003863E1"/>
    <w:rsid w:val="00390FB0"/>
    <w:rsid w:val="003C205F"/>
    <w:rsid w:val="003E79CC"/>
    <w:rsid w:val="003F5A33"/>
    <w:rsid w:val="00410F35"/>
    <w:rsid w:val="00415095"/>
    <w:rsid w:val="00426BD7"/>
    <w:rsid w:val="00434207"/>
    <w:rsid w:val="004362FD"/>
    <w:rsid w:val="004534B8"/>
    <w:rsid w:val="00480FF8"/>
    <w:rsid w:val="00487433"/>
    <w:rsid w:val="004A5AC4"/>
    <w:rsid w:val="004C24F4"/>
    <w:rsid w:val="0058349B"/>
    <w:rsid w:val="005A7657"/>
    <w:rsid w:val="005C0178"/>
    <w:rsid w:val="005C2B4B"/>
    <w:rsid w:val="005C78A3"/>
    <w:rsid w:val="005E2F00"/>
    <w:rsid w:val="005F2879"/>
    <w:rsid w:val="006118C5"/>
    <w:rsid w:val="00611BD3"/>
    <w:rsid w:val="0061491A"/>
    <w:rsid w:val="0068653D"/>
    <w:rsid w:val="006B14A9"/>
    <w:rsid w:val="006E416F"/>
    <w:rsid w:val="006E49EF"/>
    <w:rsid w:val="00713E74"/>
    <w:rsid w:val="00725E70"/>
    <w:rsid w:val="007264D1"/>
    <w:rsid w:val="007813F1"/>
    <w:rsid w:val="00783269"/>
    <w:rsid w:val="007D5378"/>
    <w:rsid w:val="007D6FBE"/>
    <w:rsid w:val="007E7241"/>
    <w:rsid w:val="00800C85"/>
    <w:rsid w:val="00820778"/>
    <w:rsid w:val="00820E04"/>
    <w:rsid w:val="008468A8"/>
    <w:rsid w:val="00857274"/>
    <w:rsid w:val="00891BCF"/>
    <w:rsid w:val="00893C30"/>
    <w:rsid w:val="008B67B5"/>
    <w:rsid w:val="008E42BE"/>
    <w:rsid w:val="0090176A"/>
    <w:rsid w:val="00941D44"/>
    <w:rsid w:val="00950C58"/>
    <w:rsid w:val="00952400"/>
    <w:rsid w:val="00965373"/>
    <w:rsid w:val="00976AE0"/>
    <w:rsid w:val="009827B9"/>
    <w:rsid w:val="00995FF6"/>
    <w:rsid w:val="009B1D46"/>
    <w:rsid w:val="009B676F"/>
    <w:rsid w:val="009E7231"/>
    <w:rsid w:val="00A123D0"/>
    <w:rsid w:val="00A271F6"/>
    <w:rsid w:val="00A32D92"/>
    <w:rsid w:val="00A86350"/>
    <w:rsid w:val="00A90050"/>
    <w:rsid w:val="00A9703F"/>
    <w:rsid w:val="00AC68C1"/>
    <w:rsid w:val="00AC6C8D"/>
    <w:rsid w:val="00B2010A"/>
    <w:rsid w:val="00B538A1"/>
    <w:rsid w:val="00B707E2"/>
    <w:rsid w:val="00B91CE3"/>
    <w:rsid w:val="00B979F5"/>
    <w:rsid w:val="00BF1FE1"/>
    <w:rsid w:val="00C13906"/>
    <w:rsid w:val="00C56030"/>
    <w:rsid w:val="00C60A67"/>
    <w:rsid w:val="00CB71F3"/>
    <w:rsid w:val="00CC2420"/>
    <w:rsid w:val="00CE7D17"/>
    <w:rsid w:val="00CF4F10"/>
    <w:rsid w:val="00D10E7C"/>
    <w:rsid w:val="00D166CF"/>
    <w:rsid w:val="00D70CC6"/>
    <w:rsid w:val="00DB3A20"/>
    <w:rsid w:val="00DE0797"/>
    <w:rsid w:val="00DE1D7E"/>
    <w:rsid w:val="00E00327"/>
    <w:rsid w:val="00E127B5"/>
    <w:rsid w:val="00E2185B"/>
    <w:rsid w:val="00E31C51"/>
    <w:rsid w:val="00E414ED"/>
    <w:rsid w:val="00E439A3"/>
    <w:rsid w:val="00E44880"/>
    <w:rsid w:val="00E44BAE"/>
    <w:rsid w:val="00E46C33"/>
    <w:rsid w:val="00E50569"/>
    <w:rsid w:val="00E8080E"/>
    <w:rsid w:val="00E94164"/>
    <w:rsid w:val="00E94EC5"/>
    <w:rsid w:val="00EB4CFF"/>
    <w:rsid w:val="00ED0722"/>
    <w:rsid w:val="00ED2A7F"/>
    <w:rsid w:val="00F05C44"/>
    <w:rsid w:val="00F12EB4"/>
    <w:rsid w:val="00F467D1"/>
    <w:rsid w:val="00F504CC"/>
    <w:rsid w:val="00F567CE"/>
    <w:rsid w:val="00F97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646CE"/>
  <w15:docId w15:val="{0D517B22-7DB5-46B1-80C3-EFED15C77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38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67B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uiPriority w:val="99"/>
    <w:qFormat/>
    <w:rsid w:val="005A7657"/>
    <w:pPr>
      <w:spacing w:before="120" w:after="60" w:line="276" w:lineRule="auto"/>
      <w:jc w:val="center"/>
      <w:outlineLvl w:val="2"/>
    </w:pPr>
    <w:rPr>
      <w:rFonts w:ascii="Verdana" w:hAnsi="Verdana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B538A1"/>
    <w:pPr>
      <w:ind w:left="36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B538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538A1"/>
    <w:pPr>
      <w:ind w:right="72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B538A1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B538A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538A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725E70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1"/>
    <w:locked/>
    <w:rsid w:val="00A271F6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basedOn w:val="Teksttreci"/>
    <w:rsid w:val="00A271F6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A271F6"/>
    <w:pPr>
      <w:shd w:val="clear" w:color="auto" w:fill="FFFFFF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en-US"/>
    </w:rPr>
  </w:style>
  <w:style w:type="character" w:styleId="Hipercze">
    <w:name w:val="Hyperlink"/>
    <w:semiHidden/>
    <w:rsid w:val="00F97F01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9"/>
    <w:rsid w:val="005A7657"/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paragraph" w:customStyle="1" w:styleId="Style21">
    <w:name w:val="Style21"/>
    <w:basedOn w:val="Normalny"/>
    <w:uiPriority w:val="99"/>
    <w:rsid w:val="008B67B5"/>
    <w:pPr>
      <w:widowControl w:val="0"/>
      <w:autoSpaceDE w:val="0"/>
      <w:autoSpaceDN w:val="0"/>
      <w:adjustRightInd w:val="0"/>
      <w:spacing w:line="293" w:lineRule="exact"/>
      <w:jc w:val="center"/>
    </w:pPr>
  </w:style>
  <w:style w:type="character" w:customStyle="1" w:styleId="FontStyle30">
    <w:name w:val="Font Style30"/>
    <w:uiPriority w:val="99"/>
    <w:rsid w:val="008B67B5"/>
    <w:rPr>
      <w:rFonts w:ascii="Times New Roman" w:hAnsi="Times New Roman"/>
      <w:b/>
      <w:sz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8B67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Tekstpodstawowy21">
    <w:name w:val="Tekst podstawowy 21"/>
    <w:basedOn w:val="Normalny"/>
    <w:uiPriority w:val="99"/>
    <w:rsid w:val="009B676F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  <w:lang w:eastAsia="en-US"/>
    </w:rPr>
  </w:style>
  <w:style w:type="paragraph" w:customStyle="1" w:styleId="Style2">
    <w:name w:val="Style2"/>
    <w:basedOn w:val="Normalny"/>
    <w:uiPriority w:val="99"/>
    <w:rsid w:val="00F567CE"/>
    <w:pPr>
      <w:widowControl w:val="0"/>
      <w:autoSpaceDE w:val="0"/>
      <w:autoSpaceDN w:val="0"/>
      <w:adjustRightInd w:val="0"/>
    </w:pPr>
  </w:style>
  <w:style w:type="character" w:customStyle="1" w:styleId="FontStyle34">
    <w:name w:val="Font Style34"/>
    <w:uiPriority w:val="99"/>
    <w:rsid w:val="00F567CE"/>
    <w:rPr>
      <w:rFonts w:ascii="Times New Roman" w:hAnsi="Times New Roman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66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66CF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E9416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4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8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1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1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3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8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2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7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2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6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1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6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7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4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0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8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9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0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7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5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2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2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2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6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8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64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5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9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96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16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3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0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13</Pages>
  <Words>4426</Words>
  <Characters>26562</Characters>
  <Application>Microsoft Office Word</Application>
  <DocSecurity>0</DocSecurity>
  <Lines>221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Alicja Wieczorek (Nadleśnictwo Radom)</cp:lastModifiedBy>
  <cp:revision>12</cp:revision>
  <cp:lastPrinted>2017-11-13T12:07:00Z</cp:lastPrinted>
  <dcterms:created xsi:type="dcterms:W3CDTF">2023-10-01T11:00:00Z</dcterms:created>
  <dcterms:modified xsi:type="dcterms:W3CDTF">2024-10-24T05:43:00Z</dcterms:modified>
</cp:coreProperties>
</file>