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7212" w14:textId="7A149BCA" w:rsidR="00E34686" w:rsidRDefault="00E34686" w:rsidP="00E34686">
      <w:pPr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1205F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A6722">
        <w:rPr>
          <w:rFonts w:ascii="Arial" w:hAnsi="Arial" w:cs="Arial"/>
        </w:rPr>
        <w:t>6</w:t>
      </w:r>
      <w:r>
        <w:rPr>
          <w:rFonts w:ascii="Arial" w:hAnsi="Arial" w:cs="Arial"/>
        </w:rPr>
        <w:t>.2023.LBu.</w:t>
      </w:r>
      <w:r w:rsidR="009D096A">
        <w:rPr>
          <w:rFonts w:ascii="Arial" w:hAnsi="Arial" w:cs="Arial"/>
        </w:rPr>
        <w:t>6</w:t>
      </w:r>
      <w:r w:rsidR="001A6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</w:t>
      </w:r>
      <w:r w:rsidR="001A6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205F5">
        <w:rPr>
          <w:rFonts w:ascii="Arial" w:hAnsi="Arial" w:cs="Arial"/>
        </w:rPr>
        <w:t xml:space="preserve">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</w:t>
      </w:r>
      <w:r w:rsidR="009D096A">
        <w:rPr>
          <w:rFonts w:ascii="Arial" w:hAnsi="Arial" w:cs="Arial"/>
        </w:rPr>
        <w:t>10</w:t>
      </w:r>
      <w:r w:rsidR="001A6722">
        <w:rPr>
          <w:rFonts w:ascii="Arial" w:hAnsi="Arial" w:cs="Arial"/>
        </w:rPr>
        <w:t xml:space="preserve"> października</w:t>
      </w:r>
      <w:r w:rsidR="00120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5D7CCB47" w14:textId="77777777" w:rsidR="00C65EA6" w:rsidRDefault="00C65EA6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178F5BF4" w:rsidR="00D47A1C" w:rsidRDefault="00D47A1C" w:rsidP="00586A83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71C76E76" w14:textId="77777777" w:rsidR="00C65EA6" w:rsidRPr="00C65EA6" w:rsidRDefault="00C65EA6" w:rsidP="00C65EA6"/>
    <w:p w14:paraId="68B3FA25" w14:textId="0C0D481A" w:rsidR="001A6722" w:rsidRDefault="000F366B" w:rsidP="001A6722">
      <w:pPr>
        <w:ind w:firstLine="709"/>
        <w:rPr>
          <w:rFonts w:ascii="Arial" w:eastAsia="Calibri" w:hAnsi="Arial" w:cs="Arial"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 xml:space="preserve">ustawy z dnia 11 września 2019 r. Prawo zamówień publicznych </w:t>
      </w:r>
      <w:r w:rsidR="00E34686" w:rsidRPr="00E34686">
        <w:rPr>
          <w:rFonts w:ascii="Arial" w:eastAsia="Times New Roman" w:hAnsi="Arial" w:cs="Arial"/>
          <w:lang w:eastAsia="ar-SA"/>
        </w:rPr>
        <w:t>(Dz. U. z 202</w:t>
      </w:r>
      <w:r w:rsidR="001A6722">
        <w:rPr>
          <w:rFonts w:ascii="Arial" w:eastAsia="Times New Roman" w:hAnsi="Arial" w:cs="Arial"/>
          <w:lang w:eastAsia="ar-SA"/>
        </w:rPr>
        <w:t>3</w:t>
      </w:r>
      <w:r w:rsidR="00E34686" w:rsidRPr="00E34686">
        <w:rPr>
          <w:rFonts w:ascii="Arial" w:eastAsia="Times New Roman" w:hAnsi="Arial" w:cs="Arial"/>
          <w:lang w:eastAsia="ar-SA"/>
        </w:rPr>
        <w:t xml:space="preserve"> r. poz. 1</w:t>
      </w:r>
      <w:r w:rsidR="001A6722">
        <w:rPr>
          <w:rFonts w:ascii="Arial" w:eastAsia="Times New Roman" w:hAnsi="Arial" w:cs="Arial"/>
          <w:lang w:eastAsia="ar-SA"/>
        </w:rPr>
        <w:t>605</w:t>
      </w:r>
      <w:r w:rsidR="00E34686" w:rsidRPr="00E34686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E34686" w:rsidRPr="00E34686">
        <w:rPr>
          <w:rFonts w:ascii="Arial" w:eastAsia="Times New Roman" w:hAnsi="Arial" w:cs="Arial"/>
          <w:lang w:eastAsia="ar-SA"/>
        </w:rPr>
        <w:t>późn</w:t>
      </w:r>
      <w:proofErr w:type="spellEnd"/>
      <w:r w:rsidR="00E34686" w:rsidRPr="00E34686">
        <w:rPr>
          <w:rFonts w:ascii="Arial" w:eastAsia="Times New Roman" w:hAnsi="Arial" w:cs="Arial"/>
          <w:lang w:eastAsia="ar-SA"/>
        </w:rPr>
        <w:t xml:space="preserve">. zm.) </w:t>
      </w:r>
      <w:r w:rsidR="00160BBB" w:rsidRPr="00DE57D9">
        <w:rPr>
          <w:rFonts w:ascii="Arial" w:eastAsia="Times New Roman" w:hAnsi="Arial" w:cs="Arial"/>
          <w:lang w:eastAsia="ar-SA"/>
        </w:rPr>
        <w:t xml:space="preserve">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1A6722">
        <w:rPr>
          <w:rFonts w:ascii="Arial" w:hAnsi="Arial" w:cs="Arial"/>
        </w:rPr>
        <w:t>10 października</w:t>
      </w:r>
      <w:r w:rsidR="00E34686">
        <w:rPr>
          <w:rFonts w:ascii="Arial" w:hAnsi="Arial" w:cs="Arial"/>
        </w:rPr>
        <w:t xml:space="preserve"> </w:t>
      </w:r>
      <w:r w:rsidR="00160BBB" w:rsidRPr="00DE57D9">
        <w:rPr>
          <w:rFonts w:ascii="Arial" w:hAnsi="Arial" w:cs="Arial"/>
        </w:rPr>
        <w:t>202</w:t>
      </w:r>
      <w:r w:rsidR="00E34686">
        <w:rPr>
          <w:rFonts w:ascii="Arial" w:hAnsi="Arial" w:cs="Arial"/>
        </w:rPr>
        <w:t>3</w:t>
      </w:r>
      <w:r w:rsidR="00B05853" w:rsidRPr="00DE57D9">
        <w:rPr>
          <w:rFonts w:ascii="Arial" w:hAnsi="Arial" w:cs="Arial"/>
        </w:rPr>
        <w:t xml:space="preserve"> r. </w:t>
      </w:r>
      <w:r w:rsidR="001A6722">
        <w:rPr>
          <w:rFonts w:ascii="Arial" w:hAnsi="Arial" w:cs="Arial"/>
        </w:rPr>
        <w:br/>
      </w:r>
      <w:r w:rsidR="00B05853" w:rsidRPr="00DE57D9">
        <w:rPr>
          <w:rFonts w:ascii="Arial" w:hAnsi="Arial" w:cs="Arial"/>
        </w:rPr>
        <w:t xml:space="preserve">o godz. </w:t>
      </w:r>
      <w:r w:rsidR="00160BBB" w:rsidRPr="00DE57D9">
        <w:rPr>
          <w:rFonts w:ascii="Arial" w:hAnsi="Arial" w:cs="Arial"/>
        </w:rPr>
        <w:t>1</w:t>
      </w:r>
      <w:r w:rsidR="001205F5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>:</w:t>
      </w:r>
      <w:r w:rsidR="00160BBB" w:rsidRPr="00DE57D9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 xml:space="preserve">0 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 xml:space="preserve">z art. 275 pkt 1 ustawy PZP – w trybie podstawowym bez negocjacji na </w:t>
      </w:r>
      <w:r w:rsidR="007E4DA4">
        <w:rPr>
          <w:rFonts w:ascii="Arial" w:eastAsia="Times New Roman" w:hAnsi="Arial" w:cs="Arial"/>
          <w:lang w:eastAsia="ar-SA"/>
        </w:rPr>
        <w:t xml:space="preserve">robotę budowlaną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pn.:</w:t>
      </w:r>
      <w:r w:rsidR="00D82CF2" w:rsidRPr="009D096A">
        <w:rPr>
          <w:rFonts w:ascii="Arial" w:hAnsi="Arial" w:cs="Arial"/>
          <w:b/>
          <w:bCs/>
        </w:rPr>
        <w:t xml:space="preserve"> </w:t>
      </w:r>
      <w:r w:rsidR="009D096A" w:rsidRPr="009D096A">
        <w:rPr>
          <w:rFonts w:ascii="Arial" w:eastAsia="Calibri" w:hAnsi="Arial" w:cs="Arial"/>
          <w:b/>
          <w:bCs/>
        </w:rPr>
        <w:t>„</w:t>
      </w:r>
      <w:r w:rsidR="001A6722" w:rsidRPr="00465BE2">
        <w:rPr>
          <w:rFonts w:ascii="Arial" w:eastAsia="Calibri" w:hAnsi="Arial" w:cs="Arial"/>
          <w:b/>
          <w:bCs/>
        </w:rPr>
        <w:t>Wykonanie prac adaptacyjnych (platformy na guano) oraz ocieplenie stropu</w:t>
      </w:r>
      <w:r w:rsidR="001A6722">
        <w:rPr>
          <w:rFonts w:ascii="Arial" w:eastAsia="Calibri" w:hAnsi="Arial" w:cs="Arial"/>
          <w:b/>
          <w:bCs/>
        </w:rPr>
        <w:br/>
      </w:r>
      <w:r w:rsidR="001A6722" w:rsidRPr="00465BE2">
        <w:rPr>
          <w:rFonts w:ascii="Arial" w:eastAsia="Calibri" w:hAnsi="Arial" w:cs="Arial"/>
          <w:b/>
          <w:bCs/>
        </w:rPr>
        <w:t>i wykonanie wentylacji w kościele pw. św. Wojciecha w Tarnawie Górnej</w:t>
      </w:r>
      <w:r w:rsidR="001A6722">
        <w:rPr>
          <w:rFonts w:ascii="Arial" w:eastAsia="Calibri" w:hAnsi="Arial" w:cs="Arial"/>
          <w:b/>
          <w:bCs/>
        </w:rPr>
        <w:t>” (powtórzone)</w:t>
      </w:r>
      <w:r w:rsidR="001A6722" w:rsidRPr="00897CF5">
        <w:rPr>
          <w:rFonts w:ascii="Arial" w:eastAsia="Calibri" w:hAnsi="Arial" w:cs="Arial"/>
          <w:b/>
          <w:bCs/>
        </w:rPr>
        <w:t xml:space="preserve">, </w:t>
      </w:r>
      <w:r w:rsidR="001A6722" w:rsidRPr="00897CF5">
        <w:rPr>
          <w:rFonts w:ascii="Arial" w:eastAsia="Calibri" w:hAnsi="Arial" w:cs="Arial"/>
        </w:rPr>
        <w:t>znak: WPN.261.2.</w:t>
      </w:r>
      <w:r w:rsidR="001A6722">
        <w:rPr>
          <w:rFonts w:ascii="Arial" w:eastAsia="Calibri" w:hAnsi="Arial" w:cs="Arial"/>
        </w:rPr>
        <w:t>6</w:t>
      </w:r>
      <w:r w:rsidR="001A6722" w:rsidRPr="00897CF5">
        <w:rPr>
          <w:rFonts w:ascii="Arial" w:eastAsia="Calibri" w:hAnsi="Arial" w:cs="Arial"/>
        </w:rPr>
        <w:t>.2023.</w:t>
      </w:r>
      <w:r w:rsidR="00EF10E5">
        <w:rPr>
          <w:rFonts w:ascii="Arial" w:eastAsia="Calibri" w:hAnsi="Arial" w:cs="Arial"/>
        </w:rPr>
        <w:t>EK</w:t>
      </w:r>
      <w:r w:rsidR="001A6722" w:rsidRPr="00897CF5">
        <w:rPr>
          <w:rFonts w:ascii="Arial" w:eastAsia="Calibri" w:hAnsi="Arial" w:cs="Arial"/>
        </w:rPr>
        <w:t>.</w:t>
      </w:r>
    </w:p>
    <w:p w14:paraId="5E21F494" w14:textId="77777777" w:rsidR="009D096A" w:rsidRPr="00897CF5" w:rsidRDefault="009D096A" w:rsidP="001A6722">
      <w:pPr>
        <w:ind w:firstLine="709"/>
        <w:rPr>
          <w:rFonts w:ascii="Arial" w:eastAsia="Calibri" w:hAnsi="Arial" w:cs="Arial"/>
          <w:b/>
          <w:bCs/>
        </w:rPr>
      </w:pPr>
    </w:p>
    <w:p w14:paraId="2B86E5F5" w14:textId="727B2D7C" w:rsidR="001D32E1" w:rsidRPr="00EF10E5" w:rsidRDefault="00160BBB" w:rsidP="00EF10E5">
      <w:pPr>
        <w:ind w:firstLine="709"/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4849" w:type="pct"/>
        <w:jc w:val="center"/>
        <w:tblLook w:val="04A0" w:firstRow="1" w:lastRow="0" w:firstColumn="1" w:lastColumn="0" w:noHBand="0" w:noVBand="1"/>
      </w:tblPr>
      <w:tblGrid>
        <w:gridCol w:w="704"/>
        <w:gridCol w:w="2983"/>
        <w:gridCol w:w="2693"/>
        <w:gridCol w:w="2408"/>
      </w:tblGrid>
      <w:tr w:rsidR="00EF10E5" w:rsidRPr="00E6613A" w14:paraId="0ACF8481" w14:textId="77777777" w:rsidTr="003E10F7">
        <w:trPr>
          <w:trHeight w:val="46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1C41548" w14:textId="77777777" w:rsidR="00EF10E5" w:rsidRPr="00E6613A" w:rsidRDefault="00EF10E5" w:rsidP="003E10F7">
            <w:pPr>
              <w:jc w:val="center"/>
              <w:rPr>
                <w:rFonts w:ascii="Arial" w:hAnsi="Arial" w:cs="Arial"/>
                <w:b/>
              </w:rPr>
            </w:pPr>
            <w:bookmarkStart w:id="0" w:name="_Hlk486927872"/>
            <w:r w:rsidRPr="00E661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A713988" w14:textId="77777777" w:rsidR="00EF10E5" w:rsidRPr="00E6613A" w:rsidRDefault="00EF10E5" w:rsidP="003E10F7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4B8F018" w14:textId="77777777" w:rsidR="00EF10E5" w:rsidRPr="00E6613A" w:rsidRDefault="00EF10E5" w:rsidP="003E10F7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5DFB2D0" w14:textId="77777777" w:rsidR="00EF10E5" w:rsidRPr="00E6613A" w:rsidRDefault="00EF10E5" w:rsidP="003E10F7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Cena brutto</w:t>
            </w:r>
          </w:p>
          <w:p w14:paraId="21DBDD8F" w14:textId="77777777" w:rsidR="00EF10E5" w:rsidRPr="00E6613A" w:rsidRDefault="00EF10E5" w:rsidP="003E10F7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[zł]</w:t>
            </w:r>
          </w:p>
        </w:tc>
      </w:tr>
      <w:tr w:rsidR="00EF10E5" w:rsidRPr="00E6613A" w14:paraId="1343468E" w14:textId="77777777" w:rsidTr="003E10F7">
        <w:trPr>
          <w:trHeight w:val="46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FC43" w14:textId="77777777" w:rsidR="00EF10E5" w:rsidRPr="00E6613A" w:rsidRDefault="00EF10E5" w:rsidP="003E10F7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8768" w14:textId="77777777" w:rsidR="00EF10E5" w:rsidRDefault="00EF10E5" w:rsidP="003E10F7">
            <w:pPr>
              <w:jc w:val="center"/>
              <w:rPr>
                <w:rFonts w:ascii="Arial" w:hAnsi="Arial" w:cs="Arial"/>
              </w:rPr>
            </w:pPr>
          </w:p>
          <w:p w14:paraId="66F37E4A" w14:textId="77777777" w:rsidR="00EF10E5" w:rsidRPr="002B3874" w:rsidRDefault="00EF10E5" w:rsidP="003E10F7">
            <w:pPr>
              <w:jc w:val="center"/>
              <w:rPr>
                <w:rFonts w:ascii="Arial" w:hAnsi="Arial" w:cs="Arial"/>
                <w:lang w:val="en-US"/>
              </w:rPr>
            </w:pPr>
            <w:r w:rsidRPr="002B3874">
              <w:rPr>
                <w:rFonts w:ascii="Arial" w:hAnsi="Arial" w:cs="Arial"/>
              </w:rPr>
              <w:t>Tomasz Pakuła</w:t>
            </w:r>
          </w:p>
          <w:p w14:paraId="2640D119" w14:textId="77777777" w:rsidR="00EF10E5" w:rsidRPr="002B3874" w:rsidRDefault="00EF10E5" w:rsidP="003E10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7B5C" w14:textId="77777777" w:rsidR="00EF10E5" w:rsidRPr="002B3874" w:rsidRDefault="00EF10E5" w:rsidP="003E10F7">
            <w:pPr>
              <w:jc w:val="center"/>
              <w:rPr>
                <w:rFonts w:ascii="Arial" w:hAnsi="Arial" w:cs="Arial"/>
              </w:rPr>
            </w:pPr>
            <w:r w:rsidRPr="002B3874">
              <w:rPr>
                <w:rFonts w:ascii="Arial" w:hAnsi="Arial" w:cs="Arial"/>
              </w:rPr>
              <w:t xml:space="preserve"> Jacnia 55</w:t>
            </w:r>
          </w:p>
          <w:p w14:paraId="376332A4" w14:textId="77777777" w:rsidR="00EF10E5" w:rsidRPr="002B3874" w:rsidRDefault="00EF10E5" w:rsidP="003E10F7">
            <w:pPr>
              <w:jc w:val="center"/>
              <w:rPr>
                <w:rFonts w:ascii="Arial" w:hAnsi="Arial" w:cs="Arial"/>
              </w:rPr>
            </w:pPr>
            <w:r w:rsidRPr="002B3874">
              <w:rPr>
                <w:rFonts w:ascii="Arial" w:hAnsi="Arial" w:cs="Arial"/>
              </w:rPr>
              <w:t>22-442 Adamów</w:t>
            </w:r>
          </w:p>
          <w:p w14:paraId="739A9C96" w14:textId="77777777" w:rsidR="00EF10E5" w:rsidRPr="002B3874" w:rsidRDefault="00EF10E5" w:rsidP="003E10F7">
            <w:pPr>
              <w:jc w:val="center"/>
              <w:rPr>
                <w:rFonts w:ascii="Arial" w:hAnsi="Arial" w:cs="Arial"/>
              </w:rPr>
            </w:pPr>
          </w:p>
          <w:p w14:paraId="0D760C9F" w14:textId="77777777" w:rsidR="00EF10E5" w:rsidRPr="002B3874" w:rsidRDefault="00EF10E5" w:rsidP="003E10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F96C" w14:textId="77777777" w:rsidR="00EF10E5" w:rsidRPr="00E6613A" w:rsidRDefault="00EF10E5" w:rsidP="003E1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243 540,00</w:t>
            </w:r>
          </w:p>
        </w:tc>
      </w:tr>
    </w:tbl>
    <w:p w14:paraId="646D268D" w14:textId="77777777" w:rsidR="00DB1ACC" w:rsidRPr="000928A8" w:rsidRDefault="00DB1ACC" w:rsidP="00DB1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bookmarkEnd w:id="0"/>
    <w:p w14:paraId="26E0A7D3" w14:textId="77777777" w:rsidR="00DB1ACC" w:rsidRDefault="00DB1ACC" w:rsidP="00DB1ACC">
      <w:pPr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641135C" w14:textId="77777777" w:rsidR="009D096A" w:rsidRDefault="009D096A" w:rsidP="00DB1ACC">
      <w:pPr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7848927" w14:textId="77777777" w:rsidR="009D096A" w:rsidRPr="000928A8" w:rsidRDefault="009D096A" w:rsidP="009D09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128E94D5" w14:textId="77777777" w:rsidR="009D096A" w:rsidRPr="000928A8" w:rsidRDefault="009D096A" w:rsidP="009D096A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02F065EE" w14:textId="77777777" w:rsidR="009D096A" w:rsidRPr="000928A8" w:rsidRDefault="009D096A" w:rsidP="009D096A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B8317ED" w14:textId="77777777" w:rsidR="009D096A" w:rsidRPr="000928A8" w:rsidRDefault="009D096A" w:rsidP="009D09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4F39CF58" w14:textId="77777777" w:rsidR="009D096A" w:rsidRPr="000928A8" w:rsidRDefault="009D096A" w:rsidP="009D09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77D43131" w14:textId="77777777" w:rsidR="009D096A" w:rsidRPr="000928A8" w:rsidRDefault="009D096A" w:rsidP="009D096A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7E3FD9BF" w14:textId="77777777" w:rsidR="001A6722" w:rsidRDefault="001A6722" w:rsidP="00DB1ACC">
      <w:pPr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FCB46D8" w14:textId="77777777" w:rsidR="001A6722" w:rsidRDefault="001A6722" w:rsidP="00DB1ACC">
      <w:pPr>
        <w:ind w:left="269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DC04DC" w14:textId="77777777" w:rsidR="001A6722" w:rsidRPr="00DB1ACC" w:rsidRDefault="001A6722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sectPr w:rsidR="001A6722" w:rsidRPr="00DB1ACC" w:rsidSect="00E34686">
      <w:footerReference w:type="default" r:id="rId8"/>
      <w:headerReference w:type="first" r:id="rId9"/>
      <w:footerReference w:type="first" r:id="rId10"/>
      <w:pgSz w:w="11906" w:h="16838"/>
      <w:pgMar w:top="317" w:right="1417" w:bottom="1417" w:left="1417" w:header="2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BA4345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B0795">
          <w:rPr>
            <w:rFonts w:ascii="Arial" w:hAnsi="Arial" w:cs="Arial"/>
            <w:sz w:val="20"/>
            <w:szCs w:val="20"/>
          </w:rPr>
          <w:t>1.10.2021</w:t>
        </w:r>
        <w:r w:rsidR="001420F7">
          <w:rPr>
            <w:rFonts w:ascii="Arial" w:hAnsi="Arial" w:cs="Arial"/>
            <w:sz w:val="20"/>
            <w:szCs w:val="20"/>
          </w:rPr>
          <w:t>.AT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568871B4" w:rsidR="00ED70E7" w:rsidRDefault="00EF10E5">
    <w:pPr>
      <w:pStyle w:val="Stopka"/>
    </w:pPr>
    <w:r>
      <w:rPr>
        <w:noProof/>
      </w:rPr>
      <w:drawing>
        <wp:inline distT="0" distB="0" distL="0" distR="0" wp14:anchorId="4B7EE028" wp14:editId="4CBCC04F">
          <wp:extent cx="5761219" cy="990686"/>
          <wp:effectExtent l="0" t="0" r="0" b="0"/>
          <wp:docPr id="2098961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961130" name="Obraz 2098961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3" w:type="dxa"/>
      <w:tblInd w:w="-318" w:type="dxa"/>
      <w:tblLook w:val="04A0" w:firstRow="1" w:lastRow="0" w:firstColumn="1" w:lastColumn="0" w:noHBand="0" w:noVBand="1"/>
    </w:tblPr>
    <w:tblGrid>
      <w:gridCol w:w="695"/>
      <w:gridCol w:w="9288"/>
    </w:tblGrid>
    <w:tr w:rsidR="00556FF5" w14:paraId="6E69CEB8" w14:textId="77777777" w:rsidTr="00E34686">
      <w:trPr>
        <w:trHeight w:val="1129"/>
      </w:trPr>
      <w:tc>
        <w:tcPr>
          <w:tcW w:w="4955" w:type="dxa"/>
          <w:vAlign w:val="center"/>
          <w:hideMark/>
        </w:tcPr>
        <w:p w14:paraId="47911696" w14:textId="302B8B7E" w:rsidR="00556FF5" w:rsidRDefault="00556FF5" w:rsidP="00556FF5">
          <w:pPr>
            <w:pStyle w:val="Nagwek"/>
            <w:spacing w:line="276" w:lineRule="auto"/>
          </w:pPr>
          <w:bookmarkStart w:id="1" w:name="_Hlk76112611"/>
        </w:p>
      </w:tc>
      <w:tc>
        <w:tcPr>
          <w:tcW w:w="5028" w:type="dxa"/>
          <w:vAlign w:val="center"/>
          <w:hideMark/>
        </w:tcPr>
        <w:p w14:paraId="241C5807" w14:textId="162ED7C0" w:rsidR="00556FF5" w:rsidRDefault="001205F5" w:rsidP="00556FF5">
          <w:pPr>
            <w:pStyle w:val="Nagwek"/>
            <w:spacing w:line="276" w:lineRule="auto"/>
            <w:jc w:val="right"/>
          </w:pPr>
          <w:r w:rsidRPr="00161E32">
            <w:rPr>
              <w:noProof/>
            </w:rPr>
            <w:drawing>
              <wp:inline distT="0" distB="0" distL="0" distR="0" wp14:anchorId="1E178BC3" wp14:editId="0859755C">
                <wp:extent cx="5760720" cy="664698"/>
                <wp:effectExtent l="0" t="0" r="0" b="2540"/>
                <wp:docPr id="1380579725" name="Obraz 1380579725" descr="logotypy UE, RP,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 UE, RP,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  <w:tr w:rsidR="00C65EA6" w14:paraId="1DF286DF" w14:textId="77777777" w:rsidTr="00E34686">
      <w:trPr>
        <w:trHeight w:val="280"/>
      </w:trPr>
      <w:tc>
        <w:tcPr>
          <w:tcW w:w="4955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28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5"/>
  </w:num>
  <w:num w:numId="2" w16cid:durableId="900865521">
    <w:abstractNumId w:val="18"/>
  </w:num>
  <w:num w:numId="3" w16cid:durableId="270599352">
    <w:abstractNumId w:val="6"/>
  </w:num>
  <w:num w:numId="4" w16cid:durableId="853541813">
    <w:abstractNumId w:val="1"/>
  </w:num>
  <w:num w:numId="5" w16cid:durableId="234242719">
    <w:abstractNumId w:val="11"/>
  </w:num>
  <w:num w:numId="6" w16cid:durableId="427888334">
    <w:abstractNumId w:val="17"/>
  </w:num>
  <w:num w:numId="7" w16cid:durableId="270942682">
    <w:abstractNumId w:val="13"/>
  </w:num>
  <w:num w:numId="8" w16cid:durableId="1127048261">
    <w:abstractNumId w:val="8"/>
  </w:num>
  <w:num w:numId="9" w16cid:durableId="177472107">
    <w:abstractNumId w:val="4"/>
  </w:num>
  <w:num w:numId="10" w16cid:durableId="357200168">
    <w:abstractNumId w:val="2"/>
  </w:num>
  <w:num w:numId="11" w16cid:durableId="1560092412">
    <w:abstractNumId w:val="3"/>
  </w:num>
  <w:num w:numId="12" w16cid:durableId="289750466">
    <w:abstractNumId w:val="5"/>
  </w:num>
  <w:num w:numId="13" w16cid:durableId="349840821">
    <w:abstractNumId w:val="9"/>
  </w:num>
  <w:num w:numId="14" w16cid:durableId="1345404678">
    <w:abstractNumId w:val="10"/>
  </w:num>
  <w:num w:numId="15" w16cid:durableId="1774864665">
    <w:abstractNumId w:val="14"/>
  </w:num>
  <w:num w:numId="16" w16cid:durableId="1798445868">
    <w:abstractNumId w:val="16"/>
  </w:num>
  <w:num w:numId="17" w16cid:durableId="943880166">
    <w:abstractNumId w:val="7"/>
  </w:num>
  <w:num w:numId="18" w16cid:durableId="996617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35346"/>
    <w:rsid w:val="000471E2"/>
    <w:rsid w:val="00090553"/>
    <w:rsid w:val="000B0C41"/>
    <w:rsid w:val="000F366B"/>
    <w:rsid w:val="001205F5"/>
    <w:rsid w:val="00121097"/>
    <w:rsid w:val="00141B2E"/>
    <w:rsid w:val="001420F7"/>
    <w:rsid w:val="00160BBB"/>
    <w:rsid w:val="00182289"/>
    <w:rsid w:val="001934C7"/>
    <w:rsid w:val="001A6722"/>
    <w:rsid w:val="001D1791"/>
    <w:rsid w:val="001D32E1"/>
    <w:rsid w:val="001F4222"/>
    <w:rsid w:val="0025543D"/>
    <w:rsid w:val="00296AFC"/>
    <w:rsid w:val="002E4E78"/>
    <w:rsid w:val="002F1622"/>
    <w:rsid w:val="002F4B86"/>
    <w:rsid w:val="0032576F"/>
    <w:rsid w:val="003333AB"/>
    <w:rsid w:val="003459A0"/>
    <w:rsid w:val="003B3C33"/>
    <w:rsid w:val="003B788C"/>
    <w:rsid w:val="0045041D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F7755"/>
    <w:rsid w:val="00647DB3"/>
    <w:rsid w:val="006614BD"/>
    <w:rsid w:val="00755B6F"/>
    <w:rsid w:val="00760FC0"/>
    <w:rsid w:val="00762A7D"/>
    <w:rsid w:val="00765D32"/>
    <w:rsid w:val="00774598"/>
    <w:rsid w:val="00777E3F"/>
    <w:rsid w:val="007A408B"/>
    <w:rsid w:val="007E4DA4"/>
    <w:rsid w:val="008611A1"/>
    <w:rsid w:val="008A2B25"/>
    <w:rsid w:val="008C5097"/>
    <w:rsid w:val="008F143D"/>
    <w:rsid w:val="00912417"/>
    <w:rsid w:val="009372F7"/>
    <w:rsid w:val="00960041"/>
    <w:rsid w:val="009A091B"/>
    <w:rsid w:val="009A2983"/>
    <w:rsid w:val="009B0795"/>
    <w:rsid w:val="009B5C7D"/>
    <w:rsid w:val="009C2C1B"/>
    <w:rsid w:val="009D096A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65EA6"/>
    <w:rsid w:val="00C864EE"/>
    <w:rsid w:val="00CA1E1D"/>
    <w:rsid w:val="00CA58A2"/>
    <w:rsid w:val="00CF5278"/>
    <w:rsid w:val="00D27A76"/>
    <w:rsid w:val="00D46EE1"/>
    <w:rsid w:val="00D47A1C"/>
    <w:rsid w:val="00D82CF2"/>
    <w:rsid w:val="00DA7AA0"/>
    <w:rsid w:val="00DB1ACC"/>
    <w:rsid w:val="00DB4172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D70E7"/>
    <w:rsid w:val="00EE0E1F"/>
    <w:rsid w:val="00EE5787"/>
    <w:rsid w:val="00EF10E5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2023-10-10T08:17:00Z</cp:lastPrinted>
  <dcterms:created xsi:type="dcterms:W3CDTF">2023-10-10T10:21:00Z</dcterms:created>
  <dcterms:modified xsi:type="dcterms:W3CDTF">2023-10-10T10:21:00Z</dcterms:modified>
</cp:coreProperties>
</file>