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0A259" w14:textId="41304E04" w:rsidR="002D10A5" w:rsidRPr="00260EE3" w:rsidRDefault="002D10A5" w:rsidP="00A3069B">
      <w:pPr>
        <w:spacing w:before="120" w:after="120" w:line="360" w:lineRule="auto"/>
        <w:jc w:val="center"/>
        <w:rPr>
          <w:rFonts w:ascii="Times New Roman" w:hAnsi="Times New Roman" w:cs="Times New Roman"/>
          <w:b/>
          <w:bCs/>
          <w:sz w:val="28"/>
          <w:szCs w:val="28"/>
          <w:u w:val="single"/>
        </w:rPr>
      </w:pPr>
      <w:r w:rsidRPr="00260EE3">
        <w:rPr>
          <w:rFonts w:ascii="Times New Roman" w:hAnsi="Times New Roman" w:cs="Times New Roman"/>
          <w:b/>
          <w:bCs/>
          <w:sz w:val="28"/>
          <w:szCs w:val="28"/>
          <w:u w:val="single"/>
        </w:rPr>
        <w:t>Opis przedmiotu zamówienia</w:t>
      </w:r>
    </w:p>
    <w:p w14:paraId="3436B4DF" w14:textId="26D028EA" w:rsidR="00083152" w:rsidRPr="00260EE3" w:rsidRDefault="00EB44DB" w:rsidP="00260EE3">
      <w:pPr>
        <w:spacing w:before="120" w:after="120" w:line="360" w:lineRule="auto"/>
        <w:jc w:val="center"/>
        <w:rPr>
          <w:rFonts w:ascii="Times New Roman" w:hAnsi="Times New Roman" w:cs="Times New Roman"/>
          <w:b/>
          <w:bCs/>
          <w:sz w:val="28"/>
          <w:szCs w:val="28"/>
          <w:u w:val="single"/>
        </w:rPr>
      </w:pPr>
      <w:r w:rsidRPr="00260EE3">
        <w:rPr>
          <w:rFonts w:ascii="Times New Roman" w:hAnsi="Times New Roman" w:cs="Times New Roman"/>
          <w:b/>
          <w:bCs/>
          <w:sz w:val="28"/>
          <w:szCs w:val="28"/>
          <w:u w:val="single"/>
        </w:rPr>
        <w:t>obejmujący realizacj</w:t>
      </w:r>
      <w:r w:rsidR="00763F1F" w:rsidRPr="00260EE3">
        <w:rPr>
          <w:rFonts w:ascii="Times New Roman" w:hAnsi="Times New Roman" w:cs="Times New Roman"/>
          <w:b/>
          <w:bCs/>
          <w:sz w:val="28"/>
          <w:szCs w:val="28"/>
          <w:u w:val="single"/>
        </w:rPr>
        <w:t>ę</w:t>
      </w:r>
      <w:r w:rsidRPr="00260EE3">
        <w:rPr>
          <w:rFonts w:ascii="Times New Roman" w:hAnsi="Times New Roman" w:cs="Times New Roman"/>
          <w:b/>
          <w:bCs/>
          <w:sz w:val="28"/>
          <w:szCs w:val="28"/>
          <w:u w:val="single"/>
        </w:rPr>
        <w:t xml:space="preserve"> zadań w</w:t>
      </w:r>
      <w:r w:rsidR="003F77F4" w:rsidRPr="00260EE3">
        <w:rPr>
          <w:rFonts w:ascii="Times New Roman" w:hAnsi="Times New Roman" w:cs="Times New Roman"/>
          <w:b/>
          <w:bCs/>
          <w:sz w:val="28"/>
          <w:szCs w:val="28"/>
          <w:u w:val="single"/>
        </w:rPr>
        <w:t xml:space="preserve"> zakresie </w:t>
      </w:r>
      <w:r w:rsidR="00BD1229" w:rsidRPr="00BD1229">
        <w:rPr>
          <w:rFonts w:ascii="Times New Roman" w:hAnsi="Times New Roman" w:cs="Times New Roman"/>
          <w:b/>
          <w:bCs/>
          <w:sz w:val="28"/>
          <w:szCs w:val="28"/>
          <w:u w:val="single"/>
        </w:rPr>
        <w:t>szkoleń</w:t>
      </w:r>
    </w:p>
    <w:p w14:paraId="041CC973" w14:textId="4208DAE9" w:rsidR="006E3487" w:rsidRPr="00260EE3" w:rsidRDefault="00E411CE" w:rsidP="00DB3762">
      <w:pPr>
        <w:spacing w:before="120" w:after="120" w:line="360" w:lineRule="auto"/>
        <w:jc w:val="center"/>
        <w:rPr>
          <w:rFonts w:ascii="Times New Roman" w:hAnsi="Times New Roman" w:cs="Times New Roman"/>
          <w:b/>
          <w:bCs/>
          <w:sz w:val="24"/>
          <w:szCs w:val="24"/>
        </w:rPr>
      </w:pPr>
      <w:r w:rsidRPr="00260EE3">
        <w:rPr>
          <w:rFonts w:ascii="Times New Roman" w:hAnsi="Times New Roman" w:cs="Times New Roman"/>
          <w:b/>
          <w:bCs/>
          <w:sz w:val="24"/>
          <w:szCs w:val="24"/>
        </w:rPr>
        <w:t xml:space="preserve">I. </w:t>
      </w:r>
      <w:r w:rsidR="006E3487" w:rsidRPr="00260EE3">
        <w:rPr>
          <w:rFonts w:ascii="Times New Roman" w:hAnsi="Times New Roman" w:cs="Times New Roman"/>
          <w:b/>
          <w:bCs/>
          <w:sz w:val="24"/>
          <w:szCs w:val="24"/>
        </w:rPr>
        <w:t>Opis ogólny</w:t>
      </w:r>
    </w:p>
    <w:p w14:paraId="54E906E2" w14:textId="6A91BF86" w:rsidR="008C1907" w:rsidRPr="00260EE3" w:rsidRDefault="005B6263"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1. </w:t>
      </w:r>
      <w:r w:rsidR="001064F0" w:rsidRPr="00260EE3">
        <w:rPr>
          <w:rFonts w:ascii="Times New Roman" w:hAnsi="Times New Roman" w:cs="Times New Roman"/>
          <w:sz w:val="24"/>
          <w:szCs w:val="24"/>
        </w:rPr>
        <w:t xml:space="preserve">Przedmiot </w:t>
      </w:r>
      <w:r w:rsidR="00503E72" w:rsidRPr="00260EE3">
        <w:rPr>
          <w:rFonts w:ascii="Times New Roman" w:hAnsi="Times New Roman" w:cs="Times New Roman"/>
          <w:sz w:val="24"/>
          <w:szCs w:val="24"/>
        </w:rPr>
        <w:t xml:space="preserve">zamówienia </w:t>
      </w:r>
      <w:r w:rsidR="00A94773" w:rsidRPr="00260EE3">
        <w:rPr>
          <w:rFonts w:ascii="Times New Roman" w:hAnsi="Times New Roman" w:cs="Times New Roman"/>
          <w:sz w:val="24"/>
          <w:szCs w:val="24"/>
        </w:rPr>
        <w:t xml:space="preserve">obejmuje </w:t>
      </w:r>
      <w:r w:rsidR="00503E72" w:rsidRPr="00260EE3">
        <w:rPr>
          <w:rFonts w:ascii="Times New Roman" w:hAnsi="Times New Roman" w:cs="Times New Roman"/>
          <w:sz w:val="24"/>
          <w:szCs w:val="24"/>
        </w:rPr>
        <w:t xml:space="preserve">świadczenie </w:t>
      </w:r>
      <w:r w:rsidR="000D6FA8" w:rsidRPr="00260EE3">
        <w:rPr>
          <w:rFonts w:ascii="Times New Roman" w:hAnsi="Times New Roman" w:cs="Times New Roman"/>
          <w:sz w:val="24"/>
          <w:szCs w:val="24"/>
        </w:rPr>
        <w:t xml:space="preserve">na </w:t>
      </w:r>
      <w:r w:rsidR="00BB716C" w:rsidRPr="00260EE3">
        <w:rPr>
          <w:rFonts w:ascii="Times New Roman" w:hAnsi="Times New Roman" w:cs="Times New Roman"/>
          <w:sz w:val="24"/>
          <w:szCs w:val="24"/>
        </w:rPr>
        <w:t xml:space="preserve">rzecz Zamawiającego </w:t>
      </w:r>
      <w:bookmarkStart w:id="0" w:name="_Hlk84493817"/>
      <w:r w:rsidR="00A94773" w:rsidRPr="00260EE3">
        <w:rPr>
          <w:rFonts w:ascii="Times New Roman" w:hAnsi="Times New Roman" w:cs="Times New Roman"/>
          <w:sz w:val="24"/>
          <w:szCs w:val="24"/>
        </w:rPr>
        <w:t>przez</w:t>
      </w:r>
      <w:bookmarkEnd w:id="0"/>
      <w:r w:rsidR="00BB716C" w:rsidRPr="00260EE3">
        <w:rPr>
          <w:rFonts w:ascii="Times New Roman" w:hAnsi="Times New Roman" w:cs="Times New Roman"/>
          <w:sz w:val="24"/>
          <w:szCs w:val="24"/>
        </w:rPr>
        <w:t xml:space="preserve"> </w:t>
      </w:r>
      <w:r w:rsidR="009C57A5">
        <w:rPr>
          <w:rFonts w:ascii="Times New Roman" w:hAnsi="Times New Roman" w:cs="Times New Roman"/>
          <w:sz w:val="24"/>
          <w:szCs w:val="24"/>
        </w:rPr>
        <w:t>Wykonawc</w:t>
      </w:r>
      <w:r w:rsidR="008342A7">
        <w:rPr>
          <w:rFonts w:ascii="Times New Roman" w:hAnsi="Times New Roman" w:cs="Times New Roman"/>
          <w:sz w:val="24"/>
          <w:szCs w:val="24"/>
        </w:rPr>
        <w:t>ę</w:t>
      </w:r>
      <w:r w:rsidR="00BB716C" w:rsidRPr="00260EE3">
        <w:rPr>
          <w:rFonts w:ascii="Times New Roman" w:hAnsi="Times New Roman" w:cs="Times New Roman"/>
          <w:sz w:val="24"/>
          <w:szCs w:val="24"/>
        </w:rPr>
        <w:t xml:space="preserve"> </w:t>
      </w:r>
      <w:r w:rsidR="00503E72" w:rsidRPr="00260EE3">
        <w:rPr>
          <w:rFonts w:ascii="Times New Roman" w:hAnsi="Times New Roman" w:cs="Times New Roman"/>
          <w:sz w:val="24"/>
          <w:szCs w:val="24"/>
        </w:rPr>
        <w:t xml:space="preserve">usług wsparcia </w:t>
      </w:r>
      <w:r w:rsidR="006B0F9B" w:rsidRPr="00260EE3">
        <w:rPr>
          <w:rFonts w:ascii="Times New Roman" w:hAnsi="Times New Roman" w:cs="Times New Roman"/>
          <w:sz w:val="24"/>
          <w:szCs w:val="24"/>
        </w:rPr>
        <w:t xml:space="preserve">specjalistycznego </w:t>
      </w:r>
      <w:r w:rsidR="000D6FA8" w:rsidRPr="00260EE3">
        <w:rPr>
          <w:rFonts w:ascii="Times New Roman" w:hAnsi="Times New Roman" w:cs="Times New Roman"/>
          <w:sz w:val="24"/>
          <w:szCs w:val="24"/>
        </w:rPr>
        <w:t xml:space="preserve">oraz </w:t>
      </w:r>
      <w:r w:rsidR="006B0F9B" w:rsidRPr="00260EE3">
        <w:rPr>
          <w:rFonts w:ascii="Times New Roman" w:hAnsi="Times New Roman" w:cs="Times New Roman"/>
          <w:sz w:val="24"/>
          <w:szCs w:val="24"/>
        </w:rPr>
        <w:t xml:space="preserve">wsparcia </w:t>
      </w:r>
      <w:r w:rsidR="00503E72" w:rsidRPr="00260EE3">
        <w:rPr>
          <w:rFonts w:ascii="Times New Roman" w:hAnsi="Times New Roman" w:cs="Times New Roman"/>
          <w:sz w:val="24"/>
          <w:szCs w:val="24"/>
        </w:rPr>
        <w:t>merytorycznego</w:t>
      </w:r>
      <w:r w:rsidR="00BB716C" w:rsidRPr="00260EE3">
        <w:rPr>
          <w:rFonts w:ascii="Times New Roman" w:hAnsi="Times New Roman" w:cs="Times New Roman"/>
          <w:sz w:val="24"/>
          <w:szCs w:val="24"/>
        </w:rPr>
        <w:t xml:space="preserve">, </w:t>
      </w:r>
      <w:r w:rsidR="006B0F9B" w:rsidRPr="00260EE3">
        <w:rPr>
          <w:rFonts w:ascii="Times New Roman" w:hAnsi="Times New Roman" w:cs="Times New Roman"/>
          <w:sz w:val="24"/>
          <w:szCs w:val="24"/>
        </w:rPr>
        <w:t xml:space="preserve">obejmującego wytworzenie, wypracowanie i dostarczenie merytorycznych produktów </w:t>
      </w:r>
      <w:r w:rsidR="007D5763" w:rsidRPr="00260EE3">
        <w:rPr>
          <w:rFonts w:ascii="Times New Roman" w:hAnsi="Times New Roman" w:cs="Times New Roman"/>
          <w:sz w:val="24"/>
          <w:szCs w:val="24"/>
        </w:rPr>
        <w:t>P</w:t>
      </w:r>
      <w:r w:rsidR="006B0F9B" w:rsidRPr="00260EE3">
        <w:rPr>
          <w:rFonts w:ascii="Times New Roman" w:hAnsi="Times New Roman" w:cs="Times New Roman"/>
          <w:sz w:val="24"/>
          <w:szCs w:val="24"/>
        </w:rPr>
        <w:t xml:space="preserve">rojektu </w:t>
      </w:r>
      <w:r w:rsidR="00112951" w:rsidRPr="00260EE3">
        <w:rPr>
          <w:rFonts w:ascii="Times New Roman" w:hAnsi="Times New Roman" w:cs="Times New Roman"/>
          <w:sz w:val="24"/>
          <w:szCs w:val="24"/>
        </w:rPr>
        <w:t>w</w:t>
      </w:r>
      <w:r w:rsidR="006B0F9B" w:rsidRPr="00260EE3">
        <w:rPr>
          <w:rFonts w:ascii="Times New Roman" w:hAnsi="Times New Roman" w:cs="Times New Roman"/>
          <w:sz w:val="24"/>
          <w:szCs w:val="24"/>
        </w:rPr>
        <w:t xml:space="preserve"> zakres</w:t>
      </w:r>
      <w:r w:rsidR="00112951" w:rsidRPr="00260EE3">
        <w:rPr>
          <w:rFonts w:ascii="Times New Roman" w:hAnsi="Times New Roman" w:cs="Times New Roman"/>
          <w:sz w:val="24"/>
          <w:szCs w:val="24"/>
        </w:rPr>
        <w:t xml:space="preserve">ie </w:t>
      </w:r>
      <w:r w:rsidR="006B0F9B" w:rsidRPr="00264417">
        <w:rPr>
          <w:rFonts w:ascii="Times New Roman" w:hAnsi="Times New Roman" w:cs="Times New Roman"/>
          <w:sz w:val="24"/>
          <w:szCs w:val="24"/>
        </w:rPr>
        <w:t>specjalizacji</w:t>
      </w:r>
      <w:r w:rsidR="007463FC" w:rsidRPr="00264417">
        <w:rPr>
          <w:rFonts w:ascii="Times New Roman" w:hAnsi="Times New Roman" w:cs="Times New Roman"/>
          <w:sz w:val="24"/>
          <w:szCs w:val="24"/>
        </w:rPr>
        <w:t xml:space="preserve"> </w:t>
      </w:r>
      <w:r w:rsidR="00A3069B">
        <w:rPr>
          <w:rFonts w:ascii="Times New Roman" w:hAnsi="Times New Roman" w:cs="Times New Roman"/>
          <w:sz w:val="24"/>
          <w:szCs w:val="24"/>
        </w:rPr>
        <w:br/>
      </w:r>
      <w:r w:rsidR="00E70CD1" w:rsidRPr="00264417">
        <w:rPr>
          <w:rFonts w:ascii="Times New Roman" w:hAnsi="Times New Roman" w:cs="Times New Roman"/>
          <w:sz w:val="24"/>
          <w:szCs w:val="24"/>
        </w:rPr>
        <w:t xml:space="preserve">ds. </w:t>
      </w:r>
      <w:r w:rsidR="00BD1229" w:rsidRPr="00264417">
        <w:rPr>
          <w:rFonts w:ascii="Times New Roman" w:hAnsi="Times New Roman" w:cs="Times New Roman"/>
          <w:sz w:val="24"/>
          <w:szCs w:val="24"/>
        </w:rPr>
        <w:t>szkoleń</w:t>
      </w:r>
      <w:r w:rsidR="006B0F9B" w:rsidRPr="00264417">
        <w:rPr>
          <w:rFonts w:ascii="Times New Roman" w:hAnsi="Times New Roman" w:cs="Times New Roman"/>
          <w:sz w:val="24"/>
          <w:szCs w:val="24"/>
        </w:rPr>
        <w:t>.</w:t>
      </w:r>
      <w:r w:rsidR="006B0F9B" w:rsidRPr="00260EE3">
        <w:rPr>
          <w:rFonts w:ascii="Times New Roman" w:hAnsi="Times New Roman" w:cs="Times New Roman"/>
          <w:sz w:val="24"/>
          <w:szCs w:val="24"/>
        </w:rPr>
        <w:t xml:space="preserve"> Zadania objęte przedmiotem </w:t>
      </w:r>
      <w:r w:rsidR="003F77F4" w:rsidRPr="00260EE3">
        <w:rPr>
          <w:rFonts w:ascii="Times New Roman" w:hAnsi="Times New Roman" w:cs="Times New Roman"/>
          <w:sz w:val="24"/>
          <w:szCs w:val="24"/>
        </w:rPr>
        <w:t xml:space="preserve">umowy </w:t>
      </w:r>
      <w:r w:rsidR="006B0F9B" w:rsidRPr="00260EE3">
        <w:rPr>
          <w:rFonts w:ascii="Times New Roman" w:hAnsi="Times New Roman" w:cs="Times New Roman"/>
          <w:sz w:val="24"/>
          <w:szCs w:val="24"/>
        </w:rPr>
        <w:t xml:space="preserve">będą realizowane w ramach prac Zespołu Doradczego. Zespół Doradczy, zwanego dalej „ZD” będzie składał się z </w:t>
      </w:r>
      <w:r w:rsidR="00083152" w:rsidRPr="00260EE3">
        <w:rPr>
          <w:rFonts w:ascii="Times New Roman" w:hAnsi="Times New Roman" w:cs="Times New Roman"/>
          <w:sz w:val="24"/>
          <w:szCs w:val="24"/>
        </w:rPr>
        <w:t xml:space="preserve">grupy </w:t>
      </w:r>
      <w:r w:rsidR="0011086A">
        <w:rPr>
          <w:rFonts w:ascii="Times New Roman" w:hAnsi="Times New Roman" w:cs="Times New Roman"/>
          <w:sz w:val="24"/>
          <w:szCs w:val="24"/>
        </w:rPr>
        <w:t>ekspertów</w:t>
      </w:r>
      <w:r w:rsidR="00083152" w:rsidRPr="00260EE3">
        <w:rPr>
          <w:rFonts w:ascii="Times New Roman" w:hAnsi="Times New Roman" w:cs="Times New Roman"/>
          <w:sz w:val="24"/>
          <w:szCs w:val="24"/>
        </w:rPr>
        <w:t xml:space="preserve"> zapewnianiając</w:t>
      </w:r>
      <w:r w:rsidR="00543446" w:rsidRPr="00260EE3">
        <w:rPr>
          <w:rFonts w:ascii="Times New Roman" w:hAnsi="Times New Roman" w:cs="Times New Roman"/>
          <w:sz w:val="24"/>
          <w:szCs w:val="24"/>
        </w:rPr>
        <w:t>ej</w:t>
      </w:r>
      <w:r w:rsidR="00083152" w:rsidRPr="00260EE3">
        <w:rPr>
          <w:rFonts w:ascii="Times New Roman" w:hAnsi="Times New Roman" w:cs="Times New Roman"/>
          <w:sz w:val="24"/>
          <w:szCs w:val="24"/>
        </w:rPr>
        <w:t xml:space="preserve"> specjalistyczne i merytoryczne wsparcie dla projektu</w:t>
      </w:r>
      <w:r w:rsidR="006B0F9B" w:rsidRPr="00260EE3">
        <w:rPr>
          <w:rFonts w:ascii="Times New Roman" w:hAnsi="Times New Roman" w:cs="Times New Roman"/>
          <w:sz w:val="24"/>
          <w:szCs w:val="24"/>
        </w:rPr>
        <w:t>.</w:t>
      </w:r>
      <w:r w:rsidR="00A94773" w:rsidRPr="00260EE3">
        <w:rPr>
          <w:rFonts w:ascii="Times New Roman" w:hAnsi="Times New Roman" w:cs="Times New Roman"/>
          <w:sz w:val="24"/>
          <w:szCs w:val="24"/>
        </w:rPr>
        <w:t xml:space="preserve"> </w:t>
      </w:r>
      <w:r w:rsidR="006B0F9B" w:rsidRPr="00260EE3">
        <w:rPr>
          <w:rFonts w:ascii="Times New Roman" w:hAnsi="Times New Roman" w:cs="Times New Roman"/>
          <w:sz w:val="24"/>
          <w:szCs w:val="24"/>
        </w:rPr>
        <w:t xml:space="preserve">W skład Zespołu Doradczego </w:t>
      </w:r>
      <w:r w:rsidR="008C1907" w:rsidRPr="00260EE3">
        <w:rPr>
          <w:rFonts w:ascii="Times New Roman" w:hAnsi="Times New Roman" w:cs="Times New Roman"/>
          <w:sz w:val="24"/>
          <w:szCs w:val="24"/>
        </w:rPr>
        <w:t xml:space="preserve">oprócz </w:t>
      </w:r>
      <w:r w:rsidR="009C57A5">
        <w:rPr>
          <w:rFonts w:ascii="Times New Roman" w:hAnsi="Times New Roman" w:cs="Times New Roman"/>
          <w:sz w:val="24"/>
          <w:szCs w:val="24"/>
        </w:rPr>
        <w:t>Wykonawc</w:t>
      </w:r>
      <w:r w:rsidR="008342A7">
        <w:rPr>
          <w:rFonts w:ascii="Times New Roman" w:hAnsi="Times New Roman" w:cs="Times New Roman"/>
          <w:sz w:val="24"/>
          <w:szCs w:val="24"/>
        </w:rPr>
        <w:t>y</w:t>
      </w:r>
      <w:r w:rsidR="008C1907" w:rsidRPr="00260EE3">
        <w:rPr>
          <w:rFonts w:ascii="Times New Roman" w:hAnsi="Times New Roman" w:cs="Times New Roman"/>
          <w:sz w:val="24"/>
          <w:szCs w:val="24"/>
        </w:rPr>
        <w:t xml:space="preserve"> </w:t>
      </w:r>
      <w:r w:rsidR="006B0F9B" w:rsidRPr="00260EE3">
        <w:rPr>
          <w:rFonts w:ascii="Times New Roman" w:hAnsi="Times New Roman" w:cs="Times New Roman"/>
          <w:sz w:val="24"/>
          <w:szCs w:val="24"/>
        </w:rPr>
        <w:t>wejdą</w:t>
      </w:r>
      <w:r w:rsidR="00123D0F" w:rsidRPr="00260EE3">
        <w:rPr>
          <w:rFonts w:ascii="Times New Roman" w:hAnsi="Times New Roman" w:cs="Times New Roman"/>
          <w:sz w:val="24"/>
          <w:szCs w:val="24"/>
        </w:rPr>
        <w:t xml:space="preserve"> eksper</w:t>
      </w:r>
      <w:r w:rsidRPr="00260EE3">
        <w:rPr>
          <w:rFonts w:ascii="Times New Roman" w:hAnsi="Times New Roman" w:cs="Times New Roman"/>
          <w:sz w:val="24"/>
          <w:szCs w:val="24"/>
        </w:rPr>
        <w:t xml:space="preserve">ci o następujących </w:t>
      </w:r>
      <w:r w:rsidR="000D6FA8" w:rsidRPr="00260EE3">
        <w:rPr>
          <w:rFonts w:ascii="Times New Roman" w:hAnsi="Times New Roman" w:cs="Times New Roman"/>
          <w:sz w:val="24"/>
          <w:szCs w:val="24"/>
        </w:rPr>
        <w:t>specjalnościach</w:t>
      </w:r>
      <w:r w:rsidR="00123D0F" w:rsidRPr="00260EE3">
        <w:rPr>
          <w:rFonts w:ascii="Times New Roman" w:hAnsi="Times New Roman" w:cs="Times New Roman"/>
          <w:sz w:val="24"/>
          <w:szCs w:val="24"/>
        </w:rPr>
        <w:t xml:space="preserve">: </w:t>
      </w:r>
    </w:p>
    <w:p w14:paraId="2AB1769E" w14:textId="37EB59A4" w:rsidR="008C1907" w:rsidRDefault="005C4995"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Pr="009E4895">
        <w:rPr>
          <w:rFonts w:ascii="Times New Roman" w:hAnsi="Times New Roman" w:cs="Times New Roman"/>
          <w:sz w:val="24"/>
          <w:szCs w:val="24"/>
        </w:rPr>
        <w:t xml:space="preserve"> </w:t>
      </w:r>
      <w:r w:rsidR="0011086A" w:rsidRPr="009E4895">
        <w:rPr>
          <w:rFonts w:ascii="Times New Roman" w:hAnsi="Times New Roman" w:cs="Times New Roman"/>
          <w:sz w:val="24"/>
          <w:szCs w:val="24"/>
        </w:rPr>
        <w:t>w zakresie specjalizacji</w:t>
      </w:r>
      <w:r w:rsidR="000D6FA8" w:rsidRPr="009E4895">
        <w:rPr>
          <w:rFonts w:ascii="Times New Roman" w:hAnsi="Times New Roman" w:cs="Times New Roman"/>
          <w:sz w:val="24"/>
          <w:szCs w:val="24"/>
        </w:rPr>
        <w:t xml:space="preserve"> dostępności</w:t>
      </w:r>
      <w:r w:rsidR="006F2F71" w:rsidRPr="009E4895">
        <w:rPr>
          <w:rFonts w:ascii="Times New Roman" w:hAnsi="Times New Roman" w:cs="Times New Roman"/>
          <w:sz w:val="24"/>
          <w:szCs w:val="24"/>
        </w:rPr>
        <w:t xml:space="preserve"> architektonicznej,</w:t>
      </w:r>
    </w:p>
    <w:p w14:paraId="5ADAB442" w14:textId="01400845" w:rsidR="00BD1229" w:rsidRPr="009E4895" w:rsidRDefault="00BD1229"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 w zakresie specjalizacji konstrukcyjno-budowlanej,</w:t>
      </w:r>
    </w:p>
    <w:p w14:paraId="0B60F392" w14:textId="1BA60D0A" w:rsidR="006F2F71"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006F2F71" w:rsidRPr="00260EE3">
        <w:rPr>
          <w:rFonts w:ascii="Times New Roman" w:hAnsi="Times New Roman" w:cs="Times New Roman"/>
          <w:sz w:val="24"/>
          <w:szCs w:val="24"/>
        </w:rPr>
        <w:t xml:space="preserve"> – </w:t>
      </w:r>
      <w:r>
        <w:rPr>
          <w:rFonts w:ascii="Times New Roman" w:hAnsi="Times New Roman" w:cs="Times New Roman"/>
          <w:sz w:val="24"/>
          <w:szCs w:val="24"/>
        </w:rPr>
        <w:t>p</w:t>
      </w:r>
      <w:r w:rsidR="006F2F71" w:rsidRPr="00260EE3">
        <w:rPr>
          <w:rFonts w:ascii="Times New Roman" w:hAnsi="Times New Roman" w:cs="Times New Roman"/>
          <w:sz w:val="24"/>
          <w:szCs w:val="24"/>
        </w:rPr>
        <w:t>rzedstawiciel kadry orzeczniczej sądów,</w:t>
      </w:r>
    </w:p>
    <w:p w14:paraId="2E992CFA" w14:textId="09294576" w:rsidR="006F2F71"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bookmarkStart w:id="1" w:name="_Hlk85708821"/>
      <w:r>
        <w:rPr>
          <w:rFonts w:ascii="Times New Roman" w:hAnsi="Times New Roman" w:cs="Times New Roman"/>
          <w:sz w:val="24"/>
          <w:szCs w:val="24"/>
        </w:rPr>
        <w:t>ekspert</w:t>
      </w:r>
      <w:bookmarkEnd w:id="1"/>
      <w:r w:rsidR="006F2F71" w:rsidRPr="00260EE3">
        <w:rPr>
          <w:rFonts w:ascii="Times New Roman" w:hAnsi="Times New Roman" w:cs="Times New Roman"/>
          <w:sz w:val="24"/>
          <w:szCs w:val="24"/>
        </w:rPr>
        <w:t xml:space="preserve"> ds. funkcjonowania administracyjnego sądów,</w:t>
      </w:r>
    </w:p>
    <w:p w14:paraId="3EA02E26" w14:textId="51DEEB3E" w:rsidR="00354F9B"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00354F9B" w:rsidRPr="00260EE3">
        <w:rPr>
          <w:rFonts w:ascii="Times New Roman" w:hAnsi="Times New Roman" w:cs="Times New Roman"/>
          <w:sz w:val="24"/>
          <w:szCs w:val="24"/>
        </w:rPr>
        <w:t xml:space="preserve"> ds. potrzeb osób z niepełnosprawnościami ruchowymi,</w:t>
      </w:r>
    </w:p>
    <w:p w14:paraId="7F81255A" w14:textId="6BCCBAE9" w:rsidR="006F2F71"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00354F9B" w:rsidRPr="00260EE3">
        <w:rPr>
          <w:rFonts w:ascii="Times New Roman" w:hAnsi="Times New Roman" w:cs="Times New Roman"/>
          <w:sz w:val="24"/>
          <w:szCs w:val="24"/>
        </w:rPr>
        <w:t xml:space="preserve"> ds. potrzeb osób głuchych,</w:t>
      </w:r>
    </w:p>
    <w:p w14:paraId="153EA774" w14:textId="278F6083" w:rsidR="00354F9B"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00354F9B" w:rsidRPr="00260EE3">
        <w:rPr>
          <w:rFonts w:ascii="Times New Roman" w:hAnsi="Times New Roman" w:cs="Times New Roman"/>
          <w:sz w:val="24"/>
          <w:szCs w:val="24"/>
        </w:rPr>
        <w:t xml:space="preserve"> ds. potrzeb osób niewidomych i słabowidzących,</w:t>
      </w:r>
    </w:p>
    <w:p w14:paraId="0FACC595" w14:textId="4E76A0F9" w:rsidR="00354F9B"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00354F9B" w:rsidRPr="00260EE3">
        <w:rPr>
          <w:rFonts w:ascii="Times New Roman" w:hAnsi="Times New Roman" w:cs="Times New Roman"/>
          <w:sz w:val="24"/>
          <w:szCs w:val="24"/>
        </w:rPr>
        <w:t xml:space="preserve"> ds. potrzeb osób z niepełnosprawnością intelektualną,</w:t>
      </w:r>
    </w:p>
    <w:p w14:paraId="2F0E1A55" w14:textId="7ED0EBC5" w:rsidR="006F2F71"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00354F9B" w:rsidRPr="00260EE3">
        <w:rPr>
          <w:rFonts w:ascii="Times New Roman" w:hAnsi="Times New Roman" w:cs="Times New Roman"/>
          <w:sz w:val="24"/>
          <w:szCs w:val="24"/>
        </w:rPr>
        <w:t xml:space="preserve"> ds. komunikacji.</w:t>
      </w:r>
    </w:p>
    <w:p w14:paraId="462018D2" w14:textId="2E88E344" w:rsidR="00DC1968" w:rsidRPr="00260EE3" w:rsidRDefault="00594EE8" w:rsidP="00A3069B">
      <w:pPr>
        <w:pStyle w:val="Akapitzlist"/>
        <w:numPr>
          <w:ilvl w:val="0"/>
          <w:numId w:val="21"/>
        </w:numPr>
        <w:spacing w:before="120" w:after="120" w:line="360" w:lineRule="auto"/>
        <w:ind w:left="426"/>
        <w:jc w:val="both"/>
        <w:rPr>
          <w:rFonts w:ascii="Times New Roman" w:hAnsi="Times New Roman" w:cs="Times New Roman"/>
          <w:sz w:val="24"/>
          <w:szCs w:val="24"/>
        </w:rPr>
      </w:pPr>
      <w:r w:rsidRPr="00260EE3">
        <w:rPr>
          <w:rFonts w:ascii="Times New Roman" w:hAnsi="Times New Roman" w:cs="Times New Roman"/>
          <w:sz w:val="24"/>
          <w:szCs w:val="24"/>
        </w:rPr>
        <w:t>Z</w:t>
      </w:r>
      <w:r w:rsidR="005B6263" w:rsidRPr="00260EE3">
        <w:rPr>
          <w:rFonts w:ascii="Times New Roman" w:hAnsi="Times New Roman" w:cs="Times New Roman"/>
          <w:sz w:val="24"/>
          <w:szCs w:val="24"/>
        </w:rPr>
        <w:t xml:space="preserve">espół </w:t>
      </w:r>
      <w:r w:rsidRPr="00260EE3">
        <w:rPr>
          <w:rFonts w:ascii="Times New Roman" w:hAnsi="Times New Roman" w:cs="Times New Roman"/>
          <w:sz w:val="24"/>
          <w:szCs w:val="24"/>
        </w:rPr>
        <w:t>D</w:t>
      </w:r>
      <w:r w:rsidR="005B6263" w:rsidRPr="00260EE3">
        <w:rPr>
          <w:rFonts w:ascii="Times New Roman" w:hAnsi="Times New Roman" w:cs="Times New Roman"/>
          <w:sz w:val="24"/>
          <w:szCs w:val="24"/>
        </w:rPr>
        <w:t>oradczy</w:t>
      </w:r>
      <w:r w:rsidR="000D6FA8" w:rsidRPr="00260EE3">
        <w:rPr>
          <w:rFonts w:ascii="Times New Roman" w:hAnsi="Times New Roman" w:cs="Times New Roman"/>
          <w:sz w:val="24"/>
          <w:szCs w:val="24"/>
        </w:rPr>
        <w:t>,</w:t>
      </w:r>
      <w:r w:rsidR="005B6263" w:rsidRPr="00260EE3">
        <w:rPr>
          <w:rFonts w:ascii="Times New Roman" w:hAnsi="Times New Roman" w:cs="Times New Roman"/>
          <w:sz w:val="24"/>
          <w:szCs w:val="24"/>
        </w:rPr>
        <w:t xml:space="preserve"> w </w:t>
      </w:r>
      <w:r w:rsidR="005D4F1C" w:rsidRPr="00260EE3">
        <w:rPr>
          <w:rFonts w:ascii="Times New Roman" w:hAnsi="Times New Roman" w:cs="Times New Roman"/>
          <w:sz w:val="24"/>
          <w:szCs w:val="24"/>
        </w:rPr>
        <w:t>skład</w:t>
      </w:r>
      <w:r w:rsidR="005B6263" w:rsidRPr="00260EE3">
        <w:rPr>
          <w:rFonts w:ascii="Times New Roman" w:hAnsi="Times New Roman" w:cs="Times New Roman"/>
          <w:sz w:val="24"/>
          <w:szCs w:val="24"/>
        </w:rPr>
        <w:t xml:space="preserve"> którego wejdzie </w:t>
      </w:r>
      <w:r w:rsidR="009C57A5">
        <w:rPr>
          <w:rFonts w:ascii="Times New Roman" w:hAnsi="Times New Roman" w:cs="Times New Roman"/>
          <w:sz w:val="24"/>
          <w:szCs w:val="24"/>
        </w:rPr>
        <w:t>Wykonawca</w:t>
      </w:r>
      <w:r w:rsidR="000D6FA8" w:rsidRPr="00260EE3">
        <w:rPr>
          <w:rFonts w:ascii="Times New Roman" w:hAnsi="Times New Roman" w:cs="Times New Roman"/>
          <w:sz w:val="24"/>
          <w:szCs w:val="24"/>
        </w:rPr>
        <w:t>,</w:t>
      </w:r>
      <w:r w:rsidR="005B6263" w:rsidRPr="00260EE3">
        <w:rPr>
          <w:rFonts w:ascii="Times New Roman" w:hAnsi="Times New Roman" w:cs="Times New Roman"/>
          <w:sz w:val="24"/>
          <w:szCs w:val="24"/>
        </w:rPr>
        <w:t xml:space="preserve"> </w:t>
      </w:r>
      <w:r w:rsidR="00083152" w:rsidRPr="00260EE3">
        <w:rPr>
          <w:rFonts w:ascii="Times New Roman" w:hAnsi="Times New Roman" w:cs="Times New Roman"/>
          <w:sz w:val="24"/>
          <w:szCs w:val="24"/>
        </w:rPr>
        <w:t>będzie odpowiedzialny za</w:t>
      </w:r>
      <w:r w:rsidR="00DC1968" w:rsidRPr="00260EE3">
        <w:rPr>
          <w:rFonts w:ascii="Times New Roman" w:hAnsi="Times New Roman" w:cs="Times New Roman"/>
          <w:sz w:val="24"/>
          <w:szCs w:val="24"/>
        </w:rPr>
        <w:t>:</w:t>
      </w:r>
    </w:p>
    <w:p w14:paraId="2FB2C26E" w14:textId="3B895BC7" w:rsidR="00DC1968" w:rsidRPr="00260EE3" w:rsidRDefault="00083152" w:rsidP="00DB3762">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t>stworzenie uniwersalnego i stopniowalnego Modelu Dostępnego Sądu (</w:t>
      </w:r>
      <w:r w:rsidR="00C0109F" w:rsidRPr="00260EE3">
        <w:rPr>
          <w:rFonts w:ascii="Times New Roman" w:hAnsi="Times New Roman" w:cs="Times New Roman"/>
          <w:sz w:val="24"/>
          <w:szCs w:val="24"/>
        </w:rPr>
        <w:t>zwanego dalej „</w:t>
      </w:r>
      <w:r w:rsidRPr="00260EE3">
        <w:rPr>
          <w:rFonts w:ascii="Times New Roman" w:hAnsi="Times New Roman" w:cs="Times New Roman"/>
          <w:sz w:val="24"/>
          <w:szCs w:val="24"/>
        </w:rPr>
        <w:t>MDS</w:t>
      </w:r>
      <w:r w:rsidR="00C0109F" w:rsidRPr="00260EE3">
        <w:rPr>
          <w:rFonts w:ascii="Times New Roman" w:hAnsi="Times New Roman" w:cs="Times New Roman"/>
          <w:sz w:val="24"/>
          <w:szCs w:val="24"/>
        </w:rPr>
        <w:t>”</w:t>
      </w:r>
      <w:r w:rsidRPr="00260EE3">
        <w:rPr>
          <w:rFonts w:ascii="Times New Roman" w:hAnsi="Times New Roman" w:cs="Times New Roman"/>
          <w:sz w:val="24"/>
          <w:szCs w:val="24"/>
        </w:rPr>
        <w:t xml:space="preserve">), </w:t>
      </w:r>
    </w:p>
    <w:p w14:paraId="662E45C2" w14:textId="77777777" w:rsidR="00DC1968" w:rsidRPr="00260EE3" w:rsidRDefault="00083152" w:rsidP="00DB3762">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t xml:space="preserve">wybór sądów do udziału w części doposażeniowej projektu, </w:t>
      </w:r>
    </w:p>
    <w:p w14:paraId="12A926B1" w14:textId="77777777" w:rsidR="00DC1968" w:rsidRPr="00260EE3" w:rsidRDefault="00083152" w:rsidP="00DB3762">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t>sporządzeni</w:t>
      </w:r>
      <w:r w:rsidR="00913C84" w:rsidRPr="00260EE3">
        <w:rPr>
          <w:rFonts w:ascii="Times New Roman" w:hAnsi="Times New Roman" w:cs="Times New Roman"/>
          <w:sz w:val="24"/>
          <w:szCs w:val="24"/>
        </w:rPr>
        <w:t>e</w:t>
      </w:r>
      <w:r w:rsidRPr="00260EE3">
        <w:rPr>
          <w:rFonts w:ascii="Times New Roman" w:hAnsi="Times New Roman" w:cs="Times New Roman"/>
          <w:sz w:val="24"/>
          <w:szCs w:val="24"/>
        </w:rPr>
        <w:t xml:space="preserve"> listy doposażenia dla danego sądu</w:t>
      </w:r>
      <w:r w:rsidR="00B37312" w:rsidRPr="00260EE3">
        <w:rPr>
          <w:rFonts w:ascii="Times New Roman" w:hAnsi="Times New Roman" w:cs="Times New Roman"/>
          <w:sz w:val="24"/>
          <w:szCs w:val="24"/>
        </w:rPr>
        <w:t xml:space="preserve"> uczestniczącego w projekcie</w:t>
      </w:r>
      <w:r w:rsidRPr="00260EE3">
        <w:rPr>
          <w:rFonts w:ascii="Times New Roman" w:hAnsi="Times New Roman" w:cs="Times New Roman"/>
          <w:sz w:val="24"/>
          <w:szCs w:val="24"/>
        </w:rPr>
        <w:t>,</w:t>
      </w:r>
    </w:p>
    <w:p w14:paraId="2FDF2AE2" w14:textId="3536BA4B" w:rsidR="00DC1968" w:rsidRPr="00260EE3" w:rsidRDefault="003A3D5C" w:rsidP="00DB3762">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t xml:space="preserve">opracowanie </w:t>
      </w:r>
      <w:r w:rsidR="00083152" w:rsidRPr="00260EE3">
        <w:rPr>
          <w:rFonts w:ascii="Times New Roman" w:hAnsi="Times New Roman" w:cs="Times New Roman"/>
          <w:sz w:val="24"/>
          <w:szCs w:val="24"/>
        </w:rPr>
        <w:t xml:space="preserve">ram programowych szkoleń dla pracowników wymiaru sprawiedliwości, </w:t>
      </w:r>
    </w:p>
    <w:p w14:paraId="18AA22EF" w14:textId="7A794B29" w:rsidR="00DC1968" w:rsidRPr="00260EE3" w:rsidRDefault="00083152" w:rsidP="00DB3762">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lastRenderedPageBreak/>
        <w:t>zaopiniowani</w:t>
      </w:r>
      <w:r w:rsidR="00913C84" w:rsidRPr="00260EE3">
        <w:rPr>
          <w:rFonts w:ascii="Times New Roman" w:hAnsi="Times New Roman" w:cs="Times New Roman"/>
          <w:sz w:val="24"/>
          <w:szCs w:val="24"/>
        </w:rPr>
        <w:t>e</w:t>
      </w:r>
      <w:r w:rsidRPr="00260EE3">
        <w:rPr>
          <w:rFonts w:ascii="Times New Roman" w:hAnsi="Times New Roman" w:cs="Times New Roman"/>
          <w:sz w:val="24"/>
          <w:szCs w:val="24"/>
        </w:rPr>
        <w:t xml:space="preserve"> materiałów szkoleniowych </w:t>
      </w:r>
      <w:r w:rsidR="008209FD" w:rsidRPr="00260EE3">
        <w:rPr>
          <w:rFonts w:ascii="Times New Roman" w:hAnsi="Times New Roman" w:cs="Times New Roman"/>
          <w:sz w:val="24"/>
          <w:szCs w:val="24"/>
        </w:rPr>
        <w:t>przekazanych przez Zamawiającego</w:t>
      </w:r>
      <w:r w:rsidR="00DC1968" w:rsidRPr="00260EE3">
        <w:rPr>
          <w:rFonts w:ascii="Times New Roman" w:hAnsi="Times New Roman" w:cs="Times New Roman"/>
          <w:sz w:val="24"/>
          <w:szCs w:val="24"/>
        </w:rPr>
        <w:t>,</w:t>
      </w:r>
    </w:p>
    <w:p w14:paraId="05D723D5" w14:textId="7A8C9DE4" w:rsidR="00894571" w:rsidRPr="00894571" w:rsidRDefault="00083152" w:rsidP="00894571">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t>sporządzeni</w:t>
      </w:r>
      <w:r w:rsidR="00913C84" w:rsidRPr="00260EE3">
        <w:rPr>
          <w:rFonts w:ascii="Times New Roman" w:hAnsi="Times New Roman" w:cs="Times New Roman"/>
          <w:sz w:val="24"/>
          <w:szCs w:val="24"/>
        </w:rPr>
        <w:t>e</w:t>
      </w:r>
      <w:r w:rsidRPr="00260EE3">
        <w:rPr>
          <w:rFonts w:ascii="Times New Roman" w:hAnsi="Times New Roman" w:cs="Times New Roman"/>
          <w:sz w:val="24"/>
          <w:szCs w:val="24"/>
        </w:rPr>
        <w:t xml:space="preserve"> raportu końcowego z merytorycznej realizacji </w:t>
      </w:r>
      <w:r w:rsidR="0011086A">
        <w:rPr>
          <w:rFonts w:ascii="Times New Roman" w:hAnsi="Times New Roman" w:cs="Times New Roman"/>
          <w:sz w:val="24"/>
          <w:szCs w:val="24"/>
        </w:rPr>
        <w:t>P</w:t>
      </w:r>
      <w:r w:rsidR="008E79F1">
        <w:rPr>
          <w:rFonts w:ascii="Times New Roman" w:hAnsi="Times New Roman" w:cs="Times New Roman"/>
          <w:sz w:val="24"/>
          <w:szCs w:val="24"/>
        </w:rPr>
        <w:t>rojektu</w:t>
      </w:r>
      <w:r w:rsidR="00C06F37">
        <w:rPr>
          <w:rFonts w:ascii="Times New Roman" w:hAnsi="Times New Roman" w:cs="Times New Roman"/>
          <w:sz w:val="24"/>
          <w:szCs w:val="24"/>
        </w:rPr>
        <w:t xml:space="preserve"> (dalej zwanego „Raportem końcowym”)</w:t>
      </w:r>
      <w:r w:rsidR="008E79F1">
        <w:rPr>
          <w:rFonts w:ascii="Times New Roman" w:hAnsi="Times New Roman" w:cs="Times New Roman"/>
          <w:sz w:val="24"/>
          <w:szCs w:val="24"/>
        </w:rPr>
        <w:t>,</w:t>
      </w:r>
    </w:p>
    <w:p w14:paraId="044233DA" w14:textId="7F12665A" w:rsidR="00DC1968" w:rsidRPr="00885875" w:rsidRDefault="00B34654" w:rsidP="00B34654">
      <w:pPr>
        <w:spacing w:before="120" w:after="120" w:line="360" w:lineRule="auto"/>
        <w:ind w:left="360"/>
        <w:jc w:val="both"/>
        <w:rPr>
          <w:rFonts w:ascii="Times New Roman" w:hAnsi="Times New Roman" w:cs="Times New Roman"/>
          <w:sz w:val="24"/>
          <w:szCs w:val="24"/>
        </w:rPr>
      </w:pPr>
      <w:r w:rsidRPr="00885875">
        <w:rPr>
          <w:rFonts w:ascii="Times New Roman" w:hAnsi="Times New Roman" w:cs="Times New Roman"/>
          <w:sz w:val="24"/>
          <w:szCs w:val="24"/>
        </w:rPr>
        <w:t xml:space="preserve">- </w:t>
      </w:r>
      <w:r w:rsidR="009E74B3" w:rsidRPr="00885875">
        <w:rPr>
          <w:rFonts w:ascii="Times New Roman" w:hAnsi="Times New Roman" w:cs="Times New Roman"/>
          <w:sz w:val="24"/>
          <w:szCs w:val="24"/>
        </w:rPr>
        <w:t>dalej</w:t>
      </w:r>
      <w:r w:rsidRPr="00885875">
        <w:rPr>
          <w:rFonts w:ascii="Times New Roman" w:hAnsi="Times New Roman" w:cs="Times New Roman"/>
          <w:sz w:val="24"/>
          <w:szCs w:val="24"/>
        </w:rPr>
        <w:t xml:space="preserve"> </w:t>
      </w:r>
      <w:r w:rsidR="009E74B3" w:rsidRPr="00885875">
        <w:rPr>
          <w:rFonts w:ascii="Times New Roman" w:hAnsi="Times New Roman" w:cs="Times New Roman"/>
          <w:sz w:val="24"/>
          <w:szCs w:val="24"/>
        </w:rPr>
        <w:t>zbiorczo zwany</w:t>
      </w:r>
      <w:r w:rsidR="008E79F1" w:rsidRPr="00885875">
        <w:rPr>
          <w:rFonts w:ascii="Times New Roman" w:hAnsi="Times New Roman" w:cs="Times New Roman"/>
          <w:sz w:val="24"/>
          <w:szCs w:val="24"/>
        </w:rPr>
        <w:t>mi</w:t>
      </w:r>
      <w:r w:rsidR="009E74B3" w:rsidRPr="00885875">
        <w:rPr>
          <w:rFonts w:ascii="Times New Roman" w:hAnsi="Times New Roman" w:cs="Times New Roman"/>
          <w:sz w:val="24"/>
          <w:szCs w:val="24"/>
        </w:rPr>
        <w:t xml:space="preserve"> „</w:t>
      </w:r>
      <w:r w:rsidR="00C06F37">
        <w:rPr>
          <w:rFonts w:ascii="Times New Roman" w:hAnsi="Times New Roman" w:cs="Times New Roman"/>
          <w:sz w:val="24"/>
          <w:szCs w:val="24"/>
        </w:rPr>
        <w:t>P</w:t>
      </w:r>
      <w:r w:rsidR="009E74B3" w:rsidRPr="00885875">
        <w:rPr>
          <w:rFonts w:ascii="Times New Roman" w:hAnsi="Times New Roman" w:cs="Times New Roman"/>
          <w:sz w:val="24"/>
          <w:szCs w:val="24"/>
        </w:rPr>
        <w:t>roduktami projektu”</w:t>
      </w:r>
      <w:r w:rsidR="00504797" w:rsidRPr="00885875">
        <w:rPr>
          <w:rFonts w:ascii="Times New Roman" w:hAnsi="Times New Roman" w:cs="Times New Roman"/>
          <w:sz w:val="24"/>
          <w:szCs w:val="24"/>
        </w:rPr>
        <w:t>.</w:t>
      </w:r>
      <w:r w:rsidR="009E74B3" w:rsidRPr="00885875">
        <w:rPr>
          <w:rFonts w:ascii="Times New Roman" w:hAnsi="Times New Roman" w:cs="Times New Roman"/>
          <w:sz w:val="24"/>
          <w:szCs w:val="24"/>
        </w:rPr>
        <w:t xml:space="preserve"> </w:t>
      </w:r>
    </w:p>
    <w:p w14:paraId="0BAC95A0" w14:textId="4F1A358F" w:rsidR="003A3D5C" w:rsidRPr="00260EE3" w:rsidRDefault="005B6263" w:rsidP="00A3069B">
      <w:pPr>
        <w:pStyle w:val="Akapitzlist"/>
        <w:numPr>
          <w:ilvl w:val="0"/>
          <w:numId w:val="21"/>
        </w:numPr>
        <w:spacing w:before="120" w:after="120" w:line="360" w:lineRule="auto"/>
        <w:ind w:left="0" w:firstLine="0"/>
        <w:jc w:val="both"/>
        <w:rPr>
          <w:rFonts w:ascii="Times New Roman" w:hAnsi="Times New Roman" w:cs="Times New Roman"/>
          <w:sz w:val="24"/>
          <w:szCs w:val="24"/>
        </w:rPr>
      </w:pPr>
      <w:r w:rsidRPr="00260EE3">
        <w:rPr>
          <w:rFonts w:ascii="Times New Roman" w:hAnsi="Times New Roman" w:cs="Times New Roman"/>
          <w:sz w:val="24"/>
          <w:szCs w:val="24"/>
        </w:rPr>
        <w:t xml:space="preserve">Zadania objęte przedmiotem zamówienia realizowane będą </w:t>
      </w:r>
      <w:r w:rsidR="00083152" w:rsidRPr="00260EE3">
        <w:rPr>
          <w:rFonts w:ascii="Times New Roman" w:hAnsi="Times New Roman" w:cs="Times New Roman"/>
          <w:sz w:val="24"/>
          <w:szCs w:val="24"/>
        </w:rPr>
        <w:t>w ramach Projektu „</w:t>
      </w:r>
      <w:r w:rsidR="00083152" w:rsidRPr="00260EE3">
        <w:rPr>
          <w:rFonts w:ascii="Times New Roman" w:hAnsi="Times New Roman" w:cs="Times New Roman"/>
          <w:i/>
          <w:iCs/>
          <w:sz w:val="24"/>
          <w:szCs w:val="24"/>
        </w:rPr>
        <w:t xml:space="preserve">Zapewnienie dostępu do wymiaru sprawiedliwości dla osób </w:t>
      </w:r>
      <w:r w:rsidR="00485599" w:rsidRPr="00260EE3">
        <w:rPr>
          <w:rFonts w:ascii="Times New Roman" w:hAnsi="Times New Roman" w:cs="Times New Roman"/>
          <w:i/>
          <w:iCs/>
          <w:sz w:val="24"/>
          <w:szCs w:val="24"/>
        </w:rPr>
        <w:br/>
      </w:r>
      <w:r w:rsidR="00083152" w:rsidRPr="00260EE3">
        <w:rPr>
          <w:rFonts w:ascii="Times New Roman" w:hAnsi="Times New Roman" w:cs="Times New Roman"/>
          <w:i/>
          <w:iCs/>
          <w:sz w:val="24"/>
          <w:szCs w:val="24"/>
        </w:rPr>
        <w:t>z niepełnosprawnościami</w:t>
      </w:r>
      <w:r w:rsidR="00083152" w:rsidRPr="00260EE3">
        <w:rPr>
          <w:rFonts w:ascii="Times New Roman" w:hAnsi="Times New Roman" w:cs="Times New Roman"/>
          <w:sz w:val="24"/>
          <w:szCs w:val="24"/>
        </w:rPr>
        <w:t>”, realizowanego przez Ministerstwo Sprawiedliwości (nr decyzji POWR.02.17.00-00-0002/20-00) w ramach Programu Operacyjnego Wiedza Edukacja Rozwój, Działanie 2.17 „Skuteczny wymiar sprawiedliwości”</w:t>
      </w:r>
      <w:r w:rsidR="00DC1968" w:rsidRPr="00260EE3">
        <w:rPr>
          <w:rFonts w:ascii="Times New Roman" w:hAnsi="Times New Roman" w:cs="Times New Roman"/>
          <w:sz w:val="24"/>
          <w:szCs w:val="24"/>
        </w:rPr>
        <w:t xml:space="preserve"> </w:t>
      </w:r>
      <w:r w:rsidR="00083152" w:rsidRPr="00260EE3">
        <w:rPr>
          <w:rFonts w:ascii="Times New Roman" w:hAnsi="Times New Roman" w:cs="Times New Roman"/>
          <w:sz w:val="24"/>
          <w:szCs w:val="24"/>
        </w:rPr>
        <w:t xml:space="preserve">i współfinansowanego </w:t>
      </w:r>
      <w:r w:rsidR="00A3069B">
        <w:rPr>
          <w:rFonts w:ascii="Times New Roman" w:hAnsi="Times New Roman" w:cs="Times New Roman"/>
          <w:sz w:val="24"/>
          <w:szCs w:val="24"/>
        </w:rPr>
        <w:br/>
      </w:r>
      <w:r w:rsidR="00083152" w:rsidRPr="00260EE3">
        <w:rPr>
          <w:rFonts w:ascii="Times New Roman" w:hAnsi="Times New Roman" w:cs="Times New Roman"/>
          <w:sz w:val="24"/>
          <w:szCs w:val="24"/>
        </w:rPr>
        <w:t>ze środków Unii Europejskiej w ramach Europejskiego Funduszu Społecznego (EFS)</w:t>
      </w:r>
      <w:r w:rsidR="00504797">
        <w:rPr>
          <w:rFonts w:ascii="Times New Roman" w:hAnsi="Times New Roman" w:cs="Times New Roman"/>
          <w:sz w:val="24"/>
          <w:szCs w:val="24"/>
        </w:rPr>
        <w:t>, zwanego dalej „Projektem”</w:t>
      </w:r>
      <w:r w:rsidR="00083152" w:rsidRPr="00260EE3">
        <w:rPr>
          <w:rFonts w:ascii="Times New Roman" w:hAnsi="Times New Roman" w:cs="Times New Roman"/>
          <w:sz w:val="24"/>
          <w:szCs w:val="24"/>
        </w:rPr>
        <w:t>.</w:t>
      </w:r>
    </w:p>
    <w:p w14:paraId="01A3315B" w14:textId="09C73047" w:rsidR="00DC1968" w:rsidRPr="00260EE3" w:rsidRDefault="005B6263"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4. </w:t>
      </w:r>
      <w:r w:rsidR="003A3D5C" w:rsidRPr="00260EE3">
        <w:rPr>
          <w:rFonts w:ascii="Times New Roman" w:hAnsi="Times New Roman" w:cs="Times New Roman"/>
          <w:sz w:val="24"/>
          <w:szCs w:val="24"/>
        </w:rPr>
        <w:t xml:space="preserve">Główny cel </w:t>
      </w:r>
      <w:r w:rsidR="00DC1968" w:rsidRPr="00260EE3">
        <w:rPr>
          <w:rFonts w:ascii="Times New Roman" w:hAnsi="Times New Roman" w:cs="Times New Roman"/>
          <w:sz w:val="24"/>
          <w:szCs w:val="24"/>
        </w:rPr>
        <w:t>P</w:t>
      </w:r>
      <w:r w:rsidR="003A3D5C" w:rsidRPr="00260EE3">
        <w:rPr>
          <w:rFonts w:ascii="Times New Roman" w:hAnsi="Times New Roman" w:cs="Times New Roman"/>
          <w:sz w:val="24"/>
          <w:szCs w:val="24"/>
        </w:rPr>
        <w:t xml:space="preserve">rojektu ogniskuje się na poprawie dostępności do wymiaru sprawiedliwości dla </w:t>
      </w:r>
      <w:r w:rsidR="00653517" w:rsidRPr="00260EE3">
        <w:rPr>
          <w:rFonts w:ascii="Times New Roman" w:hAnsi="Times New Roman" w:cs="Times New Roman"/>
          <w:sz w:val="24"/>
          <w:szCs w:val="24"/>
        </w:rPr>
        <w:t xml:space="preserve">osób z niepełnosprawnościami (dalej: </w:t>
      </w:r>
      <w:r w:rsidR="00540896" w:rsidRPr="00260EE3">
        <w:rPr>
          <w:rFonts w:ascii="Times New Roman" w:hAnsi="Times New Roman" w:cs="Times New Roman"/>
          <w:sz w:val="24"/>
          <w:szCs w:val="24"/>
        </w:rPr>
        <w:t>„</w:t>
      </w:r>
      <w:proofErr w:type="spellStart"/>
      <w:r w:rsidR="003A3D5C" w:rsidRPr="00260EE3">
        <w:rPr>
          <w:rFonts w:ascii="Times New Roman" w:hAnsi="Times New Roman" w:cs="Times New Roman"/>
          <w:sz w:val="24"/>
          <w:szCs w:val="24"/>
        </w:rPr>
        <w:t>OzN</w:t>
      </w:r>
      <w:proofErr w:type="spellEnd"/>
      <w:r w:rsidR="00540896" w:rsidRPr="00260EE3">
        <w:rPr>
          <w:rFonts w:ascii="Times New Roman" w:hAnsi="Times New Roman" w:cs="Times New Roman"/>
          <w:sz w:val="24"/>
          <w:szCs w:val="24"/>
        </w:rPr>
        <w:t>”</w:t>
      </w:r>
      <w:r w:rsidR="00653517" w:rsidRPr="00260EE3">
        <w:rPr>
          <w:rFonts w:ascii="Times New Roman" w:hAnsi="Times New Roman" w:cs="Times New Roman"/>
          <w:sz w:val="24"/>
          <w:szCs w:val="24"/>
        </w:rPr>
        <w:t>)</w:t>
      </w:r>
      <w:r w:rsidR="003A3D5C" w:rsidRPr="00260EE3">
        <w:rPr>
          <w:rFonts w:ascii="Times New Roman" w:hAnsi="Times New Roman" w:cs="Times New Roman"/>
          <w:sz w:val="24"/>
          <w:szCs w:val="24"/>
        </w:rPr>
        <w:t>. Poprawa dostępności dokona się równolegle na dwóch płaszczyznach</w:t>
      </w:r>
      <w:r w:rsidR="00DC1968" w:rsidRPr="00260EE3">
        <w:rPr>
          <w:rFonts w:ascii="Times New Roman" w:hAnsi="Times New Roman" w:cs="Times New Roman"/>
          <w:sz w:val="24"/>
          <w:szCs w:val="24"/>
        </w:rPr>
        <w:t>:</w:t>
      </w:r>
    </w:p>
    <w:p w14:paraId="0474145A" w14:textId="1965C384" w:rsidR="00DC1968" w:rsidRPr="00260EE3" w:rsidRDefault="00DC1968" w:rsidP="00260EE3">
      <w:pPr>
        <w:spacing w:before="120" w:after="120" w:line="360" w:lineRule="auto"/>
        <w:ind w:left="709" w:hanging="283"/>
        <w:jc w:val="both"/>
        <w:rPr>
          <w:rFonts w:ascii="Times New Roman" w:hAnsi="Times New Roman" w:cs="Times New Roman"/>
          <w:sz w:val="24"/>
          <w:szCs w:val="24"/>
        </w:rPr>
      </w:pPr>
      <w:r w:rsidRPr="00260EE3">
        <w:rPr>
          <w:rFonts w:ascii="Times New Roman" w:hAnsi="Times New Roman" w:cs="Times New Roman"/>
          <w:sz w:val="24"/>
          <w:szCs w:val="24"/>
        </w:rPr>
        <w:t>1) w</w:t>
      </w:r>
      <w:r w:rsidR="003A3D5C" w:rsidRPr="00260EE3">
        <w:rPr>
          <w:rFonts w:ascii="Times New Roman" w:hAnsi="Times New Roman" w:cs="Times New Roman"/>
          <w:sz w:val="24"/>
          <w:szCs w:val="24"/>
        </w:rPr>
        <w:t xml:space="preserve"> zakresie dostępności informacyjno-komunikacyjnej</w:t>
      </w:r>
      <w:r w:rsidR="00504797">
        <w:rPr>
          <w:rFonts w:ascii="Times New Roman" w:hAnsi="Times New Roman" w:cs="Times New Roman"/>
          <w:sz w:val="24"/>
          <w:szCs w:val="24"/>
        </w:rPr>
        <w:t>:</w:t>
      </w:r>
      <w:r w:rsidR="003A3D5C" w:rsidRPr="00260EE3">
        <w:rPr>
          <w:rFonts w:ascii="Times New Roman" w:hAnsi="Times New Roman" w:cs="Times New Roman"/>
          <w:sz w:val="24"/>
          <w:szCs w:val="24"/>
        </w:rPr>
        <w:t xml:space="preserve"> poprawa i zwiększenie dostępności do wymiaru sprawiedliwości </w:t>
      </w:r>
      <w:r w:rsidR="007D5763" w:rsidRPr="00260EE3">
        <w:rPr>
          <w:rFonts w:ascii="Times New Roman" w:hAnsi="Times New Roman" w:cs="Times New Roman"/>
          <w:sz w:val="24"/>
          <w:szCs w:val="24"/>
        </w:rPr>
        <w:t>zostanie zrealizowana</w:t>
      </w:r>
      <w:r w:rsidR="003A3D5C" w:rsidRPr="00260EE3">
        <w:rPr>
          <w:rFonts w:ascii="Times New Roman" w:hAnsi="Times New Roman" w:cs="Times New Roman"/>
          <w:sz w:val="24"/>
          <w:szCs w:val="24"/>
        </w:rPr>
        <w:t xml:space="preserve"> poprzez podniesienie kompetencji pracowników wymiaru sprawiedliwości</w:t>
      </w:r>
      <w:r w:rsidR="008209FD" w:rsidRPr="00260EE3">
        <w:rPr>
          <w:rFonts w:ascii="Times New Roman" w:hAnsi="Times New Roman" w:cs="Times New Roman"/>
          <w:sz w:val="24"/>
          <w:szCs w:val="24"/>
        </w:rPr>
        <w:t>,</w:t>
      </w:r>
      <w:r w:rsidR="003A3D5C" w:rsidRPr="00260EE3">
        <w:rPr>
          <w:rFonts w:ascii="Times New Roman" w:hAnsi="Times New Roman" w:cs="Times New Roman"/>
          <w:sz w:val="24"/>
          <w:szCs w:val="24"/>
        </w:rPr>
        <w:t xml:space="preserve"> w zakresie wiedzy związanej ze szczególnym potrzebami </w:t>
      </w:r>
      <w:proofErr w:type="spellStart"/>
      <w:r w:rsidR="003A3D5C" w:rsidRPr="00260EE3">
        <w:rPr>
          <w:rFonts w:ascii="Times New Roman" w:hAnsi="Times New Roman" w:cs="Times New Roman"/>
          <w:sz w:val="24"/>
          <w:szCs w:val="24"/>
        </w:rPr>
        <w:t>OzN</w:t>
      </w:r>
      <w:proofErr w:type="spellEnd"/>
      <w:r w:rsidR="003A3D5C" w:rsidRPr="00260EE3">
        <w:rPr>
          <w:rFonts w:ascii="Times New Roman" w:hAnsi="Times New Roman" w:cs="Times New Roman"/>
          <w:sz w:val="24"/>
          <w:szCs w:val="24"/>
        </w:rPr>
        <w:t xml:space="preserve"> oraz kontaktu i komunikacji z </w:t>
      </w:r>
      <w:proofErr w:type="spellStart"/>
      <w:r w:rsidR="003A3D5C" w:rsidRPr="00260EE3">
        <w:rPr>
          <w:rFonts w:ascii="Times New Roman" w:hAnsi="Times New Roman" w:cs="Times New Roman"/>
          <w:sz w:val="24"/>
          <w:szCs w:val="24"/>
        </w:rPr>
        <w:t>OzN</w:t>
      </w:r>
      <w:proofErr w:type="spellEnd"/>
      <w:r w:rsidR="00D2651A" w:rsidRPr="00260EE3">
        <w:rPr>
          <w:rFonts w:ascii="Times New Roman" w:hAnsi="Times New Roman" w:cs="Times New Roman"/>
          <w:sz w:val="24"/>
          <w:szCs w:val="24"/>
        </w:rPr>
        <w:t>;</w:t>
      </w:r>
      <w:r w:rsidR="003A3D5C" w:rsidRPr="00260EE3">
        <w:rPr>
          <w:rFonts w:ascii="Times New Roman" w:hAnsi="Times New Roman" w:cs="Times New Roman"/>
          <w:sz w:val="24"/>
          <w:szCs w:val="24"/>
        </w:rPr>
        <w:t xml:space="preserve"> </w:t>
      </w:r>
    </w:p>
    <w:p w14:paraId="2913F6B4" w14:textId="3B85A1AA" w:rsidR="003A3D5C" w:rsidRPr="00260EE3" w:rsidRDefault="00DC1968" w:rsidP="00260EE3">
      <w:pPr>
        <w:spacing w:before="120" w:after="120" w:line="360" w:lineRule="auto"/>
        <w:ind w:left="709" w:hanging="283"/>
        <w:jc w:val="both"/>
        <w:rPr>
          <w:rFonts w:ascii="Times New Roman" w:hAnsi="Times New Roman" w:cs="Times New Roman"/>
          <w:sz w:val="24"/>
          <w:szCs w:val="24"/>
        </w:rPr>
      </w:pPr>
      <w:r w:rsidRPr="00260EE3">
        <w:rPr>
          <w:rFonts w:ascii="Times New Roman" w:hAnsi="Times New Roman" w:cs="Times New Roman"/>
          <w:sz w:val="24"/>
          <w:szCs w:val="24"/>
        </w:rPr>
        <w:t xml:space="preserve">2) </w:t>
      </w:r>
      <w:r w:rsidR="00D2651A" w:rsidRPr="00260EE3">
        <w:rPr>
          <w:rFonts w:ascii="Times New Roman" w:hAnsi="Times New Roman" w:cs="Times New Roman"/>
          <w:sz w:val="24"/>
          <w:szCs w:val="24"/>
        </w:rPr>
        <w:t>w</w:t>
      </w:r>
      <w:r w:rsidR="003A3D5C" w:rsidRPr="00260EE3">
        <w:rPr>
          <w:rFonts w:ascii="Times New Roman" w:hAnsi="Times New Roman" w:cs="Times New Roman"/>
          <w:sz w:val="24"/>
          <w:szCs w:val="24"/>
        </w:rPr>
        <w:t xml:space="preserve"> zakresie dostępności architektonicznej</w:t>
      </w:r>
      <w:r w:rsidR="00504797">
        <w:rPr>
          <w:rFonts w:ascii="Times New Roman" w:hAnsi="Times New Roman" w:cs="Times New Roman"/>
          <w:sz w:val="24"/>
          <w:szCs w:val="24"/>
        </w:rPr>
        <w:t>:</w:t>
      </w:r>
      <w:r w:rsidR="003A3D5C" w:rsidRPr="00260EE3">
        <w:rPr>
          <w:rFonts w:ascii="Times New Roman" w:hAnsi="Times New Roman" w:cs="Times New Roman"/>
          <w:sz w:val="24"/>
          <w:szCs w:val="24"/>
        </w:rPr>
        <w:t xml:space="preserve"> poprawa i zwiększenie dostępności do wymiaru sprawiedliwości </w:t>
      </w:r>
      <w:r w:rsidR="007D5763" w:rsidRPr="00260EE3">
        <w:rPr>
          <w:rFonts w:ascii="Times New Roman" w:hAnsi="Times New Roman" w:cs="Times New Roman"/>
          <w:sz w:val="24"/>
          <w:szCs w:val="24"/>
        </w:rPr>
        <w:t xml:space="preserve">zostanie zrealizowana </w:t>
      </w:r>
      <w:r w:rsidR="003A3D5C" w:rsidRPr="00260EE3">
        <w:rPr>
          <w:rFonts w:ascii="Times New Roman" w:hAnsi="Times New Roman" w:cs="Times New Roman"/>
          <w:sz w:val="24"/>
          <w:szCs w:val="24"/>
        </w:rPr>
        <w:t>poprzez częściową likwidację barier</w:t>
      </w:r>
      <w:r w:rsidR="003603BB" w:rsidRPr="00260EE3">
        <w:rPr>
          <w:rFonts w:ascii="Times New Roman" w:hAnsi="Times New Roman" w:cs="Times New Roman"/>
          <w:sz w:val="24"/>
          <w:szCs w:val="24"/>
        </w:rPr>
        <w:t xml:space="preserve"> </w:t>
      </w:r>
      <w:r w:rsidR="003A3D5C" w:rsidRPr="00260EE3">
        <w:rPr>
          <w:rFonts w:ascii="Times New Roman" w:hAnsi="Times New Roman" w:cs="Times New Roman"/>
          <w:sz w:val="24"/>
          <w:szCs w:val="24"/>
        </w:rPr>
        <w:t xml:space="preserve">architektonicznych i informacyjno-komunikacyjnych na skutek doposażenia </w:t>
      </w:r>
      <w:r w:rsidR="00485599" w:rsidRPr="00260EE3">
        <w:rPr>
          <w:rFonts w:ascii="Times New Roman" w:hAnsi="Times New Roman" w:cs="Times New Roman"/>
          <w:sz w:val="24"/>
          <w:szCs w:val="24"/>
        </w:rPr>
        <w:br/>
      </w:r>
      <w:r w:rsidR="003A3D5C" w:rsidRPr="00260EE3">
        <w:rPr>
          <w:rFonts w:ascii="Times New Roman" w:hAnsi="Times New Roman" w:cs="Times New Roman"/>
          <w:sz w:val="24"/>
          <w:szCs w:val="24"/>
        </w:rPr>
        <w:t>i</w:t>
      </w:r>
      <w:r w:rsidR="003603BB" w:rsidRPr="00260EE3">
        <w:rPr>
          <w:rFonts w:ascii="Times New Roman" w:hAnsi="Times New Roman" w:cs="Times New Roman"/>
          <w:sz w:val="24"/>
          <w:szCs w:val="24"/>
        </w:rPr>
        <w:t xml:space="preserve"> </w:t>
      </w:r>
      <w:r w:rsidR="003A3D5C" w:rsidRPr="00260EE3">
        <w:rPr>
          <w:rFonts w:ascii="Times New Roman" w:hAnsi="Times New Roman" w:cs="Times New Roman"/>
          <w:sz w:val="24"/>
          <w:szCs w:val="24"/>
        </w:rPr>
        <w:t>przeprowadzenia prac adaptacyjno-budowlanych w 35 wybranych sądach (</w:t>
      </w:r>
      <w:r w:rsidR="00D2651A" w:rsidRPr="00260EE3">
        <w:rPr>
          <w:rFonts w:ascii="Times New Roman" w:hAnsi="Times New Roman" w:cs="Times New Roman"/>
          <w:sz w:val="24"/>
          <w:szCs w:val="24"/>
        </w:rPr>
        <w:t>spośród</w:t>
      </w:r>
      <w:r w:rsidR="003A3D5C" w:rsidRPr="00260EE3">
        <w:rPr>
          <w:rFonts w:ascii="Times New Roman" w:hAnsi="Times New Roman" w:cs="Times New Roman"/>
          <w:sz w:val="24"/>
          <w:szCs w:val="24"/>
        </w:rPr>
        <w:t xml:space="preserve"> </w:t>
      </w:r>
      <w:r w:rsidR="006A5C5F" w:rsidRPr="00260EE3">
        <w:rPr>
          <w:rFonts w:ascii="Times New Roman" w:hAnsi="Times New Roman" w:cs="Times New Roman"/>
          <w:sz w:val="24"/>
          <w:szCs w:val="24"/>
        </w:rPr>
        <w:t xml:space="preserve">maksymalnie </w:t>
      </w:r>
      <w:r w:rsidR="003A3D5C" w:rsidRPr="00260EE3">
        <w:rPr>
          <w:rFonts w:ascii="Times New Roman" w:hAnsi="Times New Roman" w:cs="Times New Roman"/>
          <w:sz w:val="24"/>
          <w:szCs w:val="24"/>
        </w:rPr>
        <w:t>55 sądów</w:t>
      </w:r>
      <w:r w:rsidR="007D5763" w:rsidRPr="00260EE3">
        <w:rPr>
          <w:rFonts w:ascii="Times New Roman" w:hAnsi="Times New Roman" w:cs="Times New Roman"/>
          <w:sz w:val="24"/>
          <w:szCs w:val="24"/>
        </w:rPr>
        <w:t>,</w:t>
      </w:r>
      <w:r w:rsidR="008209FD" w:rsidRPr="00260EE3">
        <w:rPr>
          <w:rFonts w:ascii="Times New Roman" w:hAnsi="Times New Roman" w:cs="Times New Roman"/>
          <w:sz w:val="24"/>
          <w:szCs w:val="24"/>
        </w:rPr>
        <w:t>)</w:t>
      </w:r>
      <w:r w:rsidR="003603BB" w:rsidRPr="00260EE3">
        <w:rPr>
          <w:rFonts w:ascii="Times New Roman" w:hAnsi="Times New Roman" w:cs="Times New Roman"/>
          <w:sz w:val="24"/>
          <w:szCs w:val="24"/>
        </w:rPr>
        <w:t xml:space="preserve"> </w:t>
      </w:r>
      <w:r w:rsidR="003A3D5C" w:rsidRPr="00260EE3">
        <w:rPr>
          <w:rFonts w:ascii="Times New Roman" w:hAnsi="Times New Roman" w:cs="Times New Roman"/>
          <w:sz w:val="24"/>
          <w:szCs w:val="24"/>
        </w:rPr>
        <w:t>rekomendowanych przez Prezesów S</w:t>
      </w:r>
      <w:r w:rsidR="00D2651A" w:rsidRPr="00260EE3">
        <w:rPr>
          <w:rFonts w:ascii="Times New Roman" w:hAnsi="Times New Roman" w:cs="Times New Roman"/>
          <w:sz w:val="24"/>
          <w:szCs w:val="24"/>
        </w:rPr>
        <w:t xml:space="preserve">ądów </w:t>
      </w:r>
      <w:r w:rsidR="003A3D5C" w:rsidRPr="00260EE3">
        <w:rPr>
          <w:rFonts w:ascii="Times New Roman" w:hAnsi="Times New Roman" w:cs="Times New Roman"/>
          <w:sz w:val="24"/>
          <w:szCs w:val="24"/>
        </w:rPr>
        <w:t>A</w:t>
      </w:r>
      <w:r w:rsidR="00D2651A" w:rsidRPr="00260EE3">
        <w:rPr>
          <w:rFonts w:ascii="Times New Roman" w:hAnsi="Times New Roman" w:cs="Times New Roman"/>
          <w:sz w:val="24"/>
          <w:szCs w:val="24"/>
        </w:rPr>
        <w:t>pelacyjnych</w:t>
      </w:r>
      <w:r w:rsidR="007D5763" w:rsidRPr="00260EE3">
        <w:rPr>
          <w:rFonts w:ascii="Times New Roman" w:hAnsi="Times New Roman" w:cs="Times New Roman"/>
          <w:sz w:val="24"/>
          <w:szCs w:val="24"/>
        </w:rPr>
        <w:t>)</w:t>
      </w:r>
      <w:r w:rsidR="00C03736" w:rsidRPr="00260EE3">
        <w:rPr>
          <w:rFonts w:ascii="Times New Roman" w:hAnsi="Times New Roman" w:cs="Times New Roman"/>
          <w:sz w:val="24"/>
          <w:szCs w:val="24"/>
        </w:rPr>
        <w:t xml:space="preserve">, </w:t>
      </w:r>
      <w:r w:rsidR="00A3069B">
        <w:rPr>
          <w:rFonts w:ascii="Times New Roman" w:hAnsi="Times New Roman" w:cs="Times New Roman"/>
          <w:sz w:val="24"/>
          <w:szCs w:val="24"/>
        </w:rPr>
        <w:br/>
      </w:r>
      <w:r w:rsidR="00C03736" w:rsidRPr="00260EE3">
        <w:rPr>
          <w:rFonts w:ascii="Times New Roman" w:hAnsi="Times New Roman" w:cs="Times New Roman"/>
          <w:sz w:val="24"/>
          <w:szCs w:val="24"/>
        </w:rPr>
        <w:t xml:space="preserve">w których przeprowadzone zostaną </w:t>
      </w:r>
      <w:r w:rsidR="00CA4706" w:rsidRPr="00260EE3">
        <w:rPr>
          <w:rFonts w:ascii="Times New Roman" w:hAnsi="Times New Roman" w:cs="Times New Roman"/>
          <w:sz w:val="24"/>
          <w:szCs w:val="24"/>
        </w:rPr>
        <w:t xml:space="preserve">zewnętrzne, </w:t>
      </w:r>
      <w:r w:rsidR="00C03736" w:rsidRPr="00260EE3">
        <w:rPr>
          <w:rFonts w:ascii="Times New Roman" w:hAnsi="Times New Roman" w:cs="Times New Roman"/>
          <w:sz w:val="24"/>
          <w:szCs w:val="24"/>
        </w:rPr>
        <w:t>wstępne audyty dostępności, obrazujące faktyczny poziom dostępności sądów</w:t>
      </w:r>
      <w:r w:rsidR="003A3D5C" w:rsidRPr="00260EE3">
        <w:rPr>
          <w:rFonts w:ascii="Times New Roman" w:hAnsi="Times New Roman" w:cs="Times New Roman"/>
          <w:sz w:val="24"/>
          <w:szCs w:val="24"/>
        </w:rPr>
        <w:t>.</w:t>
      </w:r>
    </w:p>
    <w:p w14:paraId="1A07411A" w14:textId="7081C50F" w:rsidR="001A737F" w:rsidRPr="00260EE3" w:rsidRDefault="007D5763"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5. </w:t>
      </w:r>
      <w:r w:rsidR="001A737F" w:rsidRPr="00260EE3">
        <w:rPr>
          <w:rFonts w:ascii="Times New Roman" w:hAnsi="Times New Roman" w:cs="Times New Roman"/>
          <w:sz w:val="24"/>
          <w:szCs w:val="24"/>
        </w:rPr>
        <w:t>Osiągnięcie celu</w:t>
      </w:r>
      <w:r w:rsidRPr="00260EE3">
        <w:rPr>
          <w:rFonts w:ascii="Times New Roman" w:hAnsi="Times New Roman" w:cs="Times New Roman"/>
          <w:sz w:val="24"/>
          <w:szCs w:val="24"/>
        </w:rPr>
        <w:t xml:space="preserve"> Projektu w zakresie poprawy i zwiększenia dostępności do wymiaru sprawiedliwości</w:t>
      </w:r>
      <w:r w:rsidR="001A737F" w:rsidRPr="00260EE3">
        <w:rPr>
          <w:rFonts w:ascii="Times New Roman" w:hAnsi="Times New Roman" w:cs="Times New Roman"/>
          <w:sz w:val="24"/>
          <w:szCs w:val="24"/>
        </w:rPr>
        <w:t xml:space="preserve"> będzie możliwe poprzez:</w:t>
      </w:r>
    </w:p>
    <w:p w14:paraId="0E721F45" w14:textId="2BB1692D" w:rsidR="00CE6C35" w:rsidRPr="00260EE3" w:rsidRDefault="00CE6C35"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1) </w:t>
      </w:r>
      <w:r w:rsidR="007D5763" w:rsidRPr="00260EE3">
        <w:rPr>
          <w:rFonts w:ascii="Times New Roman" w:hAnsi="Times New Roman" w:cs="Times New Roman"/>
          <w:sz w:val="24"/>
          <w:szCs w:val="24"/>
        </w:rPr>
        <w:t xml:space="preserve"> </w:t>
      </w:r>
      <w:r w:rsidR="001A737F" w:rsidRPr="00260EE3">
        <w:rPr>
          <w:rFonts w:ascii="Times New Roman" w:hAnsi="Times New Roman" w:cs="Times New Roman"/>
          <w:sz w:val="24"/>
          <w:szCs w:val="24"/>
        </w:rPr>
        <w:t xml:space="preserve"> przeprowadzenie szkoleń</w:t>
      </w:r>
      <w:r w:rsidR="001C4F44">
        <w:rPr>
          <w:rFonts w:ascii="Times New Roman" w:hAnsi="Times New Roman" w:cs="Times New Roman"/>
          <w:sz w:val="24"/>
          <w:szCs w:val="24"/>
        </w:rPr>
        <w:t xml:space="preserve"> stacjonarnych</w:t>
      </w:r>
      <w:r w:rsidR="001A737F" w:rsidRPr="00260EE3">
        <w:rPr>
          <w:rFonts w:ascii="Times New Roman" w:hAnsi="Times New Roman" w:cs="Times New Roman"/>
          <w:sz w:val="24"/>
          <w:szCs w:val="24"/>
        </w:rPr>
        <w:t xml:space="preserve"> dla 3</w:t>
      </w:r>
      <w:r w:rsidR="00D2651A" w:rsidRPr="00260EE3">
        <w:rPr>
          <w:rFonts w:ascii="Times New Roman" w:hAnsi="Times New Roman" w:cs="Times New Roman"/>
          <w:sz w:val="24"/>
          <w:szCs w:val="24"/>
        </w:rPr>
        <w:t>.</w:t>
      </w:r>
      <w:r w:rsidR="001A737F" w:rsidRPr="00260EE3">
        <w:rPr>
          <w:rFonts w:ascii="Times New Roman" w:hAnsi="Times New Roman" w:cs="Times New Roman"/>
          <w:sz w:val="24"/>
          <w:szCs w:val="24"/>
        </w:rPr>
        <w:t>400 pracowników sądów i 100 przedstawicieli zawodów prawniczych (łącznie 3</w:t>
      </w:r>
      <w:r w:rsidR="00D2651A" w:rsidRPr="00260EE3">
        <w:rPr>
          <w:rFonts w:ascii="Times New Roman" w:hAnsi="Times New Roman" w:cs="Times New Roman"/>
          <w:sz w:val="24"/>
          <w:szCs w:val="24"/>
        </w:rPr>
        <w:t>.</w:t>
      </w:r>
      <w:r w:rsidR="001A737F" w:rsidRPr="00260EE3">
        <w:rPr>
          <w:rFonts w:ascii="Times New Roman" w:hAnsi="Times New Roman" w:cs="Times New Roman"/>
          <w:sz w:val="24"/>
          <w:szCs w:val="24"/>
        </w:rPr>
        <w:t xml:space="preserve">500 osób), w tym grup docelowych </w:t>
      </w:r>
      <w:r w:rsidR="001A737F" w:rsidRPr="00260EE3">
        <w:rPr>
          <w:rFonts w:ascii="Times New Roman" w:hAnsi="Times New Roman" w:cs="Times New Roman"/>
          <w:sz w:val="24"/>
          <w:szCs w:val="24"/>
        </w:rPr>
        <w:lastRenderedPageBreak/>
        <w:t xml:space="preserve">składających się z Prezesów/Zastępców Prezesów sądów (ok. 300 osób), orzeczników (Sędziów, Referendarzy sądowych, Asesorów, Asystentów Sędziego </w:t>
      </w:r>
      <w:r w:rsidR="0045644A" w:rsidRPr="00260EE3">
        <w:rPr>
          <w:rFonts w:ascii="Times New Roman" w:hAnsi="Times New Roman" w:cs="Times New Roman"/>
          <w:sz w:val="24"/>
          <w:szCs w:val="24"/>
        </w:rPr>
        <w:t>(</w:t>
      </w:r>
      <w:r w:rsidR="001A737F" w:rsidRPr="00260EE3">
        <w:rPr>
          <w:rFonts w:ascii="Times New Roman" w:hAnsi="Times New Roman" w:cs="Times New Roman"/>
          <w:sz w:val="24"/>
          <w:szCs w:val="24"/>
        </w:rPr>
        <w:t>ok. 1</w:t>
      </w:r>
      <w:r w:rsidR="00D2651A" w:rsidRPr="00260EE3">
        <w:rPr>
          <w:rFonts w:ascii="Times New Roman" w:hAnsi="Times New Roman" w:cs="Times New Roman"/>
          <w:sz w:val="24"/>
          <w:szCs w:val="24"/>
        </w:rPr>
        <w:t>.</w:t>
      </w:r>
      <w:r w:rsidR="001A737F" w:rsidRPr="00260EE3">
        <w:rPr>
          <w:rFonts w:ascii="Times New Roman" w:hAnsi="Times New Roman" w:cs="Times New Roman"/>
          <w:sz w:val="24"/>
          <w:szCs w:val="24"/>
        </w:rPr>
        <w:t xml:space="preserve">500 osób), koordynatorów do spraw dostępności (ok. 300 osób), pracowników administracyjnych </w:t>
      </w:r>
      <w:r w:rsidR="00A3069B">
        <w:rPr>
          <w:rFonts w:ascii="Times New Roman" w:hAnsi="Times New Roman" w:cs="Times New Roman"/>
          <w:sz w:val="24"/>
          <w:szCs w:val="24"/>
        </w:rPr>
        <w:br/>
      </w:r>
      <w:r w:rsidR="001A737F" w:rsidRPr="00260EE3">
        <w:rPr>
          <w:rFonts w:ascii="Times New Roman" w:hAnsi="Times New Roman" w:cs="Times New Roman"/>
          <w:sz w:val="24"/>
          <w:szCs w:val="24"/>
        </w:rPr>
        <w:t>(ok. 1</w:t>
      </w:r>
      <w:r w:rsidR="00D2651A" w:rsidRPr="00260EE3">
        <w:rPr>
          <w:rFonts w:ascii="Times New Roman" w:hAnsi="Times New Roman" w:cs="Times New Roman"/>
          <w:sz w:val="24"/>
          <w:szCs w:val="24"/>
        </w:rPr>
        <w:t>.</w:t>
      </w:r>
      <w:r w:rsidR="001A737F" w:rsidRPr="00260EE3">
        <w:rPr>
          <w:rFonts w:ascii="Times New Roman" w:hAnsi="Times New Roman" w:cs="Times New Roman"/>
          <w:sz w:val="24"/>
          <w:szCs w:val="24"/>
        </w:rPr>
        <w:t xml:space="preserve">000 osób), wybranych pracowników pełniących funkcję osoby wspierającej osoby </w:t>
      </w:r>
      <w:r w:rsidR="00A3069B">
        <w:rPr>
          <w:rFonts w:ascii="Times New Roman" w:hAnsi="Times New Roman" w:cs="Times New Roman"/>
          <w:sz w:val="24"/>
          <w:szCs w:val="24"/>
        </w:rPr>
        <w:br/>
      </w:r>
      <w:r w:rsidR="001A737F" w:rsidRPr="00260EE3">
        <w:rPr>
          <w:rFonts w:ascii="Times New Roman" w:hAnsi="Times New Roman" w:cs="Times New Roman"/>
          <w:sz w:val="24"/>
          <w:szCs w:val="24"/>
        </w:rPr>
        <w:t>z niepełnosprawnością (ok. 300 osób), oraz ok</w:t>
      </w:r>
      <w:r w:rsidR="009142F4">
        <w:rPr>
          <w:rFonts w:ascii="Times New Roman" w:hAnsi="Times New Roman" w:cs="Times New Roman"/>
          <w:sz w:val="24"/>
          <w:szCs w:val="24"/>
        </w:rPr>
        <w:t>.</w:t>
      </w:r>
      <w:r w:rsidR="001A737F" w:rsidRPr="00260EE3">
        <w:rPr>
          <w:rFonts w:ascii="Times New Roman" w:hAnsi="Times New Roman" w:cs="Times New Roman"/>
          <w:sz w:val="24"/>
          <w:szCs w:val="24"/>
        </w:rPr>
        <w:t xml:space="preserve"> 100 przedstawicieli zawodów prawniczych (Dziekanów oraz Kierowników szkoleń w Izbach i Radach), odpowiedzialnych za treści programowe szkoleń w ramach swoich samorządów</w:t>
      </w:r>
      <w:r w:rsidR="00100F2F" w:rsidRPr="00260EE3">
        <w:rPr>
          <w:rFonts w:ascii="Times New Roman" w:hAnsi="Times New Roman" w:cs="Times New Roman"/>
          <w:sz w:val="24"/>
          <w:szCs w:val="24"/>
        </w:rPr>
        <w:t xml:space="preserve"> zawodowych</w:t>
      </w:r>
      <w:r w:rsidR="001A737F" w:rsidRPr="00260EE3">
        <w:rPr>
          <w:rFonts w:ascii="Times New Roman" w:hAnsi="Times New Roman" w:cs="Times New Roman"/>
          <w:sz w:val="24"/>
          <w:szCs w:val="24"/>
        </w:rPr>
        <w:t>;</w:t>
      </w:r>
    </w:p>
    <w:p w14:paraId="54F40CF5" w14:textId="501CBADD" w:rsidR="001A737F" w:rsidRPr="00260EE3" w:rsidRDefault="00CE6C35"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2) </w:t>
      </w:r>
      <w:r w:rsidR="001A737F" w:rsidRPr="00260EE3">
        <w:rPr>
          <w:rFonts w:ascii="Times New Roman" w:hAnsi="Times New Roman" w:cs="Times New Roman"/>
          <w:sz w:val="24"/>
          <w:szCs w:val="24"/>
        </w:rPr>
        <w:t xml:space="preserve">doposażenie 35 </w:t>
      </w:r>
      <w:r w:rsidR="0045644A" w:rsidRPr="00260EE3">
        <w:rPr>
          <w:rFonts w:ascii="Times New Roman" w:hAnsi="Times New Roman" w:cs="Times New Roman"/>
          <w:sz w:val="24"/>
          <w:szCs w:val="24"/>
        </w:rPr>
        <w:t xml:space="preserve">sądów </w:t>
      </w:r>
      <w:r w:rsidR="001A737F" w:rsidRPr="00260EE3">
        <w:rPr>
          <w:rFonts w:ascii="Times New Roman" w:hAnsi="Times New Roman" w:cs="Times New Roman"/>
          <w:sz w:val="24"/>
          <w:szCs w:val="24"/>
        </w:rPr>
        <w:t xml:space="preserve">wybranych </w:t>
      </w:r>
      <w:r w:rsidRPr="00260EE3">
        <w:rPr>
          <w:rFonts w:ascii="Times New Roman" w:hAnsi="Times New Roman" w:cs="Times New Roman"/>
          <w:sz w:val="24"/>
          <w:szCs w:val="24"/>
        </w:rPr>
        <w:t xml:space="preserve"> przez </w:t>
      </w:r>
      <w:r w:rsidR="0045644A" w:rsidRPr="00260EE3">
        <w:rPr>
          <w:rFonts w:ascii="Times New Roman" w:hAnsi="Times New Roman" w:cs="Times New Roman"/>
          <w:sz w:val="24"/>
          <w:szCs w:val="24"/>
        </w:rPr>
        <w:t>ZD i zaakceptowanych przez Zamawiającego</w:t>
      </w:r>
      <w:r w:rsidR="001A737F" w:rsidRPr="00260EE3">
        <w:rPr>
          <w:rFonts w:ascii="Times New Roman" w:hAnsi="Times New Roman" w:cs="Times New Roman"/>
          <w:sz w:val="24"/>
          <w:szCs w:val="24"/>
        </w:rPr>
        <w:t xml:space="preserve">, wymagających wsparcia w procesie dostosowywania swojej dostępności dla </w:t>
      </w:r>
      <w:proofErr w:type="spellStart"/>
      <w:r w:rsidR="001A737F" w:rsidRPr="00260EE3">
        <w:rPr>
          <w:rFonts w:ascii="Times New Roman" w:hAnsi="Times New Roman" w:cs="Times New Roman"/>
          <w:sz w:val="24"/>
          <w:szCs w:val="24"/>
        </w:rPr>
        <w:t>OzN</w:t>
      </w:r>
      <w:proofErr w:type="spellEnd"/>
      <w:r w:rsidR="001A737F" w:rsidRPr="00260EE3">
        <w:rPr>
          <w:rFonts w:ascii="Times New Roman" w:hAnsi="Times New Roman" w:cs="Times New Roman"/>
          <w:sz w:val="24"/>
          <w:szCs w:val="24"/>
        </w:rPr>
        <w:t xml:space="preserve"> </w:t>
      </w:r>
      <w:r w:rsidR="00A3069B">
        <w:rPr>
          <w:rFonts w:ascii="Times New Roman" w:hAnsi="Times New Roman" w:cs="Times New Roman"/>
          <w:sz w:val="24"/>
          <w:szCs w:val="24"/>
        </w:rPr>
        <w:br/>
      </w:r>
      <w:r w:rsidR="001A737F" w:rsidRPr="00260EE3">
        <w:rPr>
          <w:rFonts w:ascii="Times New Roman" w:hAnsi="Times New Roman" w:cs="Times New Roman"/>
          <w:sz w:val="24"/>
          <w:szCs w:val="24"/>
        </w:rPr>
        <w:t xml:space="preserve">w udogodnienia zapewniające interesariuszom projektu wymaganą przepisami prawa dostępność oraz przeprowadzenie niezbędnych (wskazanych przez </w:t>
      </w:r>
      <w:r w:rsidR="00594EE8" w:rsidRPr="00260EE3">
        <w:rPr>
          <w:rFonts w:ascii="Times New Roman" w:hAnsi="Times New Roman" w:cs="Times New Roman"/>
          <w:sz w:val="24"/>
          <w:szCs w:val="24"/>
        </w:rPr>
        <w:t>ZD</w:t>
      </w:r>
      <w:r w:rsidR="001A737F" w:rsidRPr="00260EE3">
        <w:rPr>
          <w:rFonts w:ascii="Times New Roman" w:hAnsi="Times New Roman" w:cs="Times New Roman"/>
          <w:sz w:val="24"/>
          <w:szCs w:val="24"/>
        </w:rPr>
        <w:t>) prac adaptacyjno-budowlanych;</w:t>
      </w:r>
    </w:p>
    <w:p w14:paraId="174BB8C5" w14:textId="305AB4F4" w:rsidR="001A737F" w:rsidRPr="00260EE3" w:rsidRDefault="00CE6C35"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3) </w:t>
      </w:r>
      <w:r w:rsidR="001A737F" w:rsidRPr="00260EE3">
        <w:rPr>
          <w:rFonts w:ascii="Times New Roman" w:hAnsi="Times New Roman" w:cs="Times New Roman"/>
          <w:sz w:val="24"/>
          <w:szCs w:val="24"/>
        </w:rPr>
        <w:t xml:space="preserve">stworzenie stopniowalnego MDS uwzględniającego obszary dostępności architektonicznej, informacyjno-komunikacyjnej, który będzie zawierał rozwiązania stanowiące wytyczne </w:t>
      </w:r>
      <w:r w:rsidR="00A3069B">
        <w:rPr>
          <w:rFonts w:ascii="Times New Roman" w:hAnsi="Times New Roman" w:cs="Times New Roman"/>
          <w:sz w:val="24"/>
          <w:szCs w:val="24"/>
        </w:rPr>
        <w:br/>
      </w:r>
      <w:r w:rsidR="001A737F" w:rsidRPr="00260EE3">
        <w:rPr>
          <w:rFonts w:ascii="Times New Roman" w:hAnsi="Times New Roman" w:cs="Times New Roman"/>
          <w:sz w:val="24"/>
          <w:szCs w:val="24"/>
        </w:rPr>
        <w:t xml:space="preserve">w zakresie poprawy funkcjonowania i dostosowania </w:t>
      </w:r>
      <w:r w:rsidR="0045644A" w:rsidRPr="00260EE3">
        <w:rPr>
          <w:rFonts w:ascii="Times New Roman" w:hAnsi="Times New Roman" w:cs="Times New Roman"/>
          <w:sz w:val="24"/>
          <w:szCs w:val="24"/>
        </w:rPr>
        <w:t>s</w:t>
      </w:r>
      <w:r w:rsidR="009142F4">
        <w:rPr>
          <w:rFonts w:ascii="Times New Roman" w:hAnsi="Times New Roman" w:cs="Times New Roman"/>
          <w:sz w:val="24"/>
          <w:szCs w:val="24"/>
        </w:rPr>
        <w:t>ą</w:t>
      </w:r>
      <w:r w:rsidR="0045644A" w:rsidRPr="00260EE3">
        <w:rPr>
          <w:rFonts w:ascii="Times New Roman" w:hAnsi="Times New Roman" w:cs="Times New Roman"/>
          <w:sz w:val="24"/>
          <w:szCs w:val="24"/>
        </w:rPr>
        <w:t xml:space="preserve">dów </w:t>
      </w:r>
      <w:r w:rsidR="001A737F" w:rsidRPr="00260EE3">
        <w:rPr>
          <w:rFonts w:ascii="Times New Roman" w:hAnsi="Times New Roman" w:cs="Times New Roman"/>
          <w:sz w:val="24"/>
          <w:szCs w:val="24"/>
        </w:rPr>
        <w:t xml:space="preserve">do potrzeb oraz możliwości </w:t>
      </w:r>
      <w:proofErr w:type="spellStart"/>
      <w:r w:rsidR="001A737F" w:rsidRPr="00260EE3">
        <w:rPr>
          <w:rFonts w:ascii="Times New Roman" w:hAnsi="Times New Roman" w:cs="Times New Roman"/>
          <w:sz w:val="24"/>
          <w:szCs w:val="24"/>
        </w:rPr>
        <w:t>OzN</w:t>
      </w:r>
      <w:proofErr w:type="spellEnd"/>
      <w:r w:rsidR="001A737F" w:rsidRPr="00260EE3">
        <w:rPr>
          <w:rFonts w:ascii="Times New Roman" w:hAnsi="Times New Roman" w:cs="Times New Roman"/>
          <w:sz w:val="24"/>
          <w:szCs w:val="24"/>
        </w:rPr>
        <w:t xml:space="preserve">. </w:t>
      </w:r>
      <w:r w:rsidRPr="00260EE3">
        <w:rPr>
          <w:rFonts w:ascii="Times New Roman" w:hAnsi="Times New Roman" w:cs="Times New Roman"/>
          <w:sz w:val="24"/>
          <w:szCs w:val="24"/>
        </w:rPr>
        <w:br/>
      </w:r>
      <w:r w:rsidR="00C0109F" w:rsidRPr="00260EE3">
        <w:rPr>
          <w:rFonts w:ascii="Times New Roman" w:hAnsi="Times New Roman" w:cs="Times New Roman"/>
          <w:sz w:val="24"/>
          <w:szCs w:val="24"/>
        </w:rPr>
        <w:t>MDS</w:t>
      </w:r>
      <w:r w:rsidR="007A141A" w:rsidRPr="00260EE3">
        <w:rPr>
          <w:rFonts w:ascii="Times New Roman" w:hAnsi="Times New Roman" w:cs="Times New Roman"/>
          <w:sz w:val="24"/>
          <w:szCs w:val="24"/>
        </w:rPr>
        <w:t xml:space="preserve"> będzie dokumentem zawierającym ujednolicone zasady i wytyczne, wprowadzające jednolity standard dostępności dla sądów powszechnych, dzięki któremu instytucja sądu spełniającego wyjątkową rolę w przestrzeni publicznej będzie mogła w pełni realizować idee dostępności oraz zaspokojenia potrzeb </w:t>
      </w:r>
      <w:proofErr w:type="spellStart"/>
      <w:r w:rsidR="00540896" w:rsidRPr="00260EE3">
        <w:rPr>
          <w:rFonts w:ascii="Times New Roman" w:hAnsi="Times New Roman" w:cs="Times New Roman"/>
          <w:sz w:val="24"/>
          <w:szCs w:val="24"/>
        </w:rPr>
        <w:t>OzN</w:t>
      </w:r>
      <w:proofErr w:type="spellEnd"/>
      <w:r w:rsidR="007A141A" w:rsidRPr="00260EE3">
        <w:rPr>
          <w:rFonts w:ascii="Times New Roman" w:hAnsi="Times New Roman" w:cs="Times New Roman"/>
          <w:sz w:val="24"/>
          <w:szCs w:val="24"/>
        </w:rPr>
        <w:t xml:space="preserve"> w przestrzeni sprawiedliwości. MDS będzie określał konkretne wymogi, jakie powinien spełniać budynek sądu, na każdym z trzech poziomów dostępności (minimalnym, średnim i maksymalnym) </w:t>
      </w:r>
      <w:r w:rsidR="001A737F" w:rsidRPr="00260EE3">
        <w:rPr>
          <w:rFonts w:ascii="Times New Roman" w:hAnsi="Times New Roman" w:cs="Times New Roman"/>
          <w:sz w:val="24"/>
          <w:szCs w:val="24"/>
        </w:rPr>
        <w:t>w zakresie m.in. dostosowania</w:t>
      </w:r>
      <w:r w:rsidR="007A141A" w:rsidRPr="00260EE3">
        <w:rPr>
          <w:rFonts w:ascii="Times New Roman" w:hAnsi="Times New Roman" w:cs="Times New Roman"/>
          <w:sz w:val="24"/>
          <w:szCs w:val="24"/>
        </w:rPr>
        <w:t xml:space="preserve"> </w:t>
      </w:r>
      <w:r w:rsidR="001A737F" w:rsidRPr="00260EE3">
        <w:rPr>
          <w:rFonts w:ascii="Times New Roman" w:hAnsi="Times New Roman" w:cs="Times New Roman"/>
          <w:sz w:val="24"/>
          <w:szCs w:val="24"/>
        </w:rPr>
        <w:t xml:space="preserve">architektonicznego, komunikacji poziomej i pionowej, pomieszczeń higieniczno-sanitarnych </w:t>
      </w:r>
      <w:r w:rsidR="00A3069B">
        <w:rPr>
          <w:rFonts w:ascii="Times New Roman" w:hAnsi="Times New Roman" w:cs="Times New Roman"/>
          <w:sz w:val="24"/>
          <w:szCs w:val="24"/>
        </w:rPr>
        <w:br/>
      </w:r>
      <w:r w:rsidR="001A737F" w:rsidRPr="00260EE3">
        <w:rPr>
          <w:rFonts w:ascii="Times New Roman" w:hAnsi="Times New Roman" w:cs="Times New Roman"/>
          <w:sz w:val="24"/>
          <w:szCs w:val="24"/>
        </w:rPr>
        <w:t xml:space="preserve">i korzystania z nich, organizacji ciągów komunikacyjnych i ich oznakowania, dodatkowego wyposażenia ułatwiającego orientację w budynku oraz rozwiązań w zakresie należytego przekazu informacji dostosowanego do potrzeb </w:t>
      </w:r>
      <w:proofErr w:type="spellStart"/>
      <w:r w:rsidR="001A737F" w:rsidRPr="00260EE3">
        <w:rPr>
          <w:rFonts w:ascii="Times New Roman" w:hAnsi="Times New Roman" w:cs="Times New Roman"/>
          <w:sz w:val="24"/>
          <w:szCs w:val="24"/>
        </w:rPr>
        <w:t>OzN</w:t>
      </w:r>
      <w:proofErr w:type="spellEnd"/>
      <w:r w:rsidR="0045644A" w:rsidRPr="00260EE3">
        <w:rPr>
          <w:rFonts w:ascii="Times New Roman" w:hAnsi="Times New Roman" w:cs="Times New Roman"/>
          <w:sz w:val="24"/>
          <w:szCs w:val="24"/>
        </w:rPr>
        <w:t xml:space="preserve">.  </w:t>
      </w:r>
      <w:r w:rsidR="001A737F" w:rsidRPr="00260EE3">
        <w:rPr>
          <w:rFonts w:ascii="Times New Roman" w:hAnsi="Times New Roman" w:cs="Times New Roman"/>
          <w:sz w:val="24"/>
          <w:szCs w:val="24"/>
        </w:rPr>
        <w:t>MDS ze względu na niepowtarzalną specyfikę podmiotu publicznego</w:t>
      </w:r>
      <w:r w:rsidR="00D2651A" w:rsidRPr="00260EE3">
        <w:rPr>
          <w:rFonts w:ascii="Times New Roman" w:hAnsi="Times New Roman" w:cs="Times New Roman"/>
          <w:sz w:val="24"/>
          <w:szCs w:val="24"/>
        </w:rPr>
        <w:t>,</w:t>
      </w:r>
      <w:r w:rsidR="001A737F" w:rsidRPr="00260EE3">
        <w:rPr>
          <w:rFonts w:ascii="Times New Roman" w:hAnsi="Times New Roman" w:cs="Times New Roman"/>
          <w:sz w:val="24"/>
          <w:szCs w:val="24"/>
        </w:rPr>
        <w:t xml:space="preserve"> jakim jest sąd, będzie miał charakter unikatowy, a jednolitość zawartych w nim rozwiązań i wytycznych</w:t>
      </w:r>
      <w:r w:rsidR="0045644A" w:rsidRPr="00260EE3">
        <w:rPr>
          <w:rFonts w:ascii="Times New Roman" w:hAnsi="Times New Roman" w:cs="Times New Roman"/>
          <w:sz w:val="24"/>
          <w:szCs w:val="24"/>
        </w:rPr>
        <w:t>,</w:t>
      </w:r>
      <w:r w:rsidR="001A737F" w:rsidRPr="00260EE3">
        <w:rPr>
          <w:rFonts w:ascii="Times New Roman" w:hAnsi="Times New Roman" w:cs="Times New Roman"/>
          <w:sz w:val="24"/>
          <w:szCs w:val="24"/>
        </w:rPr>
        <w:t xml:space="preserve"> będzie charakteryzowała się możliwością ich praktycznej implementacji także przez inne sądy</w:t>
      </w:r>
      <w:r w:rsidR="0045644A" w:rsidRPr="00260EE3">
        <w:rPr>
          <w:rFonts w:ascii="Times New Roman" w:hAnsi="Times New Roman" w:cs="Times New Roman"/>
          <w:sz w:val="24"/>
          <w:szCs w:val="24"/>
        </w:rPr>
        <w:t>,</w:t>
      </w:r>
      <w:r w:rsidR="001A737F" w:rsidRPr="00260EE3">
        <w:rPr>
          <w:rFonts w:ascii="Times New Roman" w:hAnsi="Times New Roman" w:cs="Times New Roman"/>
          <w:sz w:val="24"/>
          <w:szCs w:val="24"/>
        </w:rPr>
        <w:t xml:space="preserve"> nie uczestniczące w projekcie. </w:t>
      </w:r>
      <w:r w:rsidR="007A141A" w:rsidRPr="00260EE3">
        <w:rPr>
          <w:rFonts w:ascii="Times New Roman" w:hAnsi="Times New Roman" w:cs="Times New Roman"/>
          <w:sz w:val="24"/>
          <w:szCs w:val="24"/>
        </w:rPr>
        <w:t xml:space="preserve">Tak skonstruowany dokument będzie pomocny do opracowywania założeń bieżących i przyszłych modernizacji infrastruktury sądowniczej. </w:t>
      </w:r>
      <w:r w:rsidR="001A737F" w:rsidRPr="00260EE3">
        <w:rPr>
          <w:rFonts w:ascii="Times New Roman" w:hAnsi="Times New Roman" w:cs="Times New Roman"/>
          <w:sz w:val="24"/>
          <w:szCs w:val="24"/>
        </w:rPr>
        <w:t xml:space="preserve">W ten sposób wszystkie sądy będą w stanie samodzielnie podnosić poziom swojej dostępności i przystosowania do potrzeb </w:t>
      </w:r>
      <w:proofErr w:type="spellStart"/>
      <w:r w:rsidR="001A737F" w:rsidRPr="00260EE3">
        <w:rPr>
          <w:rFonts w:ascii="Times New Roman" w:hAnsi="Times New Roman" w:cs="Times New Roman"/>
          <w:sz w:val="24"/>
          <w:szCs w:val="24"/>
        </w:rPr>
        <w:t>OzN</w:t>
      </w:r>
      <w:proofErr w:type="spellEnd"/>
      <w:r w:rsidR="00EB2521" w:rsidRPr="00260EE3">
        <w:rPr>
          <w:rFonts w:ascii="Times New Roman" w:hAnsi="Times New Roman" w:cs="Times New Roman"/>
          <w:sz w:val="24"/>
          <w:szCs w:val="24"/>
        </w:rPr>
        <w:t xml:space="preserve">. </w:t>
      </w:r>
      <w:r w:rsidR="008C1907" w:rsidRPr="00260EE3">
        <w:rPr>
          <w:rFonts w:ascii="Times New Roman" w:hAnsi="Times New Roman" w:cs="Times New Roman"/>
          <w:sz w:val="24"/>
          <w:szCs w:val="24"/>
        </w:rPr>
        <w:t xml:space="preserve">ZD </w:t>
      </w:r>
      <w:r w:rsidR="008C1907" w:rsidRPr="00260EE3">
        <w:rPr>
          <w:rFonts w:ascii="Times New Roman" w:hAnsi="Times New Roman" w:cs="Times New Roman"/>
          <w:sz w:val="24"/>
          <w:szCs w:val="24"/>
        </w:rPr>
        <w:lastRenderedPageBreak/>
        <w:t xml:space="preserve">opracuje </w:t>
      </w:r>
      <w:r w:rsidR="00EB2521" w:rsidRPr="00260EE3">
        <w:rPr>
          <w:rFonts w:ascii="Times New Roman" w:hAnsi="Times New Roman" w:cs="Times New Roman"/>
          <w:sz w:val="24"/>
          <w:szCs w:val="24"/>
        </w:rPr>
        <w:t>MDS użyteczny dla osób o różnej sprawności i z różnym rodzajem niepełnosprawności, prosty w użytkowaniu</w:t>
      </w:r>
      <w:r w:rsidR="008C1907" w:rsidRPr="00260EE3">
        <w:rPr>
          <w:rFonts w:ascii="Times New Roman" w:hAnsi="Times New Roman" w:cs="Times New Roman"/>
          <w:sz w:val="24"/>
          <w:szCs w:val="24"/>
        </w:rPr>
        <w:t xml:space="preserve"> oraz</w:t>
      </w:r>
      <w:r w:rsidR="00EB2521" w:rsidRPr="00260EE3">
        <w:rPr>
          <w:rFonts w:ascii="Times New Roman" w:hAnsi="Times New Roman" w:cs="Times New Roman"/>
          <w:sz w:val="24"/>
          <w:szCs w:val="24"/>
        </w:rPr>
        <w:t xml:space="preserve"> prezen</w:t>
      </w:r>
      <w:r w:rsidR="008C1907" w:rsidRPr="00260EE3">
        <w:rPr>
          <w:rFonts w:ascii="Times New Roman" w:hAnsi="Times New Roman" w:cs="Times New Roman"/>
          <w:sz w:val="24"/>
          <w:szCs w:val="24"/>
        </w:rPr>
        <w:t>tuj</w:t>
      </w:r>
      <w:r w:rsidR="00A46A1B" w:rsidRPr="00260EE3">
        <w:rPr>
          <w:rFonts w:ascii="Times New Roman" w:hAnsi="Times New Roman" w:cs="Times New Roman"/>
          <w:sz w:val="24"/>
          <w:szCs w:val="24"/>
        </w:rPr>
        <w:t>ą</w:t>
      </w:r>
      <w:r w:rsidR="008C1907" w:rsidRPr="00260EE3">
        <w:rPr>
          <w:rFonts w:ascii="Times New Roman" w:hAnsi="Times New Roman" w:cs="Times New Roman"/>
          <w:sz w:val="24"/>
          <w:szCs w:val="24"/>
        </w:rPr>
        <w:t>cy</w:t>
      </w:r>
      <w:r w:rsidR="00EB2521" w:rsidRPr="00260EE3">
        <w:rPr>
          <w:rFonts w:ascii="Times New Roman" w:hAnsi="Times New Roman" w:cs="Times New Roman"/>
          <w:sz w:val="24"/>
          <w:szCs w:val="24"/>
        </w:rPr>
        <w:t xml:space="preserve"> czyteln</w:t>
      </w:r>
      <w:r w:rsidR="00A46A1B" w:rsidRPr="00260EE3">
        <w:rPr>
          <w:rFonts w:ascii="Times New Roman" w:hAnsi="Times New Roman" w:cs="Times New Roman"/>
          <w:sz w:val="24"/>
          <w:szCs w:val="24"/>
        </w:rPr>
        <w:t>e</w:t>
      </w:r>
      <w:r w:rsidR="00EB2521" w:rsidRPr="00260EE3">
        <w:rPr>
          <w:rFonts w:ascii="Times New Roman" w:hAnsi="Times New Roman" w:cs="Times New Roman"/>
          <w:sz w:val="24"/>
          <w:szCs w:val="24"/>
        </w:rPr>
        <w:t xml:space="preserve"> informacj</w:t>
      </w:r>
      <w:r w:rsidR="00A46A1B" w:rsidRPr="00260EE3">
        <w:rPr>
          <w:rFonts w:ascii="Times New Roman" w:hAnsi="Times New Roman" w:cs="Times New Roman"/>
          <w:sz w:val="24"/>
          <w:szCs w:val="24"/>
        </w:rPr>
        <w:t>e</w:t>
      </w:r>
      <w:r w:rsidR="00E00381" w:rsidRPr="00260EE3">
        <w:rPr>
          <w:rFonts w:ascii="Times New Roman" w:hAnsi="Times New Roman" w:cs="Times New Roman"/>
          <w:sz w:val="24"/>
          <w:szCs w:val="24"/>
        </w:rPr>
        <w:t>;</w:t>
      </w:r>
    </w:p>
    <w:p w14:paraId="54BD689A" w14:textId="22DCB767" w:rsidR="001A737F" w:rsidRDefault="00CE6C35"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4) </w:t>
      </w:r>
      <w:r w:rsidR="001A737F" w:rsidRPr="00260EE3">
        <w:rPr>
          <w:rFonts w:ascii="Times New Roman" w:hAnsi="Times New Roman" w:cs="Times New Roman"/>
          <w:sz w:val="24"/>
          <w:szCs w:val="24"/>
        </w:rPr>
        <w:t xml:space="preserve">opracowanie i udostępnienie materiałów e-learningowych na platformie szkoleniowej Ministerstwa Sprawiedliwości do samodzielnej, zdalnej nauki (przeznaczonych m.in. dla nowozatrudnionych pracowników sądów, oraz tych pracowników, którzy nie uczestniczyli </w:t>
      </w:r>
      <w:r w:rsidRPr="00260EE3">
        <w:rPr>
          <w:rFonts w:ascii="Times New Roman" w:hAnsi="Times New Roman" w:cs="Times New Roman"/>
          <w:sz w:val="24"/>
          <w:szCs w:val="24"/>
        </w:rPr>
        <w:br/>
      </w:r>
      <w:r w:rsidR="001A737F" w:rsidRPr="00260EE3">
        <w:rPr>
          <w:rFonts w:ascii="Times New Roman" w:hAnsi="Times New Roman" w:cs="Times New Roman"/>
          <w:sz w:val="24"/>
          <w:szCs w:val="24"/>
        </w:rPr>
        <w:t>w szkoleniach</w:t>
      </w:r>
      <w:r w:rsidR="00260EE3" w:rsidRPr="00260EE3">
        <w:rPr>
          <w:rFonts w:ascii="Times New Roman" w:hAnsi="Times New Roman" w:cs="Times New Roman"/>
          <w:sz w:val="24"/>
          <w:szCs w:val="24"/>
        </w:rPr>
        <w:t>),</w:t>
      </w:r>
      <w:r w:rsidRPr="00260EE3">
        <w:rPr>
          <w:rFonts w:ascii="Times New Roman" w:hAnsi="Times New Roman" w:cs="Times New Roman"/>
          <w:sz w:val="24"/>
          <w:szCs w:val="24"/>
        </w:rPr>
        <w:t xml:space="preserve"> dotyczących podniesienia kompetencji </w:t>
      </w:r>
      <w:r w:rsidR="00FF38E2" w:rsidRPr="00260EE3">
        <w:rPr>
          <w:rFonts w:ascii="Times New Roman" w:hAnsi="Times New Roman" w:cs="Times New Roman"/>
          <w:sz w:val="24"/>
          <w:szCs w:val="24"/>
        </w:rPr>
        <w:t xml:space="preserve">w zakresie wiedzy związanej ze szczególnym potrzebami </w:t>
      </w:r>
      <w:proofErr w:type="spellStart"/>
      <w:r w:rsidR="00FF38E2" w:rsidRPr="00260EE3">
        <w:rPr>
          <w:rFonts w:ascii="Times New Roman" w:hAnsi="Times New Roman" w:cs="Times New Roman"/>
          <w:sz w:val="24"/>
          <w:szCs w:val="24"/>
        </w:rPr>
        <w:t>OzN</w:t>
      </w:r>
      <w:proofErr w:type="spellEnd"/>
      <w:r w:rsidR="00FF38E2" w:rsidRPr="00260EE3">
        <w:rPr>
          <w:rFonts w:ascii="Times New Roman" w:hAnsi="Times New Roman" w:cs="Times New Roman"/>
          <w:sz w:val="24"/>
          <w:szCs w:val="24"/>
        </w:rPr>
        <w:t xml:space="preserve"> oraz kontaktu i komunikacji z </w:t>
      </w:r>
      <w:proofErr w:type="spellStart"/>
      <w:r w:rsidR="00FF38E2" w:rsidRPr="00260EE3">
        <w:rPr>
          <w:rFonts w:ascii="Times New Roman" w:hAnsi="Times New Roman" w:cs="Times New Roman"/>
          <w:sz w:val="24"/>
          <w:szCs w:val="24"/>
        </w:rPr>
        <w:t>OzN</w:t>
      </w:r>
      <w:proofErr w:type="spellEnd"/>
      <w:r w:rsidR="0045644A" w:rsidRPr="00260EE3">
        <w:rPr>
          <w:rFonts w:ascii="Times New Roman" w:hAnsi="Times New Roman" w:cs="Times New Roman"/>
          <w:sz w:val="24"/>
          <w:szCs w:val="24"/>
        </w:rPr>
        <w:t xml:space="preserve">. Materiały te </w:t>
      </w:r>
      <w:r w:rsidR="001A737F" w:rsidRPr="00260EE3">
        <w:rPr>
          <w:rFonts w:ascii="Times New Roman" w:hAnsi="Times New Roman" w:cs="Times New Roman"/>
          <w:sz w:val="24"/>
          <w:szCs w:val="24"/>
        </w:rPr>
        <w:t xml:space="preserve">będą stanowić kompendium wiedzy z zagadnień omawianych podczas szkoleń </w:t>
      </w:r>
      <w:r w:rsidR="001A737F" w:rsidRPr="001C4F44">
        <w:rPr>
          <w:rFonts w:ascii="Times New Roman" w:hAnsi="Times New Roman" w:cs="Times New Roman"/>
          <w:sz w:val="24"/>
          <w:szCs w:val="24"/>
        </w:rPr>
        <w:t>stacjonarnych,</w:t>
      </w:r>
      <w:r w:rsidR="001A737F" w:rsidRPr="00260EE3">
        <w:rPr>
          <w:rFonts w:ascii="Times New Roman" w:hAnsi="Times New Roman" w:cs="Times New Roman"/>
          <w:sz w:val="24"/>
          <w:szCs w:val="24"/>
        </w:rPr>
        <w:t xml:space="preserve"> umożliwiających podniesienie kompetencji w indywidualnie wybranym czasie.</w:t>
      </w:r>
    </w:p>
    <w:p w14:paraId="0874BE31" w14:textId="77777777" w:rsidR="00A3069B" w:rsidRPr="00260EE3" w:rsidRDefault="00A3069B" w:rsidP="00260EE3">
      <w:pPr>
        <w:spacing w:before="120" w:after="120" w:line="360" w:lineRule="auto"/>
        <w:jc w:val="both"/>
        <w:rPr>
          <w:rFonts w:ascii="Times New Roman" w:hAnsi="Times New Roman" w:cs="Times New Roman"/>
          <w:sz w:val="24"/>
          <w:szCs w:val="24"/>
        </w:rPr>
      </w:pPr>
    </w:p>
    <w:p w14:paraId="67415F4A" w14:textId="536A2C23" w:rsidR="002643C1" w:rsidRPr="00DB3762" w:rsidRDefault="002643C1" w:rsidP="00DB3762">
      <w:pPr>
        <w:spacing w:before="120" w:after="120" w:line="360" w:lineRule="auto"/>
        <w:jc w:val="center"/>
        <w:rPr>
          <w:rFonts w:ascii="Times New Roman" w:hAnsi="Times New Roman" w:cs="Times New Roman"/>
          <w:b/>
          <w:bCs/>
          <w:sz w:val="24"/>
          <w:szCs w:val="24"/>
        </w:rPr>
      </w:pPr>
      <w:bookmarkStart w:id="2" w:name="_Hlk82083159"/>
      <w:r w:rsidRPr="00DB3762">
        <w:rPr>
          <w:rFonts w:ascii="Times New Roman" w:hAnsi="Times New Roman" w:cs="Times New Roman"/>
          <w:b/>
          <w:bCs/>
          <w:sz w:val="24"/>
          <w:szCs w:val="24"/>
        </w:rPr>
        <w:t>II. Zakres prac merytorycznych</w:t>
      </w:r>
      <w:r w:rsidR="00700684" w:rsidRPr="00DB3762">
        <w:rPr>
          <w:rFonts w:ascii="Times New Roman" w:hAnsi="Times New Roman" w:cs="Times New Roman"/>
          <w:b/>
          <w:bCs/>
          <w:sz w:val="24"/>
          <w:szCs w:val="24"/>
        </w:rPr>
        <w:t xml:space="preserve"> </w:t>
      </w:r>
      <w:r w:rsidR="009C57A5">
        <w:rPr>
          <w:rFonts w:ascii="Times New Roman" w:hAnsi="Times New Roman" w:cs="Times New Roman"/>
          <w:b/>
          <w:bCs/>
          <w:sz w:val="24"/>
          <w:szCs w:val="24"/>
        </w:rPr>
        <w:t>Wykonawc</w:t>
      </w:r>
      <w:r w:rsidR="008A215E">
        <w:rPr>
          <w:rFonts w:ascii="Times New Roman" w:hAnsi="Times New Roman" w:cs="Times New Roman"/>
          <w:b/>
          <w:bCs/>
          <w:sz w:val="24"/>
          <w:szCs w:val="24"/>
        </w:rPr>
        <w:t>y</w:t>
      </w:r>
    </w:p>
    <w:bookmarkEnd w:id="2"/>
    <w:p w14:paraId="7C7F16BC" w14:textId="68E8EE33" w:rsidR="00EC1F10" w:rsidRPr="00DB3762" w:rsidRDefault="00EC1F10" w:rsidP="00DB3762">
      <w:pPr>
        <w:pStyle w:val="Akapitzlist"/>
        <w:numPr>
          <w:ilvl w:val="0"/>
          <w:numId w:val="18"/>
        </w:numPr>
        <w:spacing w:before="120" w:after="120" w:line="360" w:lineRule="auto"/>
        <w:jc w:val="both"/>
        <w:rPr>
          <w:rFonts w:ascii="Times New Roman" w:hAnsi="Times New Roman" w:cs="Times New Roman"/>
          <w:sz w:val="24"/>
          <w:szCs w:val="24"/>
        </w:rPr>
      </w:pPr>
      <w:r w:rsidRPr="00DB3762">
        <w:rPr>
          <w:rFonts w:ascii="Times New Roman" w:hAnsi="Times New Roman" w:cs="Times New Roman"/>
          <w:sz w:val="24"/>
          <w:szCs w:val="24"/>
        </w:rPr>
        <w:t>W ramach prac ZD</w:t>
      </w:r>
      <w:r w:rsidR="00700684" w:rsidRPr="00DB3762">
        <w:rPr>
          <w:rFonts w:ascii="Times New Roman" w:hAnsi="Times New Roman" w:cs="Times New Roman"/>
          <w:sz w:val="24"/>
          <w:szCs w:val="24"/>
        </w:rPr>
        <w:t xml:space="preserve">, </w:t>
      </w:r>
      <w:r w:rsidR="009C57A5">
        <w:rPr>
          <w:rFonts w:ascii="Times New Roman" w:hAnsi="Times New Roman" w:cs="Times New Roman"/>
          <w:sz w:val="24"/>
          <w:szCs w:val="24"/>
        </w:rPr>
        <w:t>Wykonawca</w:t>
      </w:r>
      <w:r w:rsidRPr="00DB3762">
        <w:rPr>
          <w:rFonts w:ascii="Times New Roman" w:hAnsi="Times New Roman" w:cs="Times New Roman"/>
          <w:sz w:val="24"/>
          <w:szCs w:val="24"/>
        </w:rPr>
        <w:t xml:space="preserve">  </w:t>
      </w:r>
      <w:r w:rsidR="00C06F37">
        <w:rPr>
          <w:rFonts w:ascii="Times New Roman" w:hAnsi="Times New Roman" w:cs="Times New Roman"/>
          <w:sz w:val="24"/>
          <w:szCs w:val="24"/>
        </w:rPr>
        <w:t xml:space="preserve">w zakresie specjalizacji </w:t>
      </w:r>
      <w:r w:rsidR="00260EE3" w:rsidRPr="00DB3762">
        <w:rPr>
          <w:rFonts w:ascii="Times New Roman" w:hAnsi="Times New Roman" w:cs="Times New Roman"/>
          <w:sz w:val="24"/>
          <w:szCs w:val="24"/>
        </w:rPr>
        <w:t xml:space="preserve"> </w:t>
      </w:r>
      <w:r w:rsidR="00920E59">
        <w:rPr>
          <w:rFonts w:ascii="Times New Roman" w:hAnsi="Times New Roman" w:cs="Times New Roman"/>
          <w:sz w:val="24"/>
          <w:szCs w:val="24"/>
        </w:rPr>
        <w:t xml:space="preserve"> </w:t>
      </w:r>
      <w:bookmarkStart w:id="3" w:name="_Hlk86317894"/>
      <w:r w:rsidR="00BD1229" w:rsidRPr="00BD1229">
        <w:rPr>
          <w:rFonts w:ascii="Times New Roman" w:hAnsi="Times New Roman" w:cs="Times New Roman"/>
          <w:sz w:val="24"/>
          <w:szCs w:val="24"/>
        </w:rPr>
        <w:t>ds. szkoleń</w:t>
      </w:r>
      <w:r w:rsidR="00BD1229" w:rsidRPr="00BD1229" w:rsidDel="00BD1229">
        <w:rPr>
          <w:rFonts w:ascii="Times New Roman" w:hAnsi="Times New Roman" w:cs="Times New Roman"/>
          <w:sz w:val="24"/>
          <w:szCs w:val="24"/>
        </w:rPr>
        <w:t xml:space="preserve"> </w:t>
      </w:r>
      <w:bookmarkEnd w:id="3"/>
      <w:r w:rsidRPr="00DB3762">
        <w:rPr>
          <w:rFonts w:ascii="Times New Roman" w:hAnsi="Times New Roman" w:cs="Times New Roman"/>
          <w:sz w:val="24"/>
          <w:szCs w:val="24"/>
        </w:rPr>
        <w:t xml:space="preserve">(tak jak każdy inny </w:t>
      </w:r>
      <w:r w:rsidR="009C57A5">
        <w:rPr>
          <w:rFonts w:ascii="Times New Roman" w:hAnsi="Times New Roman" w:cs="Times New Roman"/>
          <w:sz w:val="24"/>
          <w:szCs w:val="24"/>
        </w:rPr>
        <w:t>Wykonawca</w:t>
      </w:r>
      <w:r w:rsidRPr="00DB3762">
        <w:rPr>
          <w:rFonts w:ascii="Times New Roman" w:hAnsi="Times New Roman" w:cs="Times New Roman"/>
          <w:sz w:val="24"/>
          <w:szCs w:val="24"/>
        </w:rPr>
        <w:t xml:space="preserve"> wchodzący w skład ZD, w ramach swojej specjalności) będzie odpowiedzialny za opracowanie:</w:t>
      </w:r>
    </w:p>
    <w:p w14:paraId="57945326" w14:textId="540D5624" w:rsidR="00572089" w:rsidRPr="00DB3762" w:rsidRDefault="00EC1F10"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r w:rsidRPr="00DB3762">
        <w:rPr>
          <w:rFonts w:ascii="Times New Roman" w:hAnsi="Times New Roman" w:cs="Times New Roman"/>
          <w:sz w:val="24"/>
          <w:szCs w:val="24"/>
        </w:rPr>
        <w:t xml:space="preserve">wkładu </w:t>
      </w:r>
      <w:r w:rsidRPr="003E23FE">
        <w:rPr>
          <w:rFonts w:ascii="Times New Roman" w:hAnsi="Times New Roman" w:cs="Times New Roman"/>
          <w:sz w:val="24"/>
          <w:szCs w:val="24"/>
        </w:rPr>
        <w:t xml:space="preserve">merytorycznego (dot. </w:t>
      </w:r>
      <w:r w:rsidR="00C06F37" w:rsidRPr="003E23FE">
        <w:rPr>
          <w:rFonts w:ascii="Times New Roman" w:hAnsi="Times New Roman" w:cs="Times New Roman"/>
          <w:sz w:val="24"/>
          <w:szCs w:val="24"/>
        </w:rPr>
        <w:t xml:space="preserve">specjalizacji </w:t>
      </w:r>
      <w:r w:rsidR="00BD1229" w:rsidRPr="00BD1229">
        <w:rPr>
          <w:rFonts w:ascii="Times New Roman" w:hAnsi="Times New Roman" w:cs="Times New Roman"/>
          <w:sz w:val="24"/>
          <w:szCs w:val="24"/>
        </w:rPr>
        <w:t>ds. szkoleń</w:t>
      </w:r>
      <w:r w:rsidRPr="003E23FE">
        <w:rPr>
          <w:rFonts w:ascii="Times New Roman" w:hAnsi="Times New Roman" w:cs="Times New Roman"/>
          <w:sz w:val="24"/>
          <w:szCs w:val="24"/>
        </w:rPr>
        <w:t xml:space="preserve">) do </w:t>
      </w:r>
      <w:r w:rsidR="00D7050D" w:rsidRPr="003E23FE">
        <w:rPr>
          <w:rFonts w:ascii="Times New Roman" w:hAnsi="Times New Roman" w:cs="Times New Roman"/>
          <w:sz w:val="24"/>
          <w:szCs w:val="24"/>
        </w:rPr>
        <w:t>MDS</w:t>
      </w:r>
      <w:r w:rsidR="00572089" w:rsidRPr="003E23FE">
        <w:rPr>
          <w:rFonts w:ascii="Times New Roman" w:hAnsi="Times New Roman" w:cs="Times New Roman"/>
          <w:sz w:val="24"/>
          <w:szCs w:val="24"/>
        </w:rPr>
        <w:t xml:space="preserve">. Wkład merytoryczny to pisemne opracowanie opisujące zagadnienie w zakresie specjalizacji </w:t>
      </w:r>
      <w:r w:rsidR="009C57A5" w:rsidRPr="003E23FE">
        <w:rPr>
          <w:rFonts w:ascii="Times New Roman" w:hAnsi="Times New Roman" w:cs="Times New Roman"/>
          <w:sz w:val="24"/>
          <w:szCs w:val="24"/>
        </w:rPr>
        <w:t>Wykonawc</w:t>
      </w:r>
      <w:r w:rsidR="0007490B" w:rsidRPr="003E23FE">
        <w:rPr>
          <w:rFonts w:ascii="Times New Roman" w:hAnsi="Times New Roman" w:cs="Times New Roman"/>
          <w:sz w:val="24"/>
          <w:szCs w:val="24"/>
        </w:rPr>
        <w:t>y</w:t>
      </w:r>
      <w:r w:rsidR="00FF38E2" w:rsidRPr="003E23FE">
        <w:rPr>
          <w:rFonts w:ascii="Times New Roman" w:hAnsi="Times New Roman" w:cs="Times New Roman"/>
          <w:sz w:val="24"/>
          <w:szCs w:val="24"/>
        </w:rPr>
        <w:t>,</w:t>
      </w:r>
      <w:r w:rsidR="00572089" w:rsidRPr="003E23FE">
        <w:rPr>
          <w:rFonts w:ascii="Times New Roman" w:hAnsi="Times New Roman" w:cs="Times New Roman"/>
          <w:sz w:val="24"/>
          <w:szCs w:val="24"/>
        </w:rPr>
        <w:t xml:space="preserve"> </w:t>
      </w:r>
      <w:r w:rsidR="00C2515E">
        <w:rPr>
          <w:rFonts w:ascii="Times New Roman" w:hAnsi="Times New Roman" w:cs="Times New Roman"/>
          <w:sz w:val="24"/>
          <w:szCs w:val="24"/>
        </w:rPr>
        <w:t>określone</w:t>
      </w:r>
      <w:r w:rsidR="00C2515E" w:rsidRPr="003E23FE">
        <w:rPr>
          <w:rFonts w:ascii="Times New Roman" w:hAnsi="Times New Roman" w:cs="Times New Roman"/>
          <w:sz w:val="24"/>
          <w:szCs w:val="24"/>
        </w:rPr>
        <w:t xml:space="preserve"> </w:t>
      </w:r>
      <w:r w:rsidR="003E23FE" w:rsidRPr="00862021">
        <w:rPr>
          <w:rFonts w:ascii="Times New Roman" w:hAnsi="Times New Roman" w:cs="Times New Roman"/>
          <w:sz w:val="24"/>
          <w:szCs w:val="24"/>
        </w:rPr>
        <w:t xml:space="preserve">w </w:t>
      </w:r>
      <w:r w:rsidR="00FA6747">
        <w:rPr>
          <w:rFonts w:ascii="Times New Roman" w:hAnsi="Times New Roman" w:cs="Times New Roman"/>
          <w:sz w:val="24"/>
          <w:szCs w:val="24"/>
        </w:rPr>
        <w:t>pkt</w:t>
      </w:r>
      <w:r w:rsidR="00FA6747" w:rsidRPr="00862021">
        <w:rPr>
          <w:rFonts w:ascii="Times New Roman" w:hAnsi="Times New Roman" w:cs="Times New Roman"/>
          <w:sz w:val="24"/>
          <w:szCs w:val="24"/>
        </w:rPr>
        <w:t xml:space="preserve"> </w:t>
      </w:r>
      <w:r w:rsidR="00104853" w:rsidRPr="003E23FE">
        <w:rPr>
          <w:rFonts w:ascii="Times New Roman" w:hAnsi="Times New Roman" w:cs="Times New Roman"/>
          <w:sz w:val="24"/>
          <w:szCs w:val="24"/>
        </w:rPr>
        <w:t>V</w:t>
      </w:r>
      <w:r w:rsidR="00C2515E">
        <w:rPr>
          <w:rFonts w:ascii="Times New Roman" w:hAnsi="Times New Roman" w:cs="Times New Roman"/>
          <w:sz w:val="24"/>
          <w:szCs w:val="24"/>
        </w:rPr>
        <w:t xml:space="preserve"> ust.1</w:t>
      </w:r>
      <w:r w:rsidR="00862021">
        <w:rPr>
          <w:rFonts w:ascii="Times New Roman" w:hAnsi="Times New Roman" w:cs="Times New Roman"/>
          <w:sz w:val="24"/>
          <w:szCs w:val="24"/>
        </w:rPr>
        <w:t xml:space="preserve">, </w:t>
      </w:r>
      <w:r w:rsidR="00572089" w:rsidRPr="003E23FE">
        <w:rPr>
          <w:rFonts w:ascii="Times New Roman" w:hAnsi="Times New Roman" w:cs="Times New Roman"/>
          <w:sz w:val="24"/>
          <w:szCs w:val="24"/>
        </w:rPr>
        <w:t>zatwierdzane przez</w:t>
      </w:r>
      <w:r w:rsidR="00862021">
        <w:rPr>
          <w:rFonts w:ascii="Times New Roman" w:hAnsi="Times New Roman" w:cs="Times New Roman"/>
          <w:sz w:val="24"/>
          <w:szCs w:val="24"/>
        </w:rPr>
        <w:t xml:space="preserve"> </w:t>
      </w:r>
      <w:r w:rsidR="00572089" w:rsidRPr="003E23FE">
        <w:rPr>
          <w:rFonts w:ascii="Times New Roman" w:hAnsi="Times New Roman" w:cs="Times New Roman"/>
          <w:sz w:val="24"/>
          <w:szCs w:val="24"/>
        </w:rPr>
        <w:t>Zamawiającego</w:t>
      </w:r>
      <w:r w:rsidR="00F2018A" w:rsidRPr="003E23FE">
        <w:rPr>
          <w:rFonts w:ascii="Times New Roman" w:hAnsi="Times New Roman" w:cs="Times New Roman"/>
          <w:sz w:val="24"/>
          <w:szCs w:val="24"/>
        </w:rPr>
        <w:t>,</w:t>
      </w:r>
    </w:p>
    <w:p w14:paraId="51A2287C" w14:textId="09094079" w:rsidR="0089300F" w:rsidRPr="00DB3762" w:rsidRDefault="003651BC"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r w:rsidRPr="00DB3762">
        <w:rPr>
          <w:rFonts w:ascii="Times New Roman" w:hAnsi="Times New Roman" w:cs="Times New Roman"/>
          <w:sz w:val="24"/>
          <w:szCs w:val="24"/>
        </w:rPr>
        <w:t>wkładu merytorycznego (dot</w:t>
      </w:r>
      <w:r w:rsidR="00E332E8" w:rsidRPr="00DB3762">
        <w:rPr>
          <w:rFonts w:ascii="Times New Roman" w:hAnsi="Times New Roman" w:cs="Times New Roman"/>
          <w:sz w:val="24"/>
          <w:szCs w:val="24"/>
        </w:rPr>
        <w:t>.</w:t>
      </w:r>
      <w:r w:rsidRPr="00DB3762">
        <w:rPr>
          <w:rFonts w:ascii="Times New Roman" w:hAnsi="Times New Roman" w:cs="Times New Roman"/>
          <w:sz w:val="24"/>
          <w:szCs w:val="24"/>
        </w:rPr>
        <w:t xml:space="preserve"> </w:t>
      </w:r>
      <w:r w:rsidR="00C06F37">
        <w:rPr>
          <w:rFonts w:ascii="Times New Roman" w:hAnsi="Times New Roman" w:cs="Times New Roman"/>
          <w:sz w:val="24"/>
          <w:szCs w:val="24"/>
        </w:rPr>
        <w:t>specjalizacji</w:t>
      </w:r>
      <w:r w:rsidR="00C06F37" w:rsidRPr="00DB3762">
        <w:rPr>
          <w:rFonts w:ascii="Times New Roman" w:hAnsi="Times New Roman" w:cs="Times New Roman"/>
          <w:sz w:val="24"/>
          <w:szCs w:val="24"/>
        </w:rPr>
        <w:t xml:space="preserve"> </w:t>
      </w:r>
      <w:r w:rsidR="00BD1229" w:rsidRPr="00BD1229">
        <w:rPr>
          <w:rFonts w:ascii="Times New Roman" w:hAnsi="Times New Roman" w:cs="Times New Roman"/>
          <w:sz w:val="24"/>
          <w:szCs w:val="24"/>
        </w:rPr>
        <w:t>ds. szkoleń</w:t>
      </w:r>
      <w:r w:rsidRPr="00DB3762">
        <w:rPr>
          <w:rFonts w:ascii="Times New Roman" w:hAnsi="Times New Roman" w:cs="Times New Roman"/>
          <w:sz w:val="24"/>
          <w:szCs w:val="24"/>
        </w:rPr>
        <w:t xml:space="preserve">) </w:t>
      </w:r>
      <w:r w:rsidR="00D40386">
        <w:rPr>
          <w:rFonts w:ascii="Times New Roman" w:hAnsi="Times New Roman" w:cs="Times New Roman"/>
          <w:sz w:val="24"/>
          <w:szCs w:val="24"/>
        </w:rPr>
        <w:t xml:space="preserve">w zakresie usprawnienia </w:t>
      </w:r>
      <w:r w:rsidR="00D40386" w:rsidRPr="00DB3762">
        <w:rPr>
          <w:rFonts w:ascii="Times New Roman" w:hAnsi="Times New Roman" w:cs="Times New Roman"/>
          <w:sz w:val="24"/>
          <w:szCs w:val="24"/>
        </w:rPr>
        <w:t xml:space="preserve">dostępności dla </w:t>
      </w:r>
      <w:proofErr w:type="spellStart"/>
      <w:r w:rsidR="00D40386">
        <w:rPr>
          <w:rFonts w:ascii="Times New Roman" w:hAnsi="Times New Roman" w:cs="Times New Roman"/>
          <w:sz w:val="24"/>
          <w:szCs w:val="24"/>
        </w:rPr>
        <w:t>OzN</w:t>
      </w:r>
      <w:proofErr w:type="spellEnd"/>
      <w:r w:rsidR="00D40386" w:rsidRPr="00DB3762">
        <w:rPr>
          <w:rFonts w:ascii="Times New Roman" w:hAnsi="Times New Roman" w:cs="Times New Roman"/>
          <w:sz w:val="24"/>
          <w:szCs w:val="24"/>
        </w:rPr>
        <w:t xml:space="preserve"> w </w:t>
      </w:r>
      <w:r w:rsidR="00DD06C0">
        <w:rPr>
          <w:rFonts w:ascii="Times New Roman" w:hAnsi="Times New Roman" w:cs="Times New Roman"/>
          <w:sz w:val="24"/>
          <w:szCs w:val="24"/>
        </w:rPr>
        <w:t>sądach powszechnych</w:t>
      </w:r>
      <w:r w:rsidR="00862021">
        <w:rPr>
          <w:rFonts w:ascii="Times New Roman" w:hAnsi="Times New Roman" w:cs="Times New Roman"/>
          <w:sz w:val="24"/>
          <w:szCs w:val="24"/>
        </w:rPr>
        <w:t>,</w:t>
      </w:r>
      <w:r w:rsidR="00A3069B">
        <w:rPr>
          <w:rFonts w:ascii="Times New Roman" w:hAnsi="Times New Roman" w:cs="Times New Roman"/>
          <w:sz w:val="24"/>
          <w:szCs w:val="24"/>
        </w:rPr>
        <w:t xml:space="preserve"> </w:t>
      </w:r>
      <w:r w:rsidRPr="00DB3762">
        <w:rPr>
          <w:rFonts w:ascii="Times New Roman" w:hAnsi="Times New Roman" w:cs="Times New Roman"/>
          <w:sz w:val="24"/>
          <w:szCs w:val="24"/>
        </w:rPr>
        <w:t xml:space="preserve">do opracowywanych przez </w:t>
      </w:r>
      <w:r w:rsidR="00CF11DC" w:rsidRPr="00DB3762">
        <w:rPr>
          <w:rFonts w:ascii="Times New Roman" w:hAnsi="Times New Roman" w:cs="Times New Roman"/>
          <w:sz w:val="24"/>
          <w:szCs w:val="24"/>
        </w:rPr>
        <w:t>ZD</w:t>
      </w:r>
      <w:r w:rsidRPr="00DB3762">
        <w:rPr>
          <w:rFonts w:ascii="Times New Roman" w:hAnsi="Times New Roman" w:cs="Times New Roman"/>
          <w:sz w:val="24"/>
          <w:szCs w:val="24"/>
        </w:rPr>
        <w:t xml:space="preserve"> </w:t>
      </w:r>
      <w:r w:rsidR="0089300F" w:rsidRPr="00DB3762">
        <w:rPr>
          <w:rFonts w:ascii="Times New Roman" w:hAnsi="Times New Roman" w:cs="Times New Roman"/>
          <w:sz w:val="24"/>
          <w:szCs w:val="24"/>
        </w:rPr>
        <w:t>ram programowych szkoleń</w:t>
      </w:r>
      <w:r w:rsidRPr="00DB3762">
        <w:rPr>
          <w:rFonts w:ascii="Times New Roman" w:hAnsi="Times New Roman" w:cs="Times New Roman"/>
          <w:sz w:val="24"/>
          <w:szCs w:val="24"/>
        </w:rPr>
        <w:t xml:space="preserve">, </w:t>
      </w:r>
      <w:r w:rsidR="0089300F" w:rsidRPr="00DB3762">
        <w:rPr>
          <w:rFonts w:ascii="Times New Roman" w:hAnsi="Times New Roman" w:cs="Times New Roman"/>
          <w:sz w:val="24"/>
          <w:szCs w:val="24"/>
        </w:rPr>
        <w:t>zawierających założenia i wytyczne szkoleniowe dla wszystkich grup docelowych z uwzględnieniem ich specyficznej roli</w:t>
      </w:r>
      <w:r w:rsidR="00DD06C0">
        <w:rPr>
          <w:rFonts w:ascii="Times New Roman" w:hAnsi="Times New Roman" w:cs="Times New Roman"/>
          <w:sz w:val="24"/>
          <w:szCs w:val="24"/>
        </w:rPr>
        <w:t>,</w:t>
      </w:r>
    </w:p>
    <w:p w14:paraId="2E889CB5" w14:textId="42FB08B0" w:rsidR="00D26293" w:rsidRPr="00DB3762" w:rsidRDefault="00E332E8"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bookmarkStart w:id="4" w:name="_Hlk80088661"/>
      <w:r w:rsidRPr="00DB3762">
        <w:rPr>
          <w:rFonts w:ascii="Times New Roman" w:hAnsi="Times New Roman" w:cs="Times New Roman"/>
          <w:sz w:val="24"/>
          <w:szCs w:val="24"/>
        </w:rPr>
        <w:t xml:space="preserve">wkładu merytorycznego </w:t>
      </w:r>
      <w:r w:rsidR="00700684" w:rsidRPr="00DB3762">
        <w:rPr>
          <w:rFonts w:ascii="Times New Roman" w:hAnsi="Times New Roman" w:cs="Times New Roman"/>
          <w:sz w:val="24"/>
          <w:szCs w:val="24"/>
        </w:rPr>
        <w:t xml:space="preserve">w zakresie </w:t>
      </w:r>
      <w:r w:rsidRPr="00DB3762">
        <w:rPr>
          <w:rFonts w:ascii="Times New Roman" w:hAnsi="Times New Roman" w:cs="Times New Roman"/>
          <w:sz w:val="24"/>
          <w:szCs w:val="24"/>
        </w:rPr>
        <w:t>wyboru 35 sądów do udziału w</w:t>
      </w:r>
      <w:r w:rsidR="00260EE3" w:rsidRPr="00DB3762">
        <w:rPr>
          <w:rFonts w:ascii="Times New Roman" w:hAnsi="Times New Roman" w:cs="Times New Roman"/>
          <w:sz w:val="24"/>
          <w:szCs w:val="24"/>
        </w:rPr>
        <w:t xml:space="preserve"> P</w:t>
      </w:r>
      <w:r w:rsidRPr="00DB3762">
        <w:rPr>
          <w:rFonts w:ascii="Times New Roman" w:hAnsi="Times New Roman" w:cs="Times New Roman"/>
          <w:sz w:val="24"/>
          <w:szCs w:val="24"/>
        </w:rPr>
        <w:t>rojekcie</w:t>
      </w:r>
      <w:r w:rsidR="00DD06C0">
        <w:rPr>
          <w:rFonts w:ascii="Times New Roman" w:hAnsi="Times New Roman" w:cs="Times New Roman"/>
          <w:sz w:val="24"/>
          <w:szCs w:val="24"/>
        </w:rPr>
        <w:t>,</w:t>
      </w:r>
      <w:r w:rsidRPr="00DB3762">
        <w:rPr>
          <w:rFonts w:ascii="Times New Roman" w:hAnsi="Times New Roman" w:cs="Times New Roman"/>
          <w:sz w:val="24"/>
          <w:szCs w:val="24"/>
        </w:rPr>
        <w:t xml:space="preserve"> </w:t>
      </w:r>
      <w:bookmarkEnd w:id="4"/>
      <w:r w:rsidR="00700684" w:rsidRPr="00DB3762">
        <w:rPr>
          <w:rFonts w:ascii="Times New Roman" w:hAnsi="Times New Roman" w:cs="Times New Roman"/>
          <w:sz w:val="24"/>
          <w:szCs w:val="24"/>
        </w:rPr>
        <w:t xml:space="preserve">obejmującego </w:t>
      </w:r>
      <w:r w:rsidRPr="00DB3762">
        <w:rPr>
          <w:rFonts w:ascii="Times New Roman" w:hAnsi="Times New Roman" w:cs="Times New Roman"/>
          <w:sz w:val="24"/>
          <w:szCs w:val="24"/>
        </w:rPr>
        <w:t xml:space="preserve">opracowanie </w:t>
      </w:r>
      <w:r w:rsidR="00DD06C0">
        <w:rPr>
          <w:rFonts w:ascii="Times New Roman" w:hAnsi="Times New Roman" w:cs="Times New Roman"/>
          <w:sz w:val="24"/>
          <w:szCs w:val="24"/>
        </w:rPr>
        <w:t>wy</w:t>
      </w:r>
      <w:r w:rsidRPr="00DB3762">
        <w:rPr>
          <w:rFonts w:ascii="Times New Roman" w:hAnsi="Times New Roman" w:cs="Times New Roman"/>
          <w:sz w:val="24"/>
          <w:szCs w:val="24"/>
        </w:rPr>
        <w:t>typowanych</w:t>
      </w:r>
      <w:r w:rsidR="00DD06C0">
        <w:rPr>
          <w:rFonts w:ascii="Times New Roman" w:hAnsi="Times New Roman" w:cs="Times New Roman"/>
          <w:sz w:val="24"/>
          <w:szCs w:val="24"/>
        </w:rPr>
        <w:t xml:space="preserve"> przez siebie</w:t>
      </w:r>
      <w:r w:rsidRPr="00DB3762">
        <w:rPr>
          <w:rFonts w:ascii="Times New Roman" w:hAnsi="Times New Roman" w:cs="Times New Roman"/>
          <w:sz w:val="24"/>
          <w:szCs w:val="24"/>
        </w:rPr>
        <w:t xml:space="preserve"> sądów, a następnie udział </w:t>
      </w:r>
      <w:r w:rsidR="00A3069B">
        <w:rPr>
          <w:rFonts w:ascii="Times New Roman" w:hAnsi="Times New Roman" w:cs="Times New Roman"/>
          <w:sz w:val="24"/>
          <w:szCs w:val="24"/>
        </w:rPr>
        <w:br/>
      </w:r>
      <w:r w:rsidRPr="00DB3762">
        <w:rPr>
          <w:rFonts w:ascii="Times New Roman" w:hAnsi="Times New Roman" w:cs="Times New Roman"/>
          <w:sz w:val="24"/>
          <w:szCs w:val="24"/>
        </w:rPr>
        <w:t>w głosowaniu w trakcie spotkania monitorującego</w:t>
      </w:r>
      <w:r w:rsidR="0045644A" w:rsidRPr="00DB3762">
        <w:rPr>
          <w:rFonts w:ascii="Times New Roman" w:hAnsi="Times New Roman" w:cs="Times New Roman"/>
          <w:sz w:val="24"/>
          <w:szCs w:val="24"/>
        </w:rPr>
        <w:t xml:space="preserve"> ZD</w:t>
      </w:r>
      <w:r w:rsidR="00700684" w:rsidRPr="00DB3762">
        <w:rPr>
          <w:rFonts w:ascii="Times New Roman" w:hAnsi="Times New Roman" w:cs="Times New Roman"/>
          <w:sz w:val="24"/>
          <w:szCs w:val="24"/>
        </w:rPr>
        <w:t>,</w:t>
      </w:r>
      <w:r w:rsidRPr="00DB3762">
        <w:rPr>
          <w:rFonts w:ascii="Times New Roman" w:hAnsi="Times New Roman" w:cs="Times New Roman"/>
          <w:sz w:val="24"/>
          <w:szCs w:val="24"/>
        </w:rPr>
        <w:t xml:space="preserve"> nad ujednoliceniem </w:t>
      </w:r>
      <w:r w:rsidR="00700684" w:rsidRPr="00DB3762">
        <w:rPr>
          <w:rFonts w:ascii="Times New Roman" w:hAnsi="Times New Roman" w:cs="Times New Roman"/>
          <w:sz w:val="24"/>
          <w:szCs w:val="24"/>
        </w:rPr>
        <w:br/>
      </w:r>
      <w:r w:rsidRPr="00DB3762">
        <w:rPr>
          <w:rFonts w:ascii="Times New Roman" w:hAnsi="Times New Roman" w:cs="Times New Roman"/>
          <w:sz w:val="24"/>
          <w:szCs w:val="24"/>
        </w:rPr>
        <w:t>i ostatecznym wytypowaniem kompletnej listy sądów</w:t>
      </w:r>
      <w:r w:rsidR="00D26293" w:rsidRPr="00DB3762">
        <w:rPr>
          <w:rFonts w:ascii="Times New Roman" w:hAnsi="Times New Roman" w:cs="Times New Roman"/>
          <w:sz w:val="24"/>
          <w:szCs w:val="24"/>
        </w:rPr>
        <w:t xml:space="preserve"> na podstawie wyników wstępnych audytów dostępności przeprowadzonych w </w:t>
      </w:r>
      <w:r w:rsidR="006A5C5F" w:rsidRPr="00DB3762">
        <w:rPr>
          <w:rFonts w:ascii="Times New Roman" w:hAnsi="Times New Roman" w:cs="Times New Roman"/>
          <w:sz w:val="24"/>
          <w:szCs w:val="24"/>
        </w:rPr>
        <w:t xml:space="preserve">maksymalnie </w:t>
      </w:r>
      <w:r w:rsidR="00D26293" w:rsidRPr="00DB3762">
        <w:rPr>
          <w:rFonts w:ascii="Times New Roman" w:hAnsi="Times New Roman" w:cs="Times New Roman"/>
          <w:sz w:val="24"/>
          <w:szCs w:val="24"/>
        </w:rPr>
        <w:t xml:space="preserve">55 sądach; </w:t>
      </w:r>
    </w:p>
    <w:p w14:paraId="2D44A9F7" w14:textId="275CD0A6" w:rsidR="00D26293" w:rsidRPr="009E4895" w:rsidRDefault="00D26293"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bookmarkStart w:id="5" w:name="_Hlk80088693"/>
      <w:r w:rsidRPr="009E4895">
        <w:rPr>
          <w:rFonts w:ascii="Times New Roman" w:hAnsi="Times New Roman" w:cs="Times New Roman"/>
          <w:sz w:val="24"/>
          <w:szCs w:val="24"/>
        </w:rPr>
        <w:t xml:space="preserve">wkładu merytorycznego </w:t>
      </w:r>
      <w:r w:rsidR="00700684" w:rsidRPr="009E4895">
        <w:rPr>
          <w:rFonts w:ascii="Times New Roman" w:hAnsi="Times New Roman" w:cs="Times New Roman"/>
          <w:sz w:val="24"/>
          <w:szCs w:val="24"/>
        </w:rPr>
        <w:t xml:space="preserve">dot. </w:t>
      </w:r>
      <w:r w:rsidR="00C06F37" w:rsidRPr="009E4895">
        <w:rPr>
          <w:rFonts w:ascii="Times New Roman" w:hAnsi="Times New Roman" w:cs="Times New Roman"/>
          <w:sz w:val="24"/>
          <w:szCs w:val="24"/>
        </w:rPr>
        <w:t xml:space="preserve">specjalizacji </w:t>
      </w:r>
      <w:r w:rsidR="00BD1229" w:rsidRPr="00BD1229">
        <w:rPr>
          <w:rFonts w:ascii="Times New Roman" w:hAnsi="Times New Roman" w:cs="Times New Roman"/>
          <w:sz w:val="24"/>
          <w:szCs w:val="24"/>
        </w:rPr>
        <w:t>ds. szkoleń</w:t>
      </w:r>
      <w:r w:rsidR="00BD1229">
        <w:rPr>
          <w:rFonts w:ascii="Times New Roman" w:hAnsi="Times New Roman" w:cs="Times New Roman"/>
          <w:sz w:val="24"/>
          <w:szCs w:val="24"/>
        </w:rPr>
        <w:t xml:space="preserve"> </w:t>
      </w:r>
      <w:r w:rsidRPr="009E4895">
        <w:rPr>
          <w:rFonts w:ascii="Times New Roman" w:hAnsi="Times New Roman" w:cs="Times New Roman"/>
          <w:sz w:val="24"/>
          <w:szCs w:val="24"/>
        </w:rPr>
        <w:t xml:space="preserve">do opracowywanej przez </w:t>
      </w:r>
      <w:r w:rsidR="00CF11DC" w:rsidRPr="009E4895">
        <w:rPr>
          <w:rFonts w:ascii="Times New Roman" w:hAnsi="Times New Roman" w:cs="Times New Roman"/>
          <w:sz w:val="24"/>
          <w:szCs w:val="24"/>
        </w:rPr>
        <w:t>ZD</w:t>
      </w:r>
      <w:r w:rsidRPr="009E4895">
        <w:rPr>
          <w:rFonts w:ascii="Times New Roman" w:hAnsi="Times New Roman" w:cs="Times New Roman"/>
          <w:sz w:val="24"/>
          <w:szCs w:val="24"/>
        </w:rPr>
        <w:t xml:space="preserve"> listy</w:t>
      </w:r>
      <w:r w:rsidR="001064F0" w:rsidRPr="009E4895">
        <w:rPr>
          <w:rFonts w:ascii="Times New Roman" w:hAnsi="Times New Roman" w:cs="Times New Roman"/>
          <w:sz w:val="24"/>
          <w:szCs w:val="24"/>
        </w:rPr>
        <w:t xml:space="preserve"> sądów</w:t>
      </w:r>
      <w:r w:rsidRPr="009E4895">
        <w:rPr>
          <w:rFonts w:ascii="Times New Roman" w:hAnsi="Times New Roman" w:cs="Times New Roman"/>
          <w:sz w:val="24"/>
          <w:szCs w:val="24"/>
        </w:rPr>
        <w:t xml:space="preserve"> oraz zakresu zakupów i prac adaptacyjno-budowlanych, jaki zostanie </w:t>
      </w:r>
      <w:r w:rsidR="00F0706D" w:rsidRPr="009E4895">
        <w:rPr>
          <w:rFonts w:ascii="Times New Roman" w:hAnsi="Times New Roman" w:cs="Times New Roman"/>
          <w:sz w:val="24"/>
          <w:szCs w:val="24"/>
        </w:rPr>
        <w:t xml:space="preserve">zrealizowany </w:t>
      </w:r>
      <w:r w:rsidRPr="009E4895">
        <w:rPr>
          <w:rFonts w:ascii="Times New Roman" w:hAnsi="Times New Roman" w:cs="Times New Roman"/>
          <w:sz w:val="24"/>
          <w:szCs w:val="24"/>
        </w:rPr>
        <w:t xml:space="preserve">w </w:t>
      </w:r>
      <w:r w:rsidR="001064F0" w:rsidRPr="009E4895">
        <w:rPr>
          <w:rFonts w:ascii="Times New Roman" w:hAnsi="Times New Roman" w:cs="Times New Roman"/>
          <w:sz w:val="24"/>
          <w:szCs w:val="24"/>
        </w:rPr>
        <w:t xml:space="preserve">tych </w:t>
      </w:r>
      <w:r w:rsidRPr="009E4895">
        <w:rPr>
          <w:rFonts w:ascii="Times New Roman" w:hAnsi="Times New Roman" w:cs="Times New Roman"/>
          <w:sz w:val="24"/>
          <w:szCs w:val="24"/>
        </w:rPr>
        <w:t>sądach</w:t>
      </w:r>
      <w:bookmarkEnd w:id="5"/>
      <w:r w:rsidRPr="009E4895">
        <w:rPr>
          <w:rFonts w:ascii="Times New Roman" w:hAnsi="Times New Roman" w:cs="Times New Roman"/>
          <w:sz w:val="24"/>
          <w:szCs w:val="24"/>
        </w:rPr>
        <w:t>;</w:t>
      </w:r>
    </w:p>
    <w:p w14:paraId="1FCFBE2A" w14:textId="7334B072" w:rsidR="00E332E8" w:rsidRPr="009E4895" w:rsidRDefault="005627BB"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r w:rsidRPr="009E4895">
        <w:rPr>
          <w:rFonts w:ascii="Times New Roman" w:hAnsi="Times New Roman" w:cs="Times New Roman"/>
          <w:sz w:val="24"/>
          <w:szCs w:val="24"/>
        </w:rPr>
        <w:lastRenderedPageBreak/>
        <w:t>udziału w procesie opiniowania i zatwierdzania materiałów szkoleniowych opracowanych</w:t>
      </w:r>
      <w:r w:rsidR="003161C5" w:rsidRPr="009E4895">
        <w:rPr>
          <w:rFonts w:ascii="Times New Roman" w:hAnsi="Times New Roman" w:cs="Times New Roman"/>
          <w:sz w:val="24"/>
          <w:szCs w:val="24"/>
        </w:rPr>
        <w:t xml:space="preserve"> </w:t>
      </w:r>
      <w:r w:rsidRPr="009E4895">
        <w:rPr>
          <w:rFonts w:ascii="Times New Roman" w:hAnsi="Times New Roman" w:cs="Times New Roman"/>
          <w:sz w:val="24"/>
          <w:szCs w:val="24"/>
        </w:rPr>
        <w:t xml:space="preserve">i przygotowanych przez </w:t>
      </w:r>
      <w:r w:rsidR="00F0706D" w:rsidRPr="009E4895">
        <w:rPr>
          <w:rFonts w:ascii="Times New Roman" w:hAnsi="Times New Roman" w:cs="Times New Roman"/>
          <w:sz w:val="24"/>
          <w:szCs w:val="24"/>
        </w:rPr>
        <w:t>W</w:t>
      </w:r>
      <w:r w:rsidR="00402A0D" w:rsidRPr="009E4895">
        <w:rPr>
          <w:rFonts w:ascii="Times New Roman" w:hAnsi="Times New Roman" w:cs="Times New Roman"/>
          <w:sz w:val="24"/>
          <w:szCs w:val="24"/>
        </w:rPr>
        <w:t>ykonawcę</w:t>
      </w:r>
      <w:r w:rsidRPr="009E4895">
        <w:rPr>
          <w:rFonts w:ascii="Times New Roman" w:hAnsi="Times New Roman" w:cs="Times New Roman"/>
          <w:sz w:val="24"/>
          <w:szCs w:val="24"/>
        </w:rPr>
        <w:t xml:space="preserve"> zewnętrznego na podstawie opracowanych uprzednio przez </w:t>
      </w:r>
      <w:r w:rsidR="00CF11DC" w:rsidRPr="009E4895">
        <w:rPr>
          <w:rFonts w:ascii="Times New Roman" w:hAnsi="Times New Roman" w:cs="Times New Roman"/>
          <w:sz w:val="24"/>
          <w:szCs w:val="24"/>
        </w:rPr>
        <w:t>ZD</w:t>
      </w:r>
      <w:r w:rsidRPr="009E4895">
        <w:rPr>
          <w:rFonts w:ascii="Times New Roman" w:hAnsi="Times New Roman" w:cs="Times New Roman"/>
          <w:sz w:val="24"/>
          <w:szCs w:val="24"/>
        </w:rPr>
        <w:t xml:space="preserve"> ram programowych szkoleń (w zakresie </w:t>
      </w:r>
      <w:r w:rsidR="00C06F37" w:rsidRPr="009E4895">
        <w:rPr>
          <w:rFonts w:ascii="Times New Roman" w:hAnsi="Times New Roman" w:cs="Times New Roman"/>
          <w:sz w:val="24"/>
          <w:szCs w:val="24"/>
        </w:rPr>
        <w:t>specjalizacji</w:t>
      </w:r>
      <w:r w:rsidR="003B3F9B" w:rsidRPr="009E4895">
        <w:rPr>
          <w:rFonts w:ascii="Times New Roman" w:hAnsi="Times New Roman" w:cs="Times New Roman"/>
          <w:sz w:val="24"/>
          <w:szCs w:val="24"/>
        </w:rPr>
        <w:t xml:space="preserve"> </w:t>
      </w:r>
      <w:r w:rsidR="00BD1229" w:rsidRPr="00BD1229">
        <w:rPr>
          <w:rFonts w:ascii="Times New Roman" w:hAnsi="Times New Roman" w:cs="Times New Roman"/>
          <w:sz w:val="24"/>
          <w:szCs w:val="24"/>
        </w:rPr>
        <w:t>ds. szkoleń</w:t>
      </w:r>
      <w:r w:rsidRPr="009E4895">
        <w:rPr>
          <w:rFonts w:ascii="Times New Roman" w:hAnsi="Times New Roman" w:cs="Times New Roman"/>
          <w:sz w:val="24"/>
          <w:szCs w:val="24"/>
        </w:rPr>
        <w:t>);</w:t>
      </w:r>
    </w:p>
    <w:p w14:paraId="7A8CF91B" w14:textId="62F63A6E" w:rsidR="006147F0" w:rsidRPr="00DB3762" w:rsidRDefault="00704534"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r w:rsidRPr="00DB3762">
        <w:rPr>
          <w:rFonts w:ascii="Times New Roman" w:hAnsi="Times New Roman" w:cs="Times New Roman"/>
          <w:sz w:val="24"/>
          <w:szCs w:val="24"/>
        </w:rPr>
        <w:t>wkładu merytorycznego</w:t>
      </w:r>
      <w:r w:rsidR="002531B9" w:rsidRPr="00DB3762">
        <w:rPr>
          <w:rFonts w:ascii="Times New Roman" w:hAnsi="Times New Roman" w:cs="Times New Roman"/>
          <w:sz w:val="24"/>
          <w:szCs w:val="24"/>
        </w:rPr>
        <w:t xml:space="preserve"> (z zakresu specjalności </w:t>
      </w:r>
      <w:r w:rsidR="009C57A5">
        <w:rPr>
          <w:rFonts w:ascii="Times New Roman" w:hAnsi="Times New Roman" w:cs="Times New Roman"/>
          <w:sz w:val="24"/>
          <w:szCs w:val="24"/>
        </w:rPr>
        <w:t>Wykonawc</w:t>
      </w:r>
      <w:r w:rsidR="00242046">
        <w:rPr>
          <w:rFonts w:ascii="Times New Roman" w:hAnsi="Times New Roman" w:cs="Times New Roman"/>
          <w:sz w:val="24"/>
          <w:szCs w:val="24"/>
        </w:rPr>
        <w:t>y</w:t>
      </w:r>
      <w:r w:rsidR="002531B9" w:rsidRPr="00DB3762">
        <w:rPr>
          <w:rFonts w:ascii="Times New Roman" w:hAnsi="Times New Roman" w:cs="Times New Roman"/>
          <w:sz w:val="24"/>
          <w:szCs w:val="24"/>
        </w:rPr>
        <w:t>)</w:t>
      </w:r>
      <w:r w:rsidRPr="00DB3762">
        <w:rPr>
          <w:rFonts w:ascii="Times New Roman" w:hAnsi="Times New Roman" w:cs="Times New Roman"/>
          <w:sz w:val="24"/>
          <w:szCs w:val="24"/>
        </w:rPr>
        <w:t xml:space="preserve"> </w:t>
      </w:r>
      <w:r w:rsidR="002531B9" w:rsidRPr="00DB3762">
        <w:rPr>
          <w:rFonts w:ascii="Times New Roman" w:hAnsi="Times New Roman" w:cs="Times New Roman"/>
          <w:sz w:val="24"/>
          <w:szCs w:val="24"/>
        </w:rPr>
        <w:t xml:space="preserve">do sporządzanego przez </w:t>
      </w:r>
      <w:r w:rsidR="00CF11DC" w:rsidRPr="00DB3762">
        <w:rPr>
          <w:rFonts w:ascii="Times New Roman" w:hAnsi="Times New Roman" w:cs="Times New Roman"/>
          <w:sz w:val="24"/>
          <w:szCs w:val="24"/>
        </w:rPr>
        <w:t>ZD</w:t>
      </w:r>
      <w:r w:rsidR="002531B9" w:rsidRPr="00DB3762">
        <w:rPr>
          <w:rFonts w:ascii="Times New Roman" w:hAnsi="Times New Roman" w:cs="Times New Roman"/>
          <w:sz w:val="24"/>
          <w:szCs w:val="24"/>
        </w:rPr>
        <w:t xml:space="preserve"> </w:t>
      </w:r>
      <w:r w:rsidR="00C06F37">
        <w:rPr>
          <w:rFonts w:ascii="Times New Roman" w:hAnsi="Times New Roman" w:cs="Times New Roman"/>
          <w:sz w:val="24"/>
          <w:szCs w:val="24"/>
        </w:rPr>
        <w:t>R</w:t>
      </w:r>
      <w:r w:rsidR="002531B9" w:rsidRPr="00DB3762">
        <w:rPr>
          <w:rFonts w:ascii="Times New Roman" w:hAnsi="Times New Roman" w:cs="Times New Roman"/>
          <w:sz w:val="24"/>
          <w:szCs w:val="24"/>
        </w:rPr>
        <w:t xml:space="preserve">aportu końcowego z merytorycznej realizacji wskaźników </w:t>
      </w:r>
      <w:r w:rsidR="003B3F9B" w:rsidRPr="00DB3762">
        <w:rPr>
          <w:rFonts w:ascii="Times New Roman" w:hAnsi="Times New Roman" w:cs="Times New Roman"/>
          <w:sz w:val="24"/>
          <w:szCs w:val="24"/>
        </w:rPr>
        <w:t>p</w:t>
      </w:r>
      <w:r w:rsidR="002531B9" w:rsidRPr="00DB3762">
        <w:rPr>
          <w:rFonts w:ascii="Times New Roman" w:hAnsi="Times New Roman" w:cs="Times New Roman"/>
          <w:sz w:val="24"/>
          <w:szCs w:val="24"/>
        </w:rPr>
        <w:t>rojektu</w:t>
      </w:r>
      <w:r w:rsidR="00F0706D">
        <w:rPr>
          <w:rFonts w:ascii="Times New Roman" w:hAnsi="Times New Roman" w:cs="Times New Roman"/>
          <w:sz w:val="24"/>
          <w:szCs w:val="24"/>
        </w:rPr>
        <w:t>. Poprzez powyższe należy rozumieć przygotowanie</w:t>
      </w:r>
      <w:r w:rsidR="002531B9" w:rsidRPr="00DB3762">
        <w:rPr>
          <w:rFonts w:ascii="Times New Roman" w:hAnsi="Times New Roman" w:cs="Times New Roman"/>
          <w:sz w:val="24"/>
          <w:szCs w:val="24"/>
        </w:rPr>
        <w:t xml:space="preserve"> </w:t>
      </w:r>
      <w:r w:rsidR="006147F0" w:rsidRPr="00DB3762">
        <w:rPr>
          <w:rFonts w:ascii="Times New Roman" w:hAnsi="Times New Roman" w:cs="Times New Roman"/>
          <w:sz w:val="24"/>
          <w:szCs w:val="24"/>
        </w:rPr>
        <w:t xml:space="preserve">zbiorczej informacji podsumowującej </w:t>
      </w:r>
      <w:r w:rsidR="00D02A6F">
        <w:rPr>
          <w:rFonts w:ascii="Times New Roman" w:hAnsi="Times New Roman" w:cs="Times New Roman"/>
          <w:sz w:val="24"/>
          <w:szCs w:val="24"/>
        </w:rPr>
        <w:t xml:space="preserve">dotychczasowe działania </w:t>
      </w:r>
      <w:r w:rsidR="009C57A5">
        <w:rPr>
          <w:rFonts w:ascii="Times New Roman" w:hAnsi="Times New Roman" w:cs="Times New Roman"/>
          <w:sz w:val="24"/>
          <w:szCs w:val="24"/>
        </w:rPr>
        <w:t>Wykonawc</w:t>
      </w:r>
      <w:r w:rsidR="00242046">
        <w:rPr>
          <w:rFonts w:ascii="Times New Roman" w:hAnsi="Times New Roman" w:cs="Times New Roman"/>
          <w:sz w:val="24"/>
          <w:szCs w:val="24"/>
        </w:rPr>
        <w:t>y</w:t>
      </w:r>
      <w:r w:rsidR="00D02A6F">
        <w:rPr>
          <w:rFonts w:ascii="Times New Roman" w:hAnsi="Times New Roman" w:cs="Times New Roman"/>
          <w:sz w:val="24"/>
          <w:szCs w:val="24"/>
        </w:rPr>
        <w:t xml:space="preserve"> </w:t>
      </w:r>
      <w:r w:rsidR="006147F0" w:rsidRPr="00DB3762">
        <w:rPr>
          <w:rFonts w:ascii="Times New Roman" w:hAnsi="Times New Roman" w:cs="Times New Roman"/>
          <w:sz w:val="24"/>
          <w:szCs w:val="24"/>
        </w:rPr>
        <w:t xml:space="preserve">w </w:t>
      </w:r>
      <w:r w:rsidR="003B3F9B" w:rsidRPr="00DB3762">
        <w:rPr>
          <w:rFonts w:ascii="Times New Roman" w:hAnsi="Times New Roman" w:cs="Times New Roman"/>
          <w:sz w:val="24"/>
          <w:szCs w:val="24"/>
        </w:rPr>
        <w:t>p</w:t>
      </w:r>
      <w:r w:rsidR="006147F0" w:rsidRPr="00DB3762">
        <w:rPr>
          <w:rFonts w:ascii="Times New Roman" w:hAnsi="Times New Roman" w:cs="Times New Roman"/>
          <w:sz w:val="24"/>
          <w:szCs w:val="24"/>
        </w:rPr>
        <w:t xml:space="preserve">rojekcie, ze szczególnym uwzględnieniem stopnia realizacji </w:t>
      </w:r>
      <w:r w:rsidR="00BA1120">
        <w:rPr>
          <w:rFonts w:ascii="Times New Roman" w:hAnsi="Times New Roman" w:cs="Times New Roman"/>
          <w:sz w:val="24"/>
          <w:szCs w:val="24"/>
        </w:rPr>
        <w:t>P</w:t>
      </w:r>
      <w:r w:rsidR="006147F0" w:rsidRPr="00DB3762">
        <w:rPr>
          <w:rFonts w:ascii="Times New Roman" w:hAnsi="Times New Roman" w:cs="Times New Roman"/>
          <w:sz w:val="24"/>
          <w:szCs w:val="24"/>
        </w:rPr>
        <w:t>rojektu, opisem stanu końcowego po realizacji działań projektowych (w wymiarze szkoleniowym oraz doposażeniowym), wniosków końcowych oraz dalszych rekomendacji</w:t>
      </w:r>
      <w:r w:rsidR="001C4F44">
        <w:rPr>
          <w:rFonts w:ascii="Times New Roman" w:hAnsi="Times New Roman" w:cs="Times New Roman"/>
          <w:sz w:val="24"/>
          <w:szCs w:val="24"/>
        </w:rPr>
        <w:t>),</w:t>
      </w:r>
    </w:p>
    <w:p w14:paraId="0141782E" w14:textId="1382C9B5" w:rsidR="00E67F2E" w:rsidRPr="001922E6" w:rsidRDefault="00E67F2E"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r w:rsidRPr="001922E6">
        <w:rPr>
          <w:rFonts w:ascii="Times New Roman" w:hAnsi="Times New Roman" w:cs="Times New Roman"/>
          <w:sz w:val="24"/>
          <w:szCs w:val="24"/>
        </w:rPr>
        <w:t>wykonanie innych obowiązków wskazanych</w:t>
      </w:r>
      <w:r w:rsidR="003D7659" w:rsidRPr="001922E6">
        <w:rPr>
          <w:rFonts w:ascii="Times New Roman" w:hAnsi="Times New Roman" w:cs="Times New Roman"/>
          <w:sz w:val="24"/>
          <w:szCs w:val="24"/>
        </w:rPr>
        <w:t xml:space="preserve"> </w:t>
      </w:r>
      <w:r w:rsidR="003B3F9B" w:rsidRPr="001922E6">
        <w:rPr>
          <w:rFonts w:ascii="Times New Roman" w:hAnsi="Times New Roman" w:cs="Times New Roman"/>
          <w:sz w:val="24"/>
          <w:szCs w:val="24"/>
        </w:rPr>
        <w:t xml:space="preserve">w punktach 1, 3-7, 9-12 w </w:t>
      </w:r>
      <w:r w:rsidR="00FA6747">
        <w:rPr>
          <w:rFonts w:ascii="Times New Roman" w:hAnsi="Times New Roman" w:cs="Times New Roman"/>
          <w:sz w:val="24"/>
          <w:szCs w:val="24"/>
        </w:rPr>
        <w:t>pkt</w:t>
      </w:r>
      <w:r w:rsidR="00FA6747" w:rsidRPr="001922E6">
        <w:rPr>
          <w:rFonts w:ascii="Times New Roman" w:hAnsi="Times New Roman" w:cs="Times New Roman"/>
          <w:sz w:val="24"/>
          <w:szCs w:val="24"/>
        </w:rPr>
        <w:t xml:space="preserve"> </w:t>
      </w:r>
      <w:r w:rsidR="003B3F9B" w:rsidRPr="001922E6">
        <w:rPr>
          <w:rFonts w:ascii="Times New Roman" w:hAnsi="Times New Roman" w:cs="Times New Roman"/>
          <w:sz w:val="24"/>
          <w:szCs w:val="24"/>
        </w:rPr>
        <w:br/>
      </w:r>
      <w:r w:rsidR="001922E6" w:rsidRPr="00862021">
        <w:rPr>
          <w:rFonts w:ascii="Times New Roman" w:hAnsi="Times New Roman" w:cs="Times New Roman"/>
          <w:sz w:val="24"/>
          <w:szCs w:val="24"/>
        </w:rPr>
        <w:t>III</w:t>
      </w:r>
      <w:r w:rsidR="0070117E" w:rsidRPr="001922E6">
        <w:rPr>
          <w:rFonts w:ascii="Times New Roman" w:hAnsi="Times New Roman" w:cs="Times New Roman"/>
          <w:sz w:val="24"/>
          <w:szCs w:val="24"/>
        </w:rPr>
        <w:t>.</w:t>
      </w:r>
      <w:r w:rsidR="0070117E" w:rsidRPr="001922E6">
        <w:rPr>
          <w:rFonts w:ascii="Times New Roman" w:hAnsi="Times New Roman" w:cs="Times New Roman"/>
          <w:i/>
          <w:iCs/>
          <w:sz w:val="24"/>
          <w:szCs w:val="24"/>
        </w:rPr>
        <w:t xml:space="preserve"> </w:t>
      </w:r>
      <w:r w:rsidR="0070117E" w:rsidRPr="00FA6747">
        <w:rPr>
          <w:rFonts w:ascii="Times New Roman" w:hAnsi="Times New Roman" w:cs="Times New Roman"/>
          <w:i/>
          <w:iCs/>
          <w:sz w:val="24"/>
          <w:szCs w:val="24"/>
        </w:rPr>
        <w:t xml:space="preserve">Obowiązki </w:t>
      </w:r>
      <w:r w:rsidR="009C57A5" w:rsidRPr="00FA6747">
        <w:rPr>
          <w:rFonts w:ascii="Times New Roman" w:hAnsi="Times New Roman" w:cs="Times New Roman"/>
          <w:i/>
          <w:iCs/>
          <w:sz w:val="24"/>
          <w:szCs w:val="24"/>
        </w:rPr>
        <w:t>Wykonawc</w:t>
      </w:r>
      <w:r w:rsidR="00242046" w:rsidRPr="00FA6747">
        <w:rPr>
          <w:rFonts w:ascii="Times New Roman" w:hAnsi="Times New Roman" w:cs="Times New Roman"/>
          <w:i/>
          <w:iCs/>
          <w:sz w:val="24"/>
          <w:szCs w:val="24"/>
        </w:rPr>
        <w:t>y</w:t>
      </w:r>
      <w:r w:rsidR="003B3F9B" w:rsidRPr="00862021">
        <w:rPr>
          <w:rFonts w:ascii="Times New Roman" w:hAnsi="Times New Roman" w:cs="Times New Roman"/>
          <w:sz w:val="24"/>
          <w:szCs w:val="24"/>
        </w:rPr>
        <w:t xml:space="preserve"> </w:t>
      </w:r>
      <w:r w:rsidR="0070117E" w:rsidRPr="00862021">
        <w:rPr>
          <w:rFonts w:ascii="Times New Roman" w:hAnsi="Times New Roman" w:cs="Times New Roman"/>
          <w:sz w:val="24"/>
          <w:szCs w:val="24"/>
        </w:rPr>
        <w:t>(zakres zadań)</w:t>
      </w:r>
      <w:r w:rsidR="006D1822" w:rsidRPr="00862021">
        <w:rPr>
          <w:rFonts w:ascii="Times New Roman" w:hAnsi="Times New Roman" w:cs="Times New Roman"/>
          <w:sz w:val="24"/>
          <w:szCs w:val="24"/>
        </w:rPr>
        <w:t>.</w:t>
      </w:r>
    </w:p>
    <w:p w14:paraId="434E0791" w14:textId="3389317E" w:rsidR="00922398" w:rsidRPr="00DB3762" w:rsidRDefault="001B4227" w:rsidP="00DB3762">
      <w:pPr>
        <w:pStyle w:val="Akapitzlist"/>
        <w:numPr>
          <w:ilvl w:val="0"/>
          <w:numId w:val="18"/>
        </w:numPr>
        <w:spacing w:before="120" w:after="120" w:line="360" w:lineRule="auto"/>
        <w:ind w:hanging="578"/>
        <w:jc w:val="both"/>
        <w:rPr>
          <w:rFonts w:ascii="Times New Roman" w:hAnsi="Times New Roman" w:cs="Times New Roman"/>
          <w:sz w:val="24"/>
          <w:szCs w:val="24"/>
        </w:rPr>
      </w:pPr>
      <w:r w:rsidRPr="00DB3762">
        <w:rPr>
          <w:rFonts w:ascii="Times New Roman" w:hAnsi="Times New Roman" w:cs="Times New Roman"/>
          <w:sz w:val="24"/>
          <w:szCs w:val="24"/>
        </w:rPr>
        <w:t>P</w:t>
      </w:r>
      <w:r w:rsidR="00BF517D" w:rsidRPr="00DB3762">
        <w:rPr>
          <w:rFonts w:ascii="Times New Roman" w:hAnsi="Times New Roman" w:cs="Times New Roman"/>
          <w:sz w:val="24"/>
          <w:szCs w:val="24"/>
        </w:rPr>
        <w:t xml:space="preserve">race wszystkich </w:t>
      </w:r>
      <w:r w:rsidR="009C57A5">
        <w:rPr>
          <w:rFonts w:ascii="Times New Roman" w:hAnsi="Times New Roman" w:cs="Times New Roman"/>
          <w:sz w:val="24"/>
          <w:szCs w:val="24"/>
        </w:rPr>
        <w:t>Wykonawc</w:t>
      </w:r>
      <w:r w:rsidR="00BF517D" w:rsidRPr="00DB3762">
        <w:rPr>
          <w:rFonts w:ascii="Times New Roman" w:hAnsi="Times New Roman" w:cs="Times New Roman"/>
          <w:sz w:val="24"/>
          <w:szCs w:val="24"/>
        </w:rPr>
        <w:t xml:space="preserve">ów wchodzących w skład </w:t>
      </w:r>
      <w:r w:rsidR="00CF11DC" w:rsidRPr="00DB3762">
        <w:rPr>
          <w:rFonts w:ascii="Times New Roman" w:hAnsi="Times New Roman" w:cs="Times New Roman"/>
          <w:sz w:val="24"/>
          <w:szCs w:val="24"/>
        </w:rPr>
        <w:t>ZD</w:t>
      </w:r>
      <w:r w:rsidR="00BF517D" w:rsidRPr="00DB3762">
        <w:rPr>
          <w:rFonts w:ascii="Times New Roman" w:hAnsi="Times New Roman" w:cs="Times New Roman"/>
          <w:sz w:val="24"/>
          <w:szCs w:val="24"/>
        </w:rPr>
        <w:t xml:space="preserve"> będą koordynowane przez Głównego Analityka Projektu oraz Kierownika Merytorycznego Projektu (wchodzących w skład </w:t>
      </w:r>
      <w:r w:rsidR="00CF11DC" w:rsidRPr="00DB3762">
        <w:rPr>
          <w:rFonts w:ascii="Times New Roman" w:hAnsi="Times New Roman" w:cs="Times New Roman"/>
          <w:sz w:val="24"/>
          <w:szCs w:val="24"/>
        </w:rPr>
        <w:t>ZD</w:t>
      </w:r>
      <w:r w:rsidR="00BF517D" w:rsidRPr="00DB3762">
        <w:rPr>
          <w:rFonts w:ascii="Times New Roman" w:hAnsi="Times New Roman" w:cs="Times New Roman"/>
          <w:sz w:val="24"/>
          <w:szCs w:val="24"/>
        </w:rPr>
        <w:t xml:space="preserve"> z ramienia Zamawiającego). </w:t>
      </w:r>
      <w:r w:rsidRPr="00DB3762">
        <w:rPr>
          <w:rFonts w:ascii="Times New Roman" w:hAnsi="Times New Roman" w:cs="Times New Roman"/>
          <w:sz w:val="24"/>
          <w:szCs w:val="24"/>
        </w:rPr>
        <w:t xml:space="preserve">W tym </w:t>
      </w:r>
      <w:r w:rsidR="00CE5833" w:rsidRPr="00DB3762">
        <w:rPr>
          <w:rFonts w:ascii="Times New Roman" w:hAnsi="Times New Roman" w:cs="Times New Roman"/>
          <w:sz w:val="24"/>
          <w:szCs w:val="24"/>
        </w:rPr>
        <w:t>zakresie</w:t>
      </w:r>
      <w:r w:rsidRPr="00DB3762">
        <w:rPr>
          <w:rFonts w:ascii="Times New Roman" w:hAnsi="Times New Roman" w:cs="Times New Roman"/>
          <w:sz w:val="24"/>
          <w:szCs w:val="24"/>
        </w:rPr>
        <w:t xml:space="preserve"> </w:t>
      </w:r>
      <w:r w:rsidR="009C57A5">
        <w:rPr>
          <w:rFonts w:ascii="Times New Roman" w:hAnsi="Times New Roman" w:cs="Times New Roman"/>
          <w:sz w:val="24"/>
          <w:szCs w:val="24"/>
        </w:rPr>
        <w:t>Wykonawca</w:t>
      </w:r>
      <w:r w:rsidRPr="00DB3762">
        <w:rPr>
          <w:rFonts w:ascii="Times New Roman" w:hAnsi="Times New Roman" w:cs="Times New Roman"/>
          <w:sz w:val="24"/>
          <w:szCs w:val="24"/>
        </w:rPr>
        <w:t xml:space="preserve"> będ</w:t>
      </w:r>
      <w:r w:rsidR="003D7659" w:rsidRPr="00DB3762">
        <w:rPr>
          <w:rFonts w:ascii="Times New Roman" w:hAnsi="Times New Roman" w:cs="Times New Roman"/>
          <w:sz w:val="24"/>
          <w:szCs w:val="24"/>
        </w:rPr>
        <w:t>zie</w:t>
      </w:r>
      <w:r w:rsidRPr="00DB3762">
        <w:rPr>
          <w:rFonts w:ascii="Times New Roman" w:hAnsi="Times New Roman" w:cs="Times New Roman"/>
          <w:sz w:val="24"/>
          <w:szCs w:val="24"/>
        </w:rPr>
        <w:t xml:space="preserve"> obowiązan</w:t>
      </w:r>
      <w:r w:rsidR="003D7659" w:rsidRPr="00DB3762">
        <w:rPr>
          <w:rFonts w:ascii="Times New Roman" w:hAnsi="Times New Roman" w:cs="Times New Roman"/>
          <w:sz w:val="24"/>
          <w:szCs w:val="24"/>
        </w:rPr>
        <w:t>y</w:t>
      </w:r>
      <w:r w:rsidRPr="00DB3762">
        <w:rPr>
          <w:rFonts w:ascii="Times New Roman" w:hAnsi="Times New Roman" w:cs="Times New Roman"/>
          <w:sz w:val="24"/>
          <w:szCs w:val="24"/>
        </w:rPr>
        <w:t xml:space="preserve"> do stosowania się do przekazywany</w:t>
      </w:r>
      <w:r w:rsidR="003161C5" w:rsidRPr="00DB3762">
        <w:rPr>
          <w:rFonts w:ascii="Times New Roman" w:hAnsi="Times New Roman" w:cs="Times New Roman"/>
          <w:sz w:val="24"/>
          <w:szCs w:val="24"/>
        </w:rPr>
        <w:t>ch</w:t>
      </w:r>
      <w:r w:rsidRPr="00DB3762">
        <w:rPr>
          <w:rFonts w:ascii="Times New Roman" w:hAnsi="Times New Roman" w:cs="Times New Roman"/>
          <w:sz w:val="24"/>
          <w:szCs w:val="24"/>
        </w:rPr>
        <w:t xml:space="preserve"> przez Zamawiającego poleceń i wytycznych w zakresie procesu, metodyki, sposobu i zakresu tworzonych wkładów merytorycznych do produktów </w:t>
      </w:r>
      <w:r w:rsidR="003B3F9B" w:rsidRPr="00DB3762">
        <w:rPr>
          <w:rFonts w:ascii="Times New Roman" w:hAnsi="Times New Roman" w:cs="Times New Roman"/>
          <w:sz w:val="24"/>
          <w:szCs w:val="24"/>
        </w:rPr>
        <w:t>p</w:t>
      </w:r>
      <w:r w:rsidRPr="00DB3762">
        <w:rPr>
          <w:rFonts w:ascii="Times New Roman" w:hAnsi="Times New Roman" w:cs="Times New Roman"/>
          <w:sz w:val="24"/>
          <w:szCs w:val="24"/>
        </w:rPr>
        <w:t xml:space="preserve">rojektu, w celu zachowania jednolitej </w:t>
      </w:r>
      <w:r w:rsidR="00A3069B">
        <w:rPr>
          <w:rFonts w:ascii="Times New Roman" w:hAnsi="Times New Roman" w:cs="Times New Roman"/>
          <w:sz w:val="24"/>
          <w:szCs w:val="24"/>
        </w:rPr>
        <w:br/>
      </w:r>
      <w:r w:rsidRPr="00DB3762">
        <w:rPr>
          <w:rFonts w:ascii="Times New Roman" w:hAnsi="Times New Roman" w:cs="Times New Roman"/>
          <w:sz w:val="24"/>
          <w:szCs w:val="24"/>
        </w:rPr>
        <w:t>i przejrzystej struktury opracowywanych dokumentów.</w:t>
      </w:r>
    </w:p>
    <w:p w14:paraId="208BC13C" w14:textId="5414FB2E" w:rsidR="00AE550A" w:rsidRPr="00DB3762" w:rsidRDefault="00AE550A" w:rsidP="00DB3762">
      <w:pPr>
        <w:spacing w:before="120" w:after="120" w:line="360" w:lineRule="auto"/>
        <w:jc w:val="both"/>
        <w:rPr>
          <w:rFonts w:ascii="Times New Roman" w:hAnsi="Times New Roman" w:cs="Times New Roman"/>
          <w:sz w:val="24"/>
          <w:szCs w:val="24"/>
        </w:rPr>
      </w:pPr>
      <w:bookmarkStart w:id="6" w:name="_Hlk76132478"/>
    </w:p>
    <w:p w14:paraId="3C4B59C8" w14:textId="5B3DBEBE" w:rsidR="002F214D" w:rsidRPr="009E3DFC" w:rsidRDefault="00BA1120" w:rsidP="009E3DFC">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III</w:t>
      </w:r>
      <w:r w:rsidR="002B316F" w:rsidRPr="009E3DFC">
        <w:rPr>
          <w:rFonts w:ascii="Times New Roman" w:hAnsi="Times New Roman" w:cs="Times New Roman"/>
          <w:b/>
          <w:bCs/>
          <w:sz w:val="24"/>
          <w:szCs w:val="24"/>
        </w:rPr>
        <w:t xml:space="preserve">. </w:t>
      </w:r>
      <w:r w:rsidR="002F214D" w:rsidRPr="009E3DFC">
        <w:rPr>
          <w:rFonts w:ascii="Times New Roman" w:hAnsi="Times New Roman" w:cs="Times New Roman"/>
          <w:b/>
          <w:bCs/>
          <w:sz w:val="24"/>
          <w:szCs w:val="24"/>
        </w:rPr>
        <w:t xml:space="preserve">Obowiązki </w:t>
      </w:r>
      <w:r w:rsidR="009C57A5">
        <w:rPr>
          <w:rFonts w:ascii="Times New Roman" w:hAnsi="Times New Roman" w:cs="Times New Roman"/>
          <w:b/>
          <w:bCs/>
          <w:sz w:val="24"/>
          <w:szCs w:val="24"/>
        </w:rPr>
        <w:t>Wykonawc</w:t>
      </w:r>
      <w:r w:rsidR="00C27AB3">
        <w:rPr>
          <w:rFonts w:ascii="Times New Roman" w:hAnsi="Times New Roman" w:cs="Times New Roman"/>
          <w:b/>
          <w:bCs/>
          <w:sz w:val="24"/>
          <w:szCs w:val="24"/>
        </w:rPr>
        <w:t>y</w:t>
      </w:r>
      <w:r w:rsidR="002F214D" w:rsidRPr="009E3DFC">
        <w:rPr>
          <w:rFonts w:ascii="Times New Roman" w:hAnsi="Times New Roman" w:cs="Times New Roman"/>
          <w:b/>
          <w:bCs/>
          <w:sz w:val="24"/>
          <w:szCs w:val="24"/>
        </w:rPr>
        <w:t xml:space="preserve"> </w:t>
      </w:r>
      <w:r w:rsidR="003646F0" w:rsidRPr="009E3DFC">
        <w:rPr>
          <w:rFonts w:ascii="Times New Roman" w:hAnsi="Times New Roman" w:cs="Times New Roman"/>
          <w:b/>
          <w:bCs/>
          <w:sz w:val="24"/>
          <w:szCs w:val="24"/>
        </w:rPr>
        <w:t>(zakres zadań)</w:t>
      </w:r>
      <w:r w:rsidR="003976DD" w:rsidRPr="009E3DFC">
        <w:rPr>
          <w:rFonts w:ascii="Times New Roman" w:hAnsi="Times New Roman" w:cs="Times New Roman"/>
          <w:b/>
          <w:bCs/>
          <w:sz w:val="24"/>
          <w:szCs w:val="24"/>
        </w:rPr>
        <w:t>:</w:t>
      </w:r>
    </w:p>
    <w:p w14:paraId="50D92256" w14:textId="313C8DDC" w:rsidR="00916427" w:rsidRPr="00FF6099" w:rsidRDefault="00916427" w:rsidP="00FF6099">
      <w:pPr>
        <w:spacing w:before="120" w:after="120" w:line="360" w:lineRule="auto"/>
        <w:jc w:val="both"/>
        <w:rPr>
          <w:rFonts w:ascii="Times New Roman" w:hAnsi="Times New Roman" w:cs="Times New Roman"/>
          <w:sz w:val="24"/>
          <w:szCs w:val="24"/>
        </w:rPr>
      </w:pPr>
      <w:r w:rsidRPr="009E3DFC">
        <w:rPr>
          <w:rFonts w:ascii="Times New Roman" w:hAnsi="Times New Roman" w:cs="Times New Roman"/>
          <w:sz w:val="24"/>
          <w:szCs w:val="24"/>
        </w:rPr>
        <w:t>W ramach realizacji przedmiotu umowy Wykonawca jest zobowiązany do:</w:t>
      </w:r>
    </w:p>
    <w:p w14:paraId="275F3F8A" w14:textId="7B1AF7A7" w:rsidR="00E17863" w:rsidRPr="009E3DFC" w:rsidRDefault="004F3083"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udział</w:t>
      </w:r>
      <w:r w:rsidR="00916427" w:rsidRPr="009E3DFC">
        <w:rPr>
          <w:rFonts w:ascii="Times New Roman" w:hAnsi="Times New Roman" w:cs="Times New Roman"/>
          <w:sz w:val="24"/>
          <w:szCs w:val="24"/>
        </w:rPr>
        <w:t>u</w:t>
      </w:r>
      <w:r w:rsidRPr="009E3DFC">
        <w:rPr>
          <w:rFonts w:ascii="Times New Roman" w:hAnsi="Times New Roman" w:cs="Times New Roman"/>
          <w:sz w:val="24"/>
          <w:szCs w:val="24"/>
        </w:rPr>
        <w:t xml:space="preserve"> w spotkaniu inauguracyjnym (stacjonarnym)</w:t>
      </w:r>
      <w:r w:rsidR="001D7F91" w:rsidRPr="009E3DFC">
        <w:rPr>
          <w:rFonts w:ascii="Times New Roman" w:hAnsi="Times New Roman" w:cs="Times New Roman"/>
          <w:sz w:val="24"/>
          <w:szCs w:val="24"/>
        </w:rPr>
        <w:t xml:space="preserve"> oraz</w:t>
      </w:r>
      <w:r w:rsidRPr="009E3DFC">
        <w:rPr>
          <w:rFonts w:ascii="Times New Roman" w:hAnsi="Times New Roman" w:cs="Times New Roman"/>
          <w:sz w:val="24"/>
          <w:szCs w:val="24"/>
        </w:rPr>
        <w:t xml:space="preserve"> w spotkaniach monitorujących (tryb zdalny</w:t>
      </w:r>
      <w:r w:rsidR="00F542B6" w:rsidRPr="009E3DFC">
        <w:rPr>
          <w:rFonts w:ascii="Times New Roman" w:hAnsi="Times New Roman" w:cs="Times New Roman"/>
          <w:sz w:val="24"/>
          <w:szCs w:val="24"/>
        </w:rPr>
        <w:t xml:space="preserve"> co dwa tygodnie</w:t>
      </w:r>
      <w:r w:rsidR="008F6D18" w:rsidRPr="009E3DFC">
        <w:rPr>
          <w:rFonts w:ascii="Times New Roman" w:hAnsi="Times New Roman" w:cs="Times New Roman"/>
          <w:sz w:val="24"/>
          <w:szCs w:val="24"/>
        </w:rPr>
        <w:t xml:space="preserve"> – Zamawiający przewiduje łącznie pięć spotkań </w:t>
      </w:r>
      <w:r w:rsidR="008F6D18" w:rsidRPr="0053405E">
        <w:rPr>
          <w:rFonts w:ascii="Times New Roman" w:hAnsi="Times New Roman" w:cs="Times New Roman"/>
          <w:sz w:val="24"/>
          <w:szCs w:val="24"/>
        </w:rPr>
        <w:t>monitorujących w Etapie I</w:t>
      </w:r>
      <w:r w:rsidR="00134470" w:rsidRPr="0053405E">
        <w:rPr>
          <w:rFonts w:ascii="Times New Roman" w:hAnsi="Times New Roman" w:cs="Times New Roman"/>
          <w:sz w:val="24"/>
          <w:szCs w:val="24"/>
        </w:rPr>
        <w:t xml:space="preserve"> oraz trzy spotkania monitorujące w Etapie II</w:t>
      </w:r>
      <w:r w:rsidR="00582340" w:rsidRPr="0053405E">
        <w:rPr>
          <w:rFonts w:ascii="Times New Roman" w:hAnsi="Times New Roman" w:cs="Times New Roman"/>
          <w:sz w:val="24"/>
          <w:szCs w:val="24"/>
        </w:rPr>
        <w:t xml:space="preserve">, o których mowa jest w </w:t>
      </w:r>
      <w:r w:rsidR="00FA6747">
        <w:rPr>
          <w:rFonts w:ascii="Times New Roman" w:hAnsi="Times New Roman" w:cs="Times New Roman"/>
          <w:sz w:val="24"/>
          <w:szCs w:val="24"/>
        </w:rPr>
        <w:t xml:space="preserve">pkt VI. </w:t>
      </w:r>
      <w:r w:rsidR="00582340" w:rsidRPr="00FA6747">
        <w:rPr>
          <w:rFonts w:ascii="Times New Roman" w:hAnsi="Times New Roman" w:cs="Times New Roman"/>
          <w:i/>
          <w:iCs/>
          <w:sz w:val="24"/>
          <w:szCs w:val="24"/>
        </w:rPr>
        <w:t xml:space="preserve">Ogólny harmonogram prac </w:t>
      </w:r>
      <w:r w:rsidR="009C57A5" w:rsidRPr="00FA6747">
        <w:rPr>
          <w:rFonts w:ascii="Times New Roman" w:hAnsi="Times New Roman" w:cs="Times New Roman"/>
          <w:i/>
          <w:iCs/>
          <w:sz w:val="24"/>
          <w:szCs w:val="24"/>
        </w:rPr>
        <w:t>Wykonawc</w:t>
      </w:r>
      <w:r w:rsidR="00AC2A43" w:rsidRPr="00FA6747">
        <w:rPr>
          <w:rFonts w:ascii="Times New Roman" w:hAnsi="Times New Roman" w:cs="Times New Roman"/>
          <w:i/>
          <w:iCs/>
          <w:sz w:val="24"/>
          <w:szCs w:val="24"/>
        </w:rPr>
        <w:t>y</w:t>
      </w:r>
      <w:r w:rsidRPr="0053405E">
        <w:rPr>
          <w:rFonts w:ascii="Times New Roman" w:hAnsi="Times New Roman" w:cs="Times New Roman"/>
          <w:sz w:val="24"/>
          <w:szCs w:val="24"/>
        </w:rPr>
        <w:t>)</w:t>
      </w:r>
      <w:r w:rsidR="00855232" w:rsidRPr="0053405E">
        <w:rPr>
          <w:rFonts w:ascii="Times New Roman" w:hAnsi="Times New Roman" w:cs="Times New Roman"/>
          <w:sz w:val="24"/>
          <w:szCs w:val="24"/>
        </w:rPr>
        <w:t>.</w:t>
      </w:r>
      <w:r w:rsidR="00855232" w:rsidRPr="009E3DFC">
        <w:rPr>
          <w:rFonts w:ascii="Times New Roman" w:hAnsi="Times New Roman" w:cs="Times New Roman"/>
          <w:sz w:val="24"/>
          <w:szCs w:val="24"/>
        </w:rPr>
        <w:t xml:space="preserve"> </w:t>
      </w:r>
      <w:r w:rsidR="00DE15AA" w:rsidRPr="009E3DFC">
        <w:rPr>
          <w:rFonts w:ascii="Times New Roman" w:hAnsi="Times New Roman" w:cs="Times New Roman"/>
          <w:sz w:val="24"/>
          <w:szCs w:val="24"/>
        </w:rPr>
        <w:t>S</w:t>
      </w:r>
      <w:r w:rsidR="00855232" w:rsidRPr="009E3DFC">
        <w:rPr>
          <w:rFonts w:ascii="Times New Roman" w:hAnsi="Times New Roman" w:cs="Times New Roman"/>
          <w:sz w:val="24"/>
          <w:szCs w:val="24"/>
        </w:rPr>
        <w:t xml:space="preserve">potkanie inauguracyjne odbędzie się w terminie tygodniowym od </w:t>
      </w:r>
      <w:r w:rsidR="0085364D" w:rsidRPr="009E3DFC">
        <w:rPr>
          <w:rFonts w:ascii="Times New Roman" w:hAnsi="Times New Roman" w:cs="Times New Roman"/>
          <w:sz w:val="24"/>
          <w:szCs w:val="24"/>
        </w:rPr>
        <w:t xml:space="preserve">dnia, w którym </w:t>
      </w:r>
      <w:r w:rsidR="001C0DBF" w:rsidRPr="009E3DFC">
        <w:rPr>
          <w:rFonts w:ascii="Times New Roman" w:hAnsi="Times New Roman" w:cs="Times New Roman"/>
          <w:sz w:val="24"/>
          <w:szCs w:val="24"/>
        </w:rPr>
        <w:t>zostaną</w:t>
      </w:r>
      <w:r w:rsidR="0085364D" w:rsidRPr="009E3DFC">
        <w:rPr>
          <w:rFonts w:ascii="Times New Roman" w:hAnsi="Times New Roman" w:cs="Times New Roman"/>
          <w:sz w:val="24"/>
          <w:szCs w:val="24"/>
        </w:rPr>
        <w:t xml:space="preserve"> zawarte umowy ze wszystkimi </w:t>
      </w:r>
      <w:r w:rsidR="009C57A5">
        <w:rPr>
          <w:rFonts w:ascii="Times New Roman" w:hAnsi="Times New Roman" w:cs="Times New Roman"/>
          <w:sz w:val="24"/>
          <w:szCs w:val="24"/>
        </w:rPr>
        <w:t>Wykonawc</w:t>
      </w:r>
      <w:r w:rsidR="0085364D" w:rsidRPr="009E3DFC">
        <w:rPr>
          <w:rFonts w:ascii="Times New Roman" w:hAnsi="Times New Roman" w:cs="Times New Roman"/>
          <w:sz w:val="24"/>
          <w:szCs w:val="24"/>
        </w:rPr>
        <w:t xml:space="preserve">ami będącymi członkami </w:t>
      </w:r>
      <w:r w:rsidR="00CF11DC" w:rsidRPr="009E3DFC">
        <w:rPr>
          <w:rFonts w:ascii="Times New Roman" w:hAnsi="Times New Roman" w:cs="Times New Roman"/>
          <w:sz w:val="24"/>
          <w:szCs w:val="24"/>
        </w:rPr>
        <w:t>ZD</w:t>
      </w:r>
      <w:r w:rsidR="0085364D" w:rsidRPr="009E3DFC">
        <w:rPr>
          <w:rFonts w:ascii="Times New Roman" w:hAnsi="Times New Roman" w:cs="Times New Roman"/>
          <w:sz w:val="24"/>
          <w:szCs w:val="24"/>
        </w:rPr>
        <w:t xml:space="preserve"> </w:t>
      </w:r>
      <w:r w:rsidR="00123D0F" w:rsidRPr="009E3DFC">
        <w:rPr>
          <w:rFonts w:ascii="Times New Roman" w:hAnsi="Times New Roman" w:cs="Times New Roman"/>
          <w:sz w:val="24"/>
          <w:szCs w:val="24"/>
        </w:rPr>
        <w:t xml:space="preserve">(tj. od dnia, w którym zostanie zawarta ostatnia </w:t>
      </w:r>
      <w:r w:rsidR="00123D0F" w:rsidRPr="009E3DFC">
        <w:rPr>
          <w:rFonts w:ascii="Times New Roman" w:hAnsi="Times New Roman" w:cs="Times New Roman"/>
          <w:sz w:val="24"/>
          <w:szCs w:val="24"/>
        </w:rPr>
        <w:lastRenderedPageBreak/>
        <w:t xml:space="preserve">umowa z ostatnim </w:t>
      </w:r>
      <w:r w:rsidR="009C57A5">
        <w:rPr>
          <w:rFonts w:ascii="Times New Roman" w:hAnsi="Times New Roman" w:cs="Times New Roman"/>
          <w:sz w:val="24"/>
          <w:szCs w:val="24"/>
        </w:rPr>
        <w:t>Wykonawc</w:t>
      </w:r>
      <w:r w:rsidR="00AC2A43">
        <w:rPr>
          <w:rFonts w:ascii="Times New Roman" w:hAnsi="Times New Roman" w:cs="Times New Roman"/>
          <w:sz w:val="24"/>
          <w:szCs w:val="24"/>
        </w:rPr>
        <w:t>om</w:t>
      </w:r>
      <w:r w:rsidR="00123D0F" w:rsidRPr="009E3DFC">
        <w:rPr>
          <w:rFonts w:ascii="Times New Roman" w:hAnsi="Times New Roman" w:cs="Times New Roman"/>
          <w:sz w:val="24"/>
          <w:szCs w:val="24"/>
        </w:rPr>
        <w:t xml:space="preserve"> z ZD), </w:t>
      </w:r>
      <w:r w:rsidR="00855232" w:rsidRPr="009E3DFC">
        <w:rPr>
          <w:rFonts w:ascii="Times New Roman" w:hAnsi="Times New Roman" w:cs="Times New Roman"/>
          <w:sz w:val="24"/>
          <w:szCs w:val="24"/>
        </w:rPr>
        <w:t>zaś</w:t>
      </w:r>
      <w:r w:rsidR="00855232" w:rsidRPr="009E3DFC">
        <w:rPr>
          <w:rFonts w:ascii="Times New Roman" w:hAnsi="Times New Roman" w:cs="Times New Roman"/>
        </w:rPr>
        <w:t xml:space="preserve"> </w:t>
      </w:r>
      <w:r w:rsidR="00855232" w:rsidRPr="009E3DFC">
        <w:rPr>
          <w:rFonts w:ascii="Times New Roman" w:hAnsi="Times New Roman" w:cs="Times New Roman"/>
          <w:sz w:val="24"/>
          <w:szCs w:val="24"/>
        </w:rPr>
        <w:t xml:space="preserve">pierwsze spotkanie monitorujące odbędzie </w:t>
      </w:r>
      <w:r w:rsidR="00A3069B">
        <w:rPr>
          <w:rFonts w:ascii="Times New Roman" w:hAnsi="Times New Roman" w:cs="Times New Roman"/>
          <w:sz w:val="24"/>
          <w:szCs w:val="24"/>
        </w:rPr>
        <w:br/>
      </w:r>
      <w:r w:rsidR="00855232" w:rsidRPr="009E3DFC">
        <w:rPr>
          <w:rFonts w:ascii="Times New Roman" w:hAnsi="Times New Roman" w:cs="Times New Roman"/>
          <w:sz w:val="24"/>
          <w:szCs w:val="24"/>
        </w:rPr>
        <w:t>w terminie dwóch tygodni od daty spotkania inauguracyjnego</w:t>
      </w:r>
      <w:r w:rsidR="0047593C" w:rsidRPr="009E3DFC">
        <w:rPr>
          <w:rFonts w:ascii="Times New Roman" w:hAnsi="Times New Roman" w:cs="Times New Roman"/>
          <w:sz w:val="24"/>
          <w:szCs w:val="24"/>
        </w:rPr>
        <w:t xml:space="preserve">. </w:t>
      </w:r>
      <w:r w:rsidR="00E17863" w:rsidRPr="009E3DFC">
        <w:rPr>
          <w:rFonts w:ascii="Times New Roman" w:hAnsi="Times New Roman" w:cs="Times New Roman"/>
          <w:sz w:val="24"/>
          <w:szCs w:val="24"/>
        </w:rPr>
        <w:t xml:space="preserve">W trakcie spotkania inaugurującego </w:t>
      </w:r>
      <w:r w:rsidR="009C57A5">
        <w:rPr>
          <w:rFonts w:ascii="Times New Roman" w:hAnsi="Times New Roman" w:cs="Times New Roman"/>
          <w:sz w:val="24"/>
          <w:szCs w:val="24"/>
        </w:rPr>
        <w:t>Wykonawca</w:t>
      </w:r>
      <w:r w:rsidR="00DE096D" w:rsidRPr="009E3DFC">
        <w:rPr>
          <w:rFonts w:ascii="Times New Roman" w:hAnsi="Times New Roman" w:cs="Times New Roman"/>
          <w:sz w:val="24"/>
          <w:szCs w:val="24"/>
        </w:rPr>
        <w:t xml:space="preserve"> </w:t>
      </w:r>
      <w:r w:rsidR="00E17863" w:rsidRPr="009E3DFC">
        <w:rPr>
          <w:rFonts w:ascii="Times New Roman" w:hAnsi="Times New Roman" w:cs="Times New Roman"/>
          <w:sz w:val="24"/>
          <w:szCs w:val="24"/>
        </w:rPr>
        <w:t xml:space="preserve">weźmie udział w wypracowaniu </w:t>
      </w:r>
      <w:r w:rsidR="002615CB" w:rsidRPr="009E3DFC">
        <w:rPr>
          <w:rFonts w:ascii="Times New Roman" w:hAnsi="Times New Roman" w:cs="Times New Roman"/>
          <w:sz w:val="24"/>
          <w:szCs w:val="24"/>
        </w:rPr>
        <w:t xml:space="preserve">zakresu przedmiotowego MDS z podziałem na wkłady merytoryczne, które zostaną przygotowane przez poszczególnych </w:t>
      </w:r>
      <w:r w:rsidR="00BA1120">
        <w:rPr>
          <w:rFonts w:ascii="Times New Roman" w:hAnsi="Times New Roman" w:cs="Times New Roman"/>
          <w:sz w:val="24"/>
          <w:szCs w:val="24"/>
        </w:rPr>
        <w:t>ekspertów</w:t>
      </w:r>
      <w:r w:rsidR="00BA1120" w:rsidRPr="009E3DFC">
        <w:rPr>
          <w:rFonts w:ascii="Times New Roman" w:hAnsi="Times New Roman" w:cs="Times New Roman"/>
          <w:sz w:val="24"/>
          <w:szCs w:val="24"/>
        </w:rPr>
        <w:t xml:space="preserve"> </w:t>
      </w:r>
      <w:r w:rsidR="00E17863" w:rsidRPr="009E3DFC">
        <w:rPr>
          <w:rFonts w:ascii="Times New Roman" w:hAnsi="Times New Roman" w:cs="Times New Roman"/>
          <w:sz w:val="24"/>
          <w:szCs w:val="24"/>
        </w:rPr>
        <w:t xml:space="preserve">wchodzących w skład </w:t>
      </w:r>
      <w:r w:rsidR="00CF11DC" w:rsidRPr="009E3DFC">
        <w:rPr>
          <w:rFonts w:ascii="Times New Roman" w:hAnsi="Times New Roman" w:cs="Times New Roman"/>
          <w:sz w:val="24"/>
          <w:szCs w:val="24"/>
        </w:rPr>
        <w:t>ZD</w:t>
      </w:r>
      <w:r w:rsidR="00BF51A2" w:rsidRPr="009E3DFC">
        <w:rPr>
          <w:rFonts w:ascii="Times New Roman" w:hAnsi="Times New Roman" w:cs="Times New Roman"/>
          <w:sz w:val="24"/>
          <w:szCs w:val="24"/>
        </w:rPr>
        <w:t>)</w:t>
      </w:r>
      <w:r w:rsidR="00833474" w:rsidRPr="009E3DFC">
        <w:rPr>
          <w:rFonts w:ascii="Times New Roman" w:hAnsi="Times New Roman" w:cs="Times New Roman"/>
          <w:sz w:val="24"/>
          <w:szCs w:val="24"/>
        </w:rPr>
        <w:t>;</w:t>
      </w:r>
    </w:p>
    <w:p w14:paraId="716708C5" w14:textId="4761E912" w:rsidR="008B4268" w:rsidRPr="009E3DFC" w:rsidRDefault="002F214D"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przygotowani</w:t>
      </w:r>
      <w:r w:rsidR="00916427" w:rsidRPr="009E3DFC">
        <w:rPr>
          <w:rFonts w:ascii="Times New Roman" w:hAnsi="Times New Roman" w:cs="Times New Roman"/>
          <w:sz w:val="24"/>
          <w:szCs w:val="24"/>
        </w:rPr>
        <w:t>a</w:t>
      </w:r>
      <w:r w:rsidRPr="009E3DFC">
        <w:rPr>
          <w:rFonts w:ascii="Times New Roman" w:hAnsi="Times New Roman" w:cs="Times New Roman"/>
          <w:sz w:val="24"/>
          <w:szCs w:val="24"/>
        </w:rPr>
        <w:t xml:space="preserve"> wkładu</w:t>
      </w:r>
      <w:r w:rsidR="008F31CB" w:rsidRPr="009E3DFC">
        <w:rPr>
          <w:rFonts w:ascii="Times New Roman" w:hAnsi="Times New Roman" w:cs="Times New Roman"/>
          <w:sz w:val="24"/>
          <w:szCs w:val="24"/>
        </w:rPr>
        <w:t xml:space="preserve"> </w:t>
      </w:r>
      <w:r w:rsidRPr="009E3DFC">
        <w:rPr>
          <w:rFonts w:ascii="Times New Roman" w:hAnsi="Times New Roman" w:cs="Times New Roman"/>
          <w:sz w:val="24"/>
          <w:szCs w:val="24"/>
        </w:rPr>
        <w:t>merytoryczn</w:t>
      </w:r>
      <w:r w:rsidR="0064642E" w:rsidRPr="009E3DFC">
        <w:rPr>
          <w:rFonts w:ascii="Times New Roman" w:hAnsi="Times New Roman" w:cs="Times New Roman"/>
          <w:sz w:val="24"/>
          <w:szCs w:val="24"/>
        </w:rPr>
        <w:t>ego</w:t>
      </w:r>
      <w:r w:rsidRPr="009E3DFC">
        <w:rPr>
          <w:rFonts w:ascii="Times New Roman" w:hAnsi="Times New Roman" w:cs="Times New Roman"/>
          <w:sz w:val="24"/>
          <w:szCs w:val="24"/>
        </w:rPr>
        <w:t xml:space="preserve"> </w:t>
      </w:r>
      <w:r w:rsidR="008F31CB" w:rsidRPr="009E3DFC">
        <w:rPr>
          <w:rFonts w:ascii="Times New Roman" w:hAnsi="Times New Roman" w:cs="Times New Roman"/>
          <w:sz w:val="24"/>
          <w:szCs w:val="24"/>
        </w:rPr>
        <w:t>(</w:t>
      </w:r>
      <w:r w:rsidRPr="009E3DFC">
        <w:rPr>
          <w:rFonts w:ascii="Times New Roman" w:hAnsi="Times New Roman" w:cs="Times New Roman"/>
          <w:sz w:val="24"/>
          <w:szCs w:val="24"/>
        </w:rPr>
        <w:t>opracowa</w:t>
      </w:r>
      <w:r w:rsidR="0064642E" w:rsidRPr="009E3DFC">
        <w:rPr>
          <w:rFonts w:ascii="Times New Roman" w:hAnsi="Times New Roman" w:cs="Times New Roman"/>
          <w:sz w:val="24"/>
          <w:szCs w:val="24"/>
        </w:rPr>
        <w:t>nia</w:t>
      </w:r>
      <w:r w:rsidRPr="009E3DFC">
        <w:rPr>
          <w:rFonts w:ascii="Times New Roman" w:hAnsi="Times New Roman" w:cs="Times New Roman"/>
          <w:sz w:val="24"/>
          <w:szCs w:val="24"/>
        </w:rPr>
        <w:t xml:space="preserve"> wraz z rekomendacjami odnoszącymi się do trzech poziomów zaawansowania: minimalnego, optymalnego, zaawansowanego) do </w:t>
      </w:r>
      <w:r w:rsidR="00C0109F" w:rsidRPr="009E3DFC">
        <w:rPr>
          <w:rFonts w:ascii="Times New Roman" w:hAnsi="Times New Roman" w:cs="Times New Roman"/>
          <w:sz w:val="24"/>
          <w:szCs w:val="24"/>
        </w:rPr>
        <w:t>MDS</w:t>
      </w:r>
      <w:r w:rsidRPr="009E3DFC">
        <w:rPr>
          <w:rFonts w:ascii="Times New Roman" w:hAnsi="Times New Roman" w:cs="Times New Roman"/>
          <w:sz w:val="24"/>
          <w:szCs w:val="24"/>
        </w:rPr>
        <w:t xml:space="preserve"> z obszaru dostępności</w:t>
      </w:r>
      <w:r w:rsidR="0064642E" w:rsidRPr="009E3DFC">
        <w:rPr>
          <w:rFonts w:ascii="Times New Roman" w:hAnsi="Times New Roman" w:cs="Times New Roman"/>
          <w:sz w:val="24"/>
          <w:szCs w:val="24"/>
        </w:rPr>
        <w:t xml:space="preserve"> </w:t>
      </w:r>
      <w:r w:rsidR="00BD1229" w:rsidRPr="00BD1229">
        <w:rPr>
          <w:rFonts w:ascii="Times New Roman" w:hAnsi="Times New Roman" w:cs="Times New Roman"/>
          <w:sz w:val="24"/>
          <w:szCs w:val="24"/>
        </w:rPr>
        <w:t>ds. szkoleń</w:t>
      </w:r>
      <w:r w:rsidR="0041737F" w:rsidRPr="009E3DFC">
        <w:rPr>
          <w:rFonts w:ascii="Times New Roman" w:hAnsi="Times New Roman" w:cs="Times New Roman"/>
          <w:sz w:val="24"/>
          <w:szCs w:val="24"/>
        </w:rPr>
        <w:t xml:space="preserve">; </w:t>
      </w:r>
    </w:p>
    <w:p w14:paraId="3FD33EE1" w14:textId="3B512BC0" w:rsidR="00611162" w:rsidRPr="009E3DFC" w:rsidRDefault="00611162"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przygotowani</w:t>
      </w:r>
      <w:r w:rsidR="00916427" w:rsidRPr="009E3DFC">
        <w:rPr>
          <w:rFonts w:ascii="Times New Roman" w:hAnsi="Times New Roman" w:cs="Times New Roman"/>
          <w:sz w:val="24"/>
          <w:szCs w:val="24"/>
        </w:rPr>
        <w:t>a</w:t>
      </w:r>
      <w:r w:rsidRPr="009E3DFC">
        <w:rPr>
          <w:rFonts w:ascii="Times New Roman" w:hAnsi="Times New Roman" w:cs="Times New Roman"/>
          <w:sz w:val="24"/>
          <w:szCs w:val="24"/>
        </w:rPr>
        <w:t xml:space="preserve"> założeń</w:t>
      </w:r>
      <w:r w:rsidR="00807450" w:rsidRPr="009E3DFC">
        <w:rPr>
          <w:rFonts w:ascii="Times New Roman" w:hAnsi="Times New Roman" w:cs="Times New Roman"/>
          <w:sz w:val="24"/>
          <w:szCs w:val="24"/>
        </w:rPr>
        <w:t xml:space="preserve"> </w:t>
      </w:r>
      <w:r w:rsidR="00D35804" w:rsidRPr="009E3DFC">
        <w:rPr>
          <w:rFonts w:ascii="Times New Roman" w:hAnsi="Times New Roman" w:cs="Times New Roman"/>
          <w:sz w:val="24"/>
          <w:szCs w:val="24"/>
        </w:rPr>
        <w:t>konspektu</w:t>
      </w:r>
      <w:r w:rsidR="008F31CB" w:rsidRPr="009E3DFC">
        <w:rPr>
          <w:rFonts w:ascii="Times New Roman" w:hAnsi="Times New Roman" w:cs="Times New Roman"/>
          <w:sz w:val="24"/>
          <w:szCs w:val="24"/>
        </w:rPr>
        <w:t xml:space="preserve"> do </w:t>
      </w:r>
      <w:r w:rsidR="0041737F" w:rsidRPr="009E3DFC">
        <w:rPr>
          <w:rFonts w:ascii="Times New Roman" w:hAnsi="Times New Roman" w:cs="Times New Roman"/>
          <w:sz w:val="24"/>
          <w:szCs w:val="24"/>
        </w:rPr>
        <w:t>wkład</w:t>
      </w:r>
      <w:r w:rsidR="00A31B29" w:rsidRPr="009E3DFC">
        <w:rPr>
          <w:rFonts w:ascii="Times New Roman" w:hAnsi="Times New Roman" w:cs="Times New Roman"/>
          <w:sz w:val="24"/>
          <w:szCs w:val="24"/>
        </w:rPr>
        <w:t>u</w:t>
      </w:r>
      <w:r w:rsidR="006A5C5F" w:rsidRPr="009E3DFC">
        <w:rPr>
          <w:rFonts w:ascii="Times New Roman" w:hAnsi="Times New Roman" w:cs="Times New Roman"/>
          <w:sz w:val="24"/>
          <w:szCs w:val="24"/>
        </w:rPr>
        <w:t>,</w:t>
      </w:r>
      <w:r w:rsidR="00E56F48" w:rsidRPr="009E3DFC">
        <w:rPr>
          <w:rFonts w:ascii="Times New Roman" w:hAnsi="Times New Roman" w:cs="Times New Roman"/>
          <w:sz w:val="24"/>
          <w:szCs w:val="24"/>
        </w:rPr>
        <w:t xml:space="preserve"> </w:t>
      </w:r>
      <w:r w:rsidR="00FE2464">
        <w:rPr>
          <w:rFonts w:ascii="Times New Roman" w:hAnsi="Times New Roman" w:cs="Times New Roman"/>
          <w:sz w:val="24"/>
          <w:szCs w:val="24"/>
        </w:rPr>
        <w:t xml:space="preserve">co </w:t>
      </w:r>
      <w:r w:rsidR="00E56F48" w:rsidRPr="009E3DFC">
        <w:rPr>
          <w:rFonts w:ascii="Times New Roman" w:hAnsi="Times New Roman" w:cs="Times New Roman"/>
          <w:sz w:val="24"/>
          <w:szCs w:val="24"/>
        </w:rPr>
        <w:t>będz</w:t>
      </w:r>
      <w:r w:rsidR="007D2F8D" w:rsidRPr="009E3DFC">
        <w:rPr>
          <w:rFonts w:ascii="Times New Roman" w:hAnsi="Times New Roman" w:cs="Times New Roman"/>
          <w:sz w:val="24"/>
          <w:szCs w:val="24"/>
        </w:rPr>
        <w:t>i</w:t>
      </w:r>
      <w:r w:rsidR="00E56F48" w:rsidRPr="009E3DFC">
        <w:rPr>
          <w:rFonts w:ascii="Times New Roman" w:hAnsi="Times New Roman" w:cs="Times New Roman"/>
          <w:sz w:val="24"/>
          <w:szCs w:val="24"/>
        </w:rPr>
        <w:t>e pierwsz</w:t>
      </w:r>
      <w:r w:rsidR="00BF517D" w:rsidRPr="009E3DFC">
        <w:rPr>
          <w:rFonts w:ascii="Times New Roman" w:hAnsi="Times New Roman" w:cs="Times New Roman"/>
          <w:sz w:val="24"/>
          <w:szCs w:val="24"/>
        </w:rPr>
        <w:t xml:space="preserve">ą czynnością </w:t>
      </w:r>
      <w:r w:rsidR="009C57A5">
        <w:rPr>
          <w:rFonts w:ascii="Times New Roman" w:hAnsi="Times New Roman" w:cs="Times New Roman"/>
          <w:sz w:val="24"/>
          <w:szCs w:val="24"/>
        </w:rPr>
        <w:t>Wykonawc</w:t>
      </w:r>
      <w:r w:rsidR="00B82FB2">
        <w:rPr>
          <w:rFonts w:ascii="Times New Roman" w:hAnsi="Times New Roman" w:cs="Times New Roman"/>
          <w:sz w:val="24"/>
          <w:szCs w:val="24"/>
        </w:rPr>
        <w:t>y</w:t>
      </w:r>
      <w:r w:rsidR="00977BE1" w:rsidRPr="009E3DFC">
        <w:rPr>
          <w:rFonts w:ascii="Times New Roman" w:hAnsi="Times New Roman" w:cs="Times New Roman"/>
          <w:sz w:val="24"/>
          <w:szCs w:val="24"/>
        </w:rPr>
        <w:t xml:space="preserve">  </w:t>
      </w:r>
      <w:r w:rsidR="00E56F48" w:rsidRPr="009E3DFC">
        <w:rPr>
          <w:rFonts w:ascii="Times New Roman" w:hAnsi="Times New Roman" w:cs="Times New Roman"/>
          <w:sz w:val="24"/>
          <w:szCs w:val="24"/>
        </w:rPr>
        <w:t xml:space="preserve">w procesie opracowywania wkładu </w:t>
      </w:r>
      <w:r w:rsidRPr="009E3DFC">
        <w:rPr>
          <w:rFonts w:ascii="Times New Roman" w:hAnsi="Times New Roman" w:cs="Times New Roman"/>
          <w:sz w:val="24"/>
          <w:szCs w:val="24"/>
        </w:rPr>
        <w:t>merytorycznego</w:t>
      </w:r>
      <w:r w:rsidR="00A31B29" w:rsidRPr="009E3DFC">
        <w:rPr>
          <w:rFonts w:ascii="Times New Roman" w:hAnsi="Times New Roman" w:cs="Times New Roman"/>
          <w:sz w:val="24"/>
          <w:szCs w:val="24"/>
        </w:rPr>
        <w:t xml:space="preserve"> do MDS</w:t>
      </w:r>
      <w:r w:rsidR="001D7F91" w:rsidRPr="009E3DFC">
        <w:rPr>
          <w:rFonts w:ascii="Times New Roman" w:hAnsi="Times New Roman" w:cs="Times New Roman"/>
          <w:sz w:val="24"/>
          <w:szCs w:val="24"/>
        </w:rPr>
        <w:t xml:space="preserve">. </w:t>
      </w:r>
      <w:r w:rsidR="008F31CB" w:rsidRPr="009E3DFC">
        <w:rPr>
          <w:rFonts w:ascii="Times New Roman" w:hAnsi="Times New Roman" w:cs="Times New Roman"/>
          <w:sz w:val="24"/>
          <w:szCs w:val="24"/>
        </w:rPr>
        <w:t>Konspekt do</w:t>
      </w:r>
      <w:r w:rsidR="001D7F91" w:rsidRPr="009E3DFC">
        <w:rPr>
          <w:rFonts w:ascii="Times New Roman" w:hAnsi="Times New Roman" w:cs="Times New Roman"/>
          <w:sz w:val="24"/>
          <w:szCs w:val="24"/>
        </w:rPr>
        <w:t xml:space="preserve"> wkładu </w:t>
      </w:r>
      <w:r w:rsidR="008F31CB" w:rsidRPr="009E3DFC">
        <w:rPr>
          <w:rFonts w:ascii="Times New Roman" w:hAnsi="Times New Roman" w:cs="Times New Roman"/>
          <w:sz w:val="24"/>
          <w:szCs w:val="24"/>
        </w:rPr>
        <w:t xml:space="preserve">merytorycznego </w:t>
      </w:r>
      <w:r w:rsidR="001D7F91" w:rsidRPr="009E3DFC">
        <w:rPr>
          <w:rFonts w:ascii="Times New Roman" w:hAnsi="Times New Roman" w:cs="Times New Roman"/>
          <w:sz w:val="24"/>
          <w:szCs w:val="24"/>
        </w:rPr>
        <w:t xml:space="preserve">zostanie przekazany </w:t>
      </w:r>
      <w:r w:rsidR="008F31CB" w:rsidRPr="009E3DFC">
        <w:rPr>
          <w:rFonts w:ascii="Times New Roman" w:hAnsi="Times New Roman" w:cs="Times New Roman"/>
          <w:sz w:val="24"/>
          <w:szCs w:val="24"/>
        </w:rPr>
        <w:t xml:space="preserve">zgodnie z </w:t>
      </w:r>
      <w:r w:rsidR="00A31B29" w:rsidRPr="009E3DFC">
        <w:rPr>
          <w:rFonts w:ascii="Times New Roman" w:hAnsi="Times New Roman" w:cs="Times New Roman"/>
          <w:sz w:val="24"/>
          <w:szCs w:val="24"/>
        </w:rPr>
        <w:t xml:space="preserve">pkt </w:t>
      </w:r>
      <w:r w:rsidR="00916427" w:rsidRPr="009E3DFC">
        <w:rPr>
          <w:rFonts w:ascii="Times New Roman" w:hAnsi="Times New Roman" w:cs="Times New Roman"/>
          <w:sz w:val="24"/>
          <w:szCs w:val="24"/>
        </w:rPr>
        <w:t>VI</w:t>
      </w:r>
      <w:r w:rsidRPr="009E3DFC">
        <w:rPr>
          <w:rFonts w:ascii="Times New Roman" w:hAnsi="Times New Roman" w:cs="Times New Roman"/>
          <w:sz w:val="24"/>
          <w:szCs w:val="24"/>
        </w:rPr>
        <w:t>;</w:t>
      </w:r>
    </w:p>
    <w:p w14:paraId="6F539387" w14:textId="2F7D4D21" w:rsidR="0064642E" w:rsidRPr="009E3DFC" w:rsidRDefault="000E6BB4"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uwzględnieni</w:t>
      </w:r>
      <w:r w:rsidR="00916427" w:rsidRPr="009E3DFC">
        <w:rPr>
          <w:rFonts w:ascii="Times New Roman" w:hAnsi="Times New Roman" w:cs="Times New Roman"/>
          <w:sz w:val="24"/>
          <w:szCs w:val="24"/>
        </w:rPr>
        <w:t>a</w:t>
      </w:r>
      <w:r w:rsidRPr="009E3DFC">
        <w:rPr>
          <w:rFonts w:ascii="Times New Roman" w:hAnsi="Times New Roman" w:cs="Times New Roman"/>
          <w:sz w:val="24"/>
          <w:szCs w:val="24"/>
        </w:rPr>
        <w:t xml:space="preserve"> </w:t>
      </w:r>
      <w:r w:rsidR="00916427" w:rsidRPr="009E3DFC">
        <w:rPr>
          <w:rFonts w:ascii="Times New Roman" w:hAnsi="Times New Roman" w:cs="Times New Roman"/>
          <w:sz w:val="24"/>
          <w:szCs w:val="24"/>
        </w:rPr>
        <w:t>zgłoszonych przez</w:t>
      </w:r>
      <w:r w:rsidRPr="009E3DFC">
        <w:rPr>
          <w:rFonts w:ascii="Times New Roman" w:hAnsi="Times New Roman" w:cs="Times New Roman"/>
          <w:sz w:val="24"/>
          <w:szCs w:val="24"/>
        </w:rPr>
        <w:t xml:space="preserve"> Zamawiającego </w:t>
      </w:r>
      <w:r w:rsidR="00916427" w:rsidRPr="009E3DFC">
        <w:rPr>
          <w:rFonts w:ascii="Times New Roman" w:hAnsi="Times New Roman" w:cs="Times New Roman"/>
          <w:sz w:val="24"/>
          <w:szCs w:val="24"/>
        </w:rPr>
        <w:t>uwag i zastrzeże</w:t>
      </w:r>
      <w:r w:rsidR="009E3DFC" w:rsidRPr="009E3DFC">
        <w:rPr>
          <w:rFonts w:ascii="Times New Roman" w:hAnsi="Times New Roman" w:cs="Times New Roman"/>
          <w:sz w:val="24"/>
          <w:szCs w:val="24"/>
        </w:rPr>
        <w:t>ń</w:t>
      </w:r>
      <w:r w:rsidR="00916427" w:rsidRPr="009E3DFC">
        <w:rPr>
          <w:rFonts w:ascii="Times New Roman" w:hAnsi="Times New Roman" w:cs="Times New Roman"/>
          <w:sz w:val="24"/>
          <w:szCs w:val="24"/>
        </w:rPr>
        <w:t xml:space="preserve"> dotyczących </w:t>
      </w:r>
      <w:r w:rsidRPr="009E3DFC">
        <w:rPr>
          <w:rFonts w:ascii="Times New Roman" w:hAnsi="Times New Roman" w:cs="Times New Roman"/>
          <w:sz w:val="24"/>
          <w:szCs w:val="24"/>
        </w:rPr>
        <w:t xml:space="preserve">formy, stopnia szczegółowości i obowiązkowych elementów </w:t>
      </w:r>
      <w:r w:rsidR="00582340" w:rsidRPr="009E3DFC">
        <w:rPr>
          <w:rFonts w:ascii="Times New Roman" w:hAnsi="Times New Roman" w:cs="Times New Roman"/>
          <w:sz w:val="24"/>
          <w:szCs w:val="24"/>
        </w:rPr>
        <w:t xml:space="preserve">MDS </w:t>
      </w:r>
      <w:r w:rsidRPr="009E3DFC">
        <w:rPr>
          <w:rFonts w:ascii="Times New Roman" w:hAnsi="Times New Roman" w:cs="Times New Roman"/>
          <w:sz w:val="24"/>
          <w:szCs w:val="24"/>
        </w:rPr>
        <w:t>w danym obszarze;</w:t>
      </w:r>
    </w:p>
    <w:p w14:paraId="6C97A202" w14:textId="7F8CDAA7" w:rsidR="000E6BB4" w:rsidRPr="009E3DFC" w:rsidRDefault="006B6A73" w:rsidP="009E3DFC">
      <w:pPr>
        <w:pStyle w:val="Akapitzlist"/>
        <w:numPr>
          <w:ilvl w:val="0"/>
          <w:numId w:val="2"/>
        </w:numPr>
        <w:spacing w:before="120" w:after="120" w:line="360" w:lineRule="auto"/>
        <w:contextualSpacing w:val="0"/>
        <w:jc w:val="both"/>
        <w:rPr>
          <w:rFonts w:ascii="Times New Roman" w:hAnsi="Times New Roman" w:cs="Times New Roman"/>
          <w:b/>
          <w:bCs/>
          <w:sz w:val="24"/>
          <w:szCs w:val="24"/>
        </w:rPr>
      </w:pPr>
      <w:r w:rsidRPr="009E3DFC">
        <w:rPr>
          <w:rFonts w:ascii="Times New Roman" w:hAnsi="Times New Roman" w:cs="Times New Roman"/>
          <w:sz w:val="24"/>
          <w:szCs w:val="24"/>
        </w:rPr>
        <w:t>uwzględnieni</w:t>
      </w:r>
      <w:r w:rsidR="00916427" w:rsidRPr="009E3DFC">
        <w:rPr>
          <w:rFonts w:ascii="Times New Roman" w:hAnsi="Times New Roman" w:cs="Times New Roman"/>
          <w:sz w:val="24"/>
          <w:szCs w:val="24"/>
        </w:rPr>
        <w:t>a</w:t>
      </w:r>
      <w:r w:rsidRPr="009E3DFC">
        <w:rPr>
          <w:rFonts w:ascii="Times New Roman" w:hAnsi="Times New Roman" w:cs="Times New Roman"/>
          <w:sz w:val="24"/>
          <w:szCs w:val="24"/>
        </w:rPr>
        <w:t xml:space="preserve"> w </w:t>
      </w:r>
      <w:r w:rsidR="00935DAC" w:rsidRPr="009E3DFC">
        <w:rPr>
          <w:rFonts w:ascii="Times New Roman" w:hAnsi="Times New Roman" w:cs="Times New Roman"/>
          <w:sz w:val="24"/>
          <w:szCs w:val="24"/>
        </w:rPr>
        <w:t>tworzony</w:t>
      </w:r>
      <w:r w:rsidR="00981E5A" w:rsidRPr="009E3DFC">
        <w:rPr>
          <w:rFonts w:ascii="Times New Roman" w:hAnsi="Times New Roman" w:cs="Times New Roman"/>
          <w:sz w:val="24"/>
          <w:szCs w:val="24"/>
        </w:rPr>
        <w:t>ch</w:t>
      </w:r>
      <w:r w:rsidR="00935DAC" w:rsidRPr="009E3DFC">
        <w:rPr>
          <w:rFonts w:ascii="Times New Roman" w:hAnsi="Times New Roman" w:cs="Times New Roman"/>
          <w:sz w:val="24"/>
          <w:szCs w:val="24"/>
        </w:rPr>
        <w:t xml:space="preserve"> </w:t>
      </w:r>
      <w:r w:rsidR="00935DAC" w:rsidRPr="0053405E">
        <w:rPr>
          <w:rFonts w:ascii="Times New Roman" w:hAnsi="Times New Roman" w:cs="Times New Roman"/>
          <w:sz w:val="24"/>
          <w:szCs w:val="24"/>
        </w:rPr>
        <w:t>wkład</w:t>
      </w:r>
      <w:r w:rsidR="00981E5A" w:rsidRPr="0053405E">
        <w:rPr>
          <w:rFonts w:ascii="Times New Roman" w:hAnsi="Times New Roman" w:cs="Times New Roman"/>
          <w:sz w:val="24"/>
          <w:szCs w:val="24"/>
        </w:rPr>
        <w:t>ach</w:t>
      </w:r>
      <w:r w:rsidRPr="0053405E">
        <w:rPr>
          <w:rFonts w:ascii="Times New Roman" w:hAnsi="Times New Roman" w:cs="Times New Roman"/>
          <w:sz w:val="24"/>
          <w:szCs w:val="24"/>
        </w:rPr>
        <w:t xml:space="preserve"> </w:t>
      </w:r>
      <w:bookmarkStart w:id="7" w:name="_Hlk82083278"/>
      <w:r w:rsidR="00A31B29" w:rsidRPr="0053405E">
        <w:rPr>
          <w:rFonts w:ascii="Times New Roman" w:hAnsi="Times New Roman" w:cs="Times New Roman"/>
          <w:sz w:val="24"/>
          <w:szCs w:val="24"/>
        </w:rPr>
        <w:t xml:space="preserve">merytorycznych </w:t>
      </w:r>
      <w:r w:rsidRPr="0053405E">
        <w:rPr>
          <w:rFonts w:ascii="Times New Roman" w:hAnsi="Times New Roman" w:cs="Times New Roman"/>
          <w:sz w:val="24"/>
          <w:szCs w:val="24"/>
        </w:rPr>
        <w:t>(</w:t>
      </w:r>
      <w:r w:rsidR="002643C1" w:rsidRPr="0053405E">
        <w:rPr>
          <w:rFonts w:ascii="Times New Roman" w:hAnsi="Times New Roman" w:cs="Times New Roman"/>
          <w:sz w:val="24"/>
          <w:szCs w:val="24"/>
        </w:rPr>
        <w:t>wskazanych w</w:t>
      </w:r>
      <w:r w:rsidR="00FE2464" w:rsidRPr="0053405E">
        <w:rPr>
          <w:rFonts w:ascii="Times New Roman" w:hAnsi="Times New Roman" w:cs="Times New Roman"/>
          <w:sz w:val="24"/>
          <w:szCs w:val="24"/>
        </w:rPr>
        <w:t xml:space="preserve"> pkt</w:t>
      </w:r>
      <w:r w:rsidR="005B7EC2" w:rsidRPr="0053405E">
        <w:rPr>
          <w:rFonts w:ascii="Times New Roman" w:hAnsi="Times New Roman" w:cs="Times New Roman"/>
          <w:b/>
          <w:bCs/>
          <w:sz w:val="24"/>
          <w:szCs w:val="24"/>
        </w:rPr>
        <w:t xml:space="preserve"> </w:t>
      </w:r>
      <w:r w:rsidR="005B7EC2" w:rsidRPr="0053405E">
        <w:rPr>
          <w:rFonts w:ascii="Times New Roman" w:hAnsi="Times New Roman" w:cs="Times New Roman"/>
          <w:i/>
          <w:iCs/>
          <w:sz w:val="24"/>
          <w:szCs w:val="24"/>
        </w:rPr>
        <w:t>II. Zakres prac merytorycznych</w:t>
      </w:r>
      <w:r w:rsidR="005B7EC2" w:rsidRPr="0053405E">
        <w:rPr>
          <w:rFonts w:ascii="Times New Roman" w:hAnsi="Times New Roman" w:cs="Times New Roman"/>
          <w:b/>
          <w:bCs/>
          <w:sz w:val="24"/>
          <w:szCs w:val="24"/>
        </w:rPr>
        <w:t xml:space="preserve"> </w:t>
      </w:r>
      <w:r w:rsidR="009C57A5" w:rsidRPr="0053405E">
        <w:rPr>
          <w:rFonts w:ascii="Times New Roman" w:hAnsi="Times New Roman" w:cs="Times New Roman"/>
          <w:i/>
          <w:iCs/>
          <w:sz w:val="24"/>
          <w:szCs w:val="24"/>
        </w:rPr>
        <w:t>Wykonawc</w:t>
      </w:r>
      <w:r w:rsidR="00433360" w:rsidRPr="0053405E">
        <w:rPr>
          <w:rFonts w:ascii="Times New Roman" w:hAnsi="Times New Roman" w:cs="Times New Roman"/>
          <w:i/>
          <w:iCs/>
          <w:sz w:val="24"/>
          <w:szCs w:val="24"/>
        </w:rPr>
        <w:t>y</w:t>
      </w:r>
      <w:r w:rsidR="009E3DFC" w:rsidRPr="009E3DFC">
        <w:rPr>
          <w:rFonts w:ascii="Times New Roman" w:hAnsi="Times New Roman" w:cs="Times New Roman"/>
          <w:b/>
          <w:bCs/>
          <w:sz w:val="24"/>
          <w:szCs w:val="24"/>
        </w:rPr>
        <w:t xml:space="preserve"> </w:t>
      </w:r>
      <w:r w:rsidRPr="009E3DFC">
        <w:rPr>
          <w:rFonts w:ascii="Times New Roman" w:hAnsi="Times New Roman" w:cs="Times New Roman"/>
          <w:sz w:val="24"/>
          <w:szCs w:val="24"/>
        </w:rPr>
        <w:t xml:space="preserve">względem wszystkich </w:t>
      </w:r>
      <w:r w:rsidR="002C2107">
        <w:rPr>
          <w:rFonts w:ascii="Times New Roman" w:hAnsi="Times New Roman" w:cs="Times New Roman"/>
          <w:sz w:val="24"/>
          <w:szCs w:val="24"/>
        </w:rPr>
        <w:t>P</w:t>
      </w:r>
      <w:r w:rsidRPr="009E3DFC">
        <w:rPr>
          <w:rFonts w:ascii="Times New Roman" w:hAnsi="Times New Roman" w:cs="Times New Roman"/>
          <w:sz w:val="24"/>
          <w:szCs w:val="24"/>
        </w:rPr>
        <w:t>roduktów</w:t>
      </w:r>
      <w:r w:rsidR="00935DAC" w:rsidRPr="009E3DFC">
        <w:rPr>
          <w:rFonts w:ascii="Times New Roman" w:hAnsi="Times New Roman" w:cs="Times New Roman"/>
          <w:sz w:val="24"/>
          <w:szCs w:val="24"/>
        </w:rPr>
        <w:t xml:space="preserve"> projektu</w:t>
      </w:r>
      <w:r w:rsidRPr="009E3DFC">
        <w:rPr>
          <w:rFonts w:ascii="Times New Roman" w:hAnsi="Times New Roman" w:cs="Times New Roman"/>
          <w:sz w:val="24"/>
          <w:szCs w:val="24"/>
        </w:rPr>
        <w:t>)</w:t>
      </w:r>
      <w:bookmarkEnd w:id="7"/>
      <w:r w:rsidRPr="009E3DFC">
        <w:rPr>
          <w:rFonts w:ascii="Times New Roman" w:hAnsi="Times New Roman" w:cs="Times New Roman"/>
          <w:sz w:val="24"/>
          <w:szCs w:val="24"/>
        </w:rPr>
        <w:t xml:space="preserve"> obowiązujących norm prawnych oraz wytycznych z zakresu dostępności, w </w:t>
      </w:r>
      <w:r w:rsidR="006E32F4">
        <w:rPr>
          <w:rFonts w:ascii="Times New Roman" w:hAnsi="Times New Roman" w:cs="Times New Roman"/>
          <w:sz w:val="24"/>
          <w:szCs w:val="24"/>
        </w:rPr>
        <w:t>tym</w:t>
      </w:r>
      <w:r w:rsidRPr="009E3DFC">
        <w:rPr>
          <w:rFonts w:ascii="Times New Roman" w:hAnsi="Times New Roman" w:cs="Times New Roman"/>
          <w:sz w:val="24"/>
          <w:szCs w:val="24"/>
        </w:rPr>
        <w:t xml:space="preserve">: ustawy </w:t>
      </w:r>
      <w:r w:rsidR="00855932" w:rsidRPr="009E3DFC">
        <w:rPr>
          <w:rFonts w:ascii="Times New Roman" w:hAnsi="Times New Roman" w:cs="Times New Roman"/>
          <w:sz w:val="24"/>
          <w:szCs w:val="24"/>
        </w:rPr>
        <w:t>PB</w:t>
      </w:r>
      <w:r w:rsidRPr="009E3DFC">
        <w:rPr>
          <w:rFonts w:ascii="Times New Roman" w:hAnsi="Times New Roman" w:cs="Times New Roman"/>
          <w:sz w:val="24"/>
          <w:szCs w:val="24"/>
        </w:rPr>
        <w:t>; rozporządzeni</w:t>
      </w:r>
      <w:r w:rsidR="00FE2464">
        <w:rPr>
          <w:rFonts w:ascii="Times New Roman" w:hAnsi="Times New Roman" w:cs="Times New Roman"/>
          <w:sz w:val="24"/>
          <w:szCs w:val="24"/>
        </w:rPr>
        <w:t>a</w:t>
      </w:r>
      <w:r w:rsidRPr="009E3DFC">
        <w:rPr>
          <w:rFonts w:ascii="Times New Roman" w:hAnsi="Times New Roman" w:cs="Times New Roman"/>
          <w:sz w:val="24"/>
          <w:szCs w:val="24"/>
        </w:rPr>
        <w:t xml:space="preserve"> Ministra Infrastruktury z dnia 12 kwietnia 2002 r. w sprawie warunków technicznych, jakim powinny odpowiadać budynki i ich usytuowanie; ustaw</w:t>
      </w:r>
      <w:r w:rsidR="00FE2464">
        <w:rPr>
          <w:rFonts w:ascii="Times New Roman" w:hAnsi="Times New Roman" w:cs="Times New Roman"/>
          <w:sz w:val="24"/>
          <w:szCs w:val="24"/>
        </w:rPr>
        <w:t>y</w:t>
      </w:r>
      <w:r w:rsidRPr="009E3DFC">
        <w:rPr>
          <w:rFonts w:ascii="Times New Roman" w:hAnsi="Times New Roman" w:cs="Times New Roman"/>
          <w:sz w:val="24"/>
          <w:szCs w:val="24"/>
        </w:rPr>
        <w:t xml:space="preserve"> z dnia 23 lipca 2003 r. o ochronie zabytków i opiece nad zabytkami; ustaw</w:t>
      </w:r>
      <w:r w:rsidR="00FE2464">
        <w:rPr>
          <w:rFonts w:ascii="Times New Roman" w:hAnsi="Times New Roman" w:cs="Times New Roman"/>
          <w:sz w:val="24"/>
          <w:szCs w:val="24"/>
        </w:rPr>
        <w:t>y</w:t>
      </w:r>
      <w:r w:rsidRPr="009E3DFC">
        <w:rPr>
          <w:rFonts w:ascii="Times New Roman" w:hAnsi="Times New Roman" w:cs="Times New Roman"/>
          <w:sz w:val="24"/>
          <w:szCs w:val="24"/>
        </w:rPr>
        <w:t xml:space="preserve"> z dnia 19 lipca 2019 r. o zapewnianiu dostępności osobom ze szczególnymi potrzebami, </w:t>
      </w:r>
      <w:bookmarkStart w:id="8" w:name="_Hlk77754338"/>
      <w:r w:rsidRPr="009E3DFC">
        <w:rPr>
          <w:rFonts w:ascii="Times New Roman" w:hAnsi="Times New Roman" w:cs="Times New Roman"/>
          <w:sz w:val="24"/>
          <w:szCs w:val="24"/>
        </w:rPr>
        <w:t>Konwencj</w:t>
      </w:r>
      <w:r w:rsidR="00FE2464">
        <w:rPr>
          <w:rFonts w:ascii="Times New Roman" w:hAnsi="Times New Roman" w:cs="Times New Roman"/>
          <w:sz w:val="24"/>
          <w:szCs w:val="24"/>
        </w:rPr>
        <w:t>i</w:t>
      </w:r>
      <w:r w:rsidRPr="009E3DFC">
        <w:rPr>
          <w:rFonts w:ascii="Times New Roman" w:hAnsi="Times New Roman" w:cs="Times New Roman"/>
          <w:sz w:val="24"/>
          <w:szCs w:val="24"/>
        </w:rPr>
        <w:t xml:space="preserve"> ONZ o Prawach Osób Niepełnosprawnych z 13 grudnia 2006 roku</w:t>
      </w:r>
      <w:bookmarkEnd w:id="8"/>
      <w:r w:rsidRPr="009E3DFC">
        <w:rPr>
          <w:rFonts w:ascii="Times New Roman" w:hAnsi="Times New Roman" w:cs="Times New Roman"/>
          <w:sz w:val="24"/>
          <w:szCs w:val="24"/>
        </w:rPr>
        <w:t xml:space="preserve">, </w:t>
      </w:r>
      <w:bookmarkStart w:id="9" w:name="_Hlk77754388"/>
      <w:r w:rsidRPr="009E3DFC">
        <w:rPr>
          <w:rFonts w:ascii="Times New Roman" w:hAnsi="Times New Roman" w:cs="Times New Roman"/>
          <w:sz w:val="24"/>
          <w:szCs w:val="24"/>
        </w:rPr>
        <w:t>zaktualizowany</w:t>
      </w:r>
      <w:r w:rsidR="00FE2464">
        <w:rPr>
          <w:rFonts w:ascii="Times New Roman" w:hAnsi="Times New Roman" w:cs="Times New Roman"/>
          <w:sz w:val="24"/>
          <w:szCs w:val="24"/>
        </w:rPr>
        <w:t>ch</w:t>
      </w:r>
      <w:r w:rsidRPr="009E3DFC">
        <w:rPr>
          <w:rFonts w:ascii="Times New Roman" w:hAnsi="Times New Roman" w:cs="Times New Roman"/>
          <w:sz w:val="24"/>
          <w:szCs w:val="24"/>
        </w:rPr>
        <w:t xml:space="preserve"> „Standard</w:t>
      </w:r>
      <w:r w:rsidR="00FE2464">
        <w:rPr>
          <w:rFonts w:ascii="Times New Roman" w:hAnsi="Times New Roman" w:cs="Times New Roman"/>
          <w:sz w:val="24"/>
          <w:szCs w:val="24"/>
        </w:rPr>
        <w:t>ów</w:t>
      </w:r>
      <w:r w:rsidRPr="009E3DFC">
        <w:rPr>
          <w:rFonts w:ascii="Times New Roman" w:hAnsi="Times New Roman" w:cs="Times New Roman"/>
          <w:sz w:val="24"/>
          <w:szCs w:val="24"/>
        </w:rPr>
        <w:t xml:space="preserve"> dostępności budynków dla osób z niepełnosprawnościami</w:t>
      </w:r>
      <w:r w:rsidR="00FE2464">
        <w:rPr>
          <w:rFonts w:ascii="Times New Roman" w:hAnsi="Times New Roman" w:cs="Times New Roman"/>
          <w:sz w:val="24"/>
          <w:szCs w:val="24"/>
        </w:rPr>
        <w:t>”</w:t>
      </w:r>
      <w:r w:rsidR="00DD2F81" w:rsidRPr="009E3DFC">
        <w:rPr>
          <w:rFonts w:ascii="Times New Roman" w:hAnsi="Times New Roman" w:cs="Times New Roman"/>
          <w:sz w:val="24"/>
          <w:szCs w:val="24"/>
        </w:rPr>
        <w:t xml:space="preserve">. </w:t>
      </w:r>
      <w:r w:rsidR="009C57A5">
        <w:rPr>
          <w:rFonts w:ascii="Times New Roman" w:hAnsi="Times New Roman" w:cs="Times New Roman"/>
          <w:sz w:val="24"/>
          <w:szCs w:val="24"/>
        </w:rPr>
        <w:t>Wykonawca</w:t>
      </w:r>
      <w:r w:rsidR="00DD2F81" w:rsidRPr="009E3DFC">
        <w:rPr>
          <w:rFonts w:ascii="Times New Roman" w:hAnsi="Times New Roman" w:cs="Times New Roman"/>
          <w:sz w:val="24"/>
          <w:szCs w:val="24"/>
        </w:rPr>
        <w:t xml:space="preserve"> zobowiązany jest ponadto </w:t>
      </w:r>
      <w:r w:rsidRPr="009E3DFC">
        <w:rPr>
          <w:rFonts w:ascii="Times New Roman" w:hAnsi="Times New Roman" w:cs="Times New Roman"/>
          <w:sz w:val="24"/>
          <w:szCs w:val="24"/>
        </w:rPr>
        <w:t>uwzględni</w:t>
      </w:r>
      <w:r w:rsidR="00DD2F81" w:rsidRPr="009E3DFC">
        <w:rPr>
          <w:rFonts w:ascii="Times New Roman" w:hAnsi="Times New Roman" w:cs="Times New Roman"/>
          <w:sz w:val="24"/>
          <w:szCs w:val="24"/>
        </w:rPr>
        <w:t>ć</w:t>
      </w:r>
      <w:r w:rsidR="00405D3B" w:rsidRPr="009E3DFC">
        <w:rPr>
          <w:rFonts w:ascii="Times New Roman" w:hAnsi="Times New Roman" w:cs="Times New Roman"/>
          <w:sz w:val="24"/>
          <w:szCs w:val="24"/>
        </w:rPr>
        <w:t xml:space="preserve"> rozwiązania zaw</w:t>
      </w:r>
      <w:r w:rsidR="00BC74A7" w:rsidRPr="009E3DFC">
        <w:rPr>
          <w:rFonts w:ascii="Times New Roman" w:hAnsi="Times New Roman" w:cs="Times New Roman"/>
          <w:sz w:val="24"/>
          <w:szCs w:val="24"/>
        </w:rPr>
        <w:t>a</w:t>
      </w:r>
      <w:r w:rsidR="00405D3B" w:rsidRPr="009E3DFC">
        <w:rPr>
          <w:rFonts w:ascii="Times New Roman" w:hAnsi="Times New Roman" w:cs="Times New Roman"/>
          <w:sz w:val="24"/>
          <w:szCs w:val="24"/>
        </w:rPr>
        <w:t xml:space="preserve">rte w </w:t>
      </w:r>
      <w:r w:rsidR="00FE2464">
        <w:rPr>
          <w:rFonts w:ascii="Times New Roman" w:hAnsi="Times New Roman" w:cs="Times New Roman"/>
          <w:sz w:val="24"/>
          <w:szCs w:val="24"/>
        </w:rPr>
        <w:t>„</w:t>
      </w:r>
      <w:r w:rsidRPr="009E3DFC">
        <w:rPr>
          <w:rFonts w:ascii="Times New Roman" w:hAnsi="Times New Roman" w:cs="Times New Roman"/>
          <w:sz w:val="24"/>
          <w:szCs w:val="24"/>
        </w:rPr>
        <w:t>koncepcj</w:t>
      </w:r>
      <w:r w:rsidR="00405D3B" w:rsidRPr="009E3DFC">
        <w:rPr>
          <w:rFonts w:ascii="Times New Roman" w:hAnsi="Times New Roman" w:cs="Times New Roman"/>
          <w:sz w:val="24"/>
          <w:szCs w:val="24"/>
        </w:rPr>
        <w:t>i</w:t>
      </w:r>
      <w:r w:rsidRPr="009E3DFC">
        <w:rPr>
          <w:rFonts w:ascii="Times New Roman" w:hAnsi="Times New Roman" w:cs="Times New Roman"/>
          <w:sz w:val="24"/>
          <w:szCs w:val="24"/>
        </w:rPr>
        <w:t xml:space="preserve"> uniwersalnego projektowania –</w:t>
      </w:r>
      <w:r w:rsidR="005B7EC2" w:rsidRPr="009E3DFC">
        <w:rPr>
          <w:rFonts w:ascii="Times New Roman" w:hAnsi="Times New Roman" w:cs="Times New Roman"/>
          <w:sz w:val="24"/>
          <w:szCs w:val="24"/>
        </w:rPr>
        <w:t xml:space="preserve"> </w:t>
      </w:r>
      <w:r w:rsidRPr="009E3DFC">
        <w:rPr>
          <w:rFonts w:ascii="Times New Roman" w:hAnsi="Times New Roman" w:cs="Times New Roman"/>
          <w:sz w:val="24"/>
          <w:szCs w:val="24"/>
        </w:rPr>
        <w:t>poradnik” opracowan</w:t>
      </w:r>
      <w:r w:rsidR="00FE2464">
        <w:rPr>
          <w:rFonts w:ascii="Times New Roman" w:hAnsi="Times New Roman" w:cs="Times New Roman"/>
          <w:sz w:val="24"/>
          <w:szCs w:val="24"/>
        </w:rPr>
        <w:t>ej</w:t>
      </w:r>
      <w:r w:rsidRPr="009E3DFC">
        <w:rPr>
          <w:rFonts w:ascii="Times New Roman" w:hAnsi="Times New Roman" w:cs="Times New Roman"/>
          <w:sz w:val="24"/>
          <w:szCs w:val="24"/>
        </w:rPr>
        <w:t xml:space="preserve"> przez Ministerstwo Inwestycji i Rozwoju; Załącznik</w:t>
      </w:r>
      <w:r w:rsidR="006E32F4">
        <w:rPr>
          <w:rFonts w:ascii="Times New Roman" w:hAnsi="Times New Roman" w:cs="Times New Roman"/>
          <w:sz w:val="24"/>
          <w:szCs w:val="24"/>
        </w:rPr>
        <w:t>u</w:t>
      </w:r>
      <w:r w:rsidRPr="009E3DFC">
        <w:rPr>
          <w:rFonts w:ascii="Times New Roman" w:hAnsi="Times New Roman" w:cs="Times New Roman"/>
          <w:sz w:val="24"/>
          <w:szCs w:val="24"/>
        </w:rPr>
        <w:t xml:space="preserve"> nr 2 „Standardy dostępności dla polityki spójności 2014-2020” do Wytycznych w zakresie realizacji zasady równości szans i niedyskryminacji</w:t>
      </w:r>
      <w:r w:rsidR="00855932" w:rsidRPr="009E3DFC">
        <w:rPr>
          <w:rFonts w:ascii="Times New Roman" w:hAnsi="Times New Roman" w:cs="Times New Roman"/>
          <w:sz w:val="24"/>
          <w:szCs w:val="24"/>
        </w:rPr>
        <w:t>,</w:t>
      </w:r>
      <w:r w:rsidRPr="009E3DFC">
        <w:rPr>
          <w:rFonts w:ascii="Times New Roman" w:hAnsi="Times New Roman" w:cs="Times New Roman"/>
          <w:sz w:val="24"/>
          <w:szCs w:val="24"/>
        </w:rPr>
        <w:t xml:space="preserve"> w tym dostępności dla osób </w:t>
      </w:r>
      <w:r w:rsidR="00BC74A7" w:rsidRPr="009E3DFC">
        <w:rPr>
          <w:rFonts w:ascii="Times New Roman" w:hAnsi="Times New Roman" w:cs="Times New Roman"/>
          <w:sz w:val="24"/>
          <w:szCs w:val="24"/>
        </w:rPr>
        <w:br/>
      </w:r>
      <w:r w:rsidRPr="009E3DFC">
        <w:rPr>
          <w:rFonts w:ascii="Times New Roman" w:hAnsi="Times New Roman" w:cs="Times New Roman"/>
          <w:sz w:val="24"/>
          <w:szCs w:val="24"/>
        </w:rPr>
        <w:t>z niepełnosprawnościami oraz zasady równości szans kobiet i mężczyzn w ramach funduszy unijnych na lata 2014-2020 PO WER</w:t>
      </w:r>
      <w:bookmarkEnd w:id="9"/>
      <w:r w:rsidRPr="009E3DFC">
        <w:rPr>
          <w:rFonts w:ascii="Times New Roman" w:hAnsi="Times New Roman" w:cs="Times New Roman"/>
          <w:sz w:val="24"/>
          <w:szCs w:val="24"/>
        </w:rPr>
        <w:t>;</w:t>
      </w:r>
    </w:p>
    <w:p w14:paraId="6F6D4A5A" w14:textId="53077367" w:rsidR="00485305" w:rsidRPr="009E3DFC" w:rsidRDefault="00BF517D"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lastRenderedPageBreak/>
        <w:t>przekazani</w:t>
      </w:r>
      <w:r w:rsidR="00BC74A7" w:rsidRPr="009E3DFC">
        <w:rPr>
          <w:rFonts w:ascii="Times New Roman" w:hAnsi="Times New Roman" w:cs="Times New Roman"/>
          <w:sz w:val="24"/>
          <w:szCs w:val="24"/>
        </w:rPr>
        <w:t>a</w:t>
      </w:r>
      <w:r w:rsidRPr="009E3DFC">
        <w:rPr>
          <w:rFonts w:ascii="Times New Roman" w:hAnsi="Times New Roman" w:cs="Times New Roman"/>
          <w:sz w:val="24"/>
          <w:szCs w:val="24"/>
        </w:rPr>
        <w:t xml:space="preserve"> Zamawiającemu </w:t>
      </w:r>
      <w:r w:rsidR="00B14598" w:rsidRPr="009E3DFC">
        <w:rPr>
          <w:rFonts w:ascii="Times New Roman" w:hAnsi="Times New Roman" w:cs="Times New Roman"/>
          <w:sz w:val="24"/>
          <w:szCs w:val="24"/>
        </w:rPr>
        <w:t>opracowan</w:t>
      </w:r>
      <w:r w:rsidRPr="009E3DFC">
        <w:rPr>
          <w:rFonts w:ascii="Times New Roman" w:hAnsi="Times New Roman" w:cs="Times New Roman"/>
          <w:sz w:val="24"/>
          <w:szCs w:val="24"/>
        </w:rPr>
        <w:t>ej,</w:t>
      </w:r>
      <w:r w:rsidR="004B0D4D" w:rsidRPr="009E3DFC">
        <w:rPr>
          <w:rFonts w:ascii="Times New Roman" w:hAnsi="Times New Roman" w:cs="Times New Roman"/>
          <w:sz w:val="24"/>
          <w:szCs w:val="24"/>
        </w:rPr>
        <w:t xml:space="preserve"> zredagowan</w:t>
      </w:r>
      <w:r w:rsidRPr="009E3DFC">
        <w:rPr>
          <w:rFonts w:ascii="Times New Roman" w:hAnsi="Times New Roman" w:cs="Times New Roman"/>
          <w:sz w:val="24"/>
          <w:szCs w:val="24"/>
        </w:rPr>
        <w:t>ej</w:t>
      </w:r>
      <w:r w:rsidR="004B0D4D" w:rsidRPr="009E3DFC">
        <w:rPr>
          <w:rFonts w:ascii="Times New Roman" w:hAnsi="Times New Roman" w:cs="Times New Roman"/>
          <w:sz w:val="24"/>
          <w:szCs w:val="24"/>
        </w:rPr>
        <w:t xml:space="preserve"> i ujednolic</w:t>
      </w:r>
      <w:r w:rsidRPr="009E3DFC">
        <w:rPr>
          <w:rFonts w:ascii="Times New Roman" w:hAnsi="Times New Roman" w:cs="Times New Roman"/>
          <w:sz w:val="24"/>
          <w:szCs w:val="24"/>
        </w:rPr>
        <w:t>onej</w:t>
      </w:r>
      <w:r w:rsidR="00B14598" w:rsidRPr="009E3DFC">
        <w:rPr>
          <w:rFonts w:ascii="Times New Roman" w:hAnsi="Times New Roman" w:cs="Times New Roman"/>
          <w:sz w:val="24"/>
          <w:szCs w:val="24"/>
        </w:rPr>
        <w:t xml:space="preserve"> </w:t>
      </w:r>
      <w:r w:rsidR="00485305" w:rsidRPr="009E3DFC">
        <w:rPr>
          <w:rFonts w:ascii="Times New Roman" w:hAnsi="Times New Roman" w:cs="Times New Roman"/>
          <w:sz w:val="24"/>
          <w:szCs w:val="24"/>
        </w:rPr>
        <w:t xml:space="preserve">wersji </w:t>
      </w:r>
      <w:r w:rsidRPr="009E3DFC">
        <w:rPr>
          <w:rFonts w:ascii="Times New Roman" w:hAnsi="Times New Roman" w:cs="Times New Roman"/>
          <w:sz w:val="24"/>
          <w:szCs w:val="24"/>
        </w:rPr>
        <w:t xml:space="preserve">wkładu </w:t>
      </w:r>
      <w:r w:rsidR="009F4FD8" w:rsidRPr="009E3DFC">
        <w:rPr>
          <w:rFonts w:ascii="Times New Roman" w:hAnsi="Times New Roman" w:cs="Times New Roman"/>
          <w:sz w:val="24"/>
          <w:szCs w:val="24"/>
        </w:rPr>
        <w:t xml:space="preserve">merytorycznego </w:t>
      </w:r>
      <w:r w:rsidRPr="009E3DFC">
        <w:rPr>
          <w:rFonts w:ascii="Times New Roman" w:hAnsi="Times New Roman" w:cs="Times New Roman"/>
          <w:sz w:val="24"/>
          <w:szCs w:val="24"/>
        </w:rPr>
        <w:t xml:space="preserve">do </w:t>
      </w:r>
      <w:r w:rsidR="00485305" w:rsidRPr="009E3DFC">
        <w:rPr>
          <w:rFonts w:ascii="Times New Roman" w:hAnsi="Times New Roman" w:cs="Times New Roman"/>
          <w:sz w:val="24"/>
          <w:szCs w:val="24"/>
        </w:rPr>
        <w:t xml:space="preserve">MDS, zgodnie z </w:t>
      </w:r>
      <w:r w:rsidR="00A31B29" w:rsidRPr="009E3DFC">
        <w:rPr>
          <w:rFonts w:ascii="Times New Roman" w:hAnsi="Times New Roman" w:cs="Times New Roman"/>
          <w:sz w:val="24"/>
          <w:szCs w:val="24"/>
        </w:rPr>
        <w:t>uwagami</w:t>
      </w:r>
      <w:r w:rsidR="00BC74A7" w:rsidRPr="009E3DFC">
        <w:rPr>
          <w:rFonts w:ascii="Times New Roman" w:hAnsi="Times New Roman" w:cs="Times New Roman"/>
          <w:sz w:val="24"/>
          <w:szCs w:val="24"/>
        </w:rPr>
        <w:t xml:space="preserve"> i zastrzeżeniami zgłoszonymi przez </w:t>
      </w:r>
      <w:r w:rsidRPr="009E3DFC">
        <w:rPr>
          <w:rFonts w:ascii="Times New Roman" w:hAnsi="Times New Roman" w:cs="Times New Roman"/>
          <w:sz w:val="24"/>
          <w:szCs w:val="24"/>
        </w:rPr>
        <w:t>Zamawiającego</w:t>
      </w:r>
      <w:r w:rsidR="009F4FD8" w:rsidRPr="009E3DFC">
        <w:rPr>
          <w:rFonts w:ascii="Times New Roman" w:hAnsi="Times New Roman" w:cs="Times New Roman"/>
          <w:sz w:val="24"/>
          <w:szCs w:val="24"/>
        </w:rPr>
        <w:t xml:space="preserve"> oraz </w:t>
      </w:r>
      <w:r w:rsidR="00BC74A7" w:rsidRPr="009E3DFC">
        <w:rPr>
          <w:rFonts w:ascii="Times New Roman" w:hAnsi="Times New Roman" w:cs="Times New Roman"/>
          <w:sz w:val="24"/>
          <w:szCs w:val="24"/>
        </w:rPr>
        <w:t xml:space="preserve">przekazania </w:t>
      </w:r>
      <w:r w:rsidR="009F4FD8" w:rsidRPr="009E3DFC">
        <w:rPr>
          <w:rFonts w:ascii="Times New Roman" w:hAnsi="Times New Roman" w:cs="Times New Roman"/>
          <w:sz w:val="24"/>
          <w:szCs w:val="24"/>
        </w:rPr>
        <w:t>wkładu merytorycznego do ram programowych szkoleń;</w:t>
      </w:r>
    </w:p>
    <w:p w14:paraId="2CA24FC7" w14:textId="1E6DF45F" w:rsidR="00F53FDE" w:rsidRPr="009E3DFC" w:rsidRDefault="00BC2A2C"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udział</w:t>
      </w:r>
      <w:r w:rsidR="00BC74A7" w:rsidRPr="009E3DFC">
        <w:rPr>
          <w:rFonts w:ascii="Times New Roman" w:hAnsi="Times New Roman" w:cs="Times New Roman"/>
          <w:sz w:val="24"/>
          <w:szCs w:val="24"/>
        </w:rPr>
        <w:t>u</w:t>
      </w:r>
      <w:r w:rsidRPr="009E3DFC">
        <w:rPr>
          <w:rFonts w:ascii="Times New Roman" w:hAnsi="Times New Roman" w:cs="Times New Roman"/>
          <w:sz w:val="24"/>
          <w:szCs w:val="24"/>
        </w:rPr>
        <w:t xml:space="preserve"> w kolegialnym wyborze przez </w:t>
      </w:r>
      <w:r w:rsidR="00CF11DC" w:rsidRPr="009E3DFC">
        <w:rPr>
          <w:rFonts w:ascii="Times New Roman" w:hAnsi="Times New Roman" w:cs="Times New Roman"/>
          <w:sz w:val="24"/>
          <w:szCs w:val="24"/>
        </w:rPr>
        <w:t>ZD</w:t>
      </w:r>
      <w:r w:rsidR="00F53FDE" w:rsidRPr="009E3DFC">
        <w:rPr>
          <w:rFonts w:ascii="Times New Roman" w:hAnsi="Times New Roman" w:cs="Times New Roman"/>
          <w:sz w:val="24"/>
          <w:szCs w:val="24"/>
        </w:rPr>
        <w:t>:</w:t>
      </w:r>
      <w:r w:rsidRPr="009E3DFC">
        <w:rPr>
          <w:rFonts w:ascii="Times New Roman" w:hAnsi="Times New Roman" w:cs="Times New Roman"/>
          <w:sz w:val="24"/>
          <w:szCs w:val="24"/>
        </w:rPr>
        <w:t xml:space="preserve"> sądów do udziału w części</w:t>
      </w:r>
      <w:r w:rsidR="00FC32FF" w:rsidRPr="009E3DFC">
        <w:rPr>
          <w:rFonts w:ascii="Times New Roman" w:hAnsi="Times New Roman" w:cs="Times New Roman"/>
          <w:sz w:val="24"/>
          <w:szCs w:val="24"/>
        </w:rPr>
        <w:t xml:space="preserve"> </w:t>
      </w:r>
      <w:r w:rsidRPr="009E3DFC">
        <w:rPr>
          <w:rFonts w:ascii="Times New Roman" w:hAnsi="Times New Roman" w:cs="Times New Roman"/>
          <w:sz w:val="24"/>
          <w:szCs w:val="24"/>
        </w:rPr>
        <w:t>doposażeniowej projektu</w:t>
      </w:r>
      <w:r w:rsidR="0039188F" w:rsidRPr="009E3DFC">
        <w:rPr>
          <w:rFonts w:ascii="Times New Roman" w:hAnsi="Times New Roman" w:cs="Times New Roman"/>
          <w:sz w:val="24"/>
          <w:szCs w:val="24"/>
        </w:rPr>
        <w:t xml:space="preserve"> (opracowanie własnej propozycji, a następnie udział</w:t>
      </w:r>
      <w:r w:rsidR="00BC74A7" w:rsidRPr="009E3DFC">
        <w:rPr>
          <w:rFonts w:ascii="Times New Roman" w:hAnsi="Times New Roman" w:cs="Times New Roman"/>
          <w:sz w:val="24"/>
          <w:szCs w:val="24"/>
        </w:rPr>
        <w:t>u</w:t>
      </w:r>
      <w:r w:rsidR="0039188F" w:rsidRPr="009E3DFC">
        <w:rPr>
          <w:rFonts w:ascii="Times New Roman" w:hAnsi="Times New Roman" w:cs="Times New Roman"/>
          <w:sz w:val="24"/>
          <w:szCs w:val="24"/>
        </w:rPr>
        <w:t xml:space="preserve"> w głosowaniu nad wyborem 35 sądów w gronie ZD)</w:t>
      </w:r>
      <w:r w:rsidRPr="009E3DFC">
        <w:rPr>
          <w:rFonts w:ascii="Times New Roman" w:hAnsi="Times New Roman" w:cs="Times New Roman"/>
          <w:sz w:val="24"/>
          <w:szCs w:val="24"/>
        </w:rPr>
        <w:t xml:space="preserve">, </w:t>
      </w:r>
      <w:r w:rsidR="00BC74A7" w:rsidRPr="009E3DFC">
        <w:rPr>
          <w:rFonts w:ascii="Times New Roman" w:hAnsi="Times New Roman" w:cs="Times New Roman"/>
          <w:sz w:val="24"/>
          <w:szCs w:val="24"/>
        </w:rPr>
        <w:t>sporządzeni</w:t>
      </w:r>
      <w:r w:rsidR="009E3DFC" w:rsidRPr="009E3DFC">
        <w:rPr>
          <w:rFonts w:ascii="Times New Roman" w:hAnsi="Times New Roman" w:cs="Times New Roman"/>
          <w:sz w:val="24"/>
          <w:szCs w:val="24"/>
        </w:rPr>
        <w:t>a</w:t>
      </w:r>
      <w:r w:rsidR="00BC74A7" w:rsidRPr="009E3DFC">
        <w:rPr>
          <w:rFonts w:ascii="Times New Roman" w:hAnsi="Times New Roman" w:cs="Times New Roman"/>
          <w:sz w:val="24"/>
          <w:szCs w:val="24"/>
        </w:rPr>
        <w:t xml:space="preserve"> własnej propozycji </w:t>
      </w:r>
      <w:r w:rsidRPr="009E3DFC">
        <w:rPr>
          <w:rFonts w:ascii="Times New Roman" w:hAnsi="Times New Roman" w:cs="Times New Roman"/>
          <w:sz w:val="24"/>
          <w:szCs w:val="24"/>
        </w:rPr>
        <w:t>listy zakupów/doposażeniowej dla każdego sądu</w:t>
      </w:r>
      <w:r w:rsidR="00BC74A7" w:rsidRPr="009E3DFC">
        <w:rPr>
          <w:rFonts w:ascii="Times New Roman" w:hAnsi="Times New Roman" w:cs="Times New Roman"/>
          <w:sz w:val="24"/>
          <w:szCs w:val="24"/>
        </w:rPr>
        <w:t xml:space="preserve">, </w:t>
      </w:r>
      <w:r w:rsidR="005A53C1" w:rsidRPr="009E3DFC">
        <w:rPr>
          <w:rFonts w:ascii="Times New Roman" w:hAnsi="Times New Roman" w:cs="Times New Roman"/>
          <w:sz w:val="24"/>
          <w:szCs w:val="24"/>
        </w:rPr>
        <w:t xml:space="preserve">a następnie </w:t>
      </w:r>
      <w:r w:rsidR="00BC74A7" w:rsidRPr="009E3DFC">
        <w:rPr>
          <w:rFonts w:ascii="Times New Roman" w:hAnsi="Times New Roman" w:cs="Times New Roman"/>
          <w:sz w:val="24"/>
          <w:szCs w:val="24"/>
        </w:rPr>
        <w:t xml:space="preserve"> do </w:t>
      </w:r>
      <w:r w:rsidR="005A53C1" w:rsidRPr="009E3DFC">
        <w:rPr>
          <w:rFonts w:ascii="Times New Roman" w:hAnsi="Times New Roman" w:cs="Times New Roman"/>
          <w:sz w:val="24"/>
          <w:szCs w:val="24"/>
        </w:rPr>
        <w:t>udział</w:t>
      </w:r>
      <w:r w:rsidR="00BC74A7" w:rsidRPr="009E3DFC">
        <w:rPr>
          <w:rFonts w:ascii="Times New Roman" w:hAnsi="Times New Roman" w:cs="Times New Roman"/>
          <w:sz w:val="24"/>
          <w:szCs w:val="24"/>
        </w:rPr>
        <w:t xml:space="preserve">u </w:t>
      </w:r>
      <w:r w:rsidR="00F53FDE" w:rsidRPr="009E3DFC">
        <w:rPr>
          <w:rFonts w:ascii="Times New Roman" w:hAnsi="Times New Roman" w:cs="Times New Roman"/>
          <w:sz w:val="24"/>
          <w:szCs w:val="24"/>
        </w:rPr>
        <w:t xml:space="preserve">w głosowaniu nad składnikami każdej </w:t>
      </w:r>
      <w:r w:rsidR="00BC74A7" w:rsidRPr="009E3DFC">
        <w:rPr>
          <w:rFonts w:ascii="Times New Roman" w:hAnsi="Times New Roman" w:cs="Times New Roman"/>
          <w:sz w:val="24"/>
          <w:szCs w:val="24"/>
        </w:rPr>
        <w:t xml:space="preserve">takiej </w:t>
      </w:r>
      <w:r w:rsidR="00F53FDE" w:rsidRPr="009E3DFC">
        <w:rPr>
          <w:rFonts w:ascii="Times New Roman" w:hAnsi="Times New Roman" w:cs="Times New Roman"/>
          <w:sz w:val="24"/>
          <w:szCs w:val="24"/>
        </w:rPr>
        <w:t xml:space="preserve">listy, </w:t>
      </w:r>
      <w:bookmarkStart w:id="10" w:name="_Hlk78369490"/>
      <w:bookmarkStart w:id="11" w:name="_Hlk78277368"/>
      <w:r w:rsidR="00F53FDE" w:rsidRPr="009E3DFC">
        <w:rPr>
          <w:rFonts w:ascii="Times New Roman" w:hAnsi="Times New Roman" w:cs="Times New Roman"/>
          <w:sz w:val="24"/>
          <w:szCs w:val="24"/>
        </w:rPr>
        <w:t>przy czym głosowania i wybory</w:t>
      </w:r>
      <w:r w:rsidR="00BC74A7" w:rsidRPr="009E3DFC">
        <w:rPr>
          <w:rFonts w:ascii="Times New Roman" w:hAnsi="Times New Roman" w:cs="Times New Roman"/>
          <w:sz w:val="24"/>
          <w:szCs w:val="24"/>
        </w:rPr>
        <w:t xml:space="preserve"> objęte głosowaniem </w:t>
      </w:r>
      <w:r w:rsidR="00F53FDE" w:rsidRPr="009E3DFC">
        <w:rPr>
          <w:rFonts w:ascii="Times New Roman" w:hAnsi="Times New Roman" w:cs="Times New Roman"/>
          <w:sz w:val="24"/>
          <w:szCs w:val="24"/>
        </w:rPr>
        <w:t xml:space="preserve"> odbędą się na jednym ze spotkań monitorujących, a w razie niemożności zwołania spotkania, procedura nastąpi w trybie obiegowym za pośrednictwem poczty e-mail, decyzje podejmowane są większością głosów</w:t>
      </w:r>
      <w:bookmarkEnd w:id="10"/>
      <w:bookmarkEnd w:id="11"/>
      <w:r w:rsidR="00007001" w:rsidRPr="009E3DFC">
        <w:rPr>
          <w:rFonts w:ascii="Times New Roman" w:hAnsi="Times New Roman" w:cs="Times New Roman"/>
          <w:sz w:val="24"/>
          <w:szCs w:val="24"/>
        </w:rPr>
        <w:t>;</w:t>
      </w:r>
    </w:p>
    <w:p w14:paraId="0A17C9A7" w14:textId="3F1AC21E" w:rsidR="00BC2A2C" w:rsidRPr="009E3DFC" w:rsidRDefault="00BC2A2C"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udział</w:t>
      </w:r>
      <w:r w:rsidR="00BC74A7" w:rsidRPr="009E3DFC">
        <w:rPr>
          <w:rFonts w:ascii="Times New Roman" w:hAnsi="Times New Roman" w:cs="Times New Roman"/>
          <w:sz w:val="24"/>
          <w:szCs w:val="24"/>
        </w:rPr>
        <w:t>u</w:t>
      </w:r>
      <w:r w:rsidRPr="009E3DFC">
        <w:rPr>
          <w:rFonts w:ascii="Times New Roman" w:hAnsi="Times New Roman" w:cs="Times New Roman"/>
          <w:sz w:val="24"/>
          <w:szCs w:val="24"/>
        </w:rPr>
        <w:t xml:space="preserve"> </w:t>
      </w:r>
      <w:r w:rsidR="00FC32FF" w:rsidRPr="009E3DFC">
        <w:rPr>
          <w:rFonts w:ascii="Times New Roman" w:hAnsi="Times New Roman" w:cs="Times New Roman"/>
          <w:sz w:val="24"/>
          <w:szCs w:val="24"/>
        </w:rPr>
        <w:t xml:space="preserve">w </w:t>
      </w:r>
      <w:r w:rsidRPr="009E3DFC">
        <w:rPr>
          <w:rFonts w:ascii="Times New Roman" w:hAnsi="Times New Roman" w:cs="Times New Roman"/>
          <w:sz w:val="24"/>
          <w:szCs w:val="24"/>
        </w:rPr>
        <w:t xml:space="preserve">sporządzeniu </w:t>
      </w:r>
      <w:r w:rsidR="00A31B29" w:rsidRPr="009E3DFC">
        <w:rPr>
          <w:rFonts w:ascii="Times New Roman" w:hAnsi="Times New Roman" w:cs="Times New Roman"/>
          <w:sz w:val="24"/>
          <w:szCs w:val="24"/>
        </w:rPr>
        <w:t>R</w:t>
      </w:r>
      <w:r w:rsidRPr="009E3DFC">
        <w:rPr>
          <w:rFonts w:ascii="Times New Roman" w:hAnsi="Times New Roman" w:cs="Times New Roman"/>
          <w:sz w:val="24"/>
          <w:szCs w:val="24"/>
        </w:rPr>
        <w:t xml:space="preserve">aportu końcowego z realizacji </w:t>
      </w:r>
      <w:r w:rsidR="002C2107">
        <w:rPr>
          <w:rFonts w:ascii="Times New Roman" w:hAnsi="Times New Roman" w:cs="Times New Roman"/>
          <w:sz w:val="24"/>
          <w:szCs w:val="24"/>
        </w:rPr>
        <w:t>P</w:t>
      </w:r>
      <w:r w:rsidRPr="009E3DFC">
        <w:rPr>
          <w:rFonts w:ascii="Times New Roman" w:hAnsi="Times New Roman" w:cs="Times New Roman"/>
          <w:sz w:val="24"/>
          <w:szCs w:val="24"/>
        </w:rPr>
        <w:t>rojektu</w:t>
      </w:r>
      <w:r w:rsidR="00F53FDE" w:rsidRPr="009E3DFC">
        <w:rPr>
          <w:rFonts w:ascii="Times New Roman" w:hAnsi="Times New Roman" w:cs="Times New Roman"/>
          <w:sz w:val="24"/>
          <w:szCs w:val="24"/>
        </w:rPr>
        <w:t xml:space="preserve"> (</w:t>
      </w:r>
      <w:r w:rsidR="00BC74A7" w:rsidRPr="009E3DFC">
        <w:rPr>
          <w:rFonts w:ascii="Times New Roman" w:hAnsi="Times New Roman" w:cs="Times New Roman"/>
          <w:sz w:val="24"/>
          <w:szCs w:val="24"/>
        </w:rPr>
        <w:t xml:space="preserve">sporządzenie </w:t>
      </w:r>
      <w:r w:rsidR="00F53FDE" w:rsidRPr="009E3DFC">
        <w:rPr>
          <w:rFonts w:ascii="Times New Roman" w:hAnsi="Times New Roman" w:cs="Times New Roman"/>
          <w:sz w:val="24"/>
          <w:szCs w:val="24"/>
        </w:rPr>
        <w:t>wkład</w:t>
      </w:r>
      <w:r w:rsidR="00BC74A7" w:rsidRPr="009E3DFC">
        <w:rPr>
          <w:rFonts w:ascii="Times New Roman" w:hAnsi="Times New Roman" w:cs="Times New Roman"/>
          <w:sz w:val="24"/>
          <w:szCs w:val="24"/>
        </w:rPr>
        <w:t>u</w:t>
      </w:r>
      <w:r w:rsidR="00F53FDE" w:rsidRPr="009E3DFC">
        <w:rPr>
          <w:rFonts w:ascii="Times New Roman" w:hAnsi="Times New Roman" w:cs="Times New Roman"/>
          <w:sz w:val="24"/>
          <w:szCs w:val="24"/>
        </w:rPr>
        <w:t xml:space="preserve"> merytoryczn</w:t>
      </w:r>
      <w:r w:rsidR="00BC74A7" w:rsidRPr="009E3DFC">
        <w:rPr>
          <w:rFonts w:ascii="Times New Roman" w:hAnsi="Times New Roman" w:cs="Times New Roman"/>
          <w:sz w:val="24"/>
          <w:szCs w:val="24"/>
        </w:rPr>
        <w:t>ego</w:t>
      </w:r>
      <w:r w:rsidR="00F53FDE" w:rsidRPr="009E3DFC">
        <w:rPr>
          <w:rFonts w:ascii="Times New Roman" w:hAnsi="Times New Roman" w:cs="Times New Roman"/>
          <w:sz w:val="24"/>
          <w:szCs w:val="24"/>
        </w:rPr>
        <w:t xml:space="preserve"> do </w:t>
      </w:r>
      <w:r w:rsidR="002C2107">
        <w:rPr>
          <w:rFonts w:ascii="Times New Roman" w:hAnsi="Times New Roman" w:cs="Times New Roman"/>
          <w:sz w:val="24"/>
          <w:szCs w:val="24"/>
        </w:rPr>
        <w:t>R</w:t>
      </w:r>
      <w:r w:rsidR="00F53FDE" w:rsidRPr="009E3DFC">
        <w:rPr>
          <w:rFonts w:ascii="Times New Roman" w:hAnsi="Times New Roman" w:cs="Times New Roman"/>
          <w:sz w:val="24"/>
          <w:szCs w:val="24"/>
        </w:rPr>
        <w:t>aportu)</w:t>
      </w:r>
      <w:r w:rsidRPr="009E3DFC">
        <w:rPr>
          <w:rFonts w:ascii="Times New Roman" w:hAnsi="Times New Roman" w:cs="Times New Roman"/>
          <w:sz w:val="24"/>
          <w:szCs w:val="24"/>
        </w:rPr>
        <w:t>;</w:t>
      </w:r>
    </w:p>
    <w:p w14:paraId="5FF1CB84" w14:textId="549BAD7D" w:rsidR="002F214D" w:rsidRPr="009E3DFC" w:rsidRDefault="002F214D" w:rsidP="009E3DFC">
      <w:pPr>
        <w:pStyle w:val="Akapitzlist"/>
        <w:numPr>
          <w:ilvl w:val="0"/>
          <w:numId w:val="2"/>
        </w:numPr>
        <w:spacing w:before="120" w:after="120" w:line="360" w:lineRule="auto"/>
        <w:contextualSpacing w:val="0"/>
        <w:jc w:val="both"/>
        <w:rPr>
          <w:rFonts w:ascii="Times New Roman" w:hAnsi="Times New Roman" w:cs="Times New Roman"/>
          <w:b/>
          <w:bCs/>
          <w:sz w:val="24"/>
          <w:szCs w:val="24"/>
        </w:rPr>
      </w:pPr>
      <w:r w:rsidRPr="009E3DFC">
        <w:rPr>
          <w:rFonts w:ascii="Times New Roman" w:hAnsi="Times New Roman" w:cs="Times New Roman"/>
          <w:sz w:val="24"/>
          <w:szCs w:val="24"/>
        </w:rPr>
        <w:t>zaopiniowani</w:t>
      </w:r>
      <w:r w:rsidR="00BC74A7" w:rsidRPr="009E3DFC">
        <w:rPr>
          <w:rFonts w:ascii="Times New Roman" w:hAnsi="Times New Roman" w:cs="Times New Roman"/>
          <w:sz w:val="24"/>
          <w:szCs w:val="24"/>
        </w:rPr>
        <w:t>a</w:t>
      </w:r>
      <w:r w:rsidRPr="009E3DFC">
        <w:rPr>
          <w:rFonts w:ascii="Times New Roman" w:hAnsi="Times New Roman" w:cs="Times New Roman"/>
          <w:sz w:val="24"/>
          <w:szCs w:val="24"/>
        </w:rPr>
        <w:t xml:space="preserve"> roboczej wersji </w:t>
      </w:r>
      <w:r w:rsidR="00582340" w:rsidRPr="009E3DFC">
        <w:rPr>
          <w:rFonts w:ascii="Times New Roman" w:hAnsi="Times New Roman" w:cs="Times New Roman"/>
          <w:sz w:val="24"/>
          <w:szCs w:val="24"/>
        </w:rPr>
        <w:t>MDS</w:t>
      </w:r>
      <w:r w:rsidRPr="009E3DFC">
        <w:rPr>
          <w:rFonts w:ascii="Times New Roman" w:hAnsi="Times New Roman" w:cs="Times New Roman"/>
          <w:sz w:val="24"/>
          <w:szCs w:val="24"/>
        </w:rPr>
        <w:t xml:space="preserve">, ram programowych szkoleń, listy sądów, listy zakupów, </w:t>
      </w:r>
      <w:r w:rsidR="00FF23F7">
        <w:rPr>
          <w:rFonts w:ascii="Times New Roman" w:hAnsi="Times New Roman" w:cs="Times New Roman"/>
          <w:sz w:val="24"/>
          <w:szCs w:val="24"/>
        </w:rPr>
        <w:t>R</w:t>
      </w:r>
      <w:r w:rsidRPr="009E3DFC">
        <w:rPr>
          <w:rFonts w:ascii="Times New Roman" w:hAnsi="Times New Roman" w:cs="Times New Roman"/>
          <w:sz w:val="24"/>
          <w:szCs w:val="24"/>
        </w:rPr>
        <w:t>aportu końcowego</w:t>
      </w:r>
      <w:r w:rsidR="00964411" w:rsidRPr="009E3DFC">
        <w:rPr>
          <w:rFonts w:ascii="Times New Roman" w:hAnsi="Times New Roman" w:cs="Times New Roman"/>
          <w:sz w:val="24"/>
          <w:szCs w:val="24"/>
        </w:rPr>
        <w:t xml:space="preserve"> – polegające</w:t>
      </w:r>
      <w:r w:rsidR="00BC74A7" w:rsidRPr="009E3DFC">
        <w:rPr>
          <w:rFonts w:ascii="Times New Roman" w:hAnsi="Times New Roman" w:cs="Times New Roman"/>
          <w:sz w:val="24"/>
          <w:szCs w:val="24"/>
        </w:rPr>
        <w:t>go</w:t>
      </w:r>
      <w:r w:rsidR="00964411" w:rsidRPr="009E3DFC">
        <w:rPr>
          <w:rFonts w:ascii="Times New Roman" w:hAnsi="Times New Roman" w:cs="Times New Roman"/>
          <w:sz w:val="24"/>
          <w:szCs w:val="24"/>
        </w:rPr>
        <w:t xml:space="preserve"> na s</w:t>
      </w:r>
      <w:r w:rsidR="0094637A" w:rsidRPr="009E3DFC">
        <w:rPr>
          <w:rFonts w:ascii="Times New Roman" w:hAnsi="Times New Roman" w:cs="Times New Roman"/>
          <w:sz w:val="24"/>
          <w:szCs w:val="24"/>
        </w:rPr>
        <w:t>porządzeni</w:t>
      </w:r>
      <w:r w:rsidR="00964411" w:rsidRPr="009E3DFC">
        <w:rPr>
          <w:rFonts w:ascii="Times New Roman" w:hAnsi="Times New Roman" w:cs="Times New Roman"/>
          <w:sz w:val="24"/>
          <w:szCs w:val="24"/>
        </w:rPr>
        <w:t>u</w:t>
      </w:r>
      <w:r w:rsidR="0094637A" w:rsidRPr="009E3DFC">
        <w:rPr>
          <w:rFonts w:ascii="Times New Roman" w:hAnsi="Times New Roman" w:cs="Times New Roman"/>
          <w:sz w:val="24"/>
          <w:szCs w:val="24"/>
        </w:rPr>
        <w:t xml:space="preserve"> pisemnej opinii z zakresu własnej specjalizacji w odniesieniu do roboczej </w:t>
      </w:r>
      <w:r w:rsidR="002C2107">
        <w:rPr>
          <w:rFonts w:ascii="Times New Roman" w:hAnsi="Times New Roman" w:cs="Times New Roman"/>
          <w:sz w:val="24"/>
          <w:szCs w:val="24"/>
        </w:rPr>
        <w:t xml:space="preserve">wersji </w:t>
      </w:r>
      <w:r w:rsidR="00582340" w:rsidRPr="009E3DFC">
        <w:rPr>
          <w:rFonts w:ascii="Times New Roman" w:hAnsi="Times New Roman" w:cs="Times New Roman"/>
          <w:sz w:val="24"/>
          <w:szCs w:val="24"/>
        </w:rPr>
        <w:t>MDS</w:t>
      </w:r>
      <w:r w:rsidR="0094637A" w:rsidRPr="009E3DFC">
        <w:rPr>
          <w:rFonts w:ascii="Times New Roman" w:hAnsi="Times New Roman" w:cs="Times New Roman"/>
          <w:sz w:val="24"/>
          <w:szCs w:val="24"/>
        </w:rPr>
        <w:t xml:space="preserve"> (oraz pozostałych produktów) na temat oceny zgodności dokumentu z ustalonymi założeniami i celami, oceny adekwatności przyjętych rozwiązań w kontekście potrzeb wszystkich interesariuszy oraz </w:t>
      </w:r>
      <w:r w:rsidR="00A3069B">
        <w:rPr>
          <w:rFonts w:ascii="Times New Roman" w:hAnsi="Times New Roman" w:cs="Times New Roman"/>
          <w:sz w:val="24"/>
          <w:szCs w:val="24"/>
        </w:rPr>
        <w:br/>
      </w:r>
      <w:r w:rsidR="0094637A" w:rsidRPr="009E3DFC">
        <w:rPr>
          <w:rFonts w:ascii="Times New Roman" w:hAnsi="Times New Roman" w:cs="Times New Roman"/>
          <w:sz w:val="24"/>
          <w:szCs w:val="24"/>
        </w:rPr>
        <w:t>z aktualnym stanem wiedzy w danej dziedzinie</w:t>
      </w:r>
      <w:r w:rsidR="00944D50" w:rsidRPr="009E3DFC">
        <w:rPr>
          <w:rFonts w:ascii="Times New Roman" w:hAnsi="Times New Roman" w:cs="Times New Roman"/>
          <w:sz w:val="24"/>
          <w:szCs w:val="24"/>
        </w:rPr>
        <w:t xml:space="preserve"> (specjalizacji </w:t>
      </w:r>
      <w:r w:rsidR="00BD1229" w:rsidRPr="00BD1229">
        <w:rPr>
          <w:rFonts w:ascii="Times New Roman" w:hAnsi="Times New Roman" w:cs="Times New Roman"/>
          <w:sz w:val="24"/>
          <w:szCs w:val="24"/>
        </w:rPr>
        <w:t>ds. szkoleń</w:t>
      </w:r>
      <w:r w:rsidR="00944D50" w:rsidRPr="009E3DFC">
        <w:rPr>
          <w:rFonts w:ascii="Times New Roman" w:hAnsi="Times New Roman" w:cs="Times New Roman"/>
          <w:sz w:val="24"/>
          <w:szCs w:val="24"/>
        </w:rPr>
        <w:t>)</w:t>
      </w:r>
      <w:r w:rsidR="006E32F4">
        <w:rPr>
          <w:rFonts w:ascii="Times New Roman" w:hAnsi="Times New Roman" w:cs="Times New Roman"/>
          <w:sz w:val="24"/>
          <w:szCs w:val="24"/>
        </w:rPr>
        <w:t>;</w:t>
      </w:r>
    </w:p>
    <w:p w14:paraId="3DA6C365" w14:textId="339AA920" w:rsidR="002F214D" w:rsidRPr="009E3DFC" w:rsidRDefault="0046348B"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u</w:t>
      </w:r>
      <w:r w:rsidR="00B9477D" w:rsidRPr="009E3DFC">
        <w:rPr>
          <w:rFonts w:ascii="Times New Roman" w:hAnsi="Times New Roman" w:cs="Times New Roman"/>
          <w:sz w:val="24"/>
          <w:szCs w:val="24"/>
        </w:rPr>
        <w:t>stosunkowani</w:t>
      </w:r>
      <w:r w:rsidR="00F05350" w:rsidRPr="009E3DFC">
        <w:rPr>
          <w:rFonts w:ascii="Times New Roman" w:hAnsi="Times New Roman" w:cs="Times New Roman"/>
          <w:sz w:val="24"/>
          <w:szCs w:val="24"/>
        </w:rPr>
        <w:t>a</w:t>
      </w:r>
      <w:r w:rsidR="00B9477D" w:rsidRPr="009E3DFC">
        <w:rPr>
          <w:rFonts w:ascii="Times New Roman" w:hAnsi="Times New Roman" w:cs="Times New Roman"/>
          <w:sz w:val="24"/>
          <w:szCs w:val="24"/>
        </w:rPr>
        <w:t xml:space="preserve"> się do </w:t>
      </w:r>
      <w:r w:rsidR="002F214D" w:rsidRPr="009E3DFC">
        <w:rPr>
          <w:rFonts w:ascii="Times New Roman" w:hAnsi="Times New Roman" w:cs="Times New Roman"/>
          <w:sz w:val="24"/>
          <w:szCs w:val="24"/>
        </w:rPr>
        <w:t xml:space="preserve">uwag </w:t>
      </w:r>
      <w:r w:rsidR="00ED3B6C" w:rsidRPr="009E3DFC">
        <w:rPr>
          <w:rFonts w:ascii="Times New Roman" w:hAnsi="Times New Roman" w:cs="Times New Roman"/>
          <w:sz w:val="24"/>
          <w:szCs w:val="24"/>
        </w:rPr>
        <w:t xml:space="preserve">Zamawiającego </w:t>
      </w:r>
      <w:r w:rsidRPr="009E3DFC">
        <w:rPr>
          <w:rFonts w:ascii="Times New Roman" w:hAnsi="Times New Roman" w:cs="Times New Roman"/>
          <w:sz w:val="24"/>
          <w:szCs w:val="24"/>
        </w:rPr>
        <w:t xml:space="preserve">dotyczących </w:t>
      </w:r>
      <w:r w:rsidR="00ED3B6C" w:rsidRPr="009E3DFC">
        <w:rPr>
          <w:rFonts w:ascii="Times New Roman" w:hAnsi="Times New Roman" w:cs="Times New Roman"/>
          <w:sz w:val="24"/>
          <w:szCs w:val="24"/>
        </w:rPr>
        <w:t>wkładów merytorycznych</w:t>
      </w:r>
      <w:r w:rsidRPr="009E3DFC">
        <w:rPr>
          <w:rFonts w:ascii="Times New Roman" w:hAnsi="Times New Roman" w:cs="Times New Roman"/>
          <w:sz w:val="24"/>
          <w:szCs w:val="24"/>
        </w:rPr>
        <w:t xml:space="preserve"> sporządzonych przez </w:t>
      </w:r>
      <w:r w:rsidR="009C57A5" w:rsidRPr="003E23FE">
        <w:rPr>
          <w:rFonts w:ascii="Times New Roman" w:hAnsi="Times New Roman" w:cs="Times New Roman"/>
          <w:sz w:val="24"/>
          <w:szCs w:val="24"/>
        </w:rPr>
        <w:t>Wykonawc</w:t>
      </w:r>
      <w:r w:rsidR="00E35004" w:rsidRPr="003E23FE">
        <w:rPr>
          <w:rFonts w:ascii="Times New Roman" w:hAnsi="Times New Roman" w:cs="Times New Roman"/>
          <w:sz w:val="24"/>
          <w:szCs w:val="24"/>
        </w:rPr>
        <w:t>ę</w:t>
      </w:r>
      <w:r w:rsidR="00981E5A" w:rsidRPr="003E23FE">
        <w:rPr>
          <w:rFonts w:ascii="Times New Roman" w:hAnsi="Times New Roman" w:cs="Times New Roman"/>
          <w:sz w:val="24"/>
          <w:szCs w:val="24"/>
        </w:rPr>
        <w:t xml:space="preserve"> (</w:t>
      </w:r>
      <w:r w:rsidR="00DD4FC6" w:rsidRPr="003E23FE">
        <w:rPr>
          <w:rFonts w:ascii="Times New Roman" w:hAnsi="Times New Roman" w:cs="Times New Roman"/>
          <w:sz w:val="24"/>
          <w:szCs w:val="24"/>
        </w:rPr>
        <w:t>wskazanych w</w:t>
      </w:r>
      <w:r w:rsidR="006E32F4" w:rsidRPr="003E23FE">
        <w:rPr>
          <w:rFonts w:ascii="Times New Roman" w:hAnsi="Times New Roman" w:cs="Times New Roman"/>
          <w:sz w:val="24"/>
          <w:szCs w:val="24"/>
        </w:rPr>
        <w:t xml:space="preserve"> pkt</w:t>
      </w:r>
      <w:r w:rsidR="00DD4FC6" w:rsidRPr="003E23FE">
        <w:rPr>
          <w:rFonts w:ascii="Times New Roman" w:hAnsi="Times New Roman" w:cs="Times New Roman"/>
          <w:b/>
          <w:bCs/>
          <w:sz w:val="24"/>
          <w:szCs w:val="24"/>
        </w:rPr>
        <w:t xml:space="preserve"> </w:t>
      </w:r>
      <w:r w:rsidR="00DD4FC6" w:rsidRPr="003E23FE">
        <w:rPr>
          <w:rFonts w:ascii="Times New Roman" w:hAnsi="Times New Roman" w:cs="Times New Roman"/>
          <w:i/>
          <w:iCs/>
          <w:sz w:val="24"/>
          <w:szCs w:val="24"/>
        </w:rPr>
        <w:t>II. Zakres prac merytorycznych</w:t>
      </w:r>
      <w:r w:rsidR="00DD4FC6" w:rsidRPr="003E23FE">
        <w:rPr>
          <w:rFonts w:ascii="Times New Roman" w:hAnsi="Times New Roman" w:cs="Times New Roman"/>
          <w:b/>
          <w:bCs/>
          <w:sz w:val="24"/>
          <w:szCs w:val="24"/>
        </w:rPr>
        <w:t xml:space="preserve"> </w:t>
      </w:r>
      <w:r w:rsidR="009C57A5" w:rsidRPr="003E23FE">
        <w:rPr>
          <w:rFonts w:ascii="Times New Roman" w:hAnsi="Times New Roman" w:cs="Times New Roman"/>
          <w:i/>
          <w:iCs/>
          <w:sz w:val="24"/>
          <w:szCs w:val="24"/>
        </w:rPr>
        <w:t>Wykonawc</w:t>
      </w:r>
      <w:r w:rsidR="00E35004" w:rsidRPr="003E23FE">
        <w:rPr>
          <w:rFonts w:ascii="Times New Roman" w:hAnsi="Times New Roman" w:cs="Times New Roman"/>
          <w:i/>
          <w:iCs/>
          <w:sz w:val="24"/>
          <w:szCs w:val="24"/>
        </w:rPr>
        <w:t>y</w:t>
      </w:r>
      <w:r w:rsidR="009E3DFC" w:rsidRPr="003E23FE">
        <w:rPr>
          <w:rFonts w:ascii="Times New Roman" w:hAnsi="Times New Roman" w:cs="Times New Roman"/>
          <w:b/>
          <w:bCs/>
          <w:sz w:val="24"/>
          <w:szCs w:val="24"/>
        </w:rPr>
        <w:t xml:space="preserve"> </w:t>
      </w:r>
      <w:r w:rsidR="00DD4FC6" w:rsidRPr="003E23FE">
        <w:rPr>
          <w:rFonts w:ascii="Times New Roman" w:hAnsi="Times New Roman" w:cs="Times New Roman"/>
          <w:sz w:val="24"/>
          <w:szCs w:val="24"/>
        </w:rPr>
        <w:t xml:space="preserve">względem wszystkich </w:t>
      </w:r>
      <w:r w:rsidR="002C2107" w:rsidRPr="00FF23F7">
        <w:rPr>
          <w:rFonts w:ascii="Times New Roman" w:hAnsi="Times New Roman" w:cs="Times New Roman"/>
          <w:sz w:val="24"/>
          <w:szCs w:val="24"/>
        </w:rPr>
        <w:t>P</w:t>
      </w:r>
      <w:r w:rsidR="00DD4FC6" w:rsidRPr="003E23FE">
        <w:rPr>
          <w:rFonts w:ascii="Times New Roman" w:hAnsi="Times New Roman" w:cs="Times New Roman"/>
          <w:sz w:val="24"/>
          <w:szCs w:val="24"/>
        </w:rPr>
        <w:t>roduktów projektu</w:t>
      </w:r>
      <w:r w:rsidR="00981E5A" w:rsidRPr="003E23FE">
        <w:rPr>
          <w:rFonts w:ascii="Times New Roman" w:hAnsi="Times New Roman" w:cs="Times New Roman"/>
          <w:sz w:val="24"/>
          <w:szCs w:val="24"/>
        </w:rPr>
        <w:t>)</w:t>
      </w:r>
      <w:r w:rsidR="00ED3B6C" w:rsidRPr="009E3DFC">
        <w:rPr>
          <w:rFonts w:ascii="Times New Roman" w:hAnsi="Times New Roman" w:cs="Times New Roman"/>
          <w:sz w:val="24"/>
          <w:szCs w:val="24"/>
        </w:rPr>
        <w:t xml:space="preserve"> opracowywanych przez </w:t>
      </w:r>
      <w:r w:rsidR="00F05350" w:rsidRPr="009E3DFC">
        <w:rPr>
          <w:rFonts w:ascii="Times New Roman" w:hAnsi="Times New Roman" w:cs="Times New Roman"/>
          <w:sz w:val="24"/>
          <w:szCs w:val="24"/>
        </w:rPr>
        <w:t>niego</w:t>
      </w:r>
      <w:r w:rsidR="00977BE1" w:rsidRPr="009E3DFC">
        <w:rPr>
          <w:rFonts w:ascii="Times New Roman" w:hAnsi="Times New Roman" w:cs="Times New Roman"/>
          <w:sz w:val="24"/>
          <w:szCs w:val="24"/>
        </w:rPr>
        <w:t xml:space="preserve"> </w:t>
      </w:r>
      <w:r w:rsidR="00ED3B6C" w:rsidRPr="009E3DFC">
        <w:rPr>
          <w:rFonts w:ascii="Times New Roman" w:hAnsi="Times New Roman" w:cs="Times New Roman"/>
          <w:sz w:val="24"/>
          <w:szCs w:val="24"/>
        </w:rPr>
        <w:t>oraz uwag pochodzących</w:t>
      </w:r>
      <w:r w:rsidR="00707C30" w:rsidRPr="009E3DFC">
        <w:rPr>
          <w:rFonts w:ascii="Times New Roman" w:hAnsi="Times New Roman" w:cs="Times New Roman"/>
          <w:sz w:val="24"/>
          <w:szCs w:val="24"/>
        </w:rPr>
        <w:t xml:space="preserve"> </w:t>
      </w:r>
      <w:r w:rsidR="00ED3B6C" w:rsidRPr="009E3DFC">
        <w:rPr>
          <w:rFonts w:ascii="Times New Roman" w:hAnsi="Times New Roman" w:cs="Times New Roman"/>
          <w:sz w:val="24"/>
          <w:szCs w:val="24"/>
        </w:rPr>
        <w:t>z zewnętrznych konsultacji</w:t>
      </w:r>
      <w:r w:rsidR="002F214D" w:rsidRPr="009E3DFC">
        <w:rPr>
          <w:rFonts w:ascii="Times New Roman" w:hAnsi="Times New Roman" w:cs="Times New Roman"/>
          <w:sz w:val="24"/>
          <w:szCs w:val="24"/>
        </w:rPr>
        <w:t xml:space="preserve"> i uzupełnienie </w:t>
      </w:r>
      <w:r w:rsidR="00473E87" w:rsidRPr="009E3DFC">
        <w:rPr>
          <w:rFonts w:ascii="Times New Roman" w:hAnsi="Times New Roman" w:cs="Times New Roman"/>
          <w:sz w:val="24"/>
          <w:szCs w:val="24"/>
        </w:rPr>
        <w:t xml:space="preserve">stworzonego przez </w:t>
      </w:r>
      <w:r w:rsidR="009C57A5">
        <w:rPr>
          <w:rFonts w:ascii="Times New Roman" w:hAnsi="Times New Roman" w:cs="Times New Roman"/>
          <w:sz w:val="24"/>
          <w:szCs w:val="24"/>
        </w:rPr>
        <w:t>Wykonawc</w:t>
      </w:r>
      <w:r w:rsidR="00E35004">
        <w:rPr>
          <w:rFonts w:ascii="Times New Roman" w:hAnsi="Times New Roman" w:cs="Times New Roman"/>
          <w:sz w:val="24"/>
          <w:szCs w:val="24"/>
        </w:rPr>
        <w:t>ę</w:t>
      </w:r>
      <w:r w:rsidR="00473E87" w:rsidRPr="009E3DFC">
        <w:rPr>
          <w:rFonts w:ascii="Times New Roman" w:hAnsi="Times New Roman" w:cs="Times New Roman"/>
          <w:sz w:val="24"/>
          <w:szCs w:val="24"/>
        </w:rPr>
        <w:t xml:space="preserve"> wkładu</w:t>
      </w:r>
      <w:r w:rsidRPr="009E3DFC">
        <w:rPr>
          <w:rFonts w:ascii="Times New Roman" w:hAnsi="Times New Roman" w:cs="Times New Roman"/>
          <w:sz w:val="24"/>
          <w:szCs w:val="24"/>
        </w:rPr>
        <w:t xml:space="preserve"> merytorycznego</w:t>
      </w:r>
      <w:r w:rsidR="00F05350" w:rsidRPr="009E3DFC">
        <w:rPr>
          <w:rFonts w:ascii="Times New Roman" w:hAnsi="Times New Roman" w:cs="Times New Roman"/>
          <w:sz w:val="24"/>
          <w:szCs w:val="24"/>
        </w:rPr>
        <w:t>)</w:t>
      </w:r>
      <w:r w:rsidR="002F214D" w:rsidRPr="009E3DFC">
        <w:rPr>
          <w:rFonts w:ascii="Times New Roman" w:hAnsi="Times New Roman" w:cs="Times New Roman"/>
          <w:sz w:val="24"/>
          <w:szCs w:val="24"/>
        </w:rPr>
        <w:t>;</w:t>
      </w:r>
    </w:p>
    <w:p w14:paraId="41A2C272" w14:textId="35783572" w:rsidR="002F214D" w:rsidRPr="009E3DFC" w:rsidRDefault="002F214D"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realizacj</w:t>
      </w:r>
      <w:r w:rsidR="00F05350" w:rsidRPr="009E3DFC">
        <w:rPr>
          <w:rFonts w:ascii="Times New Roman" w:hAnsi="Times New Roman" w:cs="Times New Roman"/>
          <w:sz w:val="24"/>
          <w:szCs w:val="24"/>
        </w:rPr>
        <w:t>i</w:t>
      </w:r>
      <w:r w:rsidRPr="009E3DFC">
        <w:rPr>
          <w:rFonts w:ascii="Times New Roman" w:hAnsi="Times New Roman" w:cs="Times New Roman"/>
          <w:sz w:val="24"/>
          <w:szCs w:val="24"/>
        </w:rPr>
        <w:t xml:space="preserve"> </w:t>
      </w:r>
      <w:r w:rsidR="002318E3" w:rsidRPr="009E3DFC">
        <w:rPr>
          <w:rFonts w:ascii="Times New Roman" w:hAnsi="Times New Roman" w:cs="Times New Roman"/>
          <w:sz w:val="24"/>
          <w:szCs w:val="24"/>
        </w:rPr>
        <w:t xml:space="preserve">innych </w:t>
      </w:r>
      <w:r w:rsidRPr="009E3DFC">
        <w:rPr>
          <w:rFonts w:ascii="Times New Roman" w:hAnsi="Times New Roman" w:cs="Times New Roman"/>
          <w:sz w:val="24"/>
          <w:szCs w:val="24"/>
        </w:rPr>
        <w:t>wytycznych Zamawiającego</w:t>
      </w:r>
      <w:r w:rsidR="00046798">
        <w:rPr>
          <w:rFonts w:ascii="Times New Roman" w:hAnsi="Times New Roman" w:cs="Times New Roman"/>
          <w:sz w:val="24"/>
          <w:szCs w:val="24"/>
        </w:rPr>
        <w:t xml:space="preserve">, o których mowa </w:t>
      </w:r>
      <w:r w:rsidR="00046798" w:rsidRPr="00BD0416">
        <w:rPr>
          <w:rFonts w:ascii="Times New Roman" w:hAnsi="Times New Roman" w:cs="Times New Roman"/>
          <w:sz w:val="24"/>
          <w:szCs w:val="24"/>
        </w:rPr>
        <w:t xml:space="preserve">jest </w:t>
      </w:r>
      <w:r w:rsidR="00046798" w:rsidRPr="00B57F8D">
        <w:rPr>
          <w:rFonts w:ascii="Times New Roman" w:hAnsi="Times New Roman" w:cs="Times New Roman"/>
          <w:sz w:val="24"/>
          <w:szCs w:val="24"/>
        </w:rPr>
        <w:t>w pkt. II ppkt 2;</w:t>
      </w:r>
    </w:p>
    <w:p w14:paraId="216610E8" w14:textId="4F57075B" w:rsidR="00046DA5" w:rsidRPr="003E23FE" w:rsidRDefault="002F214D"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stosowani</w:t>
      </w:r>
      <w:r w:rsidR="00F05350" w:rsidRPr="009E3DFC">
        <w:rPr>
          <w:rFonts w:ascii="Times New Roman" w:hAnsi="Times New Roman" w:cs="Times New Roman"/>
          <w:sz w:val="24"/>
          <w:szCs w:val="24"/>
        </w:rPr>
        <w:t>a</w:t>
      </w:r>
      <w:r w:rsidRPr="009E3DFC">
        <w:rPr>
          <w:rFonts w:ascii="Times New Roman" w:hAnsi="Times New Roman" w:cs="Times New Roman"/>
          <w:sz w:val="24"/>
          <w:szCs w:val="24"/>
        </w:rPr>
        <w:t xml:space="preserve"> się do ogólnego harmonogramu </w:t>
      </w:r>
      <w:r w:rsidRPr="003E23FE">
        <w:rPr>
          <w:rFonts w:ascii="Times New Roman" w:hAnsi="Times New Roman" w:cs="Times New Roman"/>
          <w:sz w:val="24"/>
          <w:szCs w:val="24"/>
        </w:rPr>
        <w:t>prac</w:t>
      </w:r>
      <w:r w:rsidR="00A31B29" w:rsidRPr="003E23FE">
        <w:rPr>
          <w:rFonts w:ascii="Times New Roman" w:hAnsi="Times New Roman" w:cs="Times New Roman"/>
          <w:sz w:val="24"/>
          <w:szCs w:val="24"/>
        </w:rPr>
        <w:t xml:space="preserve"> określonego w pkt </w:t>
      </w:r>
      <w:r w:rsidR="00F05350" w:rsidRPr="003E23FE">
        <w:rPr>
          <w:rFonts w:ascii="Times New Roman" w:hAnsi="Times New Roman" w:cs="Times New Roman"/>
          <w:sz w:val="24"/>
          <w:szCs w:val="24"/>
        </w:rPr>
        <w:t>VI</w:t>
      </w:r>
      <w:r w:rsidR="00046798" w:rsidRPr="003E23FE">
        <w:rPr>
          <w:rFonts w:ascii="Times New Roman" w:hAnsi="Times New Roman" w:cs="Times New Roman"/>
          <w:sz w:val="24"/>
          <w:szCs w:val="24"/>
        </w:rPr>
        <w:t>;</w:t>
      </w:r>
    </w:p>
    <w:p w14:paraId="6A714B9E" w14:textId="17D4C594" w:rsidR="00230AA0" w:rsidRDefault="00046798"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z</w:t>
      </w:r>
      <w:r w:rsidR="00230AA0" w:rsidRPr="009E3DFC">
        <w:rPr>
          <w:rFonts w:ascii="Times New Roman" w:hAnsi="Times New Roman" w:cs="Times New Roman"/>
          <w:sz w:val="24"/>
          <w:szCs w:val="24"/>
        </w:rPr>
        <w:t xml:space="preserve">adania wymienione powyżej będą realizowane w terminach określonych </w:t>
      </w:r>
      <w:r w:rsidR="00A3069B">
        <w:rPr>
          <w:rFonts w:ascii="Times New Roman" w:hAnsi="Times New Roman" w:cs="Times New Roman"/>
          <w:sz w:val="24"/>
          <w:szCs w:val="24"/>
        </w:rPr>
        <w:br/>
      </w:r>
      <w:r w:rsidR="00230AA0" w:rsidRPr="009E3DFC">
        <w:rPr>
          <w:rFonts w:ascii="Times New Roman" w:hAnsi="Times New Roman" w:cs="Times New Roman"/>
          <w:sz w:val="24"/>
          <w:szCs w:val="24"/>
        </w:rPr>
        <w:t xml:space="preserve">w </w:t>
      </w:r>
      <w:r>
        <w:rPr>
          <w:rFonts w:ascii="Times New Roman" w:hAnsi="Times New Roman" w:cs="Times New Roman"/>
          <w:sz w:val="24"/>
          <w:szCs w:val="24"/>
        </w:rPr>
        <w:t>przedmiotowym dokumencie</w:t>
      </w:r>
      <w:r w:rsidR="00230AA0" w:rsidRPr="009E3DFC">
        <w:rPr>
          <w:rFonts w:ascii="Times New Roman" w:hAnsi="Times New Roman" w:cs="Times New Roman"/>
          <w:sz w:val="24"/>
          <w:szCs w:val="24"/>
        </w:rPr>
        <w:t>.</w:t>
      </w:r>
    </w:p>
    <w:p w14:paraId="58AC6FD8" w14:textId="77777777" w:rsidR="00A3069B" w:rsidRPr="009E3DFC" w:rsidRDefault="00A3069B" w:rsidP="00A3069B">
      <w:pPr>
        <w:pStyle w:val="Akapitzlist"/>
        <w:spacing w:before="120" w:after="120" w:line="360" w:lineRule="auto"/>
        <w:ind w:left="360"/>
        <w:contextualSpacing w:val="0"/>
        <w:jc w:val="both"/>
        <w:rPr>
          <w:rFonts w:ascii="Times New Roman" w:hAnsi="Times New Roman" w:cs="Times New Roman"/>
          <w:sz w:val="24"/>
          <w:szCs w:val="24"/>
        </w:rPr>
      </w:pPr>
    </w:p>
    <w:p w14:paraId="4FEEE18C" w14:textId="254474E2" w:rsidR="0046348B" w:rsidRPr="00BC4435" w:rsidRDefault="002C2107" w:rsidP="00BC4435">
      <w:pPr>
        <w:spacing w:before="120" w:after="120"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IV</w:t>
      </w:r>
      <w:r w:rsidR="00531D31" w:rsidRPr="00BC4435">
        <w:rPr>
          <w:rFonts w:ascii="Times New Roman" w:hAnsi="Times New Roman" w:cs="Times New Roman"/>
          <w:b/>
          <w:bCs/>
          <w:color w:val="000000" w:themeColor="text1"/>
          <w:sz w:val="24"/>
          <w:szCs w:val="24"/>
        </w:rPr>
        <w:t xml:space="preserve">. </w:t>
      </w:r>
      <w:r w:rsidR="00046DA5" w:rsidRPr="00BC4435">
        <w:rPr>
          <w:rFonts w:ascii="Times New Roman" w:hAnsi="Times New Roman" w:cs="Times New Roman"/>
          <w:b/>
          <w:bCs/>
          <w:color w:val="000000" w:themeColor="text1"/>
          <w:sz w:val="24"/>
          <w:szCs w:val="24"/>
        </w:rPr>
        <w:t>Odpowiedzialność</w:t>
      </w:r>
      <w:r w:rsidR="00F05350" w:rsidRPr="00BC4435">
        <w:rPr>
          <w:rFonts w:ascii="Times New Roman" w:hAnsi="Times New Roman" w:cs="Times New Roman"/>
          <w:b/>
          <w:bCs/>
          <w:color w:val="000000" w:themeColor="text1"/>
          <w:sz w:val="24"/>
          <w:szCs w:val="24"/>
        </w:rPr>
        <w:t xml:space="preserve"> Wykonawcy</w:t>
      </w:r>
    </w:p>
    <w:p w14:paraId="272DC87E" w14:textId="6A4B8A55" w:rsidR="002B6A98" w:rsidRPr="00264417" w:rsidRDefault="00D869C8" w:rsidP="00BC4435">
      <w:pPr>
        <w:pStyle w:val="Akapitzlist"/>
        <w:numPr>
          <w:ilvl w:val="0"/>
          <w:numId w:val="20"/>
        </w:numPr>
        <w:spacing w:before="120" w:after="120" w:line="360" w:lineRule="auto"/>
        <w:jc w:val="both"/>
        <w:rPr>
          <w:rFonts w:ascii="Times New Roman" w:hAnsi="Times New Roman" w:cs="Times New Roman"/>
          <w:color w:val="000000" w:themeColor="text1"/>
          <w:sz w:val="24"/>
          <w:szCs w:val="24"/>
        </w:rPr>
      </w:pPr>
      <w:r w:rsidRPr="00264417">
        <w:rPr>
          <w:rFonts w:ascii="Times New Roman" w:hAnsi="Times New Roman" w:cs="Times New Roman"/>
          <w:color w:val="000000" w:themeColor="text1"/>
          <w:sz w:val="24"/>
          <w:szCs w:val="24"/>
        </w:rPr>
        <w:t>Wykonawca</w:t>
      </w:r>
      <w:r w:rsidR="0046348B" w:rsidRPr="00264417">
        <w:rPr>
          <w:rFonts w:ascii="Times New Roman" w:hAnsi="Times New Roman" w:cs="Times New Roman"/>
          <w:color w:val="000000" w:themeColor="text1"/>
          <w:sz w:val="24"/>
          <w:szCs w:val="24"/>
        </w:rPr>
        <w:t xml:space="preserve"> ponosi pełną odpowiedzialność z</w:t>
      </w:r>
      <w:r w:rsidR="00F05350" w:rsidRPr="00264417">
        <w:rPr>
          <w:rFonts w:ascii="Times New Roman" w:hAnsi="Times New Roman" w:cs="Times New Roman"/>
          <w:color w:val="000000" w:themeColor="text1"/>
          <w:sz w:val="24"/>
          <w:szCs w:val="24"/>
        </w:rPr>
        <w:t>a</w:t>
      </w:r>
      <w:r w:rsidR="0046348B" w:rsidRPr="00264417">
        <w:rPr>
          <w:rFonts w:ascii="Times New Roman" w:hAnsi="Times New Roman" w:cs="Times New Roman"/>
          <w:color w:val="000000" w:themeColor="text1"/>
          <w:sz w:val="24"/>
          <w:szCs w:val="24"/>
        </w:rPr>
        <w:t xml:space="preserve"> zaproponowane w opracowanych </w:t>
      </w:r>
      <w:r w:rsidR="00A3069B">
        <w:rPr>
          <w:rFonts w:ascii="Times New Roman" w:hAnsi="Times New Roman" w:cs="Times New Roman"/>
          <w:color w:val="000000" w:themeColor="text1"/>
          <w:sz w:val="24"/>
          <w:szCs w:val="24"/>
        </w:rPr>
        <w:br/>
      </w:r>
      <w:r w:rsidR="009E3DFC" w:rsidRPr="00264417">
        <w:rPr>
          <w:rFonts w:ascii="Times New Roman" w:hAnsi="Times New Roman" w:cs="Times New Roman"/>
          <w:color w:val="000000" w:themeColor="text1"/>
          <w:sz w:val="24"/>
          <w:szCs w:val="24"/>
        </w:rPr>
        <w:t>(</w:t>
      </w:r>
      <w:r w:rsidR="0046348B" w:rsidRPr="00264417">
        <w:rPr>
          <w:rFonts w:ascii="Times New Roman" w:hAnsi="Times New Roman" w:cs="Times New Roman"/>
          <w:color w:val="000000" w:themeColor="text1"/>
          <w:sz w:val="24"/>
          <w:szCs w:val="24"/>
        </w:rPr>
        <w:t>w</w:t>
      </w:r>
      <w:r w:rsidR="0046348B" w:rsidRPr="00BC4435">
        <w:rPr>
          <w:rFonts w:ascii="Times New Roman" w:hAnsi="Times New Roman" w:cs="Times New Roman"/>
          <w:color w:val="000000" w:themeColor="text1"/>
          <w:sz w:val="24"/>
          <w:szCs w:val="24"/>
        </w:rPr>
        <w:t xml:space="preserve"> ramach </w:t>
      </w:r>
      <w:r w:rsidR="009E3DFC" w:rsidRPr="00BC4435">
        <w:rPr>
          <w:rFonts w:ascii="Times New Roman" w:hAnsi="Times New Roman" w:cs="Times New Roman"/>
          <w:color w:val="000000" w:themeColor="text1"/>
          <w:sz w:val="24"/>
          <w:szCs w:val="24"/>
        </w:rPr>
        <w:t>P</w:t>
      </w:r>
      <w:r w:rsidR="0046348B" w:rsidRPr="00BC4435">
        <w:rPr>
          <w:rFonts w:ascii="Times New Roman" w:hAnsi="Times New Roman" w:cs="Times New Roman"/>
          <w:color w:val="000000" w:themeColor="text1"/>
          <w:sz w:val="24"/>
          <w:szCs w:val="24"/>
        </w:rPr>
        <w:t>rzedmiotu zamówienia</w:t>
      </w:r>
      <w:r w:rsidR="009E3DFC" w:rsidRPr="00BC4435">
        <w:rPr>
          <w:rFonts w:ascii="Times New Roman" w:hAnsi="Times New Roman" w:cs="Times New Roman"/>
          <w:color w:val="000000" w:themeColor="text1"/>
          <w:sz w:val="24"/>
          <w:szCs w:val="24"/>
        </w:rPr>
        <w:t>)</w:t>
      </w:r>
      <w:r w:rsidR="0046348B" w:rsidRPr="00BC4435">
        <w:rPr>
          <w:rFonts w:ascii="Times New Roman" w:hAnsi="Times New Roman" w:cs="Times New Roman"/>
          <w:color w:val="000000" w:themeColor="text1"/>
          <w:sz w:val="24"/>
          <w:szCs w:val="24"/>
        </w:rPr>
        <w:t xml:space="preserve"> wkładach merytorycznych </w:t>
      </w:r>
      <w:r w:rsidR="002B6A98" w:rsidRPr="00BC4435">
        <w:rPr>
          <w:rFonts w:ascii="Times New Roman" w:hAnsi="Times New Roman" w:cs="Times New Roman"/>
          <w:color w:val="000000" w:themeColor="text1"/>
          <w:sz w:val="24"/>
          <w:szCs w:val="24"/>
        </w:rPr>
        <w:t>rozwiąza</w:t>
      </w:r>
      <w:r w:rsidR="00F05350" w:rsidRPr="00BC4435">
        <w:rPr>
          <w:rFonts w:ascii="Times New Roman" w:hAnsi="Times New Roman" w:cs="Times New Roman"/>
          <w:color w:val="000000" w:themeColor="text1"/>
          <w:sz w:val="24"/>
          <w:szCs w:val="24"/>
        </w:rPr>
        <w:t>nia dotycząc</w:t>
      </w:r>
      <w:r w:rsidR="009E3DFC" w:rsidRPr="00BC4435">
        <w:rPr>
          <w:rFonts w:ascii="Times New Roman" w:hAnsi="Times New Roman" w:cs="Times New Roman"/>
          <w:color w:val="000000" w:themeColor="text1"/>
          <w:sz w:val="24"/>
          <w:szCs w:val="24"/>
        </w:rPr>
        <w:t>e</w:t>
      </w:r>
      <w:r w:rsidR="00F05350" w:rsidRPr="00BC4435">
        <w:rPr>
          <w:rFonts w:ascii="Times New Roman" w:hAnsi="Times New Roman" w:cs="Times New Roman"/>
          <w:color w:val="000000" w:themeColor="text1"/>
          <w:sz w:val="24"/>
          <w:szCs w:val="24"/>
        </w:rPr>
        <w:t xml:space="preserve"> </w:t>
      </w:r>
      <w:r w:rsidR="002B6A98" w:rsidRPr="00BC4435">
        <w:rPr>
          <w:rFonts w:ascii="Times New Roman" w:hAnsi="Times New Roman" w:cs="Times New Roman"/>
          <w:color w:val="000000" w:themeColor="text1"/>
          <w:sz w:val="24"/>
          <w:szCs w:val="24"/>
        </w:rPr>
        <w:t>popraw</w:t>
      </w:r>
      <w:r w:rsidR="00F05350" w:rsidRPr="00BC4435">
        <w:rPr>
          <w:rFonts w:ascii="Times New Roman" w:hAnsi="Times New Roman" w:cs="Times New Roman"/>
          <w:color w:val="000000" w:themeColor="text1"/>
          <w:sz w:val="24"/>
          <w:szCs w:val="24"/>
        </w:rPr>
        <w:t xml:space="preserve">y </w:t>
      </w:r>
      <w:r w:rsidR="002B6A98" w:rsidRPr="00BC4435">
        <w:rPr>
          <w:rFonts w:ascii="Times New Roman" w:hAnsi="Times New Roman" w:cs="Times New Roman"/>
          <w:color w:val="000000" w:themeColor="text1"/>
          <w:sz w:val="24"/>
          <w:szCs w:val="24"/>
        </w:rPr>
        <w:t>dostępności</w:t>
      </w:r>
      <w:r w:rsidR="00BD1229">
        <w:rPr>
          <w:rFonts w:ascii="Times New Roman" w:hAnsi="Times New Roman" w:cs="Times New Roman"/>
          <w:color w:val="000000" w:themeColor="text1"/>
          <w:sz w:val="24"/>
          <w:szCs w:val="24"/>
        </w:rPr>
        <w:t xml:space="preserve"> </w:t>
      </w:r>
      <w:r w:rsidR="002B6A98" w:rsidRPr="00BC4435">
        <w:rPr>
          <w:rFonts w:ascii="Times New Roman" w:hAnsi="Times New Roman" w:cs="Times New Roman"/>
          <w:color w:val="000000" w:themeColor="text1"/>
          <w:sz w:val="24"/>
          <w:szCs w:val="24"/>
        </w:rPr>
        <w:t>w wybranych przez ZD sądach oraz zgłoszon</w:t>
      </w:r>
      <w:r w:rsidR="009E3DFC" w:rsidRPr="00BC4435">
        <w:rPr>
          <w:rFonts w:ascii="Times New Roman" w:hAnsi="Times New Roman" w:cs="Times New Roman"/>
          <w:color w:val="000000" w:themeColor="text1"/>
          <w:sz w:val="24"/>
          <w:szCs w:val="24"/>
        </w:rPr>
        <w:t>e</w:t>
      </w:r>
      <w:r w:rsidR="002B6A98" w:rsidRPr="00BC4435">
        <w:rPr>
          <w:rFonts w:ascii="Times New Roman" w:hAnsi="Times New Roman" w:cs="Times New Roman"/>
          <w:color w:val="000000" w:themeColor="text1"/>
          <w:sz w:val="24"/>
          <w:szCs w:val="24"/>
        </w:rPr>
        <w:t xml:space="preserve"> rekomendacj</w:t>
      </w:r>
      <w:r w:rsidR="009E3DFC" w:rsidRPr="00BC4435">
        <w:rPr>
          <w:rFonts w:ascii="Times New Roman" w:hAnsi="Times New Roman" w:cs="Times New Roman"/>
          <w:color w:val="000000" w:themeColor="text1"/>
          <w:sz w:val="24"/>
          <w:szCs w:val="24"/>
        </w:rPr>
        <w:t>e</w:t>
      </w:r>
      <w:r w:rsidR="002B6A98" w:rsidRPr="00BC4435">
        <w:rPr>
          <w:rFonts w:ascii="Times New Roman" w:hAnsi="Times New Roman" w:cs="Times New Roman"/>
          <w:color w:val="000000" w:themeColor="text1"/>
          <w:sz w:val="24"/>
          <w:szCs w:val="24"/>
        </w:rPr>
        <w:t xml:space="preserve"> dotycząc</w:t>
      </w:r>
      <w:r w:rsidR="009E3DFC" w:rsidRPr="00BC4435">
        <w:rPr>
          <w:rFonts w:ascii="Times New Roman" w:hAnsi="Times New Roman" w:cs="Times New Roman"/>
          <w:color w:val="000000" w:themeColor="text1"/>
          <w:sz w:val="24"/>
          <w:szCs w:val="24"/>
        </w:rPr>
        <w:t>e</w:t>
      </w:r>
      <w:r w:rsidR="002B6A98" w:rsidRPr="00BC4435">
        <w:rPr>
          <w:rFonts w:ascii="Times New Roman" w:hAnsi="Times New Roman" w:cs="Times New Roman"/>
          <w:color w:val="000000" w:themeColor="text1"/>
          <w:sz w:val="24"/>
          <w:szCs w:val="24"/>
        </w:rPr>
        <w:t xml:space="preserve"> w szczególności zakresu niezbędnych prac</w:t>
      </w:r>
      <w:r w:rsidR="00F05350" w:rsidRPr="00BC4435">
        <w:rPr>
          <w:rFonts w:ascii="Times New Roman" w:hAnsi="Times New Roman" w:cs="Times New Roman"/>
          <w:color w:val="000000" w:themeColor="text1"/>
          <w:sz w:val="24"/>
          <w:szCs w:val="24"/>
        </w:rPr>
        <w:t xml:space="preserve"> w </w:t>
      </w:r>
      <w:r w:rsidR="00F05350" w:rsidRPr="00264417">
        <w:rPr>
          <w:rFonts w:ascii="Times New Roman" w:hAnsi="Times New Roman" w:cs="Times New Roman"/>
          <w:color w:val="000000" w:themeColor="text1"/>
          <w:sz w:val="24"/>
          <w:szCs w:val="24"/>
        </w:rPr>
        <w:t>celu poprawy dostępności architektonicznej</w:t>
      </w:r>
      <w:r w:rsidR="000E2E46" w:rsidRPr="00264417">
        <w:rPr>
          <w:rFonts w:ascii="Times New Roman" w:hAnsi="Times New Roman" w:cs="Times New Roman"/>
          <w:color w:val="000000" w:themeColor="text1"/>
          <w:sz w:val="24"/>
          <w:szCs w:val="24"/>
        </w:rPr>
        <w:t xml:space="preserve"> (w kontekście zagadnień </w:t>
      </w:r>
      <w:r w:rsidR="00BD1229" w:rsidRPr="00264417">
        <w:rPr>
          <w:rFonts w:ascii="Times New Roman" w:hAnsi="Times New Roman" w:cs="Times New Roman"/>
          <w:color w:val="000000" w:themeColor="text1"/>
          <w:sz w:val="24"/>
          <w:szCs w:val="24"/>
        </w:rPr>
        <w:t>szkoleniowych</w:t>
      </w:r>
      <w:r w:rsidR="000E2E46" w:rsidRPr="00264417">
        <w:rPr>
          <w:rFonts w:ascii="Times New Roman" w:hAnsi="Times New Roman" w:cs="Times New Roman"/>
          <w:color w:val="000000" w:themeColor="text1"/>
          <w:sz w:val="24"/>
          <w:szCs w:val="24"/>
        </w:rPr>
        <w:t>)</w:t>
      </w:r>
      <w:r w:rsidR="002B6A98" w:rsidRPr="00264417">
        <w:rPr>
          <w:rFonts w:ascii="Times New Roman" w:hAnsi="Times New Roman" w:cs="Times New Roman"/>
          <w:color w:val="000000" w:themeColor="text1"/>
          <w:sz w:val="24"/>
          <w:szCs w:val="24"/>
        </w:rPr>
        <w:t xml:space="preserve">. </w:t>
      </w:r>
    </w:p>
    <w:p w14:paraId="791F7700" w14:textId="344D322F" w:rsidR="0046348B" w:rsidRPr="00BC4435" w:rsidRDefault="002B6A98" w:rsidP="00BC4435">
      <w:pPr>
        <w:pStyle w:val="Akapitzlist"/>
        <w:numPr>
          <w:ilvl w:val="0"/>
          <w:numId w:val="20"/>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 </w:t>
      </w:r>
      <w:r w:rsidR="00F05350" w:rsidRPr="00BC4435">
        <w:rPr>
          <w:rFonts w:ascii="Times New Roman" w:hAnsi="Times New Roman" w:cs="Times New Roman"/>
          <w:color w:val="000000" w:themeColor="text1"/>
          <w:sz w:val="24"/>
          <w:szCs w:val="24"/>
        </w:rPr>
        <w:t xml:space="preserve">Zakres </w:t>
      </w:r>
      <w:r w:rsidR="009E3DFC" w:rsidRPr="00BC4435">
        <w:rPr>
          <w:rFonts w:ascii="Times New Roman" w:hAnsi="Times New Roman" w:cs="Times New Roman"/>
          <w:color w:val="000000" w:themeColor="text1"/>
          <w:sz w:val="24"/>
          <w:szCs w:val="24"/>
        </w:rPr>
        <w:t>o</w:t>
      </w:r>
      <w:r w:rsidRPr="00BC4435">
        <w:rPr>
          <w:rFonts w:ascii="Times New Roman" w:hAnsi="Times New Roman" w:cs="Times New Roman"/>
          <w:color w:val="000000" w:themeColor="text1"/>
          <w:sz w:val="24"/>
          <w:szCs w:val="24"/>
        </w:rPr>
        <w:t>dpowiedzialno</w:t>
      </w:r>
      <w:r w:rsidR="00F05350" w:rsidRPr="00BC4435">
        <w:rPr>
          <w:rFonts w:ascii="Times New Roman" w:hAnsi="Times New Roman" w:cs="Times New Roman"/>
          <w:color w:val="000000" w:themeColor="text1"/>
          <w:sz w:val="24"/>
          <w:szCs w:val="24"/>
        </w:rPr>
        <w:t>ści</w:t>
      </w:r>
      <w:r w:rsidRPr="00BC4435">
        <w:rPr>
          <w:rFonts w:ascii="Times New Roman" w:hAnsi="Times New Roman" w:cs="Times New Roman"/>
          <w:color w:val="000000" w:themeColor="text1"/>
          <w:sz w:val="24"/>
          <w:szCs w:val="24"/>
        </w:rPr>
        <w:t xml:space="preserve"> </w:t>
      </w:r>
      <w:r w:rsidR="009C57A5">
        <w:rPr>
          <w:rFonts w:ascii="Times New Roman" w:hAnsi="Times New Roman" w:cs="Times New Roman"/>
          <w:color w:val="000000" w:themeColor="text1"/>
          <w:sz w:val="24"/>
          <w:szCs w:val="24"/>
        </w:rPr>
        <w:t>Wykonawc</w:t>
      </w:r>
      <w:r w:rsidR="00E35004">
        <w:rPr>
          <w:rFonts w:ascii="Times New Roman" w:hAnsi="Times New Roman" w:cs="Times New Roman"/>
          <w:color w:val="000000" w:themeColor="text1"/>
          <w:sz w:val="24"/>
          <w:szCs w:val="24"/>
        </w:rPr>
        <w:t xml:space="preserve">y </w:t>
      </w:r>
      <w:r w:rsidR="00F05350" w:rsidRPr="00BC4435">
        <w:rPr>
          <w:rFonts w:ascii="Times New Roman" w:hAnsi="Times New Roman" w:cs="Times New Roman"/>
          <w:color w:val="000000" w:themeColor="text1"/>
          <w:sz w:val="24"/>
          <w:szCs w:val="24"/>
        </w:rPr>
        <w:t>w przypadku</w:t>
      </w:r>
      <w:r w:rsidRPr="00BC4435">
        <w:rPr>
          <w:rFonts w:ascii="Times New Roman" w:hAnsi="Times New Roman" w:cs="Times New Roman"/>
          <w:color w:val="000000" w:themeColor="text1"/>
          <w:sz w:val="24"/>
          <w:szCs w:val="24"/>
        </w:rPr>
        <w:t xml:space="preserve"> niewykonania lub nienależytego </w:t>
      </w:r>
      <w:r w:rsidR="00F05350" w:rsidRPr="00BC4435">
        <w:rPr>
          <w:rFonts w:ascii="Times New Roman" w:hAnsi="Times New Roman" w:cs="Times New Roman"/>
          <w:color w:val="000000" w:themeColor="text1"/>
          <w:sz w:val="24"/>
          <w:szCs w:val="24"/>
        </w:rPr>
        <w:t>w</w:t>
      </w:r>
      <w:r w:rsidRPr="00BC4435">
        <w:rPr>
          <w:rFonts w:ascii="Times New Roman" w:hAnsi="Times New Roman" w:cs="Times New Roman"/>
          <w:color w:val="000000" w:themeColor="text1"/>
          <w:sz w:val="24"/>
          <w:szCs w:val="24"/>
        </w:rPr>
        <w:t xml:space="preserve">ykonania obowiązków wynikających z umowy </w:t>
      </w:r>
      <w:r w:rsidRPr="00C2515E">
        <w:rPr>
          <w:rFonts w:ascii="Times New Roman" w:hAnsi="Times New Roman" w:cs="Times New Roman"/>
          <w:color w:val="000000" w:themeColor="text1"/>
          <w:sz w:val="24"/>
          <w:szCs w:val="24"/>
        </w:rPr>
        <w:t>został określon</w:t>
      </w:r>
      <w:r w:rsidR="00F05350" w:rsidRPr="00C2515E">
        <w:rPr>
          <w:rFonts w:ascii="Times New Roman" w:hAnsi="Times New Roman" w:cs="Times New Roman"/>
          <w:color w:val="000000" w:themeColor="text1"/>
          <w:sz w:val="24"/>
          <w:szCs w:val="24"/>
        </w:rPr>
        <w:t>y</w:t>
      </w:r>
      <w:r w:rsidRPr="00C2515E">
        <w:rPr>
          <w:rFonts w:ascii="Times New Roman" w:hAnsi="Times New Roman" w:cs="Times New Roman"/>
          <w:color w:val="000000" w:themeColor="text1"/>
          <w:sz w:val="24"/>
          <w:szCs w:val="24"/>
        </w:rPr>
        <w:t xml:space="preserve"> w</w:t>
      </w:r>
      <w:r w:rsidR="00230AA0" w:rsidRPr="00C2515E">
        <w:rPr>
          <w:rFonts w:ascii="Times New Roman" w:hAnsi="Times New Roman" w:cs="Times New Roman"/>
          <w:color w:val="000000" w:themeColor="text1"/>
          <w:sz w:val="24"/>
          <w:szCs w:val="24"/>
        </w:rPr>
        <w:t xml:space="preserve"> § 6 </w:t>
      </w:r>
      <w:r w:rsidRPr="00C2515E">
        <w:rPr>
          <w:rFonts w:ascii="Times New Roman" w:hAnsi="Times New Roman" w:cs="Times New Roman"/>
          <w:color w:val="000000" w:themeColor="text1"/>
          <w:sz w:val="24"/>
          <w:szCs w:val="24"/>
        </w:rPr>
        <w:t>Umowy.</w:t>
      </w:r>
    </w:p>
    <w:p w14:paraId="0617BC25" w14:textId="77777777" w:rsidR="002F49F4" w:rsidRPr="00A31B29" w:rsidRDefault="002F49F4" w:rsidP="00845566">
      <w:pPr>
        <w:spacing w:before="120" w:after="120" w:line="240" w:lineRule="auto"/>
        <w:jc w:val="both"/>
        <w:rPr>
          <w:rFonts w:cstheme="minorHAnsi"/>
          <w:sz w:val="24"/>
          <w:szCs w:val="24"/>
        </w:rPr>
      </w:pPr>
    </w:p>
    <w:p w14:paraId="16C3F53E" w14:textId="420A05FB" w:rsidR="00046DA5" w:rsidRPr="00BC4435" w:rsidRDefault="00F51D47" w:rsidP="00BC4435">
      <w:pPr>
        <w:spacing w:before="120" w:after="120" w:line="360" w:lineRule="auto"/>
        <w:jc w:val="center"/>
        <w:rPr>
          <w:rFonts w:ascii="Times New Roman" w:hAnsi="Times New Roman" w:cs="Times New Roman"/>
          <w:b/>
          <w:bCs/>
          <w:sz w:val="24"/>
          <w:szCs w:val="24"/>
        </w:rPr>
      </w:pPr>
      <w:r w:rsidRPr="00BC4435">
        <w:rPr>
          <w:rFonts w:ascii="Times New Roman" w:hAnsi="Times New Roman" w:cs="Times New Roman"/>
          <w:b/>
          <w:bCs/>
          <w:sz w:val="24"/>
          <w:szCs w:val="24"/>
        </w:rPr>
        <w:t xml:space="preserve">V. </w:t>
      </w:r>
      <w:r w:rsidR="00B02D9E" w:rsidRPr="00BC4435">
        <w:rPr>
          <w:rFonts w:ascii="Times New Roman" w:hAnsi="Times New Roman" w:cs="Times New Roman"/>
          <w:b/>
          <w:bCs/>
          <w:sz w:val="24"/>
          <w:szCs w:val="24"/>
        </w:rPr>
        <w:t xml:space="preserve">Efekty pracy </w:t>
      </w:r>
      <w:r w:rsidR="009C57A5">
        <w:rPr>
          <w:rFonts w:ascii="Times New Roman" w:hAnsi="Times New Roman" w:cs="Times New Roman"/>
          <w:b/>
          <w:bCs/>
          <w:sz w:val="24"/>
          <w:szCs w:val="24"/>
        </w:rPr>
        <w:t>Wykonawc</w:t>
      </w:r>
      <w:r w:rsidR="001634F0">
        <w:rPr>
          <w:rFonts w:ascii="Times New Roman" w:hAnsi="Times New Roman" w:cs="Times New Roman"/>
          <w:b/>
          <w:bCs/>
          <w:sz w:val="24"/>
          <w:szCs w:val="24"/>
        </w:rPr>
        <w:t>y</w:t>
      </w:r>
    </w:p>
    <w:p w14:paraId="0A73B5F7" w14:textId="34A9EAE3" w:rsidR="00413601" w:rsidRPr="00BC4435" w:rsidRDefault="00D741BE" w:rsidP="00BC4435">
      <w:pPr>
        <w:pStyle w:val="Akapitzlist"/>
        <w:spacing w:before="120" w:after="120" w:line="360" w:lineRule="auto"/>
        <w:ind w:left="284" w:hanging="284"/>
        <w:contextualSpacing w:val="0"/>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 </w:t>
      </w:r>
      <w:r w:rsidR="002B6A98" w:rsidRPr="00BC4435">
        <w:rPr>
          <w:rFonts w:ascii="Times New Roman" w:hAnsi="Times New Roman" w:cs="Times New Roman"/>
          <w:color w:val="000000" w:themeColor="text1"/>
          <w:sz w:val="24"/>
          <w:szCs w:val="24"/>
        </w:rPr>
        <w:t xml:space="preserve">Efekty pracy </w:t>
      </w:r>
      <w:r w:rsidR="009C57A5">
        <w:rPr>
          <w:rFonts w:ascii="Times New Roman" w:hAnsi="Times New Roman" w:cs="Times New Roman"/>
          <w:color w:val="000000" w:themeColor="text1"/>
          <w:sz w:val="24"/>
          <w:szCs w:val="24"/>
        </w:rPr>
        <w:t>Wykonawc</w:t>
      </w:r>
      <w:r w:rsidR="00D7669D">
        <w:rPr>
          <w:rFonts w:ascii="Times New Roman" w:hAnsi="Times New Roman" w:cs="Times New Roman"/>
          <w:color w:val="000000" w:themeColor="text1"/>
          <w:sz w:val="24"/>
          <w:szCs w:val="24"/>
        </w:rPr>
        <w:t>y</w:t>
      </w:r>
      <w:r w:rsidR="002B6A98" w:rsidRPr="00BC4435">
        <w:rPr>
          <w:rFonts w:ascii="Times New Roman" w:hAnsi="Times New Roman" w:cs="Times New Roman"/>
          <w:color w:val="000000" w:themeColor="text1"/>
          <w:sz w:val="24"/>
          <w:szCs w:val="24"/>
        </w:rPr>
        <w:t xml:space="preserve"> obejmują</w:t>
      </w:r>
      <w:r w:rsidR="00413601" w:rsidRPr="00BC4435">
        <w:rPr>
          <w:rFonts w:ascii="Times New Roman" w:hAnsi="Times New Roman" w:cs="Times New Roman"/>
          <w:color w:val="000000" w:themeColor="text1"/>
          <w:sz w:val="24"/>
          <w:szCs w:val="24"/>
        </w:rPr>
        <w:t>:</w:t>
      </w:r>
    </w:p>
    <w:p w14:paraId="64B85231" w14:textId="4BE63D86" w:rsidR="00B07288" w:rsidRPr="00BC4435" w:rsidRDefault="00413601" w:rsidP="00BC4435">
      <w:pPr>
        <w:pStyle w:val="Akapitzlist"/>
        <w:spacing w:before="120" w:after="120" w:line="360" w:lineRule="auto"/>
        <w:ind w:left="284" w:hanging="284"/>
        <w:contextualSpacing w:val="0"/>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1. </w:t>
      </w:r>
      <w:r w:rsidR="00B07288" w:rsidRPr="00BC4435">
        <w:rPr>
          <w:rFonts w:ascii="Times New Roman" w:hAnsi="Times New Roman" w:cs="Times New Roman"/>
          <w:color w:val="000000" w:themeColor="text1"/>
          <w:sz w:val="24"/>
          <w:szCs w:val="24"/>
        </w:rPr>
        <w:t xml:space="preserve">wkład </w:t>
      </w:r>
      <w:r w:rsidR="00B07288" w:rsidRPr="009E4895">
        <w:rPr>
          <w:rFonts w:ascii="Times New Roman" w:hAnsi="Times New Roman" w:cs="Times New Roman"/>
          <w:color w:val="000000" w:themeColor="text1"/>
          <w:sz w:val="24"/>
          <w:szCs w:val="24"/>
        </w:rPr>
        <w:t>merytoryczn</w:t>
      </w:r>
      <w:r w:rsidR="00B64060" w:rsidRPr="009E4895">
        <w:rPr>
          <w:rFonts w:ascii="Times New Roman" w:hAnsi="Times New Roman" w:cs="Times New Roman"/>
          <w:color w:val="000000" w:themeColor="text1"/>
          <w:sz w:val="24"/>
          <w:szCs w:val="24"/>
        </w:rPr>
        <w:t>y</w:t>
      </w:r>
      <w:r w:rsidR="00B07288" w:rsidRPr="009E4895">
        <w:rPr>
          <w:rFonts w:ascii="Times New Roman" w:hAnsi="Times New Roman" w:cs="Times New Roman"/>
          <w:color w:val="000000" w:themeColor="text1"/>
          <w:sz w:val="24"/>
          <w:szCs w:val="24"/>
        </w:rPr>
        <w:t xml:space="preserve"> do </w:t>
      </w:r>
      <w:r w:rsidR="00A46A1B" w:rsidRPr="009E4895">
        <w:rPr>
          <w:rFonts w:ascii="Times New Roman" w:hAnsi="Times New Roman" w:cs="Times New Roman"/>
          <w:color w:val="000000" w:themeColor="text1"/>
          <w:sz w:val="24"/>
          <w:szCs w:val="24"/>
        </w:rPr>
        <w:t>MDS</w:t>
      </w:r>
      <w:r w:rsidR="00B07288" w:rsidRPr="009E4895">
        <w:rPr>
          <w:rFonts w:ascii="Times New Roman" w:hAnsi="Times New Roman" w:cs="Times New Roman"/>
          <w:color w:val="000000" w:themeColor="text1"/>
          <w:sz w:val="24"/>
          <w:szCs w:val="24"/>
        </w:rPr>
        <w:t xml:space="preserve"> z obszaru specjalizacji </w:t>
      </w:r>
      <w:r w:rsidR="009C57A5" w:rsidRPr="009E4895">
        <w:rPr>
          <w:rFonts w:ascii="Times New Roman" w:hAnsi="Times New Roman" w:cs="Times New Roman"/>
          <w:color w:val="000000" w:themeColor="text1"/>
          <w:sz w:val="24"/>
          <w:szCs w:val="24"/>
        </w:rPr>
        <w:t>Wykonawc</w:t>
      </w:r>
      <w:r w:rsidR="00D7669D" w:rsidRPr="009E4895">
        <w:rPr>
          <w:rFonts w:ascii="Times New Roman" w:hAnsi="Times New Roman" w:cs="Times New Roman"/>
          <w:color w:val="000000" w:themeColor="text1"/>
          <w:sz w:val="24"/>
          <w:szCs w:val="24"/>
        </w:rPr>
        <w:t>y</w:t>
      </w:r>
      <w:r w:rsidR="00E659EA" w:rsidRPr="009E4895">
        <w:rPr>
          <w:rFonts w:ascii="Times New Roman" w:hAnsi="Times New Roman" w:cs="Times New Roman"/>
          <w:color w:val="000000" w:themeColor="text1"/>
          <w:sz w:val="24"/>
          <w:szCs w:val="24"/>
        </w:rPr>
        <w:t xml:space="preserve"> </w:t>
      </w:r>
      <w:r w:rsidR="002C2107" w:rsidRPr="009E4895">
        <w:rPr>
          <w:rFonts w:ascii="Times New Roman" w:hAnsi="Times New Roman" w:cs="Times New Roman"/>
          <w:color w:val="000000" w:themeColor="text1"/>
          <w:sz w:val="24"/>
          <w:szCs w:val="24"/>
        </w:rPr>
        <w:t xml:space="preserve">w zakresie </w:t>
      </w:r>
      <w:r w:rsidR="000E3612">
        <w:rPr>
          <w:rFonts w:ascii="Times New Roman" w:hAnsi="Times New Roman" w:cs="Times New Roman"/>
          <w:color w:val="000000" w:themeColor="text1"/>
          <w:sz w:val="24"/>
          <w:szCs w:val="24"/>
        </w:rPr>
        <w:t xml:space="preserve">specjalizacji </w:t>
      </w:r>
      <w:r w:rsidR="00BD1229" w:rsidRPr="00BD1229">
        <w:rPr>
          <w:rFonts w:ascii="Times New Roman" w:hAnsi="Times New Roman" w:cs="Times New Roman"/>
          <w:color w:val="000000" w:themeColor="text1"/>
          <w:sz w:val="24"/>
          <w:szCs w:val="24"/>
        </w:rPr>
        <w:t>ds. szkoleń</w:t>
      </w:r>
      <w:r w:rsidR="00B07288" w:rsidRPr="009E4895">
        <w:rPr>
          <w:rFonts w:ascii="Times New Roman" w:hAnsi="Times New Roman" w:cs="Times New Roman"/>
          <w:color w:val="000000" w:themeColor="text1"/>
          <w:sz w:val="24"/>
          <w:szCs w:val="24"/>
        </w:rPr>
        <w:t>, w postaci merytorycznego opracowania wraz z rekomendacjami odnoszącymi się do trzech poziomów zaawansowania: minimalnego, optymalnego, zaawansowanego, zagadnień związanych z dostępnością budynku oraz instytucji publicznej jaką jest Sąd. Wkład dotycząc</w:t>
      </w:r>
      <w:r w:rsidR="00E764AF" w:rsidRPr="009E4895">
        <w:rPr>
          <w:rFonts w:ascii="Times New Roman" w:hAnsi="Times New Roman" w:cs="Times New Roman"/>
          <w:color w:val="000000" w:themeColor="text1"/>
          <w:sz w:val="24"/>
          <w:szCs w:val="24"/>
        </w:rPr>
        <w:t>y</w:t>
      </w:r>
      <w:r w:rsidR="00B07288" w:rsidRPr="009E4895">
        <w:rPr>
          <w:rFonts w:ascii="Times New Roman" w:hAnsi="Times New Roman" w:cs="Times New Roman"/>
          <w:color w:val="000000" w:themeColor="text1"/>
          <w:sz w:val="24"/>
          <w:szCs w:val="24"/>
        </w:rPr>
        <w:t xml:space="preserve"> opracowania standardów i wytycznych dla sądu w zakresie </w:t>
      </w:r>
      <w:r w:rsidR="002C2107" w:rsidRPr="009E4895">
        <w:rPr>
          <w:rFonts w:ascii="Times New Roman" w:hAnsi="Times New Roman" w:cs="Times New Roman"/>
          <w:color w:val="000000" w:themeColor="text1"/>
          <w:sz w:val="24"/>
          <w:szCs w:val="24"/>
        </w:rPr>
        <w:t xml:space="preserve">specjalizacji </w:t>
      </w:r>
      <w:r w:rsidR="000805C2" w:rsidRPr="000805C2">
        <w:rPr>
          <w:rFonts w:ascii="Times New Roman" w:hAnsi="Times New Roman" w:cs="Times New Roman"/>
          <w:color w:val="000000" w:themeColor="text1"/>
          <w:sz w:val="24"/>
          <w:szCs w:val="24"/>
        </w:rPr>
        <w:t>ds. szkoleń</w:t>
      </w:r>
      <w:r w:rsidR="000805C2">
        <w:rPr>
          <w:rFonts w:ascii="Times New Roman" w:hAnsi="Times New Roman" w:cs="Times New Roman"/>
          <w:color w:val="000000" w:themeColor="text1"/>
          <w:sz w:val="24"/>
          <w:szCs w:val="24"/>
        </w:rPr>
        <w:t xml:space="preserve"> </w:t>
      </w:r>
      <w:r w:rsidR="00B07288" w:rsidRPr="009E4895">
        <w:rPr>
          <w:rFonts w:ascii="Times New Roman" w:hAnsi="Times New Roman" w:cs="Times New Roman"/>
          <w:color w:val="000000" w:themeColor="text1"/>
          <w:sz w:val="24"/>
          <w:szCs w:val="24"/>
        </w:rPr>
        <w:t xml:space="preserve">swoją zawartością </w:t>
      </w:r>
      <w:r w:rsidR="005E1819" w:rsidRPr="009E4895">
        <w:rPr>
          <w:rFonts w:ascii="Times New Roman" w:hAnsi="Times New Roman" w:cs="Times New Roman"/>
          <w:color w:val="000000" w:themeColor="text1"/>
          <w:sz w:val="24"/>
          <w:szCs w:val="24"/>
        </w:rPr>
        <w:t xml:space="preserve">musi </w:t>
      </w:r>
      <w:r w:rsidR="00B07288" w:rsidRPr="009E4895">
        <w:rPr>
          <w:rFonts w:ascii="Times New Roman" w:hAnsi="Times New Roman" w:cs="Times New Roman"/>
          <w:color w:val="000000" w:themeColor="text1"/>
          <w:sz w:val="24"/>
          <w:szCs w:val="24"/>
        </w:rPr>
        <w:t>wpisywać się w minimalną zawartoś</w:t>
      </w:r>
      <w:r w:rsidR="00D741BE" w:rsidRPr="009E4895">
        <w:rPr>
          <w:rFonts w:ascii="Times New Roman" w:hAnsi="Times New Roman" w:cs="Times New Roman"/>
          <w:color w:val="000000" w:themeColor="text1"/>
          <w:sz w:val="24"/>
          <w:szCs w:val="24"/>
        </w:rPr>
        <w:t>ć</w:t>
      </w:r>
      <w:r w:rsidR="00B07288" w:rsidRPr="009E4895">
        <w:rPr>
          <w:rFonts w:ascii="Times New Roman" w:hAnsi="Times New Roman" w:cs="Times New Roman"/>
          <w:color w:val="000000" w:themeColor="text1"/>
          <w:sz w:val="24"/>
          <w:szCs w:val="24"/>
        </w:rPr>
        <w:t xml:space="preserve"> </w:t>
      </w:r>
      <w:r w:rsidR="00582340" w:rsidRPr="009E4895">
        <w:rPr>
          <w:rFonts w:ascii="Times New Roman" w:hAnsi="Times New Roman" w:cs="Times New Roman"/>
          <w:color w:val="000000" w:themeColor="text1"/>
          <w:sz w:val="24"/>
          <w:szCs w:val="24"/>
        </w:rPr>
        <w:t>MDS</w:t>
      </w:r>
      <w:r w:rsidR="00B07288" w:rsidRPr="009E4895">
        <w:rPr>
          <w:rFonts w:ascii="Times New Roman" w:hAnsi="Times New Roman" w:cs="Times New Roman"/>
          <w:color w:val="000000" w:themeColor="text1"/>
          <w:sz w:val="24"/>
          <w:szCs w:val="24"/>
        </w:rPr>
        <w:t xml:space="preserve"> (standardów)</w:t>
      </w:r>
      <w:r w:rsidR="007735A6" w:rsidRPr="009E4895">
        <w:rPr>
          <w:rFonts w:ascii="Times New Roman" w:hAnsi="Times New Roman" w:cs="Times New Roman"/>
          <w:color w:val="000000" w:themeColor="text1"/>
          <w:sz w:val="24"/>
          <w:szCs w:val="24"/>
        </w:rPr>
        <w:t>. MDS</w:t>
      </w:r>
      <w:r w:rsidR="00B07288" w:rsidRPr="009E4895">
        <w:rPr>
          <w:rFonts w:ascii="Times New Roman" w:hAnsi="Times New Roman" w:cs="Times New Roman"/>
          <w:color w:val="000000" w:themeColor="text1"/>
          <w:sz w:val="24"/>
          <w:szCs w:val="24"/>
        </w:rPr>
        <w:t xml:space="preserve"> będzie składał się co najmniej z opisów:</w:t>
      </w:r>
    </w:p>
    <w:p w14:paraId="0E36115F" w14:textId="6F06C90D" w:rsidR="00B07288"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dostępności otoczenia i dojścia do budynku sądu, w tym</w:t>
      </w:r>
      <w:r w:rsidR="00B07288" w:rsidRPr="00BC4435">
        <w:rPr>
          <w:rFonts w:ascii="Times New Roman" w:hAnsi="Times New Roman" w:cs="Times New Roman"/>
          <w:color w:val="000000" w:themeColor="text1"/>
          <w:sz w:val="24"/>
          <w:szCs w:val="24"/>
        </w:rPr>
        <w:t xml:space="preserve"> </w:t>
      </w:r>
      <w:r w:rsidRPr="00BC4435">
        <w:rPr>
          <w:rFonts w:ascii="Times New Roman" w:hAnsi="Times New Roman" w:cs="Times New Roman"/>
          <w:color w:val="000000" w:themeColor="text1"/>
          <w:sz w:val="24"/>
          <w:szCs w:val="24"/>
        </w:rPr>
        <w:t xml:space="preserve">lokalizacji, nawierzchni, wymiarów, oznakowania i dostępu z chodnika do stanowisk postojowych dla </w:t>
      </w:r>
      <w:proofErr w:type="spellStart"/>
      <w:r w:rsidR="00540896" w:rsidRPr="00BC4435">
        <w:rPr>
          <w:rFonts w:ascii="Times New Roman" w:hAnsi="Times New Roman" w:cs="Times New Roman"/>
          <w:color w:val="000000" w:themeColor="text1"/>
          <w:sz w:val="24"/>
          <w:szCs w:val="24"/>
        </w:rPr>
        <w:t>OzN</w:t>
      </w:r>
      <w:proofErr w:type="spellEnd"/>
      <w:r w:rsidRPr="00BC4435">
        <w:rPr>
          <w:rFonts w:ascii="Times New Roman" w:hAnsi="Times New Roman" w:cs="Times New Roman"/>
          <w:color w:val="000000" w:themeColor="text1"/>
          <w:sz w:val="24"/>
          <w:szCs w:val="24"/>
        </w:rPr>
        <w:t xml:space="preserve"> </w:t>
      </w:r>
      <w:r w:rsidR="00A3069B">
        <w:rPr>
          <w:rFonts w:ascii="Times New Roman" w:hAnsi="Times New Roman" w:cs="Times New Roman"/>
          <w:color w:val="000000" w:themeColor="text1"/>
          <w:sz w:val="24"/>
          <w:szCs w:val="24"/>
        </w:rPr>
        <w:br/>
      </w:r>
      <w:r w:rsidRPr="00BC4435">
        <w:rPr>
          <w:rFonts w:ascii="Times New Roman" w:hAnsi="Times New Roman" w:cs="Times New Roman"/>
          <w:color w:val="000000" w:themeColor="text1"/>
          <w:sz w:val="24"/>
          <w:szCs w:val="24"/>
        </w:rPr>
        <w:t>w Sądzie (parking wewnętrzny i zewnętrzny-publiczny)</w:t>
      </w:r>
      <w:r w:rsidR="00B07288" w:rsidRPr="00BC4435">
        <w:rPr>
          <w:rFonts w:ascii="Times New Roman" w:hAnsi="Times New Roman" w:cs="Times New Roman"/>
          <w:color w:val="000000" w:themeColor="text1"/>
          <w:sz w:val="24"/>
          <w:szCs w:val="24"/>
        </w:rPr>
        <w:t xml:space="preserve">, </w:t>
      </w:r>
      <w:r w:rsidRPr="00BC4435">
        <w:rPr>
          <w:rFonts w:ascii="Times New Roman" w:hAnsi="Times New Roman" w:cs="Times New Roman"/>
          <w:color w:val="000000" w:themeColor="text1"/>
          <w:sz w:val="24"/>
          <w:szCs w:val="24"/>
        </w:rPr>
        <w:t>wyposażenie i urządzenia ułatwiające orientację oraz przekaz informacji w strefie dojścia do budynku</w:t>
      </w:r>
      <w:r w:rsidR="00B07288" w:rsidRPr="00BC4435">
        <w:rPr>
          <w:rFonts w:ascii="Times New Roman" w:hAnsi="Times New Roman" w:cs="Times New Roman"/>
          <w:color w:val="000000" w:themeColor="text1"/>
          <w:sz w:val="24"/>
          <w:szCs w:val="24"/>
        </w:rPr>
        <w:t>;</w:t>
      </w:r>
    </w:p>
    <w:p w14:paraId="4B452EBF" w14:textId="725BE052" w:rsidR="00B07288"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w:t>
      </w:r>
      <w:r w:rsidR="00B07288" w:rsidRPr="00BC4435">
        <w:rPr>
          <w:rFonts w:ascii="Times New Roman" w:hAnsi="Times New Roman" w:cs="Times New Roman"/>
          <w:color w:val="000000" w:themeColor="text1"/>
          <w:sz w:val="24"/>
          <w:szCs w:val="24"/>
        </w:rPr>
        <w:t>ci</w:t>
      </w:r>
      <w:r w:rsidRPr="00BC4435">
        <w:rPr>
          <w:rFonts w:ascii="Times New Roman" w:hAnsi="Times New Roman" w:cs="Times New Roman"/>
          <w:color w:val="000000" w:themeColor="text1"/>
          <w:sz w:val="24"/>
          <w:szCs w:val="24"/>
        </w:rPr>
        <w:t xml:space="preserve"> wejścia do budynku, w tym domofon, drzwi wejściowe i drzwi wewnętrzne oraz elementy szklane, oświetlenie strefy wejściowej, oznaczenia nawierzchni, informacji o systemie oznaczeń fakturowych, inne dodatkowe elementy wyposażenia </w:t>
      </w:r>
      <w:r w:rsidR="00A3069B">
        <w:rPr>
          <w:rFonts w:ascii="Times New Roman" w:hAnsi="Times New Roman" w:cs="Times New Roman"/>
          <w:color w:val="000000" w:themeColor="text1"/>
          <w:sz w:val="24"/>
          <w:szCs w:val="24"/>
        </w:rPr>
        <w:br/>
      </w:r>
      <w:r w:rsidRPr="00BC4435">
        <w:rPr>
          <w:rFonts w:ascii="Times New Roman" w:hAnsi="Times New Roman" w:cs="Times New Roman"/>
          <w:color w:val="000000" w:themeColor="text1"/>
          <w:sz w:val="24"/>
          <w:szCs w:val="24"/>
        </w:rPr>
        <w:t>w strefie wejściowej do budynku</w:t>
      </w:r>
      <w:r w:rsidR="00B07288" w:rsidRPr="00BC4435">
        <w:rPr>
          <w:rFonts w:ascii="Times New Roman" w:hAnsi="Times New Roman" w:cs="Times New Roman"/>
          <w:color w:val="000000" w:themeColor="text1"/>
          <w:sz w:val="24"/>
          <w:szCs w:val="24"/>
        </w:rPr>
        <w:t>;</w:t>
      </w:r>
    </w:p>
    <w:p w14:paraId="381F28EF" w14:textId="77777777" w:rsidR="002438CA"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w:t>
      </w:r>
      <w:r w:rsidR="00B07288" w:rsidRPr="00BC4435">
        <w:rPr>
          <w:rFonts w:ascii="Times New Roman" w:hAnsi="Times New Roman" w:cs="Times New Roman"/>
          <w:color w:val="000000" w:themeColor="text1"/>
          <w:sz w:val="24"/>
          <w:szCs w:val="24"/>
        </w:rPr>
        <w:t>ci</w:t>
      </w:r>
      <w:r w:rsidRPr="00BC4435">
        <w:rPr>
          <w:rFonts w:ascii="Times New Roman" w:hAnsi="Times New Roman" w:cs="Times New Roman"/>
          <w:color w:val="000000" w:themeColor="text1"/>
          <w:sz w:val="24"/>
          <w:szCs w:val="24"/>
        </w:rPr>
        <w:t xml:space="preserve"> komunikacji poziomej budynku sądu, w tym szerokość i wysokość ciągów komunikacyjnych, miejsca odpoczynku i postoju, wykończenie powierzchni podłogi/posadzki, oświetlenie</w:t>
      </w:r>
      <w:r w:rsidR="00B07288" w:rsidRPr="00BC4435">
        <w:rPr>
          <w:rFonts w:ascii="Times New Roman" w:hAnsi="Times New Roman" w:cs="Times New Roman"/>
          <w:color w:val="000000" w:themeColor="text1"/>
          <w:sz w:val="24"/>
          <w:szCs w:val="24"/>
        </w:rPr>
        <w:t>;</w:t>
      </w:r>
    </w:p>
    <w:p w14:paraId="1E72209C" w14:textId="1947F3C9" w:rsidR="00B07288" w:rsidRPr="00BC4435" w:rsidRDefault="00B07288"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lastRenderedPageBreak/>
        <w:t xml:space="preserve">dostępności komunikacji pionowej budynku, w tym schody, stopnie, nawierzchnia, oznaczenia, balustrady i poręcze, pochylnie, urządzenia wspomagające </w:t>
      </w:r>
      <w:proofErr w:type="spellStart"/>
      <w:r w:rsidRPr="00BC4435">
        <w:rPr>
          <w:rFonts w:ascii="Times New Roman" w:hAnsi="Times New Roman" w:cs="Times New Roman"/>
          <w:color w:val="000000" w:themeColor="text1"/>
          <w:sz w:val="24"/>
          <w:szCs w:val="24"/>
        </w:rPr>
        <w:t>OzN</w:t>
      </w:r>
      <w:proofErr w:type="spellEnd"/>
      <w:r w:rsidRPr="00BC4435">
        <w:rPr>
          <w:rFonts w:ascii="Times New Roman" w:hAnsi="Times New Roman" w:cs="Times New Roman"/>
          <w:color w:val="000000" w:themeColor="text1"/>
          <w:sz w:val="24"/>
          <w:szCs w:val="24"/>
        </w:rPr>
        <w:t>, dźwigi osobowe/windy, kabina i jej wyposażenie oraz strefa oczekiwania na windę i panel sterowania w kabinie, platformy i podnośniki, oświetlenie</w:t>
      </w:r>
      <w:r w:rsidR="009D55C3" w:rsidRPr="00BC4435">
        <w:rPr>
          <w:rFonts w:ascii="Times New Roman" w:hAnsi="Times New Roman" w:cs="Times New Roman"/>
          <w:color w:val="000000" w:themeColor="text1"/>
          <w:sz w:val="24"/>
          <w:szCs w:val="24"/>
        </w:rPr>
        <w:t>;</w:t>
      </w:r>
      <w:r w:rsidRPr="00BC4435">
        <w:rPr>
          <w:rFonts w:ascii="Times New Roman" w:hAnsi="Times New Roman" w:cs="Times New Roman"/>
          <w:color w:val="000000" w:themeColor="text1"/>
          <w:sz w:val="24"/>
          <w:szCs w:val="24"/>
        </w:rPr>
        <w:t xml:space="preserve"> </w:t>
      </w:r>
    </w:p>
    <w:p w14:paraId="1B59B49A" w14:textId="565B6D5D" w:rsidR="002438CA" w:rsidRPr="00BC4435" w:rsidRDefault="00B07288"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dostępności elementów stolarki drzwiowej i okiennej w strefach służących komunikacji, w tym kontaktów, włączników i inn</w:t>
      </w:r>
      <w:r w:rsidR="009D55C3" w:rsidRPr="00BC4435">
        <w:rPr>
          <w:rFonts w:ascii="Times New Roman" w:hAnsi="Times New Roman" w:cs="Times New Roman"/>
          <w:color w:val="000000" w:themeColor="text1"/>
          <w:sz w:val="24"/>
          <w:szCs w:val="24"/>
        </w:rPr>
        <w:t>ych</w:t>
      </w:r>
      <w:r w:rsidRPr="00BC4435">
        <w:rPr>
          <w:rFonts w:ascii="Times New Roman" w:hAnsi="Times New Roman" w:cs="Times New Roman"/>
          <w:color w:val="000000" w:themeColor="text1"/>
          <w:sz w:val="24"/>
          <w:szCs w:val="24"/>
        </w:rPr>
        <w:t xml:space="preserve"> mechanizm</w:t>
      </w:r>
      <w:r w:rsidR="009D55C3" w:rsidRPr="00BC4435">
        <w:rPr>
          <w:rFonts w:ascii="Times New Roman" w:hAnsi="Times New Roman" w:cs="Times New Roman"/>
          <w:color w:val="000000" w:themeColor="text1"/>
          <w:sz w:val="24"/>
          <w:szCs w:val="24"/>
        </w:rPr>
        <w:t>ów</w:t>
      </w:r>
      <w:r w:rsidRPr="00BC4435">
        <w:rPr>
          <w:rFonts w:ascii="Times New Roman" w:hAnsi="Times New Roman" w:cs="Times New Roman"/>
          <w:color w:val="000000" w:themeColor="text1"/>
          <w:sz w:val="24"/>
          <w:szCs w:val="24"/>
        </w:rPr>
        <w:t>;</w:t>
      </w:r>
    </w:p>
    <w:p w14:paraId="5B7226B3" w14:textId="77777777" w:rsidR="00B07288"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dostępności sal</w:t>
      </w:r>
      <w:r w:rsidR="00B07288" w:rsidRPr="00BC4435">
        <w:rPr>
          <w:rFonts w:ascii="Times New Roman" w:hAnsi="Times New Roman" w:cs="Times New Roman"/>
          <w:color w:val="000000" w:themeColor="text1"/>
          <w:sz w:val="24"/>
          <w:szCs w:val="24"/>
        </w:rPr>
        <w:t>i</w:t>
      </w:r>
      <w:r w:rsidRPr="00BC4435">
        <w:rPr>
          <w:rFonts w:ascii="Times New Roman" w:hAnsi="Times New Roman" w:cs="Times New Roman"/>
          <w:color w:val="000000" w:themeColor="text1"/>
          <w:sz w:val="24"/>
          <w:szCs w:val="24"/>
        </w:rPr>
        <w:t xml:space="preserve"> rozpraw</w:t>
      </w:r>
      <w:r w:rsidR="00B07288" w:rsidRPr="00BC4435">
        <w:rPr>
          <w:rFonts w:ascii="Times New Roman" w:hAnsi="Times New Roman" w:cs="Times New Roman"/>
          <w:color w:val="000000" w:themeColor="text1"/>
          <w:sz w:val="24"/>
          <w:szCs w:val="24"/>
        </w:rPr>
        <w:t xml:space="preserve"> wraz z jej wyposażeniem;</w:t>
      </w:r>
    </w:p>
    <w:p w14:paraId="4543880E" w14:textId="77777777" w:rsidR="00B07288"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dostępności Biura Obsługi Interesanta oraz czytelni sądowej</w:t>
      </w:r>
      <w:r w:rsidR="00B07288" w:rsidRPr="00BC4435">
        <w:rPr>
          <w:rFonts w:ascii="Times New Roman" w:hAnsi="Times New Roman" w:cs="Times New Roman"/>
          <w:color w:val="000000" w:themeColor="text1"/>
          <w:sz w:val="24"/>
          <w:szCs w:val="24"/>
        </w:rPr>
        <w:t xml:space="preserve"> oraz dostępność informacyjno-komunikacyjna w obsłudze interesanta;</w:t>
      </w:r>
    </w:p>
    <w:p w14:paraId="4AC7518F" w14:textId="483827EA" w:rsidR="00B07288" w:rsidRPr="00BC4435" w:rsidRDefault="00B07288"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w:t>
      </w:r>
      <w:r w:rsidR="001D0F27" w:rsidRPr="00BC4435">
        <w:rPr>
          <w:rFonts w:ascii="Times New Roman" w:hAnsi="Times New Roman" w:cs="Times New Roman"/>
          <w:color w:val="000000" w:themeColor="text1"/>
          <w:sz w:val="24"/>
          <w:szCs w:val="24"/>
        </w:rPr>
        <w:t>ci</w:t>
      </w:r>
      <w:r w:rsidRPr="00BC4435">
        <w:rPr>
          <w:rFonts w:ascii="Times New Roman" w:hAnsi="Times New Roman" w:cs="Times New Roman"/>
          <w:color w:val="000000" w:themeColor="text1"/>
          <w:sz w:val="24"/>
          <w:szCs w:val="24"/>
        </w:rPr>
        <w:t xml:space="preserve"> pomieszczeń i urządzeń higieniczno-sanitarnych oraz toalet;</w:t>
      </w:r>
    </w:p>
    <w:p w14:paraId="5B90B7EF" w14:textId="6D2356C7" w:rsidR="00B07288" w:rsidRPr="00BC4435" w:rsidRDefault="00B07288"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nawigacj</w:t>
      </w:r>
      <w:r w:rsidR="00A337A2" w:rsidRPr="00BC4435">
        <w:rPr>
          <w:rFonts w:ascii="Times New Roman" w:hAnsi="Times New Roman" w:cs="Times New Roman"/>
          <w:color w:val="000000" w:themeColor="text1"/>
          <w:sz w:val="24"/>
          <w:szCs w:val="24"/>
        </w:rPr>
        <w:t>i</w:t>
      </w:r>
      <w:r w:rsidRPr="00BC4435">
        <w:rPr>
          <w:rFonts w:ascii="Times New Roman" w:hAnsi="Times New Roman" w:cs="Times New Roman"/>
          <w:color w:val="000000" w:themeColor="text1"/>
          <w:sz w:val="24"/>
          <w:szCs w:val="24"/>
        </w:rPr>
        <w:t xml:space="preserve"> po budynku sądu (informacja tekstowa, graficzna, głosowa i dotykowa, rodzaje widocznej i czytelnej informacji), komunikacja przestrzenna i komunikacja </w:t>
      </w:r>
      <w:r w:rsidR="006E012B" w:rsidRPr="00BC4435">
        <w:rPr>
          <w:rFonts w:ascii="Times New Roman" w:hAnsi="Times New Roman" w:cs="Times New Roman"/>
          <w:color w:val="000000" w:themeColor="text1"/>
          <w:sz w:val="24"/>
          <w:szCs w:val="24"/>
        </w:rPr>
        <w:br/>
      </w:r>
      <w:r w:rsidRPr="00BC4435">
        <w:rPr>
          <w:rFonts w:ascii="Times New Roman" w:hAnsi="Times New Roman" w:cs="Times New Roman"/>
          <w:color w:val="000000" w:themeColor="text1"/>
          <w:sz w:val="24"/>
          <w:szCs w:val="24"/>
        </w:rPr>
        <w:t xml:space="preserve">z </w:t>
      </w:r>
      <w:proofErr w:type="spellStart"/>
      <w:r w:rsidRPr="00BC4435">
        <w:rPr>
          <w:rFonts w:ascii="Times New Roman" w:hAnsi="Times New Roman" w:cs="Times New Roman"/>
          <w:color w:val="000000" w:themeColor="text1"/>
          <w:sz w:val="24"/>
          <w:szCs w:val="24"/>
        </w:rPr>
        <w:t>OzN</w:t>
      </w:r>
      <w:proofErr w:type="spellEnd"/>
      <w:r w:rsidRPr="00BC4435">
        <w:rPr>
          <w:rFonts w:ascii="Times New Roman" w:hAnsi="Times New Roman" w:cs="Times New Roman"/>
          <w:color w:val="000000" w:themeColor="text1"/>
          <w:sz w:val="24"/>
          <w:szCs w:val="24"/>
        </w:rPr>
        <w:t>;</w:t>
      </w:r>
    </w:p>
    <w:p w14:paraId="59ED359F" w14:textId="284CFC4E" w:rsidR="00B07288"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dobrych praktyk w odniesieniu do poruszanych w MDS zagadnień oraz zalecanych do wprowadzenia usprawnień</w:t>
      </w:r>
      <w:r w:rsidR="00B07288" w:rsidRPr="00BC4435">
        <w:rPr>
          <w:rFonts w:ascii="Times New Roman" w:hAnsi="Times New Roman" w:cs="Times New Roman"/>
          <w:color w:val="000000" w:themeColor="text1"/>
          <w:sz w:val="24"/>
          <w:szCs w:val="24"/>
        </w:rPr>
        <w:t xml:space="preserve">, jak również </w:t>
      </w:r>
      <w:r w:rsidRPr="00BC4435">
        <w:rPr>
          <w:rFonts w:ascii="Times New Roman" w:hAnsi="Times New Roman" w:cs="Times New Roman"/>
          <w:color w:val="000000" w:themeColor="text1"/>
          <w:sz w:val="24"/>
          <w:szCs w:val="24"/>
        </w:rPr>
        <w:t>rozwiązań i oznaczeń ułatwiających oraz umożliwiających osobom ze szczególnymi potrzebami poruszanie się po budynku sądu;</w:t>
      </w:r>
    </w:p>
    <w:p w14:paraId="7C2F00E1" w14:textId="6D8262A2" w:rsidR="00B07288" w:rsidRPr="00BC4435" w:rsidRDefault="00B07288"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dostępności w odniesieniu do bezpieczeństwa przeciwpożarowego i ewakuacji </w:t>
      </w:r>
      <w:proofErr w:type="spellStart"/>
      <w:r w:rsidRPr="00BC4435">
        <w:rPr>
          <w:rFonts w:ascii="Times New Roman" w:hAnsi="Times New Roman" w:cs="Times New Roman"/>
          <w:color w:val="000000" w:themeColor="text1"/>
          <w:sz w:val="24"/>
          <w:szCs w:val="24"/>
        </w:rPr>
        <w:t>OzN</w:t>
      </w:r>
      <w:proofErr w:type="spellEnd"/>
      <w:r w:rsidRPr="00BC4435">
        <w:rPr>
          <w:rFonts w:ascii="Times New Roman" w:hAnsi="Times New Roman" w:cs="Times New Roman"/>
          <w:color w:val="000000" w:themeColor="text1"/>
          <w:sz w:val="24"/>
          <w:szCs w:val="24"/>
        </w:rPr>
        <w:t>;</w:t>
      </w:r>
    </w:p>
    <w:p w14:paraId="3241BC10" w14:textId="0D9AF2B4" w:rsidR="002438CA"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słownik</w:t>
      </w:r>
      <w:r w:rsidR="00AD6AFC" w:rsidRPr="00BC4435">
        <w:rPr>
          <w:rFonts w:ascii="Times New Roman" w:hAnsi="Times New Roman" w:cs="Times New Roman"/>
          <w:color w:val="000000" w:themeColor="text1"/>
          <w:sz w:val="24"/>
          <w:szCs w:val="24"/>
        </w:rPr>
        <w:t>a</w:t>
      </w:r>
      <w:r w:rsidRPr="00BC4435">
        <w:rPr>
          <w:rFonts w:ascii="Times New Roman" w:hAnsi="Times New Roman" w:cs="Times New Roman"/>
          <w:color w:val="000000" w:themeColor="text1"/>
          <w:sz w:val="24"/>
          <w:szCs w:val="24"/>
        </w:rPr>
        <w:t xml:space="preserve"> pojęć i definicji używanych w MDS</w:t>
      </w:r>
      <w:r w:rsidR="00385E37" w:rsidRPr="00BC4435">
        <w:rPr>
          <w:rFonts w:ascii="Times New Roman" w:hAnsi="Times New Roman" w:cs="Times New Roman"/>
          <w:color w:val="000000" w:themeColor="text1"/>
          <w:sz w:val="24"/>
          <w:szCs w:val="24"/>
        </w:rPr>
        <w:t>;</w:t>
      </w:r>
    </w:p>
    <w:p w14:paraId="1B7396E6" w14:textId="7FC511EB" w:rsidR="0084408A" w:rsidRPr="00BC4435" w:rsidRDefault="0084408A" w:rsidP="00BC4435">
      <w:pPr>
        <w:pStyle w:val="Akapitzlist"/>
        <w:numPr>
          <w:ilvl w:val="0"/>
          <w:numId w:val="11"/>
        </w:numPr>
        <w:spacing w:before="120" w:after="120" w:line="360" w:lineRule="auto"/>
        <w:contextualSpacing w:val="0"/>
        <w:jc w:val="both"/>
        <w:rPr>
          <w:rFonts w:ascii="Times New Roman" w:eastAsia="Times New Roman" w:hAnsi="Times New Roman" w:cs="Times New Roman"/>
          <w:sz w:val="24"/>
          <w:szCs w:val="24"/>
        </w:rPr>
      </w:pPr>
      <w:r w:rsidRPr="00BC4435">
        <w:rPr>
          <w:rFonts w:ascii="Times New Roman" w:eastAsia="Times New Roman" w:hAnsi="Times New Roman" w:cs="Times New Roman"/>
          <w:sz w:val="24"/>
          <w:szCs w:val="24"/>
        </w:rPr>
        <w:t xml:space="preserve">wymogów szkoleniowych kadr wymiaru sprawiedliwości w zakresie podnoszenia wiedzy, świadomości i kompetencji z zakresu dostępności i komunikacji z osobami </w:t>
      </w:r>
      <w:r w:rsidR="006E012B" w:rsidRPr="00BC4435">
        <w:rPr>
          <w:rFonts w:ascii="Times New Roman" w:eastAsia="Times New Roman" w:hAnsi="Times New Roman" w:cs="Times New Roman"/>
          <w:sz w:val="24"/>
          <w:szCs w:val="24"/>
        </w:rPr>
        <w:br/>
      </w:r>
      <w:r w:rsidRPr="00BC4435">
        <w:rPr>
          <w:rFonts w:ascii="Times New Roman" w:eastAsia="Times New Roman" w:hAnsi="Times New Roman" w:cs="Times New Roman"/>
          <w:sz w:val="24"/>
          <w:szCs w:val="24"/>
        </w:rPr>
        <w:t>z niepełnosprawnością;</w:t>
      </w:r>
    </w:p>
    <w:p w14:paraId="3C70B804" w14:textId="1F71CBAC" w:rsidR="0084408A" w:rsidRPr="00BC4435" w:rsidRDefault="0084408A" w:rsidP="00BC4435">
      <w:pPr>
        <w:pStyle w:val="Akapitzlist"/>
        <w:numPr>
          <w:ilvl w:val="0"/>
          <w:numId w:val="11"/>
        </w:numPr>
        <w:spacing w:before="120" w:after="120" w:line="360" w:lineRule="auto"/>
        <w:contextualSpacing w:val="0"/>
        <w:jc w:val="both"/>
        <w:rPr>
          <w:rFonts w:ascii="Times New Roman" w:eastAsia="Times New Roman" w:hAnsi="Times New Roman" w:cs="Times New Roman"/>
          <w:sz w:val="24"/>
          <w:szCs w:val="24"/>
        </w:rPr>
      </w:pPr>
      <w:r w:rsidRPr="00BC4435">
        <w:rPr>
          <w:rFonts w:ascii="Times New Roman" w:eastAsia="Times New Roman" w:hAnsi="Times New Roman" w:cs="Times New Roman"/>
          <w:sz w:val="24"/>
          <w:szCs w:val="24"/>
        </w:rPr>
        <w:t xml:space="preserve">organizacji pracy i funkcjonowania administracyjnego sądu oraz koordynacji działań </w:t>
      </w:r>
      <w:r w:rsidR="006E012B" w:rsidRPr="00BC4435">
        <w:rPr>
          <w:rFonts w:ascii="Times New Roman" w:eastAsia="Times New Roman" w:hAnsi="Times New Roman" w:cs="Times New Roman"/>
          <w:sz w:val="24"/>
          <w:szCs w:val="24"/>
        </w:rPr>
        <w:br/>
      </w:r>
      <w:r w:rsidRPr="00BC4435">
        <w:rPr>
          <w:rFonts w:ascii="Times New Roman" w:eastAsia="Times New Roman" w:hAnsi="Times New Roman" w:cs="Times New Roman"/>
          <w:sz w:val="24"/>
          <w:szCs w:val="24"/>
        </w:rPr>
        <w:t xml:space="preserve">w obszarze dostępności (w tym odniesieniu do wewnętrznych procedur, zapewnienia wyposażenia sądu w niezbędny sprzęt poprawiający dostępność dla interesantów </w:t>
      </w:r>
      <w:r w:rsidR="006E012B" w:rsidRPr="00BC4435">
        <w:rPr>
          <w:rFonts w:ascii="Times New Roman" w:eastAsia="Times New Roman" w:hAnsi="Times New Roman" w:cs="Times New Roman"/>
          <w:sz w:val="24"/>
          <w:szCs w:val="24"/>
        </w:rPr>
        <w:br/>
      </w:r>
      <w:r w:rsidRPr="00BC4435">
        <w:rPr>
          <w:rFonts w:ascii="Times New Roman" w:eastAsia="Times New Roman" w:hAnsi="Times New Roman" w:cs="Times New Roman"/>
          <w:sz w:val="24"/>
          <w:szCs w:val="24"/>
        </w:rPr>
        <w:t>i pracowników sądów z niepełnosprawnościami oraz dostępnych w sądzie alternatywnych form wsparcia);</w:t>
      </w:r>
    </w:p>
    <w:p w14:paraId="4B504FB6" w14:textId="4B512191" w:rsidR="0084408A" w:rsidRPr="00BC4435" w:rsidRDefault="0084408A" w:rsidP="00BC4435">
      <w:pPr>
        <w:pStyle w:val="Akapitzlist"/>
        <w:numPr>
          <w:ilvl w:val="0"/>
          <w:numId w:val="11"/>
        </w:numPr>
        <w:spacing w:before="120" w:after="120" w:line="360" w:lineRule="auto"/>
        <w:contextualSpacing w:val="0"/>
        <w:jc w:val="both"/>
        <w:rPr>
          <w:rFonts w:ascii="Times New Roman" w:eastAsia="Times New Roman" w:hAnsi="Times New Roman" w:cs="Times New Roman"/>
          <w:sz w:val="24"/>
          <w:szCs w:val="24"/>
        </w:rPr>
      </w:pPr>
      <w:r w:rsidRPr="00BC4435">
        <w:rPr>
          <w:rFonts w:ascii="Times New Roman" w:eastAsia="Times New Roman" w:hAnsi="Times New Roman" w:cs="Times New Roman"/>
          <w:sz w:val="24"/>
          <w:szCs w:val="24"/>
        </w:rPr>
        <w:t xml:space="preserve">organizacji i metodyki pracy sędziego w kontekście kontaktu i prowadzenia czynności procesowych z udziałem </w:t>
      </w:r>
      <w:proofErr w:type="spellStart"/>
      <w:r w:rsidR="00540896" w:rsidRPr="00BC4435">
        <w:rPr>
          <w:rFonts w:ascii="Times New Roman" w:eastAsia="Times New Roman" w:hAnsi="Times New Roman" w:cs="Times New Roman"/>
          <w:sz w:val="24"/>
          <w:szCs w:val="24"/>
        </w:rPr>
        <w:t>OzN</w:t>
      </w:r>
      <w:proofErr w:type="spellEnd"/>
      <w:r w:rsidRPr="00BC4435">
        <w:rPr>
          <w:rFonts w:ascii="Times New Roman" w:eastAsia="Times New Roman" w:hAnsi="Times New Roman" w:cs="Times New Roman"/>
          <w:sz w:val="24"/>
          <w:szCs w:val="24"/>
        </w:rPr>
        <w:t>;</w:t>
      </w:r>
    </w:p>
    <w:p w14:paraId="630EE649" w14:textId="4FE6261E" w:rsidR="0084408A" w:rsidRPr="00BC4435" w:rsidRDefault="0084408A" w:rsidP="00BC4435">
      <w:pPr>
        <w:pStyle w:val="Akapitzlist"/>
        <w:numPr>
          <w:ilvl w:val="0"/>
          <w:numId w:val="11"/>
        </w:numPr>
        <w:spacing w:before="120" w:after="120" w:line="360" w:lineRule="auto"/>
        <w:contextualSpacing w:val="0"/>
        <w:jc w:val="both"/>
        <w:rPr>
          <w:rFonts w:ascii="Times New Roman" w:eastAsia="Times New Roman" w:hAnsi="Times New Roman" w:cs="Times New Roman"/>
          <w:sz w:val="24"/>
          <w:szCs w:val="24"/>
        </w:rPr>
      </w:pPr>
      <w:r w:rsidRPr="00BC4435">
        <w:rPr>
          <w:rFonts w:ascii="Times New Roman" w:eastAsia="Times New Roman" w:hAnsi="Times New Roman" w:cs="Times New Roman"/>
          <w:sz w:val="24"/>
          <w:szCs w:val="24"/>
        </w:rPr>
        <w:lastRenderedPageBreak/>
        <w:t>przyjaznej i dostępnej formy komunikacji z interesantami z niepełnosprawnością.</w:t>
      </w:r>
    </w:p>
    <w:p w14:paraId="0A082E57" w14:textId="511D6B3A" w:rsidR="00535E96" w:rsidRPr="00BC4435" w:rsidRDefault="007E1394" w:rsidP="00BC4435">
      <w:pPr>
        <w:pStyle w:val="Akapitzlist"/>
        <w:spacing w:before="120" w:after="120" w:line="360" w:lineRule="auto"/>
        <w:ind w:left="284" w:hanging="284"/>
        <w:contextualSpacing w:val="0"/>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2. </w:t>
      </w:r>
      <w:r w:rsidR="00E941D5" w:rsidRPr="00BC4435">
        <w:rPr>
          <w:rFonts w:ascii="Times New Roman" w:hAnsi="Times New Roman" w:cs="Times New Roman"/>
          <w:color w:val="000000" w:themeColor="text1"/>
          <w:sz w:val="24"/>
          <w:szCs w:val="24"/>
        </w:rPr>
        <w:t xml:space="preserve">wkład </w:t>
      </w:r>
      <w:r w:rsidR="000431A4" w:rsidRPr="00BC4435">
        <w:rPr>
          <w:rFonts w:ascii="Times New Roman" w:hAnsi="Times New Roman" w:cs="Times New Roman"/>
          <w:color w:val="000000" w:themeColor="text1"/>
          <w:sz w:val="24"/>
          <w:szCs w:val="24"/>
        </w:rPr>
        <w:t xml:space="preserve">dot. </w:t>
      </w:r>
      <w:r w:rsidR="000F3EC7">
        <w:rPr>
          <w:rFonts w:ascii="Times New Roman" w:hAnsi="Times New Roman" w:cs="Times New Roman"/>
          <w:color w:val="000000" w:themeColor="text1"/>
          <w:sz w:val="24"/>
          <w:szCs w:val="24"/>
        </w:rPr>
        <w:t>specjalizacji</w:t>
      </w:r>
      <w:r w:rsidR="000F3EC7" w:rsidRPr="00BC4435">
        <w:rPr>
          <w:rFonts w:ascii="Times New Roman" w:hAnsi="Times New Roman" w:cs="Times New Roman"/>
          <w:color w:val="000000" w:themeColor="text1"/>
          <w:sz w:val="24"/>
          <w:szCs w:val="24"/>
        </w:rPr>
        <w:t xml:space="preserve"> </w:t>
      </w:r>
      <w:r w:rsidR="000805C2" w:rsidRPr="000805C2">
        <w:rPr>
          <w:rFonts w:ascii="Times New Roman" w:hAnsi="Times New Roman" w:cs="Times New Roman"/>
          <w:color w:val="000000" w:themeColor="text1"/>
          <w:sz w:val="24"/>
          <w:szCs w:val="24"/>
        </w:rPr>
        <w:t>ds. szkoleń</w:t>
      </w:r>
      <w:r w:rsidR="000805C2">
        <w:rPr>
          <w:rFonts w:ascii="Times New Roman" w:hAnsi="Times New Roman" w:cs="Times New Roman"/>
          <w:color w:val="000000" w:themeColor="text1"/>
          <w:sz w:val="24"/>
          <w:szCs w:val="24"/>
        </w:rPr>
        <w:t xml:space="preserve"> </w:t>
      </w:r>
      <w:r w:rsidR="000431A4" w:rsidRPr="00BC4435">
        <w:rPr>
          <w:rFonts w:ascii="Times New Roman" w:hAnsi="Times New Roman" w:cs="Times New Roman"/>
          <w:color w:val="000000" w:themeColor="text1"/>
          <w:sz w:val="24"/>
          <w:szCs w:val="24"/>
        </w:rPr>
        <w:t xml:space="preserve">do opracowywanych przez </w:t>
      </w:r>
      <w:r w:rsidR="00CF11DC" w:rsidRPr="00BC4435">
        <w:rPr>
          <w:rFonts w:ascii="Times New Roman" w:hAnsi="Times New Roman" w:cs="Times New Roman"/>
          <w:color w:val="000000" w:themeColor="text1"/>
          <w:sz w:val="24"/>
          <w:szCs w:val="24"/>
        </w:rPr>
        <w:t>ZD</w:t>
      </w:r>
      <w:r w:rsidR="000431A4" w:rsidRPr="00BC4435">
        <w:rPr>
          <w:rFonts w:ascii="Times New Roman" w:hAnsi="Times New Roman" w:cs="Times New Roman"/>
          <w:color w:val="000000" w:themeColor="text1"/>
          <w:sz w:val="24"/>
          <w:szCs w:val="24"/>
        </w:rPr>
        <w:t xml:space="preserve"> ram programowych szkoleń zawierających założenia i wytyczne szkoleniowe dla wszystkich grup docelowych z uwzględnieniem ich specyficznej roli w procesie usprawniania dostępności dla </w:t>
      </w:r>
      <w:proofErr w:type="spellStart"/>
      <w:r w:rsidR="00540896" w:rsidRPr="00BC4435">
        <w:rPr>
          <w:rFonts w:ascii="Times New Roman" w:hAnsi="Times New Roman" w:cs="Times New Roman"/>
          <w:color w:val="000000" w:themeColor="text1"/>
          <w:sz w:val="24"/>
          <w:szCs w:val="24"/>
        </w:rPr>
        <w:t>OzN</w:t>
      </w:r>
      <w:proofErr w:type="spellEnd"/>
      <w:r w:rsidR="000431A4" w:rsidRPr="00BC4435">
        <w:rPr>
          <w:rFonts w:ascii="Times New Roman" w:hAnsi="Times New Roman" w:cs="Times New Roman"/>
          <w:color w:val="000000" w:themeColor="text1"/>
          <w:sz w:val="24"/>
          <w:szCs w:val="24"/>
        </w:rPr>
        <w:t xml:space="preserve"> </w:t>
      </w:r>
      <w:r w:rsidR="00A3069B">
        <w:rPr>
          <w:rFonts w:ascii="Times New Roman" w:hAnsi="Times New Roman" w:cs="Times New Roman"/>
          <w:color w:val="000000" w:themeColor="text1"/>
          <w:sz w:val="24"/>
          <w:szCs w:val="24"/>
        </w:rPr>
        <w:br/>
      </w:r>
      <w:r w:rsidR="000431A4" w:rsidRPr="00BC4435">
        <w:rPr>
          <w:rFonts w:ascii="Times New Roman" w:hAnsi="Times New Roman" w:cs="Times New Roman"/>
          <w:color w:val="000000" w:themeColor="text1"/>
          <w:sz w:val="24"/>
          <w:szCs w:val="24"/>
        </w:rPr>
        <w:t>w wymiarze sprawiedliwości</w:t>
      </w:r>
      <w:r w:rsidR="00535E96" w:rsidRPr="00BC4435">
        <w:rPr>
          <w:rFonts w:ascii="Times New Roman" w:hAnsi="Times New Roman" w:cs="Times New Roman"/>
          <w:color w:val="000000" w:themeColor="text1"/>
          <w:sz w:val="24"/>
          <w:szCs w:val="24"/>
        </w:rPr>
        <w:t xml:space="preserve">. Stworzenie ram programowych szkoleń, w których </w:t>
      </w:r>
      <w:r w:rsidR="00CF11DC" w:rsidRPr="00BC4435">
        <w:rPr>
          <w:rFonts w:ascii="Times New Roman" w:hAnsi="Times New Roman" w:cs="Times New Roman"/>
          <w:color w:val="000000" w:themeColor="text1"/>
          <w:sz w:val="24"/>
          <w:szCs w:val="24"/>
        </w:rPr>
        <w:t>ZD</w:t>
      </w:r>
      <w:r w:rsidR="00535E96" w:rsidRPr="00BC4435">
        <w:rPr>
          <w:rFonts w:ascii="Times New Roman" w:hAnsi="Times New Roman" w:cs="Times New Roman"/>
          <w:color w:val="000000" w:themeColor="text1"/>
          <w:sz w:val="24"/>
          <w:szCs w:val="24"/>
        </w:rPr>
        <w:t xml:space="preserve"> określi pełny zakres potrzeb szkoleniowych pracowników wymiaru sprawiedliwości oraz w sposób szczegółowy określi wymagania oraz części składowe, które będą musiały zostać odzwierciedlone w trakcie tworzenia przez Wykonawcę szkoleń metodyki, programu oraz materiałów szkoleniowych, będzie punktem wyjścia do opracowania przez Wykonawcę szkoleń kompleksowego programu szkoleń. Program szkolenia będzie formalnym dokumentem przedstawiającym szczegółowy merytoryczny kontekst każdego obszaru szkoleniowego (dostosowany do danej grupy docelowej), mający na celu wykształcenie lub wzmocnienie u uczestników umiejętności i nawyków praktycznych związanych z obszarem niepełnosprawności oraz kontaktem z </w:t>
      </w:r>
      <w:proofErr w:type="spellStart"/>
      <w:r w:rsidR="00535E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(doskonalenie umiejętności i podnoszenie poziomu wiedzy). Program szkolenia będzie więc rozbudowanym dokumentem zawierającym kompleksowy opis przebiegu szkolenia. Opracowany do programu scenariusz szkolenia, odzwierciedlający cele szkolenia i zawierający opis zasobu przekazywania wiedzy jak również plan szkolenia, będzie wskazywał m.in. na następujące kwestie:</w:t>
      </w:r>
    </w:p>
    <w:p w14:paraId="76E67C85" w14:textId="0FE07227"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w</w:t>
      </w:r>
      <w:r w:rsidR="00535E96" w:rsidRPr="00BC4435">
        <w:rPr>
          <w:rFonts w:ascii="Times New Roman" w:hAnsi="Times New Roman" w:cs="Times New Roman"/>
          <w:color w:val="000000" w:themeColor="text1"/>
          <w:sz w:val="24"/>
          <w:szCs w:val="24"/>
        </w:rPr>
        <w:t xml:space="preserve">prowadzenie do tematyki niepełnosprawności (stereotypy dot. </w:t>
      </w:r>
      <w:proofErr w:type="spellStart"/>
      <w:r w:rsidR="00975250"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opis dyskusji na temat </w:t>
      </w:r>
      <w:proofErr w:type="spellStart"/>
      <w:r w:rsidR="00975250"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będących </w:t>
      </w:r>
      <w:r w:rsidR="00975250" w:rsidRPr="00BC4435">
        <w:rPr>
          <w:rFonts w:ascii="Times New Roman" w:hAnsi="Times New Roman" w:cs="Times New Roman"/>
          <w:color w:val="000000" w:themeColor="text1"/>
          <w:sz w:val="24"/>
          <w:szCs w:val="24"/>
        </w:rPr>
        <w:t>interesantami</w:t>
      </w:r>
      <w:r w:rsidR="00535E96" w:rsidRPr="00BC4435">
        <w:rPr>
          <w:rFonts w:ascii="Times New Roman" w:hAnsi="Times New Roman" w:cs="Times New Roman"/>
          <w:color w:val="000000" w:themeColor="text1"/>
          <w:sz w:val="24"/>
          <w:szCs w:val="24"/>
        </w:rPr>
        <w:t xml:space="preserve"> sądu; opis sposobu przedstawienia perspektywy </w:t>
      </w:r>
      <w:proofErr w:type="spellStart"/>
      <w:r w:rsidR="005408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i sposobu postrzegania świata oraz innych ludzi przez </w:t>
      </w:r>
      <w:proofErr w:type="spellStart"/>
      <w:r w:rsidR="00535E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przedstawienie ćwiczenia mającego na celu wejście w rolę osoby </w:t>
      </w:r>
      <w:r w:rsidR="00444D3C" w:rsidRPr="00BC4435">
        <w:rPr>
          <w:rFonts w:ascii="Times New Roman" w:hAnsi="Times New Roman" w:cs="Times New Roman"/>
          <w:color w:val="000000" w:themeColor="text1"/>
          <w:sz w:val="24"/>
          <w:szCs w:val="24"/>
        </w:rPr>
        <w:t xml:space="preserve">z </w:t>
      </w:r>
      <w:r w:rsidR="00535E96" w:rsidRPr="00BC4435">
        <w:rPr>
          <w:rFonts w:ascii="Times New Roman" w:hAnsi="Times New Roman" w:cs="Times New Roman"/>
          <w:color w:val="000000" w:themeColor="text1"/>
          <w:sz w:val="24"/>
          <w:szCs w:val="24"/>
        </w:rPr>
        <w:t>niepełnosprawn</w:t>
      </w:r>
      <w:r w:rsidR="00444D3C" w:rsidRPr="00BC4435">
        <w:rPr>
          <w:rFonts w:ascii="Times New Roman" w:hAnsi="Times New Roman" w:cs="Times New Roman"/>
          <w:color w:val="000000" w:themeColor="text1"/>
          <w:sz w:val="24"/>
          <w:szCs w:val="24"/>
        </w:rPr>
        <w:t>ością</w:t>
      </w:r>
      <w:r w:rsidR="00535E96" w:rsidRPr="00BC4435">
        <w:rPr>
          <w:rFonts w:ascii="Times New Roman" w:hAnsi="Times New Roman" w:cs="Times New Roman"/>
          <w:color w:val="000000" w:themeColor="text1"/>
          <w:sz w:val="24"/>
          <w:szCs w:val="24"/>
        </w:rPr>
        <w:t xml:space="preserve"> oraz zaprezentowania wniosków po wykonanym ćwiczeniu; przedstawienie analizy problemów i barier z którymi spotykają się osoby z niepełnosprawnością);</w:t>
      </w:r>
    </w:p>
    <w:p w14:paraId="0343EE02" w14:textId="500FB024"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r</w:t>
      </w:r>
      <w:r w:rsidR="00535E96" w:rsidRPr="00BC4435">
        <w:rPr>
          <w:rFonts w:ascii="Times New Roman" w:hAnsi="Times New Roman" w:cs="Times New Roman"/>
          <w:color w:val="000000" w:themeColor="text1"/>
          <w:sz w:val="24"/>
          <w:szCs w:val="24"/>
        </w:rPr>
        <w:t>ozwinięcie tematyki i pojęć związanych z niepełnosprawnością (wyjaśnienie różnic między inwalidztwem a niepełnosprawnością; przedstawienie</w:t>
      </w:r>
      <w:r w:rsidR="00445A72" w:rsidRPr="00BC4435">
        <w:rPr>
          <w:rFonts w:ascii="Times New Roman" w:hAnsi="Times New Roman" w:cs="Times New Roman"/>
          <w:color w:val="000000" w:themeColor="text1"/>
          <w:sz w:val="24"/>
          <w:szCs w:val="24"/>
        </w:rPr>
        <w:t xml:space="preserve"> społecznych </w:t>
      </w:r>
      <w:r w:rsidR="00212972" w:rsidRPr="00BC4435">
        <w:rPr>
          <w:rFonts w:ascii="Times New Roman" w:hAnsi="Times New Roman" w:cs="Times New Roman"/>
          <w:color w:val="000000" w:themeColor="text1"/>
          <w:sz w:val="24"/>
          <w:szCs w:val="24"/>
        </w:rPr>
        <w:br/>
      </w:r>
      <w:r w:rsidR="00445A72" w:rsidRPr="00BC4435">
        <w:rPr>
          <w:rFonts w:ascii="Times New Roman" w:hAnsi="Times New Roman" w:cs="Times New Roman"/>
          <w:color w:val="000000" w:themeColor="text1"/>
          <w:sz w:val="24"/>
          <w:szCs w:val="24"/>
        </w:rPr>
        <w:t>i medycznych</w:t>
      </w:r>
      <w:r w:rsidR="00535E96" w:rsidRPr="00BC4435">
        <w:rPr>
          <w:rFonts w:ascii="Times New Roman" w:hAnsi="Times New Roman" w:cs="Times New Roman"/>
          <w:color w:val="000000" w:themeColor="text1"/>
          <w:sz w:val="24"/>
          <w:szCs w:val="24"/>
        </w:rPr>
        <w:t xml:space="preserve"> modeli niepełnosprawności, sposobu omówienia aktów prawnych dotyczących </w:t>
      </w:r>
      <w:proofErr w:type="spellStart"/>
      <w:r w:rsidR="00535E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a także rodzajów i stopni niepełnosprawności</w:t>
      </w:r>
      <w:r w:rsidR="00981E10" w:rsidRPr="00BC4435">
        <w:rPr>
          <w:rFonts w:ascii="Times New Roman" w:hAnsi="Times New Roman" w:cs="Times New Roman"/>
          <w:color w:val="000000" w:themeColor="text1"/>
          <w:sz w:val="24"/>
          <w:szCs w:val="24"/>
        </w:rPr>
        <w:t>);</w:t>
      </w:r>
    </w:p>
    <w:p w14:paraId="600E8796" w14:textId="4B069494"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s</w:t>
      </w:r>
      <w:r w:rsidR="00535E96" w:rsidRPr="00BC4435">
        <w:rPr>
          <w:rFonts w:ascii="Times New Roman" w:hAnsi="Times New Roman" w:cs="Times New Roman"/>
          <w:color w:val="000000" w:themeColor="text1"/>
          <w:sz w:val="24"/>
          <w:szCs w:val="24"/>
        </w:rPr>
        <w:t xml:space="preserve">posób komunikowania się z </w:t>
      </w:r>
      <w:proofErr w:type="spellStart"/>
      <w:r w:rsidR="00535E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(omówienie znaczeni</w:t>
      </w:r>
      <w:r w:rsidR="003F0C0E" w:rsidRPr="00BC4435">
        <w:rPr>
          <w:rFonts w:ascii="Times New Roman" w:hAnsi="Times New Roman" w:cs="Times New Roman"/>
          <w:color w:val="000000" w:themeColor="text1"/>
          <w:sz w:val="24"/>
          <w:szCs w:val="24"/>
        </w:rPr>
        <w:t>a</w:t>
      </w:r>
      <w:r w:rsidR="00535E96" w:rsidRPr="00BC4435">
        <w:rPr>
          <w:rFonts w:ascii="Times New Roman" w:hAnsi="Times New Roman" w:cs="Times New Roman"/>
          <w:color w:val="000000" w:themeColor="text1"/>
          <w:sz w:val="24"/>
          <w:szCs w:val="24"/>
        </w:rPr>
        <w:t xml:space="preserve"> zachowań werbalnych </w:t>
      </w:r>
      <w:r w:rsidR="00280192" w:rsidRPr="00BC4435">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 xml:space="preserve">i niewerbalnych z procesie komunikacji, komunikacji z osobami o różnych rodzajach </w:t>
      </w:r>
      <w:r w:rsidR="00535E96" w:rsidRPr="00BC4435">
        <w:rPr>
          <w:rFonts w:ascii="Times New Roman" w:hAnsi="Times New Roman" w:cs="Times New Roman"/>
          <w:color w:val="000000" w:themeColor="text1"/>
          <w:sz w:val="24"/>
          <w:szCs w:val="24"/>
        </w:rPr>
        <w:lastRenderedPageBreak/>
        <w:t xml:space="preserve">niepełnosprawności wzroku, słuchu oraz mowy, ruchu, </w:t>
      </w:r>
      <w:r w:rsidR="00E764AF" w:rsidRPr="00BC4435">
        <w:rPr>
          <w:rFonts w:ascii="Times New Roman" w:hAnsi="Times New Roman" w:cs="Times New Roman"/>
          <w:color w:val="000000" w:themeColor="text1"/>
          <w:sz w:val="24"/>
          <w:szCs w:val="24"/>
        </w:rPr>
        <w:t>intelektualnej</w:t>
      </w:r>
      <w:r w:rsidR="00535E96" w:rsidRPr="00BC4435">
        <w:rPr>
          <w:rFonts w:ascii="Times New Roman" w:hAnsi="Times New Roman" w:cs="Times New Roman"/>
          <w:color w:val="000000" w:themeColor="text1"/>
          <w:sz w:val="24"/>
          <w:szCs w:val="24"/>
        </w:rPr>
        <w:t xml:space="preserve">, choroby psychicznej, choroby neurologicznej; przedstawienie sposobów ułatwienia komunikacji mimo np. braku znajomości języka migowego, a także przeprowadzenie ćwiczeń praktycznych w grupach oraz rozmów z </w:t>
      </w:r>
      <w:proofErr w:type="spellStart"/>
      <w:r w:rsidR="00535E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w:t>
      </w:r>
    </w:p>
    <w:p w14:paraId="28745C90" w14:textId="4E9B351F"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s</w:t>
      </w:r>
      <w:r w:rsidR="00535E96" w:rsidRPr="00BC4435">
        <w:rPr>
          <w:rFonts w:ascii="Times New Roman" w:hAnsi="Times New Roman" w:cs="Times New Roman"/>
          <w:color w:val="000000" w:themeColor="text1"/>
          <w:sz w:val="24"/>
          <w:szCs w:val="24"/>
        </w:rPr>
        <w:t xml:space="preserve">posób postępowania z </w:t>
      </w:r>
      <w:proofErr w:type="spellStart"/>
      <w:r w:rsidR="00535E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będącej </w:t>
      </w:r>
      <w:r w:rsidR="00280192" w:rsidRPr="00BC4435">
        <w:rPr>
          <w:rFonts w:ascii="Times New Roman" w:hAnsi="Times New Roman" w:cs="Times New Roman"/>
          <w:color w:val="000000" w:themeColor="text1"/>
          <w:sz w:val="24"/>
          <w:szCs w:val="24"/>
        </w:rPr>
        <w:t>interesantem</w:t>
      </w:r>
      <w:r w:rsidR="00535E96" w:rsidRPr="00BC4435">
        <w:rPr>
          <w:rFonts w:ascii="Times New Roman" w:hAnsi="Times New Roman" w:cs="Times New Roman"/>
          <w:color w:val="000000" w:themeColor="text1"/>
          <w:sz w:val="24"/>
          <w:szCs w:val="24"/>
        </w:rPr>
        <w:t xml:space="preserve"> sądu (standardy obowiązujące </w:t>
      </w:r>
      <w:r w:rsidR="00FE3EF5" w:rsidRPr="00BC4435">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 xml:space="preserve">w sądzie, rozwiązania organizacyjne w sądzie, prawa osoby z niepełnosprawnością, nawiązanie kontaktu i rozmowa wstępna, identyfikacja i weryfikacja charakteru sprawy do załatwienia, rola stanowisk informacyjnych i recepcyjnych w urzędzie, dostosowanie sposobu obsługi do konkretnego klienta z niepełnosprawnością, budowanie życzliwego kontaktu pomimo barier, właściwe zakończenie obsługi osoby </w:t>
      </w:r>
      <w:r w:rsidR="00D66206" w:rsidRPr="00BC4435">
        <w:rPr>
          <w:rFonts w:ascii="Times New Roman" w:hAnsi="Times New Roman" w:cs="Times New Roman"/>
          <w:color w:val="000000" w:themeColor="text1"/>
          <w:sz w:val="24"/>
          <w:szCs w:val="24"/>
        </w:rPr>
        <w:br/>
      </w:r>
      <w:r w:rsidR="00E764AF" w:rsidRPr="00BC4435">
        <w:rPr>
          <w:rFonts w:ascii="Times New Roman" w:hAnsi="Times New Roman" w:cs="Times New Roman"/>
          <w:color w:val="000000" w:themeColor="text1"/>
          <w:sz w:val="24"/>
          <w:szCs w:val="24"/>
        </w:rPr>
        <w:t xml:space="preserve">z </w:t>
      </w:r>
      <w:r w:rsidR="00535E96" w:rsidRPr="00BC4435">
        <w:rPr>
          <w:rFonts w:ascii="Times New Roman" w:hAnsi="Times New Roman" w:cs="Times New Roman"/>
          <w:color w:val="000000" w:themeColor="text1"/>
          <w:sz w:val="24"/>
          <w:szCs w:val="24"/>
        </w:rPr>
        <w:t>niepełnosprawn</w:t>
      </w:r>
      <w:r w:rsidR="00E764AF" w:rsidRPr="00BC4435">
        <w:rPr>
          <w:rFonts w:ascii="Times New Roman" w:hAnsi="Times New Roman" w:cs="Times New Roman"/>
          <w:color w:val="000000" w:themeColor="text1"/>
          <w:sz w:val="24"/>
          <w:szCs w:val="24"/>
        </w:rPr>
        <w:t>ością</w:t>
      </w:r>
      <w:r w:rsidR="00535E96" w:rsidRPr="00BC4435">
        <w:rPr>
          <w:rFonts w:ascii="Times New Roman" w:hAnsi="Times New Roman" w:cs="Times New Roman"/>
          <w:color w:val="000000" w:themeColor="text1"/>
          <w:sz w:val="24"/>
          <w:szCs w:val="24"/>
        </w:rPr>
        <w:t>;</w:t>
      </w:r>
    </w:p>
    <w:p w14:paraId="130FCD58" w14:textId="54B83A7A"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s</w:t>
      </w:r>
      <w:r w:rsidR="00535E96" w:rsidRPr="00BC4435">
        <w:rPr>
          <w:rFonts w:ascii="Times New Roman" w:hAnsi="Times New Roman" w:cs="Times New Roman"/>
          <w:color w:val="000000" w:themeColor="text1"/>
          <w:sz w:val="24"/>
          <w:szCs w:val="24"/>
        </w:rPr>
        <w:t xml:space="preserve">avoir-vivre wobec </w:t>
      </w:r>
      <w:r w:rsidR="00FE3EF5" w:rsidRPr="00BC4435">
        <w:rPr>
          <w:rFonts w:ascii="Times New Roman" w:hAnsi="Times New Roman" w:cs="Times New Roman"/>
          <w:color w:val="000000" w:themeColor="text1"/>
          <w:sz w:val="24"/>
          <w:szCs w:val="24"/>
        </w:rPr>
        <w:t>interesantów</w:t>
      </w:r>
      <w:r w:rsidR="00535E96" w:rsidRPr="00BC4435">
        <w:rPr>
          <w:rFonts w:ascii="Times New Roman" w:hAnsi="Times New Roman" w:cs="Times New Roman"/>
          <w:color w:val="000000" w:themeColor="text1"/>
          <w:sz w:val="24"/>
          <w:szCs w:val="24"/>
        </w:rPr>
        <w:t xml:space="preserve"> z niepełnosprawnością;</w:t>
      </w:r>
    </w:p>
    <w:p w14:paraId="604551F4" w14:textId="70A77AFE"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n</w:t>
      </w:r>
      <w:r w:rsidR="00535E96" w:rsidRPr="00BC4435">
        <w:rPr>
          <w:rFonts w:ascii="Times New Roman" w:hAnsi="Times New Roman" w:cs="Times New Roman"/>
          <w:color w:val="000000" w:themeColor="text1"/>
          <w:sz w:val="24"/>
          <w:szCs w:val="24"/>
        </w:rPr>
        <w:t>iepełnosprawność u osób dorosłych a niepełnosprawność u dzieci (</w:t>
      </w:r>
      <w:bookmarkStart w:id="12" w:name="_Hlk81570088"/>
      <w:r w:rsidR="00535E96" w:rsidRPr="00BC4435">
        <w:rPr>
          <w:rFonts w:ascii="Times New Roman" w:hAnsi="Times New Roman" w:cs="Times New Roman"/>
          <w:color w:val="000000" w:themeColor="text1"/>
          <w:sz w:val="24"/>
          <w:szCs w:val="24"/>
        </w:rPr>
        <w:t xml:space="preserve">obsługa dorosłej osoby </w:t>
      </w:r>
      <w:r w:rsidR="00E764AF" w:rsidRPr="00BC4435">
        <w:rPr>
          <w:rFonts w:ascii="Times New Roman" w:hAnsi="Times New Roman" w:cs="Times New Roman"/>
          <w:color w:val="000000" w:themeColor="text1"/>
          <w:sz w:val="24"/>
          <w:szCs w:val="24"/>
        </w:rPr>
        <w:t xml:space="preserve">z </w:t>
      </w:r>
      <w:r w:rsidR="00535E96" w:rsidRPr="00BC4435">
        <w:rPr>
          <w:rFonts w:ascii="Times New Roman" w:hAnsi="Times New Roman" w:cs="Times New Roman"/>
          <w:color w:val="000000" w:themeColor="text1"/>
          <w:sz w:val="24"/>
          <w:szCs w:val="24"/>
        </w:rPr>
        <w:t>niepełnosprawn</w:t>
      </w:r>
      <w:r w:rsidR="00E764AF" w:rsidRPr="00BC4435">
        <w:rPr>
          <w:rFonts w:ascii="Times New Roman" w:hAnsi="Times New Roman" w:cs="Times New Roman"/>
          <w:color w:val="000000" w:themeColor="text1"/>
          <w:sz w:val="24"/>
          <w:szCs w:val="24"/>
        </w:rPr>
        <w:t>ością</w:t>
      </w:r>
      <w:r w:rsidR="00535E96" w:rsidRPr="00BC4435">
        <w:rPr>
          <w:rFonts w:ascii="Times New Roman" w:hAnsi="Times New Roman" w:cs="Times New Roman"/>
          <w:color w:val="000000" w:themeColor="text1"/>
          <w:sz w:val="24"/>
          <w:szCs w:val="24"/>
        </w:rPr>
        <w:t xml:space="preserve">, obsługa </w:t>
      </w:r>
      <w:r w:rsidR="00E764AF" w:rsidRPr="00BC4435">
        <w:rPr>
          <w:rFonts w:ascii="Times New Roman" w:hAnsi="Times New Roman" w:cs="Times New Roman"/>
          <w:color w:val="000000" w:themeColor="text1"/>
          <w:sz w:val="24"/>
          <w:szCs w:val="24"/>
        </w:rPr>
        <w:t xml:space="preserve">dorosłej osoby z niepełnosprawnością </w:t>
      </w:r>
      <w:r w:rsidR="00535E96" w:rsidRPr="00BC4435">
        <w:rPr>
          <w:rFonts w:ascii="Times New Roman" w:hAnsi="Times New Roman" w:cs="Times New Roman"/>
          <w:color w:val="000000" w:themeColor="text1"/>
          <w:sz w:val="24"/>
          <w:szCs w:val="24"/>
        </w:rPr>
        <w:t>będącego</w:t>
      </w:r>
      <w:r w:rsidR="00E764AF" w:rsidRPr="00BC4435">
        <w:rPr>
          <w:rFonts w:ascii="Times New Roman" w:hAnsi="Times New Roman" w:cs="Times New Roman"/>
          <w:color w:val="000000" w:themeColor="text1"/>
          <w:sz w:val="24"/>
          <w:szCs w:val="24"/>
        </w:rPr>
        <w:t xml:space="preserve"> </w:t>
      </w:r>
      <w:r w:rsidR="00535E96" w:rsidRPr="00BC4435">
        <w:rPr>
          <w:rFonts w:ascii="Times New Roman" w:hAnsi="Times New Roman" w:cs="Times New Roman"/>
          <w:color w:val="000000" w:themeColor="text1"/>
          <w:sz w:val="24"/>
          <w:szCs w:val="24"/>
        </w:rPr>
        <w:t>wraz</w:t>
      </w:r>
      <w:r w:rsidR="00E764AF" w:rsidRPr="00BC4435">
        <w:rPr>
          <w:rFonts w:ascii="Times New Roman" w:hAnsi="Times New Roman" w:cs="Times New Roman"/>
          <w:color w:val="000000" w:themeColor="text1"/>
          <w:sz w:val="24"/>
          <w:szCs w:val="24"/>
        </w:rPr>
        <w:t xml:space="preserve"> </w:t>
      </w:r>
      <w:r w:rsidR="00535E96" w:rsidRPr="00BC4435">
        <w:rPr>
          <w:rFonts w:ascii="Times New Roman" w:hAnsi="Times New Roman" w:cs="Times New Roman"/>
          <w:color w:val="000000" w:themeColor="text1"/>
          <w:sz w:val="24"/>
          <w:szCs w:val="24"/>
        </w:rPr>
        <w:t>z opiekunem, obsługa osoby dorosłej przychodzącej z dzieckiem/dziećmi</w:t>
      </w:r>
      <w:r w:rsidR="00FE3EF5" w:rsidRPr="00BC4435">
        <w:rPr>
          <w:rFonts w:ascii="Times New Roman" w:hAnsi="Times New Roman" w:cs="Times New Roman"/>
          <w:color w:val="000000" w:themeColor="text1"/>
          <w:sz w:val="24"/>
          <w:szCs w:val="24"/>
        </w:rPr>
        <w:t xml:space="preserve"> </w:t>
      </w:r>
      <w:r w:rsidR="00A3069B">
        <w:rPr>
          <w:rFonts w:ascii="Times New Roman" w:hAnsi="Times New Roman" w:cs="Times New Roman"/>
          <w:color w:val="000000" w:themeColor="text1"/>
          <w:sz w:val="24"/>
          <w:szCs w:val="24"/>
        </w:rPr>
        <w:br/>
      </w:r>
      <w:r w:rsidR="00FE3EF5" w:rsidRPr="00BC4435">
        <w:rPr>
          <w:rFonts w:ascii="Times New Roman" w:hAnsi="Times New Roman" w:cs="Times New Roman"/>
          <w:color w:val="000000" w:themeColor="text1"/>
          <w:sz w:val="24"/>
          <w:szCs w:val="24"/>
        </w:rPr>
        <w:t>z niepełnosprawnością</w:t>
      </w:r>
      <w:bookmarkEnd w:id="12"/>
      <w:r w:rsidR="00535E96" w:rsidRPr="00BC4435">
        <w:rPr>
          <w:rFonts w:ascii="Times New Roman" w:hAnsi="Times New Roman" w:cs="Times New Roman"/>
          <w:color w:val="000000" w:themeColor="text1"/>
          <w:sz w:val="24"/>
          <w:szCs w:val="24"/>
        </w:rPr>
        <w:t>);</w:t>
      </w:r>
    </w:p>
    <w:p w14:paraId="5E65E531" w14:textId="08A1E4EE"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r</w:t>
      </w:r>
      <w:r w:rsidR="00535E96" w:rsidRPr="00BC4435">
        <w:rPr>
          <w:rFonts w:ascii="Times New Roman" w:hAnsi="Times New Roman" w:cs="Times New Roman"/>
          <w:color w:val="000000" w:themeColor="text1"/>
          <w:sz w:val="24"/>
          <w:szCs w:val="24"/>
        </w:rPr>
        <w:t xml:space="preserve">ównowaga w obsłudze </w:t>
      </w:r>
      <w:r w:rsidR="00BC4A91" w:rsidRPr="00BC4435">
        <w:rPr>
          <w:rFonts w:ascii="Times New Roman" w:hAnsi="Times New Roman" w:cs="Times New Roman"/>
          <w:color w:val="000000" w:themeColor="text1"/>
          <w:sz w:val="24"/>
          <w:szCs w:val="24"/>
        </w:rPr>
        <w:t>interesanta</w:t>
      </w:r>
      <w:r w:rsidR="00535E96" w:rsidRPr="00BC4435">
        <w:rPr>
          <w:rFonts w:ascii="Times New Roman" w:hAnsi="Times New Roman" w:cs="Times New Roman"/>
          <w:color w:val="000000" w:themeColor="text1"/>
          <w:sz w:val="24"/>
          <w:szCs w:val="24"/>
        </w:rPr>
        <w:t xml:space="preserve"> z niepełnosprawnością (dyskryminacja negatywna, dyskryminacja pozytywna);</w:t>
      </w:r>
    </w:p>
    <w:p w14:paraId="061663B1" w14:textId="7EF18FDC" w:rsidR="00535E96" w:rsidRPr="00BC4435" w:rsidRDefault="00A10A0C"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a</w:t>
      </w:r>
      <w:r w:rsidR="00535E96" w:rsidRPr="00BC4435">
        <w:rPr>
          <w:rFonts w:ascii="Times New Roman" w:hAnsi="Times New Roman" w:cs="Times New Roman"/>
          <w:color w:val="000000" w:themeColor="text1"/>
          <w:sz w:val="24"/>
          <w:szCs w:val="24"/>
        </w:rPr>
        <w:t xml:space="preserve">sertywność w kontakcie z </w:t>
      </w:r>
      <w:r w:rsidR="00BC4A91" w:rsidRPr="00BC4435">
        <w:rPr>
          <w:rFonts w:ascii="Times New Roman" w:hAnsi="Times New Roman" w:cs="Times New Roman"/>
          <w:color w:val="000000" w:themeColor="text1"/>
          <w:sz w:val="24"/>
          <w:szCs w:val="24"/>
        </w:rPr>
        <w:t>interesantem z niepełnosprawnością</w:t>
      </w:r>
      <w:r w:rsidR="00535E96" w:rsidRPr="00BC4435">
        <w:rPr>
          <w:rFonts w:ascii="Times New Roman" w:hAnsi="Times New Roman" w:cs="Times New Roman"/>
          <w:color w:val="000000" w:themeColor="text1"/>
          <w:sz w:val="24"/>
          <w:szCs w:val="24"/>
        </w:rPr>
        <w:t xml:space="preserve"> sądu (cechy asertywnej komunikacji, sposób tworzenia komunikatu asertywnego, rozpoznawanie manipulacji ze strony osoby z niepełnosprawnością, sposoby jak poradzić sobie </w:t>
      </w:r>
      <w:r w:rsidR="00BC0907" w:rsidRPr="00BC4435">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z manipulacją, omówienie zaobserwowanych procesów oraz trudności);</w:t>
      </w:r>
    </w:p>
    <w:p w14:paraId="23FB3D71" w14:textId="362CA968"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w:t>
      </w:r>
      <w:r w:rsidR="00535E96" w:rsidRPr="00BC4435">
        <w:rPr>
          <w:rFonts w:ascii="Times New Roman" w:hAnsi="Times New Roman" w:cs="Times New Roman"/>
          <w:color w:val="000000" w:themeColor="text1"/>
          <w:sz w:val="24"/>
          <w:szCs w:val="24"/>
        </w:rPr>
        <w:t>ostępności architektonicznej obiektów instytucji publicznych w świetle obowiązujących wymagań prawnych, a także w kontekście osób z r</w:t>
      </w:r>
      <w:r w:rsidR="00D045FA" w:rsidRPr="00BC4435">
        <w:rPr>
          <w:rFonts w:ascii="Times New Roman" w:hAnsi="Times New Roman" w:cs="Times New Roman"/>
          <w:color w:val="000000" w:themeColor="text1"/>
          <w:sz w:val="24"/>
          <w:szCs w:val="24"/>
        </w:rPr>
        <w:t>ó</w:t>
      </w:r>
      <w:r w:rsidR="00535E96" w:rsidRPr="00BC4435">
        <w:rPr>
          <w:rFonts w:ascii="Times New Roman" w:hAnsi="Times New Roman" w:cs="Times New Roman"/>
          <w:color w:val="000000" w:themeColor="text1"/>
          <w:sz w:val="24"/>
          <w:szCs w:val="24"/>
        </w:rPr>
        <w:t xml:space="preserve">żnym rodzajem niepełnosprawności (np. głuchych, niewidomych, poruszających się na wózku) oraz </w:t>
      </w:r>
      <w:r w:rsidR="00BC4A91" w:rsidRPr="00BC4435">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w świetle zasad Uniwersalnego projektowania</w:t>
      </w:r>
      <w:r w:rsidR="00B64060">
        <w:rPr>
          <w:rFonts w:ascii="Times New Roman" w:hAnsi="Times New Roman" w:cs="Times New Roman"/>
          <w:color w:val="000000" w:themeColor="text1"/>
          <w:sz w:val="24"/>
          <w:szCs w:val="24"/>
        </w:rPr>
        <w:t>,</w:t>
      </w:r>
    </w:p>
    <w:p w14:paraId="03E74A67" w14:textId="2B05090A" w:rsidR="00E04975" w:rsidRPr="00BC4435" w:rsidRDefault="00CB42ED" w:rsidP="00BC4435">
      <w:pPr>
        <w:pStyle w:val="Akapitzlist"/>
        <w:numPr>
          <w:ilvl w:val="0"/>
          <w:numId w:val="15"/>
        </w:numPr>
        <w:spacing w:before="120" w:after="120" w:line="360" w:lineRule="auto"/>
        <w:ind w:left="284"/>
        <w:contextualSpacing w:val="0"/>
        <w:jc w:val="both"/>
        <w:rPr>
          <w:rFonts w:ascii="Times New Roman" w:hAnsi="Times New Roman" w:cs="Times New Roman"/>
          <w:color w:val="000000" w:themeColor="text1"/>
          <w:sz w:val="24"/>
          <w:szCs w:val="24"/>
        </w:rPr>
      </w:pPr>
      <w:r w:rsidRPr="009E4895">
        <w:rPr>
          <w:rFonts w:ascii="Times New Roman" w:hAnsi="Times New Roman" w:cs="Times New Roman"/>
          <w:color w:val="000000" w:themeColor="text1"/>
          <w:sz w:val="24"/>
          <w:szCs w:val="24"/>
        </w:rPr>
        <w:t>wkład merytoryczn</w:t>
      </w:r>
      <w:r w:rsidR="000113F2" w:rsidRPr="009E4895">
        <w:rPr>
          <w:rFonts w:ascii="Times New Roman" w:hAnsi="Times New Roman" w:cs="Times New Roman"/>
          <w:color w:val="000000" w:themeColor="text1"/>
          <w:sz w:val="24"/>
          <w:szCs w:val="24"/>
        </w:rPr>
        <w:t>y</w:t>
      </w:r>
      <w:r w:rsidRPr="009E4895">
        <w:rPr>
          <w:rFonts w:ascii="Times New Roman" w:hAnsi="Times New Roman" w:cs="Times New Roman"/>
          <w:color w:val="000000" w:themeColor="text1"/>
          <w:sz w:val="24"/>
          <w:szCs w:val="24"/>
        </w:rPr>
        <w:t xml:space="preserve"> dot. wyboru 35 sądów do udziału w projekcie (opracowanie przez </w:t>
      </w:r>
      <w:r w:rsidR="009C57A5" w:rsidRPr="009E4895">
        <w:rPr>
          <w:rFonts w:ascii="Times New Roman" w:hAnsi="Times New Roman" w:cs="Times New Roman"/>
          <w:color w:val="000000" w:themeColor="text1"/>
          <w:sz w:val="24"/>
          <w:szCs w:val="24"/>
        </w:rPr>
        <w:t>Wykonawc</w:t>
      </w:r>
      <w:r w:rsidR="00822859" w:rsidRPr="009E4895">
        <w:rPr>
          <w:rFonts w:ascii="Times New Roman" w:hAnsi="Times New Roman" w:cs="Times New Roman"/>
          <w:color w:val="000000" w:themeColor="text1"/>
          <w:sz w:val="24"/>
          <w:szCs w:val="24"/>
        </w:rPr>
        <w:t>ę</w:t>
      </w:r>
      <w:r w:rsidR="00977BE1" w:rsidRPr="009E4895">
        <w:rPr>
          <w:rFonts w:ascii="Times New Roman" w:hAnsi="Times New Roman" w:cs="Times New Roman"/>
          <w:color w:val="000000" w:themeColor="text1"/>
          <w:sz w:val="24"/>
          <w:szCs w:val="24"/>
        </w:rPr>
        <w:t xml:space="preserve"> </w:t>
      </w:r>
      <w:r w:rsidR="000F3EC7" w:rsidRPr="009E4895">
        <w:rPr>
          <w:rFonts w:ascii="Times New Roman" w:hAnsi="Times New Roman" w:cs="Times New Roman"/>
          <w:sz w:val="24"/>
          <w:szCs w:val="24"/>
        </w:rPr>
        <w:t>z zakresu specjalizacji</w:t>
      </w:r>
      <w:r w:rsidR="00BC4435" w:rsidRPr="009E4895">
        <w:rPr>
          <w:rFonts w:ascii="Times New Roman" w:hAnsi="Times New Roman" w:cs="Times New Roman"/>
          <w:sz w:val="24"/>
          <w:szCs w:val="24"/>
        </w:rPr>
        <w:t xml:space="preserve"> </w:t>
      </w:r>
      <w:r w:rsidR="000805C2" w:rsidRPr="000805C2">
        <w:rPr>
          <w:rFonts w:ascii="Times New Roman" w:hAnsi="Times New Roman" w:cs="Times New Roman"/>
          <w:sz w:val="24"/>
          <w:szCs w:val="24"/>
        </w:rPr>
        <w:t>ds. szkoleń</w:t>
      </w:r>
      <w:r w:rsidR="000805C2">
        <w:rPr>
          <w:rFonts w:ascii="Times New Roman" w:hAnsi="Times New Roman" w:cs="Times New Roman"/>
          <w:sz w:val="24"/>
          <w:szCs w:val="24"/>
        </w:rPr>
        <w:t xml:space="preserve"> </w:t>
      </w:r>
      <w:r w:rsidR="00977BE1" w:rsidRPr="009E4895">
        <w:rPr>
          <w:rFonts w:ascii="Times New Roman" w:hAnsi="Times New Roman" w:cs="Times New Roman"/>
          <w:color w:val="000000" w:themeColor="text1"/>
          <w:sz w:val="24"/>
          <w:szCs w:val="24"/>
        </w:rPr>
        <w:t>oraz</w:t>
      </w:r>
      <w:r w:rsidR="00977BE1" w:rsidRPr="00BC4435">
        <w:rPr>
          <w:rFonts w:ascii="Times New Roman" w:hAnsi="Times New Roman" w:cs="Times New Roman"/>
          <w:color w:val="000000" w:themeColor="text1"/>
          <w:sz w:val="24"/>
          <w:szCs w:val="24"/>
        </w:rPr>
        <w:t xml:space="preserve"> pozostałych </w:t>
      </w:r>
      <w:r w:rsidR="000F3EC7">
        <w:rPr>
          <w:rFonts w:ascii="Times New Roman" w:hAnsi="Times New Roman" w:cs="Times New Roman"/>
          <w:color w:val="000000" w:themeColor="text1"/>
          <w:sz w:val="24"/>
          <w:szCs w:val="24"/>
        </w:rPr>
        <w:t>ekspertów</w:t>
      </w:r>
      <w:r w:rsidR="000F3EC7" w:rsidRPr="00BC4435">
        <w:rPr>
          <w:rFonts w:ascii="Times New Roman" w:hAnsi="Times New Roman" w:cs="Times New Roman"/>
          <w:color w:val="000000" w:themeColor="text1"/>
          <w:sz w:val="24"/>
          <w:szCs w:val="24"/>
        </w:rPr>
        <w:t xml:space="preserve"> </w:t>
      </w:r>
      <w:r w:rsidR="00977BE1" w:rsidRPr="00BC4435">
        <w:rPr>
          <w:rFonts w:ascii="Times New Roman" w:hAnsi="Times New Roman" w:cs="Times New Roman"/>
          <w:color w:val="000000" w:themeColor="text1"/>
          <w:sz w:val="24"/>
          <w:szCs w:val="24"/>
        </w:rPr>
        <w:t xml:space="preserve">wchodzących </w:t>
      </w:r>
      <w:r w:rsidR="00A3069B">
        <w:rPr>
          <w:rFonts w:ascii="Times New Roman" w:hAnsi="Times New Roman" w:cs="Times New Roman"/>
          <w:color w:val="000000" w:themeColor="text1"/>
          <w:sz w:val="24"/>
          <w:szCs w:val="24"/>
        </w:rPr>
        <w:br/>
      </w:r>
      <w:r w:rsidR="00977BE1" w:rsidRPr="00BC4435">
        <w:rPr>
          <w:rFonts w:ascii="Times New Roman" w:hAnsi="Times New Roman" w:cs="Times New Roman"/>
          <w:color w:val="000000" w:themeColor="text1"/>
          <w:sz w:val="24"/>
          <w:szCs w:val="24"/>
        </w:rPr>
        <w:t xml:space="preserve">w skład </w:t>
      </w:r>
      <w:r w:rsidR="00CF11DC" w:rsidRPr="00BC4435">
        <w:rPr>
          <w:rFonts w:ascii="Times New Roman" w:hAnsi="Times New Roman" w:cs="Times New Roman"/>
          <w:color w:val="000000" w:themeColor="text1"/>
          <w:sz w:val="24"/>
          <w:szCs w:val="24"/>
        </w:rPr>
        <w:t>ZD</w:t>
      </w:r>
      <w:r w:rsidR="00977BE1" w:rsidRPr="00BC4435">
        <w:rPr>
          <w:rFonts w:ascii="Times New Roman" w:hAnsi="Times New Roman" w:cs="Times New Roman"/>
          <w:color w:val="000000" w:themeColor="text1"/>
          <w:sz w:val="24"/>
          <w:szCs w:val="24"/>
        </w:rPr>
        <w:t xml:space="preserve"> </w:t>
      </w:r>
      <w:r w:rsidRPr="00BC4435">
        <w:rPr>
          <w:rFonts w:ascii="Times New Roman" w:hAnsi="Times New Roman" w:cs="Times New Roman"/>
          <w:color w:val="000000" w:themeColor="text1"/>
          <w:sz w:val="24"/>
          <w:szCs w:val="24"/>
        </w:rPr>
        <w:t xml:space="preserve">listy typowanych sądów, a następnie udział w głosowaniu ZD w trakcie </w:t>
      </w:r>
      <w:r w:rsidRPr="00BC4435">
        <w:rPr>
          <w:rFonts w:ascii="Times New Roman" w:hAnsi="Times New Roman" w:cs="Times New Roman"/>
          <w:color w:val="000000" w:themeColor="text1"/>
          <w:sz w:val="24"/>
          <w:szCs w:val="24"/>
        </w:rPr>
        <w:lastRenderedPageBreak/>
        <w:t xml:space="preserve">spotkania monitorującego nad ujednoliceniem i ostatecznym wytypowaniem kompletnej listy sądów) na podstawie wyników wstępnych audytów dostępności przeprowadzonych </w:t>
      </w:r>
      <w:r w:rsidR="00A3069B">
        <w:rPr>
          <w:rFonts w:ascii="Times New Roman" w:hAnsi="Times New Roman" w:cs="Times New Roman"/>
          <w:color w:val="000000" w:themeColor="text1"/>
          <w:sz w:val="24"/>
          <w:szCs w:val="24"/>
        </w:rPr>
        <w:br/>
      </w:r>
      <w:r w:rsidRPr="00BC4435">
        <w:rPr>
          <w:rFonts w:ascii="Times New Roman" w:hAnsi="Times New Roman" w:cs="Times New Roman"/>
          <w:color w:val="000000" w:themeColor="text1"/>
          <w:sz w:val="24"/>
          <w:szCs w:val="24"/>
        </w:rPr>
        <w:t>w</w:t>
      </w:r>
      <w:r w:rsidR="006A5C5F" w:rsidRPr="00BC4435">
        <w:rPr>
          <w:rFonts w:ascii="Times New Roman" w:hAnsi="Times New Roman" w:cs="Times New Roman"/>
          <w:color w:val="000000" w:themeColor="text1"/>
          <w:sz w:val="24"/>
          <w:szCs w:val="24"/>
        </w:rPr>
        <w:t xml:space="preserve"> maksymalnie</w:t>
      </w:r>
      <w:r w:rsidRPr="00BC4435">
        <w:rPr>
          <w:rFonts w:ascii="Times New Roman" w:hAnsi="Times New Roman" w:cs="Times New Roman"/>
          <w:color w:val="000000" w:themeColor="text1"/>
          <w:sz w:val="24"/>
          <w:szCs w:val="24"/>
        </w:rPr>
        <w:t xml:space="preserve"> 55 sądach oraz ankiet wypełnionych przez sądy;</w:t>
      </w:r>
    </w:p>
    <w:p w14:paraId="380B9B0C" w14:textId="7B38831F" w:rsidR="00FD2892" w:rsidRPr="00BC4435" w:rsidRDefault="001F1B3D" w:rsidP="00BC4435">
      <w:pPr>
        <w:pStyle w:val="Akapitzlist"/>
        <w:numPr>
          <w:ilvl w:val="0"/>
          <w:numId w:val="15"/>
        </w:numPr>
        <w:spacing w:before="120" w:after="120" w:line="360" w:lineRule="auto"/>
        <w:ind w:left="284" w:hanging="284"/>
        <w:contextualSpacing w:val="0"/>
        <w:jc w:val="both"/>
        <w:rPr>
          <w:rFonts w:ascii="Times New Roman" w:hAnsi="Times New Roman" w:cs="Times New Roman"/>
          <w:sz w:val="24"/>
          <w:szCs w:val="24"/>
        </w:rPr>
      </w:pPr>
      <w:r w:rsidRPr="00BC4435">
        <w:rPr>
          <w:rFonts w:ascii="Times New Roman" w:hAnsi="Times New Roman" w:cs="Times New Roman"/>
          <w:sz w:val="24"/>
          <w:szCs w:val="24"/>
        </w:rPr>
        <w:t>wkład merytoryczn</w:t>
      </w:r>
      <w:r w:rsidR="000113F2">
        <w:rPr>
          <w:rFonts w:ascii="Times New Roman" w:hAnsi="Times New Roman" w:cs="Times New Roman"/>
          <w:sz w:val="24"/>
          <w:szCs w:val="24"/>
        </w:rPr>
        <w:t>y</w:t>
      </w:r>
      <w:r w:rsidRPr="00BC4435">
        <w:rPr>
          <w:rFonts w:ascii="Times New Roman" w:hAnsi="Times New Roman" w:cs="Times New Roman"/>
          <w:sz w:val="24"/>
          <w:szCs w:val="24"/>
        </w:rPr>
        <w:t xml:space="preserve"> do tworzonej przez </w:t>
      </w:r>
      <w:r w:rsidR="00CF11DC" w:rsidRPr="00BC4435">
        <w:rPr>
          <w:rFonts w:ascii="Times New Roman" w:hAnsi="Times New Roman" w:cs="Times New Roman"/>
          <w:sz w:val="24"/>
          <w:szCs w:val="24"/>
        </w:rPr>
        <w:t>ZD</w:t>
      </w:r>
      <w:r w:rsidRPr="00BC4435">
        <w:rPr>
          <w:rFonts w:ascii="Times New Roman" w:hAnsi="Times New Roman" w:cs="Times New Roman"/>
          <w:sz w:val="24"/>
          <w:szCs w:val="24"/>
        </w:rPr>
        <w:t xml:space="preserve"> listy oraz zakresu zakupów </w:t>
      </w:r>
      <w:r w:rsidR="006E495C" w:rsidRPr="00BC4435">
        <w:rPr>
          <w:rFonts w:ascii="Times New Roman" w:hAnsi="Times New Roman" w:cs="Times New Roman"/>
          <w:sz w:val="24"/>
          <w:szCs w:val="24"/>
        </w:rPr>
        <w:br/>
      </w:r>
      <w:r w:rsidRPr="00BC4435">
        <w:rPr>
          <w:rFonts w:ascii="Times New Roman" w:hAnsi="Times New Roman" w:cs="Times New Roman"/>
          <w:sz w:val="24"/>
          <w:szCs w:val="24"/>
        </w:rPr>
        <w:t xml:space="preserve">i prac adaptacyjno-budowlanych, jaki zostanie wykonany w poszczególnych sądach (pisemne wskazanie propozycji </w:t>
      </w:r>
      <w:r w:rsidR="009C57A5">
        <w:rPr>
          <w:rFonts w:ascii="Times New Roman" w:hAnsi="Times New Roman" w:cs="Times New Roman"/>
          <w:sz w:val="24"/>
          <w:szCs w:val="24"/>
        </w:rPr>
        <w:t>Wykonawc</w:t>
      </w:r>
      <w:r w:rsidR="00697FC2">
        <w:rPr>
          <w:rFonts w:ascii="Times New Roman" w:hAnsi="Times New Roman" w:cs="Times New Roman"/>
          <w:sz w:val="24"/>
          <w:szCs w:val="24"/>
        </w:rPr>
        <w:t xml:space="preserve">y </w:t>
      </w:r>
      <w:r w:rsidR="000F3EC7">
        <w:rPr>
          <w:rFonts w:ascii="Times New Roman" w:hAnsi="Times New Roman" w:cs="Times New Roman"/>
          <w:sz w:val="24"/>
          <w:szCs w:val="24"/>
        </w:rPr>
        <w:t>z zakresu specjalizacji</w:t>
      </w:r>
      <w:r w:rsidR="00697FC2">
        <w:rPr>
          <w:rFonts w:ascii="Times New Roman" w:hAnsi="Times New Roman" w:cs="Times New Roman"/>
          <w:sz w:val="24"/>
          <w:szCs w:val="24"/>
        </w:rPr>
        <w:t xml:space="preserve"> </w:t>
      </w:r>
      <w:r w:rsidR="000805C2" w:rsidRPr="000805C2">
        <w:rPr>
          <w:rFonts w:ascii="Times New Roman" w:hAnsi="Times New Roman" w:cs="Times New Roman"/>
          <w:sz w:val="24"/>
          <w:szCs w:val="24"/>
        </w:rPr>
        <w:t>ds. szkoleń</w:t>
      </w:r>
      <w:r w:rsidR="000805C2">
        <w:rPr>
          <w:rFonts w:ascii="Times New Roman" w:hAnsi="Times New Roman" w:cs="Times New Roman"/>
          <w:sz w:val="24"/>
          <w:szCs w:val="24"/>
        </w:rPr>
        <w:t xml:space="preserve"> </w:t>
      </w:r>
      <w:r w:rsidR="00FC30C6" w:rsidRPr="00FC30C6">
        <w:rPr>
          <w:rFonts w:ascii="Times New Roman" w:hAnsi="Times New Roman" w:cs="Times New Roman"/>
          <w:sz w:val="24"/>
          <w:szCs w:val="24"/>
        </w:rPr>
        <w:t xml:space="preserve"> </w:t>
      </w:r>
      <w:r w:rsidR="00A3069B">
        <w:rPr>
          <w:rFonts w:ascii="Times New Roman" w:hAnsi="Times New Roman" w:cs="Times New Roman"/>
          <w:sz w:val="24"/>
          <w:szCs w:val="24"/>
        </w:rPr>
        <w:br/>
      </w:r>
      <w:r w:rsidRPr="00BC4435">
        <w:rPr>
          <w:rFonts w:ascii="Times New Roman" w:hAnsi="Times New Roman" w:cs="Times New Roman"/>
          <w:sz w:val="24"/>
          <w:szCs w:val="24"/>
        </w:rPr>
        <w:t>w kontekście indywidualnych potrzeb każdego z 35 sądów uczestniczących w części doposażeniowej projektu);</w:t>
      </w:r>
    </w:p>
    <w:p w14:paraId="3C96A2AA" w14:textId="61335552" w:rsidR="00B36717" w:rsidRPr="0053405E" w:rsidRDefault="002D6478" w:rsidP="00BC4435">
      <w:pPr>
        <w:pStyle w:val="Akapitzlist"/>
        <w:numPr>
          <w:ilvl w:val="0"/>
          <w:numId w:val="15"/>
        </w:numPr>
        <w:spacing w:before="120" w:after="120" w:line="360" w:lineRule="auto"/>
        <w:ind w:left="284" w:hanging="284"/>
        <w:contextualSpacing w:val="0"/>
        <w:jc w:val="both"/>
        <w:rPr>
          <w:rFonts w:ascii="Times New Roman" w:hAnsi="Times New Roman" w:cs="Times New Roman"/>
          <w:sz w:val="24"/>
          <w:szCs w:val="24"/>
        </w:rPr>
      </w:pPr>
      <w:r w:rsidRPr="002D6478">
        <w:rPr>
          <w:rFonts w:ascii="Times New Roman" w:hAnsi="Times New Roman" w:cs="Times New Roman"/>
          <w:sz w:val="24"/>
          <w:szCs w:val="24"/>
        </w:rPr>
        <w:t xml:space="preserve">zatwierdzenie materiałów szkoleniowych opracowanych i przygotowanych przez wykonawcę szkoleń  </w:t>
      </w:r>
      <w:r w:rsidR="00B36717" w:rsidRPr="00BC4435">
        <w:rPr>
          <w:rFonts w:ascii="Times New Roman" w:hAnsi="Times New Roman" w:cs="Times New Roman"/>
          <w:sz w:val="24"/>
          <w:szCs w:val="24"/>
        </w:rPr>
        <w:t xml:space="preserve">na podstawie opracowanych uprzednio przez </w:t>
      </w:r>
      <w:r w:rsidR="00CF11DC" w:rsidRPr="00BC4435">
        <w:rPr>
          <w:rFonts w:ascii="Times New Roman" w:hAnsi="Times New Roman" w:cs="Times New Roman"/>
          <w:sz w:val="24"/>
          <w:szCs w:val="24"/>
        </w:rPr>
        <w:t>ZD</w:t>
      </w:r>
      <w:r w:rsidR="00B36717" w:rsidRPr="00BC4435">
        <w:rPr>
          <w:rFonts w:ascii="Times New Roman" w:hAnsi="Times New Roman" w:cs="Times New Roman"/>
          <w:sz w:val="24"/>
          <w:szCs w:val="24"/>
        </w:rPr>
        <w:t xml:space="preserve"> ram programowych szkoleń (w zakresie zagadnień związanych ze specjalnością </w:t>
      </w:r>
      <w:r w:rsidR="009C57A5">
        <w:rPr>
          <w:rFonts w:ascii="Times New Roman" w:hAnsi="Times New Roman" w:cs="Times New Roman"/>
          <w:sz w:val="24"/>
          <w:szCs w:val="24"/>
        </w:rPr>
        <w:t>Wykonawc</w:t>
      </w:r>
      <w:r w:rsidR="00697FC2">
        <w:rPr>
          <w:rFonts w:ascii="Times New Roman" w:hAnsi="Times New Roman" w:cs="Times New Roman"/>
          <w:sz w:val="24"/>
          <w:szCs w:val="24"/>
        </w:rPr>
        <w:t>y</w:t>
      </w:r>
      <w:r w:rsidR="00977BE1" w:rsidRPr="00BC4435">
        <w:rPr>
          <w:rFonts w:ascii="Times New Roman" w:hAnsi="Times New Roman" w:cs="Times New Roman"/>
          <w:sz w:val="24"/>
          <w:szCs w:val="24"/>
        </w:rPr>
        <w:t xml:space="preserve">  </w:t>
      </w:r>
      <w:r w:rsidR="003F575A">
        <w:rPr>
          <w:rFonts w:ascii="Times New Roman" w:hAnsi="Times New Roman" w:cs="Times New Roman"/>
          <w:sz w:val="24"/>
          <w:szCs w:val="24"/>
        </w:rPr>
        <w:t>w zakresie</w:t>
      </w:r>
      <w:r w:rsidR="00697FC2">
        <w:rPr>
          <w:rFonts w:ascii="Times New Roman" w:hAnsi="Times New Roman" w:cs="Times New Roman"/>
          <w:sz w:val="24"/>
          <w:szCs w:val="24"/>
        </w:rPr>
        <w:t xml:space="preserve"> </w:t>
      </w:r>
      <w:r w:rsidR="000805C2" w:rsidRPr="000805C2">
        <w:rPr>
          <w:rFonts w:ascii="Times New Roman" w:hAnsi="Times New Roman" w:cs="Times New Roman"/>
          <w:sz w:val="24"/>
          <w:szCs w:val="24"/>
        </w:rPr>
        <w:t>szkoleń</w:t>
      </w:r>
      <w:r w:rsidR="000805C2">
        <w:rPr>
          <w:rFonts w:ascii="Times New Roman" w:hAnsi="Times New Roman" w:cs="Times New Roman"/>
          <w:sz w:val="24"/>
          <w:szCs w:val="24"/>
        </w:rPr>
        <w:t xml:space="preserve"> </w:t>
      </w:r>
      <w:r w:rsidR="00977BE1" w:rsidRPr="00BC4435">
        <w:rPr>
          <w:rFonts w:ascii="Times New Roman" w:hAnsi="Times New Roman" w:cs="Times New Roman"/>
          <w:sz w:val="24"/>
          <w:szCs w:val="24"/>
        </w:rPr>
        <w:t xml:space="preserve">oraz pozostałych </w:t>
      </w:r>
      <w:r w:rsidR="003F575A">
        <w:rPr>
          <w:rFonts w:ascii="Times New Roman" w:hAnsi="Times New Roman" w:cs="Times New Roman"/>
          <w:sz w:val="24"/>
          <w:szCs w:val="24"/>
        </w:rPr>
        <w:t>ekspertów</w:t>
      </w:r>
      <w:r w:rsidR="003F575A" w:rsidRPr="00BC4435">
        <w:rPr>
          <w:rFonts w:ascii="Times New Roman" w:hAnsi="Times New Roman" w:cs="Times New Roman"/>
          <w:sz w:val="24"/>
          <w:szCs w:val="24"/>
        </w:rPr>
        <w:t xml:space="preserve"> </w:t>
      </w:r>
      <w:r w:rsidR="00977BE1" w:rsidRPr="00BC4435">
        <w:rPr>
          <w:rFonts w:ascii="Times New Roman" w:hAnsi="Times New Roman" w:cs="Times New Roman"/>
          <w:sz w:val="24"/>
          <w:szCs w:val="24"/>
        </w:rPr>
        <w:t xml:space="preserve">wchodzących w skład </w:t>
      </w:r>
      <w:r w:rsidR="00977BE1" w:rsidRPr="0053405E">
        <w:rPr>
          <w:rFonts w:ascii="Times New Roman" w:hAnsi="Times New Roman" w:cs="Times New Roman"/>
          <w:sz w:val="24"/>
          <w:szCs w:val="24"/>
        </w:rPr>
        <w:t>ZD</w:t>
      </w:r>
      <w:r w:rsidR="00B36717" w:rsidRPr="0053405E">
        <w:rPr>
          <w:rFonts w:ascii="Times New Roman" w:hAnsi="Times New Roman" w:cs="Times New Roman"/>
          <w:sz w:val="24"/>
          <w:szCs w:val="24"/>
        </w:rPr>
        <w:t>);</w:t>
      </w:r>
    </w:p>
    <w:p w14:paraId="2B626CC8" w14:textId="100661D4" w:rsidR="00A5513E" w:rsidRPr="0053405E" w:rsidRDefault="00B36717" w:rsidP="00BC4435">
      <w:pPr>
        <w:pStyle w:val="Akapitzlist"/>
        <w:numPr>
          <w:ilvl w:val="0"/>
          <w:numId w:val="15"/>
        </w:numPr>
        <w:spacing w:before="120" w:after="120" w:line="360" w:lineRule="auto"/>
        <w:ind w:left="284" w:hanging="284"/>
        <w:contextualSpacing w:val="0"/>
        <w:jc w:val="both"/>
        <w:rPr>
          <w:rFonts w:ascii="Times New Roman" w:hAnsi="Times New Roman" w:cs="Times New Roman"/>
          <w:sz w:val="24"/>
          <w:szCs w:val="24"/>
        </w:rPr>
      </w:pPr>
      <w:r w:rsidRPr="0053405E">
        <w:rPr>
          <w:rFonts w:ascii="Times New Roman" w:hAnsi="Times New Roman" w:cs="Times New Roman"/>
          <w:sz w:val="24"/>
          <w:szCs w:val="24"/>
        </w:rPr>
        <w:t>wkład merytoryczn</w:t>
      </w:r>
      <w:r w:rsidR="000113F2" w:rsidRPr="0053405E">
        <w:rPr>
          <w:rFonts w:ascii="Times New Roman" w:hAnsi="Times New Roman" w:cs="Times New Roman"/>
          <w:sz w:val="24"/>
          <w:szCs w:val="24"/>
        </w:rPr>
        <w:t>y</w:t>
      </w:r>
      <w:r w:rsidRPr="0053405E">
        <w:rPr>
          <w:rFonts w:ascii="Times New Roman" w:hAnsi="Times New Roman" w:cs="Times New Roman"/>
          <w:sz w:val="24"/>
          <w:szCs w:val="24"/>
        </w:rPr>
        <w:t xml:space="preserve"> (z zakresu </w:t>
      </w:r>
      <w:r w:rsidR="003F575A" w:rsidRPr="0053405E">
        <w:rPr>
          <w:rFonts w:ascii="Times New Roman" w:hAnsi="Times New Roman" w:cs="Times New Roman"/>
          <w:sz w:val="24"/>
          <w:szCs w:val="24"/>
        </w:rPr>
        <w:t xml:space="preserve">specjalizacji </w:t>
      </w:r>
      <w:r w:rsidR="000805C2" w:rsidRPr="000805C2">
        <w:rPr>
          <w:rFonts w:ascii="Times New Roman" w:hAnsi="Times New Roman" w:cs="Times New Roman"/>
          <w:sz w:val="24"/>
          <w:szCs w:val="24"/>
        </w:rPr>
        <w:t>ds. szkoleń</w:t>
      </w:r>
      <w:r w:rsidRPr="0053405E">
        <w:rPr>
          <w:rFonts w:ascii="Times New Roman" w:hAnsi="Times New Roman" w:cs="Times New Roman"/>
          <w:sz w:val="24"/>
          <w:szCs w:val="24"/>
        </w:rPr>
        <w:t xml:space="preserve">) do sporządzanego przez </w:t>
      </w:r>
      <w:r w:rsidR="00CF11DC" w:rsidRPr="0053405E">
        <w:rPr>
          <w:rFonts w:ascii="Times New Roman" w:hAnsi="Times New Roman" w:cs="Times New Roman"/>
          <w:sz w:val="24"/>
          <w:szCs w:val="24"/>
        </w:rPr>
        <w:t>ZD</w:t>
      </w:r>
      <w:r w:rsidRPr="0053405E">
        <w:rPr>
          <w:rFonts w:ascii="Times New Roman" w:hAnsi="Times New Roman" w:cs="Times New Roman"/>
          <w:sz w:val="24"/>
          <w:szCs w:val="24"/>
        </w:rPr>
        <w:t xml:space="preserve"> </w:t>
      </w:r>
      <w:r w:rsidR="002F49F4" w:rsidRPr="0053405E">
        <w:rPr>
          <w:rFonts w:ascii="Times New Roman" w:hAnsi="Times New Roman" w:cs="Times New Roman"/>
          <w:sz w:val="24"/>
          <w:szCs w:val="24"/>
        </w:rPr>
        <w:t>R</w:t>
      </w:r>
      <w:r w:rsidRPr="0053405E">
        <w:rPr>
          <w:rFonts w:ascii="Times New Roman" w:hAnsi="Times New Roman" w:cs="Times New Roman"/>
          <w:sz w:val="24"/>
          <w:szCs w:val="24"/>
        </w:rPr>
        <w:t xml:space="preserve">aportu końcowego z merytorycznej realizacji wskaźników projektu, czyli zbiorczej informacji podsumowującej wynik merytorycznych działań w projekcie, ze szczególnym uwzględnieniem stopnia realizacji wskaźników projektu, opisem stanu końcowego </w:t>
      </w:r>
      <w:r w:rsidR="00A3069B">
        <w:rPr>
          <w:rFonts w:ascii="Times New Roman" w:hAnsi="Times New Roman" w:cs="Times New Roman"/>
          <w:sz w:val="24"/>
          <w:szCs w:val="24"/>
        </w:rPr>
        <w:br/>
      </w:r>
      <w:r w:rsidRPr="0053405E">
        <w:rPr>
          <w:rFonts w:ascii="Times New Roman" w:hAnsi="Times New Roman" w:cs="Times New Roman"/>
          <w:sz w:val="24"/>
          <w:szCs w:val="24"/>
        </w:rPr>
        <w:t>po realizacji działań projektowych (w wymiarze szkoleniowym oraz doposażeniowym), wniosków końcowych oraz dalszych rekomendacji</w:t>
      </w:r>
      <w:r w:rsidR="00B2119A" w:rsidRPr="0053405E">
        <w:rPr>
          <w:rFonts w:ascii="Times New Roman" w:hAnsi="Times New Roman" w:cs="Times New Roman"/>
          <w:sz w:val="24"/>
          <w:szCs w:val="24"/>
        </w:rPr>
        <w:t>, przy czym s</w:t>
      </w:r>
      <w:r w:rsidR="00A5513E" w:rsidRPr="0053405E">
        <w:rPr>
          <w:rFonts w:ascii="Times New Roman" w:hAnsi="Times New Roman" w:cs="Times New Roman"/>
          <w:sz w:val="24"/>
          <w:szCs w:val="24"/>
        </w:rPr>
        <w:t xml:space="preserve">chemat raportu zostanie ustalony przez </w:t>
      </w:r>
      <w:r w:rsidR="00CF11DC" w:rsidRPr="0053405E">
        <w:rPr>
          <w:rFonts w:ascii="Times New Roman" w:hAnsi="Times New Roman" w:cs="Times New Roman"/>
          <w:sz w:val="24"/>
          <w:szCs w:val="24"/>
        </w:rPr>
        <w:t>ZD</w:t>
      </w:r>
      <w:r w:rsidR="00A5513E" w:rsidRPr="0053405E">
        <w:rPr>
          <w:rFonts w:ascii="Times New Roman" w:hAnsi="Times New Roman" w:cs="Times New Roman"/>
          <w:sz w:val="24"/>
          <w:szCs w:val="24"/>
        </w:rPr>
        <w:t xml:space="preserve"> na spotkaniu monitorującym w ramach prac nad Etapem II w 2023 r.</w:t>
      </w:r>
      <w:r w:rsidR="00582340" w:rsidRPr="0053405E">
        <w:rPr>
          <w:rFonts w:ascii="Times New Roman" w:hAnsi="Times New Roman" w:cs="Times New Roman"/>
          <w:sz w:val="24"/>
          <w:szCs w:val="24"/>
        </w:rPr>
        <w:t xml:space="preserve">, </w:t>
      </w:r>
      <w:r w:rsidR="00A3069B">
        <w:rPr>
          <w:rFonts w:ascii="Times New Roman" w:hAnsi="Times New Roman" w:cs="Times New Roman"/>
          <w:sz w:val="24"/>
          <w:szCs w:val="24"/>
        </w:rPr>
        <w:br/>
      </w:r>
      <w:r w:rsidR="00582340" w:rsidRPr="0053405E">
        <w:rPr>
          <w:rFonts w:ascii="Times New Roman" w:hAnsi="Times New Roman" w:cs="Times New Roman"/>
          <w:sz w:val="24"/>
          <w:szCs w:val="24"/>
        </w:rPr>
        <w:t xml:space="preserve">o którym mowa jest w </w:t>
      </w:r>
      <w:r w:rsidR="00582340" w:rsidRPr="00FF23F7">
        <w:rPr>
          <w:rFonts w:ascii="Times New Roman" w:hAnsi="Times New Roman" w:cs="Times New Roman"/>
          <w:i/>
          <w:iCs/>
          <w:sz w:val="24"/>
          <w:szCs w:val="24"/>
        </w:rPr>
        <w:t xml:space="preserve">Ogólnym harmonogramie prac </w:t>
      </w:r>
      <w:r w:rsidR="009C57A5" w:rsidRPr="00FF23F7">
        <w:rPr>
          <w:rFonts w:ascii="Times New Roman" w:hAnsi="Times New Roman" w:cs="Times New Roman"/>
          <w:i/>
          <w:iCs/>
          <w:sz w:val="24"/>
          <w:szCs w:val="24"/>
        </w:rPr>
        <w:t>Wykonawc</w:t>
      </w:r>
      <w:r w:rsidR="00431EA5" w:rsidRPr="00FF23F7">
        <w:rPr>
          <w:rFonts w:ascii="Times New Roman" w:hAnsi="Times New Roman" w:cs="Times New Roman"/>
          <w:i/>
          <w:iCs/>
          <w:sz w:val="24"/>
          <w:szCs w:val="24"/>
        </w:rPr>
        <w:t>y</w:t>
      </w:r>
      <w:r w:rsidR="00B2119A" w:rsidRPr="0053405E">
        <w:rPr>
          <w:rFonts w:ascii="Times New Roman" w:hAnsi="Times New Roman" w:cs="Times New Roman"/>
          <w:sz w:val="24"/>
          <w:szCs w:val="24"/>
        </w:rPr>
        <w:t>).</w:t>
      </w:r>
      <w:r w:rsidR="00A5513E" w:rsidRPr="0053405E">
        <w:rPr>
          <w:rFonts w:ascii="Times New Roman" w:hAnsi="Times New Roman" w:cs="Times New Roman"/>
          <w:sz w:val="24"/>
          <w:szCs w:val="24"/>
        </w:rPr>
        <w:t xml:space="preserve"> </w:t>
      </w:r>
    </w:p>
    <w:p w14:paraId="5E9539D3" w14:textId="77777777" w:rsidR="000113F2" w:rsidRPr="00BC4435" w:rsidRDefault="000113F2" w:rsidP="000113F2">
      <w:pPr>
        <w:pStyle w:val="Akapitzlist"/>
        <w:spacing w:before="120" w:after="120" w:line="360" w:lineRule="auto"/>
        <w:ind w:left="284"/>
        <w:contextualSpacing w:val="0"/>
        <w:jc w:val="both"/>
        <w:rPr>
          <w:rFonts w:ascii="Times New Roman" w:hAnsi="Times New Roman" w:cs="Times New Roman"/>
          <w:sz w:val="24"/>
          <w:szCs w:val="24"/>
        </w:rPr>
      </w:pPr>
    </w:p>
    <w:p w14:paraId="1CBE2F07" w14:textId="11419DF6" w:rsidR="002F214D" w:rsidRPr="00A9346D" w:rsidRDefault="00230AA0" w:rsidP="00A9346D">
      <w:pPr>
        <w:spacing w:before="120" w:after="120" w:line="360" w:lineRule="auto"/>
        <w:jc w:val="center"/>
        <w:rPr>
          <w:rFonts w:ascii="Times New Roman" w:hAnsi="Times New Roman" w:cs="Times New Roman"/>
          <w:b/>
          <w:bCs/>
          <w:color w:val="000000" w:themeColor="text1"/>
          <w:sz w:val="24"/>
          <w:szCs w:val="24"/>
        </w:rPr>
      </w:pPr>
      <w:r w:rsidRPr="00A9346D">
        <w:rPr>
          <w:rFonts w:ascii="Times New Roman" w:hAnsi="Times New Roman" w:cs="Times New Roman"/>
          <w:b/>
          <w:bCs/>
          <w:color w:val="000000" w:themeColor="text1"/>
          <w:sz w:val="24"/>
          <w:szCs w:val="24"/>
        </w:rPr>
        <w:t>VI</w:t>
      </w:r>
      <w:r w:rsidR="003F575A">
        <w:rPr>
          <w:rFonts w:ascii="Times New Roman" w:hAnsi="Times New Roman" w:cs="Times New Roman"/>
          <w:b/>
          <w:bCs/>
          <w:color w:val="000000" w:themeColor="text1"/>
          <w:sz w:val="24"/>
          <w:szCs w:val="24"/>
        </w:rPr>
        <w:t>.</w:t>
      </w:r>
      <w:r w:rsidR="00C35839" w:rsidRPr="00A9346D">
        <w:rPr>
          <w:rFonts w:ascii="Times New Roman" w:hAnsi="Times New Roman" w:cs="Times New Roman"/>
          <w:b/>
          <w:bCs/>
          <w:color w:val="000000" w:themeColor="text1"/>
          <w:sz w:val="24"/>
          <w:szCs w:val="24"/>
        </w:rPr>
        <w:t xml:space="preserve"> </w:t>
      </w:r>
      <w:r w:rsidR="002F214D" w:rsidRPr="00A9346D">
        <w:rPr>
          <w:rFonts w:ascii="Times New Roman" w:hAnsi="Times New Roman" w:cs="Times New Roman"/>
          <w:b/>
          <w:bCs/>
          <w:color w:val="000000" w:themeColor="text1"/>
          <w:sz w:val="24"/>
          <w:szCs w:val="24"/>
        </w:rPr>
        <w:t xml:space="preserve">Ogólny harmonogram prac </w:t>
      </w:r>
      <w:r w:rsidR="009C57A5">
        <w:rPr>
          <w:rFonts w:ascii="Times New Roman" w:hAnsi="Times New Roman" w:cs="Times New Roman"/>
          <w:b/>
          <w:bCs/>
          <w:color w:val="000000" w:themeColor="text1"/>
          <w:sz w:val="24"/>
          <w:szCs w:val="24"/>
        </w:rPr>
        <w:t>Wykonawc</w:t>
      </w:r>
      <w:r w:rsidR="008F4244">
        <w:rPr>
          <w:rFonts w:ascii="Times New Roman" w:hAnsi="Times New Roman" w:cs="Times New Roman"/>
          <w:b/>
          <w:bCs/>
          <w:color w:val="000000" w:themeColor="text1"/>
          <w:sz w:val="24"/>
          <w:szCs w:val="24"/>
        </w:rPr>
        <w:t>y</w:t>
      </w:r>
    </w:p>
    <w:p w14:paraId="3F38868F" w14:textId="5FE3B6B0" w:rsidR="007C6BAF" w:rsidRPr="00A9346D" w:rsidRDefault="007C6BAF" w:rsidP="00A9346D">
      <w:pPr>
        <w:pStyle w:val="Akapitzlist"/>
        <w:numPr>
          <w:ilvl w:val="3"/>
          <w:numId w:val="17"/>
        </w:numPr>
        <w:spacing w:before="120" w:after="120" w:line="360" w:lineRule="auto"/>
        <w:ind w:left="284" w:hanging="284"/>
        <w:jc w:val="both"/>
        <w:rPr>
          <w:rFonts w:ascii="Times New Roman" w:hAnsi="Times New Roman" w:cs="Times New Roman"/>
          <w:color w:val="000000" w:themeColor="text1"/>
          <w:sz w:val="24"/>
          <w:szCs w:val="24"/>
        </w:rPr>
      </w:pPr>
      <w:r w:rsidRPr="00A9346D">
        <w:rPr>
          <w:rFonts w:ascii="Times New Roman" w:hAnsi="Times New Roman" w:cs="Times New Roman"/>
          <w:color w:val="000000" w:themeColor="text1"/>
          <w:sz w:val="24"/>
          <w:szCs w:val="24"/>
        </w:rPr>
        <w:t>Zadania będą realizowane etapami (dalej Etap).</w:t>
      </w:r>
      <w:r w:rsidR="00A9346D">
        <w:rPr>
          <w:rFonts w:ascii="Times New Roman" w:hAnsi="Times New Roman" w:cs="Times New Roman"/>
          <w:color w:val="000000" w:themeColor="text1"/>
          <w:sz w:val="24"/>
          <w:szCs w:val="24"/>
        </w:rPr>
        <w:t xml:space="preserve"> </w:t>
      </w:r>
      <w:r w:rsidRPr="00A9346D">
        <w:rPr>
          <w:rFonts w:ascii="Times New Roman" w:hAnsi="Times New Roman" w:cs="Times New Roman"/>
          <w:color w:val="000000" w:themeColor="text1"/>
          <w:sz w:val="24"/>
          <w:szCs w:val="24"/>
        </w:rPr>
        <w:t xml:space="preserve">Zamawiający przewiduje realizację </w:t>
      </w:r>
      <w:r w:rsidR="00A3069B">
        <w:rPr>
          <w:rFonts w:ascii="Times New Roman" w:hAnsi="Times New Roman" w:cs="Times New Roman"/>
          <w:color w:val="000000" w:themeColor="text1"/>
          <w:sz w:val="24"/>
          <w:szCs w:val="24"/>
        </w:rPr>
        <w:br/>
      </w:r>
      <w:r w:rsidRPr="00A9346D">
        <w:rPr>
          <w:rFonts w:ascii="Times New Roman" w:hAnsi="Times New Roman" w:cs="Times New Roman"/>
          <w:color w:val="000000" w:themeColor="text1"/>
          <w:sz w:val="24"/>
          <w:szCs w:val="24"/>
        </w:rPr>
        <w:t xml:space="preserve">w ramach 2 (dwóch) Etapów. Przy czym </w:t>
      </w:r>
      <w:r w:rsidR="002D10A5" w:rsidRPr="00A9346D">
        <w:rPr>
          <w:rFonts w:ascii="Times New Roman" w:hAnsi="Times New Roman" w:cs="Times New Roman"/>
          <w:color w:val="000000" w:themeColor="text1"/>
          <w:sz w:val="24"/>
          <w:szCs w:val="24"/>
        </w:rPr>
        <w:t xml:space="preserve">poszczególne </w:t>
      </w:r>
      <w:r w:rsidRPr="00A9346D">
        <w:rPr>
          <w:rFonts w:ascii="Times New Roman" w:hAnsi="Times New Roman" w:cs="Times New Roman"/>
          <w:color w:val="000000" w:themeColor="text1"/>
          <w:sz w:val="24"/>
          <w:szCs w:val="24"/>
        </w:rPr>
        <w:t xml:space="preserve">zadania objęte danymi Etapami mogą być realizowane równocześnie.  </w:t>
      </w:r>
    </w:p>
    <w:p w14:paraId="768F018D" w14:textId="1D559D4B" w:rsidR="007C6BAF" w:rsidRPr="00A9346D" w:rsidRDefault="009C57A5" w:rsidP="00A9346D">
      <w:pPr>
        <w:pStyle w:val="Akapitzlist"/>
        <w:numPr>
          <w:ilvl w:val="3"/>
          <w:numId w:val="17"/>
        </w:numPr>
        <w:spacing w:before="120" w:after="120" w:line="36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sz w:val="24"/>
          <w:szCs w:val="24"/>
        </w:rPr>
        <w:t>Wykonawca</w:t>
      </w:r>
      <w:r w:rsidR="007C6BAF" w:rsidRPr="00A9346D">
        <w:rPr>
          <w:rFonts w:ascii="Times New Roman" w:hAnsi="Times New Roman" w:cs="Times New Roman"/>
          <w:sz w:val="24"/>
          <w:szCs w:val="24"/>
        </w:rPr>
        <w:t xml:space="preserve"> </w:t>
      </w:r>
      <w:r w:rsidR="00EB44DB" w:rsidRPr="00A9346D">
        <w:rPr>
          <w:rFonts w:ascii="Times New Roman" w:hAnsi="Times New Roman" w:cs="Times New Roman"/>
          <w:sz w:val="24"/>
          <w:szCs w:val="24"/>
        </w:rPr>
        <w:t>z</w:t>
      </w:r>
      <w:r w:rsidR="00BC4435" w:rsidRPr="00A9346D">
        <w:rPr>
          <w:rFonts w:ascii="Times New Roman" w:hAnsi="Times New Roman" w:cs="Times New Roman"/>
          <w:sz w:val="24"/>
          <w:szCs w:val="24"/>
        </w:rPr>
        <w:t>o</w:t>
      </w:r>
      <w:r w:rsidR="007C6BAF" w:rsidRPr="00A9346D">
        <w:rPr>
          <w:rFonts w:ascii="Times New Roman" w:hAnsi="Times New Roman" w:cs="Times New Roman"/>
          <w:sz w:val="24"/>
          <w:szCs w:val="24"/>
        </w:rPr>
        <w:t>bowiąz</w:t>
      </w:r>
      <w:r w:rsidR="002D10A5" w:rsidRPr="00A9346D">
        <w:rPr>
          <w:rFonts w:ascii="Times New Roman" w:hAnsi="Times New Roman" w:cs="Times New Roman"/>
          <w:sz w:val="24"/>
          <w:szCs w:val="24"/>
        </w:rPr>
        <w:t xml:space="preserve">any jest </w:t>
      </w:r>
      <w:r w:rsidR="00BC4435" w:rsidRPr="00A9346D">
        <w:rPr>
          <w:rFonts w:ascii="Times New Roman" w:hAnsi="Times New Roman" w:cs="Times New Roman"/>
          <w:sz w:val="24"/>
          <w:szCs w:val="24"/>
        </w:rPr>
        <w:t>uczestniczyć</w:t>
      </w:r>
      <w:r w:rsidR="007C6BAF" w:rsidRPr="00A9346D">
        <w:rPr>
          <w:rFonts w:ascii="Times New Roman" w:hAnsi="Times New Roman" w:cs="Times New Roman"/>
          <w:sz w:val="24"/>
          <w:szCs w:val="24"/>
        </w:rPr>
        <w:t xml:space="preserve"> w spotkaniu inauguracyjnym</w:t>
      </w:r>
      <w:r w:rsidR="002D10A5" w:rsidRPr="00A9346D">
        <w:rPr>
          <w:rFonts w:ascii="Times New Roman" w:hAnsi="Times New Roman" w:cs="Times New Roman"/>
          <w:sz w:val="24"/>
          <w:szCs w:val="24"/>
        </w:rPr>
        <w:t xml:space="preserve"> ZD</w:t>
      </w:r>
      <w:r w:rsidR="007C6BAF" w:rsidRPr="00A9346D">
        <w:rPr>
          <w:rFonts w:ascii="Times New Roman" w:hAnsi="Times New Roman" w:cs="Times New Roman"/>
          <w:sz w:val="24"/>
          <w:szCs w:val="24"/>
        </w:rPr>
        <w:t xml:space="preserve">, mającym na celu opracowanie Regulaminu ZD, wypracowanie koncepcji oraz uszczegółowienie zakresu przedmiotowego MDS oraz pozostałych </w:t>
      </w:r>
      <w:r w:rsidR="003F575A">
        <w:rPr>
          <w:rFonts w:ascii="Times New Roman" w:hAnsi="Times New Roman" w:cs="Times New Roman"/>
          <w:sz w:val="24"/>
          <w:szCs w:val="24"/>
        </w:rPr>
        <w:t>P</w:t>
      </w:r>
      <w:r w:rsidR="007C6BAF" w:rsidRPr="00A9346D">
        <w:rPr>
          <w:rFonts w:ascii="Times New Roman" w:hAnsi="Times New Roman" w:cs="Times New Roman"/>
          <w:sz w:val="24"/>
          <w:szCs w:val="24"/>
        </w:rPr>
        <w:t xml:space="preserve">roduktów projektu (ram programowych szkoleń, listy sądów, list doposażeniowych/zakupowych). Spotkanie odbędzie się w trybie stacjonarnym w terminie 1 tygodnia od dnia zawarcia ostatniej umowy z </w:t>
      </w:r>
      <w:r>
        <w:rPr>
          <w:rFonts w:ascii="Times New Roman" w:hAnsi="Times New Roman" w:cs="Times New Roman"/>
          <w:sz w:val="24"/>
          <w:szCs w:val="24"/>
        </w:rPr>
        <w:t>Wykonawc</w:t>
      </w:r>
      <w:r w:rsidR="00DB4BFD">
        <w:rPr>
          <w:rFonts w:ascii="Times New Roman" w:hAnsi="Times New Roman" w:cs="Times New Roman"/>
          <w:sz w:val="24"/>
          <w:szCs w:val="24"/>
        </w:rPr>
        <w:t>ą</w:t>
      </w:r>
      <w:r w:rsidR="007C6BAF" w:rsidRPr="00A9346D">
        <w:rPr>
          <w:rFonts w:ascii="Times New Roman" w:hAnsi="Times New Roman" w:cs="Times New Roman"/>
          <w:sz w:val="24"/>
          <w:szCs w:val="24"/>
        </w:rPr>
        <w:t xml:space="preserve"> – </w:t>
      </w:r>
      <w:r w:rsidR="007C6BAF" w:rsidRPr="00A9346D">
        <w:rPr>
          <w:rFonts w:ascii="Times New Roman" w:hAnsi="Times New Roman" w:cs="Times New Roman"/>
          <w:sz w:val="24"/>
          <w:szCs w:val="24"/>
        </w:rPr>
        <w:lastRenderedPageBreak/>
        <w:t>członkiem ZD, w siedzibie Ministerstwa Sprawiedliwości w Warszawie</w:t>
      </w:r>
      <w:r w:rsidR="000113F2">
        <w:rPr>
          <w:rFonts w:ascii="Times New Roman" w:hAnsi="Times New Roman" w:cs="Times New Roman"/>
          <w:sz w:val="24"/>
          <w:szCs w:val="24"/>
        </w:rPr>
        <w:t>,</w:t>
      </w:r>
      <w:r w:rsidR="007C6BAF" w:rsidRPr="00A9346D">
        <w:rPr>
          <w:rFonts w:ascii="Times New Roman" w:hAnsi="Times New Roman" w:cs="Times New Roman"/>
          <w:sz w:val="24"/>
          <w:szCs w:val="24"/>
        </w:rPr>
        <w:t xml:space="preserve"> przewidywany czas trwania spotkania to maksymalnie 6 godzin zegarowych.</w:t>
      </w:r>
      <w:r w:rsidR="000113F2">
        <w:rPr>
          <w:rFonts w:ascii="Times New Roman" w:hAnsi="Times New Roman" w:cs="Times New Roman"/>
          <w:sz w:val="24"/>
          <w:szCs w:val="24"/>
        </w:rPr>
        <w:t xml:space="preserve"> </w:t>
      </w:r>
      <w:r w:rsidR="002D10A5" w:rsidRPr="00A9346D">
        <w:rPr>
          <w:rFonts w:ascii="Times New Roman" w:hAnsi="Times New Roman" w:cs="Times New Roman"/>
          <w:sz w:val="24"/>
          <w:szCs w:val="24"/>
        </w:rPr>
        <w:t xml:space="preserve">O terminie spotkania </w:t>
      </w:r>
      <w:r w:rsidR="00E314A8" w:rsidRPr="00A9346D">
        <w:rPr>
          <w:rFonts w:ascii="Times New Roman" w:hAnsi="Times New Roman" w:cs="Times New Roman"/>
          <w:sz w:val="24"/>
          <w:szCs w:val="24"/>
        </w:rPr>
        <w:t>Z</w:t>
      </w:r>
      <w:r w:rsidR="002D10A5" w:rsidRPr="00A9346D">
        <w:rPr>
          <w:rFonts w:ascii="Times New Roman" w:hAnsi="Times New Roman" w:cs="Times New Roman"/>
          <w:sz w:val="24"/>
          <w:szCs w:val="24"/>
        </w:rPr>
        <w:t>amawiający przekaże informacje w drodze elektronicznej</w:t>
      </w:r>
      <w:r w:rsidR="00E314A8" w:rsidRPr="00A9346D">
        <w:rPr>
          <w:rFonts w:ascii="Times New Roman" w:hAnsi="Times New Roman" w:cs="Times New Roman"/>
          <w:sz w:val="24"/>
          <w:szCs w:val="24"/>
        </w:rPr>
        <w:t>,</w:t>
      </w:r>
      <w:r w:rsidR="002D10A5" w:rsidRPr="00A9346D">
        <w:rPr>
          <w:rFonts w:ascii="Times New Roman" w:hAnsi="Times New Roman" w:cs="Times New Roman"/>
          <w:sz w:val="24"/>
          <w:szCs w:val="24"/>
        </w:rPr>
        <w:t xml:space="preserve"> na co najmniej </w:t>
      </w:r>
      <w:r w:rsidR="00BC4435" w:rsidRPr="00A9346D">
        <w:rPr>
          <w:rFonts w:ascii="Times New Roman" w:hAnsi="Times New Roman" w:cs="Times New Roman"/>
          <w:sz w:val="24"/>
          <w:szCs w:val="24"/>
        </w:rPr>
        <w:t>3</w:t>
      </w:r>
      <w:r w:rsidR="002D10A5" w:rsidRPr="00A9346D">
        <w:rPr>
          <w:rFonts w:ascii="Times New Roman" w:hAnsi="Times New Roman" w:cs="Times New Roman"/>
          <w:sz w:val="24"/>
          <w:szCs w:val="24"/>
        </w:rPr>
        <w:t xml:space="preserve"> dni robocz</w:t>
      </w:r>
      <w:r w:rsidR="00BC4435" w:rsidRPr="00A9346D">
        <w:rPr>
          <w:rFonts w:ascii="Times New Roman" w:hAnsi="Times New Roman" w:cs="Times New Roman"/>
          <w:sz w:val="24"/>
          <w:szCs w:val="24"/>
        </w:rPr>
        <w:t>e</w:t>
      </w:r>
      <w:r w:rsidR="002D10A5" w:rsidRPr="00A9346D">
        <w:rPr>
          <w:rFonts w:ascii="Times New Roman" w:hAnsi="Times New Roman" w:cs="Times New Roman"/>
          <w:sz w:val="24"/>
          <w:szCs w:val="24"/>
        </w:rPr>
        <w:t xml:space="preserve"> przed terminem spotkania. Informacja zostanie przekazana na adres </w:t>
      </w:r>
      <w:r w:rsidR="000113F2">
        <w:rPr>
          <w:rFonts w:ascii="Times New Roman" w:hAnsi="Times New Roman" w:cs="Times New Roman"/>
          <w:sz w:val="24"/>
          <w:szCs w:val="24"/>
        </w:rPr>
        <w:t>e-mail</w:t>
      </w:r>
      <w:r w:rsidR="00DB4BFD">
        <w:rPr>
          <w:rFonts w:ascii="Times New Roman" w:hAnsi="Times New Roman" w:cs="Times New Roman"/>
          <w:sz w:val="24"/>
          <w:szCs w:val="24"/>
        </w:rPr>
        <w:t xml:space="preserve"> </w:t>
      </w:r>
      <w:r w:rsidR="002D10A5" w:rsidRPr="00A9346D">
        <w:rPr>
          <w:rFonts w:ascii="Times New Roman" w:hAnsi="Times New Roman" w:cs="Times New Roman"/>
          <w:sz w:val="24"/>
          <w:szCs w:val="24"/>
        </w:rPr>
        <w:t xml:space="preserve">wskazany przez </w:t>
      </w:r>
      <w:r>
        <w:rPr>
          <w:rFonts w:ascii="Times New Roman" w:hAnsi="Times New Roman" w:cs="Times New Roman"/>
          <w:sz w:val="24"/>
          <w:szCs w:val="24"/>
        </w:rPr>
        <w:t>Wykonawc</w:t>
      </w:r>
      <w:r w:rsidR="00DB4BFD">
        <w:rPr>
          <w:rFonts w:ascii="Times New Roman" w:hAnsi="Times New Roman" w:cs="Times New Roman"/>
          <w:sz w:val="24"/>
          <w:szCs w:val="24"/>
        </w:rPr>
        <w:t>ę</w:t>
      </w:r>
      <w:r w:rsidR="002D10A5" w:rsidRPr="00A9346D">
        <w:rPr>
          <w:rFonts w:ascii="Times New Roman" w:hAnsi="Times New Roman" w:cs="Times New Roman"/>
          <w:sz w:val="24"/>
          <w:szCs w:val="24"/>
        </w:rPr>
        <w:t>.</w:t>
      </w:r>
    </w:p>
    <w:p w14:paraId="673B63C0" w14:textId="478175F3" w:rsidR="007C6BAF" w:rsidRPr="00A9346D" w:rsidRDefault="009C57A5" w:rsidP="00A9346D">
      <w:pPr>
        <w:pStyle w:val="Akapitzlist"/>
        <w:numPr>
          <w:ilvl w:val="3"/>
          <w:numId w:val="17"/>
        </w:numPr>
        <w:spacing w:before="120" w:after="120" w:line="360" w:lineRule="auto"/>
        <w:ind w:left="284" w:hanging="284"/>
        <w:jc w:val="both"/>
        <w:rPr>
          <w:rFonts w:ascii="Times New Roman" w:hAnsi="Times New Roman" w:cs="Times New Roman"/>
        </w:rPr>
      </w:pPr>
      <w:r>
        <w:rPr>
          <w:rFonts w:ascii="Times New Roman" w:hAnsi="Times New Roman" w:cs="Times New Roman"/>
          <w:sz w:val="24"/>
          <w:szCs w:val="24"/>
        </w:rPr>
        <w:t>Wykonawca</w:t>
      </w:r>
      <w:r w:rsidR="007C6BAF" w:rsidRPr="00A9346D">
        <w:rPr>
          <w:rFonts w:ascii="Times New Roman" w:hAnsi="Times New Roman" w:cs="Times New Roman"/>
          <w:sz w:val="24"/>
          <w:szCs w:val="24"/>
        </w:rPr>
        <w:t xml:space="preserve"> jest obowiązany w trakcie obowiązywania przedmiotowej umowy</w:t>
      </w:r>
      <w:r w:rsidR="002D10A5" w:rsidRPr="00A9346D">
        <w:rPr>
          <w:rFonts w:ascii="Times New Roman" w:hAnsi="Times New Roman" w:cs="Times New Roman"/>
          <w:sz w:val="24"/>
          <w:szCs w:val="24"/>
        </w:rPr>
        <w:t xml:space="preserve"> być dostępny</w:t>
      </w:r>
      <w:r w:rsidR="00875D48">
        <w:rPr>
          <w:rFonts w:ascii="Times New Roman" w:hAnsi="Times New Roman" w:cs="Times New Roman"/>
          <w:sz w:val="24"/>
          <w:szCs w:val="24"/>
        </w:rPr>
        <w:t>m</w:t>
      </w:r>
      <w:r w:rsidR="002D10A5" w:rsidRPr="00A9346D">
        <w:rPr>
          <w:rFonts w:ascii="Times New Roman" w:hAnsi="Times New Roman" w:cs="Times New Roman"/>
          <w:sz w:val="24"/>
          <w:szCs w:val="24"/>
        </w:rPr>
        <w:t xml:space="preserve"> dla Zamawiającego poprzez utrzymywanie </w:t>
      </w:r>
      <w:r w:rsidR="007C6BAF" w:rsidRPr="00A9346D">
        <w:rPr>
          <w:rFonts w:ascii="Times New Roman" w:hAnsi="Times New Roman" w:cs="Times New Roman"/>
          <w:sz w:val="24"/>
          <w:szCs w:val="24"/>
        </w:rPr>
        <w:t>stał</w:t>
      </w:r>
      <w:r w:rsidR="002D10A5" w:rsidRPr="00A9346D">
        <w:rPr>
          <w:rFonts w:ascii="Times New Roman" w:hAnsi="Times New Roman" w:cs="Times New Roman"/>
          <w:sz w:val="24"/>
          <w:szCs w:val="24"/>
        </w:rPr>
        <w:t>ego</w:t>
      </w:r>
      <w:r w:rsidR="007C6BAF" w:rsidRPr="00A9346D">
        <w:rPr>
          <w:rFonts w:ascii="Times New Roman" w:hAnsi="Times New Roman" w:cs="Times New Roman"/>
          <w:sz w:val="24"/>
          <w:szCs w:val="24"/>
        </w:rPr>
        <w:t xml:space="preserve"> kontak</w:t>
      </w:r>
      <w:r w:rsidR="002D10A5" w:rsidRPr="00A9346D">
        <w:rPr>
          <w:rFonts w:ascii="Times New Roman" w:hAnsi="Times New Roman" w:cs="Times New Roman"/>
          <w:sz w:val="24"/>
          <w:szCs w:val="24"/>
        </w:rPr>
        <w:t xml:space="preserve">tu </w:t>
      </w:r>
      <w:r w:rsidR="007C6BAF" w:rsidRPr="00A9346D">
        <w:rPr>
          <w:rFonts w:ascii="Times New Roman" w:hAnsi="Times New Roman" w:cs="Times New Roman"/>
          <w:sz w:val="24"/>
          <w:szCs w:val="24"/>
        </w:rPr>
        <w:t>telefoniczn</w:t>
      </w:r>
      <w:r w:rsidR="002D10A5" w:rsidRPr="00A9346D">
        <w:rPr>
          <w:rFonts w:ascii="Times New Roman" w:hAnsi="Times New Roman" w:cs="Times New Roman"/>
          <w:sz w:val="24"/>
          <w:szCs w:val="24"/>
        </w:rPr>
        <w:t>ego</w:t>
      </w:r>
      <w:r w:rsidR="007C6BAF" w:rsidRPr="00A9346D">
        <w:rPr>
          <w:rFonts w:ascii="Times New Roman" w:hAnsi="Times New Roman" w:cs="Times New Roman"/>
          <w:sz w:val="24"/>
          <w:szCs w:val="24"/>
        </w:rPr>
        <w:t xml:space="preserve"> lub </w:t>
      </w:r>
      <w:r w:rsidR="002D10A5" w:rsidRPr="00A9346D">
        <w:rPr>
          <w:rFonts w:ascii="Times New Roman" w:hAnsi="Times New Roman" w:cs="Times New Roman"/>
          <w:sz w:val="24"/>
          <w:szCs w:val="24"/>
        </w:rPr>
        <w:t>e-</w:t>
      </w:r>
      <w:r w:rsidR="007C6BAF" w:rsidRPr="00A9346D">
        <w:rPr>
          <w:rFonts w:ascii="Times New Roman" w:hAnsi="Times New Roman" w:cs="Times New Roman"/>
          <w:sz w:val="24"/>
          <w:szCs w:val="24"/>
        </w:rPr>
        <w:t>mailow</w:t>
      </w:r>
      <w:r w:rsidR="002D10A5" w:rsidRPr="00A9346D">
        <w:rPr>
          <w:rFonts w:ascii="Times New Roman" w:hAnsi="Times New Roman" w:cs="Times New Roman"/>
          <w:sz w:val="24"/>
          <w:szCs w:val="24"/>
        </w:rPr>
        <w:t>ego.</w:t>
      </w:r>
    </w:p>
    <w:p w14:paraId="6C6E9B62" w14:textId="77777777" w:rsidR="007C6BAF" w:rsidRPr="00A9346D" w:rsidRDefault="007C6BAF" w:rsidP="00A9346D">
      <w:pPr>
        <w:spacing w:before="120" w:after="120" w:line="360" w:lineRule="auto"/>
        <w:jc w:val="both"/>
        <w:rPr>
          <w:rFonts w:ascii="Times New Roman" w:hAnsi="Times New Roman" w:cs="Times New Roman"/>
          <w:b/>
          <w:bCs/>
          <w:color w:val="000000" w:themeColor="text1"/>
          <w:sz w:val="24"/>
          <w:szCs w:val="24"/>
        </w:rPr>
      </w:pPr>
      <w:r w:rsidRPr="00A9346D">
        <w:rPr>
          <w:rFonts w:ascii="Times New Roman" w:hAnsi="Times New Roman" w:cs="Times New Roman"/>
          <w:b/>
          <w:bCs/>
          <w:color w:val="000000" w:themeColor="text1"/>
          <w:sz w:val="24"/>
          <w:szCs w:val="24"/>
        </w:rPr>
        <w:t xml:space="preserve">W zakres Etapu I wchodzą następujące zadania:   </w:t>
      </w:r>
    </w:p>
    <w:p w14:paraId="6A4BE840" w14:textId="73907763" w:rsidR="007C6BAF" w:rsidRPr="00A9346D" w:rsidRDefault="00DD21F0" w:rsidP="00A9346D">
      <w:pPr>
        <w:pStyle w:val="Akapitzlist"/>
        <w:numPr>
          <w:ilvl w:val="0"/>
          <w:numId w:val="10"/>
        </w:numPr>
        <w:spacing w:before="120" w:after="120" w:line="360" w:lineRule="auto"/>
        <w:ind w:left="284" w:hanging="284"/>
        <w:contextualSpacing w:val="0"/>
        <w:jc w:val="both"/>
        <w:rPr>
          <w:rFonts w:ascii="Times New Roman" w:hAnsi="Times New Roman" w:cs="Times New Roman"/>
          <w:b/>
          <w:bCs/>
          <w:color w:val="000000" w:themeColor="text1"/>
          <w:sz w:val="24"/>
          <w:szCs w:val="24"/>
        </w:rPr>
      </w:pPr>
      <w:r w:rsidRPr="00A9346D">
        <w:rPr>
          <w:rFonts w:ascii="Times New Roman" w:hAnsi="Times New Roman" w:cs="Times New Roman"/>
          <w:b/>
          <w:bCs/>
          <w:sz w:val="24"/>
          <w:szCs w:val="24"/>
        </w:rPr>
        <w:t xml:space="preserve">Zadania </w:t>
      </w:r>
      <w:r w:rsidR="009C57A5">
        <w:rPr>
          <w:rFonts w:ascii="Times New Roman" w:hAnsi="Times New Roman" w:cs="Times New Roman"/>
          <w:b/>
          <w:bCs/>
          <w:sz w:val="24"/>
          <w:szCs w:val="24"/>
        </w:rPr>
        <w:t>Wykonawc</w:t>
      </w:r>
      <w:r w:rsidR="00A21050">
        <w:rPr>
          <w:rFonts w:ascii="Times New Roman" w:hAnsi="Times New Roman" w:cs="Times New Roman"/>
          <w:b/>
          <w:bCs/>
          <w:sz w:val="24"/>
          <w:szCs w:val="24"/>
        </w:rPr>
        <w:t>y</w:t>
      </w:r>
      <w:r w:rsidRPr="00A9346D">
        <w:rPr>
          <w:rFonts w:ascii="Times New Roman" w:hAnsi="Times New Roman" w:cs="Times New Roman"/>
          <w:b/>
          <w:bCs/>
          <w:sz w:val="24"/>
          <w:szCs w:val="24"/>
        </w:rPr>
        <w:t xml:space="preserve"> w zakresie </w:t>
      </w:r>
      <w:r w:rsidR="007C6BAF" w:rsidRPr="00A9346D">
        <w:rPr>
          <w:rFonts w:ascii="Times New Roman" w:hAnsi="Times New Roman" w:cs="Times New Roman"/>
          <w:b/>
          <w:bCs/>
          <w:color w:val="000000" w:themeColor="text1"/>
          <w:sz w:val="24"/>
          <w:szCs w:val="24"/>
        </w:rPr>
        <w:t>Opracowani</w:t>
      </w:r>
      <w:r w:rsidRPr="00A9346D">
        <w:rPr>
          <w:rFonts w:ascii="Times New Roman" w:hAnsi="Times New Roman" w:cs="Times New Roman"/>
          <w:b/>
          <w:bCs/>
          <w:color w:val="000000" w:themeColor="text1"/>
          <w:sz w:val="24"/>
          <w:szCs w:val="24"/>
        </w:rPr>
        <w:t>a</w:t>
      </w:r>
      <w:r w:rsidR="007C6BAF" w:rsidRPr="00A9346D">
        <w:rPr>
          <w:rFonts w:ascii="Times New Roman" w:hAnsi="Times New Roman" w:cs="Times New Roman"/>
          <w:b/>
          <w:bCs/>
          <w:color w:val="000000" w:themeColor="text1"/>
          <w:sz w:val="24"/>
          <w:szCs w:val="24"/>
        </w:rPr>
        <w:t xml:space="preserve"> MDS (zadania będą realizowane maksymalnie 3 miesiące od dnia spotkania inaugurującego) obejmuj</w:t>
      </w:r>
      <w:r w:rsidRPr="00A9346D">
        <w:rPr>
          <w:rFonts w:ascii="Times New Roman" w:hAnsi="Times New Roman" w:cs="Times New Roman"/>
          <w:b/>
          <w:bCs/>
          <w:color w:val="000000" w:themeColor="text1"/>
          <w:sz w:val="24"/>
          <w:szCs w:val="24"/>
        </w:rPr>
        <w:t>ą</w:t>
      </w:r>
      <w:r w:rsidR="007C6BAF" w:rsidRPr="00A9346D">
        <w:rPr>
          <w:rFonts w:ascii="Times New Roman" w:hAnsi="Times New Roman" w:cs="Times New Roman"/>
          <w:b/>
          <w:bCs/>
          <w:color w:val="000000" w:themeColor="text1"/>
          <w:sz w:val="24"/>
          <w:szCs w:val="24"/>
        </w:rPr>
        <w:t>:</w:t>
      </w:r>
    </w:p>
    <w:p w14:paraId="0ABCF4BD" w14:textId="3DE47260" w:rsidR="00E314A8" w:rsidRPr="00A9346D"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t xml:space="preserve">przygotowanie przez </w:t>
      </w:r>
      <w:r w:rsidR="009C57A5">
        <w:rPr>
          <w:rFonts w:ascii="Times New Roman" w:hAnsi="Times New Roman" w:cs="Times New Roman"/>
          <w:sz w:val="24"/>
          <w:szCs w:val="24"/>
        </w:rPr>
        <w:t>Wykonawc</w:t>
      </w:r>
      <w:r w:rsidR="00A21050">
        <w:rPr>
          <w:rFonts w:ascii="Times New Roman" w:hAnsi="Times New Roman" w:cs="Times New Roman"/>
          <w:sz w:val="24"/>
          <w:szCs w:val="24"/>
        </w:rPr>
        <w:t>ę</w:t>
      </w:r>
      <w:r w:rsidRPr="00A9346D">
        <w:rPr>
          <w:rFonts w:ascii="Times New Roman" w:hAnsi="Times New Roman" w:cs="Times New Roman"/>
          <w:sz w:val="24"/>
          <w:szCs w:val="24"/>
        </w:rPr>
        <w:t xml:space="preserve"> konspektu do wkładu merytorycznego (</w:t>
      </w:r>
      <w:r w:rsidR="00875D48">
        <w:rPr>
          <w:rFonts w:ascii="Times New Roman" w:hAnsi="Times New Roman" w:cs="Times New Roman"/>
          <w:sz w:val="24"/>
          <w:szCs w:val="24"/>
        </w:rPr>
        <w:t xml:space="preserve">przez który należy rozumieć </w:t>
      </w:r>
      <w:r w:rsidRPr="00A9346D">
        <w:rPr>
          <w:rFonts w:ascii="Times New Roman" w:hAnsi="Times New Roman" w:cs="Times New Roman"/>
          <w:sz w:val="24"/>
          <w:szCs w:val="24"/>
        </w:rPr>
        <w:t>dokument określający</w:t>
      </w:r>
      <w:r w:rsidR="00875D48">
        <w:rPr>
          <w:rFonts w:ascii="Times New Roman" w:hAnsi="Times New Roman" w:cs="Times New Roman"/>
          <w:sz w:val="24"/>
          <w:szCs w:val="24"/>
        </w:rPr>
        <w:t>,</w:t>
      </w:r>
      <w:r w:rsidRPr="00A9346D">
        <w:rPr>
          <w:rFonts w:ascii="Times New Roman" w:hAnsi="Times New Roman" w:cs="Times New Roman"/>
          <w:sz w:val="24"/>
          <w:szCs w:val="24"/>
        </w:rPr>
        <w:t xml:space="preserve"> co będzie znajdowało się w ramach szczegółowych zagadnień poruszanych w opracowywanym wkładzie merytorycznym </w:t>
      </w:r>
      <w:r w:rsidR="00A3069B">
        <w:rPr>
          <w:rFonts w:ascii="Times New Roman" w:hAnsi="Times New Roman" w:cs="Times New Roman"/>
          <w:sz w:val="24"/>
          <w:szCs w:val="24"/>
        </w:rPr>
        <w:br/>
      </w:r>
      <w:r w:rsidRPr="00A9346D">
        <w:rPr>
          <w:rFonts w:ascii="Times New Roman" w:hAnsi="Times New Roman" w:cs="Times New Roman"/>
          <w:sz w:val="24"/>
          <w:szCs w:val="24"/>
        </w:rPr>
        <w:t xml:space="preserve">z uwzględnieniem stopniowalnego charakteru MDS, tj. poziomu minimalnego, optymalnego i maksymalnego) w zakresie </w:t>
      </w:r>
      <w:r w:rsidR="003F575A">
        <w:rPr>
          <w:rFonts w:ascii="Times New Roman" w:hAnsi="Times New Roman" w:cs="Times New Roman"/>
          <w:sz w:val="24"/>
          <w:szCs w:val="24"/>
        </w:rPr>
        <w:t xml:space="preserve">specjalizacji </w:t>
      </w:r>
      <w:r w:rsidR="000805C2" w:rsidRPr="000805C2">
        <w:rPr>
          <w:rFonts w:ascii="Times New Roman" w:hAnsi="Times New Roman" w:cs="Times New Roman"/>
          <w:sz w:val="24"/>
          <w:szCs w:val="24"/>
        </w:rPr>
        <w:t>ds. szkoleń</w:t>
      </w:r>
      <w:r w:rsidR="000805C2">
        <w:rPr>
          <w:rFonts w:ascii="Times New Roman" w:hAnsi="Times New Roman" w:cs="Times New Roman"/>
          <w:sz w:val="24"/>
          <w:szCs w:val="24"/>
        </w:rPr>
        <w:t xml:space="preserve"> </w:t>
      </w:r>
      <w:r w:rsidRPr="00A9346D">
        <w:rPr>
          <w:rFonts w:ascii="Times New Roman" w:hAnsi="Times New Roman" w:cs="Times New Roman"/>
          <w:sz w:val="24"/>
          <w:szCs w:val="24"/>
        </w:rPr>
        <w:t>i przekazanie Zamawiającemu drogą elektroniczną w terminie do 1 tygodnia od dnia spotkania inauguracyjnego</w:t>
      </w:r>
      <w:r w:rsidR="00E314A8" w:rsidRPr="00A9346D">
        <w:rPr>
          <w:rFonts w:ascii="Times New Roman" w:hAnsi="Times New Roman" w:cs="Times New Roman"/>
          <w:sz w:val="24"/>
          <w:szCs w:val="24"/>
        </w:rPr>
        <w:t>. Zamawiający dokona analizy przekazanego konspektu, i zgłos</w:t>
      </w:r>
      <w:r w:rsidR="00875D48">
        <w:rPr>
          <w:rFonts w:ascii="Times New Roman" w:hAnsi="Times New Roman" w:cs="Times New Roman"/>
          <w:sz w:val="24"/>
          <w:szCs w:val="24"/>
        </w:rPr>
        <w:t>i</w:t>
      </w:r>
      <w:r w:rsidR="00E314A8" w:rsidRPr="00A9346D">
        <w:rPr>
          <w:rFonts w:ascii="Times New Roman" w:hAnsi="Times New Roman" w:cs="Times New Roman"/>
          <w:sz w:val="24"/>
          <w:szCs w:val="24"/>
        </w:rPr>
        <w:t xml:space="preserve"> </w:t>
      </w:r>
      <w:r w:rsidR="009C57A5">
        <w:rPr>
          <w:rFonts w:ascii="Times New Roman" w:hAnsi="Times New Roman" w:cs="Times New Roman"/>
          <w:sz w:val="24"/>
          <w:szCs w:val="24"/>
        </w:rPr>
        <w:t>Wykonawc</w:t>
      </w:r>
      <w:r w:rsidR="00A21050">
        <w:rPr>
          <w:rFonts w:ascii="Times New Roman" w:hAnsi="Times New Roman" w:cs="Times New Roman"/>
          <w:sz w:val="24"/>
          <w:szCs w:val="24"/>
        </w:rPr>
        <w:t>y</w:t>
      </w:r>
      <w:r w:rsidR="00E314A8" w:rsidRPr="00A9346D">
        <w:rPr>
          <w:rFonts w:ascii="Times New Roman" w:hAnsi="Times New Roman" w:cs="Times New Roman"/>
          <w:sz w:val="24"/>
          <w:szCs w:val="24"/>
        </w:rPr>
        <w:t xml:space="preserve"> uwag</w:t>
      </w:r>
      <w:r w:rsidR="00875D48">
        <w:rPr>
          <w:rFonts w:ascii="Times New Roman" w:hAnsi="Times New Roman" w:cs="Times New Roman"/>
          <w:sz w:val="24"/>
          <w:szCs w:val="24"/>
        </w:rPr>
        <w:t>i</w:t>
      </w:r>
      <w:r w:rsidR="00E314A8" w:rsidRPr="00A9346D">
        <w:rPr>
          <w:rFonts w:ascii="Times New Roman" w:hAnsi="Times New Roman" w:cs="Times New Roman"/>
          <w:sz w:val="24"/>
          <w:szCs w:val="24"/>
        </w:rPr>
        <w:t xml:space="preserve"> do ww. dokumentu drogą elektroniczną w terminie 3 dni roboczych od dnia otrzymania konspektu;</w:t>
      </w:r>
    </w:p>
    <w:p w14:paraId="5F8AF144" w14:textId="787FFF30" w:rsidR="007C6BAF" w:rsidRPr="00A9346D"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t xml:space="preserve">udział </w:t>
      </w:r>
      <w:r w:rsidR="009C57A5">
        <w:rPr>
          <w:rFonts w:ascii="Times New Roman" w:hAnsi="Times New Roman" w:cs="Times New Roman"/>
          <w:sz w:val="24"/>
          <w:szCs w:val="24"/>
        </w:rPr>
        <w:t>Wykonawc</w:t>
      </w:r>
      <w:r w:rsidR="00A21050">
        <w:rPr>
          <w:rFonts w:ascii="Times New Roman" w:hAnsi="Times New Roman" w:cs="Times New Roman"/>
          <w:sz w:val="24"/>
          <w:szCs w:val="24"/>
        </w:rPr>
        <w:t>y</w:t>
      </w:r>
      <w:r w:rsidRPr="00A9346D">
        <w:rPr>
          <w:rFonts w:ascii="Times New Roman" w:hAnsi="Times New Roman" w:cs="Times New Roman"/>
          <w:sz w:val="24"/>
          <w:szCs w:val="24"/>
        </w:rPr>
        <w:t xml:space="preserve"> w spotkaniach monitorujących (w trybie zdalnym online) odbywający</w:t>
      </w:r>
      <w:r w:rsidR="00CB50E4">
        <w:rPr>
          <w:rFonts w:ascii="Times New Roman" w:hAnsi="Times New Roman" w:cs="Times New Roman"/>
          <w:sz w:val="24"/>
          <w:szCs w:val="24"/>
        </w:rPr>
        <w:t>ch</w:t>
      </w:r>
      <w:r w:rsidRPr="00A9346D">
        <w:rPr>
          <w:rFonts w:ascii="Times New Roman" w:hAnsi="Times New Roman" w:cs="Times New Roman"/>
          <w:sz w:val="24"/>
          <w:szCs w:val="24"/>
        </w:rPr>
        <w:t xml:space="preserve"> się z częstotliwością co najmniej raz na 2 tygodnie, (przewidywany czas trwania spotkania to maksymalnie 3 godziny zegarowe). W przypadku braku możliwości udziału w spotkaniu monitorującym, </w:t>
      </w:r>
      <w:r w:rsidR="009C57A5">
        <w:rPr>
          <w:rFonts w:ascii="Times New Roman" w:hAnsi="Times New Roman" w:cs="Times New Roman"/>
          <w:sz w:val="24"/>
          <w:szCs w:val="24"/>
        </w:rPr>
        <w:t>Wykonawca</w:t>
      </w:r>
      <w:r w:rsidRPr="00A9346D">
        <w:rPr>
          <w:rFonts w:ascii="Times New Roman" w:hAnsi="Times New Roman" w:cs="Times New Roman"/>
          <w:sz w:val="24"/>
          <w:szCs w:val="24"/>
        </w:rPr>
        <w:t xml:space="preserve"> obowiązany jest do indywidualnego spotkania monitorującego z Kierownikiem Projektu po uprzednim uzgodnieniu terminu;</w:t>
      </w:r>
    </w:p>
    <w:p w14:paraId="48255CF5" w14:textId="43830BE2" w:rsidR="007C6BAF" w:rsidRPr="009E4895"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t xml:space="preserve">ujednolicenie konspektu do wkładu merytorycznego poprzez wprowadzenie niezbędnych poprawek przez </w:t>
      </w:r>
      <w:r w:rsidR="009C57A5">
        <w:rPr>
          <w:rFonts w:ascii="Times New Roman" w:hAnsi="Times New Roman" w:cs="Times New Roman"/>
          <w:sz w:val="24"/>
          <w:szCs w:val="24"/>
        </w:rPr>
        <w:t>Wykonawc</w:t>
      </w:r>
      <w:r w:rsidR="0008353D">
        <w:rPr>
          <w:rFonts w:ascii="Times New Roman" w:hAnsi="Times New Roman" w:cs="Times New Roman"/>
          <w:sz w:val="24"/>
          <w:szCs w:val="24"/>
        </w:rPr>
        <w:t>ę</w:t>
      </w:r>
      <w:r w:rsidR="00CB50E4">
        <w:rPr>
          <w:rFonts w:ascii="Times New Roman" w:hAnsi="Times New Roman" w:cs="Times New Roman"/>
          <w:sz w:val="24"/>
          <w:szCs w:val="24"/>
        </w:rPr>
        <w:t>,</w:t>
      </w:r>
      <w:r w:rsidRPr="00A9346D">
        <w:rPr>
          <w:rFonts w:ascii="Times New Roman" w:hAnsi="Times New Roman" w:cs="Times New Roman"/>
          <w:sz w:val="24"/>
          <w:szCs w:val="24"/>
        </w:rPr>
        <w:t xml:space="preserve"> zgłoszonych zgodnie z pkt</w:t>
      </w:r>
      <w:r w:rsidR="00CB50E4">
        <w:rPr>
          <w:rFonts w:ascii="Times New Roman" w:hAnsi="Times New Roman" w:cs="Times New Roman"/>
          <w:sz w:val="24"/>
          <w:szCs w:val="24"/>
        </w:rPr>
        <w:t>.</w:t>
      </w:r>
      <w:r w:rsidRPr="00A9346D">
        <w:rPr>
          <w:rFonts w:ascii="Times New Roman" w:hAnsi="Times New Roman" w:cs="Times New Roman"/>
          <w:sz w:val="24"/>
          <w:szCs w:val="24"/>
        </w:rPr>
        <w:t xml:space="preserve"> </w:t>
      </w:r>
      <w:r w:rsidR="00AA77DB" w:rsidRPr="00A9346D">
        <w:rPr>
          <w:rFonts w:ascii="Times New Roman" w:hAnsi="Times New Roman" w:cs="Times New Roman"/>
          <w:sz w:val="24"/>
          <w:szCs w:val="24"/>
        </w:rPr>
        <w:t>1</w:t>
      </w:r>
      <w:r w:rsidRPr="00A9346D">
        <w:rPr>
          <w:rFonts w:ascii="Times New Roman" w:hAnsi="Times New Roman" w:cs="Times New Roman"/>
          <w:sz w:val="24"/>
          <w:szCs w:val="24"/>
        </w:rPr>
        <w:t xml:space="preserve"> i rozpoczęcie pracy nad właściwą merytorycznie wersją wkładu do MDS – w terminie 3 dni roboczych od dnia otrzymania uwag </w:t>
      </w:r>
      <w:r w:rsidRPr="009E4895">
        <w:rPr>
          <w:rFonts w:ascii="Times New Roman" w:hAnsi="Times New Roman" w:cs="Times New Roman"/>
          <w:sz w:val="24"/>
          <w:szCs w:val="24"/>
        </w:rPr>
        <w:t>Zamawiającego zgodnie z pkt</w:t>
      </w:r>
      <w:r w:rsidR="00CB50E4" w:rsidRPr="009E4895">
        <w:rPr>
          <w:rFonts w:ascii="Times New Roman" w:hAnsi="Times New Roman" w:cs="Times New Roman"/>
          <w:sz w:val="24"/>
          <w:szCs w:val="24"/>
        </w:rPr>
        <w:t>.</w:t>
      </w:r>
      <w:r w:rsidRPr="009E4895">
        <w:rPr>
          <w:rFonts w:ascii="Times New Roman" w:hAnsi="Times New Roman" w:cs="Times New Roman"/>
          <w:sz w:val="24"/>
          <w:szCs w:val="24"/>
        </w:rPr>
        <w:t xml:space="preserve"> </w:t>
      </w:r>
      <w:r w:rsidR="00AA77DB" w:rsidRPr="009E4895">
        <w:rPr>
          <w:rFonts w:ascii="Times New Roman" w:hAnsi="Times New Roman" w:cs="Times New Roman"/>
          <w:sz w:val="24"/>
          <w:szCs w:val="24"/>
        </w:rPr>
        <w:t>1</w:t>
      </w:r>
      <w:r w:rsidRPr="009E4895">
        <w:rPr>
          <w:rFonts w:ascii="Times New Roman" w:hAnsi="Times New Roman" w:cs="Times New Roman"/>
          <w:sz w:val="24"/>
          <w:szCs w:val="24"/>
        </w:rPr>
        <w:t>;</w:t>
      </w:r>
    </w:p>
    <w:p w14:paraId="5264221B" w14:textId="32922CF9" w:rsidR="00AA77DB"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9E4895">
        <w:rPr>
          <w:rFonts w:ascii="Times New Roman" w:hAnsi="Times New Roman" w:cs="Times New Roman"/>
          <w:sz w:val="24"/>
          <w:szCs w:val="24"/>
        </w:rPr>
        <w:lastRenderedPageBreak/>
        <w:t xml:space="preserve">przygotowanie przez </w:t>
      </w:r>
      <w:r w:rsidR="009C57A5" w:rsidRPr="009E4895">
        <w:rPr>
          <w:rFonts w:ascii="Times New Roman" w:hAnsi="Times New Roman" w:cs="Times New Roman"/>
          <w:sz w:val="24"/>
          <w:szCs w:val="24"/>
        </w:rPr>
        <w:t>Wykonawc</w:t>
      </w:r>
      <w:r w:rsidR="0008353D" w:rsidRPr="009E4895">
        <w:rPr>
          <w:rFonts w:ascii="Times New Roman" w:hAnsi="Times New Roman" w:cs="Times New Roman"/>
          <w:sz w:val="24"/>
          <w:szCs w:val="24"/>
        </w:rPr>
        <w:t>ę</w:t>
      </w:r>
      <w:r w:rsidRPr="009E4895">
        <w:rPr>
          <w:rFonts w:ascii="Times New Roman" w:hAnsi="Times New Roman" w:cs="Times New Roman"/>
          <w:sz w:val="24"/>
          <w:szCs w:val="24"/>
        </w:rPr>
        <w:t xml:space="preserve"> wkładu merytorycznego </w:t>
      </w:r>
      <w:r w:rsidR="000E3612">
        <w:rPr>
          <w:rFonts w:ascii="Times New Roman" w:hAnsi="Times New Roman" w:cs="Times New Roman"/>
          <w:sz w:val="24"/>
          <w:szCs w:val="24"/>
        </w:rPr>
        <w:t xml:space="preserve">z zakresu specjalizacji </w:t>
      </w:r>
      <w:r w:rsidR="000805C2" w:rsidRPr="000805C2">
        <w:rPr>
          <w:rFonts w:ascii="Times New Roman" w:hAnsi="Times New Roman" w:cs="Times New Roman"/>
          <w:sz w:val="24"/>
          <w:szCs w:val="24"/>
        </w:rPr>
        <w:t>ds. szkoleń</w:t>
      </w:r>
      <w:r w:rsidR="000805C2">
        <w:rPr>
          <w:rFonts w:ascii="Times New Roman" w:hAnsi="Times New Roman" w:cs="Times New Roman"/>
          <w:sz w:val="24"/>
          <w:szCs w:val="24"/>
        </w:rPr>
        <w:t xml:space="preserve"> </w:t>
      </w:r>
      <w:r w:rsidRPr="009E4895">
        <w:rPr>
          <w:rFonts w:ascii="Times New Roman" w:hAnsi="Times New Roman" w:cs="Times New Roman"/>
          <w:sz w:val="24"/>
          <w:szCs w:val="24"/>
        </w:rPr>
        <w:t xml:space="preserve">w terminie 3 tygodni od dnia ujednolicenia </w:t>
      </w:r>
      <w:r w:rsidR="00D915C7" w:rsidRPr="009E4895">
        <w:rPr>
          <w:rFonts w:ascii="Times New Roman" w:hAnsi="Times New Roman" w:cs="Times New Roman"/>
          <w:sz w:val="24"/>
          <w:szCs w:val="24"/>
        </w:rPr>
        <w:t xml:space="preserve">konspektu </w:t>
      </w:r>
      <w:r w:rsidRPr="009E4895">
        <w:rPr>
          <w:rFonts w:ascii="Times New Roman" w:hAnsi="Times New Roman" w:cs="Times New Roman"/>
          <w:sz w:val="24"/>
          <w:szCs w:val="24"/>
        </w:rPr>
        <w:t>zgodnie z pkt</w:t>
      </w:r>
      <w:r w:rsidR="00CB50E4" w:rsidRPr="009E4895">
        <w:rPr>
          <w:rFonts w:ascii="Times New Roman" w:hAnsi="Times New Roman" w:cs="Times New Roman"/>
          <w:sz w:val="24"/>
          <w:szCs w:val="24"/>
        </w:rPr>
        <w:t>.</w:t>
      </w:r>
      <w:r w:rsidRPr="009E4895">
        <w:rPr>
          <w:rFonts w:ascii="Times New Roman" w:hAnsi="Times New Roman" w:cs="Times New Roman"/>
          <w:sz w:val="24"/>
          <w:szCs w:val="24"/>
        </w:rPr>
        <w:t xml:space="preserve"> </w:t>
      </w:r>
      <w:r w:rsidR="00B868D4" w:rsidRPr="009E4895">
        <w:rPr>
          <w:rFonts w:ascii="Times New Roman" w:hAnsi="Times New Roman" w:cs="Times New Roman"/>
          <w:sz w:val="24"/>
          <w:szCs w:val="24"/>
        </w:rPr>
        <w:t>3</w:t>
      </w:r>
      <w:r w:rsidRPr="009E4895">
        <w:rPr>
          <w:rFonts w:ascii="Times New Roman" w:hAnsi="Times New Roman" w:cs="Times New Roman"/>
          <w:sz w:val="24"/>
          <w:szCs w:val="24"/>
        </w:rPr>
        <w:t xml:space="preserve"> i przekazanie go Zamawiającemu drogą elektroniczną</w:t>
      </w:r>
      <w:r w:rsidR="00B868D4" w:rsidRPr="009E4895">
        <w:rPr>
          <w:rFonts w:ascii="Times New Roman" w:hAnsi="Times New Roman" w:cs="Times New Roman"/>
          <w:sz w:val="24"/>
          <w:szCs w:val="24"/>
        </w:rPr>
        <w:t>.</w:t>
      </w:r>
      <w:r w:rsidRPr="009E4895">
        <w:rPr>
          <w:rFonts w:ascii="Times New Roman" w:hAnsi="Times New Roman" w:cs="Times New Roman"/>
          <w:sz w:val="24"/>
          <w:szCs w:val="24"/>
        </w:rPr>
        <w:t xml:space="preserve"> </w:t>
      </w:r>
      <w:r w:rsidR="00AA77DB" w:rsidRPr="009E4895">
        <w:rPr>
          <w:rFonts w:ascii="Times New Roman" w:hAnsi="Times New Roman" w:cs="Times New Roman"/>
          <w:sz w:val="24"/>
          <w:szCs w:val="24"/>
        </w:rPr>
        <w:t>Zamawiający dokona analizy przekazanego wkładu merytorycznego i zgłos</w:t>
      </w:r>
      <w:r w:rsidR="00CB50E4" w:rsidRPr="009E4895">
        <w:rPr>
          <w:rFonts w:ascii="Times New Roman" w:hAnsi="Times New Roman" w:cs="Times New Roman"/>
          <w:sz w:val="24"/>
          <w:szCs w:val="24"/>
        </w:rPr>
        <w:t>i</w:t>
      </w:r>
      <w:r w:rsidR="00AA77DB" w:rsidRPr="00A9346D">
        <w:rPr>
          <w:rFonts w:ascii="Times New Roman" w:hAnsi="Times New Roman" w:cs="Times New Roman"/>
          <w:sz w:val="24"/>
          <w:szCs w:val="24"/>
        </w:rPr>
        <w:t xml:space="preserve"> </w:t>
      </w:r>
      <w:r w:rsidR="009C57A5">
        <w:rPr>
          <w:rFonts w:ascii="Times New Roman" w:hAnsi="Times New Roman" w:cs="Times New Roman"/>
          <w:sz w:val="24"/>
          <w:szCs w:val="24"/>
        </w:rPr>
        <w:t>Wykonawc</w:t>
      </w:r>
      <w:r w:rsidR="0008353D">
        <w:rPr>
          <w:rFonts w:ascii="Times New Roman" w:hAnsi="Times New Roman" w:cs="Times New Roman"/>
          <w:sz w:val="24"/>
          <w:szCs w:val="24"/>
        </w:rPr>
        <w:t>y</w:t>
      </w:r>
      <w:r w:rsidR="00AA77DB" w:rsidRPr="00A9346D">
        <w:rPr>
          <w:rFonts w:ascii="Times New Roman" w:hAnsi="Times New Roman" w:cs="Times New Roman"/>
          <w:sz w:val="24"/>
          <w:szCs w:val="24"/>
        </w:rPr>
        <w:t xml:space="preserve"> uwag</w:t>
      </w:r>
      <w:r w:rsidR="00CB50E4">
        <w:rPr>
          <w:rFonts w:ascii="Times New Roman" w:hAnsi="Times New Roman" w:cs="Times New Roman"/>
          <w:sz w:val="24"/>
          <w:szCs w:val="24"/>
        </w:rPr>
        <w:t>i</w:t>
      </w:r>
      <w:r w:rsidR="00AA77DB" w:rsidRPr="00A9346D">
        <w:rPr>
          <w:rFonts w:ascii="Times New Roman" w:hAnsi="Times New Roman" w:cs="Times New Roman"/>
          <w:sz w:val="24"/>
          <w:szCs w:val="24"/>
        </w:rPr>
        <w:t xml:space="preserve"> do ww. dokumentu drogą elektroniczną w terminie 1 tygodnia od dnia otrzymania tego wkładu;</w:t>
      </w:r>
    </w:p>
    <w:p w14:paraId="2B3887CF" w14:textId="5ADE526F" w:rsidR="00CA154D" w:rsidRPr="00A9346D" w:rsidRDefault="00CA154D"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t>przekaz</w:t>
      </w:r>
      <w:r>
        <w:rPr>
          <w:rFonts w:ascii="Times New Roman" w:hAnsi="Times New Roman" w:cs="Times New Roman"/>
          <w:sz w:val="24"/>
          <w:szCs w:val="24"/>
        </w:rPr>
        <w:t>yw</w:t>
      </w:r>
      <w:r w:rsidRPr="00A9346D">
        <w:rPr>
          <w:rFonts w:ascii="Times New Roman" w:hAnsi="Times New Roman" w:cs="Times New Roman"/>
          <w:sz w:val="24"/>
          <w:szCs w:val="24"/>
        </w:rPr>
        <w:t>ani</w:t>
      </w:r>
      <w:r>
        <w:rPr>
          <w:rFonts w:ascii="Times New Roman" w:hAnsi="Times New Roman" w:cs="Times New Roman"/>
          <w:sz w:val="24"/>
          <w:szCs w:val="24"/>
        </w:rPr>
        <w:t>e</w:t>
      </w:r>
      <w:r w:rsidRPr="00A9346D">
        <w:rPr>
          <w:rFonts w:ascii="Times New Roman" w:hAnsi="Times New Roman" w:cs="Times New Roman"/>
          <w:sz w:val="24"/>
          <w:szCs w:val="24"/>
        </w:rPr>
        <w:t xml:space="preserve"> Zamawiającemu drogą elektroniczną cotygodniowych informacji na temat postępu realizacji zadania w celu umożliwienia monitorowania jakościowych postępów w pracach </w:t>
      </w:r>
      <w:r w:rsidR="009C57A5">
        <w:rPr>
          <w:rFonts w:ascii="Times New Roman" w:hAnsi="Times New Roman" w:cs="Times New Roman"/>
          <w:sz w:val="24"/>
          <w:szCs w:val="24"/>
        </w:rPr>
        <w:t>Wykonawc</w:t>
      </w:r>
      <w:r w:rsidR="000151E6">
        <w:rPr>
          <w:rFonts w:ascii="Times New Roman" w:hAnsi="Times New Roman" w:cs="Times New Roman"/>
          <w:sz w:val="24"/>
          <w:szCs w:val="24"/>
        </w:rPr>
        <w:t>y</w:t>
      </w:r>
      <w:r w:rsidRPr="00A9346D">
        <w:rPr>
          <w:rFonts w:ascii="Times New Roman" w:hAnsi="Times New Roman" w:cs="Times New Roman"/>
          <w:sz w:val="24"/>
          <w:szCs w:val="24"/>
        </w:rPr>
        <w:t xml:space="preserve"> nad tworzeniem wkładu w okresie trwania prac nad opracowaniem MDS</w:t>
      </w:r>
      <w:r>
        <w:rPr>
          <w:rFonts w:ascii="Times New Roman" w:hAnsi="Times New Roman" w:cs="Times New Roman"/>
          <w:sz w:val="24"/>
          <w:szCs w:val="24"/>
        </w:rPr>
        <w:t>;</w:t>
      </w:r>
    </w:p>
    <w:p w14:paraId="09575748" w14:textId="021C24B6" w:rsidR="007C6BAF" w:rsidRPr="00A9346D" w:rsidRDefault="007C6BAF" w:rsidP="00A9346D">
      <w:pPr>
        <w:pStyle w:val="Akapitzlist"/>
        <w:numPr>
          <w:ilvl w:val="0"/>
          <w:numId w:val="6"/>
        </w:numPr>
        <w:spacing w:after="200" w:line="360" w:lineRule="auto"/>
        <w:jc w:val="both"/>
        <w:rPr>
          <w:rFonts w:ascii="Times New Roman" w:hAnsi="Times New Roman" w:cs="Times New Roman"/>
          <w:sz w:val="24"/>
          <w:szCs w:val="24"/>
        </w:rPr>
      </w:pPr>
      <w:r w:rsidRPr="00A9346D">
        <w:rPr>
          <w:rFonts w:ascii="Times New Roman" w:hAnsi="Times New Roman" w:cs="Times New Roman"/>
          <w:sz w:val="24"/>
          <w:szCs w:val="24"/>
        </w:rPr>
        <w:t xml:space="preserve">ujednolicenie wkładu merytorycznego poprzez wprowadzenie niezbędnych poprawek przez </w:t>
      </w:r>
      <w:r w:rsidR="009C57A5">
        <w:rPr>
          <w:rFonts w:ascii="Times New Roman" w:hAnsi="Times New Roman" w:cs="Times New Roman"/>
          <w:sz w:val="24"/>
          <w:szCs w:val="24"/>
        </w:rPr>
        <w:t>Wykonawc</w:t>
      </w:r>
      <w:r w:rsidR="000151E6">
        <w:rPr>
          <w:rFonts w:ascii="Times New Roman" w:hAnsi="Times New Roman" w:cs="Times New Roman"/>
          <w:sz w:val="24"/>
          <w:szCs w:val="24"/>
        </w:rPr>
        <w:t>ę</w:t>
      </w:r>
      <w:r w:rsidRPr="00A9346D">
        <w:rPr>
          <w:rFonts w:ascii="Times New Roman" w:hAnsi="Times New Roman" w:cs="Times New Roman"/>
          <w:sz w:val="24"/>
          <w:szCs w:val="24"/>
        </w:rPr>
        <w:t xml:space="preserve"> zgłoszonych zgodnie z pkt</w:t>
      </w:r>
      <w:r w:rsidR="00CA154D">
        <w:rPr>
          <w:rFonts w:ascii="Times New Roman" w:hAnsi="Times New Roman" w:cs="Times New Roman"/>
          <w:sz w:val="24"/>
          <w:szCs w:val="24"/>
        </w:rPr>
        <w:t>.</w:t>
      </w:r>
      <w:r w:rsidRPr="00A9346D">
        <w:rPr>
          <w:rFonts w:ascii="Times New Roman" w:hAnsi="Times New Roman" w:cs="Times New Roman"/>
          <w:sz w:val="24"/>
          <w:szCs w:val="24"/>
        </w:rPr>
        <w:t xml:space="preserve"> </w:t>
      </w:r>
      <w:r w:rsidR="00AA77DB" w:rsidRPr="00A9346D">
        <w:rPr>
          <w:rFonts w:ascii="Times New Roman" w:hAnsi="Times New Roman" w:cs="Times New Roman"/>
          <w:sz w:val="24"/>
          <w:szCs w:val="24"/>
        </w:rPr>
        <w:t>4</w:t>
      </w:r>
      <w:r w:rsidR="00CA154D">
        <w:rPr>
          <w:rFonts w:ascii="Times New Roman" w:hAnsi="Times New Roman" w:cs="Times New Roman"/>
          <w:sz w:val="24"/>
          <w:szCs w:val="24"/>
        </w:rPr>
        <w:t>.</w:t>
      </w:r>
      <w:r w:rsidRPr="00A9346D">
        <w:rPr>
          <w:rFonts w:ascii="Times New Roman" w:hAnsi="Times New Roman" w:cs="Times New Roman"/>
          <w:sz w:val="24"/>
          <w:szCs w:val="24"/>
        </w:rPr>
        <w:t xml:space="preserve"> i przekazanie poprawionej wersji wkładu Zamawiającemu – w terminie 1 tygodnia od dnia otrzymania uwag Zamawiającego zgodnie z pkt</w:t>
      </w:r>
      <w:r w:rsidR="00CA154D">
        <w:rPr>
          <w:rFonts w:ascii="Times New Roman" w:hAnsi="Times New Roman" w:cs="Times New Roman"/>
          <w:sz w:val="24"/>
          <w:szCs w:val="24"/>
        </w:rPr>
        <w:t>.</w:t>
      </w:r>
      <w:r w:rsidRPr="00A9346D">
        <w:rPr>
          <w:rFonts w:ascii="Times New Roman" w:hAnsi="Times New Roman" w:cs="Times New Roman"/>
          <w:sz w:val="24"/>
          <w:szCs w:val="24"/>
        </w:rPr>
        <w:t xml:space="preserve"> </w:t>
      </w:r>
      <w:r w:rsidR="00AA77DB" w:rsidRPr="00A9346D">
        <w:rPr>
          <w:rFonts w:ascii="Times New Roman" w:hAnsi="Times New Roman" w:cs="Times New Roman"/>
          <w:sz w:val="24"/>
          <w:szCs w:val="24"/>
        </w:rPr>
        <w:t>4</w:t>
      </w:r>
      <w:r w:rsidR="00CA154D">
        <w:rPr>
          <w:rFonts w:ascii="Times New Roman" w:hAnsi="Times New Roman" w:cs="Times New Roman"/>
          <w:sz w:val="24"/>
          <w:szCs w:val="24"/>
        </w:rPr>
        <w:t>.</w:t>
      </w:r>
      <w:r w:rsidRPr="00A9346D">
        <w:rPr>
          <w:rFonts w:ascii="Times New Roman" w:hAnsi="Times New Roman" w:cs="Times New Roman"/>
          <w:sz w:val="24"/>
          <w:szCs w:val="24"/>
        </w:rPr>
        <w:t>;</w:t>
      </w:r>
    </w:p>
    <w:p w14:paraId="7C402929" w14:textId="0004B10F" w:rsidR="007C6BAF" w:rsidRPr="00A9346D"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t xml:space="preserve">analiza uwag </w:t>
      </w:r>
      <w:r w:rsidR="00046033">
        <w:rPr>
          <w:rFonts w:ascii="Times New Roman" w:hAnsi="Times New Roman" w:cs="Times New Roman"/>
          <w:sz w:val="24"/>
          <w:szCs w:val="24"/>
        </w:rPr>
        <w:t xml:space="preserve">przez </w:t>
      </w:r>
      <w:r w:rsidR="009C57A5">
        <w:rPr>
          <w:rFonts w:ascii="Times New Roman" w:hAnsi="Times New Roman" w:cs="Times New Roman"/>
          <w:sz w:val="24"/>
          <w:szCs w:val="24"/>
        </w:rPr>
        <w:t>Wykonawc</w:t>
      </w:r>
      <w:r w:rsidR="000151E6">
        <w:rPr>
          <w:rFonts w:ascii="Times New Roman" w:hAnsi="Times New Roman" w:cs="Times New Roman"/>
          <w:sz w:val="24"/>
          <w:szCs w:val="24"/>
        </w:rPr>
        <w:t>ę</w:t>
      </w:r>
      <w:r w:rsidR="00046033">
        <w:rPr>
          <w:rFonts w:ascii="Times New Roman" w:hAnsi="Times New Roman" w:cs="Times New Roman"/>
          <w:sz w:val="24"/>
          <w:szCs w:val="24"/>
        </w:rPr>
        <w:t xml:space="preserve"> </w:t>
      </w:r>
      <w:r w:rsidRPr="00A9346D">
        <w:rPr>
          <w:rFonts w:ascii="Times New Roman" w:hAnsi="Times New Roman" w:cs="Times New Roman"/>
          <w:sz w:val="24"/>
          <w:szCs w:val="24"/>
        </w:rPr>
        <w:t>zgłoszonych w trakcie konsultacji</w:t>
      </w:r>
      <w:r w:rsidR="00046033">
        <w:rPr>
          <w:rFonts w:ascii="Times New Roman" w:hAnsi="Times New Roman" w:cs="Times New Roman"/>
          <w:sz w:val="24"/>
          <w:szCs w:val="24"/>
        </w:rPr>
        <w:t xml:space="preserve"> prowadzonych przez Zamawiającego </w:t>
      </w:r>
      <w:r w:rsidR="002E68FB">
        <w:rPr>
          <w:rFonts w:ascii="Times New Roman" w:hAnsi="Times New Roman" w:cs="Times New Roman"/>
          <w:sz w:val="24"/>
          <w:szCs w:val="24"/>
        </w:rPr>
        <w:t>(z podmiotami zewnętrznymi, w tym z Radą Dostępności działającą przy</w:t>
      </w:r>
      <w:r w:rsidR="002E68FB" w:rsidRPr="002E68FB">
        <w:rPr>
          <w:rFonts w:ascii="Arial" w:hAnsi="Arial" w:cs="Arial"/>
          <w:color w:val="333333"/>
          <w:sz w:val="21"/>
          <w:szCs w:val="21"/>
          <w:shd w:val="clear" w:color="auto" w:fill="FFFFFF"/>
        </w:rPr>
        <w:t xml:space="preserve"> </w:t>
      </w:r>
      <w:r w:rsidR="002E68FB" w:rsidRPr="002E68FB">
        <w:rPr>
          <w:rFonts w:ascii="Times New Roman" w:hAnsi="Times New Roman" w:cs="Times New Roman"/>
          <w:sz w:val="24"/>
          <w:szCs w:val="24"/>
        </w:rPr>
        <w:t>ministrze właściwym do spraw rozwoju regionalnego</w:t>
      </w:r>
      <w:r w:rsidR="00046033">
        <w:rPr>
          <w:rFonts w:ascii="Times New Roman" w:hAnsi="Times New Roman" w:cs="Times New Roman"/>
          <w:sz w:val="24"/>
          <w:szCs w:val="24"/>
        </w:rPr>
        <w:t>)</w:t>
      </w:r>
      <w:r w:rsidRPr="00A9346D">
        <w:rPr>
          <w:rFonts w:ascii="Times New Roman" w:hAnsi="Times New Roman" w:cs="Times New Roman"/>
          <w:sz w:val="24"/>
          <w:szCs w:val="24"/>
        </w:rPr>
        <w:t xml:space="preserve">, i wprowadzenie poprawek przez </w:t>
      </w:r>
      <w:r w:rsidR="009C57A5">
        <w:rPr>
          <w:rFonts w:ascii="Times New Roman" w:hAnsi="Times New Roman" w:cs="Times New Roman"/>
          <w:sz w:val="24"/>
          <w:szCs w:val="24"/>
        </w:rPr>
        <w:t>Wykonawc</w:t>
      </w:r>
      <w:r w:rsidR="000151E6">
        <w:rPr>
          <w:rFonts w:ascii="Times New Roman" w:hAnsi="Times New Roman" w:cs="Times New Roman"/>
          <w:sz w:val="24"/>
          <w:szCs w:val="24"/>
        </w:rPr>
        <w:t>ę</w:t>
      </w:r>
      <w:r w:rsidRPr="00A9346D">
        <w:rPr>
          <w:rFonts w:ascii="Times New Roman" w:hAnsi="Times New Roman" w:cs="Times New Roman"/>
          <w:sz w:val="24"/>
          <w:szCs w:val="24"/>
        </w:rPr>
        <w:t xml:space="preserve"> do wkładu merytorycznego po akceptacji Zamawiającego – </w:t>
      </w:r>
      <w:r w:rsidR="00A3069B">
        <w:rPr>
          <w:rFonts w:ascii="Times New Roman" w:hAnsi="Times New Roman" w:cs="Times New Roman"/>
          <w:sz w:val="24"/>
          <w:szCs w:val="24"/>
        </w:rPr>
        <w:br/>
      </w:r>
      <w:r w:rsidRPr="00A9346D">
        <w:rPr>
          <w:rFonts w:ascii="Times New Roman" w:hAnsi="Times New Roman" w:cs="Times New Roman"/>
          <w:sz w:val="24"/>
          <w:szCs w:val="24"/>
        </w:rPr>
        <w:t>w terminie 1 tygodnia od dnia przekazania uwag, przez Zamawiającego i przekazanie wkładu w formie elektronicznej Zamawiającemu;</w:t>
      </w:r>
    </w:p>
    <w:p w14:paraId="581DE54D" w14:textId="20248B05" w:rsidR="00AA77DB" w:rsidRPr="00A3069B"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t>zatwierdzenie MDS przez Zamawiającego poprzez podpisanie Protokołu odbioru produktu.</w:t>
      </w:r>
    </w:p>
    <w:p w14:paraId="52ED2818" w14:textId="4DC86638" w:rsidR="00AA77DB" w:rsidRPr="00A9346D" w:rsidRDefault="00AA77DB" w:rsidP="00A9346D">
      <w:pPr>
        <w:spacing w:before="120" w:after="120" w:line="360" w:lineRule="auto"/>
        <w:jc w:val="both"/>
        <w:rPr>
          <w:rFonts w:ascii="Times New Roman" w:hAnsi="Times New Roman" w:cs="Times New Roman"/>
          <w:sz w:val="24"/>
          <w:szCs w:val="24"/>
        </w:rPr>
      </w:pPr>
      <w:r w:rsidRPr="00A9346D">
        <w:rPr>
          <w:rFonts w:ascii="Times New Roman" w:hAnsi="Times New Roman" w:cs="Times New Roman"/>
          <w:sz w:val="24"/>
          <w:szCs w:val="24"/>
        </w:rPr>
        <w:t xml:space="preserve">Skompilowanie przez Zamawiającego roboczej wersji MDS </w:t>
      </w:r>
      <w:r w:rsidR="00BC4435" w:rsidRPr="00A9346D">
        <w:rPr>
          <w:rFonts w:ascii="Times New Roman" w:hAnsi="Times New Roman" w:cs="Times New Roman"/>
          <w:sz w:val="24"/>
          <w:szCs w:val="24"/>
        </w:rPr>
        <w:t>nastąpi</w:t>
      </w:r>
      <w:r w:rsidRPr="00A9346D">
        <w:rPr>
          <w:rFonts w:ascii="Times New Roman" w:hAnsi="Times New Roman" w:cs="Times New Roman"/>
          <w:sz w:val="24"/>
          <w:szCs w:val="24"/>
        </w:rPr>
        <w:t xml:space="preserve"> w terminie 3 dni roboczych od otrzymania wszystkich wkładów merytorycznych od wszystkich </w:t>
      </w:r>
      <w:r w:rsidR="003F575A">
        <w:rPr>
          <w:rFonts w:ascii="Times New Roman" w:hAnsi="Times New Roman" w:cs="Times New Roman"/>
          <w:sz w:val="24"/>
          <w:szCs w:val="24"/>
        </w:rPr>
        <w:t>ekspertów</w:t>
      </w:r>
      <w:r w:rsidR="003F575A" w:rsidRPr="00A9346D">
        <w:rPr>
          <w:rFonts w:ascii="Times New Roman" w:hAnsi="Times New Roman" w:cs="Times New Roman"/>
          <w:sz w:val="24"/>
          <w:szCs w:val="24"/>
        </w:rPr>
        <w:t xml:space="preserve"> </w:t>
      </w:r>
      <w:r w:rsidRPr="00A9346D">
        <w:rPr>
          <w:rFonts w:ascii="Times New Roman" w:hAnsi="Times New Roman" w:cs="Times New Roman"/>
          <w:sz w:val="24"/>
          <w:szCs w:val="24"/>
        </w:rPr>
        <w:t>biorących udział w Projekcie</w:t>
      </w:r>
      <w:r w:rsidR="00BC4435" w:rsidRPr="00A9346D">
        <w:rPr>
          <w:rFonts w:ascii="Times New Roman" w:hAnsi="Times New Roman" w:cs="Times New Roman"/>
          <w:sz w:val="24"/>
          <w:szCs w:val="24"/>
        </w:rPr>
        <w:t>.</w:t>
      </w:r>
    </w:p>
    <w:p w14:paraId="0DBD991C" w14:textId="34F60DF1" w:rsidR="007C6BAF" w:rsidRPr="00A41E9E" w:rsidRDefault="000E4792" w:rsidP="00A41E9E">
      <w:pPr>
        <w:spacing w:before="120" w:after="120" w:line="360" w:lineRule="auto"/>
        <w:jc w:val="both"/>
        <w:rPr>
          <w:rFonts w:ascii="Times New Roman" w:hAnsi="Times New Roman" w:cs="Times New Roman"/>
          <w:sz w:val="24"/>
          <w:szCs w:val="24"/>
        </w:rPr>
      </w:pPr>
      <w:r w:rsidRPr="00A41E9E">
        <w:rPr>
          <w:rFonts w:ascii="Times New Roman" w:hAnsi="Times New Roman" w:cs="Times New Roman"/>
          <w:color w:val="000000" w:themeColor="text1"/>
          <w:sz w:val="24"/>
          <w:szCs w:val="24"/>
        </w:rPr>
        <w:t>Zadania opisane w pkt od 1-</w:t>
      </w:r>
      <w:r w:rsidR="003F575A">
        <w:rPr>
          <w:rFonts w:ascii="Times New Roman" w:hAnsi="Times New Roman" w:cs="Times New Roman"/>
          <w:color w:val="000000" w:themeColor="text1"/>
          <w:sz w:val="24"/>
          <w:szCs w:val="24"/>
        </w:rPr>
        <w:t>8</w:t>
      </w:r>
      <w:r w:rsidRPr="00A41E9E">
        <w:rPr>
          <w:rFonts w:ascii="Times New Roman" w:hAnsi="Times New Roman" w:cs="Times New Roman"/>
          <w:color w:val="000000" w:themeColor="text1"/>
          <w:sz w:val="24"/>
          <w:szCs w:val="24"/>
        </w:rPr>
        <w:t xml:space="preserve"> będą realizowane maksymalnie </w:t>
      </w:r>
      <w:r w:rsidR="00B57F8D">
        <w:rPr>
          <w:rFonts w:ascii="Times New Roman" w:hAnsi="Times New Roman" w:cs="Times New Roman"/>
          <w:color w:val="000000" w:themeColor="text1"/>
          <w:sz w:val="24"/>
          <w:szCs w:val="24"/>
        </w:rPr>
        <w:t xml:space="preserve">przez okres 3 miesięcy </w:t>
      </w:r>
      <w:r w:rsidRPr="00A41E9E">
        <w:rPr>
          <w:rFonts w:ascii="Times New Roman" w:hAnsi="Times New Roman" w:cs="Times New Roman"/>
          <w:color w:val="000000" w:themeColor="text1"/>
          <w:sz w:val="24"/>
          <w:szCs w:val="24"/>
        </w:rPr>
        <w:t>od dnia spotkania inaugurującego</w:t>
      </w:r>
      <w:r w:rsidR="00BC4435" w:rsidRPr="00A41E9E">
        <w:rPr>
          <w:rFonts w:ascii="Times New Roman" w:hAnsi="Times New Roman" w:cs="Times New Roman"/>
          <w:color w:val="000000" w:themeColor="text1"/>
          <w:sz w:val="24"/>
          <w:szCs w:val="24"/>
        </w:rPr>
        <w:t>.</w:t>
      </w:r>
    </w:p>
    <w:p w14:paraId="3DA79061" w14:textId="5A160251" w:rsidR="007C6BAF" w:rsidRPr="00A41E9E" w:rsidRDefault="00DD21F0" w:rsidP="00A41E9E">
      <w:pPr>
        <w:numPr>
          <w:ilvl w:val="0"/>
          <w:numId w:val="10"/>
        </w:numPr>
        <w:spacing w:before="120" w:after="120" w:line="360" w:lineRule="auto"/>
        <w:ind w:left="142" w:hanging="142"/>
        <w:jc w:val="both"/>
        <w:rPr>
          <w:rFonts w:ascii="Times New Roman" w:hAnsi="Times New Roman" w:cs="Times New Roman"/>
          <w:b/>
          <w:bCs/>
          <w:sz w:val="24"/>
          <w:szCs w:val="24"/>
        </w:rPr>
      </w:pPr>
      <w:r w:rsidRPr="00A41E9E">
        <w:rPr>
          <w:rFonts w:ascii="Times New Roman" w:hAnsi="Times New Roman" w:cs="Times New Roman"/>
          <w:b/>
          <w:bCs/>
          <w:sz w:val="24"/>
          <w:szCs w:val="24"/>
        </w:rPr>
        <w:t xml:space="preserve">Zadania </w:t>
      </w:r>
      <w:r w:rsidR="009C57A5">
        <w:rPr>
          <w:rFonts w:ascii="Times New Roman" w:hAnsi="Times New Roman" w:cs="Times New Roman"/>
          <w:b/>
          <w:bCs/>
          <w:sz w:val="24"/>
          <w:szCs w:val="24"/>
        </w:rPr>
        <w:t>Wykonawc</w:t>
      </w:r>
      <w:r w:rsidR="00933D04">
        <w:rPr>
          <w:rFonts w:ascii="Times New Roman" w:hAnsi="Times New Roman" w:cs="Times New Roman"/>
          <w:b/>
          <w:bCs/>
          <w:sz w:val="24"/>
          <w:szCs w:val="24"/>
        </w:rPr>
        <w:t>y</w:t>
      </w:r>
      <w:r w:rsidRPr="00A41E9E">
        <w:rPr>
          <w:rFonts w:ascii="Times New Roman" w:hAnsi="Times New Roman" w:cs="Times New Roman"/>
          <w:b/>
          <w:bCs/>
          <w:sz w:val="24"/>
          <w:szCs w:val="24"/>
        </w:rPr>
        <w:t xml:space="preserve"> w zakresie </w:t>
      </w:r>
      <w:r w:rsidR="008E6E73" w:rsidRPr="00A41E9E">
        <w:rPr>
          <w:rFonts w:ascii="Times New Roman" w:hAnsi="Times New Roman" w:cs="Times New Roman"/>
          <w:b/>
          <w:bCs/>
          <w:sz w:val="24"/>
          <w:szCs w:val="24"/>
        </w:rPr>
        <w:t>s</w:t>
      </w:r>
      <w:r w:rsidR="007C6BAF" w:rsidRPr="00A41E9E">
        <w:rPr>
          <w:rFonts w:ascii="Times New Roman" w:hAnsi="Times New Roman" w:cs="Times New Roman"/>
          <w:b/>
          <w:bCs/>
          <w:sz w:val="24"/>
          <w:szCs w:val="24"/>
        </w:rPr>
        <w:t>porządzeni</w:t>
      </w:r>
      <w:r w:rsidRPr="00A41E9E">
        <w:rPr>
          <w:rFonts w:ascii="Times New Roman" w:hAnsi="Times New Roman" w:cs="Times New Roman"/>
          <w:b/>
          <w:bCs/>
          <w:sz w:val="24"/>
          <w:szCs w:val="24"/>
        </w:rPr>
        <w:t>a</w:t>
      </w:r>
      <w:r w:rsidR="007C6BAF" w:rsidRPr="00A41E9E">
        <w:rPr>
          <w:rFonts w:ascii="Times New Roman" w:hAnsi="Times New Roman" w:cs="Times New Roman"/>
          <w:b/>
          <w:bCs/>
          <w:sz w:val="24"/>
          <w:szCs w:val="24"/>
        </w:rPr>
        <w:t xml:space="preserve"> listy sądów objętych doposażeniem </w:t>
      </w:r>
      <w:r w:rsidR="008E6E73" w:rsidRPr="00A41E9E">
        <w:rPr>
          <w:rFonts w:ascii="Times New Roman" w:hAnsi="Times New Roman" w:cs="Times New Roman"/>
          <w:b/>
          <w:bCs/>
          <w:sz w:val="24"/>
          <w:szCs w:val="24"/>
        </w:rPr>
        <w:br/>
      </w:r>
      <w:r w:rsidR="007C6BAF" w:rsidRPr="00A41E9E">
        <w:rPr>
          <w:rFonts w:ascii="Times New Roman" w:hAnsi="Times New Roman" w:cs="Times New Roman"/>
          <w:b/>
          <w:bCs/>
          <w:sz w:val="24"/>
          <w:szCs w:val="24"/>
        </w:rPr>
        <w:t>w ramach projektu oraz prace nad listami zakupowymi  obejmuj</w:t>
      </w:r>
      <w:r w:rsidRPr="00A41E9E">
        <w:rPr>
          <w:rFonts w:ascii="Times New Roman" w:hAnsi="Times New Roman" w:cs="Times New Roman"/>
          <w:b/>
          <w:bCs/>
          <w:sz w:val="24"/>
          <w:szCs w:val="24"/>
        </w:rPr>
        <w:t>ą</w:t>
      </w:r>
      <w:r w:rsidR="007C6BAF" w:rsidRPr="00A41E9E">
        <w:rPr>
          <w:rFonts w:ascii="Times New Roman" w:hAnsi="Times New Roman" w:cs="Times New Roman"/>
          <w:b/>
          <w:bCs/>
          <w:sz w:val="24"/>
          <w:szCs w:val="24"/>
        </w:rPr>
        <w:t>:</w:t>
      </w:r>
    </w:p>
    <w:p w14:paraId="0F7E5B81" w14:textId="303885F3" w:rsidR="007C6BAF" w:rsidRPr="00A41E9E" w:rsidRDefault="007C6BAF" w:rsidP="00A41E9E">
      <w:pPr>
        <w:numPr>
          <w:ilvl w:val="0"/>
          <w:numId w:val="8"/>
        </w:numPr>
        <w:spacing w:before="120" w:after="120" w:line="360" w:lineRule="auto"/>
        <w:jc w:val="both"/>
        <w:rPr>
          <w:rFonts w:ascii="Times New Roman" w:hAnsi="Times New Roman" w:cs="Times New Roman"/>
          <w:sz w:val="24"/>
          <w:szCs w:val="24"/>
        </w:rPr>
      </w:pPr>
      <w:r w:rsidRPr="00A41E9E">
        <w:rPr>
          <w:rFonts w:ascii="Times New Roman" w:hAnsi="Times New Roman" w:cs="Times New Roman"/>
          <w:sz w:val="24"/>
          <w:szCs w:val="24"/>
        </w:rPr>
        <w:lastRenderedPageBreak/>
        <w:t>analiz</w:t>
      </w:r>
      <w:r w:rsidR="008E6E73" w:rsidRPr="00A41E9E">
        <w:rPr>
          <w:rFonts w:ascii="Times New Roman" w:hAnsi="Times New Roman" w:cs="Times New Roman"/>
          <w:sz w:val="24"/>
          <w:szCs w:val="24"/>
        </w:rPr>
        <w:t>ę</w:t>
      </w:r>
      <w:r w:rsidRPr="00A41E9E">
        <w:rPr>
          <w:rFonts w:ascii="Times New Roman" w:hAnsi="Times New Roman" w:cs="Times New Roman"/>
          <w:sz w:val="24"/>
          <w:szCs w:val="24"/>
        </w:rPr>
        <w:t xml:space="preserve"> ankiet, raportów i rekomendacji wynikających z audytów dostępności przeprowadzonych w 55 sądach, sporządzenie przez </w:t>
      </w:r>
      <w:r w:rsidR="009C57A5">
        <w:rPr>
          <w:rFonts w:ascii="Times New Roman" w:hAnsi="Times New Roman" w:cs="Times New Roman"/>
          <w:sz w:val="24"/>
          <w:szCs w:val="24"/>
        </w:rPr>
        <w:t>Wykonawc</w:t>
      </w:r>
      <w:r w:rsidR="00933D04">
        <w:rPr>
          <w:rFonts w:ascii="Times New Roman" w:hAnsi="Times New Roman" w:cs="Times New Roman"/>
          <w:sz w:val="24"/>
          <w:szCs w:val="24"/>
        </w:rPr>
        <w:t>ę</w:t>
      </w:r>
      <w:r w:rsidRPr="00A41E9E">
        <w:rPr>
          <w:rFonts w:ascii="Times New Roman" w:hAnsi="Times New Roman" w:cs="Times New Roman"/>
          <w:sz w:val="24"/>
          <w:szCs w:val="24"/>
        </w:rPr>
        <w:t xml:space="preserve"> listy 35 sądów  rekomendowanych do objęcia doposażeniem w ramach Projektu (o największych potrzebach i możliwościach adaptacyjnych) oraz przekazanie listy drogą elektroniczną Zamawiającemu w terminie 1 tygodnia od dnia przekazania raportów </w:t>
      </w:r>
      <w:r w:rsidR="009C57A5">
        <w:rPr>
          <w:rFonts w:ascii="Times New Roman" w:hAnsi="Times New Roman" w:cs="Times New Roman"/>
          <w:sz w:val="24"/>
          <w:szCs w:val="24"/>
        </w:rPr>
        <w:t>Wykonawc</w:t>
      </w:r>
      <w:r w:rsidR="00933D04">
        <w:rPr>
          <w:rFonts w:ascii="Times New Roman" w:hAnsi="Times New Roman" w:cs="Times New Roman"/>
          <w:sz w:val="24"/>
          <w:szCs w:val="24"/>
        </w:rPr>
        <w:t>y</w:t>
      </w:r>
      <w:r w:rsidRPr="00A41E9E">
        <w:rPr>
          <w:rFonts w:ascii="Times New Roman" w:hAnsi="Times New Roman" w:cs="Times New Roman"/>
          <w:sz w:val="24"/>
          <w:szCs w:val="24"/>
        </w:rPr>
        <w:t xml:space="preserve"> przez Zamawiającego;</w:t>
      </w:r>
    </w:p>
    <w:p w14:paraId="125C333C" w14:textId="2BEDD921" w:rsidR="007C6BAF" w:rsidRPr="00A41E9E" w:rsidRDefault="008E6E73" w:rsidP="00A41E9E">
      <w:pPr>
        <w:numPr>
          <w:ilvl w:val="0"/>
          <w:numId w:val="8"/>
        </w:numPr>
        <w:spacing w:before="120" w:after="120" w:line="360" w:lineRule="auto"/>
        <w:jc w:val="both"/>
        <w:rPr>
          <w:rFonts w:ascii="Times New Roman" w:hAnsi="Times New Roman" w:cs="Times New Roman"/>
          <w:sz w:val="24"/>
          <w:szCs w:val="24"/>
        </w:rPr>
      </w:pPr>
      <w:r w:rsidRPr="00A41E9E">
        <w:rPr>
          <w:rFonts w:ascii="Times New Roman" w:hAnsi="Times New Roman" w:cs="Times New Roman"/>
          <w:sz w:val="24"/>
          <w:szCs w:val="24"/>
        </w:rPr>
        <w:t xml:space="preserve"> udział w głosowaniu nad </w:t>
      </w:r>
      <w:r w:rsidR="007C6BAF" w:rsidRPr="00A41E9E">
        <w:rPr>
          <w:rFonts w:ascii="Times New Roman" w:hAnsi="Times New Roman" w:cs="Times New Roman"/>
          <w:sz w:val="24"/>
          <w:szCs w:val="24"/>
        </w:rPr>
        <w:t>wyb</w:t>
      </w:r>
      <w:r w:rsidRPr="00A41E9E">
        <w:rPr>
          <w:rFonts w:ascii="Times New Roman" w:hAnsi="Times New Roman" w:cs="Times New Roman"/>
          <w:sz w:val="24"/>
          <w:szCs w:val="24"/>
        </w:rPr>
        <w:t>orem</w:t>
      </w:r>
      <w:r w:rsidR="007C6BAF" w:rsidRPr="00A41E9E">
        <w:rPr>
          <w:rFonts w:ascii="Times New Roman" w:hAnsi="Times New Roman" w:cs="Times New Roman"/>
          <w:sz w:val="24"/>
          <w:szCs w:val="24"/>
        </w:rPr>
        <w:t xml:space="preserve"> przez ZD na spotkaniu monitorującym zwołanym w terminie 1 tygodnia od dnia przekazania wszystkich list rekomendowanych sądów zgodnie z pkt</w:t>
      </w:r>
      <w:r w:rsidR="0021028C">
        <w:rPr>
          <w:rFonts w:ascii="Times New Roman" w:hAnsi="Times New Roman" w:cs="Times New Roman"/>
          <w:sz w:val="24"/>
          <w:szCs w:val="24"/>
        </w:rPr>
        <w:t>.</w:t>
      </w:r>
      <w:r w:rsidR="007C6BAF" w:rsidRPr="00A41E9E">
        <w:rPr>
          <w:rFonts w:ascii="Times New Roman" w:hAnsi="Times New Roman" w:cs="Times New Roman"/>
          <w:sz w:val="24"/>
          <w:szCs w:val="24"/>
        </w:rPr>
        <w:t xml:space="preserve"> </w:t>
      </w:r>
      <w:r w:rsidRPr="00A41E9E">
        <w:rPr>
          <w:rFonts w:ascii="Times New Roman" w:hAnsi="Times New Roman" w:cs="Times New Roman"/>
          <w:sz w:val="24"/>
          <w:szCs w:val="24"/>
        </w:rPr>
        <w:t>1</w:t>
      </w:r>
      <w:r w:rsidR="0021028C">
        <w:rPr>
          <w:rFonts w:ascii="Times New Roman" w:hAnsi="Times New Roman" w:cs="Times New Roman"/>
          <w:sz w:val="24"/>
          <w:szCs w:val="24"/>
        </w:rPr>
        <w:t>.</w:t>
      </w:r>
      <w:r w:rsidR="007C6BAF" w:rsidRPr="00A41E9E">
        <w:rPr>
          <w:rFonts w:ascii="Times New Roman" w:hAnsi="Times New Roman" w:cs="Times New Roman"/>
          <w:sz w:val="24"/>
          <w:szCs w:val="24"/>
        </w:rPr>
        <w:t xml:space="preserve"> ostatecznej listy 35 sądów rekomendowanych do objęcia doposażeniem w ramach </w:t>
      </w:r>
      <w:r w:rsidRPr="00A41E9E">
        <w:rPr>
          <w:rFonts w:ascii="Times New Roman" w:hAnsi="Times New Roman" w:cs="Times New Roman"/>
          <w:sz w:val="24"/>
          <w:szCs w:val="24"/>
        </w:rPr>
        <w:t>p</w:t>
      </w:r>
      <w:r w:rsidR="007C6BAF" w:rsidRPr="00A41E9E">
        <w:rPr>
          <w:rFonts w:ascii="Times New Roman" w:hAnsi="Times New Roman" w:cs="Times New Roman"/>
          <w:sz w:val="24"/>
          <w:szCs w:val="24"/>
        </w:rPr>
        <w:t>rojektu i przekazanie jej Zamawiającemu</w:t>
      </w:r>
      <w:r w:rsidRPr="00A41E9E">
        <w:rPr>
          <w:rFonts w:ascii="Times New Roman" w:hAnsi="Times New Roman" w:cs="Times New Roman"/>
          <w:sz w:val="24"/>
          <w:szCs w:val="24"/>
        </w:rPr>
        <w:t xml:space="preserve">. </w:t>
      </w:r>
      <w:r w:rsidR="00E00590">
        <w:rPr>
          <w:rFonts w:ascii="Times New Roman" w:hAnsi="Times New Roman" w:cs="Times New Roman"/>
          <w:sz w:val="24"/>
          <w:szCs w:val="24"/>
        </w:rPr>
        <w:t>A</w:t>
      </w:r>
      <w:r w:rsidR="007C6BAF" w:rsidRPr="00A41E9E">
        <w:rPr>
          <w:rFonts w:ascii="Times New Roman" w:hAnsi="Times New Roman" w:cs="Times New Roman"/>
          <w:sz w:val="24"/>
          <w:szCs w:val="24"/>
        </w:rPr>
        <w:t>kceptacja listy</w:t>
      </w:r>
      <w:r w:rsidR="00E00590">
        <w:rPr>
          <w:rFonts w:ascii="Times New Roman" w:hAnsi="Times New Roman" w:cs="Times New Roman"/>
          <w:sz w:val="24"/>
          <w:szCs w:val="24"/>
        </w:rPr>
        <w:t xml:space="preserve"> zakupów</w:t>
      </w:r>
      <w:r w:rsidR="007C6BAF" w:rsidRPr="00A41E9E">
        <w:rPr>
          <w:rFonts w:ascii="Times New Roman" w:hAnsi="Times New Roman" w:cs="Times New Roman"/>
          <w:sz w:val="24"/>
          <w:szCs w:val="24"/>
        </w:rPr>
        <w:t>, o której mowa w pkt</w:t>
      </w:r>
      <w:r w:rsidR="00E00590">
        <w:rPr>
          <w:rFonts w:ascii="Times New Roman" w:hAnsi="Times New Roman" w:cs="Times New Roman"/>
          <w:sz w:val="24"/>
          <w:szCs w:val="24"/>
        </w:rPr>
        <w:t>.</w:t>
      </w:r>
      <w:r w:rsidR="007C6BAF" w:rsidRPr="00A41E9E">
        <w:rPr>
          <w:rFonts w:ascii="Times New Roman" w:hAnsi="Times New Roman" w:cs="Times New Roman"/>
          <w:sz w:val="24"/>
          <w:szCs w:val="24"/>
        </w:rPr>
        <w:t xml:space="preserve"> 3</w:t>
      </w:r>
      <w:r w:rsidR="00E00590">
        <w:rPr>
          <w:rFonts w:ascii="Times New Roman" w:hAnsi="Times New Roman" w:cs="Times New Roman"/>
          <w:sz w:val="24"/>
          <w:szCs w:val="24"/>
        </w:rPr>
        <w:t>,</w:t>
      </w:r>
      <w:r w:rsidR="007C6BAF" w:rsidRPr="00A41E9E">
        <w:rPr>
          <w:rFonts w:ascii="Times New Roman" w:hAnsi="Times New Roman" w:cs="Times New Roman"/>
          <w:sz w:val="24"/>
          <w:szCs w:val="24"/>
        </w:rPr>
        <w:t xml:space="preserve"> z prawem modyfikacji przez Zamawiającego</w:t>
      </w:r>
      <w:r w:rsidR="00E00590">
        <w:rPr>
          <w:rFonts w:ascii="Times New Roman" w:hAnsi="Times New Roman" w:cs="Times New Roman"/>
          <w:sz w:val="24"/>
          <w:szCs w:val="24"/>
        </w:rPr>
        <w:t>,</w:t>
      </w:r>
      <w:r w:rsidR="007C6BAF" w:rsidRPr="00A41E9E">
        <w:rPr>
          <w:rFonts w:ascii="Times New Roman" w:hAnsi="Times New Roman" w:cs="Times New Roman"/>
          <w:sz w:val="24"/>
          <w:szCs w:val="24"/>
        </w:rPr>
        <w:t xml:space="preserve"> </w:t>
      </w:r>
      <w:r w:rsidRPr="00A41E9E">
        <w:rPr>
          <w:rFonts w:ascii="Times New Roman" w:hAnsi="Times New Roman" w:cs="Times New Roman"/>
          <w:sz w:val="24"/>
          <w:szCs w:val="24"/>
        </w:rPr>
        <w:t xml:space="preserve">nastąpi </w:t>
      </w:r>
      <w:r w:rsidR="007C6BAF" w:rsidRPr="00A41E9E">
        <w:rPr>
          <w:rFonts w:ascii="Times New Roman" w:hAnsi="Times New Roman" w:cs="Times New Roman"/>
          <w:sz w:val="24"/>
          <w:szCs w:val="24"/>
        </w:rPr>
        <w:t xml:space="preserve">w terminie 1 tygodnia od jej przekazania przez ZD drogą elektroniczną; </w:t>
      </w:r>
    </w:p>
    <w:p w14:paraId="762633A0" w14:textId="7DCFD89C" w:rsidR="007C6BAF" w:rsidRPr="00A41E9E" w:rsidRDefault="007C6BAF" w:rsidP="00A41E9E">
      <w:pPr>
        <w:numPr>
          <w:ilvl w:val="0"/>
          <w:numId w:val="8"/>
        </w:numPr>
        <w:spacing w:before="240" w:after="120" w:line="360" w:lineRule="auto"/>
        <w:jc w:val="both"/>
        <w:rPr>
          <w:rFonts w:ascii="Times New Roman" w:hAnsi="Times New Roman" w:cs="Times New Roman"/>
          <w:sz w:val="24"/>
          <w:szCs w:val="24"/>
        </w:rPr>
      </w:pPr>
      <w:r w:rsidRPr="00A41E9E">
        <w:rPr>
          <w:rFonts w:ascii="Times New Roman" w:hAnsi="Times New Roman" w:cs="Times New Roman"/>
          <w:sz w:val="24"/>
          <w:szCs w:val="24"/>
        </w:rPr>
        <w:t>przygotowanie przez</w:t>
      </w:r>
      <w:r w:rsidR="008E6E73" w:rsidRPr="00A41E9E">
        <w:rPr>
          <w:rFonts w:ascii="Times New Roman" w:hAnsi="Times New Roman" w:cs="Times New Roman"/>
          <w:sz w:val="24"/>
          <w:szCs w:val="24"/>
        </w:rPr>
        <w:t xml:space="preserve"> </w:t>
      </w:r>
      <w:r w:rsidR="009C57A5">
        <w:rPr>
          <w:rFonts w:ascii="Times New Roman" w:hAnsi="Times New Roman" w:cs="Times New Roman"/>
          <w:sz w:val="24"/>
          <w:szCs w:val="24"/>
        </w:rPr>
        <w:t>Wykonawc</w:t>
      </w:r>
      <w:r w:rsidR="00DA3C69">
        <w:rPr>
          <w:rFonts w:ascii="Times New Roman" w:hAnsi="Times New Roman" w:cs="Times New Roman"/>
          <w:sz w:val="24"/>
          <w:szCs w:val="24"/>
        </w:rPr>
        <w:t>ę</w:t>
      </w:r>
      <w:r w:rsidR="008E6E73" w:rsidRPr="00A41E9E">
        <w:rPr>
          <w:rFonts w:ascii="Times New Roman" w:hAnsi="Times New Roman" w:cs="Times New Roman"/>
          <w:sz w:val="24"/>
          <w:szCs w:val="24"/>
        </w:rPr>
        <w:t xml:space="preserve"> (oraz pozostałych </w:t>
      </w:r>
      <w:r w:rsidR="003F575A">
        <w:rPr>
          <w:rFonts w:ascii="Times New Roman" w:hAnsi="Times New Roman" w:cs="Times New Roman"/>
          <w:sz w:val="24"/>
          <w:szCs w:val="24"/>
        </w:rPr>
        <w:t>ekspertów</w:t>
      </w:r>
      <w:r w:rsidR="008E6E73" w:rsidRPr="00A41E9E">
        <w:rPr>
          <w:rFonts w:ascii="Times New Roman" w:hAnsi="Times New Roman" w:cs="Times New Roman"/>
          <w:sz w:val="24"/>
          <w:szCs w:val="24"/>
        </w:rPr>
        <w:t xml:space="preserve">) </w:t>
      </w:r>
      <w:r w:rsidRPr="00A41E9E">
        <w:rPr>
          <w:rFonts w:ascii="Times New Roman" w:hAnsi="Times New Roman" w:cs="Times New Roman"/>
          <w:sz w:val="24"/>
          <w:szCs w:val="24"/>
        </w:rPr>
        <w:t>na dysku wspólnym udostępnionym członkom ZD</w:t>
      </w:r>
      <w:r w:rsidR="00E00590">
        <w:rPr>
          <w:rFonts w:ascii="Times New Roman" w:hAnsi="Times New Roman" w:cs="Times New Roman"/>
          <w:sz w:val="24"/>
          <w:szCs w:val="24"/>
        </w:rPr>
        <w:t>,</w:t>
      </w:r>
      <w:r w:rsidRPr="00A41E9E">
        <w:rPr>
          <w:rFonts w:ascii="Times New Roman" w:hAnsi="Times New Roman" w:cs="Times New Roman"/>
          <w:sz w:val="24"/>
          <w:szCs w:val="24"/>
        </w:rPr>
        <w:t xml:space="preserve"> listy zakupów doposażeniowych dla wybranych do Projektu 35 sądów na podstawie raportów z audytów sądów, ankiet oraz dostępnych środków z budżetu Projektu</w:t>
      </w:r>
      <w:r w:rsidR="008E6E73" w:rsidRPr="00A41E9E">
        <w:rPr>
          <w:rFonts w:ascii="Times New Roman" w:hAnsi="Times New Roman" w:cs="Times New Roman"/>
          <w:sz w:val="24"/>
          <w:szCs w:val="24"/>
        </w:rPr>
        <w:t xml:space="preserve">, </w:t>
      </w:r>
      <w:r w:rsidRPr="00A41E9E">
        <w:rPr>
          <w:rFonts w:ascii="Times New Roman" w:hAnsi="Times New Roman" w:cs="Times New Roman"/>
          <w:sz w:val="24"/>
          <w:szCs w:val="24"/>
        </w:rPr>
        <w:t xml:space="preserve">w terminie 1 tygodnia od dnia przesłania przez Zamawiającego zaakceptowanej </w:t>
      </w:r>
      <w:r w:rsidR="00E00590">
        <w:rPr>
          <w:rFonts w:ascii="Times New Roman" w:hAnsi="Times New Roman" w:cs="Times New Roman"/>
          <w:sz w:val="24"/>
          <w:szCs w:val="24"/>
        </w:rPr>
        <w:t>l</w:t>
      </w:r>
      <w:r w:rsidRPr="00A41E9E">
        <w:rPr>
          <w:rFonts w:ascii="Times New Roman" w:hAnsi="Times New Roman" w:cs="Times New Roman"/>
          <w:sz w:val="24"/>
          <w:szCs w:val="24"/>
        </w:rPr>
        <w:t>isty</w:t>
      </w:r>
      <w:r w:rsidR="00E00590">
        <w:rPr>
          <w:rFonts w:ascii="Times New Roman" w:hAnsi="Times New Roman" w:cs="Times New Roman"/>
          <w:sz w:val="24"/>
          <w:szCs w:val="24"/>
        </w:rPr>
        <w:t xml:space="preserve"> sądów</w:t>
      </w:r>
      <w:r w:rsidRPr="00A41E9E">
        <w:rPr>
          <w:rFonts w:ascii="Times New Roman" w:hAnsi="Times New Roman" w:cs="Times New Roman"/>
          <w:sz w:val="24"/>
          <w:szCs w:val="24"/>
        </w:rPr>
        <w:t xml:space="preserve"> zgodnie z pkt</w:t>
      </w:r>
      <w:r w:rsidR="00E00590">
        <w:rPr>
          <w:rFonts w:ascii="Times New Roman" w:hAnsi="Times New Roman" w:cs="Times New Roman"/>
          <w:sz w:val="24"/>
          <w:szCs w:val="24"/>
        </w:rPr>
        <w:t>.</w:t>
      </w:r>
      <w:r w:rsidRPr="00A41E9E">
        <w:rPr>
          <w:rFonts w:ascii="Times New Roman" w:hAnsi="Times New Roman" w:cs="Times New Roman"/>
          <w:sz w:val="24"/>
          <w:szCs w:val="24"/>
        </w:rPr>
        <w:t xml:space="preserve"> </w:t>
      </w:r>
      <w:r w:rsidR="00E00590">
        <w:rPr>
          <w:rFonts w:ascii="Times New Roman" w:hAnsi="Times New Roman" w:cs="Times New Roman"/>
          <w:sz w:val="24"/>
          <w:szCs w:val="24"/>
        </w:rPr>
        <w:t>2</w:t>
      </w:r>
      <w:r w:rsidRPr="00A41E9E">
        <w:rPr>
          <w:rFonts w:ascii="Times New Roman" w:hAnsi="Times New Roman" w:cs="Times New Roman"/>
          <w:sz w:val="24"/>
          <w:szCs w:val="24"/>
        </w:rPr>
        <w:t>.</w:t>
      </w:r>
    </w:p>
    <w:p w14:paraId="32976F1F" w14:textId="2F44CA6B" w:rsidR="007C6BAF" w:rsidRPr="00CD592A" w:rsidRDefault="00DD21F0" w:rsidP="00A3069B">
      <w:pPr>
        <w:spacing w:before="120" w:after="120" w:line="360" w:lineRule="auto"/>
        <w:ind w:left="360"/>
        <w:jc w:val="both"/>
        <w:rPr>
          <w:rFonts w:ascii="Times New Roman" w:hAnsi="Times New Roman" w:cs="Times New Roman"/>
          <w:sz w:val="24"/>
          <w:szCs w:val="24"/>
        </w:rPr>
      </w:pPr>
      <w:r w:rsidRPr="00A41E9E">
        <w:rPr>
          <w:rFonts w:ascii="Times New Roman" w:hAnsi="Times New Roman" w:cs="Times New Roman"/>
          <w:sz w:val="24"/>
          <w:szCs w:val="24"/>
        </w:rPr>
        <w:t xml:space="preserve">Zadania </w:t>
      </w:r>
      <w:r w:rsidR="000E4792" w:rsidRPr="00A41E9E">
        <w:rPr>
          <w:rFonts w:ascii="Times New Roman" w:hAnsi="Times New Roman" w:cs="Times New Roman"/>
          <w:sz w:val="24"/>
          <w:szCs w:val="24"/>
        </w:rPr>
        <w:t>opisane w pkt 1–</w:t>
      </w:r>
      <w:r w:rsidR="008E6E73" w:rsidRPr="00A41E9E">
        <w:rPr>
          <w:rFonts w:ascii="Times New Roman" w:hAnsi="Times New Roman" w:cs="Times New Roman"/>
          <w:sz w:val="24"/>
          <w:szCs w:val="24"/>
        </w:rPr>
        <w:t>3</w:t>
      </w:r>
      <w:r w:rsidRPr="00A41E9E">
        <w:rPr>
          <w:rFonts w:ascii="Times New Roman" w:hAnsi="Times New Roman" w:cs="Times New Roman"/>
          <w:sz w:val="24"/>
          <w:szCs w:val="24"/>
        </w:rPr>
        <w:t xml:space="preserve"> będą realizowane maksymalnie 4 tygodnie od terminu podpisania Protokołu odbioru raportów z audytów sądów biorących udział w Projekcie – </w:t>
      </w:r>
      <w:r w:rsidR="00A3069B">
        <w:rPr>
          <w:rFonts w:ascii="Times New Roman" w:hAnsi="Times New Roman" w:cs="Times New Roman"/>
          <w:sz w:val="24"/>
          <w:szCs w:val="24"/>
        </w:rPr>
        <w:br/>
      </w:r>
      <w:r w:rsidRPr="00A41E9E">
        <w:rPr>
          <w:rFonts w:ascii="Times New Roman" w:hAnsi="Times New Roman" w:cs="Times New Roman"/>
          <w:sz w:val="24"/>
          <w:szCs w:val="24"/>
        </w:rPr>
        <w:t>o odbiorze raportów Zamawiający niezwłocznie zawiadamia ZD;</w:t>
      </w:r>
    </w:p>
    <w:p w14:paraId="768EC49C" w14:textId="549EC3EE" w:rsidR="007C6BAF" w:rsidRPr="00CD592A" w:rsidRDefault="00DD21F0" w:rsidP="00A3069B">
      <w:pPr>
        <w:pStyle w:val="Akapitzlist"/>
        <w:numPr>
          <w:ilvl w:val="0"/>
          <w:numId w:val="10"/>
        </w:numPr>
        <w:spacing w:before="120" w:after="120" w:line="360" w:lineRule="auto"/>
        <w:ind w:left="567"/>
        <w:contextualSpacing w:val="0"/>
        <w:jc w:val="both"/>
        <w:rPr>
          <w:rFonts w:ascii="Times New Roman" w:hAnsi="Times New Roman" w:cs="Times New Roman"/>
          <w:b/>
          <w:bCs/>
          <w:sz w:val="24"/>
          <w:szCs w:val="24"/>
        </w:rPr>
      </w:pPr>
      <w:r w:rsidRPr="00CD592A">
        <w:rPr>
          <w:rFonts w:ascii="Times New Roman" w:hAnsi="Times New Roman" w:cs="Times New Roman"/>
          <w:b/>
          <w:bCs/>
          <w:sz w:val="24"/>
          <w:szCs w:val="24"/>
        </w:rPr>
        <w:t xml:space="preserve">Zadania </w:t>
      </w:r>
      <w:r w:rsidR="009C57A5">
        <w:rPr>
          <w:rFonts w:ascii="Times New Roman" w:hAnsi="Times New Roman" w:cs="Times New Roman"/>
          <w:b/>
          <w:bCs/>
          <w:sz w:val="24"/>
          <w:szCs w:val="24"/>
        </w:rPr>
        <w:t>Wykonawc</w:t>
      </w:r>
      <w:r w:rsidR="004F15BC">
        <w:rPr>
          <w:rFonts w:ascii="Times New Roman" w:hAnsi="Times New Roman" w:cs="Times New Roman"/>
          <w:b/>
          <w:bCs/>
          <w:sz w:val="24"/>
          <w:szCs w:val="24"/>
        </w:rPr>
        <w:t>y</w:t>
      </w:r>
      <w:r w:rsidRPr="00CD592A">
        <w:rPr>
          <w:rFonts w:ascii="Times New Roman" w:hAnsi="Times New Roman" w:cs="Times New Roman"/>
          <w:b/>
          <w:bCs/>
          <w:sz w:val="24"/>
          <w:szCs w:val="24"/>
        </w:rPr>
        <w:t xml:space="preserve"> w zakresie </w:t>
      </w:r>
      <w:r w:rsidR="008E6E73" w:rsidRPr="00CD592A">
        <w:rPr>
          <w:rFonts w:ascii="Times New Roman" w:hAnsi="Times New Roman" w:cs="Times New Roman"/>
          <w:b/>
          <w:bCs/>
          <w:sz w:val="24"/>
          <w:szCs w:val="24"/>
        </w:rPr>
        <w:t>o</w:t>
      </w:r>
      <w:r w:rsidR="007C6BAF" w:rsidRPr="00CD592A">
        <w:rPr>
          <w:rFonts w:ascii="Times New Roman" w:hAnsi="Times New Roman" w:cs="Times New Roman"/>
          <w:b/>
          <w:bCs/>
          <w:sz w:val="24"/>
          <w:szCs w:val="24"/>
        </w:rPr>
        <w:t>pracowani</w:t>
      </w:r>
      <w:r w:rsidRPr="00CD592A">
        <w:rPr>
          <w:rFonts w:ascii="Times New Roman" w:hAnsi="Times New Roman" w:cs="Times New Roman"/>
          <w:b/>
          <w:bCs/>
          <w:sz w:val="24"/>
          <w:szCs w:val="24"/>
        </w:rPr>
        <w:t>a</w:t>
      </w:r>
      <w:r w:rsidR="007C6BAF" w:rsidRPr="00CD592A">
        <w:rPr>
          <w:rFonts w:ascii="Times New Roman" w:hAnsi="Times New Roman" w:cs="Times New Roman"/>
          <w:b/>
          <w:bCs/>
          <w:sz w:val="24"/>
          <w:szCs w:val="24"/>
        </w:rPr>
        <w:t xml:space="preserve"> Ram programowych szkoleń obejmuj</w:t>
      </w:r>
      <w:r w:rsidR="009E3B5B">
        <w:rPr>
          <w:rFonts w:ascii="Times New Roman" w:hAnsi="Times New Roman" w:cs="Times New Roman"/>
          <w:b/>
          <w:bCs/>
          <w:sz w:val="24"/>
          <w:szCs w:val="24"/>
        </w:rPr>
        <w:t>ą</w:t>
      </w:r>
      <w:r w:rsidR="007C6BAF" w:rsidRPr="00CD592A">
        <w:rPr>
          <w:rFonts w:ascii="Times New Roman" w:hAnsi="Times New Roman" w:cs="Times New Roman"/>
          <w:b/>
          <w:bCs/>
          <w:sz w:val="24"/>
          <w:szCs w:val="24"/>
        </w:rPr>
        <w:t>:</w:t>
      </w:r>
    </w:p>
    <w:p w14:paraId="5E199865" w14:textId="36385640" w:rsidR="007C6BAF" w:rsidRPr="00CD592A" w:rsidRDefault="007C6BAF" w:rsidP="00CD592A">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 xml:space="preserve">przygotowanie przez </w:t>
      </w:r>
      <w:r w:rsidR="009C57A5">
        <w:rPr>
          <w:rFonts w:ascii="Times New Roman" w:hAnsi="Times New Roman" w:cs="Times New Roman"/>
          <w:sz w:val="24"/>
          <w:szCs w:val="24"/>
        </w:rPr>
        <w:t>Wykonawc</w:t>
      </w:r>
      <w:r w:rsidR="004F15BC">
        <w:rPr>
          <w:rFonts w:ascii="Times New Roman" w:hAnsi="Times New Roman" w:cs="Times New Roman"/>
          <w:sz w:val="24"/>
          <w:szCs w:val="24"/>
        </w:rPr>
        <w:t>ę</w:t>
      </w:r>
      <w:r w:rsidRPr="00CD592A">
        <w:rPr>
          <w:rFonts w:ascii="Times New Roman" w:hAnsi="Times New Roman" w:cs="Times New Roman"/>
          <w:sz w:val="24"/>
          <w:szCs w:val="24"/>
        </w:rPr>
        <w:t xml:space="preserve"> wkładu merytorycznego do ram programowych szkoleń z </w:t>
      </w:r>
      <w:r w:rsidR="003F575A">
        <w:rPr>
          <w:rFonts w:ascii="Times New Roman" w:hAnsi="Times New Roman" w:cs="Times New Roman"/>
          <w:sz w:val="24"/>
          <w:szCs w:val="24"/>
        </w:rPr>
        <w:t xml:space="preserve">zakresu specjalizacji </w:t>
      </w:r>
      <w:r w:rsidR="000805C2" w:rsidRPr="000805C2">
        <w:rPr>
          <w:rFonts w:ascii="Times New Roman" w:hAnsi="Times New Roman" w:cs="Times New Roman"/>
          <w:sz w:val="24"/>
          <w:szCs w:val="24"/>
        </w:rPr>
        <w:t>ds. szkoleń</w:t>
      </w:r>
      <w:r w:rsidR="000805C2">
        <w:rPr>
          <w:rFonts w:ascii="Times New Roman" w:hAnsi="Times New Roman" w:cs="Times New Roman"/>
          <w:sz w:val="24"/>
          <w:szCs w:val="24"/>
        </w:rPr>
        <w:t xml:space="preserve"> </w:t>
      </w:r>
      <w:r w:rsidRPr="00CD592A">
        <w:rPr>
          <w:rFonts w:ascii="Times New Roman" w:hAnsi="Times New Roman" w:cs="Times New Roman"/>
          <w:sz w:val="24"/>
          <w:szCs w:val="24"/>
        </w:rPr>
        <w:t>i przekazanie go drogą elektroniczną Zamawiającemu w terminie 1 tygodnia od spotkania inauguracyjnego</w:t>
      </w:r>
      <w:r w:rsidR="009E3B5B">
        <w:rPr>
          <w:rFonts w:ascii="Times New Roman" w:hAnsi="Times New Roman" w:cs="Times New Roman"/>
          <w:sz w:val="24"/>
          <w:szCs w:val="24"/>
        </w:rPr>
        <w:t>;</w:t>
      </w:r>
    </w:p>
    <w:p w14:paraId="16F8411F" w14:textId="67101511" w:rsidR="007C6BAF" w:rsidRPr="00CD592A" w:rsidRDefault="007C6BAF" w:rsidP="00CD592A">
      <w:pPr>
        <w:pStyle w:val="Akapitzlist"/>
        <w:numPr>
          <w:ilvl w:val="0"/>
          <w:numId w:val="7"/>
        </w:numPr>
        <w:spacing w:before="120" w:after="120" w:line="360" w:lineRule="auto"/>
        <w:jc w:val="both"/>
        <w:rPr>
          <w:rFonts w:ascii="Times New Roman" w:hAnsi="Times New Roman" w:cs="Times New Roman"/>
          <w:sz w:val="24"/>
          <w:szCs w:val="24"/>
        </w:rPr>
      </w:pPr>
      <w:r w:rsidRPr="00CD592A">
        <w:rPr>
          <w:rFonts w:ascii="Times New Roman" w:hAnsi="Times New Roman" w:cs="Times New Roman"/>
          <w:sz w:val="24"/>
          <w:szCs w:val="24"/>
        </w:rPr>
        <w:t>analiz</w:t>
      </w:r>
      <w:r w:rsidR="008E6E73" w:rsidRPr="00CD592A">
        <w:rPr>
          <w:rFonts w:ascii="Times New Roman" w:hAnsi="Times New Roman" w:cs="Times New Roman"/>
          <w:sz w:val="24"/>
          <w:szCs w:val="24"/>
        </w:rPr>
        <w:t>ę</w:t>
      </w:r>
      <w:r w:rsidRPr="00CD592A">
        <w:rPr>
          <w:rFonts w:ascii="Times New Roman" w:hAnsi="Times New Roman" w:cs="Times New Roman"/>
          <w:sz w:val="24"/>
          <w:szCs w:val="24"/>
        </w:rPr>
        <w:t xml:space="preserve"> przez Zamawiającego przygotowanego wkładu, o którym mowa w pkt</w:t>
      </w:r>
      <w:r w:rsidR="009E3B5B">
        <w:rPr>
          <w:rFonts w:ascii="Times New Roman" w:hAnsi="Times New Roman" w:cs="Times New Roman"/>
          <w:sz w:val="24"/>
          <w:szCs w:val="24"/>
        </w:rPr>
        <w:t>.</w:t>
      </w:r>
      <w:r w:rsidRPr="00CD592A">
        <w:rPr>
          <w:rFonts w:ascii="Times New Roman" w:hAnsi="Times New Roman" w:cs="Times New Roman"/>
          <w:sz w:val="24"/>
          <w:szCs w:val="24"/>
        </w:rPr>
        <w:t xml:space="preserve"> 1 </w:t>
      </w:r>
      <w:r w:rsidR="00A3069B">
        <w:rPr>
          <w:rFonts w:ascii="Times New Roman" w:hAnsi="Times New Roman" w:cs="Times New Roman"/>
          <w:sz w:val="24"/>
          <w:szCs w:val="24"/>
        </w:rPr>
        <w:br/>
      </w:r>
      <w:r w:rsidRPr="00CD592A">
        <w:rPr>
          <w:rFonts w:ascii="Times New Roman" w:hAnsi="Times New Roman" w:cs="Times New Roman"/>
          <w:sz w:val="24"/>
          <w:szCs w:val="24"/>
        </w:rPr>
        <w:t xml:space="preserve">i zgłoszenie </w:t>
      </w:r>
      <w:r w:rsidR="009C57A5">
        <w:rPr>
          <w:rFonts w:ascii="Times New Roman" w:hAnsi="Times New Roman" w:cs="Times New Roman"/>
          <w:sz w:val="24"/>
          <w:szCs w:val="24"/>
        </w:rPr>
        <w:t>Wykonawc</w:t>
      </w:r>
      <w:r w:rsidR="004F15BC">
        <w:rPr>
          <w:rFonts w:ascii="Times New Roman" w:hAnsi="Times New Roman" w:cs="Times New Roman"/>
          <w:sz w:val="24"/>
          <w:szCs w:val="24"/>
        </w:rPr>
        <w:t>y</w:t>
      </w:r>
      <w:r w:rsidRPr="00CD592A">
        <w:rPr>
          <w:rFonts w:ascii="Times New Roman" w:hAnsi="Times New Roman" w:cs="Times New Roman"/>
          <w:sz w:val="24"/>
          <w:szCs w:val="24"/>
        </w:rPr>
        <w:t xml:space="preserve"> uwag do ww. dokumentu drogą elektroniczną – w terminie 1 tygodnia od dnia otrzymania </w:t>
      </w:r>
      <w:r w:rsidR="006D4E98" w:rsidRPr="00CD592A">
        <w:rPr>
          <w:rFonts w:ascii="Times New Roman" w:hAnsi="Times New Roman" w:cs="Times New Roman"/>
          <w:sz w:val="24"/>
          <w:szCs w:val="24"/>
        </w:rPr>
        <w:t>przez Zamawiającego</w:t>
      </w:r>
      <w:r w:rsidR="006D4E98" w:rsidRPr="00CD592A" w:rsidDel="006D4E98">
        <w:rPr>
          <w:rFonts w:ascii="Times New Roman" w:hAnsi="Times New Roman" w:cs="Times New Roman"/>
          <w:sz w:val="24"/>
          <w:szCs w:val="24"/>
        </w:rPr>
        <w:t xml:space="preserve"> </w:t>
      </w:r>
      <w:r w:rsidR="006D4E98">
        <w:rPr>
          <w:rFonts w:ascii="Times New Roman" w:hAnsi="Times New Roman" w:cs="Times New Roman"/>
          <w:sz w:val="24"/>
          <w:szCs w:val="24"/>
        </w:rPr>
        <w:t>wkładu merytorycznego, o którym mowa jest w pkt. 1</w:t>
      </w:r>
      <w:r w:rsidRPr="00CD592A">
        <w:rPr>
          <w:rFonts w:ascii="Times New Roman" w:hAnsi="Times New Roman" w:cs="Times New Roman"/>
          <w:sz w:val="24"/>
          <w:szCs w:val="24"/>
        </w:rPr>
        <w:t>;</w:t>
      </w:r>
    </w:p>
    <w:p w14:paraId="7563D5FF" w14:textId="6F051EEA" w:rsidR="00CD592A" w:rsidRPr="00CD592A" w:rsidRDefault="007C6BAF" w:rsidP="00CD592A">
      <w:pPr>
        <w:pStyle w:val="Akapitzlist"/>
        <w:numPr>
          <w:ilvl w:val="0"/>
          <w:numId w:val="7"/>
        </w:numPr>
        <w:spacing w:before="120" w:after="120" w:line="360" w:lineRule="auto"/>
        <w:jc w:val="both"/>
        <w:rPr>
          <w:rFonts w:ascii="Times New Roman" w:hAnsi="Times New Roman" w:cs="Times New Roman"/>
          <w:sz w:val="24"/>
          <w:szCs w:val="24"/>
        </w:rPr>
      </w:pPr>
      <w:r w:rsidRPr="00CD592A">
        <w:rPr>
          <w:rFonts w:ascii="Times New Roman" w:hAnsi="Times New Roman" w:cs="Times New Roman"/>
          <w:sz w:val="24"/>
          <w:szCs w:val="24"/>
        </w:rPr>
        <w:lastRenderedPageBreak/>
        <w:t xml:space="preserve">ujednolicenie wkładu merytorycznego do ram programowych szkoleń poprzez wprowadzenie niezbędnych poprawek przez </w:t>
      </w:r>
      <w:r w:rsidR="009C57A5">
        <w:rPr>
          <w:rFonts w:ascii="Times New Roman" w:hAnsi="Times New Roman" w:cs="Times New Roman"/>
          <w:sz w:val="24"/>
          <w:szCs w:val="24"/>
        </w:rPr>
        <w:t>Wykonawc</w:t>
      </w:r>
      <w:r w:rsidR="004F15BC">
        <w:rPr>
          <w:rFonts w:ascii="Times New Roman" w:hAnsi="Times New Roman" w:cs="Times New Roman"/>
          <w:sz w:val="24"/>
          <w:szCs w:val="24"/>
        </w:rPr>
        <w:t>ę</w:t>
      </w:r>
      <w:r w:rsidRPr="00CD592A">
        <w:rPr>
          <w:rFonts w:ascii="Times New Roman" w:hAnsi="Times New Roman" w:cs="Times New Roman"/>
          <w:sz w:val="24"/>
          <w:szCs w:val="24"/>
        </w:rPr>
        <w:t xml:space="preserve"> zgłoszonych zgodnie </w:t>
      </w:r>
      <w:r w:rsidR="00A3069B">
        <w:rPr>
          <w:rFonts w:ascii="Times New Roman" w:hAnsi="Times New Roman" w:cs="Times New Roman"/>
          <w:sz w:val="24"/>
          <w:szCs w:val="24"/>
        </w:rPr>
        <w:br/>
      </w:r>
      <w:r w:rsidRPr="00CD592A">
        <w:rPr>
          <w:rFonts w:ascii="Times New Roman" w:hAnsi="Times New Roman" w:cs="Times New Roman"/>
          <w:sz w:val="24"/>
          <w:szCs w:val="24"/>
        </w:rPr>
        <w:t>z pkt</w:t>
      </w:r>
      <w:r w:rsidR="00BB0765">
        <w:rPr>
          <w:rFonts w:ascii="Times New Roman" w:hAnsi="Times New Roman" w:cs="Times New Roman"/>
          <w:sz w:val="24"/>
          <w:szCs w:val="24"/>
        </w:rPr>
        <w:t>.</w:t>
      </w:r>
      <w:r w:rsidRPr="00CD592A">
        <w:rPr>
          <w:rFonts w:ascii="Times New Roman" w:hAnsi="Times New Roman" w:cs="Times New Roman"/>
          <w:sz w:val="24"/>
          <w:szCs w:val="24"/>
        </w:rPr>
        <w:t xml:space="preserve"> 2– w terminie 3 dni roboczych od dnia otrzymania uwag Zamawiającego zgodnie z pkt</w:t>
      </w:r>
      <w:r w:rsidR="00BB0765">
        <w:rPr>
          <w:rFonts w:ascii="Times New Roman" w:hAnsi="Times New Roman" w:cs="Times New Roman"/>
          <w:sz w:val="24"/>
          <w:szCs w:val="24"/>
        </w:rPr>
        <w:t>.</w:t>
      </w:r>
      <w:r w:rsidRPr="00CD592A">
        <w:rPr>
          <w:rFonts w:ascii="Times New Roman" w:hAnsi="Times New Roman" w:cs="Times New Roman"/>
          <w:sz w:val="24"/>
          <w:szCs w:val="24"/>
        </w:rPr>
        <w:t xml:space="preserve"> 2</w:t>
      </w:r>
      <w:r w:rsidR="00BB0765">
        <w:rPr>
          <w:rFonts w:ascii="Times New Roman" w:hAnsi="Times New Roman" w:cs="Times New Roman"/>
          <w:sz w:val="24"/>
          <w:szCs w:val="24"/>
        </w:rPr>
        <w:t>;</w:t>
      </w:r>
    </w:p>
    <w:p w14:paraId="552BB149" w14:textId="70AEF635" w:rsidR="007C6BAF" w:rsidRPr="00CD592A" w:rsidRDefault="00BB0765" w:rsidP="00CD592A">
      <w:pPr>
        <w:pStyle w:val="Akapitzlist"/>
        <w:numPr>
          <w:ilvl w:val="0"/>
          <w:numId w:val="7"/>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o</w:t>
      </w:r>
      <w:r w:rsidR="007C6BAF" w:rsidRPr="00CD592A">
        <w:rPr>
          <w:rFonts w:ascii="Times New Roman" w:hAnsi="Times New Roman" w:cs="Times New Roman"/>
          <w:sz w:val="24"/>
          <w:szCs w:val="24"/>
        </w:rPr>
        <w:t xml:space="preserve">pracowanie przez Zamawiającego roboczej wersji ram programowych szkoleń </w:t>
      </w:r>
      <w:r w:rsidR="00A3069B">
        <w:rPr>
          <w:rFonts w:ascii="Times New Roman" w:hAnsi="Times New Roman" w:cs="Times New Roman"/>
          <w:sz w:val="24"/>
          <w:szCs w:val="24"/>
        </w:rPr>
        <w:br/>
      </w:r>
      <w:r w:rsidR="007C6BAF" w:rsidRPr="00CD592A">
        <w:rPr>
          <w:rFonts w:ascii="Times New Roman" w:hAnsi="Times New Roman" w:cs="Times New Roman"/>
          <w:sz w:val="24"/>
          <w:szCs w:val="24"/>
        </w:rPr>
        <w:t xml:space="preserve">w formie elektronicznej w terminie 3 dni </w:t>
      </w:r>
      <w:r w:rsidR="00BA14D1" w:rsidRPr="00CD592A">
        <w:rPr>
          <w:rFonts w:ascii="Times New Roman" w:hAnsi="Times New Roman" w:cs="Times New Roman"/>
          <w:sz w:val="24"/>
          <w:szCs w:val="24"/>
        </w:rPr>
        <w:t xml:space="preserve">roboczych </w:t>
      </w:r>
      <w:r w:rsidR="007C6BAF" w:rsidRPr="00CD592A">
        <w:rPr>
          <w:rFonts w:ascii="Times New Roman" w:hAnsi="Times New Roman" w:cs="Times New Roman"/>
          <w:sz w:val="24"/>
          <w:szCs w:val="24"/>
        </w:rPr>
        <w:t xml:space="preserve">od dnia otrzymania wkładów od </w:t>
      </w:r>
      <w:r w:rsidR="008E6E73" w:rsidRPr="00CD592A">
        <w:rPr>
          <w:rFonts w:ascii="Times New Roman" w:hAnsi="Times New Roman" w:cs="Times New Roman"/>
          <w:sz w:val="24"/>
          <w:szCs w:val="24"/>
        </w:rPr>
        <w:t xml:space="preserve">wszystkich </w:t>
      </w:r>
      <w:r w:rsidR="009C57A5">
        <w:rPr>
          <w:rFonts w:ascii="Times New Roman" w:hAnsi="Times New Roman" w:cs="Times New Roman"/>
          <w:sz w:val="24"/>
          <w:szCs w:val="24"/>
        </w:rPr>
        <w:t>Wykonawc</w:t>
      </w:r>
      <w:r w:rsidR="007C6BAF" w:rsidRPr="00CD592A">
        <w:rPr>
          <w:rFonts w:ascii="Times New Roman" w:hAnsi="Times New Roman" w:cs="Times New Roman"/>
          <w:sz w:val="24"/>
          <w:szCs w:val="24"/>
        </w:rPr>
        <w:t>ów;</w:t>
      </w:r>
    </w:p>
    <w:p w14:paraId="083D2453" w14:textId="4207F35A" w:rsidR="007C6BAF" w:rsidRPr="009E4895" w:rsidRDefault="007C6BAF" w:rsidP="00CD592A">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9E4895">
        <w:rPr>
          <w:rFonts w:ascii="Times New Roman" w:hAnsi="Times New Roman" w:cs="Times New Roman"/>
          <w:sz w:val="24"/>
          <w:szCs w:val="24"/>
        </w:rPr>
        <w:t>zaopiniowanie przez członków ZD projektu ram programowych szkoleń w ramach spotkania monitorującego zwołanego w terminie 1 tygodnia od dnia opracowania roboczej wersji ram programowych zgodnie z pkt</w:t>
      </w:r>
      <w:r w:rsidR="00BB0765" w:rsidRPr="009E4895">
        <w:rPr>
          <w:rFonts w:ascii="Times New Roman" w:hAnsi="Times New Roman" w:cs="Times New Roman"/>
          <w:sz w:val="24"/>
          <w:szCs w:val="24"/>
        </w:rPr>
        <w:t>.</w:t>
      </w:r>
      <w:r w:rsidRPr="009E4895">
        <w:rPr>
          <w:rFonts w:ascii="Times New Roman" w:hAnsi="Times New Roman" w:cs="Times New Roman"/>
          <w:sz w:val="24"/>
          <w:szCs w:val="24"/>
        </w:rPr>
        <w:t xml:space="preserve"> </w:t>
      </w:r>
      <w:r w:rsidR="00046033" w:rsidRPr="009E4895">
        <w:rPr>
          <w:rFonts w:ascii="Times New Roman" w:hAnsi="Times New Roman" w:cs="Times New Roman"/>
          <w:sz w:val="24"/>
          <w:szCs w:val="24"/>
        </w:rPr>
        <w:t>4</w:t>
      </w:r>
      <w:r w:rsidR="00BB0765" w:rsidRPr="009E4895">
        <w:rPr>
          <w:rFonts w:ascii="Times New Roman" w:hAnsi="Times New Roman" w:cs="Times New Roman"/>
          <w:sz w:val="24"/>
          <w:szCs w:val="24"/>
        </w:rPr>
        <w:t>.</w:t>
      </w:r>
      <w:r w:rsidRPr="009E4895">
        <w:rPr>
          <w:rFonts w:ascii="Times New Roman" w:hAnsi="Times New Roman" w:cs="Times New Roman"/>
          <w:sz w:val="24"/>
          <w:szCs w:val="24"/>
        </w:rPr>
        <w:t xml:space="preserve"> i zgłoszenie na spotkaniu uwag do ww. dokumentu;</w:t>
      </w:r>
    </w:p>
    <w:p w14:paraId="2CA73FB9" w14:textId="180AB5CF" w:rsidR="007C6BAF" w:rsidRPr="009E4895" w:rsidRDefault="007C6BAF" w:rsidP="00CD592A">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9E4895">
        <w:rPr>
          <w:rFonts w:ascii="Times New Roman" w:hAnsi="Times New Roman" w:cs="Times New Roman"/>
          <w:sz w:val="24"/>
          <w:szCs w:val="24"/>
        </w:rPr>
        <w:t xml:space="preserve">naniesienie niezbędnych poprawek przez </w:t>
      </w:r>
      <w:r w:rsidR="009C57A5" w:rsidRPr="009E4895">
        <w:rPr>
          <w:rFonts w:ascii="Times New Roman" w:hAnsi="Times New Roman" w:cs="Times New Roman"/>
          <w:sz w:val="24"/>
          <w:szCs w:val="24"/>
        </w:rPr>
        <w:t>Wykonawc</w:t>
      </w:r>
      <w:r w:rsidR="004F15BC" w:rsidRPr="009E4895">
        <w:rPr>
          <w:rFonts w:ascii="Times New Roman" w:hAnsi="Times New Roman" w:cs="Times New Roman"/>
          <w:sz w:val="24"/>
          <w:szCs w:val="24"/>
        </w:rPr>
        <w:t>ę</w:t>
      </w:r>
      <w:r w:rsidRPr="009E4895">
        <w:rPr>
          <w:rFonts w:ascii="Times New Roman" w:hAnsi="Times New Roman" w:cs="Times New Roman"/>
          <w:sz w:val="24"/>
          <w:szCs w:val="24"/>
        </w:rPr>
        <w:t xml:space="preserve"> w zakresie wkładu z obszaru </w:t>
      </w:r>
      <w:r w:rsidR="000805C2" w:rsidRPr="000805C2">
        <w:rPr>
          <w:rFonts w:ascii="Times New Roman" w:hAnsi="Times New Roman" w:cs="Times New Roman"/>
          <w:sz w:val="24"/>
          <w:szCs w:val="24"/>
        </w:rPr>
        <w:t>ds. szkoleń</w:t>
      </w:r>
      <w:r w:rsidR="00464C69" w:rsidRPr="009E4895">
        <w:rPr>
          <w:rFonts w:ascii="Times New Roman" w:hAnsi="Times New Roman" w:cs="Times New Roman"/>
          <w:sz w:val="24"/>
          <w:szCs w:val="24"/>
        </w:rPr>
        <w:t>,</w:t>
      </w:r>
      <w:r w:rsidRPr="009E4895">
        <w:rPr>
          <w:rFonts w:ascii="Times New Roman" w:hAnsi="Times New Roman" w:cs="Times New Roman"/>
          <w:sz w:val="24"/>
          <w:szCs w:val="24"/>
        </w:rPr>
        <w:t xml:space="preserve"> na podstawie uwag </w:t>
      </w:r>
      <w:r w:rsidR="00046033" w:rsidRPr="009E4895">
        <w:rPr>
          <w:rFonts w:ascii="Times New Roman" w:hAnsi="Times New Roman" w:cs="Times New Roman"/>
          <w:sz w:val="24"/>
          <w:szCs w:val="24"/>
        </w:rPr>
        <w:t xml:space="preserve">ZD </w:t>
      </w:r>
      <w:r w:rsidRPr="009E4895">
        <w:rPr>
          <w:rFonts w:ascii="Times New Roman" w:hAnsi="Times New Roman" w:cs="Times New Roman"/>
          <w:sz w:val="24"/>
          <w:szCs w:val="24"/>
        </w:rPr>
        <w:t>wniesionych zgodnie z pkt</w:t>
      </w:r>
      <w:r w:rsidR="00BB0765" w:rsidRPr="009E4895">
        <w:rPr>
          <w:rFonts w:ascii="Times New Roman" w:hAnsi="Times New Roman" w:cs="Times New Roman"/>
          <w:sz w:val="24"/>
          <w:szCs w:val="24"/>
        </w:rPr>
        <w:t>.</w:t>
      </w:r>
      <w:r w:rsidRPr="009E4895">
        <w:rPr>
          <w:rFonts w:ascii="Times New Roman" w:hAnsi="Times New Roman" w:cs="Times New Roman"/>
          <w:sz w:val="24"/>
          <w:szCs w:val="24"/>
        </w:rPr>
        <w:t xml:space="preserve"> </w:t>
      </w:r>
      <w:r w:rsidR="00464C69" w:rsidRPr="009E4895">
        <w:rPr>
          <w:rFonts w:ascii="Times New Roman" w:hAnsi="Times New Roman" w:cs="Times New Roman"/>
          <w:sz w:val="24"/>
          <w:szCs w:val="24"/>
        </w:rPr>
        <w:t>3,</w:t>
      </w:r>
      <w:r w:rsidRPr="009E4895">
        <w:rPr>
          <w:rFonts w:ascii="Times New Roman" w:hAnsi="Times New Roman" w:cs="Times New Roman"/>
          <w:sz w:val="24"/>
          <w:szCs w:val="24"/>
        </w:rPr>
        <w:t xml:space="preserve"> w terminie 3 dni roboczych od dnia spotkania monitorującego, o którym mowa w pkt</w:t>
      </w:r>
      <w:r w:rsidR="00BB0765" w:rsidRPr="009E4895">
        <w:rPr>
          <w:rFonts w:ascii="Times New Roman" w:hAnsi="Times New Roman" w:cs="Times New Roman"/>
          <w:sz w:val="24"/>
          <w:szCs w:val="24"/>
        </w:rPr>
        <w:t>.</w:t>
      </w:r>
      <w:r w:rsidRPr="009E4895">
        <w:rPr>
          <w:rFonts w:ascii="Times New Roman" w:hAnsi="Times New Roman" w:cs="Times New Roman"/>
          <w:sz w:val="24"/>
          <w:szCs w:val="24"/>
        </w:rPr>
        <w:t xml:space="preserve"> 5</w:t>
      </w:r>
      <w:r w:rsidR="00BB0765" w:rsidRPr="009E4895">
        <w:rPr>
          <w:rFonts w:ascii="Times New Roman" w:hAnsi="Times New Roman" w:cs="Times New Roman"/>
          <w:sz w:val="24"/>
          <w:szCs w:val="24"/>
        </w:rPr>
        <w:t>.</w:t>
      </w:r>
      <w:r w:rsidRPr="009E4895">
        <w:rPr>
          <w:rFonts w:ascii="Times New Roman" w:hAnsi="Times New Roman" w:cs="Times New Roman"/>
          <w:sz w:val="24"/>
          <w:szCs w:val="24"/>
        </w:rPr>
        <w:t>;</w:t>
      </w:r>
    </w:p>
    <w:p w14:paraId="27445F32" w14:textId="599C1311" w:rsidR="007C6BAF" w:rsidRPr="00CD592A" w:rsidRDefault="007C6BAF" w:rsidP="00CD592A">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 xml:space="preserve">po zakończeniu procedury wyłonienia wykonawcy szkoleń, </w:t>
      </w:r>
      <w:r w:rsidR="009C57A5">
        <w:rPr>
          <w:rFonts w:ascii="Times New Roman" w:hAnsi="Times New Roman" w:cs="Times New Roman"/>
          <w:sz w:val="24"/>
          <w:szCs w:val="24"/>
        </w:rPr>
        <w:t>Wykonawca</w:t>
      </w:r>
      <w:r w:rsidR="00464C69" w:rsidRPr="00CD592A">
        <w:rPr>
          <w:rFonts w:ascii="Times New Roman" w:hAnsi="Times New Roman" w:cs="Times New Roman"/>
          <w:sz w:val="24"/>
          <w:szCs w:val="24"/>
        </w:rPr>
        <w:t>,</w:t>
      </w:r>
      <w:r w:rsidRPr="00CD592A">
        <w:rPr>
          <w:rFonts w:ascii="Times New Roman" w:hAnsi="Times New Roman" w:cs="Times New Roman"/>
          <w:sz w:val="24"/>
          <w:szCs w:val="24"/>
        </w:rPr>
        <w:t xml:space="preserve"> wraz </w:t>
      </w:r>
      <w:r w:rsidR="00A3069B">
        <w:rPr>
          <w:rFonts w:ascii="Times New Roman" w:hAnsi="Times New Roman" w:cs="Times New Roman"/>
          <w:sz w:val="24"/>
          <w:szCs w:val="24"/>
        </w:rPr>
        <w:br/>
      </w:r>
      <w:r w:rsidRPr="00CD592A">
        <w:rPr>
          <w:rFonts w:ascii="Times New Roman" w:hAnsi="Times New Roman" w:cs="Times New Roman"/>
          <w:sz w:val="24"/>
          <w:szCs w:val="24"/>
        </w:rPr>
        <w:t xml:space="preserve">z pozostałymi członkami ZD opiniuje i zatwierdza w trybie obiegowym </w:t>
      </w:r>
      <w:r w:rsidR="00A3069B">
        <w:rPr>
          <w:rFonts w:ascii="Times New Roman" w:hAnsi="Times New Roman" w:cs="Times New Roman"/>
          <w:sz w:val="24"/>
          <w:szCs w:val="24"/>
        </w:rPr>
        <w:br/>
      </w:r>
      <w:r w:rsidRPr="00CD592A">
        <w:rPr>
          <w:rFonts w:ascii="Times New Roman" w:hAnsi="Times New Roman" w:cs="Times New Roman"/>
          <w:sz w:val="24"/>
          <w:szCs w:val="24"/>
        </w:rPr>
        <w:t xml:space="preserve">za pośrednictwem poczty e-mail  materiały szkoleniowe stworzone przez </w:t>
      </w:r>
      <w:r w:rsidR="00522993">
        <w:rPr>
          <w:rFonts w:ascii="Times New Roman" w:hAnsi="Times New Roman" w:cs="Times New Roman"/>
          <w:sz w:val="24"/>
          <w:szCs w:val="24"/>
        </w:rPr>
        <w:t>W</w:t>
      </w:r>
      <w:r w:rsidRPr="00CD592A">
        <w:rPr>
          <w:rFonts w:ascii="Times New Roman" w:hAnsi="Times New Roman" w:cs="Times New Roman"/>
          <w:sz w:val="24"/>
          <w:szCs w:val="24"/>
        </w:rPr>
        <w:t xml:space="preserve">ykonawcę szkoleń na podstawie ram programowych szkoleń przygotowanych przez ZD – </w:t>
      </w:r>
      <w:r w:rsidR="00A3069B">
        <w:rPr>
          <w:rFonts w:ascii="Times New Roman" w:hAnsi="Times New Roman" w:cs="Times New Roman"/>
          <w:sz w:val="24"/>
          <w:szCs w:val="24"/>
        </w:rPr>
        <w:br/>
      </w:r>
      <w:r w:rsidRPr="00CD592A">
        <w:rPr>
          <w:rFonts w:ascii="Times New Roman" w:hAnsi="Times New Roman" w:cs="Times New Roman"/>
          <w:sz w:val="24"/>
          <w:szCs w:val="24"/>
        </w:rPr>
        <w:t xml:space="preserve">w terminie 2 tygodni od dnia otrzymania materiałów przez </w:t>
      </w:r>
      <w:r w:rsidR="009C57A5">
        <w:rPr>
          <w:rFonts w:ascii="Times New Roman" w:hAnsi="Times New Roman" w:cs="Times New Roman"/>
          <w:sz w:val="24"/>
          <w:szCs w:val="24"/>
        </w:rPr>
        <w:t>Wykonawc</w:t>
      </w:r>
      <w:r w:rsidR="00696488">
        <w:rPr>
          <w:rFonts w:ascii="Times New Roman" w:hAnsi="Times New Roman" w:cs="Times New Roman"/>
          <w:sz w:val="24"/>
          <w:szCs w:val="24"/>
        </w:rPr>
        <w:t>ę</w:t>
      </w:r>
      <w:r w:rsidRPr="00CD592A">
        <w:rPr>
          <w:rFonts w:ascii="Times New Roman" w:hAnsi="Times New Roman" w:cs="Times New Roman"/>
          <w:sz w:val="24"/>
          <w:szCs w:val="24"/>
        </w:rPr>
        <w:t>;</w:t>
      </w:r>
      <w:r w:rsidR="00343BE0">
        <w:rPr>
          <w:rFonts w:ascii="Times New Roman" w:hAnsi="Times New Roman" w:cs="Times New Roman"/>
          <w:sz w:val="24"/>
          <w:szCs w:val="24"/>
        </w:rPr>
        <w:t xml:space="preserve"> </w:t>
      </w:r>
      <w:r w:rsidR="00343BE0" w:rsidRPr="00CD592A">
        <w:rPr>
          <w:rFonts w:ascii="Times New Roman" w:hAnsi="Times New Roman" w:cs="Times New Roman"/>
          <w:sz w:val="24"/>
          <w:szCs w:val="24"/>
        </w:rPr>
        <w:t xml:space="preserve">(decyzje </w:t>
      </w:r>
      <w:r w:rsidR="00343BE0">
        <w:rPr>
          <w:rFonts w:ascii="Times New Roman" w:hAnsi="Times New Roman" w:cs="Times New Roman"/>
          <w:sz w:val="24"/>
          <w:szCs w:val="24"/>
        </w:rPr>
        <w:t xml:space="preserve">ZD </w:t>
      </w:r>
      <w:r w:rsidR="00343BE0" w:rsidRPr="00CD592A">
        <w:rPr>
          <w:rFonts w:ascii="Times New Roman" w:hAnsi="Times New Roman" w:cs="Times New Roman"/>
          <w:sz w:val="24"/>
          <w:szCs w:val="24"/>
        </w:rPr>
        <w:t xml:space="preserve">podejmowane będą większością głosów, w przypadku niemożliwości ustalenia stanowiska przez </w:t>
      </w:r>
      <w:r w:rsidR="009C57A5">
        <w:rPr>
          <w:rFonts w:ascii="Times New Roman" w:hAnsi="Times New Roman" w:cs="Times New Roman"/>
          <w:sz w:val="24"/>
          <w:szCs w:val="24"/>
        </w:rPr>
        <w:t>Wykonawc</w:t>
      </w:r>
      <w:r w:rsidR="00343BE0" w:rsidRPr="00CD592A">
        <w:rPr>
          <w:rFonts w:ascii="Times New Roman" w:hAnsi="Times New Roman" w:cs="Times New Roman"/>
          <w:sz w:val="24"/>
          <w:szCs w:val="24"/>
        </w:rPr>
        <w:t>ów, decydujący głos należy do Zamawiającego)</w:t>
      </w:r>
      <w:r w:rsidR="00343BE0">
        <w:rPr>
          <w:rFonts w:ascii="Times New Roman" w:hAnsi="Times New Roman" w:cs="Times New Roman"/>
          <w:sz w:val="24"/>
          <w:szCs w:val="24"/>
        </w:rPr>
        <w:t>;</w:t>
      </w:r>
    </w:p>
    <w:p w14:paraId="0504C37B" w14:textId="41DBEC6E" w:rsidR="007C6BAF" w:rsidRPr="00CD592A" w:rsidRDefault="007C6BAF" w:rsidP="00CD592A">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w przypadku braku zatwierdzenia przez ZD materiałów szkoleniowych, o których mowa w pkt</w:t>
      </w:r>
      <w:r w:rsidR="006D4E98">
        <w:rPr>
          <w:rFonts w:ascii="Times New Roman" w:hAnsi="Times New Roman" w:cs="Times New Roman"/>
          <w:sz w:val="24"/>
          <w:szCs w:val="24"/>
        </w:rPr>
        <w:t>.</w:t>
      </w:r>
      <w:r w:rsidRPr="00CD592A">
        <w:rPr>
          <w:rFonts w:ascii="Times New Roman" w:hAnsi="Times New Roman" w:cs="Times New Roman"/>
          <w:sz w:val="24"/>
          <w:szCs w:val="24"/>
        </w:rPr>
        <w:t xml:space="preserve"> </w:t>
      </w:r>
      <w:r w:rsidR="006D4E98">
        <w:rPr>
          <w:rFonts w:ascii="Times New Roman" w:hAnsi="Times New Roman" w:cs="Times New Roman"/>
          <w:sz w:val="24"/>
          <w:szCs w:val="24"/>
        </w:rPr>
        <w:t>7,</w:t>
      </w:r>
      <w:r w:rsidRPr="00CD592A">
        <w:rPr>
          <w:rFonts w:ascii="Times New Roman" w:hAnsi="Times New Roman" w:cs="Times New Roman"/>
          <w:sz w:val="24"/>
          <w:szCs w:val="24"/>
        </w:rPr>
        <w:t xml:space="preserve"> </w:t>
      </w:r>
      <w:r w:rsidR="009C57A5">
        <w:rPr>
          <w:rFonts w:ascii="Times New Roman" w:hAnsi="Times New Roman" w:cs="Times New Roman"/>
          <w:sz w:val="24"/>
          <w:szCs w:val="24"/>
        </w:rPr>
        <w:t>Wykonawca</w:t>
      </w:r>
      <w:r w:rsidRPr="00CD592A">
        <w:rPr>
          <w:rFonts w:ascii="Times New Roman" w:hAnsi="Times New Roman" w:cs="Times New Roman"/>
          <w:sz w:val="24"/>
          <w:szCs w:val="24"/>
        </w:rPr>
        <w:t xml:space="preserve"> sporządza uwagi w formie pisemnej do materiałów szkoleniowych i przekazuje drogą elektroniczną Zamawiającemu w terminie wskazanym w pkt</w:t>
      </w:r>
      <w:r w:rsidR="00CD0873">
        <w:rPr>
          <w:rFonts w:ascii="Times New Roman" w:hAnsi="Times New Roman" w:cs="Times New Roman"/>
          <w:sz w:val="24"/>
          <w:szCs w:val="24"/>
        </w:rPr>
        <w:t>.</w:t>
      </w:r>
      <w:r w:rsidRPr="00CD592A">
        <w:rPr>
          <w:rFonts w:ascii="Times New Roman" w:hAnsi="Times New Roman" w:cs="Times New Roman"/>
          <w:sz w:val="24"/>
          <w:szCs w:val="24"/>
        </w:rPr>
        <w:t xml:space="preserve"> </w:t>
      </w:r>
      <w:r w:rsidR="00464C69" w:rsidRPr="00CD592A">
        <w:rPr>
          <w:rFonts w:ascii="Times New Roman" w:hAnsi="Times New Roman" w:cs="Times New Roman"/>
          <w:sz w:val="24"/>
          <w:szCs w:val="24"/>
        </w:rPr>
        <w:t>6</w:t>
      </w:r>
      <w:r w:rsidRPr="00CD592A">
        <w:rPr>
          <w:rFonts w:ascii="Times New Roman" w:hAnsi="Times New Roman" w:cs="Times New Roman"/>
          <w:sz w:val="24"/>
          <w:szCs w:val="24"/>
        </w:rPr>
        <w:t>;</w:t>
      </w:r>
    </w:p>
    <w:p w14:paraId="22CBEFA5" w14:textId="3FD8D62D" w:rsidR="007C6BAF" w:rsidRPr="00CD592A" w:rsidRDefault="007C6BAF" w:rsidP="00CD592A">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zatwierdzenie przez ZD materiałów szkoleniowych po wprowadzeniu poprawek przez wykonawcę szkoleń zgodnie z uwagami wskazanymi w pkt</w:t>
      </w:r>
      <w:r w:rsidR="00CD0873">
        <w:rPr>
          <w:rFonts w:ascii="Times New Roman" w:hAnsi="Times New Roman" w:cs="Times New Roman"/>
          <w:sz w:val="24"/>
          <w:szCs w:val="24"/>
        </w:rPr>
        <w:t>.</w:t>
      </w:r>
      <w:r w:rsidRPr="00CD592A">
        <w:rPr>
          <w:rFonts w:ascii="Times New Roman" w:hAnsi="Times New Roman" w:cs="Times New Roman"/>
          <w:sz w:val="24"/>
          <w:szCs w:val="24"/>
        </w:rPr>
        <w:t xml:space="preserve"> </w:t>
      </w:r>
      <w:r w:rsidR="00343BE0">
        <w:rPr>
          <w:rFonts w:ascii="Times New Roman" w:hAnsi="Times New Roman" w:cs="Times New Roman"/>
          <w:sz w:val="24"/>
          <w:szCs w:val="24"/>
        </w:rPr>
        <w:t>3</w:t>
      </w:r>
      <w:r w:rsidR="00CD592A">
        <w:rPr>
          <w:rFonts w:ascii="Times New Roman" w:hAnsi="Times New Roman" w:cs="Times New Roman"/>
          <w:sz w:val="24"/>
          <w:szCs w:val="24"/>
        </w:rPr>
        <w:t>.</w:t>
      </w:r>
    </w:p>
    <w:p w14:paraId="3500C56E" w14:textId="77777777" w:rsidR="00CD592A" w:rsidRPr="00CD592A" w:rsidRDefault="00CD592A" w:rsidP="00CD592A">
      <w:pPr>
        <w:pStyle w:val="Akapitzlist"/>
        <w:spacing w:before="120" w:after="120" w:line="360" w:lineRule="auto"/>
        <w:contextualSpacing w:val="0"/>
        <w:jc w:val="both"/>
        <w:rPr>
          <w:rFonts w:ascii="Times New Roman" w:hAnsi="Times New Roman" w:cs="Times New Roman"/>
          <w:sz w:val="24"/>
          <w:szCs w:val="24"/>
        </w:rPr>
      </w:pPr>
    </w:p>
    <w:p w14:paraId="04B55BFF" w14:textId="3273DF68" w:rsidR="007C6BAF" w:rsidRPr="00CD592A" w:rsidRDefault="000E4792" w:rsidP="00CD592A">
      <w:pPr>
        <w:spacing w:before="120" w:after="120" w:line="360" w:lineRule="auto"/>
        <w:jc w:val="both"/>
        <w:rPr>
          <w:rFonts w:ascii="Times New Roman" w:hAnsi="Times New Roman" w:cs="Times New Roman"/>
          <w:sz w:val="24"/>
          <w:szCs w:val="24"/>
        </w:rPr>
      </w:pPr>
      <w:r w:rsidRPr="00D173CA">
        <w:rPr>
          <w:rFonts w:ascii="Times New Roman" w:hAnsi="Times New Roman" w:cs="Times New Roman"/>
          <w:sz w:val="24"/>
          <w:szCs w:val="24"/>
        </w:rPr>
        <w:lastRenderedPageBreak/>
        <w:t xml:space="preserve">Zadania  opisane w pkt 1 – </w:t>
      </w:r>
      <w:r w:rsidR="00CD592A" w:rsidRPr="00D173CA">
        <w:rPr>
          <w:rFonts w:ascii="Times New Roman" w:hAnsi="Times New Roman" w:cs="Times New Roman"/>
          <w:sz w:val="24"/>
          <w:szCs w:val="24"/>
        </w:rPr>
        <w:t>6</w:t>
      </w:r>
      <w:r w:rsidRPr="00D173CA">
        <w:rPr>
          <w:rFonts w:ascii="Times New Roman" w:hAnsi="Times New Roman" w:cs="Times New Roman"/>
          <w:sz w:val="24"/>
          <w:szCs w:val="24"/>
        </w:rPr>
        <w:t xml:space="preserve"> będą realizowane </w:t>
      </w:r>
      <w:r w:rsidRPr="00522993">
        <w:rPr>
          <w:rFonts w:ascii="Times New Roman" w:hAnsi="Times New Roman" w:cs="Times New Roman"/>
          <w:sz w:val="24"/>
          <w:szCs w:val="24"/>
        </w:rPr>
        <w:t>w terminie</w:t>
      </w:r>
      <w:r w:rsidR="00CD592A" w:rsidRPr="00522993">
        <w:rPr>
          <w:rFonts w:ascii="Times New Roman" w:hAnsi="Times New Roman" w:cs="Times New Roman"/>
          <w:sz w:val="24"/>
          <w:szCs w:val="24"/>
        </w:rPr>
        <w:t xml:space="preserve"> 7 tygodni od spotkania inauguracyjnego</w:t>
      </w:r>
      <w:r w:rsidR="00CD592A" w:rsidRPr="00D173CA">
        <w:rPr>
          <w:rFonts w:ascii="Times New Roman" w:hAnsi="Times New Roman" w:cs="Times New Roman"/>
          <w:sz w:val="24"/>
          <w:szCs w:val="24"/>
        </w:rPr>
        <w:t xml:space="preserve">, a pkt 7-9 w terminie nie dłuższym niż </w:t>
      </w:r>
      <w:r w:rsidR="00CD592A" w:rsidRPr="00522993">
        <w:rPr>
          <w:rFonts w:ascii="Times New Roman" w:hAnsi="Times New Roman" w:cs="Times New Roman"/>
          <w:sz w:val="24"/>
          <w:szCs w:val="24"/>
        </w:rPr>
        <w:t>4 tygodnie od dnia otrzymania materiałów szkoleniowych</w:t>
      </w:r>
      <w:r w:rsidR="00CD592A" w:rsidRPr="00D173CA">
        <w:rPr>
          <w:rFonts w:ascii="Times New Roman" w:hAnsi="Times New Roman" w:cs="Times New Roman"/>
          <w:sz w:val="24"/>
          <w:szCs w:val="24"/>
        </w:rPr>
        <w:t xml:space="preserve"> przez </w:t>
      </w:r>
      <w:r w:rsidR="009C57A5" w:rsidRPr="00D173CA">
        <w:rPr>
          <w:rFonts w:ascii="Times New Roman" w:hAnsi="Times New Roman" w:cs="Times New Roman"/>
          <w:sz w:val="24"/>
          <w:szCs w:val="24"/>
        </w:rPr>
        <w:t>Wykonawc</w:t>
      </w:r>
      <w:r w:rsidR="00692EBC" w:rsidRPr="008B77FE">
        <w:rPr>
          <w:rFonts w:ascii="Times New Roman" w:hAnsi="Times New Roman" w:cs="Times New Roman"/>
          <w:sz w:val="24"/>
          <w:szCs w:val="24"/>
        </w:rPr>
        <w:t>ę</w:t>
      </w:r>
      <w:r w:rsidR="00CD592A" w:rsidRPr="008B77FE">
        <w:rPr>
          <w:rFonts w:ascii="Times New Roman" w:hAnsi="Times New Roman" w:cs="Times New Roman"/>
          <w:sz w:val="24"/>
          <w:szCs w:val="24"/>
        </w:rPr>
        <w:t>.</w:t>
      </w:r>
    </w:p>
    <w:p w14:paraId="61EF604E" w14:textId="2173BA39" w:rsidR="007C6BAF" w:rsidRPr="00A3069B" w:rsidRDefault="007C6BAF" w:rsidP="00A3069B">
      <w:pPr>
        <w:spacing w:line="360" w:lineRule="auto"/>
        <w:jc w:val="both"/>
        <w:rPr>
          <w:rFonts w:ascii="Times New Roman" w:hAnsi="Times New Roman" w:cs="Times New Roman"/>
          <w:sz w:val="24"/>
          <w:szCs w:val="24"/>
        </w:rPr>
      </w:pPr>
      <w:r w:rsidRPr="00A3069B">
        <w:rPr>
          <w:rFonts w:ascii="Times New Roman" w:hAnsi="Times New Roman" w:cs="Times New Roman"/>
          <w:b/>
          <w:bCs/>
          <w:color w:val="000000" w:themeColor="text1"/>
          <w:sz w:val="24"/>
          <w:szCs w:val="24"/>
        </w:rPr>
        <w:t xml:space="preserve">ETAP II będzie realizowany maksymalnie przez okres 2 miesięcy </w:t>
      </w:r>
      <w:r w:rsidRPr="00A3069B">
        <w:rPr>
          <w:rFonts w:ascii="Times New Roman" w:hAnsi="Times New Roman" w:cs="Times New Roman"/>
          <w:b/>
          <w:bCs/>
          <w:sz w:val="24"/>
          <w:szCs w:val="24"/>
        </w:rPr>
        <w:t xml:space="preserve">łącznie, i będzie realizowany w II kwartale 2023 r. </w:t>
      </w:r>
    </w:p>
    <w:p w14:paraId="0F487B8A" w14:textId="677759A7" w:rsidR="007C6BAF" w:rsidRPr="00A3069B" w:rsidRDefault="000E4792" w:rsidP="00A3069B">
      <w:pPr>
        <w:spacing w:line="360" w:lineRule="auto"/>
        <w:jc w:val="both"/>
        <w:rPr>
          <w:rFonts w:ascii="Times New Roman" w:hAnsi="Times New Roman" w:cs="Times New Roman"/>
          <w:sz w:val="24"/>
          <w:szCs w:val="24"/>
        </w:rPr>
      </w:pPr>
      <w:r w:rsidRPr="00A3069B">
        <w:rPr>
          <w:rFonts w:ascii="Times New Roman" w:hAnsi="Times New Roman" w:cs="Times New Roman"/>
          <w:color w:val="000000" w:themeColor="text1"/>
          <w:sz w:val="24"/>
          <w:szCs w:val="24"/>
        </w:rPr>
        <w:t xml:space="preserve">W ramach </w:t>
      </w:r>
      <w:r w:rsidR="007C6BAF" w:rsidRPr="00A3069B">
        <w:rPr>
          <w:rFonts w:ascii="Times New Roman" w:hAnsi="Times New Roman" w:cs="Times New Roman"/>
          <w:color w:val="000000" w:themeColor="text1"/>
          <w:sz w:val="24"/>
          <w:szCs w:val="24"/>
        </w:rPr>
        <w:t xml:space="preserve">Etapu II </w:t>
      </w:r>
      <w:r w:rsidR="009C57A5" w:rsidRPr="00A3069B">
        <w:rPr>
          <w:rFonts w:ascii="Times New Roman" w:hAnsi="Times New Roman" w:cs="Times New Roman"/>
          <w:color w:val="000000" w:themeColor="text1"/>
          <w:sz w:val="24"/>
          <w:szCs w:val="24"/>
        </w:rPr>
        <w:t>Wykonawca</w:t>
      </w:r>
      <w:r w:rsidRPr="00A3069B">
        <w:rPr>
          <w:rFonts w:ascii="Times New Roman" w:hAnsi="Times New Roman" w:cs="Times New Roman"/>
          <w:color w:val="000000" w:themeColor="text1"/>
          <w:sz w:val="24"/>
          <w:szCs w:val="24"/>
        </w:rPr>
        <w:t xml:space="preserve"> będzie zobowiązany do</w:t>
      </w:r>
      <w:r w:rsidR="00464C69" w:rsidRPr="00A3069B">
        <w:rPr>
          <w:rFonts w:ascii="Times New Roman" w:hAnsi="Times New Roman" w:cs="Times New Roman"/>
          <w:color w:val="000000" w:themeColor="text1"/>
          <w:sz w:val="24"/>
          <w:szCs w:val="24"/>
        </w:rPr>
        <w:t xml:space="preserve"> </w:t>
      </w:r>
      <w:r w:rsidRPr="00A3069B">
        <w:rPr>
          <w:rFonts w:ascii="Times New Roman" w:hAnsi="Times New Roman" w:cs="Times New Roman"/>
          <w:color w:val="000000" w:themeColor="text1"/>
          <w:sz w:val="24"/>
          <w:szCs w:val="24"/>
        </w:rPr>
        <w:t xml:space="preserve">realizacji </w:t>
      </w:r>
      <w:r w:rsidR="00144114" w:rsidRPr="00A3069B">
        <w:rPr>
          <w:rFonts w:ascii="Times New Roman" w:hAnsi="Times New Roman" w:cs="Times New Roman"/>
          <w:color w:val="000000" w:themeColor="text1"/>
          <w:sz w:val="24"/>
          <w:szCs w:val="24"/>
        </w:rPr>
        <w:t xml:space="preserve">następujących </w:t>
      </w:r>
      <w:r w:rsidRPr="00A3069B">
        <w:rPr>
          <w:rFonts w:ascii="Times New Roman" w:hAnsi="Times New Roman" w:cs="Times New Roman"/>
          <w:color w:val="000000" w:themeColor="text1"/>
          <w:sz w:val="24"/>
          <w:szCs w:val="24"/>
        </w:rPr>
        <w:t>zadań związanych z opracowaniem R</w:t>
      </w:r>
      <w:r w:rsidR="00464C69" w:rsidRPr="00A3069B">
        <w:rPr>
          <w:rFonts w:ascii="Times New Roman" w:hAnsi="Times New Roman" w:cs="Times New Roman"/>
          <w:color w:val="000000" w:themeColor="text1"/>
          <w:sz w:val="24"/>
          <w:szCs w:val="24"/>
        </w:rPr>
        <w:t>a</w:t>
      </w:r>
      <w:r w:rsidR="007C6BAF" w:rsidRPr="00A3069B">
        <w:rPr>
          <w:rFonts w:ascii="Times New Roman" w:hAnsi="Times New Roman" w:cs="Times New Roman"/>
          <w:sz w:val="24"/>
          <w:szCs w:val="24"/>
        </w:rPr>
        <w:t>port</w:t>
      </w:r>
      <w:r w:rsidRPr="00A3069B">
        <w:rPr>
          <w:rFonts w:ascii="Times New Roman" w:hAnsi="Times New Roman" w:cs="Times New Roman"/>
          <w:sz w:val="24"/>
          <w:szCs w:val="24"/>
        </w:rPr>
        <w:t xml:space="preserve">u </w:t>
      </w:r>
      <w:r w:rsidR="007C6BAF" w:rsidRPr="00A3069B">
        <w:rPr>
          <w:rFonts w:ascii="Times New Roman" w:hAnsi="Times New Roman" w:cs="Times New Roman"/>
          <w:sz w:val="24"/>
          <w:szCs w:val="24"/>
        </w:rPr>
        <w:t>końcow</w:t>
      </w:r>
      <w:r w:rsidRPr="00A3069B">
        <w:rPr>
          <w:rFonts w:ascii="Times New Roman" w:hAnsi="Times New Roman" w:cs="Times New Roman"/>
          <w:sz w:val="24"/>
          <w:szCs w:val="24"/>
        </w:rPr>
        <w:t>ego</w:t>
      </w:r>
      <w:r w:rsidR="007C6BAF" w:rsidRPr="00A3069B">
        <w:rPr>
          <w:rFonts w:ascii="Times New Roman" w:hAnsi="Times New Roman" w:cs="Times New Roman"/>
          <w:sz w:val="24"/>
          <w:szCs w:val="24"/>
        </w:rPr>
        <w:t xml:space="preserve"> obejmują</w:t>
      </w:r>
      <w:r w:rsidRPr="00A3069B">
        <w:rPr>
          <w:rFonts w:ascii="Times New Roman" w:hAnsi="Times New Roman" w:cs="Times New Roman"/>
          <w:sz w:val="24"/>
          <w:szCs w:val="24"/>
        </w:rPr>
        <w:t>cych</w:t>
      </w:r>
      <w:r w:rsidR="007C6BAF" w:rsidRPr="00A3069B">
        <w:rPr>
          <w:rFonts w:ascii="Times New Roman" w:hAnsi="Times New Roman" w:cs="Times New Roman"/>
          <w:sz w:val="24"/>
          <w:szCs w:val="24"/>
        </w:rPr>
        <w:t xml:space="preserve">: </w:t>
      </w:r>
    </w:p>
    <w:p w14:paraId="6AB80EE2" w14:textId="68B74AB6" w:rsidR="007C6BAF" w:rsidRPr="00CD592A" w:rsidRDefault="007C6BAF" w:rsidP="00CD592A">
      <w:pPr>
        <w:pStyle w:val="Akapitzlist"/>
        <w:numPr>
          <w:ilvl w:val="0"/>
          <w:numId w:val="9"/>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 xml:space="preserve">udział w spotkaniu monitorującym zwołanym przez Zamawiającego </w:t>
      </w:r>
      <w:r w:rsidR="00A3069B">
        <w:rPr>
          <w:rFonts w:ascii="Times New Roman" w:hAnsi="Times New Roman" w:cs="Times New Roman"/>
          <w:sz w:val="24"/>
          <w:szCs w:val="24"/>
        </w:rPr>
        <w:br/>
      </w:r>
      <w:r w:rsidRPr="00CD592A">
        <w:rPr>
          <w:rFonts w:ascii="Times New Roman" w:hAnsi="Times New Roman" w:cs="Times New Roman"/>
          <w:sz w:val="24"/>
          <w:szCs w:val="24"/>
        </w:rPr>
        <w:t xml:space="preserve">z dwutygodniowym wyprzedzeniem i ustalenie przez ZD głównych założeń Raportu końcowego, tj. dokumentu podsumowującego i opisującego merytoryczne działania projektowe w zakresie opisu i oceny działań doposażeniowych, przeprowadzonych szkoleń oraz poziomu wdrożenia MDS w 35 w sądach; </w:t>
      </w:r>
    </w:p>
    <w:p w14:paraId="321FE552" w14:textId="5ABA094C" w:rsidR="007C6BAF" w:rsidRPr="00522993" w:rsidRDefault="007C6BAF" w:rsidP="00CD592A">
      <w:pPr>
        <w:pStyle w:val="Akapitzlist"/>
        <w:numPr>
          <w:ilvl w:val="0"/>
          <w:numId w:val="9"/>
        </w:numPr>
        <w:spacing w:before="120" w:after="120" w:line="360" w:lineRule="auto"/>
        <w:contextualSpacing w:val="0"/>
        <w:jc w:val="both"/>
        <w:rPr>
          <w:rFonts w:ascii="Times New Roman" w:hAnsi="Times New Roman" w:cs="Times New Roman"/>
          <w:sz w:val="24"/>
          <w:szCs w:val="24"/>
        </w:rPr>
      </w:pPr>
      <w:r w:rsidRPr="00D173CA">
        <w:rPr>
          <w:rFonts w:ascii="Times New Roman" w:hAnsi="Times New Roman" w:cs="Times New Roman"/>
          <w:sz w:val="24"/>
          <w:szCs w:val="24"/>
        </w:rPr>
        <w:t xml:space="preserve">sporządzenie </w:t>
      </w:r>
      <w:r w:rsidRPr="009E4895">
        <w:rPr>
          <w:rFonts w:ascii="Times New Roman" w:hAnsi="Times New Roman" w:cs="Times New Roman"/>
          <w:sz w:val="24"/>
          <w:szCs w:val="24"/>
        </w:rPr>
        <w:t xml:space="preserve">przez </w:t>
      </w:r>
      <w:r w:rsidR="009C57A5" w:rsidRPr="009E4895">
        <w:rPr>
          <w:rFonts w:ascii="Times New Roman" w:hAnsi="Times New Roman" w:cs="Times New Roman"/>
          <w:sz w:val="24"/>
          <w:szCs w:val="24"/>
        </w:rPr>
        <w:t>Wykonawc</w:t>
      </w:r>
      <w:r w:rsidR="004D0E82" w:rsidRPr="009E4895">
        <w:rPr>
          <w:rFonts w:ascii="Times New Roman" w:hAnsi="Times New Roman" w:cs="Times New Roman"/>
          <w:sz w:val="24"/>
          <w:szCs w:val="24"/>
        </w:rPr>
        <w:t>ę</w:t>
      </w:r>
      <w:r w:rsidRPr="009E4895">
        <w:rPr>
          <w:rFonts w:ascii="Times New Roman" w:hAnsi="Times New Roman" w:cs="Times New Roman"/>
          <w:sz w:val="24"/>
          <w:szCs w:val="24"/>
        </w:rPr>
        <w:t xml:space="preserve"> wkładu merytorycznego do Raportu końcowego </w:t>
      </w:r>
      <w:r w:rsidR="00A3069B">
        <w:rPr>
          <w:rFonts w:ascii="Times New Roman" w:hAnsi="Times New Roman" w:cs="Times New Roman"/>
          <w:sz w:val="24"/>
          <w:szCs w:val="24"/>
        </w:rPr>
        <w:br/>
      </w:r>
      <w:r w:rsidR="000805C2">
        <w:rPr>
          <w:rFonts w:ascii="Times New Roman" w:hAnsi="Times New Roman" w:cs="Times New Roman"/>
          <w:sz w:val="24"/>
          <w:szCs w:val="24"/>
        </w:rPr>
        <w:t xml:space="preserve">z </w:t>
      </w:r>
      <w:r w:rsidRPr="009E4895">
        <w:rPr>
          <w:rFonts w:ascii="Times New Roman" w:hAnsi="Times New Roman" w:cs="Times New Roman"/>
          <w:sz w:val="24"/>
          <w:szCs w:val="24"/>
        </w:rPr>
        <w:t xml:space="preserve"> zakres</w:t>
      </w:r>
      <w:r w:rsidR="000805C2">
        <w:rPr>
          <w:rFonts w:ascii="Times New Roman" w:hAnsi="Times New Roman" w:cs="Times New Roman"/>
          <w:sz w:val="24"/>
          <w:szCs w:val="24"/>
        </w:rPr>
        <w:t>u</w:t>
      </w:r>
      <w:r w:rsidRPr="009E4895">
        <w:rPr>
          <w:rFonts w:ascii="Times New Roman" w:hAnsi="Times New Roman" w:cs="Times New Roman"/>
          <w:sz w:val="24"/>
          <w:szCs w:val="24"/>
        </w:rPr>
        <w:t xml:space="preserve"> </w:t>
      </w:r>
      <w:r w:rsidR="000805C2" w:rsidRPr="000805C2">
        <w:rPr>
          <w:rFonts w:ascii="Times New Roman" w:hAnsi="Times New Roman" w:cs="Times New Roman"/>
          <w:sz w:val="24"/>
          <w:szCs w:val="24"/>
        </w:rPr>
        <w:t>szkoleń</w:t>
      </w:r>
      <w:r w:rsidR="00464C69" w:rsidRPr="009E4895">
        <w:rPr>
          <w:rFonts w:ascii="Times New Roman" w:hAnsi="Times New Roman" w:cs="Times New Roman"/>
          <w:sz w:val="24"/>
          <w:szCs w:val="24"/>
        </w:rPr>
        <w:t>,</w:t>
      </w:r>
      <w:r w:rsidR="00464C69" w:rsidRPr="008B77FE">
        <w:rPr>
          <w:rFonts w:ascii="Times New Roman" w:hAnsi="Times New Roman" w:cs="Times New Roman"/>
          <w:sz w:val="24"/>
          <w:szCs w:val="24"/>
        </w:rPr>
        <w:t xml:space="preserve"> </w:t>
      </w:r>
      <w:r w:rsidRPr="008B77FE">
        <w:rPr>
          <w:rFonts w:ascii="Times New Roman" w:hAnsi="Times New Roman" w:cs="Times New Roman"/>
          <w:sz w:val="24"/>
          <w:szCs w:val="24"/>
        </w:rPr>
        <w:t>w terminie 2 tygodni od spotkania monitorującego</w:t>
      </w:r>
      <w:r w:rsidR="00FB6D07" w:rsidRPr="00D173CA">
        <w:rPr>
          <w:rFonts w:ascii="Times New Roman" w:hAnsi="Times New Roman" w:cs="Times New Roman"/>
          <w:sz w:val="24"/>
          <w:szCs w:val="24"/>
        </w:rPr>
        <w:t>;</w:t>
      </w:r>
      <w:r w:rsidR="00653AE6" w:rsidRPr="00D173CA">
        <w:rPr>
          <w:rFonts w:ascii="Times New Roman" w:hAnsi="Times New Roman" w:cs="Times New Roman"/>
          <w:sz w:val="24"/>
          <w:szCs w:val="24"/>
        </w:rPr>
        <w:t xml:space="preserve"> </w:t>
      </w:r>
      <w:r w:rsidRPr="00D173CA">
        <w:rPr>
          <w:rFonts w:ascii="Times New Roman" w:hAnsi="Times New Roman" w:cs="Times New Roman"/>
          <w:sz w:val="24"/>
          <w:szCs w:val="24"/>
        </w:rPr>
        <w:t>o którym mowa w pkt 1) oraz przekazanie go drogą elektroniczną Zamawiającemu</w:t>
      </w:r>
      <w:r w:rsidR="00787753" w:rsidRPr="00D173CA">
        <w:rPr>
          <w:rFonts w:ascii="Times New Roman" w:hAnsi="Times New Roman" w:cs="Times New Roman"/>
          <w:sz w:val="24"/>
          <w:szCs w:val="24"/>
        </w:rPr>
        <w:t xml:space="preserve">. Zamawiający dokona analizy przekazanego wkładu merytorycznego i </w:t>
      </w:r>
      <w:r w:rsidR="00787753" w:rsidRPr="00522993">
        <w:rPr>
          <w:rFonts w:ascii="Times New Roman" w:hAnsi="Times New Roman" w:cs="Times New Roman"/>
          <w:sz w:val="24"/>
          <w:szCs w:val="24"/>
        </w:rPr>
        <w:t xml:space="preserve">zgłosi </w:t>
      </w:r>
      <w:r w:rsidR="009C57A5" w:rsidRPr="00522993">
        <w:rPr>
          <w:rFonts w:ascii="Times New Roman" w:hAnsi="Times New Roman" w:cs="Times New Roman"/>
          <w:sz w:val="24"/>
          <w:szCs w:val="24"/>
        </w:rPr>
        <w:t>Wykonawc</w:t>
      </w:r>
      <w:r w:rsidR="004D0E82" w:rsidRPr="00522993">
        <w:rPr>
          <w:rFonts w:ascii="Times New Roman" w:hAnsi="Times New Roman" w:cs="Times New Roman"/>
          <w:sz w:val="24"/>
          <w:szCs w:val="24"/>
        </w:rPr>
        <w:t>y</w:t>
      </w:r>
      <w:r w:rsidR="00787753" w:rsidRPr="00522993">
        <w:rPr>
          <w:rFonts w:ascii="Times New Roman" w:hAnsi="Times New Roman" w:cs="Times New Roman"/>
          <w:sz w:val="24"/>
          <w:szCs w:val="24"/>
        </w:rPr>
        <w:t xml:space="preserve"> uwagi do ww. dokumentu drogą elektroniczną w terminie 1 tygodnia od dnia otrzymania tego wkładu</w:t>
      </w:r>
      <w:r w:rsidRPr="00522993">
        <w:rPr>
          <w:rFonts w:ascii="Times New Roman" w:hAnsi="Times New Roman" w:cs="Times New Roman"/>
          <w:sz w:val="24"/>
          <w:szCs w:val="24"/>
        </w:rPr>
        <w:t>;</w:t>
      </w:r>
    </w:p>
    <w:p w14:paraId="6D7839FB" w14:textId="4131878D" w:rsidR="007C6BAF" w:rsidRPr="00CD592A" w:rsidRDefault="007C6BAF" w:rsidP="00CD592A">
      <w:pPr>
        <w:pStyle w:val="Akapitzlist"/>
        <w:numPr>
          <w:ilvl w:val="0"/>
          <w:numId w:val="9"/>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 xml:space="preserve">udział </w:t>
      </w:r>
      <w:r w:rsidR="009C57A5">
        <w:rPr>
          <w:rFonts w:ascii="Times New Roman" w:hAnsi="Times New Roman" w:cs="Times New Roman"/>
          <w:sz w:val="24"/>
          <w:szCs w:val="24"/>
        </w:rPr>
        <w:t>Wykonawc</w:t>
      </w:r>
      <w:r w:rsidR="004D0E82">
        <w:rPr>
          <w:rFonts w:ascii="Times New Roman" w:hAnsi="Times New Roman" w:cs="Times New Roman"/>
          <w:sz w:val="24"/>
          <w:szCs w:val="24"/>
        </w:rPr>
        <w:t>y</w:t>
      </w:r>
      <w:r w:rsidRPr="00CD592A">
        <w:rPr>
          <w:rFonts w:ascii="Times New Roman" w:hAnsi="Times New Roman" w:cs="Times New Roman"/>
          <w:sz w:val="24"/>
          <w:szCs w:val="24"/>
        </w:rPr>
        <w:t xml:space="preserve"> w spotkaniu monitorującym</w:t>
      </w:r>
      <w:r w:rsidR="00065389" w:rsidRPr="00CD592A">
        <w:rPr>
          <w:rFonts w:ascii="Times New Roman" w:hAnsi="Times New Roman" w:cs="Times New Roman"/>
          <w:sz w:val="24"/>
          <w:szCs w:val="24"/>
        </w:rPr>
        <w:t xml:space="preserve"> ZD</w:t>
      </w:r>
      <w:r w:rsidRPr="00CD592A">
        <w:rPr>
          <w:rFonts w:ascii="Times New Roman" w:hAnsi="Times New Roman" w:cs="Times New Roman"/>
          <w:sz w:val="24"/>
          <w:szCs w:val="24"/>
        </w:rPr>
        <w:t xml:space="preserve"> w celu dyskusji i zaopiniowania</w:t>
      </w:r>
      <w:r w:rsidR="002034EF">
        <w:rPr>
          <w:rFonts w:ascii="Times New Roman" w:hAnsi="Times New Roman" w:cs="Times New Roman"/>
          <w:sz w:val="24"/>
          <w:szCs w:val="24"/>
        </w:rPr>
        <w:t xml:space="preserve"> projektu</w:t>
      </w:r>
      <w:r w:rsidRPr="00CD592A">
        <w:rPr>
          <w:rFonts w:ascii="Times New Roman" w:hAnsi="Times New Roman" w:cs="Times New Roman"/>
          <w:sz w:val="24"/>
          <w:szCs w:val="24"/>
        </w:rPr>
        <w:t xml:space="preserve"> roboczego Raportu </w:t>
      </w:r>
      <w:r w:rsidRPr="00677645">
        <w:rPr>
          <w:rFonts w:ascii="Times New Roman" w:hAnsi="Times New Roman" w:cs="Times New Roman"/>
          <w:sz w:val="24"/>
          <w:szCs w:val="24"/>
        </w:rPr>
        <w:t>końcowego</w:t>
      </w:r>
      <w:r w:rsidR="00464C69" w:rsidRPr="00677645">
        <w:rPr>
          <w:rFonts w:ascii="Times New Roman" w:hAnsi="Times New Roman" w:cs="Times New Roman"/>
          <w:sz w:val="24"/>
          <w:szCs w:val="24"/>
        </w:rPr>
        <w:t>,</w:t>
      </w:r>
      <w:r w:rsidRPr="00677645">
        <w:rPr>
          <w:rFonts w:ascii="Times New Roman" w:hAnsi="Times New Roman" w:cs="Times New Roman"/>
          <w:sz w:val="24"/>
          <w:szCs w:val="24"/>
        </w:rPr>
        <w:t xml:space="preserve"> w terminie 1 tygodnia od dnia przekazania</w:t>
      </w:r>
      <w:r w:rsidR="002034EF" w:rsidRPr="002034EF">
        <w:rPr>
          <w:rFonts w:ascii="Times New Roman" w:hAnsi="Times New Roman" w:cs="Times New Roman"/>
          <w:sz w:val="24"/>
          <w:szCs w:val="24"/>
        </w:rPr>
        <w:t xml:space="preserve"> </w:t>
      </w:r>
      <w:r w:rsidR="002034EF" w:rsidRPr="00677645">
        <w:rPr>
          <w:rFonts w:ascii="Times New Roman" w:hAnsi="Times New Roman" w:cs="Times New Roman"/>
          <w:sz w:val="24"/>
          <w:szCs w:val="24"/>
        </w:rPr>
        <w:t>przez Zamawiającego</w:t>
      </w:r>
      <w:r w:rsidRPr="00677645">
        <w:rPr>
          <w:rFonts w:ascii="Times New Roman" w:hAnsi="Times New Roman" w:cs="Times New Roman"/>
          <w:sz w:val="24"/>
          <w:szCs w:val="24"/>
        </w:rPr>
        <w:t xml:space="preserve"> </w:t>
      </w:r>
      <w:r w:rsidR="002034EF">
        <w:rPr>
          <w:rFonts w:ascii="Times New Roman" w:hAnsi="Times New Roman" w:cs="Times New Roman"/>
          <w:sz w:val="24"/>
          <w:szCs w:val="24"/>
        </w:rPr>
        <w:t xml:space="preserve">członkom Zespołu Doradczego </w:t>
      </w:r>
      <w:r w:rsidR="00322783">
        <w:rPr>
          <w:rFonts w:ascii="Times New Roman" w:hAnsi="Times New Roman" w:cs="Times New Roman"/>
          <w:sz w:val="24"/>
          <w:szCs w:val="24"/>
        </w:rPr>
        <w:t xml:space="preserve">projektu </w:t>
      </w:r>
      <w:r w:rsidRPr="00677645">
        <w:rPr>
          <w:rFonts w:ascii="Times New Roman" w:hAnsi="Times New Roman" w:cs="Times New Roman"/>
          <w:sz w:val="24"/>
          <w:szCs w:val="24"/>
        </w:rPr>
        <w:t>roboczego Raportu końcowego;</w:t>
      </w:r>
    </w:p>
    <w:p w14:paraId="38554892" w14:textId="0A27CDA2" w:rsidR="007C6BAF" w:rsidRPr="00CD592A" w:rsidRDefault="007C6BAF" w:rsidP="00CD592A">
      <w:pPr>
        <w:pStyle w:val="Akapitzlist"/>
        <w:numPr>
          <w:ilvl w:val="0"/>
          <w:numId w:val="9"/>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 xml:space="preserve"> sporządzenie przez </w:t>
      </w:r>
      <w:r w:rsidR="009C57A5">
        <w:rPr>
          <w:rFonts w:ascii="Times New Roman" w:hAnsi="Times New Roman" w:cs="Times New Roman"/>
          <w:sz w:val="24"/>
          <w:szCs w:val="24"/>
        </w:rPr>
        <w:t>Wykonawc</w:t>
      </w:r>
      <w:r w:rsidR="004D0E82">
        <w:rPr>
          <w:rFonts w:ascii="Times New Roman" w:hAnsi="Times New Roman" w:cs="Times New Roman"/>
          <w:sz w:val="24"/>
          <w:szCs w:val="24"/>
        </w:rPr>
        <w:t>ę</w:t>
      </w:r>
      <w:r w:rsidRPr="00CD592A">
        <w:rPr>
          <w:rFonts w:ascii="Times New Roman" w:hAnsi="Times New Roman" w:cs="Times New Roman"/>
          <w:sz w:val="24"/>
          <w:szCs w:val="24"/>
        </w:rPr>
        <w:t xml:space="preserve"> pisemnych uwag do </w:t>
      </w:r>
      <w:r w:rsidR="002034EF">
        <w:rPr>
          <w:rFonts w:ascii="Times New Roman" w:hAnsi="Times New Roman" w:cs="Times New Roman"/>
          <w:sz w:val="24"/>
          <w:szCs w:val="24"/>
        </w:rPr>
        <w:t xml:space="preserve">projektu </w:t>
      </w:r>
      <w:r w:rsidRPr="00CD592A">
        <w:rPr>
          <w:rFonts w:ascii="Times New Roman" w:hAnsi="Times New Roman" w:cs="Times New Roman"/>
          <w:sz w:val="24"/>
          <w:szCs w:val="24"/>
        </w:rPr>
        <w:t>robocze</w:t>
      </w:r>
      <w:r w:rsidR="002034EF">
        <w:rPr>
          <w:rFonts w:ascii="Times New Roman" w:hAnsi="Times New Roman" w:cs="Times New Roman"/>
          <w:sz w:val="24"/>
          <w:szCs w:val="24"/>
        </w:rPr>
        <w:t>go</w:t>
      </w:r>
      <w:r w:rsidRPr="00CD592A">
        <w:rPr>
          <w:rFonts w:ascii="Times New Roman" w:hAnsi="Times New Roman" w:cs="Times New Roman"/>
          <w:sz w:val="24"/>
          <w:szCs w:val="24"/>
        </w:rPr>
        <w:t xml:space="preserve"> Raportu końcowego w terminie jednego tygodnia od spotkania monitorującego</w:t>
      </w:r>
      <w:r w:rsidR="00065389" w:rsidRPr="00CD592A">
        <w:rPr>
          <w:rFonts w:ascii="Times New Roman" w:hAnsi="Times New Roman" w:cs="Times New Roman"/>
          <w:sz w:val="24"/>
          <w:szCs w:val="24"/>
        </w:rPr>
        <w:t>, o którym mowa w pkt</w:t>
      </w:r>
      <w:r w:rsidR="00413657">
        <w:rPr>
          <w:rFonts w:ascii="Times New Roman" w:hAnsi="Times New Roman" w:cs="Times New Roman"/>
          <w:sz w:val="24"/>
          <w:szCs w:val="24"/>
        </w:rPr>
        <w:t>.</w:t>
      </w:r>
      <w:r w:rsidR="00065389" w:rsidRPr="00CD592A">
        <w:rPr>
          <w:rFonts w:ascii="Times New Roman" w:hAnsi="Times New Roman" w:cs="Times New Roman"/>
          <w:sz w:val="24"/>
          <w:szCs w:val="24"/>
        </w:rPr>
        <w:t xml:space="preserve"> 3</w:t>
      </w:r>
      <w:r w:rsidRPr="00CD592A">
        <w:rPr>
          <w:rFonts w:ascii="Times New Roman" w:hAnsi="Times New Roman" w:cs="Times New Roman"/>
          <w:sz w:val="24"/>
          <w:szCs w:val="24"/>
        </w:rPr>
        <w:t>;</w:t>
      </w:r>
    </w:p>
    <w:p w14:paraId="6936B351" w14:textId="254D23F8" w:rsidR="005B6517" w:rsidRPr="00A3069B" w:rsidRDefault="007C6BAF" w:rsidP="00A3069B">
      <w:pPr>
        <w:pStyle w:val="Akapitzlist"/>
        <w:numPr>
          <w:ilvl w:val="0"/>
          <w:numId w:val="9"/>
        </w:numPr>
        <w:spacing w:before="120" w:after="120" w:line="360" w:lineRule="auto"/>
        <w:contextualSpacing w:val="0"/>
        <w:jc w:val="both"/>
        <w:rPr>
          <w:rFonts w:ascii="Times New Roman" w:hAnsi="Times New Roman" w:cs="Times New Roman"/>
          <w:sz w:val="24"/>
          <w:szCs w:val="24"/>
        </w:rPr>
      </w:pPr>
      <w:r w:rsidRPr="00BA5969">
        <w:rPr>
          <w:rFonts w:ascii="Times New Roman" w:hAnsi="Times New Roman" w:cs="Times New Roman"/>
          <w:sz w:val="24"/>
          <w:szCs w:val="24"/>
        </w:rPr>
        <w:t xml:space="preserve">naniesienie przez </w:t>
      </w:r>
      <w:r w:rsidR="009C57A5" w:rsidRPr="00BA5969">
        <w:rPr>
          <w:rFonts w:ascii="Times New Roman" w:hAnsi="Times New Roman" w:cs="Times New Roman"/>
          <w:sz w:val="24"/>
          <w:szCs w:val="24"/>
        </w:rPr>
        <w:t>Wykonawc</w:t>
      </w:r>
      <w:r w:rsidR="004D0E82" w:rsidRPr="00BA5969">
        <w:rPr>
          <w:rFonts w:ascii="Times New Roman" w:hAnsi="Times New Roman" w:cs="Times New Roman"/>
          <w:sz w:val="24"/>
          <w:szCs w:val="24"/>
        </w:rPr>
        <w:t>ę</w:t>
      </w:r>
      <w:r w:rsidRPr="00BA5969">
        <w:rPr>
          <w:rFonts w:ascii="Times New Roman" w:hAnsi="Times New Roman" w:cs="Times New Roman"/>
          <w:sz w:val="24"/>
          <w:szCs w:val="24"/>
        </w:rPr>
        <w:t xml:space="preserve"> </w:t>
      </w:r>
      <w:r w:rsidR="005B132E" w:rsidRPr="00BA5969">
        <w:rPr>
          <w:rFonts w:ascii="Times New Roman" w:hAnsi="Times New Roman" w:cs="Times New Roman"/>
          <w:sz w:val="24"/>
          <w:szCs w:val="24"/>
        </w:rPr>
        <w:t>uwag zaakceptowanych przez Zamawiającego, o których mowa w</w:t>
      </w:r>
      <w:r w:rsidRPr="00BA5969">
        <w:rPr>
          <w:rFonts w:ascii="Times New Roman" w:hAnsi="Times New Roman" w:cs="Times New Roman"/>
          <w:sz w:val="24"/>
          <w:szCs w:val="24"/>
        </w:rPr>
        <w:t xml:space="preserve"> pkt </w:t>
      </w:r>
      <w:r w:rsidR="00065389" w:rsidRPr="00BA5969">
        <w:rPr>
          <w:rFonts w:ascii="Times New Roman" w:hAnsi="Times New Roman" w:cs="Times New Roman"/>
          <w:sz w:val="24"/>
          <w:szCs w:val="24"/>
        </w:rPr>
        <w:t>4 oraz naniesienie niezbędnych poprawek</w:t>
      </w:r>
      <w:r w:rsidR="000A2CCA" w:rsidRPr="00BA5969">
        <w:rPr>
          <w:rFonts w:ascii="Times New Roman" w:hAnsi="Times New Roman" w:cs="Times New Roman"/>
          <w:sz w:val="24"/>
          <w:szCs w:val="24"/>
        </w:rPr>
        <w:t xml:space="preserve"> (w zakresie swojego wkładu)</w:t>
      </w:r>
      <w:r w:rsidR="00065389" w:rsidRPr="00BA5969">
        <w:rPr>
          <w:rFonts w:ascii="Times New Roman" w:hAnsi="Times New Roman" w:cs="Times New Roman"/>
          <w:sz w:val="24"/>
          <w:szCs w:val="24"/>
        </w:rPr>
        <w:t xml:space="preserve">, </w:t>
      </w:r>
      <w:r w:rsidR="00A3069B">
        <w:rPr>
          <w:rFonts w:ascii="Times New Roman" w:hAnsi="Times New Roman" w:cs="Times New Roman"/>
          <w:sz w:val="24"/>
          <w:szCs w:val="24"/>
        </w:rPr>
        <w:br/>
      </w:r>
      <w:r w:rsidRPr="00BA5969">
        <w:rPr>
          <w:rFonts w:ascii="Times New Roman" w:hAnsi="Times New Roman" w:cs="Times New Roman"/>
          <w:sz w:val="24"/>
          <w:szCs w:val="24"/>
        </w:rPr>
        <w:t>w terminie 1 tygodnia od dnia otrzymania uwag od Zamawiającego</w:t>
      </w:r>
      <w:r w:rsidR="00BA5969" w:rsidRPr="00BA5969">
        <w:rPr>
          <w:rFonts w:ascii="Times New Roman" w:hAnsi="Times New Roman" w:cs="Times New Roman"/>
          <w:sz w:val="24"/>
          <w:szCs w:val="24"/>
        </w:rPr>
        <w:t>; zatwierdzenie poprawionego wkładu przez Zamawiającego</w:t>
      </w:r>
      <w:r w:rsidR="00BA5969">
        <w:rPr>
          <w:rFonts w:ascii="Times New Roman" w:hAnsi="Times New Roman" w:cs="Times New Roman"/>
          <w:sz w:val="24"/>
          <w:szCs w:val="24"/>
        </w:rPr>
        <w:t xml:space="preserve"> poprzez </w:t>
      </w:r>
      <w:r w:rsidRPr="00BA5969">
        <w:rPr>
          <w:rFonts w:ascii="Times New Roman" w:hAnsi="Times New Roman" w:cs="Times New Roman"/>
          <w:sz w:val="24"/>
          <w:szCs w:val="24"/>
        </w:rPr>
        <w:t>podpisanie Protokołu odbioru.</w:t>
      </w:r>
    </w:p>
    <w:p w14:paraId="21F3625C" w14:textId="5A740850" w:rsidR="00E66F5B" w:rsidRPr="00B92AC7" w:rsidRDefault="00D173CA" w:rsidP="00B92AC7">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VII</w:t>
      </w:r>
      <w:bookmarkEnd w:id="6"/>
      <w:r w:rsidR="007E4E1B" w:rsidRPr="00B92AC7">
        <w:rPr>
          <w:rFonts w:ascii="Times New Roman" w:hAnsi="Times New Roman" w:cs="Times New Roman"/>
          <w:b/>
          <w:bCs/>
          <w:sz w:val="24"/>
          <w:szCs w:val="24"/>
        </w:rPr>
        <w:t xml:space="preserve">. </w:t>
      </w:r>
      <w:r w:rsidR="00E66F5B" w:rsidRPr="00B92AC7">
        <w:rPr>
          <w:rFonts w:ascii="Times New Roman" w:hAnsi="Times New Roman" w:cs="Times New Roman"/>
          <w:b/>
          <w:bCs/>
          <w:sz w:val="24"/>
          <w:szCs w:val="24"/>
        </w:rPr>
        <w:t>Sposób realizacji zadań</w:t>
      </w:r>
      <w:r w:rsidR="00F90CAF" w:rsidRPr="00B92AC7">
        <w:rPr>
          <w:rFonts w:ascii="Times New Roman" w:hAnsi="Times New Roman" w:cs="Times New Roman"/>
          <w:b/>
          <w:bCs/>
          <w:sz w:val="24"/>
          <w:szCs w:val="24"/>
        </w:rPr>
        <w:t xml:space="preserve"> (w zakresie </w:t>
      </w:r>
      <w:r w:rsidR="008F48B0" w:rsidRPr="00B92AC7">
        <w:rPr>
          <w:rFonts w:ascii="Times New Roman" w:hAnsi="Times New Roman" w:cs="Times New Roman"/>
          <w:b/>
          <w:bCs/>
          <w:sz w:val="24"/>
          <w:szCs w:val="24"/>
        </w:rPr>
        <w:t xml:space="preserve">ww. </w:t>
      </w:r>
      <w:r w:rsidR="00F828C1" w:rsidRPr="00B92AC7">
        <w:rPr>
          <w:rFonts w:ascii="Times New Roman" w:hAnsi="Times New Roman" w:cs="Times New Roman"/>
          <w:b/>
          <w:bCs/>
          <w:sz w:val="24"/>
          <w:szCs w:val="24"/>
        </w:rPr>
        <w:t>2</w:t>
      </w:r>
      <w:r w:rsidR="008F48B0" w:rsidRPr="00B92AC7">
        <w:rPr>
          <w:rFonts w:ascii="Times New Roman" w:hAnsi="Times New Roman" w:cs="Times New Roman"/>
          <w:b/>
          <w:bCs/>
          <w:sz w:val="24"/>
          <w:szCs w:val="24"/>
        </w:rPr>
        <w:t xml:space="preserve"> </w:t>
      </w:r>
      <w:r w:rsidR="00F90CAF" w:rsidRPr="00B92AC7">
        <w:rPr>
          <w:rFonts w:ascii="Times New Roman" w:hAnsi="Times New Roman" w:cs="Times New Roman"/>
          <w:b/>
          <w:bCs/>
          <w:sz w:val="24"/>
          <w:szCs w:val="24"/>
        </w:rPr>
        <w:t xml:space="preserve"> </w:t>
      </w:r>
      <w:r w:rsidR="00BD7F00" w:rsidRPr="00B92AC7">
        <w:rPr>
          <w:rFonts w:ascii="Times New Roman" w:hAnsi="Times New Roman" w:cs="Times New Roman"/>
          <w:b/>
          <w:bCs/>
          <w:sz w:val="24"/>
          <w:szCs w:val="24"/>
        </w:rPr>
        <w:t>E</w:t>
      </w:r>
      <w:r w:rsidR="00F90CAF" w:rsidRPr="00B92AC7">
        <w:rPr>
          <w:rFonts w:ascii="Times New Roman" w:hAnsi="Times New Roman" w:cs="Times New Roman"/>
          <w:b/>
          <w:bCs/>
          <w:sz w:val="24"/>
          <w:szCs w:val="24"/>
        </w:rPr>
        <w:t>tapów)</w:t>
      </w:r>
    </w:p>
    <w:p w14:paraId="3E734CA3" w14:textId="01E0D372" w:rsidR="009B5B5E" w:rsidRPr="00B92AC7" w:rsidRDefault="009C57A5" w:rsidP="00B92AC7">
      <w:pPr>
        <w:pStyle w:val="Akapitzlist"/>
        <w:numPr>
          <w:ilvl w:val="0"/>
          <w:numId w:val="5"/>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Wykonawca</w:t>
      </w:r>
      <w:r w:rsidR="007C6BAF" w:rsidRPr="00B92AC7">
        <w:rPr>
          <w:rFonts w:ascii="Times New Roman" w:hAnsi="Times New Roman" w:cs="Times New Roman"/>
          <w:sz w:val="24"/>
          <w:szCs w:val="24"/>
        </w:rPr>
        <w:t xml:space="preserve"> </w:t>
      </w:r>
      <w:r w:rsidR="00065389" w:rsidRPr="00B92AC7">
        <w:rPr>
          <w:rFonts w:ascii="Times New Roman" w:hAnsi="Times New Roman" w:cs="Times New Roman"/>
          <w:sz w:val="24"/>
          <w:szCs w:val="24"/>
        </w:rPr>
        <w:t>zobowiązany jest</w:t>
      </w:r>
      <w:r w:rsidR="00F81A95" w:rsidRPr="00B92AC7">
        <w:rPr>
          <w:rFonts w:ascii="Times New Roman" w:hAnsi="Times New Roman" w:cs="Times New Roman"/>
          <w:sz w:val="24"/>
          <w:szCs w:val="24"/>
        </w:rPr>
        <w:t xml:space="preserve"> do</w:t>
      </w:r>
      <w:r w:rsidR="009B5B5E" w:rsidRPr="00B92AC7">
        <w:rPr>
          <w:rFonts w:ascii="Times New Roman" w:hAnsi="Times New Roman" w:cs="Times New Roman"/>
          <w:sz w:val="24"/>
          <w:szCs w:val="24"/>
        </w:rPr>
        <w:t xml:space="preserve">: </w:t>
      </w:r>
    </w:p>
    <w:p w14:paraId="1A5D4C5E" w14:textId="1B69AFB2" w:rsidR="009B5B5E" w:rsidRDefault="00065389" w:rsidP="00B92AC7">
      <w:pPr>
        <w:pStyle w:val="Akapitzlist"/>
        <w:numPr>
          <w:ilvl w:val="0"/>
          <w:numId w:val="23"/>
        </w:numPr>
        <w:spacing w:before="120" w:after="120" w:line="360" w:lineRule="auto"/>
        <w:jc w:val="both"/>
        <w:rPr>
          <w:rFonts w:ascii="Times New Roman" w:hAnsi="Times New Roman" w:cs="Times New Roman"/>
          <w:sz w:val="24"/>
          <w:szCs w:val="24"/>
        </w:rPr>
      </w:pPr>
      <w:r w:rsidRPr="00B92AC7">
        <w:rPr>
          <w:rFonts w:ascii="Times New Roman" w:hAnsi="Times New Roman" w:cs="Times New Roman"/>
          <w:sz w:val="24"/>
          <w:szCs w:val="24"/>
        </w:rPr>
        <w:t xml:space="preserve">podania Zamawiającemu </w:t>
      </w:r>
      <w:r w:rsidR="007C6BAF" w:rsidRPr="00B92AC7">
        <w:rPr>
          <w:rFonts w:ascii="Times New Roman" w:hAnsi="Times New Roman" w:cs="Times New Roman"/>
          <w:sz w:val="24"/>
          <w:szCs w:val="24"/>
        </w:rPr>
        <w:t>adres</w:t>
      </w:r>
      <w:r w:rsidRPr="00B92AC7">
        <w:rPr>
          <w:rFonts w:ascii="Times New Roman" w:hAnsi="Times New Roman" w:cs="Times New Roman"/>
          <w:sz w:val="24"/>
          <w:szCs w:val="24"/>
        </w:rPr>
        <w:t>u</w:t>
      </w:r>
      <w:r w:rsidR="007C6BAF" w:rsidRPr="00B92AC7">
        <w:rPr>
          <w:rFonts w:ascii="Times New Roman" w:hAnsi="Times New Roman" w:cs="Times New Roman"/>
          <w:sz w:val="24"/>
          <w:szCs w:val="24"/>
        </w:rPr>
        <w:t xml:space="preserve"> e</w:t>
      </w:r>
      <w:r w:rsidRPr="00B92AC7">
        <w:rPr>
          <w:rFonts w:ascii="Times New Roman" w:hAnsi="Times New Roman" w:cs="Times New Roman"/>
          <w:sz w:val="24"/>
          <w:szCs w:val="24"/>
        </w:rPr>
        <w:t>-</w:t>
      </w:r>
      <w:r w:rsidR="007C6BAF" w:rsidRPr="00B92AC7">
        <w:rPr>
          <w:rFonts w:ascii="Times New Roman" w:hAnsi="Times New Roman" w:cs="Times New Roman"/>
          <w:sz w:val="24"/>
          <w:szCs w:val="24"/>
        </w:rPr>
        <w:t xml:space="preserve">mail oraz </w:t>
      </w:r>
      <w:r w:rsidR="009B5B5E" w:rsidRPr="00B92AC7">
        <w:rPr>
          <w:rFonts w:ascii="Times New Roman" w:hAnsi="Times New Roman" w:cs="Times New Roman"/>
          <w:sz w:val="24"/>
          <w:szCs w:val="24"/>
        </w:rPr>
        <w:t>złoż</w:t>
      </w:r>
      <w:r w:rsidR="00F81A95" w:rsidRPr="00B92AC7">
        <w:rPr>
          <w:rFonts w:ascii="Times New Roman" w:hAnsi="Times New Roman" w:cs="Times New Roman"/>
          <w:sz w:val="24"/>
          <w:szCs w:val="24"/>
        </w:rPr>
        <w:t>enia</w:t>
      </w:r>
      <w:r w:rsidRPr="00B92AC7">
        <w:rPr>
          <w:rFonts w:ascii="Times New Roman" w:hAnsi="Times New Roman" w:cs="Times New Roman"/>
          <w:sz w:val="24"/>
          <w:szCs w:val="24"/>
        </w:rPr>
        <w:t xml:space="preserve"> </w:t>
      </w:r>
      <w:r w:rsidR="007C6BAF" w:rsidRPr="00B92AC7">
        <w:rPr>
          <w:rFonts w:ascii="Times New Roman" w:hAnsi="Times New Roman" w:cs="Times New Roman"/>
          <w:sz w:val="24"/>
          <w:szCs w:val="24"/>
        </w:rPr>
        <w:t>oświadczeni</w:t>
      </w:r>
      <w:r w:rsidR="00F81A95" w:rsidRPr="00B92AC7">
        <w:rPr>
          <w:rFonts w:ascii="Times New Roman" w:hAnsi="Times New Roman" w:cs="Times New Roman"/>
          <w:sz w:val="24"/>
          <w:szCs w:val="24"/>
        </w:rPr>
        <w:t>a</w:t>
      </w:r>
      <w:r w:rsidR="007C6BAF" w:rsidRPr="00B92AC7">
        <w:rPr>
          <w:rFonts w:ascii="Times New Roman" w:hAnsi="Times New Roman" w:cs="Times New Roman"/>
          <w:sz w:val="24"/>
          <w:szCs w:val="24"/>
        </w:rPr>
        <w:t>, że jest wyłącznym użytkownikiem powyższego adresu i</w:t>
      </w:r>
      <w:r w:rsidR="009B5B5E" w:rsidRPr="00B92AC7">
        <w:rPr>
          <w:rFonts w:ascii="Times New Roman" w:hAnsi="Times New Roman" w:cs="Times New Roman"/>
          <w:sz w:val="24"/>
          <w:szCs w:val="24"/>
        </w:rPr>
        <w:t xml:space="preserve"> jest on zabezpieczony w sposób uniemożliwiający dostęp do tej skrzynki adresowej przez inna osobę. Przekazanie tych danych </w:t>
      </w:r>
      <w:r w:rsidR="00F81A95" w:rsidRPr="00B92AC7">
        <w:rPr>
          <w:rFonts w:ascii="Times New Roman" w:hAnsi="Times New Roman" w:cs="Times New Roman"/>
          <w:sz w:val="24"/>
          <w:szCs w:val="24"/>
        </w:rPr>
        <w:t>nastąpi</w:t>
      </w:r>
      <w:r w:rsidR="009B5B5E" w:rsidRPr="00B92AC7">
        <w:rPr>
          <w:rFonts w:ascii="Times New Roman" w:hAnsi="Times New Roman" w:cs="Times New Roman"/>
          <w:sz w:val="24"/>
          <w:szCs w:val="24"/>
        </w:rPr>
        <w:t xml:space="preserve"> </w:t>
      </w:r>
      <w:r w:rsidR="00A3069B">
        <w:rPr>
          <w:rFonts w:ascii="Times New Roman" w:hAnsi="Times New Roman" w:cs="Times New Roman"/>
          <w:sz w:val="24"/>
          <w:szCs w:val="24"/>
        </w:rPr>
        <w:br/>
      </w:r>
      <w:r w:rsidR="00B92AC7" w:rsidRPr="00B92AC7">
        <w:rPr>
          <w:rFonts w:ascii="Times New Roman" w:hAnsi="Times New Roman" w:cs="Times New Roman"/>
          <w:sz w:val="24"/>
          <w:szCs w:val="24"/>
        </w:rPr>
        <w:t xml:space="preserve">w </w:t>
      </w:r>
      <w:r w:rsidR="009B5B5E" w:rsidRPr="00B92AC7">
        <w:rPr>
          <w:rFonts w:ascii="Times New Roman" w:hAnsi="Times New Roman" w:cs="Times New Roman"/>
          <w:sz w:val="24"/>
          <w:szCs w:val="24"/>
        </w:rPr>
        <w:t>terminie uzgodnionym z Zamawiającym w trybie roboczym</w:t>
      </w:r>
      <w:r w:rsidR="005B6517">
        <w:rPr>
          <w:rFonts w:ascii="Times New Roman" w:hAnsi="Times New Roman" w:cs="Times New Roman"/>
          <w:sz w:val="24"/>
          <w:szCs w:val="24"/>
        </w:rPr>
        <w:t>;</w:t>
      </w:r>
    </w:p>
    <w:p w14:paraId="296A1F2F" w14:textId="552810DB" w:rsidR="00B92AC7" w:rsidRPr="00B92AC7" w:rsidRDefault="005B6517" w:rsidP="00B92AC7">
      <w:pPr>
        <w:pStyle w:val="Akapitzlist"/>
        <w:numPr>
          <w:ilvl w:val="0"/>
          <w:numId w:val="23"/>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p</w:t>
      </w:r>
      <w:r w:rsidR="009B5B5E" w:rsidRPr="00B92AC7">
        <w:rPr>
          <w:rFonts w:ascii="Times New Roman" w:hAnsi="Times New Roman" w:cs="Times New Roman"/>
          <w:sz w:val="24"/>
          <w:szCs w:val="24"/>
        </w:rPr>
        <w:t xml:space="preserve">rzekazanie dokumentacji </w:t>
      </w:r>
      <w:r w:rsidR="005C56A3">
        <w:rPr>
          <w:rFonts w:ascii="Times New Roman" w:hAnsi="Times New Roman" w:cs="Times New Roman"/>
          <w:sz w:val="24"/>
          <w:szCs w:val="24"/>
        </w:rPr>
        <w:t xml:space="preserve">projektowej </w:t>
      </w:r>
      <w:r w:rsidR="00F81A95" w:rsidRPr="00B92AC7">
        <w:rPr>
          <w:rFonts w:ascii="Times New Roman" w:hAnsi="Times New Roman" w:cs="Times New Roman"/>
          <w:sz w:val="24"/>
          <w:szCs w:val="24"/>
        </w:rPr>
        <w:t>nastąpi</w:t>
      </w:r>
      <w:r w:rsidR="009B5B5E" w:rsidRPr="00B92AC7">
        <w:rPr>
          <w:rFonts w:ascii="Times New Roman" w:hAnsi="Times New Roman" w:cs="Times New Roman"/>
          <w:sz w:val="24"/>
          <w:szCs w:val="24"/>
        </w:rPr>
        <w:t xml:space="preserve"> </w:t>
      </w:r>
      <w:r w:rsidR="007C6BAF" w:rsidRPr="00B92AC7">
        <w:rPr>
          <w:rFonts w:ascii="Times New Roman" w:hAnsi="Times New Roman" w:cs="Times New Roman"/>
          <w:sz w:val="24"/>
          <w:szCs w:val="24"/>
        </w:rPr>
        <w:t>w terminie 3 dni od zawarcia Umowy</w:t>
      </w:r>
      <w:r w:rsidR="009B5B5E" w:rsidRPr="00B92AC7">
        <w:rPr>
          <w:rFonts w:ascii="Times New Roman" w:hAnsi="Times New Roman" w:cs="Times New Roman"/>
          <w:sz w:val="24"/>
          <w:szCs w:val="24"/>
        </w:rPr>
        <w:t xml:space="preserve"> na adres </w:t>
      </w:r>
      <w:r w:rsidR="00B92AC7" w:rsidRPr="00B92AC7">
        <w:rPr>
          <w:rFonts w:ascii="Times New Roman" w:hAnsi="Times New Roman" w:cs="Times New Roman"/>
          <w:sz w:val="24"/>
          <w:szCs w:val="24"/>
        </w:rPr>
        <w:t>e</w:t>
      </w:r>
      <w:r>
        <w:rPr>
          <w:rFonts w:ascii="Times New Roman" w:hAnsi="Times New Roman" w:cs="Times New Roman"/>
          <w:sz w:val="24"/>
          <w:szCs w:val="24"/>
        </w:rPr>
        <w:t>-</w:t>
      </w:r>
      <w:r w:rsidR="00B92AC7" w:rsidRPr="00B92AC7">
        <w:rPr>
          <w:rFonts w:ascii="Times New Roman" w:hAnsi="Times New Roman" w:cs="Times New Roman"/>
          <w:sz w:val="24"/>
          <w:szCs w:val="24"/>
        </w:rPr>
        <w:t xml:space="preserve">mail </w:t>
      </w:r>
      <w:r w:rsidR="009B5B5E" w:rsidRPr="00B92AC7">
        <w:rPr>
          <w:rFonts w:ascii="Times New Roman" w:hAnsi="Times New Roman" w:cs="Times New Roman"/>
          <w:sz w:val="24"/>
          <w:szCs w:val="24"/>
        </w:rPr>
        <w:t xml:space="preserve">wskazany przez </w:t>
      </w:r>
      <w:r w:rsidR="009C57A5">
        <w:rPr>
          <w:rFonts w:ascii="Times New Roman" w:hAnsi="Times New Roman" w:cs="Times New Roman"/>
          <w:sz w:val="24"/>
          <w:szCs w:val="24"/>
        </w:rPr>
        <w:t>Wykonawc</w:t>
      </w:r>
      <w:r w:rsidR="00AB3163">
        <w:rPr>
          <w:rFonts w:ascii="Times New Roman" w:hAnsi="Times New Roman" w:cs="Times New Roman"/>
          <w:sz w:val="24"/>
          <w:szCs w:val="24"/>
        </w:rPr>
        <w:t>ę</w:t>
      </w:r>
      <w:r w:rsidR="00B92AC7" w:rsidRPr="00B92AC7">
        <w:rPr>
          <w:rFonts w:ascii="Times New Roman" w:hAnsi="Times New Roman" w:cs="Times New Roman"/>
          <w:sz w:val="24"/>
          <w:szCs w:val="24"/>
        </w:rPr>
        <w:t>;</w:t>
      </w:r>
    </w:p>
    <w:p w14:paraId="73C3C213" w14:textId="6552818D" w:rsidR="007C6BAF" w:rsidRPr="00B92AC7" w:rsidRDefault="000B1946" w:rsidP="00B92AC7">
      <w:pPr>
        <w:pStyle w:val="Akapitzlist"/>
        <w:numPr>
          <w:ilvl w:val="0"/>
          <w:numId w:val="23"/>
        </w:numPr>
        <w:spacing w:before="120" w:after="120" w:line="360" w:lineRule="auto"/>
        <w:jc w:val="both"/>
        <w:rPr>
          <w:rFonts w:ascii="Times New Roman" w:hAnsi="Times New Roman" w:cs="Times New Roman"/>
          <w:sz w:val="24"/>
          <w:szCs w:val="24"/>
        </w:rPr>
      </w:pPr>
      <w:r w:rsidRPr="00B92AC7">
        <w:rPr>
          <w:rFonts w:ascii="Times New Roman" w:hAnsi="Times New Roman" w:cs="Times New Roman"/>
          <w:sz w:val="24"/>
          <w:szCs w:val="24"/>
        </w:rPr>
        <w:t>r</w:t>
      </w:r>
      <w:r w:rsidR="007C6BAF" w:rsidRPr="00B92AC7">
        <w:rPr>
          <w:rFonts w:ascii="Times New Roman" w:hAnsi="Times New Roman" w:cs="Times New Roman"/>
          <w:sz w:val="24"/>
          <w:szCs w:val="24"/>
        </w:rPr>
        <w:t>ealiz</w:t>
      </w:r>
      <w:r w:rsidRPr="00B92AC7">
        <w:rPr>
          <w:rFonts w:ascii="Times New Roman" w:hAnsi="Times New Roman" w:cs="Times New Roman"/>
          <w:sz w:val="24"/>
          <w:szCs w:val="24"/>
        </w:rPr>
        <w:t>owa</w:t>
      </w:r>
      <w:r w:rsidR="00F81A95" w:rsidRPr="00B92AC7">
        <w:rPr>
          <w:rFonts w:ascii="Times New Roman" w:hAnsi="Times New Roman" w:cs="Times New Roman"/>
          <w:sz w:val="24"/>
          <w:szCs w:val="24"/>
        </w:rPr>
        <w:t>nia</w:t>
      </w:r>
      <w:r w:rsidRPr="00B92AC7">
        <w:rPr>
          <w:rFonts w:ascii="Times New Roman" w:hAnsi="Times New Roman" w:cs="Times New Roman"/>
          <w:sz w:val="24"/>
          <w:szCs w:val="24"/>
        </w:rPr>
        <w:t xml:space="preserve"> </w:t>
      </w:r>
      <w:r w:rsidR="007C6BAF" w:rsidRPr="00B92AC7">
        <w:rPr>
          <w:rFonts w:ascii="Times New Roman" w:hAnsi="Times New Roman" w:cs="Times New Roman"/>
          <w:sz w:val="24"/>
          <w:szCs w:val="24"/>
        </w:rPr>
        <w:t>zada</w:t>
      </w:r>
      <w:r w:rsidR="005B6517">
        <w:rPr>
          <w:rFonts w:ascii="Times New Roman" w:hAnsi="Times New Roman" w:cs="Times New Roman"/>
          <w:sz w:val="24"/>
          <w:szCs w:val="24"/>
        </w:rPr>
        <w:t>ń</w:t>
      </w:r>
      <w:r w:rsidR="00F81A95" w:rsidRPr="00B92AC7">
        <w:rPr>
          <w:rFonts w:ascii="Times New Roman" w:hAnsi="Times New Roman" w:cs="Times New Roman"/>
          <w:sz w:val="24"/>
          <w:szCs w:val="24"/>
        </w:rPr>
        <w:t xml:space="preserve"> objętych przedmiotem umowy</w:t>
      </w:r>
      <w:r w:rsidR="005C56A3">
        <w:rPr>
          <w:rFonts w:ascii="Times New Roman" w:hAnsi="Times New Roman" w:cs="Times New Roman"/>
          <w:sz w:val="24"/>
          <w:szCs w:val="24"/>
        </w:rPr>
        <w:t xml:space="preserve"> </w:t>
      </w:r>
      <w:r w:rsidRPr="00B92AC7">
        <w:rPr>
          <w:rFonts w:ascii="Times New Roman" w:hAnsi="Times New Roman" w:cs="Times New Roman"/>
          <w:sz w:val="24"/>
          <w:szCs w:val="24"/>
        </w:rPr>
        <w:t xml:space="preserve">na zasadach oraz w terminie określonym w </w:t>
      </w:r>
      <w:r w:rsidRPr="00B92AC7">
        <w:rPr>
          <w:rFonts w:ascii="Times New Roman" w:hAnsi="Times New Roman" w:cs="Times New Roman"/>
          <w:color w:val="000000" w:themeColor="text1"/>
          <w:sz w:val="24"/>
          <w:szCs w:val="24"/>
        </w:rPr>
        <w:t>harmonogram</w:t>
      </w:r>
      <w:r w:rsidR="005B6517">
        <w:rPr>
          <w:rFonts w:ascii="Times New Roman" w:hAnsi="Times New Roman" w:cs="Times New Roman"/>
          <w:color w:val="000000" w:themeColor="text1"/>
          <w:sz w:val="24"/>
          <w:szCs w:val="24"/>
        </w:rPr>
        <w:t>ie</w:t>
      </w:r>
      <w:r w:rsidRPr="00B92AC7">
        <w:rPr>
          <w:rFonts w:ascii="Times New Roman" w:hAnsi="Times New Roman" w:cs="Times New Roman"/>
          <w:color w:val="000000" w:themeColor="text1"/>
          <w:sz w:val="24"/>
          <w:szCs w:val="24"/>
        </w:rPr>
        <w:t xml:space="preserve"> prac </w:t>
      </w:r>
      <w:r w:rsidR="009C57A5">
        <w:rPr>
          <w:rFonts w:ascii="Times New Roman" w:hAnsi="Times New Roman" w:cs="Times New Roman"/>
          <w:color w:val="000000" w:themeColor="text1"/>
          <w:sz w:val="24"/>
          <w:szCs w:val="24"/>
        </w:rPr>
        <w:t>Wykonawc</w:t>
      </w:r>
      <w:r w:rsidR="00AB3163">
        <w:rPr>
          <w:rFonts w:ascii="Times New Roman" w:hAnsi="Times New Roman" w:cs="Times New Roman"/>
          <w:color w:val="000000" w:themeColor="text1"/>
          <w:sz w:val="24"/>
          <w:szCs w:val="24"/>
        </w:rPr>
        <w:t>y</w:t>
      </w:r>
      <w:r w:rsidRPr="00B92AC7">
        <w:rPr>
          <w:rFonts w:ascii="Times New Roman" w:hAnsi="Times New Roman" w:cs="Times New Roman"/>
          <w:color w:val="000000" w:themeColor="text1"/>
          <w:sz w:val="24"/>
          <w:szCs w:val="24"/>
        </w:rPr>
        <w:t>;</w:t>
      </w:r>
    </w:p>
    <w:p w14:paraId="37F941A6" w14:textId="7306ABB0" w:rsidR="007C6BAF" w:rsidRPr="00B92AC7" w:rsidRDefault="000B1946" w:rsidP="00B92AC7">
      <w:pPr>
        <w:pStyle w:val="Akapitzlist"/>
        <w:numPr>
          <w:ilvl w:val="0"/>
          <w:numId w:val="23"/>
        </w:numPr>
        <w:spacing w:before="120" w:after="120" w:line="360" w:lineRule="auto"/>
        <w:contextualSpacing w:val="0"/>
        <w:jc w:val="both"/>
        <w:rPr>
          <w:rFonts w:ascii="Times New Roman" w:hAnsi="Times New Roman" w:cs="Times New Roman"/>
          <w:sz w:val="24"/>
          <w:szCs w:val="24"/>
        </w:rPr>
      </w:pPr>
      <w:r w:rsidRPr="00B92AC7">
        <w:rPr>
          <w:rFonts w:ascii="Times New Roman" w:hAnsi="Times New Roman" w:cs="Times New Roman"/>
          <w:sz w:val="24"/>
          <w:szCs w:val="24"/>
        </w:rPr>
        <w:t>w</w:t>
      </w:r>
      <w:r w:rsidR="007C6BAF" w:rsidRPr="00B92AC7">
        <w:rPr>
          <w:rFonts w:ascii="Times New Roman" w:hAnsi="Times New Roman" w:cs="Times New Roman"/>
          <w:sz w:val="24"/>
          <w:szCs w:val="24"/>
        </w:rPr>
        <w:t>ykonywa</w:t>
      </w:r>
      <w:r w:rsidR="00F81A95" w:rsidRPr="00B92AC7">
        <w:rPr>
          <w:rFonts w:ascii="Times New Roman" w:hAnsi="Times New Roman" w:cs="Times New Roman"/>
          <w:sz w:val="24"/>
          <w:szCs w:val="24"/>
        </w:rPr>
        <w:t>nia</w:t>
      </w:r>
      <w:r w:rsidR="007C6BAF" w:rsidRPr="00B92AC7">
        <w:rPr>
          <w:rFonts w:ascii="Times New Roman" w:hAnsi="Times New Roman" w:cs="Times New Roman"/>
          <w:sz w:val="24"/>
          <w:szCs w:val="24"/>
        </w:rPr>
        <w:t xml:space="preserve"> obowiązk</w:t>
      </w:r>
      <w:r w:rsidR="00F81A95" w:rsidRPr="00B92AC7">
        <w:rPr>
          <w:rFonts w:ascii="Times New Roman" w:hAnsi="Times New Roman" w:cs="Times New Roman"/>
          <w:sz w:val="24"/>
          <w:szCs w:val="24"/>
        </w:rPr>
        <w:t>ów</w:t>
      </w:r>
      <w:r w:rsidRPr="00B92AC7">
        <w:rPr>
          <w:rFonts w:ascii="Times New Roman" w:hAnsi="Times New Roman" w:cs="Times New Roman"/>
          <w:sz w:val="24"/>
          <w:szCs w:val="24"/>
        </w:rPr>
        <w:t xml:space="preserve"> </w:t>
      </w:r>
      <w:r w:rsidR="007C6BAF" w:rsidRPr="00B92AC7">
        <w:rPr>
          <w:rFonts w:ascii="Times New Roman" w:hAnsi="Times New Roman" w:cs="Times New Roman"/>
          <w:sz w:val="24"/>
          <w:szCs w:val="24"/>
        </w:rPr>
        <w:t>zgodnie z Regulaminem prac ZD ustalonym na spotkaniu inaugurującym przez członków ZD</w:t>
      </w:r>
      <w:r w:rsidR="00F81A95" w:rsidRPr="00B92AC7">
        <w:rPr>
          <w:rFonts w:ascii="Times New Roman" w:hAnsi="Times New Roman" w:cs="Times New Roman"/>
          <w:sz w:val="24"/>
          <w:szCs w:val="24"/>
        </w:rPr>
        <w:t>;</w:t>
      </w:r>
    </w:p>
    <w:p w14:paraId="70E01C86" w14:textId="103260B0" w:rsidR="000B1946" w:rsidRPr="00B92AC7" w:rsidRDefault="00F81A95" w:rsidP="00B92AC7">
      <w:pPr>
        <w:pStyle w:val="Akapitzlist"/>
        <w:numPr>
          <w:ilvl w:val="0"/>
          <w:numId w:val="23"/>
        </w:numPr>
        <w:spacing w:line="360" w:lineRule="auto"/>
        <w:jc w:val="both"/>
        <w:rPr>
          <w:rFonts w:ascii="Times New Roman" w:hAnsi="Times New Roman" w:cs="Times New Roman"/>
          <w:sz w:val="24"/>
          <w:szCs w:val="24"/>
        </w:rPr>
      </w:pPr>
      <w:r w:rsidRPr="00B92AC7">
        <w:rPr>
          <w:rFonts w:ascii="Times New Roman" w:hAnsi="Times New Roman" w:cs="Times New Roman"/>
          <w:sz w:val="24"/>
          <w:szCs w:val="24"/>
        </w:rPr>
        <w:t xml:space="preserve">do </w:t>
      </w:r>
      <w:r w:rsidR="007C6BAF" w:rsidRPr="00B92AC7">
        <w:rPr>
          <w:rFonts w:ascii="Times New Roman" w:hAnsi="Times New Roman" w:cs="Times New Roman"/>
          <w:sz w:val="24"/>
          <w:szCs w:val="24"/>
        </w:rPr>
        <w:t>bezzwłocznego, pisemnego informowania Zamawiającego o zdarzeniach mogących mieć wpływ na realizację przedmiotu zamówienia oraz na konieczność wprowadzenia zmian w umowie;</w:t>
      </w:r>
    </w:p>
    <w:p w14:paraId="48C9C43F" w14:textId="2940FA75" w:rsidR="000B1946" w:rsidRPr="00B92AC7" w:rsidRDefault="007C6BAF" w:rsidP="00B92AC7">
      <w:pPr>
        <w:pStyle w:val="Akapitzlist"/>
        <w:numPr>
          <w:ilvl w:val="0"/>
          <w:numId w:val="23"/>
        </w:numPr>
        <w:spacing w:line="360" w:lineRule="auto"/>
        <w:jc w:val="both"/>
        <w:rPr>
          <w:rFonts w:ascii="Times New Roman" w:hAnsi="Times New Roman" w:cs="Times New Roman"/>
          <w:sz w:val="24"/>
          <w:szCs w:val="24"/>
        </w:rPr>
      </w:pPr>
      <w:r w:rsidRPr="00B92AC7">
        <w:rPr>
          <w:rFonts w:ascii="Times New Roman" w:hAnsi="Times New Roman" w:cs="Times New Roman"/>
          <w:sz w:val="24"/>
          <w:szCs w:val="24"/>
        </w:rPr>
        <w:t xml:space="preserve">bezkonfliktowej i sprawnej współpracy ze wszystkimi członkami ZD, w tym na poziomie kontaktów roboczych odbywanych za pośrednictwem wideokonferencji, połączeń telefonicznych, korespondencji e-mailowej, spotkań itp. (przy czym za kontakty robocze rozumie się wszelkie kontakty między poszczególnymi </w:t>
      </w:r>
      <w:r w:rsidR="009C57A5">
        <w:rPr>
          <w:rFonts w:ascii="Times New Roman" w:hAnsi="Times New Roman" w:cs="Times New Roman"/>
          <w:sz w:val="24"/>
          <w:szCs w:val="24"/>
        </w:rPr>
        <w:t>Wykonawca</w:t>
      </w:r>
      <w:r w:rsidRPr="00B92AC7">
        <w:rPr>
          <w:rFonts w:ascii="Times New Roman" w:hAnsi="Times New Roman" w:cs="Times New Roman"/>
          <w:sz w:val="24"/>
          <w:szCs w:val="24"/>
        </w:rPr>
        <w:t>mi istniejące i prowadzone w ramach wykonywania prac nad opracowywaniem wkładów merytorycznych do poszczególnych produktów projektu, które odbywają się poza spotkaniami monitorującymi i bez udziału Zamawiającego);</w:t>
      </w:r>
    </w:p>
    <w:p w14:paraId="7953CDEF" w14:textId="408607E5" w:rsidR="000B1946" w:rsidRPr="00B92AC7" w:rsidRDefault="007C6BAF" w:rsidP="00B92AC7">
      <w:pPr>
        <w:pStyle w:val="Akapitzlist"/>
        <w:numPr>
          <w:ilvl w:val="0"/>
          <w:numId w:val="23"/>
        </w:numPr>
        <w:spacing w:line="360" w:lineRule="auto"/>
        <w:jc w:val="both"/>
        <w:rPr>
          <w:rFonts w:ascii="Times New Roman" w:hAnsi="Times New Roman" w:cs="Times New Roman"/>
          <w:sz w:val="24"/>
          <w:szCs w:val="24"/>
        </w:rPr>
      </w:pPr>
      <w:r w:rsidRPr="00B92AC7">
        <w:rPr>
          <w:rFonts w:ascii="Times New Roman" w:hAnsi="Times New Roman" w:cs="Times New Roman"/>
          <w:sz w:val="24"/>
          <w:szCs w:val="24"/>
        </w:rPr>
        <w:t xml:space="preserve">komunikowania się zgodnie z ustalonymi przez ZD zasadami (udział </w:t>
      </w:r>
      <w:r w:rsidR="00A3069B">
        <w:rPr>
          <w:rFonts w:ascii="Times New Roman" w:hAnsi="Times New Roman" w:cs="Times New Roman"/>
          <w:sz w:val="24"/>
          <w:szCs w:val="24"/>
        </w:rPr>
        <w:br/>
      </w:r>
      <w:r w:rsidRPr="00B92AC7">
        <w:rPr>
          <w:rFonts w:ascii="Times New Roman" w:hAnsi="Times New Roman" w:cs="Times New Roman"/>
          <w:sz w:val="24"/>
          <w:szCs w:val="24"/>
        </w:rPr>
        <w:t xml:space="preserve">w wideokonferencjach w aplikacjach np. TEAMS/ ZOOM, kontakt </w:t>
      </w:r>
      <w:r w:rsidRPr="00B92AC7">
        <w:rPr>
          <w:rFonts w:ascii="Times New Roman" w:hAnsi="Times New Roman" w:cs="Times New Roman"/>
          <w:sz w:val="24"/>
          <w:szCs w:val="24"/>
        </w:rPr>
        <w:br/>
        <w:t>e-mailowy, kontakt telefoniczny)</w:t>
      </w:r>
      <w:r w:rsidR="00E7776D">
        <w:rPr>
          <w:rFonts w:ascii="Times New Roman" w:hAnsi="Times New Roman" w:cs="Times New Roman"/>
          <w:sz w:val="24"/>
          <w:szCs w:val="24"/>
        </w:rPr>
        <w:t>;</w:t>
      </w:r>
    </w:p>
    <w:p w14:paraId="244B5652" w14:textId="07820C0B" w:rsidR="007C6BAF" w:rsidRPr="00B92AC7" w:rsidRDefault="007C6BAF" w:rsidP="00B92AC7">
      <w:pPr>
        <w:pStyle w:val="Akapitzlist"/>
        <w:numPr>
          <w:ilvl w:val="0"/>
          <w:numId w:val="23"/>
        </w:numPr>
        <w:spacing w:line="360" w:lineRule="auto"/>
        <w:jc w:val="both"/>
        <w:rPr>
          <w:rFonts w:ascii="Times New Roman" w:hAnsi="Times New Roman" w:cs="Times New Roman"/>
          <w:sz w:val="24"/>
          <w:szCs w:val="24"/>
        </w:rPr>
      </w:pPr>
      <w:r w:rsidRPr="00B92AC7">
        <w:rPr>
          <w:rFonts w:ascii="Times New Roman" w:hAnsi="Times New Roman" w:cs="Times New Roman"/>
          <w:sz w:val="24"/>
          <w:szCs w:val="24"/>
        </w:rPr>
        <w:t>udziału w pracach ZD w trybie obiegowym, w razie niemożności zwołania spotkania monitorującego lub w przypadkach nadzwyczajnych (w tym m.in. przekroczenia czasu trwania spotkania), za pośrednictwem kontaktu e-mailowego;</w:t>
      </w:r>
    </w:p>
    <w:p w14:paraId="5BDE8CF0" w14:textId="043591F5" w:rsidR="008D1FB9" w:rsidRPr="00A3069B" w:rsidRDefault="007C6BAF" w:rsidP="00A3069B">
      <w:pPr>
        <w:pStyle w:val="Akapitzlist"/>
        <w:numPr>
          <w:ilvl w:val="0"/>
          <w:numId w:val="23"/>
        </w:numPr>
        <w:spacing w:line="360" w:lineRule="auto"/>
        <w:jc w:val="both"/>
        <w:rPr>
          <w:rFonts w:ascii="Times New Roman" w:hAnsi="Times New Roman" w:cs="Times New Roman"/>
          <w:sz w:val="24"/>
          <w:szCs w:val="24"/>
        </w:rPr>
      </w:pPr>
      <w:r w:rsidRPr="00B92AC7">
        <w:rPr>
          <w:rFonts w:ascii="Times New Roman" w:hAnsi="Times New Roman" w:cs="Times New Roman"/>
          <w:sz w:val="24"/>
          <w:szCs w:val="24"/>
        </w:rPr>
        <w:t>przestrzegania wyznaczonych terminów realizacji prac oraz terminowego przedkładania wkładów</w:t>
      </w:r>
      <w:r w:rsidR="00E7776D">
        <w:rPr>
          <w:rFonts w:ascii="Times New Roman" w:hAnsi="Times New Roman" w:cs="Times New Roman"/>
          <w:sz w:val="24"/>
          <w:szCs w:val="24"/>
        </w:rPr>
        <w:t>.</w:t>
      </w:r>
    </w:p>
    <w:p w14:paraId="3CC60D32" w14:textId="6D1ED032" w:rsidR="007E7737" w:rsidRPr="00DB3762" w:rsidRDefault="00D173CA" w:rsidP="007E7737">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V</w:t>
      </w:r>
      <w:r w:rsidR="007E7737" w:rsidRPr="00DB3762">
        <w:rPr>
          <w:rFonts w:ascii="Times New Roman" w:hAnsi="Times New Roman" w:cs="Times New Roman"/>
          <w:b/>
          <w:bCs/>
          <w:sz w:val="24"/>
          <w:szCs w:val="24"/>
        </w:rPr>
        <w:t>III. Wymagania:</w:t>
      </w:r>
    </w:p>
    <w:p w14:paraId="691DAAB4" w14:textId="438F7AE0" w:rsidR="00C37323" w:rsidRDefault="000E3612" w:rsidP="00D6723A">
      <w:pPr>
        <w:pStyle w:val="Akapitzlist"/>
        <w:numPr>
          <w:ilvl w:val="0"/>
          <w:numId w:val="19"/>
        </w:numPr>
        <w:spacing w:before="120" w:after="120" w:line="360" w:lineRule="auto"/>
        <w:jc w:val="both"/>
        <w:rPr>
          <w:rFonts w:ascii="Times New Roman" w:hAnsi="Times New Roman" w:cs="Times New Roman"/>
          <w:b/>
          <w:bCs/>
          <w:sz w:val="24"/>
          <w:szCs w:val="24"/>
        </w:rPr>
      </w:pPr>
      <w:r w:rsidRPr="00264417">
        <w:rPr>
          <w:rFonts w:ascii="Times New Roman" w:hAnsi="Times New Roman" w:cs="Times New Roman"/>
          <w:sz w:val="24"/>
          <w:szCs w:val="24"/>
        </w:rPr>
        <w:t>Wykonawca  realizujący usługi w zakresie specjalizacji</w:t>
      </w:r>
      <w:r w:rsidR="00F8024B" w:rsidRPr="00D6723A">
        <w:rPr>
          <w:rFonts w:ascii="Times New Roman" w:hAnsi="Times New Roman" w:cs="Times New Roman"/>
          <w:sz w:val="24"/>
          <w:szCs w:val="24"/>
        </w:rPr>
        <w:t xml:space="preserve"> ds. </w:t>
      </w:r>
      <w:r w:rsidR="000805C2" w:rsidRPr="000805C2">
        <w:rPr>
          <w:rFonts w:ascii="Times New Roman" w:hAnsi="Times New Roman" w:cs="Times New Roman"/>
          <w:sz w:val="24"/>
          <w:szCs w:val="24"/>
        </w:rPr>
        <w:t>szkoleń</w:t>
      </w:r>
      <w:r w:rsidR="00692247">
        <w:rPr>
          <w:rFonts w:ascii="Times New Roman" w:hAnsi="Times New Roman" w:cs="Times New Roman"/>
          <w:sz w:val="24"/>
          <w:szCs w:val="24"/>
        </w:rPr>
        <w:t xml:space="preserve"> </w:t>
      </w:r>
      <w:r w:rsidR="00F8024B" w:rsidRPr="00D6723A">
        <w:rPr>
          <w:rFonts w:ascii="Times New Roman" w:hAnsi="Times New Roman" w:cs="Times New Roman"/>
          <w:sz w:val="24"/>
          <w:szCs w:val="24"/>
        </w:rPr>
        <w:t xml:space="preserve">musi posiadać kompetencje, wiedzę, wykształcenie oraz doświadczenie w zakresie dostosowania przestrzeni publicznej lub budynków użyteczności publicznej do potrzeb </w:t>
      </w:r>
      <w:proofErr w:type="spellStart"/>
      <w:r w:rsidR="00F8024B">
        <w:rPr>
          <w:rFonts w:ascii="Times New Roman" w:hAnsi="Times New Roman" w:cs="Times New Roman"/>
          <w:sz w:val="24"/>
          <w:szCs w:val="24"/>
        </w:rPr>
        <w:t>OzN</w:t>
      </w:r>
      <w:proofErr w:type="spellEnd"/>
      <w:r w:rsidR="00F8024B" w:rsidRPr="00D6723A">
        <w:rPr>
          <w:rFonts w:ascii="Times New Roman" w:hAnsi="Times New Roman" w:cs="Times New Roman"/>
          <w:sz w:val="24"/>
          <w:szCs w:val="24"/>
        </w:rPr>
        <w:t xml:space="preserve">, </w:t>
      </w:r>
      <w:r w:rsidR="00A3069B">
        <w:rPr>
          <w:rFonts w:ascii="Times New Roman" w:hAnsi="Times New Roman" w:cs="Times New Roman"/>
          <w:sz w:val="24"/>
          <w:szCs w:val="24"/>
        </w:rPr>
        <w:br/>
      </w:r>
      <w:r w:rsidR="00F8024B" w:rsidRPr="00D6723A">
        <w:rPr>
          <w:rFonts w:ascii="Times New Roman" w:hAnsi="Times New Roman" w:cs="Times New Roman"/>
          <w:sz w:val="24"/>
          <w:szCs w:val="24"/>
        </w:rPr>
        <w:t xml:space="preserve">w obszarze </w:t>
      </w:r>
      <w:r w:rsidR="004D13B8">
        <w:rPr>
          <w:rFonts w:ascii="Times New Roman" w:hAnsi="Times New Roman" w:cs="Times New Roman"/>
          <w:sz w:val="24"/>
          <w:szCs w:val="24"/>
        </w:rPr>
        <w:t>szkoleń</w:t>
      </w:r>
      <w:r w:rsidR="00F8024B" w:rsidRPr="00D6723A">
        <w:rPr>
          <w:rFonts w:ascii="Times New Roman" w:hAnsi="Times New Roman" w:cs="Times New Roman"/>
          <w:sz w:val="24"/>
          <w:szCs w:val="24"/>
        </w:rPr>
        <w:t>, wraz z obowiązującymi w tym zakresie regulacjami (</w:t>
      </w:r>
      <w:r w:rsidR="00F8024B" w:rsidRPr="00F8024B">
        <w:rPr>
          <w:rFonts w:ascii="Times New Roman" w:hAnsi="Times New Roman" w:cs="Times New Roman"/>
          <w:sz w:val="24"/>
          <w:szCs w:val="24"/>
        </w:rPr>
        <w:t xml:space="preserve">m.in. ustawą z dnia 19 lipca 2019 r. o zapewnianiu dostępności osobom ze szczególnymi potrzebami (Dz.U.2019 poz. 1696); Konwencją ONZ o Prawach Osób Niepełnosprawnych z 13 grudnia 2006 r. (Dz. U. z 2020 r. poz. 1062 ze </w:t>
      </w:r>
      <w:proofErr w:type="spellStart"/>
      <w:r w:rsidR="00F8024B" w:rsidRPr="00F8024B">
        <w:rPr>
          <w:rFonts w:ascii="Times New Roman" w:hAnsi="Times New Roman" w:cs="Times New Roman"/>
          <w:sz w:val="24"/>
          <w:szCs w:val="24"/>
        </w:rPr>
        <w:t>zm</w:t>
      </w:r>
      <w:proofErr w:type="spellEnd"/>
      <w:r w:rsidR="00F8024B" w:rsidRPr="00F8024B">
        <w:rPr>
          <w:rFonts w:ascii="Times New Roman" w:hAnsi="Times New Roman" w:cs="Times New Roman"/>
          <w:sz w:val="24"/>
          <w:szCs w:val="24"/>
        </w:rPr>
        <w:t xml:space="preserve">) ; zaktualizowanymi „Standardami dostępności budynków dla </w:t>
      </w:r>
      <w:proofErr w:type="spellStart"/>
      <w:r w:rsidR="00F8024B" w:rsidRPr="00F8024B">
        <w:rPr>
          <w:rFonts w:ascii="Times New Roman" w:hAnsi="Times New Roman" w:cs="Times New Roman"/>
          <w:sz w:val="24"/>
          <w:szCs w:val="24"/>
        </w:rPr>
        <w:t>OzN</w:t>
      </w:r>
      <w:proofErr w:type="spellEnd"/>
      <w:r w:rsidR="00F8024B" w:rsidRPr="00F8024B">
        <w:rPr>
          <w:rFonts w:ascii="Times New Roman" w:hAnsi="Times New Roman" w:cs="Times New Roman"/>
          <w:sz w:val="24"/>
          <w:szCs w:val="24"/>
        </w:rPr>
        <w:t xml:space="preserve"> uwzględniając koncepcję uniwersalnego projektowania – poradnik” opracowanymi przez Ministerstwo Inwestycji i Rozwoju</w:t>
      </w:r>
      <w:r w:rsidR="00F8024B" w:rsidRPr="00D6723A">
        <w:rPr>
          <w:rFonts w:ascii="Times New Roman" w:hAnsi="Times New Roman" w:cs="Times New Roman"/>
          <w:sz w:val="24"/>
          <w:szCs w:val="24"/>
        </w:rPr>
        <w:t>).</w:t>
      </w:r>
      <w:r w:rsidR="00F8024B" w:rsidRPr="00F8024B">
        <w:rPr>
          <w:rFonts w:ascii="Times New Roman" w:hAnsi="Times New Roman" w:cs="Times New Roman"/>
          <w:b/>
          <w:bCs/>
          <w:sz w:val="24"/>
          <w:szCs w:val="24"/>
        </w:rPr>
        <w:t xml:space="preserve"> </w:t>
      </w:r>
    </w:p>
    <w:p w14:paraId="16C2BA3F" w14:textId="44FE4158" w:rsidR="007E7737" w:rsidRPr="00DB3762" w:rsidRDefault="007E7737" w:rsidP="00D6723A">
      <w:pPr>
        <w:pStyle w:val="Akapitzlist"/>
        <w:numPr>
          <w:ilvl w:val="0"/>
          <w:numId w:val="19"/>
        </w:numPr>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Spełnienie</w:t>
      </w:r>
      <w:r w:rsidRPr="00DB3762">
        <w:rPr>
          <w:rFonts w:ascii="Times New Roman" w:hAnsi="Times New Roman" w:cs="Times New Roman"/>
          <w:b/>
          <w:bCs/>
          <w:sz w:val="24"/>
          <w:szCs w:val="24"/>
        </w:rPr>
        <w:t xml:space="preserve"> wymaga</w:t>
      </w:r>
      <w:r>
        <w:rPr>
          <w:rFonts w:ascii="Times New Roman" w:hAnsi="Times New Roman" w:cs="Times New Roman"/>
          <w:b/>
          <w:bCs/>
          <w:sz w:val="24"/>
          <w:szCs w:val="24"/>
        </w:rPr>
        <w:t>ń</w:t>
      </w:r>
      <w:r w:rsidRPr="00DB3762">
        <w:rPr>
          <w:rFonts w:ascii="Times New Roman" w:hAnsi="Times New Roman" w:cs="Times New Roman"/>
          <w:b/>
          <w:bCs/>
          <w:sz w:val="24"/>
          <w:szCs w:val="24"/>
        </w:rPr>
        <w:t xml:space="preserve"> </w:t>
      </w:r>
      <w:r>
        <w:rPr>
          <w:rFonts w:ascii="Times New Roman" w:hAnsi="Times New Roman" w:cs="Times New Roman"/>
          <w:b/>
          <w:bCs/>
          <w:sz w:val="24"/>
          <w:szCs w:val="24"/>
        </w:rPr>
        <w:t xml:space="preserve">określonych </w:t>
      </w:r>
      <w:r w:rsidRPr="00DB3762">
        <w:rPr>
          <w:rFonts w:ascii="Times New Roman" w:hAnsi="Times New Roman" w:cs="Times New Roman"/>
          <w:b/>
          <w:bCs/>
          <w:sz w:val="24"/>
          <w:szCs w:val="24"/>
        </w:rPr>
        <w:t xml:space="preserve">w </w:t>
      </w:r>
      <w:r>
        <w:rPr>
          <w:rFonts w:ascii="Times New Roman" w:hAnsi="Times New Roman" w:cs="Times New Roman"/>
          <w:b/>
          <w:bCs/>
          <w:sz w:val="24"/>
          <w:szCs w:val="24"/>
        </w:rPr>
        <w:t>pkt. 1</w:t>
      </w:r>
      <w:r w:rsidRPr="00DB3762">
        <w:rPr>
          <w:rFonts w:ascii="Times New Roman" w:hAnsi="Times New Roman" w:cs="Times New Roman"/>
          <w:b/>
          <w:bCs/>
          <w:sz w:val="24"/>
          <w:szCs w:val="24"/>
        </w:rPr>
        <w:t xml:space="preserve"> musi zostać potwierdzone przez Wykonawcę na etapie procedury wyboru </w:t>
      </w:r>
      <w:r>
        <w:rPr>
          <w:rFonts w:ascii="Times New Roman" w:hAnsi="Times New Roman" w:cs="Times New Roman"/>
          <w:b/>
          <w:bCs/>
          <w:sz w:val="24"/>
          <w:szCs w:val="24"/>
        </w:rPr>
        <w:t>Wykonawcy</w:t>
      </w:r>
      <w:r w:rsidRPr="00DB3762">
        <w:rPr>
          <w:rFonts w:ascii="Times New Roman" w:hAnsi="Times New Roman" w:cs="Times New Roman"/>
          <w:b/>
          <w:bCs/>
          <w:sz w:val="24"/>
          <w:szCs w:val="24"/>
        </w:rPr>
        <w:t>.</w:t>
      </w:r>
    </w:p>
    <w:p w14:paraId="476FCD97" w14:textId="77777777" w:rsidR="007E7737" w:rsidRPr="00DB3762" w:rsidRDefault="007E7737" w:rsidP="00D6723A">
      <w:pPr>
        <w:pStyle w:val="Akapitzlist"/>
        <w:numPr>
          <w:ilvl w:val="0"/>
          <w:numId w:val="19"/>
        </w:numPr>
        <w:spacing w:before="120" w:after="120" w:line="360" w:lineRule="auto"/>
        <w:jc w:val="both"/>
        <w:rPr>
          <w:rFonts w:ascii="Times New Roman" w:hAnsi="Times New Roman" w:cs="Times New Roman"/>
          <w:b/>
          <w:bCs/>
          <w:sz w:val="24"/>
          <w:szCs w:val="24"/>
        </w:rPr>
      </w:pPr>
      <w:r w:rsidRPr="00DB3762">
        <w:rPr>
          <w:rFonts w:ascii="Times New Roman" w:hAnsi="Times New Roman" w:cs="Times New Roman"/>
          <w:b/>
          <w:bCs/>
          <w:sz w:val="24"/>
          <w:szCs w:val="24"/>
        </w:rPr>
        <w:t>Wykonawca musi spełniać łącznie następujące  wymagania:</w:t>
      </w:r>
    </w:p>
    <w:p w14:paraId="695E85A2" w14:textId="6B18BD42" w:rsidR="004D13B8" w:rsidRPr="00692247" w:rsidRDefault="007E7737" w:rsidP="00692247">
      <w:pPr>
        <w:pStyle w:val="Akapitzlist"/>
        <w:numPr>
          <w:ilvl w:val="0"/>
          <w:numId w:val="1"/>
        </w:numPr>
        <w:spacing w:before="120" w:after="120" w:line="360" w:lineRule="auto"/>
        <w:contextualSpacing w:val="0"/>
        <w:jc w:val="both"/>
        <w:rPr>
          <w:rFonts w:ascii="Times New Roman" w:hAnsi="Times New Roman" w:cs="Times New Roman"/>
          <w:sz w:val="24"/>
          <w:szCs w:val="24"/>
        </w:rPr>
      </w:pPr>
      <w:r w:rsidRPr="00DB3762">
        <w:rPr>
          <w:rFonts w:ascii="Times New Roman" w:hAnsi="Times New Roman" w:cs="Times New Roman"/>
          <w:sz w:val="24"/>
          <w:szCs w:val="24"/>
        </w:rPr>
        <w:t xml:space="preserve">wykształcenie </w:t>
      </w:r>
      <w:r w:rsidR="004D13B8" w:rsidRPr="005704DC">
        <w:rPr>
          <w:rFonts w:ascii="Times New Roman" w:hAnsi="Times New Roman" w:cs="Times New Roman"/>
          <w:sz w:val="24"/>
          <w:szCs w:val="24"/>
        </w:rPr>
        <w:t xml:space="preserve">wyższe humanistyczne - studia jednolite magisterskie lub studia </w:t>
      </w:r>
      <w:r w:rsidR="004D13B8" w:rsidRPr="005704DC">
        <w:rPr>
          <w:rFonts w:ascii="Times New Roman" w:hAnsi="Times New Roman" w:cs="Times New Roman"/>
          <w:sz w:val="24"/>
          <w:szCs w:val="24"/>
        </w:rPr>
        <w:br/>
        <w:t>II stopnia;</w:t>
      </w:r>
    </w:p>
    <w:p w14:paraId="2AE49247" w14:textId="76127994" w:rsidR="007E7737" w:rsidRDefault="00C63271" w:rsidP="001B70F4">
      <w:pPr>
        <w:pStyle w:val="Akapitzlist"/>
        <w:numPr>
          <w:ilvl w:val="0"/>
          <w:numId w:val="1"/>
        </w:numPr>
        <w:spacing w:before="120" w:after="120" w:line="360" w:lineRule="auto"/>
        <w:ind w:left="709" w:hanging="312"/>
        <w:contextualSpacing w:val="0"/>
        <w:jc w:val="both"/>
        <w:rPr>
          <w:rFonts w:ascii="Times New Roman" w:hAnsi="Times New Roman" w:cs="Times New Roman"/>
          <w:sz w:val="24"/>
          <w:szCs w:val="24"/>
        </w:rPr>
      </w:pPr>
      <w:bookmarkStart w:id="13" w:name="_Hlk77748852"/>
      <w:r>
        <w:rPr>
          <w:rFonts w:ascii="Times New Roman" w:hAnsi="Times New Roman" w:cs="Times New Roman"/>
          <w:sz w:val="24"/>
          <w:szCs w:val="24"/>
        </w:rPr>
        <w:t>u</w:t>
      </w:r>
      <w:r w:rsidR="007E7737" w:rsidRPr="00DB3762">
        <w:rPr>
          <w:rFonts w:ascii="Times New Roman" w:hAnsi="Times New Roman" w:cs="Times New Roman"/>
          <w:sz w:val="24"/>
          <w:szCs w:val="24"/>
        </w:rPr>
        <w:t>zyskanie</w:t>
      </w:r>
      <w:r w:rsidR="007E7737">
        <w:rPr>
          <w:rFonts w:ascii="Times New Roman" w:hAnsi="Times New Roman" w:cs="Times New Roman"/>
          <w:sz w:val="24"/>
          <w:szCs w:val="24"/>
        </w:rPr>
        <w:t xml:space="preserve"> </w:t>
      </w:r>
      <w:r w:rsidR="007E7737" w:rsidRPr="00DB3762">
        <w:rPr>
          <w:rFonts w:ascii="Times New Roman" w:hAnsi="Times New Roman" w:cs="Times New Roman"/>
          <w:sz w:val="24"/>
          <w:szCs w:val="24"/>
        </w:rPr>
        <w:t xml:space="preserve">doświadczenia, w terminie nie wcześniej niż 5 lat przed dniem </w:t>
      </w:r>
      <w:r w:rsidR="007E7737">
        <w:rPr>
          <w:rFonts w:ascii="Times New Roman" w:hAnsi="Times New Roman" w:cs="Times New Roman"/>
          <w:sz w:val="24"/>
          <w:szCs w:val="24"/>
        </w:rPr>
        <w:t xml:space="preserve">publikacji </w:t>
      </w:r>
      <w:r w:rsidR="007E7737" w:rsidRPr="00DB3762">
        <w:rPr>
          <w:rFonts w:ascii="Times New Roman" w:hAnsi="Times New Roman" w:cs="Times New Roman"/>
          <w:sz w:val="24"/>
          <w:szCs w:val="24"/>
        </w:rPr>
        <w:t>ogłoszenia</w:t>
      </w:r>
      <w:bookmarkEnd w:id="13"/>
      <w:r w:rsidR="007E7737" w:rsidRPr="00DB3762">
        <w:rPr>
          <w:rFonts w:ascii="Times New Roman" w:hAnsi="Times New Roman" w:cs="Times New Roman"/>
          <w:sz w:val="24"/>
          <w:szCs w:val="24"/>
        </w:rPr>
        <w:t xml:space="preserve">, </w:t>
      </w:r>
      <w:r w:rsidR="007E7737">
        <w:rPr>
          <w:rFonts w:ascii="Times New Roman" w:hAnsi="Times New Roman" w:cs="Times New Roman"/>
          <w:sz w:val="24"/>
          <w:szCs w:val="24"/>
        </w:rPr>
        <w:t>w zakresie</w:t>
      </w:r>
      <w:r w:rsidR="007E7737" w:rsidRPr="00DB3762">
        <w:rPr>
          <w:rFonts w:ascii="Times New Roman" w:hAnsi="Times New Roman" w:cs="Times New Roman"/>
          <w:sz w:val="24"/>
          <w:szCs w:val="24"/>
        </w:rPr>
        <w:t>:</w:t>
      </w:r>
    </w:p>
    <w:p w14:paraId="76D8F33B" w14:textId="418485F9" w:rsidR="004D13B8" w:rsidRPr="009B48E0" w:rsidRDefault="004D13B8" w:rsidP="00A3069B">
      <w:pPr>
        <w:pStyle w:val="Akapitzlist"/>
        <w:numPr>
          <w:ilvl w:val="0"/>
          <w:numId w:val="27"/>
        </w:numPr>
        <w:spacing w:before="100" w:beforeAutospacing="1" w:after="120" w:line="276" w:lineRule="auto"/>
        <w:contextualSpacing w:val="0"/>
        <w:jc w:val="both"/>
        <w:rPr>
          <w:rFonts w:ascii="Times New Roman" w:hAnsi="Times New Roman" w:cs="Times New Roman"/>
          <w:b/>
          <w:bCs/>
          <w:sz w:val="24"/>
          <w:szCs w:val="24"/>
        </w:rPr>
      </w:pPr>
      <w:r w:rsidRPr="005704DC">
        <w:rPr>
          <w:rFonts w:ascii="Times New Roman" w:hAnsi="Times New Roman" w:cs="Times New Roman"/>
          <w:sz w:val="24"/>
          <w:szCs w:val="24"/>
        </w:rPr>
        <w:t>ukończeni</w:t>
      </w:r>
      <w:r>
        <w:rPr>
          <w:rFonts w:ascii="Times New Roman" w:hAnsi="Times New Roman" w:cs="Times New Roman"/>
          <w:sz w:val="24"/>
          <w:szCs w:val="24"/>
        </w:rPr>
        <w:t>a</w:t>
      </w:r>
      <w:r w:rsidRPr="005704DC">
        <w:rPr>
          <w:rFonts w:ascii="Times New Roman" w:hAnsi="Times New Roman" w:cs="Times New Roman"/>
          <w:sz w:val="24"/>
          <w:szCs w:val="24"/>
        </w:rPr>
        <w:t xml:space="preserve"> szkolenia lub kursu, w wymiarze co najmniej 50 godzin dydaktycznych (jedna godzina dydaktyczna to 45 minut) poświęconych </w:t>
      </w:r>
      <w:bookmarkStart w:id="14" w:name="_Hlk78293895"/>
      <w:r w:rsidRPr="005704DC">
        <w:rPr>
          <w:rFonts w:ascii="Times New Roman" w:hAnsi="Times New Roman" w:cs="Times New Roman"/>
          <w:sz w:val="24"/>
          <w:szCs w:val="24"/>
        </w:rPr>
        <w:t>wsparciu os</w:t>
      </w:r>
      <w:r>
        <w:rPr>
          <w:rFonts w:ascii="Times New Roman" w:hAnsi="Times New Roman" w:cs="Times New Roman"/>
          <w:sz w:val="24"/>
          <w:szCs w:val="24"/>
        </w:rPr>
        <w:t>obom</w:t>
      </w:r>
      <w:r w:rsidRPr="005704DC">
        <w:rPr>
          <w:rFonts w:ascii="Times New Roman" w:hAnsi="Times New Roman" w:cs="Times New Roman"/>
          <w:sz w:val="24"/>
          <w:szCs w:val="24"/>
        </w:rPr>
        <w:t xml:space="preserve"> z niepełnosprawnościami lub innymi szczególnymi potrzebami,</w:t>
      </w:r>
      <w:bookmarkEnd w:id="14"/>
    </w:p>
    <w:p w14:paraId="12A78553" w14:textId="320806ED" w:rsidR="004D13B8" w:rsidRPr="005704DC" w:rsidRDefault="004D13B8" w:rsidP="00A3069B">
      <w:pPr>
        <w:pStyle w:val="Akapitzlist"/>
        <w:spacing w:before="100" w:beforeAutospacing="1" w:after="120" w:line="276" w:lineRule="auto"/>
        <w:ind w:left="1440"/>
        <w:contextualSpacing w:val="0"/>
        <w:jc w:val="both"/>
        <w:rPr>
          <w:rFonts w:ascii="Times New Roman" w:hAnsi="Times New Roman" w:cs="Times New Roman"/>
          <w:b/>
          <w:bCs/>
          <w:sz w:val="24"/>
          <w:szCs w:val="24"/>
        </w:rPr>
      </w:pPr>
      <w:r>
        <w:rPr>
          <w:rFonts w:ascii="Times New Roman" w:hAnsi="Times New Roman" w:cs="Times New Roman"/>
          <w:sz w:val="24"/>
          <w:szCs w:val="24"/>
        </w:rPr>
        <w:t>lub</w:t>
      </w:r>
    </w:p>
    <w:p w14:paraId="7BF81F02" w14:textId="0B627B39" w:rsidR="004D13B8" w:rsidRPr="009B48E0" w:rsidRDefault="004D13B8" w:rsidP="00A3069B">
      <w:pPr>
        <w:pStyle w:val="Akapitzlist"/>
        <w:numPr>
          <w:ilvl w:val="0"/>
          <w:numId w:val="27"/>
        </w:numPr>
        <w:spacing w:before="100" w:beforeAutospacing="1" w:after="120" w:line="276" w:lineRule="auto"/>
        <w:contextualSpacing w:val="0"/>
        <w:jc w:val="both"/>
        <w:rPr>
          <w:rFonts w:ascii="Times New Roman" w:hAnsi="Times New Roman" w:cs="Times New Roman"/>
          <w:b/>
          <w:bCs/>
          <w:sz w:val="24"/>
          <w:szCs w:val="24"/>
        </w:rPr>
      </w:pPr>
      <w:bookmarkStart w:id="15" w:name="_Hlk78293985"/>
      <w:r w:rsidRPr="005704DC">
        <w:rPr>
          <w:rFonts w:ascii="Times New Roman" w:hAnsi="Times New Roman" w:cs="Times New Roman"/>
          <w:sz w:val="24"/>
          <w:szCs w:val="24"/>
        </w:rPr>
        <w:t>przeprowadzeni</w:t>
      </w:r>
      <w:r w:rsidR="009B48E0">
        <w:rPr>
          <w:rFonts w:ascii="Times New Roman" w:hAnsi="Times New Roman" w:cs="Times New Roman"/>
          <w:sz w:val="24"/>
          <w:szCs w:val="24"/>
        </w:rPr>
        <w:t>a</w:t>
      </w:r>
      <w:r w:rsidRPr="005704DC">
        <w:rPr>
          <w:rFonts w:ascii="Times New Roman" w:hAnsi="Times New Roman" w:cs="Times New Roman"/>
          <w:sz w:val="24"/>
          <w:szCs w:val="24"/>
        </w:rPr>
        <w:t xml:space="preserve"> co najmniej 50 godzin dydaktycznych warsztatów (jedna godzina dydaktyczna to 45 minut) </w:t>
      </w:r>
      <w:bookmarkStart w:id="16" w:name="_Hlk78294102"/>
      <w:r w:rsidRPr="005704DC">
        <w:rPr>
          <w:rFonts w:ascii="Times New Roman" w:hAnsi="Times New Roman" w:cs="Times New Roman"/>
          <w:sz w:val="24"/>
          <w:szCs w:val="24"/>
        </w:rPr>
        <w:t xml:space="preserve">z obszaru wsparcia osób </w:t>
      </w:r>
      <w:r w:rsidR="00A3069B">
        <w:rPr>
          <w:rFonts w:ascii="Times New Roman" w:hAnsi="Times New Roman" w:cs="Times New Roman"/>
          <w:sz w:val="24"/>
          <w:szCs w:val="24"/>
        </w:rPr>
        <w:br/>
      </w:r>
      <w:r w:rsidRPr="005704DC">
        <w:rPr>
          <w:rFonts w:ascii="Times New Roman" w:hAnsi="Times New Roman" w:cs="Times New Roman"/>
          <w:sz w:val="24"/>
          <w:szCs w:val="24"/>
        </w:rPr>
        <w:t>z niepełnosprawnościami lub innymi szczególnymi potrzebami,</w:t>
      </w:r>
      <w:bookmarkEnd w:id="15"/>
      <w:bookmarkEnd w:id="16"/>
    </w:p>
    <w:p w14:paraId="0AB30C9F" w14:textId="6DC0CB32" w:rsidR="004D13B8" w:rsidRPr="005704DC" w:rsidRDefault="004D13B8" w:rsidP="00A3069B">
      <w:pPr>
        <w:pStyle w:val="Akapitzlist"/>
        <w:spacing w:before="100" w:beforeAutospacing="1" w:after="120" w:line="276" w:lineRule="auto"/>
        <w:ind w:left="1440"/>
        <w:contextualSpacing w:val="0"/>
        <w:jc w:val="both"/>
        <w:rPr>
          <w:rFonts w:ascii="Times New Roman" w:hAnsi="Times New Roman" w:cs="Times New Roman"/>
          <w:b/>
          <w:bCs/>
          <w:sz w:val="24"/>
          <w:szCs w:val="24"/>
        </w:rPr>
      </w:pPr>
      <w:r>
        <w:rPr>
          <w:rFonts w:ascii="Times New Roman" w:hAnsi="Times New Roman" w:cs="Times New Roman"/>
          <w:sz w:val="24"/>
          <w:szCs w:val="24"/>
        </w:rPr>
        <w:t>lub</w:t>
      </w:r>
    </w:p>
    <w:p w14:paraId="63B7DF1D" w14:textId="65842C6E" w:rsidR="00F1194B" w:rsidRPr="00A3069B" w:rsidRDefault="009B48E0" w:rsidP="00A3069B">
      <w:pPr>
        <w:pStyle w:val="Akapitzlist"/>
        <w:numPr>
          <w:ilvl w:val="0"/>
          <w:numId w:val="27"/>
        </w:numPr>
        <w:spacing w:before="100" w:beforeAutospacing="1" w:after="120" w:line="276" w:lineRule="auto"/>
        <w:contextualSpacing w:val="0"/>
        <w:jc w:val="both"/>
        <w:rPr>
          <w:rFonts w:ascii="Times New Roman" w:hAnsi="Times New Roman" w:cs="Times New Roman"/>
          <w:b/>
          <w:bCs/>
          <w:sz w:val="24"/>
          <w:szCs w:val="24"/>
        </w:rPr>
      </w:pPr>
      <w:r>
        <w:rPr>
          <w:rFonts w:ascii="Times New Roman" w:hAnsi="Times New Roman" w:cs="Times New Roman"/>
          <w:sz w:val="24"/>
          <w:szCs w:val="24"/>
        </w:rPr>
        <w:t>autorstwa lub współautorstwa</w:t>
      </w:r>
      <w:r w:rsidR="004D13B8" w:rsidRPr="005704DC">
        <w:rPr>
          <w:rFonts w:ascii="Times New Roman" w:hAnsi="Times New Roman" w:cs="Times New Roman"/>
          <w:sz w:val="24"/>
          <w:szCs w:val="24"/>
        </w:rPr>
        <w:t xml:space="preserve"> </w:t>
      </w:r>
      <w:r w:rsidR="004D13B8" w:rsidRPr="005704DC">
        <w:rPr>
          <w:rFonts w:ascii="Times New Roman" w:hAnsi="Times New Roman" w:cs="Times New Roman"/>
          <w:b/>
          <w:bCs/>
          <w:sz w:val="24"/>
          <w:szCs w:val="24"/>
        </w:rPr>
        <w:t xml:space="preserve">co najmniej 1 programu szkoleniowego </w:t>
      </w:r>
      <w:r w:rsidR="00A3069B">
        <w:rPr>
          <w:rFonts w:ascii="Times New Roman" w:hAnsi="Times New Roman" w:cs="Times New Roman"/>
          <w:b/>
          <w:bCs/>
          <w:sz w:val="24"/>
          <w:szCs w:val="24"/>
        </w:rPr>
        <w:br/>
      </w:r>
      <w:r w:rsidR="004D13B8" w:rsidRPr="005704DC">
        <w:rPr>
          <w:rFonts w:ascii="Times New Roman" w:hAnsi="Times New Roman" w:cs="Times New Roman"/>
          <w:sz w:val="24"/>
          <w:szCs w:val="24"/>
        </w:rPr>
        <w:t>(</w:t>
      </w:r>
      <w:r w:rsidR="0083135C">
        <w:rPr>
          <w:rFonts w:ascii="Times New Roman" w:hAnsi="Times New Roman" w:cs="Times New Roman"/>
          <w:sz w:val="24"/>
          <w:szCs w:val="24"/>
        </w:rPr>
        <w:t xml:space="preserve">tj. </w:t>
      </w:r>
      <w:r w:rsidR="004D13B8" w:rsidRPr="005704DC">
        <w:rPr>
          <w:rFonts w:ascii="Times New Roman" w:hAnsi="Times New Roman" w:cs="Times New Roman"/>
          <w:sz w:val="24"/>
          <w:szCs w:val="24"/>
        </w:rPr>
        <w:t>dokumentu opisującego treści oraz strukturę prowadzonego szkolenia/warsztatu)</w:t>
      </w:r>
      <w:r w:rsidR="00451EA6">
        <w:rPr>
          <w:rFonts w:ascii="Times New Roman" w:hAnsi="Times New Roman" w:cs="Times New Roman"/>
          <w:sz w:val="24"/>
          <w:szCs w:val="24"/>
        </w:rPr>
        <w:t xml:space="preserve"> </w:t>
      </w:r>
      <w:r w:rsidR="00451EA6" w:rsidRPr="005704DC">
        <w:rPr>
          <w:rFonts w:ascii="Times New Roman" w:hAnsi="Times New Roman" w:cs="Times New Roman"/>
          <w:sz w:val="24"/>
          <w:szCs w:val="24"/>
        </w:rPr>
        <w:t>z obszaru wsparcia osób z niepełnosprawnościami lub innymi szczególnymi potrzebami</w:t>
      </w:r>
      <w:r w:rsidR="00451EA6">
        <w:rPr>
          <w:rFonts w:ascii="Times New Roman" w:hAnsi="Times New Roman" w:cs="Times New Roman"/>
          <w:sz w:val="24"/>
          <w:szCs w:val="24"/>
        </w:rPr>
        <w:t>.</w:t>
      </w:r>
    </w:p>
    <w:sectPr w:rsidR="00F1194B" w:rsidRPr="00A3069B" w:rsidSect="00A3069B">
      <w:headerReference w:type="default" r:id="rId8"/>
      <w:footerReference w:type="default" r:id="rId9"/>
      <w:pgSz w:w="11906" w:h="16838"/>
      <w:pgMar w:top="1843" w:right="1417" w:bottom="1985" w:left="1417" w:header="708" w:footer="8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2E2B6" w14:textId="77777777" w:rsidR="00FD1F08" w:rsidRDefault="00FD1F08" w:rsidP="006B7A20">
      <w:pPr>
        <w:spacing w:after="0" w:line="240" w:lineRule="auto"/>
      </w:pPr>
      <w:r>
        <w:separator/>
      </w:r>
    </w:p>
  </w:endnote>
  <w:endnote w:type="continuationSeparator" w:id="0">
    <w:p w14:paraId="230C122B" w14:textId="77777777" w:rsidR="00FD1F08" w:rsidRDefault="00FD1F08" w:rsidP="006B7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697545859"/>
      <w:docPartObj>
        <w:docPartGallery w:val="Page Numbers (Bottom of Page)"/>
        <w:docPartUnique/>
      </w:docPartObj>
    </w:sdtPr>
    <w:sdtEndPr/>
    <w:sdtContent>
      <w:p w14:paraId="10A4770D" w14:textId="77777777" w:rsidR="00A3069B" w:rsidRDefault="006B7A20">
        <w:pPr>
          <w:pStyle w:val="Stopka"/>
          <w:jc w:val="center"/>
          <w:rPr>
            <w:rFonts w:ascii="Times New Roman" w:hAnsi="Times New Roman" w:cs="Times New Roman"/>
          </w:rPr>
        </w:pPr>
        <w:r w:rsidRPr="00A3069B">
          <w:rPr>
            <w:rFonts w:ascii="Times New Roman" w:hAnsi="Times New Roman" w:cs="Times New Roman"/>
          </w:rPr>
          <w:fldChar w:fldCharType="begin"/>
        </w:r>
        <w:r w:rsidRPr="00A3069B">
          <w:rPr>
            <w:rFonts w:ascii="Times New Roman" w:hAnsi="Times New Roman" w:cs="Times New Roman"/>
          </w:rPr>
          <w:instrText>PAGE   \* MERGEFORMAT</w:instrText>
        </w:r>
        <w:r w:rsidRPr="00A3069B">
          <w:rPr>
            <w:rFonts w:ascii="Times New Roman" w:hAnsi="Times New Roman" w:cs="Times New Roman"/>
          </w:rPr>
          <w:fldChar w:fldCharType="separate"/>
        </w:r>
        <w:r w:rsidRPr="00A3069B">
          <w:rPr>
            <w:rFonts w:ascii="Times New Roman" w:hAnsi="Times New Roman" w:cs="Times New Roman"/>
          </w:rPr>
          <w:t>2</w:t>
        </w:r>
        <w:r w:rsidRPr="00A3069B">
          <w:rPr>
            <w:rFonts w:ascii="Times New Roman" w:hAnsi="Times New Roman" w:cs="Times New Roman"/>
          </w:rPr>
          <w:fldChar w:fldCharType="end"/>
        </w:r>
      </w:p>
      <w:p w14:paraId="6789BD7E" w14:textId="529A9DCC" w:rsidR="006B7A20" w:rsidRPr="00A3069B" w:rsidRDefault="00FD1F08">
        <w:pPr>
          <w:pStyle w:val="Stopka"/>
          <w:jc w:val="center"/>
          <w:rPr>
            <w:rFonts w:ascii="Times New Roman" w:hAnsi="Times New Roman" w:cs="Times New Roman"/>
          </w:rPr>
        </w:pPr>
      </w:p>
    </w:sdtContent>
  </w:sdt>
  <w:p w14:paraId="4FE09FAD" w14:textId="77777777" w:rsidR="004C15EC" w:rsidRPr="00A3069B" w:rsidRDefault="004C15EC" w:rsidP="004C15EC">
    <w:pPr>
      <w:pStyle w:val="Stopka"/>
      <w:jc w:val="center"/>
      <w:rPr>
        <w:rFonts w:ascii="Times New Roman" w:hAnsi="Times New Roman" w:cs="Times New Roman"/>
      </w:rPr>
    </w:pPr>
    <w:r w:rsidRPr="00A3069B">
      <w:rPr>
        <w:rFonts w:ascii="Times New Roman" w:hAnsi="Times New Roman" w:cs="Times New Roman"/>
      </w:rPr>
      <w:t>Projekt współfinansowany ze środków Unii Europejskiej</w:t>
    </w:r>
  </w:p>
  <w:p w14:paraId="0A07A987" w14:textId="0A63A911" w:rsidR="006B7A20" w:rsidRPr="00A3069B" w:rsidRDefault="004C15EC" w:rsidP="00A3069B">
    <w:pPr>
      <w:pStyle w:val="Stopka"/>
      <w:jc w:val="center"/>
      <w:rPr>
        <w:rFonts w:ascii="Times New Roman" w:hAnsi="Times New Roman" w:cs="Times New Roman"/>
      </w:rPr>
    </w:pPr>
    <w:r w:rsidRPr="00A3069B">
      <w:rPr>
        <w:rFonts w:ascii="Times New Roman" w:hAnsi="Times New Roman" w:cs="Times New Roman"/>
      </w:rPr>
      <w:t>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30E06" w14:textId="77777777" w:rsidR="00FD1F08" w:rsidRDefault="00FD1F08" w:rsidP="006B7A20">
      <w:pPr>
        <w:spacing w:after="0" w:line="240" w:lineRule="auto"/>
      </w:pPr>
      <w:r>
        <w:separator/>
      </w:r>
    </w:p>
  </w:footnote>
  <w:footnote w:type="continuationSeparator" w:id="0">
    <w:p w14:paraId="2636AED8" w14:textId="77777777" w:rsidR="00FD1F08" w:rsidRDefault="00FD1F08" w:rsidP="006B7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B8FF4" w14:textId="28597E00" w:rsidR="006852B5" w:rsidRDefault="006852B5" w:rsidP="00A3069B">
    <w:pPr>
      <w:pStyle w:val="Nagwek"/>
      <w:jc w:val="center"/>
    </w:pPr>
    <w:r>
      <w:rPr>
        <w:noProof/>
      </w:rPr>
      <w:drawing>
        <wp:inline distT="0" distB="0" distL="0" distR="0" wp14:anchorId="0C438CE3" wp14:editId="425E9147">
          <wp:extent cx="5760720" cy="562836"/>
          <wp:effectExtent l="0" t="0" r="0" b="889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6283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97C266F6"/>
    <w:name w:val="WW8Num3"/>
    <w:lvl w:ilvl="0">
      <w:start w:val="1"/>
      <w:numFmt w:val="decimal"/>
      <w:lvlText w:val="%1)"/>
      <w:lvlJc w:val="left"/>
      <w:pPr>
        <w:tabs>
          <w:tab w:val="num" w:pos="435"/>
        </w:tabs>
        <w:ind w:left="435" w:hanging="360"/>
      </w:pPr>
      <w:rPr>
        <w:rFonts w:ascii="Calibri" w:eastAsia="Times New Roman" w:hAnsi="Calibri" w:cs="Arial"/>
      </w:rPr>
    </w:lvl>
    <w:lvl w:ilvl="1">
      <w:start w:val="1"/>
      <w:numFmt w:val="decimal"/>
      <w:lvlText w:val="%2."/>
      <w:lvlJc w:val="left"/>
      <w:pPr>
        <w:tabs>
          <w:tab w:val="num" w:pos="1155"/>
        </w:tabs>
        <w:ind w:left="1155" w:hanging="360"/>
      </w:pPr>
      <w:rPr>
        <w:rFonts w:ascii="Calibri" w:eastAsia="Times New Roman" w:hAnsi="Calibri" w:cs="Arial"/>
      </w:rPr>
    </w:lvl>
    <w:lvl w:ilvl="2">
      <w:start w:val="1"/>
      <w:numFmt w:val="decimal"/>
      <w:lvlText w:val="%3)"/>
      <w:lvlJc w:val="left"/>
      <w:pPr>
        <w:tabs>
          <w:tab w:val="num" w:pos="1875"/>
        </w:tabs>
        <w:ind w:left="1875" w:hanging="180"/>
      </w:pPr>
      <w:rPr>
        <w:rFonts w:ascii="Calibri" w:eastAsia="Times New Roman" w:hAnsi="Calibri" w:cs="Arial"/>
        <w:b w:val="0"/>
      </w:rPr>
    </w:lvl>
    <w:lvl w:ilvl="3">
      <w:start w:val="1"/>
      <w:numFmt w:val="decimal"/>
      <w:lvlText w:val="%4."/>
      <w:lvlJc w:val="left"/>
      <w:pPr>
        <w:tabs>
          <w:tab w:val="num" w:pos="2595"/>
        </w:tabs>
        <w:ind w:left="2595" w:hanging="360"/>
      </w:pPr>
      <w:rPr>
        <w:rFonts w:ascii="Calibri" w:eastAsia="Times New Roman" w:hAnsi="Calibri" w:cs="Arial"/>
      </w:rPr>
    </w:lvl>
    <w:lvl w:ilvl="4">
      <w:start w:val="1"/>
      <w:numFmt w:val="lowerLetter"/>
      <w:lvlText w:val="%5."/>
      <w:lvlJc w:val="left"/>
      <w:pPr>
        <w:tabs>
          <w:tab w:val="num" w:pos="3315"/>
        </w:tabs>
        <w:ind w:left="3315" w:hanging="360"/>
      </w:pPr>
    </w:lvl>
    <w:lvl w:ilvl="5">
      <w:start w:val="1"/>
      <w:numFmt w:val="lowerRoman"/>
      <w:lvlText w:val="%6."/>
      <w:lvlJc w:val="right"/>
      <w:pPr>
        <w:tabs>
          <w:tab w:val="num" w:pos="4035"/>
        </w:tabs>
        <w:ind w:left="4035" w:hanging="180"/>
      </w:pPr>
    </w:lvl>
    <w:lvl w:ilvl="6">
      <w:start w:val="1"/>
      <w:numFmt w:val="decimal"/>
      <w:lvlText w:val="%7."/>
      <w:lvlJc w:val="left"/>
      <w:pPr>
        <w:tabs>
          <w:tab w:val="num" w:pos="4755"/>
        </w:tabs>
        <w:ind w:left="4755" w:hanging="360"/>
      </w:pPr>
      <w:rPr>
        <w:rFonts w:ascii="Calibri" w:eastAsia="Times New Roman" w:hAnsi="Calibri" w:cs="Arial"/>
        <w:b w:val="0"/>
      </w:rPr>
    </w:lvl>
    <w:lvl w:ilvl="7">
      <w:start w:val="1"/>
      <w:numFmt w:val="lowerLetter"/>
      <w:lvlText w:val="%8."/>
      <w:lvlJc w:val="left"/>
      <w:pPr>
        <w:tabs>
          <w:tab w:val="num" w:pos="5475"/>
        </w:tabs>
        <w:ind w:left="5475" w:hanging="360"/>
      </w:pPr>
    </w:lvl>
    <w:lvl w:ilvl="8">
      <w:start w:val="1"/>
      <w:numFmt w:val="lowerRoman"/>
      <w:lvlText w:val="%9."/>
      <w:lvlJc w:val="right"/>
      <w:pPr>
        <w:tabs>
          <w:tab w:val="num" w:pos="6195"/>
        </w:tabs>
        <w:ind w:left="6195" w:hanging="180"/>
      </w:pPr>
    </w:lvl>
  </w:abstractNum>
  <w:abstractNum w:abstractNumId="1" w15:restartNumberingAfterBreak="0">
    <w:nsid w:val="082E6AE3"/>
    <w:multiLevelType w:val="hybridMultilevel"/>
    <w:tmpl w:val="A640803C"/>
    <w:lvl w:ilvl="0" w:tplc="ED6864B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B8389C"/>
    <w:multiLevelType w:val="hybridMultilevel"/>
    <w:tmpl w:val="E97618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E25DBB"/>
    <w:multiLevelType w:val="hybridMultilevel"/>
    <w:tmpl w:val="B22CCAFC"/>
    <w:lvl w:ilvl="0" w:tplc="04150015">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176415F7"/>
    <w:multiLevelType w:val="hybridMultilevel"/>
    <w:tmpl w:val="681A3998"/>
    <w:lvl w:ilvl="0" w:tplc="79B6C4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39536C"/>
    <w:multiLevelType w:val="hybridMultilevel"/>
    <w:tmpl w:val="7B18DE0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2863999"/>
    <w:multiLevelType w:val="hybridMultilevel"/>
    <w:tmpl w:val="CF2A1CC2"/>
    <w:lvl w:ilvl="0" w:tplc="8C10E02C">
      <w:start w:val="1"/>
      <w:numFmt w:val="decimal"/>
      <w:lvlText w:val="%1."/>
      <w:lvlJc w:val="left"/>
      <w:pPr>
        <w:ind w:left="1004" w:hanging="360"/>
      </w:pPr>
      <w:rPr>
        <w:rFonts w:cs="Times New Roman"/>
        <w:b w:val="0"/>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7" w15:restartNumberingAfterBreak="0">
    <w:nsid w:val="22D44C5A"/>
    <w:multiLevelType w:val="hybridMultilevel"/>
    <w:tmpl w:val="C2B426C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E91AB9"/>
    <w:multiLevelType w:val="hybridMultilevel"/>
    <w:tmpl w:val="21FADD1C"/>
    <w:lvl w:ilvl="0" w:tplc="848C7A7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611F86"/>
    <w:multiLevelType w:val="hybridMultilevel"/>
    <w:tmpl w:val="14FC787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373956CB"/>
    <w:multiLevelType w:val="hybridMultilevel"/>
    <w:tmpl w:val="E4D0BCCC"/>
    <w:lvl w:ilvl="0" w:tplc="6EF66226">
      <w:start w:val="1"/>
      <w:numFmt w:val="decimal"/>
      <w:lvlText w:val="%1)"/>
      <w:lvlJc w:val="left"/>
      <w:pPr>
        <w:ind w:left="720" w:hanging="360"/>
      </w:pPr>
      <w:rPr>
        <w:rFonts w:ascii="Times New Roman" w:eastAsiaTheme="minorHAnsi" w:hAnsi="Times New Roman" w:cs="Times New Roman" w:hint="default"/>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12B5039"/>
    <w:multiLevelType w:val="hybridMultilevel"/>
    <w:tmpl w:val="75FE1B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8E3026"/>
    <w:multiLevelType w:val="hybridMultilevel"/>
    <w:tmpl w:val="C4207C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A8310E"/>
    <w:multiLevelType w:val="hybridMultilevel"/>
    <w:tmpl w:val="3036CEC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59F3122"/>
    <w:multiLevelType w:val="hybridMultilevel"/>
    <w:tmpl w:val="C204CDC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5" w15:restartNumberingAfterBreak="0">
    <w:nsid w:val="4954635F"/>
    <w:multiLevelType w:val="hybridMultilevel"/>
    <w:tmpl w:val="E82EC2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155706"/>
    <w:multiLevelType w:val="hybridMultilevel"/>
    <w:tmpl w:val="FD2A026C"/>
    <w:lvl w:ilvl="0" w:tplc="04150001">
      <w:start w:val="1"/>
      <w:numFmt w:val="bullet"/>
      <w:lvlText w:val=""/>
      <w:lvlJc w:val="left"/>
      <w:pPr>
        <w:ind w:left="1070" w:hanging="360"/>
      </w:pPr>
      <w:rPr>
        <w:rFonts w:ascii="Symbol" w:hAnsi="Symbol"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 w15:restartNumberingAfterBreak="0">
    <w:nsid w:val="544F2D4A"/>
    <w:multiLevelType w:val="hybridMultilevel"/>
    <w:tmpl w:val="6D1E8D24"/>
    <w:lvl w:ilvl="0" w:tplc="17A6B2AE">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43412F"/>
    <w:multiLevelType w:val="hybridMultilevel"/>
    <w:tmpl w:val="CB9EEA06"/>
    <w:lvl w:ilvl="0" w:tplc="0415000D">
      <w:start w:val="1"/>
      <w:numFmt w:val="bullet"/>
      <w:lvlText w:val=""/>
      <w:lvlJc w:val="left"/>
      <w:pPr>
        <w:ind w:left="720" w:hanging="360"/>
      </w:pPr>
      <w:rPr>
        <w:rFonts w:ascii="Wingdings" w:hAnsi="Wingdings" w:hint="default"/>
      </w:rPr>
    </w:lvl>
    <w:lvl w:ilvl="1" w:tplc="04150011">
      <w:start w:val="1"/>
      <w:numFmt w:val="decimal"/>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A7700738">
      <w:start w:val="1"/>
      <w:numFmt w:val="decimal"/>
      <w:lvlText w:val="%6)"/>
      <w:lvlJc w:val="left"/>
      <w:pPr>
        <w:ind w:left="4320" w:hanging="360"/>
      </w:pPr>
      <w:rPr>
        <w:rFonts w:hint="default"/>
        <w:b/>
        <w:bCs/>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BC13CA9"/>
    <w:multiLevelType w:val="hybridMultilevel"/>
    <w:tmpl w:val="F05EE958"/>
    <w:lvl w:ilvl="0" w:tplc="7226A7E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9F6559D"/>
    <w:multiLevelType w:val="hybridMultilevel"/>
    <w:tmpl w:val="C0C4AE5A"/>
    <w:lvl w:ilvl="0" w:tplc="3148FA54">
      <w:start w:val="1"/>
      <w:numFmt w:val="lowerLetter"/>
      <w:lvlText w:val="%1)"/>
      <w:lvlJc w:val="left"/>
      <w:pPr>
        <w:ind w:left="1080" w:hanging="360"/>
      </w:pPr>
      <w:rPr>
        <w:rFonts w:hint="default"/>
        <w:b w:val="0"/>
        <w:bCs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6A6C07E4"/>
    <w:multiLevelType w:val="hybridMultilevel"/>
    <w:tmpl w:val="8A242DE2"/>
    <w:lvl w:ilvl="0" w:tplc="04150001">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rPr>
        <w:rFonts w:hint="default"/>
      </w:rPr>
    </w:lvl>
    <w:lvl w:ilvl="2" w:tplc="DB4EE542">
      <w:start w:val="1"/>
      <w:numFmt w:val="bullet"/>
      <w:lvlText w:val=""/>
      <w:lvlJc w:val="left"/>
      <w:pPr>
        <w:ind w:left="2160" w:hanging="360"/>
      </w:pPr>
      <w:rPr>
        <w:rFonts w:ascii="Wingdings" w:hAnsi="Wingdings"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D4256B1"/>
    <w:multiLevelType w:val="hybridMultilevel"/>
    <w:tmpl w:val="F9828A08"/>
    <w:lvl w:ilvl="0" w:tplc="04150015">
      <w:start w:val="1"/>
      <w:numFmt w:val="upperLetter"/>
      <w:lvlText w:val="%1."/>
      <w:lvlJc w:val="left"/>
      <w:pPr>
        <w:ind w:left="1778" w:hanging="360"/>
      </w:pPr>
      <w:rPr>
        <w:rFonts w:hint="default"/>
      </w:rPr>
    </w:lvl>
    <w:lvl w:ilvl="1" w:tplc="04150019">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3" w15:restartNumberingAfterBreak="0">
    <w:nsid w:val="6EE23192"/>
    <w:multiLevelType w:val="hybridMultilevel"/>
    <w:tmpl w:val="945626C0"/>
    <w:lvl w:ilvl="0" w:tplc="F3D4C5CC">
      <w:start w:val="1"/>
      <w:numFmt w:val="decimal"/>
      <w:lvlText w:val="%1."/>
      <w:lvlJc w:val="left"/>
      <w:pPr>
        <w:ind w:left="360" w:hanging="360"/>
      </w:pPr>
      <w:rPr>
        <w:rFonts w:hint="default"/>
        <w:b w:val="0"/>
        <w:bCs w:val="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6F6D72D2"/>
    <w:multiLevelType w:val="hybridMultilevel"/>
    <w:tmpl w:val="14905B78"/>
    <w:lvl w:ilvl="0" w:tplc="7E62F9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B66D71"/>
    <w:multiLevelType w:val="hybridMultilevel"/>
    <w:tmpl w:val="C12A0880"/>
    <w:lvl w:ilvl="0" w:tplc="601EDC1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062953"/>
    <w:multiLevelType w:val="hybridMultilevel"/>
    <w:tmpl w:val="0588A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3"/>
  </w:num>
  <w:num w:numId="3">
    <w:abstractNumId w:val="18"/>
  </w:num>
  <w:num w:numId="4">
    <w:abstractNumId w:val="21"/>
  </w:num>
  <w:num w:numId="5">
    <w:abstractNumId w:val="7"/>
  </w:num>
  <w:num w:numId="6">
    <w:abstractNumId w:val="11"/>
  </w:num>
  <w:num w:numId="7">
    <w:abstractNumId w:val="25"/>
  </w:num>
  <w:num w:numId="8">
    <w:abstractNumId w:val="1"/>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5"/>
  </w:num>
  <w:num w:numId="13">
    <w:abstractNumId w:val="15"/>
  </w:num>
  <w:num w:numId="14">
    <w:abstractNumId w:val="26"/>
  </w:num>
  <w:num w:numId="15">
    <w:abstractNumId w:val="17"/>
  </w:num>
  <w:num w:numId="16">
    <w:abstractNumId w:val="16"/>
  </w:num>
  <w:num w:numId="17">
    <w:abstractNumId w:val="6"/>
  </w:num>
  <w:num w:numId="18">
    <w:abstractNumId w:val="4"/>
  </w:num>
  <w:num w:numId="19">
    <w:abstractNumId w:val="19"/>
  </w:num>
  <w:num w:numId="20">
    <w:abstractNumId w:val="24"/>
  </w:num>
  <w:num w:numId="21">
    <w:abstractNumId w:val="8"/>
  </w:num>
  <w:num w:numId="22">
    <w:abstractNumId w:val="3"/>
  </w:num>
  <w:num w:numId="23">
    <w:abstractNumId w:val="12"/>
  </w:num>
  <w:num w:numId="24">
    <w:abstractNumId w:val="14"/>
  </w:num>
  <w:num w:numId="25">
    <w:abstractNumId w:val="22"/>
  </w:num>
  <w:num w:numId="26">
    <w:abstractNumId w:val="20"/>
  </w:num>
  <w:num w:numId="27">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C5E"/>
    <w:rsid w:val="000068F1"/>
    <w:rsid w:val="00007001"/>
    <w:rsid w:val="00010438"/>
    <w:rsid w:val="000113F2"/>
    <w:rsid w:val="00012DEC"/>
    <w:rsid w:val="00013DF3"/>
    <w:rsid w:val="000151E6"/>
    <w:rsid w:val="000170A1"/>
    <w:rsid w:val="00020D69"/>
    <w:rsid w:val="00021361"/>
    <w:rsid w:val="00021F9B"/>
    <w:rsid w:val="00022703"/>
    <w:rsid w:val="000238AE"/>
    <w:rsid w:val="00024FD7"/>
    <w:rsid w:val="00025987"/>
    <w:rsid w:val="00026399"/>
    <w:rsid w:val="000266A7"/>
    <w:rsid w:val="00030B38"/>
    <w:rsid w:val="000313B4"/>
    <w:rsid w:val="00031C72"/>
    <w:rsid w:val="00037925"/>
    <w:rsid w:val="000430C8"/>
    <w:rsid w:val="000431A4"/>
    <w:rsid w:val="0004479F"/>
    <w:rsid w:val="00046033"/>
    <w:rsid w:val="00046798"/>
    <w:rsid w:val="00046DA5"/>
    <w:rsid w:val="00054DF8"/>
    <w:rsid w:val="00056E22"/>
    <w:rsid w:val="00065389"/>
    <w:rsid w:val="0006628C"/>
    <w:rsid w:val="00071519"/>
    <w:rsid w:val="00072FE4"/>
    <w:rsid w:val="0007490B"/>
    <w:rsid w:val="00075ECA"/>
    <w:rsid w:val="000801D1"/>
    <w:rsid w:val="000805C2"/>
    <w:rsid w:val="00083152"/>
    <w:rsid w:val="0008353D"/>
    <w:rsid w:val="00086274"/>
    <w:rsid w:val="00087AED"/>
    <w:rsid w:val="0009588A"/>
    <w:rsid w:val="000A125F"/>
    <w:rsid w:val="000A2CCA"/>
    <w:rsid w:val="000B010B"/>
    <w:rsid w:val="000B031D"/>
    <w:rsid w:val="000B1946"/>
    <w:rsid w:val="000B3212"/>
    <w:rsid w:val="000B7CC9"/>
    <w:rsid w:val="000C104A"/>
    <w:rsid w:val="000C4495"/>
    <w:rsid w:val="000C5133"/>
    <w:rsid w:val="000C681C"/>
    <w:rsid w:val="000C7525"/>
    <w:rsid w:val="000D0B4C"/>
    <w:rsid w:val="000D0BED"/>
    <w:rsid w:val="000D1F0D"/>
    <w:rsid w:val="000D371B"/>
    <w:rsid w:val="000D4110"/>
    <w:rsid w:val="000D4E2E"/>
    <w:rsid w:val="000D5BAB"/>
    <w:rsid w:val="000D6C47"/>
    <w:rsid w:val="000D6FA8"/>
    <w:rsid w:val="000D7348"/>
    <w:rsid w:val="000E2E46"/>
    <w:rsid w:val="000E3612"/>
    <w:rsid w:val="000E4792"/>
    <w:rsid w:val="000E56AB"/>
    <w:rsid w:val="000E6BB4"/>
    <w:rsid w:val="000F1DB4"/>
    <w:rsid w:val="000F3EC7"/>
    <w:rsid w:val="000F6C86"/>
    <w:rsid w:val="001003BB"/>
    <w:rsid w:val="00100C5E"/>
    <w:rsid w:val="00100F2F"/>
    <w:rsid w:val="001026F4"/>
    <w:rsid w:val="001036A5"/>
    <w:rsid w:val="00103D0A"/>
    <w:rsid w:val="00104853"/>
    <w:rsid w:val="00105797"/>
    <w:rsid w:val="001064C1"/>
    <w:rsid w:val="001064F0"/>
    <w:rsid w:val="00106D47"/>
    <w:rsid w:val="0011086A"/>
    <w:rsid w:val="00111724"/>
    <w:rsid w:val="00111B8A"/>
    <w:rsid w:val="00112951"/>
    <w:rsid w:val="00113A5F"/>
    <w:rsid w:val="00115511"/>
    <w:rsid w:val="00115997"/>
    <w:rsid w:val="00123BBF"/>
    <w:rsid w:val="00123D0F"/>
    <w:rsid w:val="00131F53"/>
    <w:rsid w:val="00134470"/>
    <w:rsid w:val="00135F40"/>
    <w:rsid w:val="00137B2A"/>
    <w:rsid w:val="001424E1"/>
    <w:rsid w:val="00144114"/>
    <w:rsid w:val="0014538E"/>
    <w:rsid w:val="00145795"/>
    <w:rsid w:val="00147552"/>
    <w:rsid w:val="00152830"/>
    <w:rsid w:val="0015777B"/>
    <w:rsid w:val="001634F0"/>
    <w:rsid w:val="001646C7"/>
    <w:rsid w:val="001646FB"/>
    <w:rsid w:val="0016609F"/>
    <w:rsid w:val="0016773A"/>
    <w:rsid w:val="00176785"/>
    <w:rsid w:val="00176C9D"/>
    <w:rsid w:val="001774C1"/>
    <w:rsid w:val="00183621"/>
    <w:rsid w:val="001853EA"/>
    <w:rsid w:val="00185EF5"/>
    <w:rsid w:val="001922E6"/>
    <w:rsid w:val="00194D25"/>
    <w:rsid w:val="00197F97"/>
    <w:rsid w:val="001A4913"/>
    <w:rsid w:val="001A564E"/>
    <w:rsid w:val="001A737F"/>
    <w:rsid w:val="001A7B53"/>
    <w:rsid w:val="001B1317"/>
    <w:rsid w:val="001B4227"/>
    <w:rsid w:val="001B458B"/>
    <w:rsid w:val="001B70F4"/>
    <w:rsid w:val="001C0DBF"/>
    <w:rsid w:val="001C2391"/>
    <w:rsid w:val="001C4F44"/>
    <w:rsid w:val="001C6C3B"/>
    <w:rsid w:val="001D03C8"/>
    <w:rsid w:val="001D0F27"/>
    <w:rsid w:val="001D0F8C"/>
    <w:rsid w:val="001D3B1A"/>
    <w:rsid w:val="001D4C09"/>
    <w:rsid w:val="001D6F58"/>
    <w:rsid w:val="001D7F91"/>
    <w:rsid w:val="001E3CB9"/>
    <w:rsid w:val="001E6AD2"/>
    <w:rsid w:val="001F040F"/>
    <w:rsid w:val="001F1B3D"/>
    <w:rsid w:val="001F46FF"/>
    <w:rsid w:val="001F4C07"/>
    <w:rsid w:val="001F5194"/>
    <w:rsid w:val="001F739E"/>
    <w:rsid w:val="002034EF"/>
    <w:rsid w:val="00204B1C"/>
    <w:rsid w:val="00206BAC"/>
    <w:rsid w:val="00206C6B"/>
    <w:rsid w:val="0020778B"/>
    <w:rsid w:val="0021028C"/>
    <w:rsid w:val="00212972"/>
    <w:rsid w:val="00215587"/>
    <w:rsid w:val="002160BB"/>
    <w:rsid w:val="00220127"/>
    <w:rsid w:val="00223279"/>
    <w:rsid w:val="00223C91"/>
    <w:rsid w:val="00224E36"/>
    <w:rsid w:val="00225E68"/>
    <w:rsid w:val="00230630"/>
    <w:rsid w:val="00230AA0"/>
    <w:rsid w:val="002318E3"/>
    <w:rsid w:val="0023605E"/>
    <w:rsid w:val="00236265"/>
    <w:rsid w:val="00242046"/>
    <w:rsid w:val="002438CA"/>
    <w:rsid w:val="002528F9"/>
    <w:rsid w:val="002531B9"/>
    <w:rsid w:val="0025619E"/>
    <w:rsid w:val="00257186"/>
    <w:rsid w:val="00260BE1"/>
    <w:rsid w:val="00260EE3"/>
    <w:rsid w:val="002615CB"/>
    <w:rsid w:val="002625E5"/>
    <w:rsid w:val="002643C1"/>
    <w:rsid w:val="00264417"/>
    <w:rsid w:val="0026566B"/>
    <w:rsid w:val="00270DAB"/>
    <w:rsid w:val="00272EBE"/>
    <w:rsid w:val="00274947"/>
    <w:rsid w:val="00280192"/>
    <w:rsid w:val="00280EC8"/>
    <w:rsid w:val="00281358"/>
    <w:rsid w:val="00282FA5"/>
    <w:rsid w:val="002835FF"/>
    <w:rsid w:val="00287C61"/>
    <w:rsid w:val="00290A79"/>
    <w:rsid w:val="00291CDB"/>
    <w:rsid w:val="0029254E"/>
    <w:rsid w:val="00293F50"/>
    <w:rsid w:val="00295977"/>
    <w:rsid w:val="00297D64"/>
    <w:rsid w:val="002A3E09"/>
    <w:rsid w:val="002B2165"/>
    <w:rsid w:val="002B3121"/>
    <w:rsid w:val="002B316F"/>
    <w:rsid w:val="002B662C"/>
    <w:rsid w:val="002B6A98"/>
    <w:rsid w:val="002C0763"/>
    <w:rsid w:val="002C2107"/>
    <w:rsid w:val="002C25CC"/>
    <w:rsid w:val="002C40B4"/>
    <w:rsid w:val="002C4EA7"/>
    <w:rsid w:val="002C5064"/>
    <w:rsid w:val="002C7F86"/>
    <w:rsid w:val="002D10A5"/>
    <w:rsid w:val="002D56DB"/>
    <w:rsid w:val="002D5775"/>
    <w:rsid w:val="002D6478"/>
    <w:rsid w:val="002D6CCB"/>
    <w:rsid w:val="002E0203"/>
    <w:rsid w:val="002E36EB"/>
    <w:rsid w:val="002E3881"/>
    <w:rsid w:val="002E61DF"/>
    <w:rsid w:val="002E68FB"/>
    <w:rsid w:val="002E6AE5"/>
    <w:rsid w:val="002F214D"/>
    <w:rsid w:val="002F49F4"/>
    <w:rsid w:val="002F631D"/>
    <w:rsid w:val="00302E0A"/>
    <w:rsid w:val="003050C6"/>
    <w:rsid w:val="003057FF"/>
    <w:rsid w:val="00305EAA"/>
    <w:rsid w:val="003067E6"/>
    <w:rsid w:val="00306E62"/>
    <w:rsid w:val="00307A09"/>
    <w:rsid w:val="00311400"/>
    <w:rsid w:val="00312929"/>
    <w:rsid w:val="003146CD"/>
    <w:rsid w:val="00314828"/>
    <w:rsid w:val="003161C5"/>
    <w:rsid w:val="00322783"/>
    <w:rsid w:val="00322B5C"/>
    <w:rsid w:val="00324A91"/>
    <w:rsid w:val="0033356A"/>
    <w:rsid w:val="00337A61"/>
    <w:rsid w:val="003424E0"/>
    <w:rsid w:val="00342D02"/>
    <w:rsid w:val="00343BE0"/>
    <w:rsid w:val="00345334"/>
    <w:rsid w:val="0034645C"/>
    <w:rsid w:val="003466B1"/>
    <w:rsid w:val="00354F9B"/>
    <w:rsid w:val="003603BB"/>
    <w:rsid w:val="003607FA"/>
    <w:rsid w:val="003619B5"/>
    <w:rsid w:val="003646F0"/>
    <w:rsid w:val="003651BC"/>
    <w:rsid w:val="003655CE"/>
    <w:rsid w:val="00365D3C"/>
    <w:rsid w:val="00367B85"/>
    <w:rsid w:val="0037055C"/>
    <w:rsid w:val="00370D78"/>
    <w:rsid w:val="003718C2"/>
    <w:rsid w:val="003746EE"/>
    <w:rsid w:val="00375C17"/>
    <w:rsid w:val="003765F9"/>
    <w:rsid w:val="00381B38"/>
    <w:rsid w:val="00385E37"/>
    <w:rsid w:val="00387158"/>
    <w:rsid w:val="0039188F"/>
    <w:rsid w:val="00396F2C"/>
    <w:rsid w:val="003976DD"/>
    <w:rsid w:val="003A07E1"/>
    <w:rsid w:val="003A2C22"/>
    <w:rsid w:val="003A3D5C"/>
    <w:rsid w:val="003B2370"/>
    <w:rsid w:val="003B3F9B"/>
    <w:rsid w:val="003B6EDA"/>
    <w:rsid w:val="003C264A"/>
    <w:rsid w:val="003C34C1"/>
    <w:rsid w:val="003C73B0"/>
    <w:rsid w:val="003C7F89"/>
    <w:rsid w:val="003D2328"/>
    <w:rsid w:val="003D5DFB"/>
    <w:rsid w:val="003D6764"/>
    <w:rsid w:val="003D7659"/>
    <w:rsid w:val="003E23FE"/>
    <w:rsid w:val="003E68AA"/>
    <w:rsid w:val="003F0C0E"/>
    <w:rsid w:val="003F0F60"/>
    <w:rsid w:val="003F2295"/>
    <w:rsid w:val="003F24BB"/>
    <w:rsid w:val="003F4C73"/>
    <w:rsid w:val="003F575A"/>
    <w:rsid w:val="003F73ED"/>
    <w:rsid w:val="003F77F4"/>
    <w:rsid w:val="003F7C76"/>
    <w:rsid w:val="0040137E"/>
    <w:rsid w:val="00402A0D"/>
    <w:rsid w:val="004031FF"/>
    <w:rsid w:val="00405D3B"/>
    <w:rsid w:val="00406D6D"/>
    <w:rsid w:val="004127F7"/>
    <w:rsid w:val="00413601"/>
    <w:rsid w:val="00413657"/>
    <w:rsid w:val="004153C4"/>
    <w:rsid w:val="0041737F"/>
    <w:rsid w:val="00417AE6"/>
    <w:rsid w:val="00420B11"/>
    <w:rsid w:val="00421E51"/>
    <w:rsid w:val="004229FE"/>
    <w:rsid w:val="00422B0D"/>
    <w:rsid w:val="00424CD5"/>
    <w:rsid w:val="00426FCD"/>
    <w:rsid w:val="0043196B"/>
    <w:rsid w:val="00431EA5"/>
    <w:rsid w:val="00433360"/>
    <w:rsid w:val="00433A25"/>
    <w:rsid w:val="0044018C"/>
    <w:rsid w:val="00440938"/>
    <w:rsid w:val="004431F0"/>
    <w:rsid w:val="00444D3C"/>
    <w:rsid w:val="00445A72"/>
    <w:rsid w:val="004512CB"/>
    <w:rsid w:val="00451EA6"/>
    <w:rsid w:val="0045239B"/>
    <w:rsid w:val="00452B4F"/>
    <w:rsid w:val="004542B9"/>
    <w:rsid w:val="0045644A"/>
    <w:rsid w:val="00457F90"/>
    <w:rsid w:val="00460E7A"/>
    <w:rsid w:val="00460EC1"/>
    <w:rsid w:val="00461672"/>
    <w:rsid w:val="004624DE"/>
    <w:rsid w:val="0046348B"/>
    <w:rsid w:val="00464C69"/>
    <w:rsid w:val="00467DEC"/>
    <w:rsid w:val="00473E87"/>
    <w:rsid w:val="0047593C"/>
    <w:rsid w:val="00485305"/>
    <w:rsid w:val="00485599"/>
    <w:rsid w:val="00494ACF"/>
    <w:rsid w:val="004A6552"/>
    <w:rsid w:val="004A6A9C"/>
    <w:rsid w:val="004B0D4D"/>
    <w:rsid w:val="004B1770"/>
    <w:rsid w:val="004B4C14"/>
    <w:rsid w:val="004B4CDD"/>
    <w:rsid w:val="004B4E11"/>
    <w:rsid w:val="004B63C7"/>
    <w:rsid w:val="004B74EE"/>
    <w:rsid w:val="004C0D84"/>
    <w:rsid w:val="004C0F40"/>
    <w:rsid w:val="004C15EC"/>
    <w:rsid w:val="004C7317"/>
    <w:rsid w:val="004C7F4C"/>
    <w:rsid w:val="004D0E82"/>
    <w:rsid w:val="004D13B8"/>
    <w:rsid w:val="004D1F6B"/>
    <w:rsid w:val="004D2FE1"/>
    <w:rsid w:val="004D78BA"/>
    <w:rsid w:val="004E19B6"/>
    <w:rsid w:val="004E396B"/>
    <w:rsid w:val="004E787C"/>
    <w:rsid w:val="004F15BC"/>
    <w:rsid w:val="004F24D2"/>
    <w:rsid w:val="004F3083"/>
    <w:rsid w:val="004F53A2"/>
    <w:rsid w:val="00501322"/>
    <w:rsid w:val="005037AE"/>
    <w:rsid w:val="00503E72"/>
    <w:rsid w:val="00503F87"/>
    <w:rsid w:val="00504797"/>
    <w:rsid w:val="0050489D"/>
    <w:rsid w:val="005130F0"/>
    <w:rsid w:val="00517BB4"/>
    <w:rsid w:val="0052006A"/>
    <w:rsid w:val="00521158"/>
    <w:rsid w:val="00521621"/>
    <w:rsid w:val="00522993"/>
    <w:rsid w:val="0053157E"/>
    <w:rsid w:val="00531D31"/>
    <w:rsid w:val="0053405E"/>
    <w:rsid w:val="00535E96"/>
    <w:rsid w:val="00540896"/>
    <w:rsid w:val="00543446"/>
    <w:rsid w:val="00551C19"/>
    <w:rsid w:val="005531E0"/>
    <w:rsid w:val="005627BB"/>
    <w:rsid w:val="00566515"/>
    <w:rsid w:val="00572089"/>
    <w:rsid w:val="00572770"/>
    <w:rsid w:val="00580B84"/>
    <w:rsid w:val="00582263"/>
    <w:rsid w:val="00582340"/>
    <w:rsid w:val="005848CE"/>
    <w:rsid w:val="00584DB4"/>
    <w:rsid w:val="0058604A"/>
    <w:rsid w:val="0058684E"/>
    <w:rsid w:val="00590877"/>
    <w:rsid w:val="0059099D"/>
    <w:rsid w:val="00590C32"/>
    <w:rsid w:val="0059222E"/>
    <w:rsid w:val="00594EE8"/>
    <w:rsid w:val="00596456"/>
    <w:rsid w:val="00597104"/>
    <w:rsid w:val="005A387A"/>
    <w:rsid w:val="005A3CC2"/>
    <w:rsid w:val="005A52D7"/>
    <w:rsid w:val="005A53C1"/>
    <w:rsid w:val="005A668D"/>
    <w:rsid w:val="005B0E38"/>
    <w:rsid w:val="005B132E"/>
    <w:rsid w:val="005B4387"/>
    <w:rsid w:val="005B515F"/>
    <w:rsid w:val="005B6263"/>
    <w:rsid w:val="005B6517"/>
    <w:rsid w:val="005B7EC2"/>
    <w:rsid w:val="005C2F0E"/>
    <w:rsid w:val="005C4995"/>
    <w:rsid w:val="005C56A3"/>
    <w:rsid w:val="005D1A80"/>
    <w:rsid w:val="005D4F1C"/>
    <w:rsid w:val="005E048E"/>
    <w:rsid w:val="005E06B0"/>
    <w:rsid w:val="005E1819"/>
    <w:rsid w:val="005E291D"/>
    <w:rsid w:val="005F233F"/>
    <w:rsid w:val="005F4FED"/>
    <w:rsid w:val="005F56CB"/>
    <w:rsid w:val="00601B20"/>
    <w:rsid w:val="00601EDB"/>
    <w:rsid w:val="00603756"/>
    <w:rsid w:val="00607B08"/>
    <w:rsid w:val="00611162"/>
    <w:rsid w:val="006134EF"/>
    <w:rsid w:val="006139A1"/>
    <w:rsid w:val="006147F0"/>
    <w:rsid w:val="00615990"/>
    <w:rsid w:val="00615A35"/>
    <w:rsid w:val="006170AC"/>
    <w:rsid w:val="00617CFF"/>
    <w:rsid w:val="006240DC"/>
    <w:rsid w:val="0062483B"/>
    <w:rsid w:val="00626D38"/>
    <w:rsid w:val="00627197"/>
    <w:rsid w:val="006275D7"/>
    <w:rsid w:val="006421AB"/>
    <w:rsid w:val="006441F0"/>
    <w:rsid w:val="006446AF"/>
    <w:rsid w:val="00646011"/>
    <w:rsid w:val="0064642E"/>
    <w:rsid w:val="00646C44"/>
    <w:rsid w:val="00653517"/>
    <w:rsid w:val="00653ACF"/>
    <w:rsid w:val="00653AE6"/>
    <w:rsid w:val="00654354"/>
    <w:rsid w:val="00654F7A"/>
    <w:rsid w:val="006555C4"/>
    <w:rsid w:val="0065636E"/>
    <w:rsid w:val="006568C0"/>
    <w:rsid w:val="00663625"/>
    <w:rsid w:val="00675165"/>
    <w:rsid w:val="00676364"/>
    <w:rsid w:val="00677645"/>
    <w:rsid w:val="006818E5"/>
    <w:rsid w:val="00681B30"/>
    <w:rsid w:val="00682B71"/>
    <w:rsid w:val="006852B5"/>
    <w:rsid w:val="00685C99"/>
    <w:rsid w:val="006873FE"/>
    <w:rsid w:val="00690479"/>
    <w:rsid w:val="00691EEF"/>
    <w:rsid w:val="00692247"/>
    <w:rsid w:val="00692A6D"/>
    <w:rsid w:val="00692EBC"/>
    <w:rsid w:val="00694A33"/>
    <w:rsid w:val="00696488"/>
    <w:rsid w:val="00697702"/>
    <w:rsid w:val="00697FC2"/>
    <w:rsid w:val="006A2CF9"/>
    <w:rsid w:val="006A5C5F"/>
    <w:rsid w:val="006A61AE"/>
    <w:rsid w:val="006B0BED"/>
    <w:rsid w:val="006B0F9B"/>
    <w:rsid w:val="006B12E3"/>
    <w:rsid w:val="006B5B85"/>
    <w:rsid w:val="006B6A73"/>
    <w:rsid w:val="006B723B"/>
    <w:rsid w:val="006B7A20"/>
    <w:rsid w:val="006C0191"/>
    <w:rsid w:val="006C0372"/>
    <w:rsid w:val="006C16F8"/>
    <w:rsid w:val="006C1F03"/>
    <w:rsid w:val="006C2147"/>
    <w:rsid w:val="006C2956"/>
    <w:rsid w:val="006C5D35"/>
    <w:rsid w:val="006D01D0"/>
    <w:rsid w:val="006D1822"/>
    <w:rsid w:val="006D182B"/>
    <w:rsid w:val="006D389C"/>
    <w:rsid w:val="006D4E98"/>
    <w:rsid w:val="006E012B"/>
    <w:rsid w:val="006E08FD"/>
    <w:rsid w:val="006E0A42"/>
    <w:rsid w:val="006E2C71"/>
    <w:rsid w:val="006E32F4"/>
    <w:rsid w:val="006E3487"/>
    <w:rsid w:val="006E4198"/>
    <w:rsid w:val="006E495C"/>
    <w:rsid w:val="006E4D3D"/>
    <w:rsid w:val="006E63BE"/>
    <w:rsid w:val="006F0E83"/>
    <w:rsid w:val="006F240E"/>
    <w:rsid w:val="006F2B69"/>
    <w:rsid w:val="006F2F71"/>
    <w:rsid w:val="006F34BE"/>
    <w:rsid w:val="006F533A"/>
    <w:rsid w:val="006F5634"/>
    <w:rsid w:val="006F70CC"/>
    <w:rsid w:val="00700684"/>
    <w:rsid w:val="0070117E"/>
    <w:rsid w:val="0070226A"/>
    <w:rsid w:val="00704534"/>
    <w:rsid w:val="00707C30"/>
    <w:rsid w:val="007138B8"/>
    <w:rsid w:val="00713DD3"/>
    <w:rsid w:val="00715D2D"/>
    <w:rsid w:val="00716C23"/>
    <w:rsid w:val="00720511"/>
    <w:rsid w:val="00721FFB"/>
    <w:rsid w:val="00722C20"/>
    <w:rsid w:val="00727B7B"/>
    <w:rsid w:val="00735690"/>
    <w:rsid w:val="0074058A"/>
    <w:rsid w:val="0074074E"/>
    <w:rsid w:val="0074362D"/>
    <w:rsid w:val="007463FC"/>
    <w:rsid w:val="0075048D"/>
    <w:rsid w:val="00751A2E"/>
    <w:rsid w:val="00751FF1"/>
    <w:rsid w:val="00755F85"/>
    <w:rsid w:val="00763F1F"/>
    <w:rsid w:val="00767B01"/>
    <w:rsid w:val="00767CDE"/>
    <w:rsid w:val="007735A6"/>
    <w:rsid w:val="007744D9"/>
    <w:rsid w:val="0077454A"/>
    <w:rsid w:val="00774F62"/>
    <w:rsid w:val="00775A29"/>
    <w:rsid w:val="00775CEC"/>
    <w:rsid w:val="00784E45"/>
    <w:rsid w:val="00787753"/>
    <w:rsid w:val="00787893"/>
    <w:rsid w:val="00787C16"/>
    <w:rsid w:val="00791E84"/>
    <w:rsid w:val="007920C4"/>
    <w:rsid w:val="00792736"/>
    <w:rsid w:val="00793482"/>
    <w:rsid w:val="007952DA"/>
    <w:rsid w:val="007A141A"/>
    <w:rsid w:val="007A36D6"/>
    <w:rsid w:val="007A50A1"/>
    <w:rsid w:val="007B1121"/>
    <w:rsid w:val="007C143E"/>
    <w:rsid w:val="007C37F5"/>
    <w:rsid w:val="007C50AA"/>
    <w:rsid w:val="007C6BAF"/>
    <w:rsid w:val="007D0306"/>
    <w:rsid w:val="007D2A14"/>
    <w:rsid w:val="007D2F8D"/>
    <w:rsid w:val="007D2F9D"/>
    <w:rsid w:val="007D4EC8"/>
    <w:rsid w:val="007D5763"/>
    <w:rsid w:val="007D5D00"/>
    <w:rsid w:val="007D691B"/>
    <w:rsid w:val="007D7FB4"/>
    <w:rsid w:val="007E06C0"/>
    <w:rsid w:val="007E1394"/>
    <w:rsid w:val="007E2430"/>
    <w:rsid w:val="007E329F"/>
    <w:rsid w:val="007E3594"/>
    <w:rsid w:val="007E4E1B"/>
    <w:rsid w:val="007E52B6"/>
    <w:rsid w:val="007E5359"/>
    <w:rsid w:val="007E7737"/>
    <w:rsid w:val="007F1297"/>
    <w:rsid w:val="007F5488"/>
    <w:rsid w:val="0080033E"/>
    <w:rsid w:val="00801C9B"/>
    <w:rsid w:val="008027D7"/>
    <w:rsid w:val="008051D6"/>
    <w:rsid w:val="00805A8B"/>
    <w:rsid w:val="00807450"/>
    <w:rsid w:val="00807DA4"/>
    <w:rsid w:val="00810A09"/>
    <w:rsid w:val="00811A41"/>
    <w:rsid w:val="0081204B"/>
    <w:rsid w:val="008128DE"/>
    <w:rsid w:val="00816337"/>
    <w:rsid w:val="008209FD"/>
    <w:rsid w:val="00822859"/>
    <w:rsid w:val="00823E8F"/>
    <w:rsid w:val="0082480F"/>
    <w:rsid w:val="00825540"/>
    <w:rsid w:val="008269DE"/>
    <w:rsid w:val="00827313"/>
    <w:rsid w:val="0083135C"/>
    <w:rsid w:val="00831B18"/>
    <w:rsid w:val="00831DFB"/>
    <w:rsid w:val="00833474"/>
    <w:rsid w:val="008342A7"/>
    <w:rsid w:val="008342CF"/>
    <w:rsid w:val="0084359C"/>
    <w:rsid w:val="0084408A"/>
    <w:rsid w:val="00845566"/>
    <w:rsid w:val="00852724"/>
    <w:rsid w:val="0085364D"/>
    <w:rsid w:val="008536A2"/>
    <w:rsid w:val="00853951"/>
    <w:rsid w:val="00855232"/>
    <w:rsid w:val="0085576C"/>
    <w:rsid w:val="00855932"/>
    <w:rsid w:val="00855E68"/>
    <w:rsid w:val="0086050A"/>
    <w:rsid w:val="008615D6"/>
    <w:rsid w:val="00862021"/>
    <w:rsid w:val="008742F0"/>
    <w:rsid w:val="00875D48"/>
    <w:rsid w:val="00876CE6"/>
    <w:rsid w:val="00877C22"/>
    <w:rsid w:val="008801FE"/>
    <w:rsid w:val="00881D99"/>
    <w:rsid w:val="00885875"/>
    <w:rsid w:val="008922A3"/>
    <w:rsid w:val="00892BBB"/>
    <w:rsid w:val="0089300F"/>
    <w:rsid w:val="008942E0"/>
    <w:rsid w:val="00894571"/>
    <w:rsid w:val="00895253"/>
    <w:rsid w:val="008A0834"/>
    <w:rsid w:val="008A215E"/>
    <w:rsid w:val="008A4BF1"/>
    <w:rsid w:val="008B4268"/>
    <w:rsid w:val="008B43E1"/>
    <w:rsid w:val="008B68DB"/>
    <w:rsid w:val="008B77FE"/>
    <w:rsid w:val="008B7816"/>
    <w:rsid w:val="008C1907"/>
    <w:rsid w:val="008C4309"/>
    <w:rsid w:val="008C51C2"/>
    <w:rsid w:val="008C544D"/>
    <w:rsid w:val="008D1FB9"/>
    <w:rsid w:val="008E0D5B"/>
    <w:rsid w:val="008E28BC"/>
    <w:rsid w:val="008E5C4C"/>
    <w:rsid w:val="008E5F4C"/>
    <w:rsid w:val="008E6E73"/>
    <w:rsid w:val="008E79F1"/>
    <w:rsid w:val="008F23E9"/>
    <w:rsid w:val="008F31CB"/>
    <w:rsid w:val="008F4244"/>
    <w:rsid w:val="008F4718"/>
    <w:rsid w:val="008F48B0"/>
    <w:rsid w:val="008F6D18"/>
    <w:rsid w:val="008F71A4"/>
    <w:rsid w:val="00900D0D"/>
    <w:rsid w:val="009011A6"/>
    <w:rsid w:val="009042CA"/>
    <w:rsid w:val="00904ED4"/>
    <w:rsid w:val="00906795"/>
    <w:rsid w:val="00907365"/>
    <w:rsid w:val="00913C84"/>
    <w:rsid w:val="00913DDB"/>
    <w:rsid w:val="009142F4"/>
    <w:rsid w:val="00915849"/>
    <w:rsid w:val="00916427"/>
    <w:rsid w:val="00920206"/>
    <w:rsid w:val="00920E59"/>
    <w:rsid w:val="00921988"/>
    <w:rsid w:val="00922398"/>
    <w:rsid w:val="00925686"/>
    <w:rsid w:val="009259E0"/>
    <w:rsid w:val="00925DBA"/>
    <w:rsid w:val="00926619"/>
    <w:rsid w:val="00932018"/>
    <w:rsid w:val="00932C4F"/>
    <w:rsid w:val="00933A35"/>
    <w:rsid w:val="00933D04"/>
    <w:rsid w:val="00935635"/>
    <w:rsid w:val="00935DAC"/>
    <w:rsid w:val="00937CB1"/>
    <w:rsid w:val="0094144C"/>
    <w:rsid w:val="0094304E"/>
    <w:rsid w:val="00943F41"/>
    <w:rsid w:val="00944B3E"/>
    <w:rsid w:val="00944C32"/>
    <w:rsid w:val="00944D50"/>
    <w:rsid w:val="0094637A"/>
    <w:rsid w:val="0095390A"/>
    <w:rsid w:val="009544B4"/>
    <w:rsid w:val="009546BB"/>
    <w:rsid w:val="00963D21"/>
    <w:rsid w:val="00964411"/>
    <w:rsid w:val="009649EB"/>
    <w:rsid w:val="00964DF9"/>
    <w:rsid w:val="00965303"/>
    <w:rsid w:val="00970FC9"/>
    <w:rsid w:val="00975250"/>
    <w:rsid w:val="00976680"/>
    <w:rsid w:val="00976682"/>
    <w:rsid w:val="00976E1B"/>
    <w:rsid w:val="00977BE1"/>
    <w:rsid w:val="00980B3B"/>
    <w:rsid w:val="00981E10"/>
    <w:rsid w:val="00981E5A"/>
    <w:rsid w:val="0098327A"/>
    <w:rsid w:val="00984CDF"/>
    <w:rsid w:val="00996F7B"/>
    <w:rsid w:val="009A76D2"/>
    <w:rsid w:val="009B383A"/>
    <w:rsid w:val="009B48E0"/>
    <w:rsid w:val="009B5B5E"/>
    <w:rsid w:val="009C1DA2"/>
    <w:rsid w:val="009C2EFA"/>
    <w:rsid w:val="009C2EFD"/>
    <w:rsid w:val="009C57A5"/>
    <w:rsid w:val="009D2749"/>
    <w:rsid w:val="009D3B54"/>
    <w:rsid w:val="009D55C3"/>
    <w:rsid w:val="009E1BDA"/>
    <w:rsid w:val="009E2AAC"/>
    <w:rsid w:val="009E2F42"/>
    <w:rsid w:val="009E3728"/>
    <w:rsid w:val="009E3763"/>
    <w:rsid w:val="009E3B5B"/>
    <w:rsid w:val="009E3DFC"/>
    <w:rsid w:val="009E4729"/>
    <w:rsid w:val="009E4895"/>
    <w:rsid w:val="009E74B3"/>
    <w:rsid w:val="009E7A0B"/>
    <w:rsid w:val="009F04D2"/>
    <w:rsid w:val="009F1A3F"/>
    <w:rsid w:val="009F37B3"/>
    <w:rsid w:val="009F4590"/>
    <w:rsid w:val="009F47ED"/>
    <w:rsid w:val="009F4FD8"/>
    <w:rsid w:val="00A06E9F"/>
    <w:rsid w:val="00A07038"/>
    <w:rsid w:val="00A10A0C"/>
    <w:rsid w:val="00A1249A"/>
    <w:rsid w:val="00A12927"/>
    <w:rsid w:val="00A1365B"/>
    <w:rsid w:val="00A13B3B"/>
    <w:rsid w:val="00A17902"/>
    <w:rsid w:val="00A2093D"/>
    <w:rsid w:val="00A21050"/>
    <w:rsid w:val="00A21DFE"/>
    <w:rsid w:val="00A244EC"/>
    <w:rsid w:val="00A2573F"/>
    <w:rsid w:val="00A26B08"/>
    <w:rsid w:val="00A2762A"/>
    <w:rsid w:val="00A27C4B"/>
    <w:rsid w:val="00A3069B"/>
    <w:rsid w:val="00A3162D"/>
    <w:rsid w:val="00A31B29"/>
    <w:rsid w:val="00A32441"/>
    <w:rsid w:val="00A332D3"/>
    <w:rsid w:val="00A3345D"/>
    <w:rsid w:val="00A337A2"/>
    <w:rsid w:val="00A33D6B"/>
    <w:rsid w:val="00A37DFF"/>
    <w:rsid w:val="00A40E2B"/>
    <w:rsid w:val="00A41E9E"/>
    <w:rsid w:val="00A426AC"/>
    <w:rsid w:val="00A427C2"/>
    <w:rsid w:val="00A4325B"/>
    <w:rsid w:val="00A46A1B"/>
    <w:rsid w:val="00A5227D"/>
    <w:rsid w:val="00A53A3F"/>
    <w:rsid w:val="00A53E67"/>
    <w:rsid w:val="00A5513E"/>
    <w:rsid w:val="00A55352"/>
    <w:rsid w:val="00A56091"/>
    <w:rsid w:val="00A57A58"/>
    <w:rsid w:val="00A607A9"/>
    <w:rsid w:val="00A608C6"/>
    <w:rsid w:val="00A60BC2"/>
    <w:rsid w:val="00A64B4C"/>
    <w:rsid w:val="00A662CE"/>
    <w:rsid w:val="00A70B17"/>
    <w:rsid w:val="00A73FD6"/>
    <w:rsid w:val="00A77D6C"/>
    <w:rsid w:val="00A823E6"/>
    <w:rsid w:val="00A901C7"/>
    <w:rsid w:val="00A9057B"/>
    <w:rsid w:val="00A9202B"/>
    <w:rsid w:val="00A92953"/>
    <w:rsid w:val="00A9346D"/>
    <w:rsid w:val="00A94773"/>
    <w:rsid w:val="00A96BA1"/>
    <w:rsid w:val="00A9719E"/>
    <w:rsid w:val="00A972FA"/>
    <w:rsid w:val="00AA0480"/>
    <w:rsid w:val="00AA14F0"/>
    <w:rsid w:val="00AA1BB5"/>
    <w:rsid w:val="00AA4C86"/>
    <w:rsid w:val="00AA5691"/>
    <w:rsid w:val="00AA58F2"/>
    <w:rsid w:val="00AA6475"/>
    <w:rsid w:val="00AA77DB"/>
    <w:rsid w:val="00AB2A7E"/>
    <w:rsid w:val="00AB2E91"/>
    <w:rsid w:val="00AB3163"/>
    <w:rsid w:val="00AB50AB"/>
    <w:rsid w:val="00AB519A"/>
    <w:rsid w:val="00AB7559"/>
    <w:rsid w:val="00AB755E"/>
    <w:rsid w:val="00AB7B9B"/>
    <w:rsid w:val="00AC1B9E"/>
    <w:rsid w:val="00AC2A43"/>
    <w:rsid w:val="00AC3EDC"/>
    <w:rsid w:val="00AD38C4"/>
    <w:rsid w:val="00AD5C08"/>
    <w:rsid w:val="00AD638E"/>
    <w:rsid w:val="00AD6AFC"/>
    <w:rsid w:val="00AE2E75"/>
    <w:rsid w:val="00AE3F11"/>
    <w:rsid w:val="00AE4E84"/>
    <w:rsid w:val="00AE550A"/>
    <w:rsid w:val="00AE5AA3"/>
    <w:rsid w:val="00AE72D6"/>
    <w:rsid w:val="00AE7306"/>
    <w:rsid w:val="00AF7FE9"/>
    <w:rsid w:val="00B02D9E"/>
    <w:rsid w:val="00B07288"/>
    <w:rsid w:val="00B114AF"/>
    <w:rsid w:val="00B1233A"/>
    <w:rsid w:val="00B14501"/>
    <w:rsid w:val="00B14598"/>
    <w:rsid w:val="00B15535"/>
    <w:rsid w:val="00B2119A"/>
    <w:rsid w:val="00B24BA5"/>
    <w:rsid w:val="00B327C1"/>
    <w:rsid w:val="00B34654"/>
    <w:rsid w:val="00B34CD2"/>
    <w:rsid w:val="00B3575C"/>
    <w:rsid w:val="00B36717"/>
    <w:rsid w:val="00B37312"/>
    <w:rsid w:val="00B43703"/>
    <w:rsid w:val="00B449CE"/>
    <w:rsid w:val="00B45779"/>
    <w:rsid w:val="00B46107"/>
    <w:rsid w:val="00B5220B"/>
    <w:rsid w:val="00B53CAF"/>
    <w:rsid w:val="00B5532A"/>
    <w:rsid w:val="00B565C3"/>
    <w:rsid w:val="00B57F8D"/>
    <w:rsid w:val="00B60813"/>
    <w:rsid w:val="00B60E4F"/>
    <w:rsid w:val="00B64060"/>
    <w:rsid w:val="00B6475C"/>
    <w:rsid w:val="00B67D5A"/>
    <w:rsid w:val="00B712FC"/>
    <w:rsid w:val="00B72B3D"/>
    <w:rsid w:val="00B74914"/>
    <w:rsid w:val="00B8025C"/>
    <w:rsid w:val="00B806FA"/>
    <w:rsid w:val="00B81460"/>
    <w:rsid w:val="00B8157E"/>
    <w:rsid w:val="00B82FB2"/>
    <w:rsid w:val="00B868D4"/>
    <w:rsid w:val="00B913CB"/>
    <w:rsid w:val="00B92AC7"/>
    <w:rsid w:val="00B93503"/>
    <w:rsid w:val="00B93517"/>
    <w:rsid w:val="00B9477D"/>
    <w:rsid w:val="00B95376"/>
    <w:rsid w:val="00BA1120"/>
    <w:rsid w:val="00BA14D1"/>
    <w:rsid w:val="00BA4D5A"/>
    <w:rsid w:val="00BA570D"/>
    <w:rsid w:val="00BA5969"/>
    <w:rsid w:val="00BB0765"/>
    <w:rsid w:val="00BB3FA1"/>
    <w:rsid w:val="00BB5DF8"/>
    <w:rsid w:val="00BB68B7"/>
    <w:rsid w:val="00BB68D1"/>
    <w:rsid w:val="00BB716C"/>
    <w:rsid w:val="00BC0907"/>
    <w:rsid w:val="00BC151E"/>
    <w:rsid w:val="00BC197A"/>
    <w:rsid w:val="00BC2181"/>
    <w:rsid w:val="00BC2A2C"/>
    <w:rsid w:val="00BC4435"/>
    <w:rsid w:val="00BC478C"/>
    <w:rsid w:val="00BC4A91"/>
    <w:rsid w:val="00BC64E1"/>
    <w:rsid w:val="00BC74A7"/>
    <w:rsid w:val="00BD0416"/>
    <w:rsid w:val="00BD1229"/>
    <w:rsid w:val="00BD3630"/>
    <w:rsid w:val="00BD7042"/>
    <w:rsid w:val="00BD786E"/>
    <w:rsid w:val="00BD7F00"/>
    <w:rsid w:val="00BE1ADB"/>
    <w:rsid w:val="00BE1D3B"/>
    <w:rsid w:val="00BE5851"/>
    <w:rsid w:val="00BF0476"/>
    <w:rsid w:val="00BF2859"/>
    <w:rsid w:val="00BF517D"/>
    <w:rsid w:val="00BF51A2"/>
    <w:rsid w:val="00C0109F"/>
    <w:rsid w:val="00C03736"/>
    <w:rsid w:val="00C05308"/>
    <w:rsid w:val="00C06F37"/>
    <w:rsid w:val="00C10F9D"/>
    <w:rsid w:val="00C2329D"/>
    <w:rsid w:val="00C2515E"/>
    <w:rsid w:val="00C2548A"/>
    <w:rsid w:val="00C27AB3"/>
    <w:rsid w:val="00C335D6"/>
    <w:rsid w:val="00C34745"/>
    <w:rsid w:val="00C34AA2"/>
    <w:rsid w:val="00C35839"/>
    <w:rsid w:val="00C37323"/>
    <w:rsid w:val="00C377AD"/>
    <w:rsid w:val="00C37EEB"/>
    <w:rsid w:val="00C41D05"/>
    <w:rsid w:val="00C423F1"/>
    <w:rsid w:val="00C426A6"/>
    <w:rsid w:val="00C42D7D"/>
    <w:rsid w:val="00C45444"/>
    <w:rsid w:val="00C51ABC"/>
    <w:rsid w:val="00C51B82"/>
    <w:rsid w:val="00C53032"/>
    <w:rsid w:val="00C5472A"/>
    <w:rsid w:val="00C57E9F"/>
    <w:rsid w:val="00C60690"/>
    <w:rsid w:val="00C60D6B"/>
    <w:rsid w:val="00C63238"/>
    <w:rsid w:val="00C63271"/>
    <w:rsid w:val="00C63644"/>
    <w:rsid w:val="00C6609D"/>
    <w:rsid w:val="00C74FEE"/>
    <w:rsid w:val="00C7635F"/>
    <w:rsid w:val="00C87E78"/>
    <w:rsid w:val="00C9496F"/>
    <w:rsid w:val="00C970CE"/>
    <w:rsid w:val="00CA0FC8"/>
    <w:rsid w:val="00CA154D"/>
    <w:rsid w:val="00CA43AC"/>
    <w:rsid w:val="00CA4706"/>
    <w:rsid w:val="00CA51FF"/>
    <w:rsid w:val="00CA644B"/>
    <w:rsid w:val="00CA7571"/>
    <w:rsid w:val="00CB0522"/>
    <w:rsid w:val="00CB42ED"/>
    <w:rsid w:val="00CB50E4"/>
    <w:rsid w:val="00CB6F28"/>
    <w:rsid w:val="00CC120D"/>
    <w:rsid w:val="00CC287B"/>
    <w:rsid w:val="00CC3763"/>
    <w:rsid w:val="00CD01C6"/>
    <w:rsid w:val="00CD0873"/>
    <w:rsid w:val="00CD10BD"/>
    <w:rsid w:val="00CD592A"/>
    <w:rsid w:val="00CD6B30"/>
    <w:rsid w:val="00CE0C66"/>
    <w:rsid w:val="00CE2073"/>
    <w:rsid w:val="00CE5833"/>
    <w:rsid w:val="00CE6C35"/>
    <w:rsid w:val="00CF0220"/>
    <w:rsid w:val="00CF11DC"/>
    <w:rsid w:val="00CF3913"/>
    <w:rsid w:val="00CF64F8"/>
    <w:rsid w:val="00D00A17"/>
    <w:rsid w:val="00D02A6F"/>
    <w:rsid w:val="00D045FA"/>
    <w:rsid w:val="00D05C88"/>
    <w:rsid w:val="00D173CA"/>
    <w:rsid w:val="00D17749"/>
    <w:rsid w:val="00D21672"/>
    <w:rsid w:val="00D22C7D"/>
    <w:rsid w:val="00D26293"/>
    <w:rsid w:val="00D2651A"/>
    <w:rsid w:val="00D32336"/>
    <w:rsid w:val="00D34274"/>
    <w:rsid w:val="00D35804"/>
    <w:rsid w:val="00D40386"/>
    <w:rsid w:val="00D431D9"/>
    <w:rsid w:val="00D44927"/>
    <w:rsid w:val="00D51DE2"/>
    <w:rsid w:val="00D52EA2"/>
    <w:rsid w:val="00D53ECA"/>
    <w:rsid w:val="00D56296"/>
    <w:rsid w:val="00D568F4"/>
    <w:rsid w:val="00D61912"/>
    <w:rsid w:val="00D63599"/>
    <w:rsid w:val="00D65898"/>
    <w:rsid w:val="00D66206"/>
    <w:rsid w:val="00D6723A"/>
    <w:rsid w:val="00D7050D"/>
    <w:rsid w:val="00D7145C"/>
    <w:rsid w:val="00D741BE"/>
    <w:rsid w:val="00D7669D"/>
    <w:rsid w:val="00D76CC5"/>
    <w:rsid w:val="00D834F5"/>
    <w:rsid w:val="00D85E4F"/>
    <w:rsid w:val="00D869C8"/>
    <w:rsid w:val="00D87B66"/>
    <w:rsid w:val="00D905E2"/>
    <w:rsid w:val="00D90802"/>
    <w:rsid w:val="00D915C7"/>
    <w:rsid w:val="00D959C2"/>
    <w:rsid w:val="00D96602"/>
    <w:rsid w:val="00D9730B"/>
    <w:rsid w:val="00D97547"/>
    <w:rsid w:val="00DA1C91"/>
    <w:rsid w:val="00DA276B"/>
    <w:rsid w:val="00DA3C69"/>
    <w:rsid w:val="00DA41F5"/>
    <w:rsid w:val="00DA62B0"/>
    <w:rsid w:val="00DA6B7C"/>
    <w:rsid w:val="00DA71C2"/>
    <w:rsid w:val="00DB3762"/>
    <w:rsid w:val="00DB4BFD"/>
    <w:rsid w:val="00DC033E"/>
    <w:rsid w:val="00DC1968"/>
    <w:rsid w:val="00DC513F"/>
    <w:rsid w:val="00DC62CA"/>
    <w:rsid w:val="00DC7BB2"/>
    <w:rsid w:val="00DC7CEE"/>
    <w:rsid w:val="00DD06C0"/>
    <w:rsid w:val="00DD2181"/>
    <w:rsid w:val="00DD21F0"/>
    <w:rsid w:val="00DD2F81"/>
    <w:rsid w:val="00DD4FC6"/>
    <w:rsid w:val="00DD7A92"/>
    <w:rsid w:val="00DE096D"/>
    <w:rsid w:val="00DE15AA"/>
    <w:rsid w:val="00DE341B"/>
    <w:rsid w:val="00DE3780"/>
    <w:rsid w:val="00DE662A"/>
    <w:rsid w:val="00DF00C6"/>
    <w:rsid w:val="00DF0F37"/>
    <w:rsid w:val="00DF36B1"/>
    <w:rsid w:val="00DF3ED3"/>
    <w:rsid w:val="00DF58E3"/>
    <w:rsid w:val="00DF60EA"/>
    <w:rsid w:val="00E00381"/>
    <w:rsid w:val="00E00590"/>
    <w:rsid w:val="00E009A8"/>
    <w:rsid w:val="00E02492"/>
    <w:rsid w:val="00E04975"/>
    <w:rsid w:val="00E06AEA"/>
    <w:rsid w:val="00E07BF6"/>
    <w:rsid w:val="00E11E69"/>
    <w:rsid w:val="00E12B03"/>
    <w:rsid w:val="00E148D6"/>
    <w:rsid w:val="00E17863"/>
    <w:rsid w:val="00E20198"/>
    <w:rsid w:val="00E2190B"/>
    <w:rsid w:val="00E26F60"/>
    <w:rsid w:val="00E314A8"/>
    <w:rsid w:val="00E332E8"/>
    <w:rsid w:val="00E35004"/>
    <w:rsid w:val="00E35E7B"/>
    <w:rsid w:val="00E405C3"/>
    <w:rsid w:val="00E411CE"/>
    <w:rsid w:val="00E466E7"/>
    <w:rsid w:val="00E4752D"/>
    <w:rsid w:val="00E52FAA"/>
    <w:rsid w:val="00E56F48"/>
    <w:rsid w:val="00E61300"/>
    <w:rsid w:val="00E659EA"/>
    <w:rsid w:val="00E66B2C"/>
    <w:rsid w:val="00E66F5B"/>
    <w:rsid w:val="00E67F2E"/>
    <w:rsid w:val="00E70CD1"/>
    <w:rsid w:val="00E7248C"/>
    <w:rsid w:val="00E732C5"/>
    <w:rsid w:val="00E764AF"/>
    <w:rsid w:val="00E7678C"/>
    <w:rsid w:val="00E7776D"/>
    <w:rsid w:val="00E82B5F"/>
    <w:rsid w:val="00E83B9E"/>
    <w:rsid w:val="00E8445D"/>
    <w:rsid w:val="00E852A8"/>
    <w:rsid w:val="00E918C5"/>
    <w:rsid w:val="00E91D03"/>
    <w:rsid w:val="00E93E6C"/>
    <w:rsid w:val="00E941D5"/>
    <w:rsid w:val="00E94263"/>
    <w:rsid w:val="00EA3AEE"/>
    <w:rsid w:val="00EA493D"/>
    <w:rsid w:val="00EA5CEC"/>
    <w:rsid w:val="00EB2521"/>
    <w:rsid w:val="00EB2A08"/>
    <w:rsid w:val="00EB2E4D"/>
    <w:rsid w:val="00EB44DB"/>
    <w:rsid w:val="00EB4F0C"/>
    <w:rsid w:val="00EC0B8B"/>
    <w:rsid w:val="00EC1F10"/>
    <w:rsid w:val="00EC44F7"/>
    <w:rsid w:val="00EC55DE"/>
    <w:rsid w:val="00EC7705"/>
    <w:rsid w:val="00ED2FBF"/>
    <w:rsid w:val="00ED3B6C"/>
    <w:rsid w:val="00ED43C6"/>
    <w:rsid w:val="00ED5107"/>
    <w:rsid w:val="00ED640E"/>
    <w:rsid w:val="00EE19A9"/>
    <w:rsid w:val="00EE1D75"/>
    <w:rsid w:val="00EE1DBA"/>
    <w:rsid w:val="00EE3C7A"/>
    <w:rsid w:val="00EE3FCA"/>
    <w:rsid w:val="00EE6C49"/>
    <w:rsid w:val="00EF4130"/>
    <w:rsid w:val="00EF4A8D"/>
    <w:rsid w:val="00F01FC9"/>
    <w:rsid w:val="00F04C5F"/>
    <w:rsid w:val="00F05350"/>
    <w:rsid w:val="00F0706D"/>
    <w:rsid w:val="00F07210"/>
    <w:rsid w:val="00F116D1"/>
    <w:rsid w:val="00F1194B"/>
    <w:rsid w:val="00F1264F"/>
    <w:rsid w:val="00F15BE6"/>
    <w:rsid w:val="00F15EF8"/>
    <w:rsid w:val="00F2018A"/>
    <w:rsid w:val="00F22BAB"/>
    <w:rsid w:val="00F24167"/>
    <w:rsid w:val="00F24BE4"/>
    <w:rsid w:val="00F30D25"/>
    <w:rsid w:val="00F30FDB"/>
    <w:rsid w:val="00F419CD"/>
    <w:rsid w:val="00F4345D"/>
    <w:rsid w:val="00F51D47"/>
    <w:rsid w:val="00F53B71"/>
    <w:rsid w:val="00F53FDE"/>
    <w:rsid w:val="00F542B6"/>
    <w:rsid w:val="00F561CC"/>
    <w:rsid w:val="00F63E19"/>
    <w:rsid w:val="00F6639F"/>
    <w:rsid w:val="00F679F5"/>
    <w:rsid w:val="00F71010"/>
    <w:rsid w:val="00F72084"/>
    <w:rsid w:val="00F74A01"/>
    <w:rsid w:val="00F8024B"/>
    <w:rsid w:val="00F80D5A"/>
    <w:rsid w:val="00F81A95"/>
    <w:rsid w:val="00F828C1"/>
    <w:rsid w:val="00F83303"/>
    <w:rsid w:val="00F8761F"/>
    <w:rsid w:val="00F8766D"/>
    <w:rsid w:val="00F87BC5"/>
    <w:rsid w:val="00F90CAF"/>
    <w:rsid w:val="00F925F2"/>
    <w:rsid w:val="00F94A06"/>
    <w:rsid w:val="00F96808"/>
    <w:rsid w:val="00F968B4"/>
    <w:rsid w:val="00FA035A"/>
    <w:rsid w:val="00FA2B5B"/>
    <w:rsid w:val="00FA333C"/>
    <w:rsid w:val="00FA6747"/>
    <w:rsid w:val="00FA79C1"/>
    <w:rsid w:val="00FB2887"/>
    <w:rsid w:val="00FB4FF1"/>
    <w:rsid w:val="00FB6D07"/>
    <w:rsid w:val="00FC0BB6"/>
    <w:rsid w:val="00FC1062"/>
    <w:rsid w:val="00FC17DE"/>
    <w:rsid w:val="00FC30C6"/>
    <w:rsid w:val="00FC32FF"/>
    <w:rsid w:val="00FC4C20"/>
    <w:rsid w:val="00FC6287"/>
    <w:rsid w:val="00FC63C3"/>
    <w:rsid w:val="00FC71AA"/>
    <w:rsid w:val="00FC79BA"/>
    <w:rsid w:val="00FD1719"/>
    <w:rsid w:val="00FD1F08"/>
    <w:rsid w:val="00FD22F8"/>
    <w:rsid w:val="00FD2892"/>
    <w:rsid w:val="00FD4AC6"/>
    <w:rsid w:val="00FE2464"/>
    <w:rsid w:val="00FE3EF5"/>
    <w:rsid w:val="00FF00F1"/>
    <w:rsid w:val="00FF23F7"/>
    <w:rsid w:val="00FF38E2"/>
    <w:rsid w:val="00FF59B0"/>
    <w:rsid w:val="00FF60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61FD3"/>
  <w15:chartTrackingRefBased/>
  <w15:docId w15:val="{764B9184-CDB7-4925-8563-96D1678B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D1A80"/>
    <w:pPr>
      <w:ind w:left="720"/>
      <w:contextualSpacing/>
    </w:pPr>
  </w:style>
  <w:style w:type="character" w:styleId="Odwoaniedokomentarza">
    <w:name w:val="annotation reference"/>
    <w:basedOn w:val="Domylnaczcionkaakapitu"/>
    <w:uiPriority w:val="99"/>
    <w:semiHidden/>
    <w:unhideWhenUsed/>
    <w:rsid w:val="00220127"/>
    <w:rPr>
      <w:sz w:val="16"/>
      <w:szCs w:val="16"/>
    </w:rPr>
  </w:style>
  <w:style w:type="paragraph" w:styleId="Tekstkomentarza">
    <w:name w:val="annotation text"/>
    <w:basedOn w:val="Normalny"/>
    <w:link w:val="TekstkomentarzaZnak"/>
    <w:uiPriority w:val="99"/>
    <w:semiHidden/>
    <w:unhideWhenUsed/>
    <w:rsid w:val="0022012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20127"/>
    <w:rPr>
      <w:sz w:val="20"/>
      <w:szCs w:val="20"/>
    </w:rPr>
  </w:style>
  <w:style w:type="paragraph" w:styleId="Tematkomentarza">
    <w:name w:val="annotation subject"/>
    <w:basedOn w:val="Tekstkomentarza"/>
    <w:next w:val="Tekstkomentarza"/>
    <w:link w:val="TematkomentarzaZnak"/>
    <w:uiPriority w:val="99"/>
    <w:semiHidden/>
    <w:unhideWhenUsed/>
    <w:rsid w:val="00220127"/>
    <w:rPr>
      <w:b/>
      <w:bCs/>
    </w:rPr>
  </w:style>
  <w:style w:type="character" w:customStyle="1" w:styleId="TematkomentarzaZnak">
    <w:name w:val="Temat komentarza Znak"/>
    <w:basedOn w:val="TekstkomentarzaZnak"/>
    <w:link w:val="Tematkomentarza"/>
    <w:uiPriority w:val="99"/>
    <w:semiHidden/>
    <w:rsid w:val="00220127"/>
    <w:rPr>
      <w:b/>
      <w:bCs/>
      <w:sz w:val="20"/>
      <w:szCs w:val="20"/>
    </w:rPr>
  </w:style>
  <w:style w:type="paragraph" w:styleId="Tekstdymka">
    <w:name w:val="Balloon Text"/>
    <w:basedOn w:val="Normalny"/>
    <w:link w:val="TekstdymkaZnak"/>
    <w:uiPriority w:val="99"/>
    <w:semiHidden/>
    <w:unhideWhenUsed/>
    <w:rsid w:val="00601E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1EDB"/>
    <w:rPr>
      <w:rFonts w:ascii="Segoe UI" w:hAnsi="Segoe UI" w:cs="Segoe UI"/>
      <w:sz w:val="18"/>
      <w:szCs w:val="18"/>
    </w:rPr>
  </w:style>
  <w:style w:type="paragraph" w:styleId="Poprawka">
    <w:name w:val="Revision"/>
    <w:hidden/>
    <w:uiPriority w:val="99"/>
    <w:semiHidden/>
    <w:rsid w:val="00601EDB"/>
    <w:pPr>
      <w:spacing w:after="0" w:line="240" w:lineRule="auto"/>
    </w:pPr>
  </w:style>
  <w:style w:type="paragraph" w:styleId="Nagwek">
    <w:name w:val="header"/>
    <w:basedOn w:val="Normalny"/>
    <w:link w:val="NagwekZnak"/>
    <w:uiPriority w:val="99"/>
    <w:unhideWhenUsed/>
    <w:rsid w:val="006B7A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7A20"/>
  </w:style>
  <w:style w:type="paragraph" w:styleId="Stopka">
    <w:name w:val="footer"/>
    <w:basedOn w:val="Normalny"/>
    <w:link w:val="StopkaZnak"/>
    <w:uiPriority w:val="99"/>
    <w:unhideWhenUsed/>
    <w:rsid w:val="006B7A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7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723353">
      <w:bodyDiv w:val="1"/>
      <w:marLeft w:val="0"/>
      <w:marRight w:val="0"/>
      <w:marTop w:val="0"/>
      <w:marBottom w:val="0"/>
      <w:divBdr>
        <w:top w:val="none" w:sz="0" w:space="0" w:color="auto"/>
        <w:left w:val="none" w:sz="0" w:space="0" w:color="auto"/>
        <w:bottom w:val="none" w:sz="0" w:space="0" w:color="auto"/>
        <w:right w:val="none" w:sz="0" w:space="0" w:color="auto"/>
      </w:divBdr>
    </w:div>
    <w:div w:id="549153652">
      <w:bodyDiv w:val="1"/>
      <w:marLeft w:val="0"/>
      <w:marRight w:val="0"/>
      <w:marTop w:val="0"/>
      <w:marBottom w:val="0"/>
      <w:divBdr>
        <w:top w:val="none" w:sz="0" w:space="0" w:color="auto"/>
        <w:left w:val="none" w:sz="0" w:space="0" w:color="auto"/>
        <w:bottom w:val="none" w:sz="0" w:space="0" w:color="auto"/>
        <w:right w:val="none" w:sz="0" w:space="0" w:color="auto"/>
      </w:divBdr>
    </w:div>
    <w:div w:id="668824510">
      <w:bodyDiv w:val="1"/>
      <w:marLeft w:val="0"/>
      <w:marRight w:val="0"/>
      <w:marTop w:val="0"/>
      <w:marBottom w:val="0"/>
      <w:divBdr>
        <w:top w:val="none" w:sz="0" w:space="0" w:color="auto"/>
        <w:left w:val="none" w:sz="0" w:space="0" w:color="auto"/>
        <w:bottom w:val="none" w:sz="0" w:space="0" w:color="auto"/>
        <w:right w:val="none" w:sz="0" w:space="0" w:color="auto"/>
      </w:divBdr>
    </w:div>
    <w:div w:id="776290574">
      <w:bodyDiv w:val="1"/>
      <w:marLeft w:val="0"/>
      <w:marRight w:val="0"/>
      <w:marTop w:val="0"/>
      <w:marBottom w:val="0"/>
      <w:divBdr>
        <w:top w:val="none" w:sz="0" w:space="0" w:color="auto"/>
        <w:left w:val="none" w:sz="0" w:space="0" w:color="auto"/>
        <w:bottom w:val="none" w:sz="0" w:space="0" w:color="auto"/>
        <w:right w:val="none" w:sz="0" w:space="0" w:color="auto"/>
      </w:divBdr>
    </w:div>
    <w:div w:id="812797803">
      <w:bodyDiv w:val="1"/>
      <w:marLeft w:val="0"/>
      <w:marRight w:val="0"/>
      <w:marTop w:val="0"/>
      <w:marBottom w:val="0"/>
      <w:divBdr>
        <w:top w:val="none" w:sz="0" w:space="0" w:color="auto"/>
        <w:left w:val="none" w:sz="0" w:space="0" w:color="auto"/>
        <w:bottom w:val="none" w:sz="0" w:space="0" w:color="auto"/>
        <w:right w:val="none" w:sz="0" w:space="0" w:color="auto"/>
      </w:divBdr>
    </w:div>
    <w:div w:id="890463695">
      <w:bodyDiv w:val="1"/>
      <w:marLeft w:val="0"/>
      <w:marRight w:val="0"/>
      <w:marTop w:val="0"/>
      <w:marBottom w:val="0"/>
      <w:divBdr>
        <w:top w:val="none" w:sz="0" w:space="0" w:color="auto"/>
        <w:left w:val="none" w:sz="0" w:space="0" w:color="auto"/>
        <w:bottom w:val="none" w:sz="0" w:space="0" w:color="auto"/>
        <w:right w:val="none" w:sz="0" w:space="0" w:color="auto"/>
      </w:divBdr>
    </w:div>
    <w:div w:id="969630037">
      <w:bodyDiv w:val="1"/>
      <w:marLeft w:val="0"/>
      <w:marRight w:val="0"/>
      <w:marTop w:val="0"/>
      <w:marBottom w:val="0"/>
      <w:divBdr>
        <w:top w:val="none" w:sz="0" w:space="0" w:color="auto"/>
        <w:left w:val="none" w:sz="0" w:space="0" w:color="auto"/>
        <w:bottom w:val="none" w:sz="0" w:space="0" w:color="auto"/>
        <w:right w:val="none" w:sz="0" w:space="0" w:color="auto"/>
      </w:divBdr>
    </w:div>
    <w:div w:id="1071735665">
      <w:bodyDiv w:val="1"/>
      <w:marLeft w:val="0"/>
      <w:marRight w:val="0"/>
      <w:marTop w:val="0"/>
      <w:marBottom w:val="0"/>
      <w:divBdr>
        <w:top w:val="none" w:sz="0" w:space="0" w:color="auto"/>
        <w:left w:val="none" w:sz="0" w:space="0" w:color="auto"/>
        <w:bottom w:val="none" w:sz="0" w:space="0" w:color="auto"/>
        <w:right w:val="none" w:sz="0" w:space="0" w:color="auto"/>
      </w:divBdr>
    </w:div>
    <w:div w:id="1305816532">
      <w:bodyDiv w:val="1"/>
      <w:marLeft w:val="0"/>
      <w:marRight w:val="0"/>
      <w:marTop w:val="0"/>
      <w:marBottom w:val="0"/>
      <w:divBdr>
        <w:top w:val="none" w:sz="0" w:space="0" w:color="auto"/>
        <w:left w:val="none" w:sz="0" w:space="0" w:color="auto"/>
        <w:bottom w:val="none" w:sz="0" w:space="0" w:color="auto"/>
        <w:right w:val="none" w:sz="0" w:space="0" w:color="auto"/>
      </w:divBdr>
    </w:div>
    <w:div w:id="1967468851">
      <w:bodyDiv w:val="1"/>
      <w:marLeft w:val="0"/>
      <w:marRight w:val="0"/>
      <w:marTop w:val="0"/>
      <w:marBottom w:val="0"/>
      <w:divBdr>
        <w:top w:val="none" w:sz="0" w:space="0" w:color="auto"/>
        <w:left w:val="none" w:sz="0" w:space="0" w:color="auto"/>
        <w:bottom w:val="none" w:sz="0" w:space="0" w:color="auto"/>
        <w:right w:val="none" w:sz="0" w:space="0" w:color="auto"/>
      </w:divBdr>
    </w:div>
    <w:div w:id="198797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12F59-3BFC-40DF-B0D1-29D1719A7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5399</Words>
  <Characters>32397</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Włodarczyk Adrian  (DSF)</dc:creator>
  <cp:keywords/>
  <dc:description/>
  <cp:lastModifiedBy>Ministerstwo Sprawiedliwości</cp:lastModifiedBy>
  <cp:revision>2</cp:revision>
  <cp:lastPrinted>2021-09-06T08:55:00Z</cp:lastPrinted>
  <dcterms:created xsi:type="dcterms:W3CDTF">2021-11-30T13:29:00Z</dcterms:created>
  <dcterms:modified xsi:type="dcterms:W3CDTF">2021-11-30T13:29:00Z</dcterms:modified>
</cp:coreProperties>
</file>