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B7A59" w14:textId="77777777" w:rsidR="006A65B8" w:rsidRDefault="006A65B8" w:rsidP="002510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2C95A89D" w14:textId="62F65088" w:rsidR="00251080" w:rsidRPr="00D76A99" w:rsidRDefault="001E13D6" w:rsidP="002510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13D6">
        <w:rPr>
          <w:rFonts w:ascii="Times New Roman" w:hAnsi="Times New Roman" w:cs="Times New Roman"/>
          <w:b/>
          <w:bCs/>
        </w:rPr>
        <w:t xml:space="preserve">wobec osób </w:t>
      </w:r>
      <w:r w:rsidRPr="001E13D6">
        <w:rPr>
          <w:rFonts w:ascii="Times New Roman" w:hAnsi="Times New Roman" w:cs="Times New Roman"/>
        </w:rPr>
        <w:t>(ofiar, sprawców, świadków, udzielających pomocy, przyjmujących i koordynujących zdarzenia podejrzenia krzywdzenia lub posiadania informacji o krzywdzeniu małoletniego),</w:t>
      </w:r>
      <w:r w:rsidRPr="001E13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Pr="001E13D6">
        <w:rPr>
          <w:rFonts w:ascii="Times New Roman" w:hAnsi="Times New Roman" w:cs="Times New Roman"/>
          <w:b/>
          <w:bCs/>
        </w:rPr>
        <w:t>do których mają zastosowanie Standardy Ochrony</w:t>
      </w:r>
      <w:r w:rsidRPr="001E13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13D6">
        <w:rPr>
          <w:rFonts w:ascii="Times New Roman" w:hAnsi="Times New Roman" w:cs="Times New Roman"/>
          <w:b/>
          <w:bCs/>
        </w:rPr>
        <w:t>Małoletnich</w:t>
      </w:r>
      <w:r w:rsidRPr="001E13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5D1E85" w:rsidRPr="001E13D6">
        <w:rPr>
          <w:rFonts w:ascii="Times New Roman" w:hAnsi="Times New Roman" w:cs="Times New Roman"/>
          <w:i/>
          <w:iCs/>
          <w:sz w:val="24"/>
          <w:szCs w:val="24"/>
        </w:rPr>
        <w:t>(art. 13 ust. 1 i 2</w:t>
      </w:r>
      <w:r w:rsidR="005D1E85">
        <w:rPr>
          <w:rFonts w:ascii="Times New Roman" w:hAnsi="Times New Roman" w:cs="Times New Roman"/>
          <w:i/>
          <w:iCs/>
          <w:sz w:val="24"/>
          <w:szCs w:val="24"/>
        </w:rPr>
        <w:t xml:space="preserve"> 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E10595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E10595" w:rsidRDefault="002C5784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Administrator Danych Osobowych</w:t>
            </w:r>
            <w:r w:rsidR="00B16E78" w:rsidRPr="00E10595">
              <w:rPr>
                <w:rFonts w:ascii="Times New Roman" w:hAnsi="Times New Roman" w:cs="Times New Roman"/>
                <w:b/>
                <w:bCs/>
              </w:rPr>
              <w:t xml:space="preserve"> i kontakt</w:t>
            </w:r>
            <w:r w:rsidRPr="00E1059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2C5784" w:rsidRPr="00E10595" w14:paraId="422BED0F" w14:textId="77777777" w:rsidTr="00A570BE">
        <w:tc>
          <w:tcPr>
            <w:tcW w:w="9062" w:type="dxa"/>
          </w:tcPr>
          <w:p w14:paraId="593AD939" w14:textId="77777777" w:rsidR="00EE4189" w:rsidRPr="00EE4189" w:rsidRDefault="00EE4189" w:rsidP="00EE4189">
            <w:pPr>
              <w:rPr>
                <w:rFonts w:ascii="Times New Roman" w:hAnsi="Times New Roman" w:cs="Times New Roman"/>
              </w:rPr>
            </w:pPr>
            <w:r w:rsidRPr="00EE4189">
              <w:rPr>
                <w:rFonts w:ascii="Times New Roman" w:hAnsi="Times New Roman" w:cs="Times New Roman"/>
              </w:rPr>
              <w:t>Komendant Powiatowy Państwowej Straży Pożarnej w Kamiennej Górze;</w:t>
            </w:r>
          </w:p>
          <w:p w14:paraId="19969DAE" w14:textId="5E47213E" w:rsidR="002C5784" w:rsidRPr="00E10595" w:rsidRDefault="00EE4189" w:rsidP="00EE4189">
            <w:pPr>
              <w:rPr>
                <w:rFonts w:ascii="Times New Roman" w:hAnsi="Times New Roman" w:cs="Times New Roman"/>
              </w:rPr>
            </w:pPr>
            <w:r w:rsidRPr="00EE4189">
              <w:rPr>
                <w:rFonts w:ascii="Times New Roman" w:hAnsi="Times New Roman" w:cs="Times New Roman"/>
              </w:rPr>
              <w:t xml:space="preserve">ul. Wałbrzyska 2C, 58-410 Kamienna Góra, e-mail: </w:t>
            </w:r>
            <w:hyperlink r:id="rId5" w:history="1">
              <w:r w:rsidRPr="00A067C6">
                <w:rPr>
                  <w:rStyle w:val="Hipercze"/>
                  <w:rFonts w:ascii="Times New Roman" w:hAnsi="Times New Roman" w:cs="Times New Roman"/>
                </w:rPr>
                <w:t>kpkamgora@kwpsp.wroc.pl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5784" w:rsidRPr="00E10595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E10595" w:rsidRDefault="002C5784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Dane kontaktowe Inspektora Ochrony Danych:</w:t>
            </w:r>
          </w:p>
        </w:tc>
      </w:tr>
      <w:tr w:rsidR="002C5784" w:rsidRPr="00E10595" w14:paraId="27DE648C" w14:textId="77777777" w:rsidTr="00A570BE">
        <w:tc>
          <w:tcPr>
            <w:tcW w:w="9062" w:type="dxa"/>
          </w:tcPr>
          <w:p w14:paraId="7C92D410" w14:textId="1B652FD1" w:rsidR="002C5784" w:rsidRPr="00E10595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Inspektor Ochrony Danych</w:t>
            </w:r>
            <w:r w:rsid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 nr tel. 71 3682213, e-mail: </w:t>
            </w:r>
            <w:hyperlink r:id="rId6" w:history="1">
              <w:r w:rsidRPr="00E10595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  <w:r w:rsidR="00E10595"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 listownie na adres: Komenda Wojewódzka PSP we Wrocławiu, ul. Borowska 138, 50-552 Wrocław</w:t>
            </w:r>
            <w:r w:rsidR="006A65B8" w:rsidRPr="00E10595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2C5784" w:rsidRPr="00E10595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E10595" w:rsidRDefault="002C5784">
            <w:pPr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Cele i podstawy prawne przetwarzania danych osobowych:</w:t>
            </w:r>
          </w:p>
        </w:tc>
      </w:tr>
      <w:tr w:rsidR="002C5784" w:rsidRPr="00E10595" w14:paraId="5EF8A866" w14:textId="77777777" w:rsidTr="00B10E84">
        <w:trPr>
          <w:trHeight w:val="922"/>
        </w:trPr>
        <w:tc>
          <w:tcPr>
            <w:tcW w:w="9062" w:type="dxa"/>
          </w:tcPr>
          <w:p w14:paraId="28F43784" w14:textId="59A810E3" w:rsidR="002149B4" w:rsidRPr="00E10595" w:rsidRDefault="004D7B92" w:rsidP="002149B4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 xml:space="preserve">Pani/Pana dane osobowe będą przetwarzane </w:t>
            </w:r>
            <w:r w:rsidR="00D92DA7" w:rsidRPr="00E10595">
              <w:rPr>
                <w:rFonts w:ascii="Times New Roman" w:hAnsi="Times New Roman" w:cs="Times New Roman"/>
              </w:rPr>
              <w:t xml:space="preserve">w celu </w:t>
            </w:r>
            <w:r w:rsidR="005D448D" w:rsidRPr="00E10595">
              <w:rPr>
                <w:rFonts w:ascii="Times New Roman" w:hAnsi="Times New Roman" w:cs="Times New Roman"/>
              </w:rPr>
              <w:t xml:space="preserve">wypełnienia obowiązku prawnego ciążącego na Administratorze, </w:t>
            </w:r>
            <w:r w:rsidR="001E13D6" w:rsidRPr="00E10595">
              <w:rPr>
                <w:rFonts w:ascii="Times New Roman" w:hAnsi="Times New Roman" w:cs="Times New Roman"/>
                <w:b/>
                <w:bCs/>
              </w:rPr>
              <w:t>związanego z realizowaniem obowiązków w zakresie zapewnienia ochrony dzieci</w:t>
            </w:r>
            <w:r w:rsidR="002149B4" w:rsidRPr="00E10595">
              <w:rPr>
                <w:rFonts w:ascii="Times New Roman" w:hAnsi="Times New Roman" w:cs="Times New Roman"/>
                <w:b/>
                <w:bCs/>
              </w:rPr>
              <w:t>,</w:t>
            </w:r>
            <w:r w:rsidR="002149B4" w:rsidRPr="00E10595">
              <w:rPr>
                <w:rFonts w:ascii="Times New Roman" w:hAnsi="Times New Roman" w:cs="Times New Roman"/>
              </w:rPr>
              <w:t xml:space="preserve"> </w:t>
            </w:r>
            <w:r w:rsidR="001E13D6" w:rsidRPr="00E10595">
              <w:rPr>
                <w:rFonts w:ascii="Times New Roman" w:hAnsi="Times New Roman" w:cs="Times New Roman"/>
              </w:rPr>
              <w:t>na podstawie ustawy z dnia 13 maja 2016 r. o przeciwdziałaniu zagrożeniom przestępczością na tle seksualnym</w:t>
            </w:r>
            <w:r w:rsidR="00E10595" w:rsidRPr="00E10595">
              <w:rPr>
                <w:rFonts w:ascii="Times New Roman" w:hAnsi="Times New Roman" w:cs="Times New Roman"/>
              </w:rPr>
              <w:t>,</w:t>
            </w:r>
            <w:r w:rsidR="001E13D6" w:rsidRPr="00E10595">
              <w:rPr>
                <w:rFonts w:ascii="Times New Roman" w:hAnsi="Times New Roman" w:cs="Times New Roman"/>
              </w:rPr>
              <w:t xml:space="preserve"> </w:t>
            </w:r>
            <w:r w:rsidR="002149B4" w:rsidRPr="00E10595">
              <w:rPr>
                <w:rFonts w:ascii="Times New Roman" w:hAnsi="Times New Roman" w:cs="Times New Roman"/>
              </w:rPr>
              <w:t xml:space="preserve">w myśl </w:t>
            </w:r>
            <w:r w:rsidR="00EB29B8" w:rsidRPr="00E10595">
              <w:rPr>
                <w:rFonts w:ascii="Times New Roman" w:hAnsi="Times New Roman" w:cs="Times New Roman"/>
              </w:rPr>
              <w:t>art. 6 ust. 1 lit. c</w:t>
            </w:r>
            <w:r w:rsidR="002149B4" w:rsidRPr="00E10595">
              <w:rPr>
                <w:rFonts w:ascii="Times New Roman" w:hAnsi="Times New Roman" w:cs="Times New Roman"/>
              </w:rPr>
              <w:t xml:space="preserve"> </w:t>
            </w:r>
            <w:r w:rsidR="00EB29B8" w:rsidRPr="00E10595">
              <w:rPr>
                <w:rFonts w:ascii="Times New Roman" w:hAnsi="Times New Roman" w:cs="Times New Roman"/>
              </w:rPr>
              <w:t xml:space="preserve">RODO lub art. 9 ust. 2 lit. </w:t>
            </w:r>
            <w:r w:rsidR="001E13D6" w:rsidRPr="00E10595">
              <w:rPr>
                <w:rFonts w:ascii="Times New Roman" w:hAnsi="Times New Roman" w:cs="Times New Roman"/>
              </w:rPr>
              <w:t>b</w:t>
            </w:r>
            <w:r w:rsidR="00EB29B8" w:rsidRPr="00E10595">
              <w:rPr>
                <w:rFonts w:ascii="Times New Roman" w:hAnsi="Times New Roman" w:cs="Times New Roman"/>
              </w:rPr>
              <w:t xml:space="preserve"> RODO</w:t>
            </w:r>
            <w:r w:rsidR="002149B4" w:rsidRPr="00E10595">
              <w:rPr>
                <w:rFonts w:ascii="Times New Roman" w:hAnsi="Times New Roman" w:cs="Times New Roman"/>
              </w:rPr>
              <w:t>.</w:t>
            </w:r>
          </w:p>
          <w:p w14:paraId="305F9C37" w14:textId="4D6EFD6F" w:rsidR="006A065F" w:rsidRPr="00E10595" w:rsidRDefault="006A065F" w:rsidP="002149B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10595">
              <w:rPr>
                <w:rFonts w:ascii="Times New Roman" w:hAnsi="Times New Roman"/>
                <w:i/>
                <w:iCs/>
              </w:rPr>
              <w:t>/Przetwarzanie danych w zakresie danych nadmiarowych, ale wskazanych z własnej inicjatywy</w:t>
            </w:r>
            <w:r w:rsidR="002149B4" w:rsidRPr="00E10595">
              <w:rPr>
                <w:rFonts w:ascii="Times New Roman" w:hAnsi="Times New Roman"/>
                <w:i/>
                <w:iCs/>
              </w:rPr>
              <w:t>:</w:t>
            </w:r>
            <w:r w:rsidRPr="00E10595">
              <w:rPr>
                <w:rFonts w:ascii="Times New Roman" w:hAnsi="Times New Roman"/>
                <w:i/>
                <w:iCs/>
              </w:rPr>
              <w:t xml:space="preserve">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2C5784" w:rsidRPr="00E10595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E10595" w:rsidRDefault="002C5784" w:rsidP="002C5784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Odbiorcy danych osobowych:</w:t>
            </w:r>
          </w:p>
        </w:tc>
      </w:tr>
      <w:tr w:rsidR="002C5784" w:rsidRPr="00E10595" w14:paraId="0F50EE62" w14:textId="77777777" w:rsidTr="00A570BE">
        <w:tc>
          <w:tcPr>
            <w:tcW w:w="9062" w:type="dxa"/>
          </w:tcPr>
          <w:p w14:paraId="12603153" w14:textId="077C043F" w:rsidR="002C5784" w:rsidRPr="00E10595" w:rsidRDefault="006A65B8" w:rsidP="00EE5C79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B10E84" w:rsidRPr="00E10595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E10595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Obowiązek podania danych osobowych:</w:t>
            </w:r>
          </w:p>
        </w:tc>
      </w:tr>
      <w:tr w:rsidR="006A065F" w:rsidRPr="00E10595" w14:paraId="0EAB0286" w14:textId="77777777" w:rsidTr="00B10E84">
        <w:tc>
          <w:tcPr>
            <w:tcW w:w="9062" w:type="dxa"/>
            <w:shd w:val="clear" w:color="auto" w:fill="auto"/>
          </w:tcPr>
          <w:p w14:paraId="5E4B6D3F" w14:textId="3BBBA10E" w:rsidR="006A065F" w:rsidRPr="00E10595" w:rsidRDefault="002149B4" w:rsidP="001E13D6">
            <w:pPr>
              <w:jc w:val="both"/>
              <w:rPr>
                <w:rFonts w:ascii="Times New Roman" w:hAnsi="Times New Roman"/>
              </w:rPr>
            </w:pPr>
            <w:r w:rsidRPr="00E10595">
              <w:rPr>
                <w:rFonts w:ascii="Times New Roman" w:hAnsi="Times New Roman"/>
              </w:rPr>
              <w:t xml:space="preserve">Podanie przez Panią/Pana danych osobowych </w:t>
            </w:r>
            <w:r w:rsidR="001E13D6" w:rsidRPr="00E10595">
              <w:rPr>
                <w:rFonts w:ascii="Times New Roman" w:hAnsi="Times New Roman"/>
              </w:rPr>
              <w:t>jest dobrowolne, ale niezbędne do realizacji celu przetwarzania.</w:t>
            </w:r>
            <w:r w:rsidRPr="00E10595">
              <w:rPr>
                <w:rFonts w:ascii="Times New Roman" w:hAnsi="Times New Roman"/>
              </w:rPr>
              <w:t xml:space="preserve"> Konsekwencją niepodania danych osobowych będzie brak możliwości </w:t>
            </w:r>
            <w:r w:rsidR="001E13D6" w:rsidRPr="00E10595">
              <w:rPr>
                <w:rFonts w:ascii="Times New Roman" w:hAnsi="Times New Roman"/>
              </w:rPr>
              <w:t xml:space="preserve">realizacji celu przetwarzania. </w:t>
            </w:r>
            <w:r w:rsidR="006A065F" w:rsidRPr="00E10595">
              <w:rPr>
                <w:rFonts w:ascii="Times New Roman" w:hAnsi="Times New Roman"/>
              </w:rPr>
              <w:t>Podanie przez Panią/Pana z własnej inicjatywy danych nadmiarowych</w:t>
            </w:r>
            <w:r w:rsidR="00C75089" w:rsidRPr="00E10595">
              <w:rPr>
                <w:rFonts w:ascii="Times New Roman" w:hAnsi="Times New Roman"/>
              </w:rPr>
              <w:t xml:space="preserve">, </w:t>
            </w:r>
            <w:r w:rsidR="006A065F" w:rsidRPr="00E10595">
              <w:rPr>
                <w:rFonts w:ascii="Times New Roman" w:hAnsi="Times New Roman"/>
              </w:rPr>
              <w:t>w tym danych szczególnej kategorii</w:t>
            </w:r>
            <w:r w:rsidR="00C75089" w:rsidRPr="00E10595">
              <w:rPr>
                <w:rFonts w:ascii="Times New Roman" w:hAnsi="Times New Roman"/>
              </w:rPr>
              <w:t xml:space="preserve"> </w:t>
            </w:r>
            <w:r w:rsidR="006A065F" w:rsidRPr="00E10595">
              <w:rPr>
                <w:rFonts w:ascii="Times New Roman" w:hAnsi="Times New Roman"/>
              </w:rPr>
              <w:t xml:space="preserve">oznacza, że ma Pani/Pan świadomość, że Administrator uzyskuje dostęp do tych danych. Dane takie przetwarzane są przez KW PSP we Wrocławiu na podstawie zgody, o której mowa w art. 6 ust. 1 lit. a RODO oraz art. 9 ust. 2 lit. a RODO, wyrażonej w formie wyraźnego działania, którym jest dobrowolne przekazanie tych danych osobowych. </w:t>
            </w:r>
          </w:p>
        </w:tc>
      </w:tr>
      <w:tr w:rsidR="006A065F" w:rsidRPr="00E10595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Prawa związane z przetwarzaniem danych osobowych:</w:t>
            </w:r>
          </w:p>
        </w:tc>
      </w:tr>
      <w:tr w:rsidR="006A065F" w:rsidRPr="00E10595" w14:paraId="2D4B0992" w14:textId="77777777" w:rsidTr="00A570BE">
        <w:tc>
          <w:tcPr>
            <w:tcW w:w="9062" w:type="dxa"/>
          </w:tcPr>
          <w:p w14:paraId="3D241BCB" w14:textId="41CCDD2E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Posiada Pani/Pan prawo żądania dostępu do treści swoich danych, a także prawo ich sprostowania (poprawiania)</w:t>
            </w:r>
            <w:bookmarkStart w:id="0" w:name="__DdeLink__4297_275676422"/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, żądania usunięcia, ograniczenia przetwarzania, prawo do przenoszenia danych, prawo wniesienia sprzeciwu, a także prawo wniesienia skargi do organu nadzorczego - Prezesa UODO (ul. Stawki 2, 00-193 Warszawa). Wymienione prawa mogą być ograniczone, </w:t>
            </w:r>
            <w:bookmarkEnd w:id="0"/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E1059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 art. 9 ust. 2 lit. a RODO mogą Państwo w każdej chwili wycofać zgodę.</w:t>
            </w:r>
            <w:r w:rsidR="00251080" w:rsidRPr="00E1059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Wycofanie zgody na przetwarzanie danych nie wpływa na zgodność z przepisami przetwarzania realizowanego przed wycofaniem zgody.</w:t>
            </w:r>
          </w:p>
        </w:tc>
      </w:tr>
      <w:tr w:rsidR="006A065F" w:rsidRPr="00E10595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6A065F" w:rsidRPr="00E10595" w:rsidRDefault="006A065F" w:rsidP="006A065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 w:bidi="hi-IN"/>
                <w14:ligatures w14:val="none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Prawo do sprzeciwu:</w:t>
            </w:r>
          </w:p>
        </w:tc>
      </w:tr>
      <w:tr w:rsidR="006A065F" w:rsidRPr="00E10595" w14:paraId="4B137971" w14:textId="77777777" w:rsidTr="00A570BE">
        <w:tc>
          <w:tcPr>
            <w:tcW w:w="9062" w:type="dxa"/>
          </w:tcPr>
          <w:p w14:paraId="086FFB97" w14:textId="03765F11" w:rsidR="006A065F" w:rsidRPr="00E10595" w:rsidRDefault="002149B4" w:rsidP="002149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0595">
              <w:rPr>
                <w:rFonts w:ascii="Times New Roman" w:hAnsi="Times New Roman" w:cs="Times New Roman"/>
                <w:color w:val="00000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      </w:r>
          </w:p>
        </w:tc>
      </w:tr>
      <w:tr w:rsidR="006A065F" w:rsidRPr="00E10595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Okres przechowywania danych osobowych:</w:t>
            </w:r>
          </w:p>
        </w:tc>
      </w:tr>
      <w:tr w:rsidR="006A065F" w:rsidRPr="00E10595" w14:paraId="3EF133FF" w14:textId="77777777" w:rsidTr="00A570BE">
        <w:tc>
          <w:tcPr>
            <w:tcW w:w="9062" w:type="dxa"/>
          </w:tcPr>
          <w:p w14:paraId="6FB647E6" w14:textId="61F683C2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 xml:space="preserve">Pani/Pana dane będą przechowywane przez okres niezbędny do realizacji celu, dla którego zostały zebrane, a po jego upływie w celach </w:t>
            </w:r>
            <w:r w:rsidR="005D1E85" w:rsidRPr="00E10595">
              <w:rPr>
                <w:rFonts w:ascii="Times New Roman" w:hAnsi="Times New Roman" w:cs="Times New Roman"/>
              </w:rPr>
              <w:t>archiwizacyjnych,</w:t>
            </w:r>
            <w:r w:rsidRPr="00E10595">
              <w:rPr>
                <w:rFonts w:ascii="Times New Roman" w:hAnsi="Times New Roman" w:cs="Times New Roman"/>
              </w:rPr>
              <w:t xml:space="preserve"> zgodnie z okresem przewidzianym </w:t>
            </w:r>
            <w:r w:rsidR="00E10595">
              <w:rPr>
                <w:rFonts w:ascii="Times New Roman" w:hAnsi="Times New Roman" w:cs="Times New Roman"/>
              </w:rPr>
              <w:br/>
            </w:r>
            <w:r w:rsidRPr="00E10595">
              <w:rPr>
                <w:rFonts w:ascii="Times New Roman" w:hAnsi="Times New Roman" w:cs="Times New Roman"/>
              </w:rPr>
              <w:t xml:space="preserve">w "Jednolitym rzeczowym wykazie akt Państwowej Straży Pożarnej" przechowywane przez okres </w:t>
            </w:r>
            <w:r w:rsidR="001E13D6" w:rsidRPr="00E10595">
              <w:rPr>
                <w:rFonts w:ascii="Times New Roman" w:hAnsi="Times New Roman" w:cs="Times New Roman"/>
              </w:rPr>
              <w:t>2</w:t>
            </w:r>
            <w:r w:rsidR="00352709" w:rsidRPr="00E10595">
              <w:rPr>
                <w:rFonts w:ascii="Times New Roman" w:hAnsi="Times New Roman" w:cs="Times New Roman"/>
              </w:rPr>
              <w:t xml:space="preserve"> lat</w:t>
            </w:r>
            <w:r w:rsidRPr="00E10595">
              <w:rPr>
                <w:rFonts w:ascii="Times New Roman" w:hAnsi="Times New Roman" w:cs="Times New Roman"/>
              </w:rPr>
              <w:t xml:space="preserve"> od zakończenia s</w:t>
            </w:r>
            <w:r w:rsidR="001E13D6" w:rsidRPr="00E10595">
              <w:rPr>
                <w:rFonts w:ascii="Times New Roman" w:hAnsi="Times New Roman" w:cs="Times New Roman"/>
              </w:rPr>
              <w:t>prawy.</w:t>
            </w:r>
          </w:p>
        </w:tc>
      </w:tr>
    </w:tbl>
    <w:p w14:paraId="31493039" w14:textId="570D8058" w:rsidR="00305E6A" w:rsidRPr="00E10595" w:rsidRDefault="00EE4648" w:rsidP="00E105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1059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E10595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E10595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DD901C" w14:textId="7AC6EC3D" w:rsidR="002334DA" w:rsidRPr="00900D10" w:rsidRDefault="002334DA" w:rsidP="005D44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334DA" w:rsidRPr="00900D10" w:rsidSect="008C64B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4165"/>
    <w:multiLevelType w:val="multilevel"/>
    <w:tmpl w:val="E48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  <w:num w:numId="21" w16cid:durableId="1036390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4B56"/>
    <w:rsid w:val="000255B3"/>
    <w:rsid w:val="000407A7"/>
    <w:rsid w:val="000830C5"/>
    <w:rsid w:val="00097444"/>
    <w:rsid w:val="000E11BA"/>
    <w:rsid w:val="00104A3D"/>
    <w:rsid w:val="00121AB0"/>
    <w:rsid w:val="00125394"/>
    <w:rsid w:val="0014697C"/>
    <w:rsid w:val="00186715"/>
    <w:rsid w:val="001D1034"/>
    <w:rsid w:val="001E13D6"/>
    <w:rsid w:val="001E53A9"/>
    <w:rsid w:val="001F0073"/>
    <w:rsid w:val="002111F2"/>
    <w:rsid w:val="002149B4"/>
    <w:rsid w:val="002334DA"/>
    <w:rsid w:val="00251080"/>
    <w:rsid w:val="002A0DBA"/>
    <w:rsid w:val="002C5784"/>
    <w:rsid w:val="00305E6A"/>
    <w:rsid w:val="00314E01"/>
    <w:rsid w:val="00345D76"/>
    <w:rsid w:val="00352709"/>
    <w:rsid w:val="003A7FB8"/>
    <w:rsid w:val="003B643E"/>
    <w:rsid w:val="003E0923"/>
    <w:rsid w:val="003E79AB"/>
    <w:rsid w:val="00416557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5D1E85"/>
    <w:rsid w:val="005D448D"/>
    <w:rsid w:val="006024DC"/>
    <w:rsid w:val="0064358A"/>
    <w:rsid w:val="00653668"/>
    <w:rsid w:val="00654E4C"/>
    <w:rsid w:val="006749EE"/>
    <w:rsid w:val="00676BE1"/>
    <w:rsid w:val="006837DA"/>
    <w:rsid w:val="006A065F"/>
    <w:rsid w:val="006A59C7"/>
    <w:rsid w:val="006A65B8"/>
    <w:rsid w:val="006D2F96"/>
    <w:rsid w:val="00706159"/>
    <w:rsid w:val="00740817"/>
    <w:rsid w:val="00741849"/>
    <w:rsid w:val="00751827"/>
    <w:rsid w:val="007B2FE7"/>
    <w:rsid w:val="00817949"/>
    <w:rsid w:val="00831CA5"/>
    <w:rsid w:val="00834004"/>
    <w:rsid w:val="00840520"/>
    <w:rsid w:val="00893B40"/>
    <w:rsid w:val="008A7FCB"/>
    <w:rsid w:val="008C64B8"/>
    <w:rsid w:val="008D5444"/>
    <w:rsid w:val="00900D10"/>
    <w:rsid w:val="00960B0A"/>
    <w:rsid w:val="00986905"/>
    <w:rsid w:val="009D05C8"/>
    <w:rsid w:val="009E46DC"/>
    <w:rsid w:val="00A22B00"/>
    <w:rsid w:val="00A40CE9"/>
    <w:rsid w:val="00AA2499"/>
    <w:rsid w:val="00AC0511"/>
    <w:rsid w:val="00AC6037"/>
    <w:rsid w:val="00AF377A"/>
    <w:rsid w:val="00B10E84"/>
    <w:rsid w:val="00B16E78"/>
    <w:rsid w:val="00B31FB3"/>
    <w:rsid w:val="00B40E2F"/>
    <w:rsid w:val="00B86716"/>
    <w:rsid w:val="00B8786B"/>
    <w:rsid w:val="00BA6446"/>
    <w:rsid w:val="00C203B9"/>
    <w:rsid w:val="00C22A9D"/>
    <w:rsid w:val="00C52BEB"/>
    <w:rsid w:val="00C546E0"/>
    <w:rsid w:val="00C75089"/>
    <w:rsid w:val="00C76EAE"/>
    <w:rsid w:val="00C922FC"/>
    <w:rsid w:val="00D36535"/>
    <w:rsid w:val="00D76A99"/>
    <w:rsid w:val="00D92DA7"/>
    <w:rsid w:val="00DB1631"/>
    <w:rsid w:val="00DC3E52"/>
    <w:rsid w:val="00DC4F1A"/>
    <w:rsid w:val="00DD4A4A"/>
    <w:rsid w:val="00E10595"/>
    <w:rsid w:val="00E24F24"/>
    <w:rsid w:val="00E25E28"/>
    <w:rsid w:val="00E30684"/>
    <w:rsid w:val="00E45932"/>
    <w:rsid w:val="00E9004C"/>
    <w:rsid w:val="00EB29B8"/>
    <w:rsid w:val="00EB74E3"/>
    <w:rsid w:val="00EE4189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kamgor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M.Malich (KP PSP Kamienna Góra)</cp:lastModifiedBy>
  <cp:revision>119</cp:revision>
  <cp:lastPrinted>2024-06-03T05:38:00Z</cp:lastPrinted>
  <dcterms:created xsi:type="dcterms:W3CDTF">2023-04-17T09:57:00Z</dcterms:created>
  <dcterms:modified xsi:type="dcterms:W3CDTF">2024-07-27T08:01:00Z</dcterms:modified>
</cp:coreProperties>
</file>