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7D184" w14:textId="3D00CEE2" w:rsidR="008A7EBF" w:rsidRPr="00DC26CA" w:rsidRDefault="00893244" w:rsidP="00DC26CA">
      <w:pPr>
        <w:spacing w:after="0" w:line="360" w:lineRule="auto"/>
        <w:jc w:val="center"/>
        <w:rPr>
          <w:rFonts w:ascii="Lato" w:eastAsia="Lato" w:hAnsi="Lato" w:cs="Lato"/>
          <w:color w:val="002060"/>
          <w:sz w:val="28"/>
          <w:szCs w:val="28"/>
        </w:rPr>
      </w:pPr>
      <w:r w:rsidRPr="00DC26CA">
        <w:rPr>
          <w:rFonts w:ascii="Lato" w:eastAsia="Lato" w:hAnsi="Lato" w:cs="Lato"/>
          <w:b/>
          <w:bCs/>
          <w:color w:val="002060"/>
          <w:sz w:val="24"/>
          <w:szCs w:val="24"/>
          <w:lang w:val="de-DE"/>
        </w:rPr>
        <w:t xml:space="preserve"> </w:t>
      </w:r>
      <w:r w:rsidR="00E24F01" w:rsidRPr="00DC26CA">
        <w:rPr>
          <w:rFonts w:ascii="Lato" w:eastAsia="Lato" w:hAnsi="Lato" w:cs="Lato"/>
          <w:b/>
          <w:bCs/>
          <w:color w:val="002060"/>
          <w:sz w:val="28"/>
          <w:szCs w:val="28"/>
          <w:lang w:val="de-DE"/>
        </w:rPr>
        <w:t>Wz</w:t>
      </w:r>
      <w:r w:rsidR="00E24F01" w:rsidRPr="00DC26CA">
        <w:rPr>
          <w:rFonts w:ascii="Lato" w:eastAsia="Lato" w:hAnsi="Lato" w:cs="Lato"/>
          <w:b/>
          <w:bCs/>
          <w:color w:val="002060"/>
          <w:sz w:val="28"/>
          <w:szCs w:val="28"/>
        </w:rPr>
        <w:t>ór standardów ochrony dzieci dla obiektów oferujących miejsca noclegowe</w:t>
      </w:r>
    </w:p>
    <w:p w14:paraId="3201AE1E" w14:textId="13308365" w:rsidR="008A7EBF" w:rsidRDefault="008A7EBF" w:rsidP="00EB4143">
      <w:pPr>
        <w:spacing w:after="0" w:line="360" w:lineRule="auto"/>
        <w:jc w:val="both"/>
        <w:rPr>
          <w:rFonts w:ascii="Lato" w:eastAsia="Lato" w:hAnsi="Lato" w:cs="Lato"/>
          <w:sz w:val="24"/>
          <w:szCs w:val="24"/>
        </w:rPr>
      </w:pPr>
    </w:p>
    <w:p w14:paraId="65640E15" w14:textId="19EF5F55" w:rsidR="005851BF" w:rsidRPr="00DC26CA" w:rsidRDefault="00332CA8" w:rsidP="00DC26CA">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after="0" w:line="360" w:lineRule="auto"/>
        <w:rPr>
          <w:rFonts w:ascii="Lato" w:eastAsia="Lato" w:hAnsi="Lato" w:cs="Lato"/>
          <w:color w:val="002060"/>
          <w:sz w:val="24"/>
          <w:szCs w:val="24"/>
        </w:rPr>
      </w:pPr>
      <w:r w:rsidRPr="00DC26CA">
        <w:rPr>
          <w:rFonts w:ascii="Lato" w:eastAsia="Lato" w:hAnsi="Lato" w:cs="Lato"/>
          <w:color w:val="002060"/>
          <w:sz w:val="24"/>
          <w:szCs w:val="24"/>
        </w:rPr>
        <w:t xml:space="preserve">Dokument stanowi wytyczną  - </w:t>
      </w:r>
      <w:r w:rsidRPr="00DC26CA">
        <w:rPr>
          <w:rFonts w:ascii="Lato" w:eastAsia="Lato" w:hAnsi="Lato" w:cs="Lato"/>
          <w:color w:val="002060"/>
          <w:sz w:val="24"/>
          <w:szCs w:val="24"/>
          <w:u w:val="single"/>
        </w:rPr>
        <w:t xml:space="preserve">poglądowy wzór </w:t>
      </w:r>
      <w:r w:rsidRPr="00DC26CA">
        <w:rPr>
          <w:rFonts w:ascii="Lato" w:eastAsia="Lato" w:hAnsi="Lato" w:cs="Lato"/>
          <w:color w:val="002060"/>
          <w:sz w:val="24"/>
          <w:szCs w:val="24"/>
          <w:lang w:val="de-DE"/>
        </w:rPr>
        <w:t>Standard</w:t>
      </w:r>
      <w:r w:rsidRPr="00DC26CA">
        <w:rPr>
          <w:rFonts w:ascii="Lato" w:eastAsia="Lato" w:hAnsi="Lato" w:cs="Lato"/>
          <w:color w:val="002060"/>
          <w:sz w:val="24"/>
          <w:szCs w:val="24"/>
        </w:rPr>
        <w:t>ów Ochrony Dzieci, który może być wykorzystany przez różne obiekty oferujące miejsca noclegowe, niezależnie od ich typu</w:t>
      </w:r>
      <w:r w:rsidR="00DD1150" w:rsidRPr="00DD1150">
        <w:rPr>
          <w:rFonts w:ascii="Lato" w:eastAsia="Lato" w:hAnsi="Lato" w:cs="Lato"/>
          <w:color w:val="002060"/>
          <w:sz w:val="24"/>
          <w:szCs w:val="24"/>
        </w:rPr>
        <w:t>, przy opracowywaniu własnych standardów</w:t>
      </w:r>
      <w:r w:rsidRPr="00DC26CA">
        <w:rPr>
          <w:rFonts w:ascii="Lato" w:eastAsia="Lato" w:hAnsi="Lato" w:cs="Lato"/>
          <w:color w:val="002060"/>
          <w:sz w:val="24"/>
          <w:szCs w:val="24"/>
        </w:rPr>
        <w:t xml:space="preserve">. </w:t>
      </w:r>
    </w:p>
    <w:p w14:paraId="6430F0F3" w14:textId="62C97E8B" w:rsidR="005851BF" w:rsidRPr="00DC26CA" w:rsidRDefault="005851BF" w:rsidP="00DC26CA">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after="0" w:line="360" w:lineRule="auto"/>
        <w:rPr>
          <w:rFonts w:ascii="Lato" w:eastAsia="Lato" w:hAnsi="Lato" w:cs="Lato"/>
          <w:color w:val="002060"/>
          <w:sz w:val="24"/>
          <w:szCs w:val="24"/>
        </w:rPr>
      </w:pPr>
      <w:r w:rsidRPr="00DC26CA">
        <w:rPr>
          <w:rFonts w:ascii="Lato" w:eastAsia="Lato" w:hAnsi="Lato" w:cs="Lato"/>
          <w:color w:val="002060"/>
          <w:sz w:val="24"/>
          <w:szCs w:val="24"/>
        </w:rPr>
        <w:t>We wzorze posługujemy się terminem „obiekt”, dla podkreślenia, że może być pomocny obiekt</w:t>
      </w:r>
      <w:r w:rsidR="00DD1150" w:rsidRPr="00DD1150">
        <w:rPr>
          <w:rFonts w:ascii="Lato" w:eastAsia="Lato" w:hAnsi="Lato" w:cs="Lato"/>
          <w:color w:val="002060"/>
          <w:sz w:val="24"/>
          <w:szCs w:val="24"/>
        </w:rPr>
        <w:t>om</w:t>
      </w:r>
      <w:r w:rsidRPr="00DC26CA">
        <w:rPr>
          <w:rFonts w:ascii="Lato" w:eastAsia="Lato" w:hAnsi="Lato" w:cs="Lato"/>
          <w:color w:val="002060"/>
          <w:sz w:val="24"/>
          <w:szCs w:val="24"/>
        </w:rPr>
        <w:t xml:space="preserve"> turystyczn</w:t>
      </w:r>
      <w:r w:rsidRPr="00DD1150">
        <w:rPr>
          <w:rFonts w:ascii="Lato" w:eastAsia="Lato" w:hAnsi="Lato" w:cs="Lato"/>
          <w:color w:val="002060"/>
          <w:sz w:val="24"/>
          <w:szCs w:val="24"/>
        </w:rPr>
        <w:t>ym o różnej specyfice i przeznaczeniu</w:t>
      </w:r>
      <w:r w:rsidRPr="00DC26CA">
        <w:rPr>
          <w:rFonts w:ascii="Lato" w:eastAsia="Lato" w:hAnsi="Lato" w:cs="Lato"/>
          <w:color w:val="002060"/>
          <w:sz w:val="24"/>
          <w:szCs w:val="24"/>
        </w:rPr>
        <w:t>.</w:t>
      </w:r>
    </w:p>
    <w:p w14:paraId="595552AE" w14:textId="62997D10" w:rsidR="005851BF" w:rsidRPr="00DC26CA" w:rsidRDefault="005851BF" w:rsidP="00DC26CA">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after="0" w:line="360" w:lineRule="auto"/>
        <w:rPr>
          <w:rFonts w:ascii="Lato" w:eastAsia="Lato" w:hAnsi="Lato" w:cs="Lato"/>
          <w:color w:val="002060"/>
          <w:sz w:val="24"/>
          <w:szCs w:val="24"/>
        </w:rPr>
      </w:pPr>
      <w:r w:rsidRPr="00DC26CA">
        <w:rPr>
          <w:rFonts w:ascii="Lato" w:eastAsia="Lato" w:hAnsi="Lato" w:cs="Lato"/>
          <w:color w:val="002060"/>
          <w:sz w:val="24"/>
          <w:szCs w:val="24"/>
        </w:rPr>
        <w:t xml:space="preserve">Z uwagi na swój charakter, dokument </w:t>
      </w:r>
      <w:r w:rsidR="00332CA8" w:rsidRPr="00DC26CA">
        <w:rPr>
          <w:rFonts w:ascii="Lato" w:eastAsia="Lato" w:hAnsi="Lato" w:cs="Lato"/>
          <w:color w:val="002060"/>
          <w:sz w:val="24"/>
          <w:szCs w:val="24"/>
        </w:rPr>
        <w:t>wymaga dostosowania do indywidualnych potrzeb i możliwości każdego obiektu</w:t>
      </w:r>
      <w:r w:rsidRPr="00DD1150">
        <w:rPr>
          <w:rFonts w:ascii="Lato" w:eastAsia="Lato" w:hAnsi="Lato" w:cs="Lato"/>
          <w:color w:val="002060"/>
          <w:sz w:val="24"/>
          <w:szCs w:val="24"/>
        </w:rPr>
        <w:t>.</w:t>
      </w:r>
      <w:r w:rsidR="00332CA8" w:rsidRPr="00DC26CA">
        <w:rPr>
          <w:rFonts w:ascii="Lato" w:eastAsia="Lato" w:hAnsi="Lato" w:cs="Lato"/>
          <w:color w:val="002060"/>
          <w:sz w:val="24"/>
          <w:szCs w:val="24"/>
        </w:rPr>
        <w:t xml:space="preserve"> </w:t>
      </w:r>
      <w:r w:rsidRPr="00DD1150">
        <w:rPr>
          <w:rFonts w:ascii="Lato" w:eastAsia="Lato" w:hAnsi="Lato" w:cs="Lato"/>
          <w:color w:val="002060"/>
          <w:sz w:val="24"/>
          <w:szCs w:val="24"/>
        </w:rPr>
        <w:t xml:space="preserve">Nie zawiera też z pewnością wszystkich elementów, które mogą być </w:t>
      </w:r>
      <w:r w:rsidR="00332CA8" w:rsidRPr="00DC26CA">
        <w:rPr>
          <w:rFonts w:ascii="Lato" w:eastAsia="Lato" w:hAnsi="Lato" w:cs="Lato"/>
          <w:color w:val="002060"/>
          <w:sz w:val="24"/>
          <w:szCs w:val="24"/>
        </w:rPr>
        <w:t xml:space="preserve"> </w:t>
      </w:r>
      <w:r w:rsidRPr="00DD1150">
        <w:rPr>
          <w:rFonts w:ascii="Lato" w:eastAsia="Lato" w:hAnsi="Lato" w:cs="Lato"/>
          <w:color w:val="002060"/>
          <w:sz w:val="24"/>
          <w:szCs w:val="24"/>
        </w:rPr>
        <w:t xml:space="preserve">przydatne w danym obiekcie. </w:t>
      </w:r>
      <w:r w:rsidR="00DC26CA">
        <w:rPr>
          <w:rFonts w:ascii="Lato" w:eastAsia="Lato" w:hAnsi="Lato" w:cs="Lato"/>
          <w:color w:val="002060"/>
          <w:sz w:val="24"/>
          <w:szCs w:val="24"/>
        </w:rPr>
        <w:t xml:space="preserve"> Dlatego przed opracowaniem standardów, tak ważne jest zidentyfikowanie własnych potrzeb.</w:t>
      </w:r>
    </w:p>
    <w:p w14:paraId="29D4B067" w14:textId="77777777" w:rsidR="008A7EBF" w:rsidRPr="00DC26CA" w:rsidRDefault="008A7EBF" w:rsidP="00DC26CA">
      <w:pPr>
        <w:spacing w:after="0" w:line="360" w:lineRule="auto"/>
        <w:jc w:val="center"/>
        <w:rPr>
          <w:rFonts w:ascii="Lato" w:eastAsia="Lato" w:hAnsi="Lato" w:cs="Lato"/>
          <w:i/>
          <w:iCs/>
          <w:sz w:val="24"/>
          <w:szCs w:val="24"/>
        </w:rPr>
      </w:pPr>
    </w:p>
    <w:p w14:paraId="228B4184"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374AF0F1"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0C70C632"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312A2BDF"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5F803B0E" w14:textId="5D701D8A" w:rsidR="008A7EBF" w:rsidRDefault="00EE6E5A" w:rsidP="00DC26CA">
      <w:pPr>
        <w:spacing w:after="0" w:line="360" w:lineRule="auto"/>
        <w:jc w:val="center"/>
        <w:rPr>
          <w:rFonts w:ascii="Lato" w:eastAsia="Lato" w:hAnsi="Lato" w:cs="Lato"/>
          <w:b/>
          <w:bCs/>
          <w:color w:val="BF8F00" w:themeColor="accent4" w:themeShade="BF"/>
          <w:sz w:val="24"/>
          <w:szCs w:val="24"/>
        </w:rPr>
      </w:pPr>
      <w:r>
        <w:rPr>
          <w:rFonts w:ascii="Lato" w:eastAsia="Lato" w:hAnsi="Lato" w:cs="Lato"/>
          <w:b/>
          <w:bCs/>
          <w:color w:val="BF8F00" w:themeColor="accent4" w:themeShade="BF"/>
          <w:sz w:val="24"/>
          <w:szCs w:val="24"/>
        </w:rPr>
        <w:t xml:space="preserve"> </w:t>
      </w:r>
    </w:p>
    <w:p w14:paraId="29E93421"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6FAE5E73"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7E3537D3"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0487D4E4" w14:textId="77777777" w:rsidR="00DC26CA" w:rsidRDefault="00DC26CA" w:rsidP="00DC26CA">
      <w:pPr>
        <w:spacing w:after="0" w:line="360" w:lineRule="auto"/>
        <w:jc w:val="center"/>
        <w:rPr>
          <w:rFonts w:ascii="Lato" w:eastAsia="Lato" w:hAnsi="Lato" w:cs="Lato"/>
          <w:b/>
          <w:bCs/>
          <w:color w:val="BF8F00" w:themeColor="accent4" w:themeShade="BF"/>
          <w:sz w:val="24"/>
          <w:szCs w:val="24"/>
        </w:rPr>
      </w:pPr>
    </w:p>
    <w:p w14:paraId="74D49E21" w14:textId="77777777" w:rsidR="00DC26CA" w:rsidRPr="00DC26CA" w:rsidRDefault="00DC26CA" w:rsidP="00DC26CA">
      <w:pPr>
        <w:spacing w:after="0" w:line="360" w:lineRule="auto"/>
        <w:jc w:val="center"/>
        <w:rPr>
          <w:rFonts w:ascii="Lato" w:eastAsia="Lato" w:hAnsi="Lato" w:cs="Lato"/>
          <w:b/>
          <w:bCs/>
          <w:color w:val="BF8F00" w:themeColor="accent4" w:themeShade="BF"/>
          <w:sz w:val="24"/>
          <w:szCs w:val="24"/>
        </w:rPr>
      </w:pPr>
    </w:p>
    <w:p w14:paraId="5566678B" w14:textId="77777777" w:rsidR="008A7EBF" w:rsidRPr="00DC26CA" w:rsidRDefault="008A7EBF" w:rsidP="00DC26CA">
      <w:pPr>
        <w:spacing w:after="0" w:line="360" w:lineRule="auto"/>
        <w:rPr>
          <w:rFonts w:ascii="Lato" w:eastAsia="Lato" w:hAnsi="Lato" w:cs="Lato"/>
          <w:b/>
          <w:bCs/>
          <w:sz w:val="24"/>
          <w:szCs w:val="24"/>
        </w:rPr>
      </w:pPr>
    </w:p>
    <w:sdt>
      <w:sdtPr>
        <w:rPr>
          <w:rFonts w:ascii="Calibri" w:eastAsia="Arial Unicode MS" w:hAnsi="Calibri" w:cs="Arial Unicode MS"/>
          <w:color w:val="000000"/>
          <w:sz w:val="22"/>
          <w:szCs w:val="22"/>
          <w:bdr w:val="nil"/>
        </w:rPr>
        <w:id w:val="245466071"/>
        <w:docPartObj>
          <w:docPartGallery w:val="Table of Contents"/>
          <w:docPartUnique/>
        </w:docPartObj>
      </w:sdtPr>
      <w:sdtContent>
        <w:p w14:paraId="49A3539F" w14:textId="469D9604" w:rsidR="005D1CC4" w:rsidRPr="005D1CC4" w:rsidRDefault="005D1CC4">
          <w:pPr>
            <w:pStyle w:val="Nagwekspisutreci"/>
            <w:rPr>
              <w:rFonts w:ascii="Lato" w:hAnsi="Lato"/>
              <w:color w:val="BF8F00" w:themeColor="accent4" w:themeShade="BF"/>
              <w:sz w:val="28"/>
              <w:szCs w:val="28"/>
            </w:rPr>
          </w:pPr>
          <w:r w:rsidRPr="005D1CC4">
            <w:rPr>
              <w:rFonts w:ascii="Lato" w:hAnsi="Lato"/>
              <w:color w:val="BF8F00" w:themeColor="accent4" w:themeShade="BF"/>
              <w:sz w:val="28"/>
              <w:szCs w:val="28"/>
            </w:rPr>
            <w:t>Spis treści</w:t>
          </w:r>
        </w:p>
        <w:p w14:paraId="69968CCC" w14:textId="77777777" w:rsidR="005D1CC4" w:rsidRPr="005D1CC4" w:rsidRDefault="005D1CC4" w:rsidP="005D1CC4">
          <w:pPr>
            <w:pStyle w:val="Spistreci3"/>
            <w:tabs>
              <w:tab w:val="right" w:leader="dot" w:pos="9056"/>
            </w:tabs>
            <w:spacing w:line="360" w:lineRule="auto"/>
            <w:ind w:left="0"/>
            <w:rPr>
              <w:rFonts w:ascii="Lato" w:hAnsi="Lato"/>
              <w:noProof/>
              <w:color w:val="BF8F00" w:themeColor="accent4" w:themeShade="BF"/>
              <w:sz w:val="24"/>
              <w:szCs w:val="24"/>
            </w:rPr>
          </w:pPr>
          <w:r w:rsidRPr="005D1CC4">
            <w:rPr>
              <w:rFonts w:ascii="Lato" w:hAnsi="Lato"/>
              <w:color w:val="BF8F00" w:themeColor="accent4" w:themeShade="BF"/>
              <w:sz w:val="24"/>
              <w:szCs w:val="24"/>
            </w:rPr>
            <w:t xml:space="preserve">    </w:t>
          </w:r>
          <w:r w:rsidRPr="005D1CC4">
            <w:rPr>
              <w:rFonts w:ascii="Lato" w:hAnsi="Lato"/>
              <w:color w:val="BF8F00" w:themeColor="accent4" w:themeShade="BF"/>
              <w:sz w:val="24"/>
              <w:szCs w:val="24"/>
            </w:rPr>
            <w:fldChar w:fldCharType="begin"/>
          </w:r>
          <w:r w:rsidRPr="005D1CC4">
            <w:rPr>
              <w:rFonts w:ascii="Lato" w:hAnsi="Lato"/>
              <w:color w:val="BF8F00" w:themeColor="accent4" w:themeShade="BF"/>
              <w:sz w:val="24"/>
              <w:szCs w:val="24"/>
            </w:rPr>
            <w:instrText xml:space="preserve"> TOC \o "1-3" \h \z \u </w:instrText>
          </w:r>
          <w:r w:rsidRPr="005D1CC4">
            <w:rPr>
              <w:rFonts w:ascii="Lato" w:hAnsi="Lato"/>
              <w:color w:val="BF8F00" w:themeColor="accent4" w:themeShade="BF"/>
              <w:sz w:val="24"/>
              <w:szCs w:val="24"/>
            </w:rPr>
            <w:fldChar w:fldCharType="separate"/>
          </w:r>
        </w:p>
        <w:p w14:paraId="4FA45B0E" w14:textId="379A2094" w:rsidR="005D1CC4" w:rsidRPr="005D1CC4" w:rsidRDefault="005D1CC4" w:rsidP="005D1CC4">
          <w:pPr>
            <w:pStyle w:val="Spistreci3"/>
            <w:tabs>
              <w:tab w:val="right" w:leader="dot" w:pos="9056"/>
            </w:tabs>
            <w:spacing w:line="360" w:lineRule="auto"/>
            <w:ind w:left="0"/>
            <w:rPr>
              <w:rFonts w:ascii="Lato" w:eastAsiaTheme="minorEastAsia" w:hAnsi="Lato" w:cstheme="minorBidi"/>
              <w:noProof/>
              <w:color w:val="BF8F00" w:themeColor="accent4" w:themeShade="BF"/>
              <w:kern w:val="2"/>
              <w:sz w:val="24"/>
              <w:szCs w:val="24"/>
              <w:bdr w:val="none" w:sz="0" w:space="0" w:color="auto"/>
              <w14:ligatures w14:val="standardContextual"/>
            </w:rPr>
          </w:pPr>
          <w:r w:rsidRPr="001E17E5">
            <w:rPr>
              <w:rStyle w:val="Hipercze"/>
              <w:rFonts w:ascii="Lato" w:hAnsi="Lato"/>
              <w:noProof/>
              <w:color w:val="BF8F00" w:themeColor="accent4" w:themeShade="BF"/>
              <w:sz w:val="24"/>
              <w:szCs w:val="24"/>
              <w:u w:val="none"/>
            </w:rPr>
            <w:t xml:space="preserve">        </w:t>
          </w:r>
          <w:hyperlink w:anchor="_Toc172467919" w:history="1">
            <w:r w:rsidRPr="005D1CC4">
              <w:rPr>
                <w:rStyle w:val="Hipercze"/>
                <w:rFonts w:ascii="Lato" w:eastAsia="Lato" w:hAnsi="Lato"/>
                <w:noProof/>
                <w:color w:val="BF8F00" w:themeColor="accent4" w:themeShade="BF"/>
                <w:sz w:val="24"/>
                <w:szCs w:val="24"/>
              </w:rPr>
              <w:t>Preambuła</w:t>
            </w:r>
            <w:r w:rsidRPr="005D1CC4">
              <w:rPr>
                <w:rFonts w:ascii="Lato" w:hAnsi="Lato"/>
                <w:noProof/>
                <w:webHidden/>
                <w:color w:val="BF8F00" w:themeColor="accent4" w:themeShade="BF"/>
                <w:sz w:val="24"/>
                <w:szCs w:val="24"/>
              </w:rPr>
              <w:tab/>
            </w:r>
            <w:r w:rsidRPr="005D1CC4">
              <w:rPr>
                <w:rFonts w:ascii="Lato" w:hAnsi="Lato"/>
                <w:noProof/>
                <w:webHidden/>
                <w:color w:val="BF8F00" w:themeColor="accent4" w:themeShade="BF"/>
                <w:sz w:val="24"/>
                <w:szCs w:val="24"/>
              </w:rPr>
              <w:fldChar w:fldCharType="begin"/>
            </w:r>
            <w:r w:rsidRPr="005D1CC4">
              <w:rPr>
                <w:rFonts w:ascii="Lato" w:hAnsi="Lato"/>
                <w:noProof/>
                <w:webHidden/>
                <w:color w:val="BF8F00" w:themeColor="accent4" w:themeShade="BF"/>
                <w:sz w:val="24"/>
                <w:szCs w:val="24"/>
              </w:rPr>
              <w:instrText xml:space="preserve"> PAGEREF _Toc172467919 \h </w:instrText>
            </w:r>
            <w:r w:rsidRPr="005D1CC4">
              <w:rPr>
                <w:rFonts w:ascii="Lato" w:hAnsi="Lato"/>
                <w:noProof/>
                <w:webHidden/>
                <w:color w:val="BF8F00" w:themeColor="accent4" w:themeShade="BF"/>
                <w:sz w:val="24"/>
                <w:szCs w:val="24"/>
              </w:rPr>
            </w:r>
            <w:r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4</w:t>
            </w:r>
            <w:r w:rsidRPr="005D1CC4">
              <w:rPr>
                <w:rFonts w:ascii="Lato" w:hAnsi="Lato"/>
                <w:noProof/>
                <w:webHidden/>
                <w:color w:val="BF8F00" w:themeColor="accent4" w:themeShade="BF"/>
                <w:sz w:val="24"/>
                <w:szCs w:val="24"/>
              </w:rPr>
              <w:fldChar w:fldCharType="end"/>
            </w:r>
          </w:hyperlink>
        </w:p>
        <w:p w14:paraId="6F4605F8" w14:textId="65986C5E" w:rsidR="005D1CC4" w:rsidRPr="005D1CC4" w:rsidRDefault="005D1CC4" w:rsidP="005D1CC4">
          <w:pPr>
            <w:pStyle w:val="Spistreci2"/>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r w:rsidRPr="005D1CC4">
            <w:rPr>
              <w:rStyle w:val="Hipercze"/>
              <w:rFonts w:ascii="Lato" w:hAnsi="Lato"/>
              <w:noProof/>
              <w:color w:val="BF8F00" w:themeColor="accent4" w:themeShade="BF"/>
              <w:sz w:val="24"/>
              <w:szCs w:val="24"/>
              <w:u w:val="none"/>
            </w:rPr>
            <w:t xml:space="preserve">     </w:t>
          </w:r>
          <w:hyperlink w:anchor="_Toc172467920" w:history="1">
            <w:r w:rsidRPr="005D1CC4">
              <w:rPr>
                <w:rStyle w:val="Hipercze"/>
                <w:rFonts w:ascii="Lato" w:eastAsia="Lato" w:hAnsi="Lato"/>
                <w:noProof/>
                <w:color w:val="BF8F00" w:themeColor="accent4" w:themeShade="BF"/>
                <w:sz w:val="24"/>
                <w:szCs w:val="24"/>
              </w:rPr>
              <w:t>Rozdział I</w:t>
            </w:r>
            <w:r w:rsidRPr="005D1CC4">
              <w:rPr>
                <w:rFonts w:ascii="Lato" w:hAnsi="Lato"/>
                <w:noProof/>
                <w:webHidden/>
                <w:color w:val="BF8F00" w:themeColor="accent4" w:themeShade="BF"/>
                <w:sz w:val="24"/>
                <w:szCs w:val="24"/>
              </w:rPr>
              <w:tab/>
            </w:r>
            <w:r w:rsidRPr="005D1CC4">
              <w:rPr>
                <w:rFonts w:ascii="Lato" w:hAnsi="Lato"/>
                <w:noProof/>
                <w:webHidden/>
                <w:color w:val="BF8F00" w:themeColor="accent4" w:themeShade="BF"/>
                <w:sz w:val="24"/>
                <w:szCs w:val="24"/>
              </w:rPr>
              <w:fldChar w:fldCharType="begin"/>
            </w:r>
            <w:r w:rsidRPr="005D1CC4">
              <w:rPr>
                <w:rFonts w:ascii="Lato" w:hAnsi="Lato"/>
                <w:noProof/>
                <w:webHidden/>
                <w:color w:val="BF8F00" w:themeColor="accent4" w:themeShade="BF"/>
                <w:sz w:val="24"/>
                <w:szCs w:val="24"/>
              </w:rPr>
              <w:instrText xml:space="preserve"> PAGEREF _Toc172467920 \h </w:instrText>
            </w:r>
            <w:r w:rsidRPr="005D1CC4">
              <w:rPr>
                <w:rFonts w:ascii="Lato" w:hAnsi="Lato"/>
                <w:noProof/>
                <w:webHidden/>
                <w:color w:val="BF8F00" w:themeColor="accent4" w:themeShade="BF"/>
                <w:sz w:val="24"/>
                <w:szCs w:val="24"/>
              </w:rPr>
            </w:r>
            <w:r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10</w:t>
            </w:r>
            <w:r w:rsidRPr="005D1CC4">
              <w:rPr>
                <w:rFonts w:ascii="Lato" w:hAnsi="Lato"/>
                <w:noProof/>
                <w:webHidden/>
                <w:color w:val="BF8F00" w:themeColor="accent4" w:themeShade="BF"/>
                <w:sz w:val="24"/>
                <w:szCs w:val="24"/>
              </w:rPr>
              <w:fldChar w:fldCharType="end"/>
            </w:r>
          </w:hyperlink>
        </w:p>
        <w:p w14:paraId="6C5FEBC9" w14:textId="55E9830B" w:rsidR="005D1CC4" w:rsidRPr="005D1CC4" w:rsidRDefault="005D1CC4" w:rsidP="005D1CC4">
          <w:pPr>
            <w:pStyle w:val="Spistreci2"/>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r w:rsidRPr="005D1CC4">
            <w:rPr>
              <w:rStyle w:val="Hipercze"/>
              <w:rFonts w:ascii="Lato" w:hAnsi="Lato"/>
              <w:noProof/>
              <w:color w:val="BF8F00" w:themeColor="accent4" w:themeShade="BF"/>
              <w:sz w:val="24"/>
              <w:szCs w:val="24"/>
              <w:u w:val="none"/>
            </w:rPr>
            <w:t xml:space="preserve">    </w:t>
          </w:r>
          <w:hyperlink w:anchor="_Toc172467921" w:history="1">
            <w:r w:rsidRPr="005D1CC4">
              <w:rPr>
                <w:rStyle w:val="Hipercze"/>
                <w:rFonts w:ascii="Lato" w:eastAsia="Lato" w:hAnsi="Lato"/>
                <w:noProof/>
                <w:color w:val="BF8F00" w:themeColor="accent4" w:themeShade="BF"/>
                <w:sz w:val="24"/>
                <w:szCs w:val="24"/>
              </w:rPr>
              <w:t>Pracownicy obiektu</w:t>
            </w:r>
            <w:r w:rsidRPr="005D1CC4">
              <w:rPr>
                <w:rFonts w:ascii="Lato" w:hAnsi="Lato"/>
                <w:noProof/>
                <w:webHidden/>
                <w:color w:val="BF8F00" w:themeColor="accent4" w:themeShade="BF"/>
                <w:sz w:val="24"/>
                <w:szCs w:val="24"/>
              </w:rPr>
              <w:tab/>
            </w:r>
            <w:r w:rsidRPr="005D1CC4">
              <w:rPr>
                <w:rFonts w:ascii="Lato" w:hAnsi="Lato"/>
                <w:noProof/>
                <w:webHidden/>
                <w:color w:val="BF8F00" w:themeColor="accent4" w:themeShade="BF"/>
                <w:sz w:val="24"/>
                <w:szCs w:val="24"/>
              </w:rPr>
              <w:fldChar w:fldCharType="begin"/>
            </w:r>
            <w:r w:rsidRPr="005D1CC4">
              <w:rPr>
                <w:rFonts w:ascii="Lato" w:hAnsi="Lato"/>
                <w:noProof/>
                <w:webHidden/>
                <w:color w:val="BF8F00" w:themeColor="accent4" w:themeShade="BF"/>
                <w:sz w:val="24"/>
                <w:szCs w:val="24"/>
              </w:rPr>
              <w:instrText xml:space="preserve"> PAGEREF _Toc172467921 \h </w:instrText>
            </w:r>
            <w:r w:rsidRPr="005D1CC4">
              <w:rPr>
                <w:rFonts w:ascii="Lato" w:hAnsi="Lato"/>
                <w:noProof/>
                <w:webHidden/>
                <w:color w:val="BF8F00" w:themeColor="accent4" w:themeShade="BF"/>
                <w:sz w:val="24"/>
                <w:szCs w:val="24"/>
              </w:rPr>
            </w:r>
            <w:r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10</w:t>
            </w:r>
            <w:r w:rsidRPr="005D1CC4">
              <w:rPr>
                <w:rFonts w:ascii="Lato" w:hAnsi="Lato"/>
                <w:noProof/>
                <w:webHidden/>
                <w:color w:val="BF8F00" w:themeColor="accent4" w:themeShade="BF"/>
                <w:sz w:val="24"/>
                <w:szCs w:val="24"/>
              </w:rPr>
              <w:fldChar w:fldCharType="end"/>
            </w:r>
          </w:hyperlink>
        </w:p>
        <w:p w14:paraId="36E55F0D" w14:textId="2FDDC472"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2" w:history="1">
            <w:r w:rsidR="005D1CC4" w:rsidRPr="005D1CC4">
              <w:rPr>
                <w:rStyle w:val="Hipercze"/>
                <w:rFonts w:ascii="Lato" w:hAnsi="Lato"/>
                <w:noProof/>
                <w:color w:val="BF8F00" w:themeColor="accent4" w:themeShade="BF"/>
                <w:sz w:val="24"/>
                <w:szCs w:val="24"/>
              </w:rPr>
              <w:t>Rozdział II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_Toc172467922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17</w:t>
            </w:r>
            <w:r w:rsidR="005D1CC4" w:rsidRPr="005D1CC4">
              <w:rPr>
                <w:rFonts w:ascii="Lato" w:hAnsi="Lato"/>
                <w:noProof/>
                <w:webHidden/>
                <w:color w:val="BF8F00" w:themeColor="accent4" w:themeShade="BF"/>
                <w:sz w:val="24"/>
                <w:szCs w:val="24"/>
              </w:rPr>
              <w:fldChar w:fldCharType="end"/>
            </w:r>
          </w:hyperlink>
        </w:p>
        <w:p w14:paraId="187C5842" w14:textId="70DBCAF0"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3" w:history="1">
            <w:r w:rsidR="005D1CC4" w:rsidRPr="005D1CC4">
              <w:rPr>
                <w:rStyle w:val="Hipercze"/>
                <w:rFonts w:ascii="Lato" w:hAnsi="Lato"/>
                <w:noProof/>
                <w:color w:val="BF8F00" w:themeColor="accent4" w:themeShade="BF"/>
                <w:sz w:val="24"/>
                <w:szCs w:val="24"/>
              </w:rPr>
              <w:t>Procedura identyfikacji dziecka podczas rejestracji w recepcji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_Toc172467923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17</w:t>
            </w:r>
            <w:r w:rsidR="005D1CC4" w:rsidRPr="005D1CC4">
              <w:rPr>
                <w:rFonts w:ascii="Lato" w:hAnsi="Lato"/>
                <w:noProof/>
                <w:webHidden/>
                <w:color w:val="BF8F00" w:themeColor="accent4" w:themeShade="BF"/>
                <w:sz w:val="24"/>
                <w:szCs w:val="24"/>
              </w:rPr>
              <w:fldChar w:fldCharType="end"/>
            </w:r>
          </w:hyperlink>
        </w:p>
        <w:p w14:paraId="755289FB" w14:textId="566E6CA5"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4" w:history="1">
            <w:r w:rsidR="005D1CC4" w:rsidRPr="005D1CC4">
              <w:rPr>
                <w:rStyle w:val="Hipercze"/>
                <w:rFonts w:ascii="Lato" w:eastAsia="Lato" w:hAnsi="Lato" w:cs="Lato"/>
                <w:noProof/>
                <w:color w:val="BF8F00" w:themeColor="accent4" w:themeShade="BF"/>
                <w:sz w:val="24"/>
                <w:szCs w:val="24"/>
              </w:rPr>
              <w:t>Rozdział III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_Toc172467924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21</w:t>
            </w:r>
            <w:r w:rsidR="005D1CC4" w:rsidRPr="005D1CC4">
              <w:rPr>
                <w:rFonts w:ascii="Lato" w:hAnsi="Lato"/>
                <w:noProof/>
                <w:webHidden/>
                <w:color w:val="BF8F00" w:themeColor="accent4" w:themeShade="BF"/>
                <w:sz w:val="24"/>
                <w:szCs w:val="24"/>
              </w:rPr>
              <w:fldChar w:fldCharType="end"/>
            </w:r>
          </w:hyperlink>
        </w:p>
        <w:p w14:paraId="7A845040" w14:textId="02C15571"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5" w:history="1">
            <w:r w:rsidR="005D1CC4" w:rsidRPr="005D1CC4">
              <w:rPr>
                <w:rStyle w:val="Hipercze"/>
                <w:rFonts w:ascii="Lato" w:eastAsia="Lato" w:hAnsi="Lato" w:cs="Lato"/>
                <w:noProof/>
                <w:color w:val="BF8F00" w:themeColor="accent4" w:themeShade="BF"/>
                <w:sz w:val="24"/>
                <w:szCs w:val="24"/>
              </w:rPr>
              <w:t>Procedura interwencji w sytuacji ujawnienia okoliczności wskazujących na krzywdzenie dziecka przez osobę dorosłą</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_Toc172467925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21</w:t>
            </w:r>
            <w:r w:rsidR="005D1CC4" w:rsidRPr="005D1CC4">
              <w:rPr>
                <w:rFonts w:ascii="Lato" w:hAnsi="Lato"/>
                <w:noProof/>
                <w:webHidden/>
                <w:color w:val="BF8F00" w:themeColor="accent4" w:themeShade="BF"/>
                <w:sz w:val="24"/>
                <w:szCs w:val="24"/>
              </w:rPr>
              <w:fldChar w:fldCharType="end"/>
            </w:r>
          </w:hyperlink>
        </w:p>
        <w:p w14:paraId="4107A102" w14:textId="2DFEA6E1"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6" w:history="1">
            <w:r w:rsidR="005D1CC4" w:rsidRPr="005D1CC4">
              <w:rPr>
                <w:rStyle w:val="Hipercze"/>
                <w:rFonts w:ascii="Lato" w:eastAsia="Lato" w:hAnsi="Lato" w:cs="Lato"/>
                <w:noProof/>
                <w:color w:val="BF8F00" w:themeColor="accent4" w:themeShade="BF"/>
                <w:sz w:val="24"/>
                <w:szCs w:val="24"/>
              </w:rPr>
              <w:t>Rozdział IV</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_Toc172467926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23</w:t>
            </w:r>
            <w:r w:rsidR="005D1CC4" w:rsidRPr="005D1CC4">
              <w:rPr>
                <w:rFonts w:ascii="Lato" w:hAnsi="Lato"/>
                <w:noProof/>
                <w:webHidden/>
                <w:color w:val="BF8F00" w:themeColor="accent4" w:themeShade="BF"/>
                <w:sz w:val="24"/>
                <w:szCs w:val="24"/>
              </w:rPr>
              <w:fldChar w:fldCharType="end"/>
            </w:r>
          </w:hyperlink>
        </w:p>
        <w:p w14:paraId="5CB8AA02" w14:textId="59F59AC0"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7" w:history="1">
            <w:r w:rsidR="005D1CC4" w:rsidRPr="005D1CC4">
              <w:rPr>
                <w:rStyle w:val="Hipercze"/>
                <w:rFonts w:ascii="Lato" w:eastAsia="Lato" w:hAnsi="Lato" w:cs="Lato"/>
                <w:noProof/>
                <w:color w:val="BF8F00" w:themeColor="accent4" w:themeShade="BF"/>
                <w:sz w:val="24"/>
                <w:szCs w:val="24"/>
              </w:rPr>
              <w:t>Procedura w przypadku podejrzenia lub stwierdzenia</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_Toc172467927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23</w:t>
            </w:r>
            <w:r w:rsidR="005D1CC4" w:rsidRPr="005D1CC4">
              <w:rPr>
                <w:rFonts w:ascii="Lato" w:hAnsi="Lato"/>
                <w:noProof/>
                <w:webHidden/>
                <w:color w:val="BF8F00" w:themeColor="accent4" w:themeShade="BF"/>
                <w:sz w:val="24"/>
                <w:szCs w:val="24"/>
              </w:rPr>
              <w:fldChar w:fldCharType="end"/>
            </w:r>
          </w:hyperlink>
        </w:p>
        <w:p w14:paraId="335EF83A" w14:textId="02725360"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8" w:history="1">
            <w:r w:rsidR="005D1CC4" w:rsidRPr="005D1CC4">
              <w:rPr>
                <w:rStyle w:val="Hipercze"/>
                <w:rFonts w:ascii="Lato" w:eastAsia="Lato" w:hAnsi="Lato" w:cs="Lato"/>
                <w:noProof/>
                <w:color w:val="BF8F00" w:themeColor="accent4" w:themeShade="BF"/>
                <w:sz w:val="24"/>
                <w:szCs w:val="24"/>
              </w:rPr>
              <w:t>krzywdzenia dziecka przez pracownika/inną osobę dorosłą</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_Toc172467928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23</w:t>
            </w:r>
            <w:r w:rsidR="005D1CC4" w:rsidRPr="005D1CC4">
              <w:rPr>
                <w:rFonts w:ascii="Lato" w:hAnsi="Lato"/>
                <w:noProof/>
                <w:webHidden/>
                <w:color w:val="BF8F00" w:themeColor="accent4" w:themeShade="BF"/>
                <w:sz w:val="24"/>
                <w:szCs w:val="24"/>
              </w:rPr>
              <w:fldChar w:fldCharType="end"/>
            </w:r>
          </w:hyperlink>
        </w:p>
        <w:p w14:paraId="5D659951" w14:textId="389E7E9D"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29" w:history="1">
            <w:r w:rsidR="005D1CC4" w:rsidRPr="005D1CC4">
              <w:rPr>
                <w:rStyle w:val="Hipercze"/>
                <w:rFonts w:ascii="Lato" w:eastAsia="Lato" w:hAnsi="Lato" w:cs="Lato"/>
                <w:noProof/>
                <w:color w:val="BF8F00" w:themeColor="accent4" w:themeShade="BF"/>
                <w:sz w:val="24"/>
                <w:szCs w:val="24"/>
              </w:rPr>
              <w:t>Rozdział V</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_Toc172467929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25</w:t>
            </w:r>
            <w:r w:rsidR="005D1CC4" w:rsidRPr="005D1CC4">
              <w:rPr>
                <w:rFonts w:ascii="Lato" w:hAnsi="Lato"/>
                <w:noProof/>
                <w:webHidden/>
                <w:color w:val="BF8F00" w:themeColor="accent4" w:themeShade="BF"/>
                <w:sz w:val="24"/>
                <w:szCs w:val="24"/>
              </w:rPr>
              <w:fldChar w:fldCharType="end"/>
            </w:r>
          </w:hyperlink>
        </w:p>
        <w:p w14:paraId="1DB7A6DF" w14:textId="54D78B2B"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0" w:history="1">
            <w:r w:rsidR="005D1CC4" w:rsidRPr="005D1CC4">
              <w:rPr>
                <w:rStyle w:val="Hipercze"/>
                <w:rFonts w:ascii="Lato" w:eastAsia="Lato" w:hAnsi="Lato" w:cs="Lato"/>
                <w:noProof/>
                <w:color w:val="BF8F00" w:themeColor="accent4" w:themeShade="BF"/>
                <w:sz w:val="24"/>
                <w:szCs w:val="24"/>
              </w:rPr>
              <w:t>Procedura w przypadku stwierdzenia stosowania innych form przemocy wobec dziecka przez rodzica/opiekuna/inną osobę dorosłą</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_Toc172467930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25</w:t>
            </w:r>
            <w:r w:rsidR="005D1CC4" w:rsidRPr="005D1CC4">
              <w:rPr>
                <w:rFonts w:ascii="Lato" w:hAnsi="Lato"/>
                <w:noProof/>
                <w:webHidden/>
                <w:color w:val="BF8F00" w:themeColor="accent4" w:themeShade="BF"/>
                <w:sz w:val="24"/>
                <w:szCs w:val="24"/>
              </w:rPr>
              <w:fldChar w:fldCharType="end"/>
            </w:r>
          </w:hyperlink>
        </w:p>
        <w:p w14:paraId="298988D0" w14:textId="4611B504"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1" w:history="1">
            <w:r w:rsidR="005D1CC4" w:rsidRPr="005D1CC4">
              <w:rPr>
                <w:rStyle w:val="Hipercze"/>
                <w:rFonts w:ascii="Lato" w:eastAsia="Lato" w:hAnsi="Lato" w:cs="Lato"/>
                <w:noProof/>
                <w:color w:val="BF8F00" w:themeColor="accent4" w:themeShade="BF"/>
                <w:sz w:val="24"/>
                <w:szCs w:val="24"/>
              </w:rPr>
              <w:t>Rozdział V</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_Toc172467931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26</w:t>
            </w:r>
            <w:r w:rsidR="005D1CC4" w:rsidRPr="005D1CC4">
              <w:rPr>
                <w:rFonts w:ascii="Lato" w:hAnsi="Lato"/>
                <w:noProof/>
                <w:webHidden/>
                <w:color w:val="BF8F00" w:themeColor="accent4" w:themeShade="BF"/>
                <w:sz w:val="24"/>
                <w:szCs w:val="24"/>
              </w:rPr>
              <w:fldChar w:fldCharType="end"/>
            </w:r>
          </w:hyperlink>
        </w:p>
        <w:p w14:paraId="1C525833" w14:textId="109D6706"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2" w:history="1">
            <w:r w:rsidR="005D1CC4" w:rsidRPr="005D1CC4">
              <w:rPr>
                <w:rStyle w:val="Hipercze"/>
                <w:rFonts w:ascii="Lato" w:eastAsia="Lato" w:hAnsi="Lato" w:cs="Lato"/>
                <w:noProof/>
                <w:color w:val="BF8F00" w:themeColor="accent4" w:themeShade="BF"/>
                <w:sz w:val="24"/>
                <w:szCs w:val="24"/>
              </w:rPr>
              <w:t>Monitoring i ewaluacja standardó</w:t>
            </w:r>
            <w:r w:rsidR="005D1CC4" w:rsidRPr="005D1CC4">
              <w:rPr>
                <w:rStyle w:val="Hipercze"/>
                <w:rFonts w:ascii="Lato" w:eastAsia="Lato" w:hAnsi="Lato" w:cs="Lato"/>
                <w:noProof/>
                <w:color w:val="BF8F00" w:themeColor="accent4" w:themeShade="BF"/>
                <w:sz w:val="24"/>
                <w:szCs w:val="24"/>
                <w:lang w:val="de-DE"/>
              </w:rPr>
              <w:t xml:space="preserve">w ochrony </w:t>
            </w:r>
            <w:r w:rsidR="0030608E">
              <w:rPr>
                <w:rStyle w:val="Hipercze"/>
                <w:rFonts w:ascii="Lato" w:eastAsia="Lato" w:hAnsi="Lato" w:cs="Lato"/>
                <w:noProof/>
                <w:color w:val="BF8F00" w:themeColor="accent4" w:themeShade="BF"/>
                <w:sz w:val="24"/>
                <w:szCs w:val="24"/>
                <w:lang w:val="de-DE"/>
              </w:rPr>
              <w:t>Dzieci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_Toc172467932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26</w:t>
            </w:r>
            <w:r w:rsidR="005D1CC4" w:rsidRPr="005D1CC4">
              <w:rPr>
                <w:rFonts w:ascii="Lato" w:hAnsi="Lato"/>
                <w:noProof/>
                <w:webHidden/>
                <w:color w:val="BF8F00" w:themeColor="accent4" w:themeShade="BF"/>
                <w:sz w:val="24"/>
                <w:szCs w:val="24"/>
              </w:rPr>
              <w:fldChar w:fldCharType="end"/>
            </w:r>
          </w:hyperlink>
        </w:p>
        <w:p w14:paraId="1E0E5EB1" w14:textId="0E08ABB9"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3" w:history="1">
            <w:r w:rsidR="005D1CC4" w:rsidRPr="005D1CC4">
              <w:rPr>
                <w:rStyle w:val="Hipercze"/>
                <w:rFonts w:ascii="Lato" w:eastAsia="Lato" w:hAnsi="Lato" w:cs="Lato"/>
                <w:noProof/>
                <w:color w:val="BF8F00" w:themeColor="accent4" w:themeShade="BF"/>
                <w:sz w:val="24"/>
                <w:szCs w:val="24"/>
              </w:rPr>
              <w:t>Rozdział VI Przepisy końcowe</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_Toc172467933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28</w:t>
            </w:r>
            <w:r w:rsidR="005D1CC4" w:rsidRPr="005D1CC4">
              <w:rPr>
                <w:rFonts w:ascii="Lato" w:hAnsi="Lato"/>
                <w:noProof/>
                <w:webHidden/>
                <w:color w:val="BF8F00" w:themeColor="accent4" w:themeShade="BF"/>
                <w:sz w:val="24"/>
                <w:szCs w:val="24"/>
              </w:rPr>
              <w:fldChar w:fldCharType="end"/>
            </w:r>
          </w:hyperlink>
        </w:p>
        <w:p w14:paraId="28536EB0" w14:textId="79FF8954"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4" w:history="1">
            <w:r w:rsidR="005D1CC4" w:rsidRPr="005D1CC4">
              <w:rPr>
                <w:rStyle w:val="Hipercze"/>
                <w:rFonts w:ascii="Lato" w:hAnsi="Lato"/>
                <w:noProof/>
                <w:color w:val="BF8F00" w:themeColor="accent4" w:themeShade="BF"/>
                <w:sz w:val="24"/>
                <w:szCs w:val="24"/>
              </w:rPr>
              <w:t xml:space="preserve">Załącznik nr 1. </w:t>
            </w:r>
            <w:r w:rsidR="005D1CC4" w:rsidRPr="005D1CC4">
              <w:rPr>
                <w:rStyle w:val="Hipercze"/>
                <w:rFonts w:ascii="Lato" w:hAnsi="Lato"/>
                <w:noProof/>
                <w:color w:val="BF8F00" w:themeColor="accent4" w:themeShade="BF"/>
                <w:sz w:val="24"/>
                <w:szCs w:val="24"/>
                <w:highlight w:val="white"/>
              </w:rPr>
              <w:t xml:space="preserve">Oświadczenie o zapoznaniu się ze Standardami Ochrony </w:t>
            </w:r>
            <w:r w:rsidR="0030608E">
              <w:rPr>
                <w:rStyle w:val="Hipercze"/>
                <w:rFonts w:ascii="Lato" w:hAnsi="Lato"/>
                <w:noProof/>
                <w:color w:val="BF8F00" w:themeColor="accent4" w:themeShade="BF"/>
                <w:sz w:val="24"/>
                <w:szCs w:val="24"/>
                <w:highlight w:val="white"/>
              </w:rPr>
              <w:t>Dzieci</w:t>
            </w:r>
            <w:r w:rsidR="005D1CC4" w:rsidRPr="005D1CC4">
              <w:rPr>
                <w:rStyle w:val="Hipercze"/>
                <w:rFonts w:ascii="Lato" w:hAnsi="Lato"/>
                <w:noProof/>
                <w:color w:val="BF8F00" w:themeColor="accent4" w:themeShade="BF"/>
                <w:sz w:val="24"/>
                <w:szCs w:val="24"/>
              </w:rPr>
              <w:t>.</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_Toc172467934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31</w:t>
            </w:r>
            <w:r w:rsidR="005D1CC4" w:rsidRPr="005D1CC4">
              <w:rPr>
                <w:rFonts w:ascii="Lato" w:hAnsi="Lato"/>
                <w:noProof/>
                <w:webHidden/>
                <w:color w:val="BF8F00" w:themeColor="accent4" w:themeShade="BF"/>
                <w:sz w:val="24"/>
                <w:szCs w:val="24"/>
              </w:rPr>
              <w:fldChar w:fldCharType="end"/>
            </w:r>
          </w:hyperlink>
        </w:p>
        <w:p w14:paraId="23CA2D3B" w14:textId="68D5AFB5"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5" w:history="1">
            <w:r w:rsidR="005D1CC4" w:rsidRPr="005D1CC4">
              <w:rPr>
                <w:rStyle w:val="Hipercze"/>
                <w:rFonts w:ascii="Lato" w:hAnsi="Lato"/>
                <w:noProof/>
                <w:color w:val="BF8F00" w:themeColor="accent4" w:themeShade="BF"/>
                <w:sz w:val="24"/>
                <w:szCs w:val="24"/>
              </w:rPr>
              <w:t>Załącznik nr 2. Przykładowy schemat rozmowy z dorosłym i z dzieckiem podczas identyfikacji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_Toc172467935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32</w:t>
            </w:r>
            <w:r w:rsidR="005D1CC4" w:rsidRPr="005D1CC4">
              <w:rPr>
                <w:rFonts w:ascii="Lato" w:hAnsi="Lato"/>
                <w:noProof/>
                <w:webHidden/>
                <w:color w:val="BF8F00" w:themeColor="accent4" w:themeShade="BF"/>
                <w:sz w:val="24"/>
                <w:szCs w:val="24"/>
              </w:rPr>
              <w:fldChar w:fldCharType="end"/>
            </w:r>
          </w:hyperlink>
        </w:p>
        <w:p w14:paraId="1E35FB5D" w14:textId="100A962C"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6" w:history="1">
            <w:r w:rsidR="005D1CC4" w:rsidRPr="005D1CC4">
              <w:rPr>
                <w:rStyle w:val="Hipercze"/>
                <w:rFonts w:ascii="Lato" w:hAnsi="Lato"/>
                <w:noProof/>
                <w:color w:val="BF8F00" w:themeColor="accent4" w:themeShade="BF"/>
                <w:sz w:val="24"/>
                <w:szCs w:val="24"/>
              </w:rPr>
              <w:t xml:space="preserve">Załącznik nr 3. </w:t>
            </w:r>
            <w:r w:rsidR="005D1CC4" w:rsidRPr="005D1CC4">
              <w:rPr>
                <w:rStyle w:val="Hipercze"/>
                <w:rFonts w:ascii="Lato" w:hAnsi="Lato"/>
                <w:noProof/>
                <w:color w:val="BF8F00" w:themeColor="accent4" w:themeShade="BF"/>
                <w:sz w:val="24"/>
                <w:szCs w:val="24"/>
                <w:highlight w:val="white"/>
              </w:rPr>
              <w:t>Zakres danych do sprawdzenia osoby w Rejestrze Sprawców Przestępstw na Tle Seksualnym</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_Toc172467936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35</w:t>
            </w:r>
            <w:r w:rsidR="005D1CC4" w:rsidRPr="005D1CC4">
              <w:rPr>
                <w:rFonts w:ascii="Lato" w:hAnsi="Lato"/>
                <w:noProof/>
                <w:webHidden/>
                <w:color w:val="BF8F00" w:themeColor="accent4" w:themeShade="BF"/>
                <w:sz w:val="24"/>
                <w:szCs w:val="24"/>
              </w:rPr>
              <w:fldChar w:fldCharType="end"/>
            </w:r>
          </w:hyperlink>
        </w:p>
        <w:p w14:paraId="17F8EAD7" w14:textId="20ACACEA"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7" w:history="1">
            <w:r w:rsidR="005D1CC4" w:rsidRPr="005D1CC4">
              <w:rPr>
                <w:rStyle w:val="Hipercze"/>
                <w:rFonts w:ascii="Lato" w:eastAsia="Lato" w:hAnsi="Lato"/>
                <w:noProof/>
                <w:color w:val="BF8F00" w:themeColor="accent4" w:themeShade="BF"/>
                <w:sz w:val="24"/>
                <w:szCs w:val="24"/>
              </w:rPr>
              <w:t xml:space="preserve">Załącznik nr 4. </w:t>
            </w:r>
            <w:r w:rsidR="005D1CC4" w:rsidRPr="005D1CC4">
              <w:rPr>
                <w:rStyle w:val="Hipercze"/>
                <w:rFonts w:ascii="Lato" w:eastAsia="Lato" w:hAnsi="Lato"/>
                <w:noProof/>
                <w:color w:val="BF8F00" w:themeColor="accent4" w:themeShade="BF"/>
                <w:sz w:val="24"/>
                <w:szCs w:val="24"/>
                <w:highlight w:val="white"/>
              </w:rPr>
              <w:t>Wzór oświadczenia o krajach zamieszkania</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_Toc172467937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36</w:t>
            </w:r>
            <w:r w:rsidR="005D1CC4" w:rsidRPr="005D1CC4">
              <w:rPr>
                <w:rFonts w:ascii="Lato" w:hAnsi="Lato"/>
                <w:noProof/>
                <w:webHidden/>
                <w:color w:val="BF8F00" w:themeColor="accent4" w:themeShade="BF"/>
                <w:sz w:val="24"/>
                <w:szCs w:val="24"/>
              </w:rPr>
              <w:fldChar w:fldCharType="end"/>
            </w:r>
          </w:hyperlink>
        </w:p>
        <w:p w14:paraId="4355FB98" w14:textId="09C48ADA"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8" w:history="1">
            <w:r w:rsidR="005D1CC4" w:rsidRPr="005D1CC4">
              <w:rPr>
                <w:rStyle w:val="Hipercze"/>
                <w:rFonts w:ascii="Lato" w:eastAsia="Lato" w:hAnsi="Lato"/>
                <w:noProof/>
                <w:color w:val="BF8F00" w:themeColor="accent4" w:themeShade="BF"/>
                <w:sz w:val="24"/>
                <w:szCs w:val="24"/>
              </w:rPr>
              <w:t xml:space="preserve">Załącznik nr 5. </w:t>
            </w:r>
            <w:r w:rsidR="005D1CC4" w:rsidRPr="005D1CC4">
              <w:rPr>
                <w:rStyle w:val="Hipercze"/>
                <w:rFonts w:ascii="Lato" w:eastAsia="Lato" w:hAnsi="Lato"/>
                <w:noProof/>
                <w:color w:val="BF8F00" w:themeColor="accent4" w:themeShade="BF"/>
                <w:sz w:val="24"/>
                <w:szCs w:val="24"/>
                <w:highlight w:val="white"/>
              </w:rPr>
              <w:t>Wzór oświadczenia o niekaralności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_Toc172467938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37</w:t>
            </w:r>
            <w:r w:rsidR="005D1CC4" w:rsidRPr="005D1CC4">
              <w:rPr>
                <w:rFonts w:ascii="Lato" w:hAnsi="Lato"/>
                <w:noProof/>
                <w:webHidden/>
                <w:color w:val="BF8F00" w:themeColor="accent4" w:themeShade="BF"/>
                <w:sz w:val="24"/>
                <w:szCs w:val="24"/>
              </w:rPr>
              <w:fldChar w:fldCharType="end"/>
            </w:r>
          </w:hyperlink>
        </w:p>
        <w:p w14:paraId="54A1C69E" w14:textId="7333B7CB"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39" w:history="1">
            <w:r w:rsidR="005D1CC4" w:rsidRPr="005D1CC4">
              <w:rPr>
                <w:rStyle w:val="Hipercze"/>
                <w:rFonts w:ascii="Lato" w:hAnsi="Lato"/>
                <w:noProof/>
                <w:color w:val="BF8F00" w:themeColor="accent4" w:themeShade="BF"/>
                <w:sz w:val="24"/>
                <w:szCs w:val="24"/>
              </w:rPr>
              <w:t xml:space="preserve">Załącznik nr 6. </w:t>
            </w:r>
            <w:r w:rsidR="005D1CC4" w:rsidRPr="005D1CC4">
              <w:rPr>
                <w:rStyle w:val="Hipercze"/>
                <w:rFonts w:ascii="Lato" w:hAnsi="Lato"/>
                <w:noProof/>
                <w:color w:val="BF8F00" w:themeColor="accent4" w:themeShade="BF"/>
                <w:sz w:val="24"/>
                <w:szCs w:val="24"/>
                <w:highlight w:val="white"/>
              </w:rPr>
              <w:t xml:space="preserve">Ankieta monitorująca poziom realizacji Standardów Ochrony </w:t>
            </w:r>
            <w:r w:rsidR="005D1CC4" w:rsidRPr="005D1CC4">
              <w:rPr>
                <w:rStyle w:val="Hipercze"/>
                <w:rFonts w:ascii="Lato" w:hAnsi="Lato"/>
                <w:noProof/>
                <w:color w:val="BF8F00" w:themeColor="accent4" w:themeShade="BF"/>
                <w:sz w:val="24"/>
                <w:szCs w:val="24"/>
              </w:rPr>
              <w:t>Dzieci.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_Toc172467939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38</w:t>
            </w:r>
            <w:r w:rsidR="005D1CC4" w:rsidRPr="005D1CC4">
              <w:rPr>
                <w:rFonts w:ascii="Lato" w:hAnsi="Lato"/>
                <w:noProof/>
                <w:webHidden/>
                <w:color w:val="BF8F00" w:themeColor="accent4" w:themeShade="BF"/>
                <w:sz w:val="24"/>
                <w:szCs w:val="24"/>
              </w:rPr>
              <w:fldChar w:fldCharType="end"/>
            </w:r>
          </w:hyperlink>
        </w:p>
        <w:p w14:paraId="5D4D716A" w14:textId="15FC308C"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40" w:history="1">
            <w:r w:rsidR="005D1CC4" w:rsidRPr="005D1CC4">
              <w:rPr>
                <w:rStyle w:val="Hipercze"/>
                <w:rFonts w:ascii="Lato" w:hAnsi="Lato"/>
                <w:noProof/>
                <w:color w:val="BF8F00" w:themeColor="accent4" w:themeShade="BF"/>
                <w:sz w:val="24"/>
                <w:szCs w:val="24"/>
              </w:rPr>
              <w:t>Załącznik nr 7. Przykłady sytuacji mogących budzić podejrzenia lub wskazywać na krzywdzenie dziecka</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_Toc172467940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39</w:t>
            </w:r>
            <w:r w:rsidR="005D1CC4" w:rsidRPr="005D1CC4">
              <w:rPr>
                <w:rFonts w:ascii="Lato" w:hAnsi="Lato"/>
                <w:noProof/>
                <w:webHidden/>
                <w:color w:val="BF8F00" w:themeColor="accent4" w:themeShade="BF"/>
                <w:sz w:val="24"/>
                <w:szCs w:val="24"/>
              </w:rPr>
              <w:fldChar w:fldCharType="end"/>
            </w:r>
          </w:hyperlink>
        </w:p>
        <w:p w14:paraId="7F04DD6D" w14:textId="3B4A9C01"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41" w:history="1">
            <w:r w:rsidR="005D1CC4" w:rsidRPr="005D1CC4">
              <w:rPr>
                <w:rStyle w:val="Hipercze"/>
                <w:rFonts w:ascii="Lato" w:eastAsia="Lato" w:hAnsi="Lato"/>
                <w:noProof/>
                <w:color w:val="BF8F00" w:themeColor="accent4" w:themeShade="BF"/>
                <w:sz w:val="24"/>
                <w:szCs w:val="24"/>
              </w:rPr>
              <w:t>Załącznik nr 8: Zasady weryfikacji informacji o karalności</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_Toc172467941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44</w:t>
            </w:r>
            <w:r w:rsidR="005D1CC4" w:rsidRPr="005D1CC4">
              <w:rPr>
                <w:rFonts w:ascii="Lato" w:hAnsi="Lato"/>
                <w:noProof/>
                <w:webHidden/>
                <w:color w:val="BF8F00" w:themeColor="accent4" w:themeShade="BF"/>
                <w:sz w:val="24"/>
                <w:szCs w:val="24"/>
              </w:rPr>
              <w:fldChar w:fldCharType="end"/>
            </w:r>
          </w:hyperlink>
        </w:p>
        <w:p w14:paraId="78AF8A57" w14:textId="655CE3BD"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42" w:history="1">
            <w:r w:rsidR="005D1CC4" w:rsidRPr="005D1CC4">
              <w:rPr>
                <w:rStyle w:val="Hipercze"/>
                <w:rFonts w:ascii="Lato" w:hAnsi="Lato"/>
                <w:noProof/>
                <w:color w:val="BF8F00" w:themeColor="accent4" w:themeShade="BF"/>
                <w:sz w:val="24"/>
                <w:szCs w:val="24"/>
              </w:rPr>
              <w:t>Załącznik nr 9. Jak rozmawiać z dzieckiem krzywdzonym – wskazówki dla pracowników obiektów.</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_Toc172467942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47</w:t>
            </w:r>
            <w:r w:rsidR="005D1CC4" w:rsidRPr="005D1CC4">
              <w:rPr>
                <w:rFonts w:ascii="Lato" w:hAnsi="Lato"/>
                <w:noProof/>
                <w:webHidden/>
                <w:color w:val="BF8F00" w:themeColor="accent4" w:themeShade="BF"/>
                <w:sz w:val="24"/>
                <w:szCs w:val="24"/>
              </w:rPr>
              <w:fldChar w:fldCharType="end"/>
            </w:r>
          </w:hyperlink>
        </w:p>
        <w:p w14:paraId="015B339B" w14:textId="201EA943" w:rsidR="005D1CC4" w:rsidRPr="005D1CC4" w:rsidRDefault="00000000" w:rsidP="005D1CC4">
          <w:pPr>
            <w:pStyle w:val="Spistreci3"/>
            <w:tabs>
              <w:tab w:val="right" w:leader="dot" w:pos="9056"/>
            </w:tabs>
            <w:spacing w:line="360" w:lineRule="auto"/>
            <w:rPr>
              <w:rFonts w:ascii="Lato" w:eastAsiaTheme="minorEastAsia" w:hAnsi="Lato" w:cstheme="minorBidi"/>
              <w:noProof/>
              <w:color w:val="BF8F00" w:themeColor="accent4" w:themeShade="BF"/>
              <w:kern w:val="2"/>
              <w:sz w:val="24"/>
              <w:szCs w:val="24"/>
              <w:bdr w:val="none" w:sz="0" w:space="0" w:color="auto"/>
              <w14:ligatures w14:val="standardContextual"/>
            </w:rPr>
          </w:pPr>
          <w:hyperlink w:anchor="_Toc172467943" w:history="1">
            <w:r w:rsidR="005D1CC4" w:rsidRPr="005D1CC4">
              <w:rPr>
                <w:rStyle w:val="Hipercze"/>
                <w:rFonts w:ascii="Lato" w:eastAsia="Lato" w:hAnsi="Lato" w:cs="Lato"/>
                <w:noProof/>
                <w:color w:val="BF8F00" w:themeColor="accent4" w:themeShade="BF"/>
                <w:sz w:val="24"/>
                <w:szCs w:val="24"/>
              </w:rPr>
              <w:t>Załącznik nr 10: Sposoby reagowania na krzywdzące zachowania rodzica/ opiekuna/innej osoby dorosłej wobec dziecka</w:t>
            </w:r>
            <w:r w:rsidR="005D1CC4" w:rsidRPr="005D1CC4">
              <w:rPr>
                <w:rFonts w:ascii="Lato" w:hAnsi="Lato"/>
                <w:noProof/>
                <w:webHidden/>
                <w:color w:val="BF8F00" w:themeColor="accent4" w:themeShade="BF"/>
                <w:sz w:val="24"/>
                <w:szCs w:val="24"/>
              </w:rPr>
              <w:tab/>
            </w:r>
            <w:r w:rsidR="005D1CC4" w:rsidRPr="005D1CC4">
              <w:rPr>
                <w:rFonts w:ascii="Lato" w:hAnsi="Lato"/>
                <w:noProof/>
                <w:webHidden/>
                <w:color w:val="BF8F00" w:themeColor="accent4" w:themeShade="BF"/>
                <w:sz w:val="24"/>
                <w:szCs w:val="24"/>
              </w:rPr>
              <w:fldChar w:fldCharType="begin"/>
            </w:r>
            <w:r w:rsidR="005D1CC4" w:rsidRPr="005D1CC4">
              <w:rPr>
                <w:rFonts w:ascii="Lato" w:hAnsi="Lato"/>
                <w:noProof/>
                <w:webHidden/>
                <w:color w:val="BF8F00" w:themeColor="accent4" w:themeShade="BF"/>
                <w:sz w:val="24"/>
                <w:szCs w:val="24"/>
              </w:rPr>
              <w:instrText xml:space="preserve"> PAGEREF _Toc172467943 \h </w:instrText>
            </w:r>
            <w:r w:rsidR="005D1CC4" w:rsidRPr="005D1CC4">
              <w:rPr>
                <w:rFonts w:ascii="Lato" w:hAnsi="Lato"/>
                <w:noProof/>
                <w:webHidden/>
                <w:color w:val="BF8F00" w:themeColor="accent4" w:themeShade="BF"/>
                <w:sz w:val="24"/>
                <w:szCs w:val="24"/>
              </w:rPr>
            </w:r>
            <w:r w:rsidR="005D1CC4" w:rsidRPr="005D1CC4">
              <w:rPr>
                <w:rFonts w:ascii="Lato" w:hAnsi="Lato"/>
                <w:noProof/>
                <w:webHidden/>
                <w:color w:val="BF8F00" w:themeColor="accent4" w:themeShade="BF"/>
                <w:sz w:val="24"/>
                <w:szCs w:val="24"/>
              </w:rPr>
              <w:fldChar w:fldCharType="separate"/>
            </w:r>
            <w:r w:rsidR="00F90ADB">
              <w:rPr>
                <w:rFonts w:ascii="Lato" w:hAnsi="Lato"/>
                <w:noProof/>
                <w:webHidden/>
                <w:color w:val="BF8F00" w:themeColor="accent4" w:themeShade="BF"/>
                <w:sz w:val="24"/>
                <w:szCs w:val="24"/>
              </w:rPr>
              <w:t>51</w:t>
            </w:r>
            <w:r w:rsidR="005D1CC4" w:rsidRPr="005D1CC4">
              <w:rPr>
                <w:rFonts w:ascii="Lato" w:hAnsi="Lato"/>
                <w:noProof/>
                <w:webHidden/>
                <w:color w:val="BF8F00" w:themeColor="accent4" w:themeShade="BF"/>
                <w:sz w:val="24"/>
                <w:szCs w:val="24"/>
              </w:rPr>
              <w:fldChar w:fldCharType="end"/>
            </w:r>
          </w:hyperlink>
        </w:p>
        <w:p w14:paraId="19CBDAF9" w14:textId="1B9F3AC0" w:rsidR="005D1CC4" w:rsidRPr="005D1CC4" w:rsidRDefault="005D1CC4" w:rsidP="005D1CC4">
          <w:pPr>
            <w:spacing w:line="360" w:lineRule="auto"/>
          </w:pPr>
          <w:r w:rsidRPr="005D1CC4">
            <w:rPr>
              <w:rFonts w:ascii="Lato" w:hAnsi="Lato"/>
              <w:color w:val="BF8F00" w:themeColor="accent4" w:themeShade="BF"/>
              <w:sz w:val="24"/>
              <w:szCs w:val="24"/>
            </w:rPr>
            <w:fldChar w:fldCharType="end"/>
          </w:r>
        </w:p>
      </w:sdtContent>
    </w:sdt>
    <w:p w14:paraId="4BD4EDEC"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3487A29C"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14CA509D"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380D926B"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317BEC9F"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5279A3F7"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0F2AF39C"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3FA13752"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2F607DED"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57E72189"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34043B60" w14:textId="77777777" w:rsidR="005D1CC4" w:rsidRDefault="005D1CC4" w:rsidP="008574E5">
      <w:pPr>
        <w:spacing w:after="0" w:line="240" w:lineRule="auto"/>
        <w:jc w:val="center"/>
        <w:rPr>
          <w:rFonts w:ascii="Lato" w:eastAsia="Lato" w:hAnsi="Lato" w:cs="Lato"/>
          <w:b/>
          <w:color w:val="BF8F00" w:themeColor="accent4" w:themeShade="BF"/>
          <w:sz w:val="32"/>
          <w:szCs w:val="32"/>
        </w:rPr>
      </w:pPr>
    </w:p>
    <w:p w14:paraId="179401A7" w14:textId="77777777" w:rsidR="005D1CC4" w:rsidRDefault="005D1CC4" w:rsidP="005D1CC4">
      <w:pPr>
        <w:spacing w:after="0" w:line="240" w:lineRule="auto"/>
        <w:rPr>
          <w:rFonts w:ascii="Lato" w:eastAsia="Lato" w:hAnsi="Lato" w:cs="Lato"/>
          <w:b/>
          <w:color w:val="BF8F00" w:themeColor="accent4" w:themeShade="BF"/>
          <w:sz w:val="32"/>
          <w:szCs w:val="32"/>
        </w:rPr>
      </w:pPr>
    </w:p>
    <w:p w14:paraId="1812BFA1" w14:textId="6E385F91" w:rsidR="008574E5" w:rsidRDefault="008574E5" w:rsidP="008574E5">
      <w:pPr>
        <w:spacing w:after="0" w:line="240" w:lineRule="auto"/>
        <w:jc w:val="center"/>
        <w:rPr>
          <w:rFonts w:ascii="Lato" w:eastAsia="Lato" w:hAnsi="Lato" w:cs="Lato"/>
          <w:color w:val="BF8F00" w:themeColor="accent4" w:themeShade="BF"/>
          <w:sz w:val="32"/>
          <w:szCs w:val="32"/>
        </w:rPr>
      </w:pPr>
      <w:r w:rsidRPr="008574E5">
        <w:rPr>
          <w:rFonts w:ascii="Lato" w:eastAsia="Lato" w:hAnsi="Lato" w:cs="Lato"/>
          <w:b/>
          <w:color w:val="BF8F00" w:themeColor="accent4" w:themeShade="BF"/>
          <w:sz w:val="32"/>
          <w:szCs w:val="32"/>
        </w:rPr>
        <w:lastRenderedPageBreak/>
        <w:t xml:space="preserve">STANDARDY OCHRONY </w:t>
      </w:r>
      <w:r w:rsidR="0030608E">
        <w:rPr>
          <w:rFonts w:ascii="Lato" w:eastAsia="Lato" w:hAnsi="Lato" w:cs="Lato"/>
          <w:b/>
          <w:color w:val="BF8F00" w:themeColor="accent4" w:themeShade="BF"/>
          <w:sz w:val="32"/>
          <w:szCs w:val="32"/>
        </w:rPr>
        <w:t>DZIECI</w:t>
      </w:r>
      <w:r w:rsidR="002919C8">
        <w:rPr>
          <w:rFonts w:ascii="Lato" w:eastAsia="Lato" w:hAnsi="Lato" w:cs="Lato"/>
          <w:b/>
          <w:color w:val="BF8F00" w:themeColor="accent4" w:themeShade="BF"/>
          <w:sz w:val="32"/>
          <w:szCs w:val="32"/>
        </w:rPr>
        <w:t>DZIECI</w:t>
      </w:r>
      <w:r w:rsidR="002919C8" w:rsidRPr="008574E5">
        <w:rPr>
          <w:rFonts w:ascii="Lato" w:eastAsia="Lato" w:hAnsi="Lato" w:cs="Lato"/>
          <w:b/>
          <w:color w:val="BF8F00" w:themeColor="accent4" w:themeShade="BF"/>
          <w:sz w:val="32"/>
          <w:szCs w:val="32"/>
        </w:rPr>
        <w:t xml:space="preserve"> </w:t>
      </w:r>
      <w:r w:rsidR="002919C8" w:rsidRPr="008574E5">
        <w:rPr>
          <w:rFonts w:ascii="Lato" w:eastAsia="Lato" w:hAnsi="Lato" w:cs="Lato"/>
          <w:color w:val="BF8F00" w:themeColor="accent4" w:themeShade="BF"/>
          <w:sz w:val="32"/>
          <w:szCs w:val="32"/>
        </w:rPr>
        <w:t xml:space="preserve"> </w:t>
      </w:r>
    </w:p>
    <w:p w14:paraId="6518FD1B" w14:textId="7D21E31D" w:rsidR="008574E5" w:rsidRPr="008574E5" w:rsidRDefault="008574E5" w:rsidP="008574E5">
      <w:pPr>
        <w:spacing w:after="0" w:line="240" w:lineRule="auto"/>
        <w:jc w:val="center"/>
        <w:rPr>
          <w:rFonts w:ascii="Lato" w:eastAsia="Lato" w:hAnsi="Lato" w:cs="Lato"/>
          <w:i/>
          <w:color w:val="BF8F00" w:themeColor="accent4" w:themeShade="BF"/>
          <w:sz w:val="32"/>
          <w:szCs w:val="32"/>
        </w:rPr>
      </w:pPr>
      <w:r w:rsidRPr="008574E5">
        <w:rPr>
          <w:rFonts w:ascii="Lato" w:eastAsia="Lato" w:hAnsi="Lato" w:cs="Lato"/>
          <w:i/>
          <w:color w:val="BF8F00" w:themeColor="accent4" w:themeShade="BF"/>
          <w:sz w:val="32"/>
          <w:szCs w:val="32"/>
        </w:rPr>
        <w:t xml:space="preserve">[nazwa hotelu/sieci hoteli/obiektu turystycznego] </w:t>
      </w:r>
    </w:p>
    <w:p w14:paraId="493DDB75" w14:textId="77777777" w:rsidR="008574E5" w:rsidRDefault="008574E5" w:rsidP="002F7D0B">
      <w:pPr>
        <w:pStyle w:val="Nagwek3"/>
        <w:spacing w:after="240"/>
        <w:jc w:val="center"/>
        <w:rPr>
          <w:rFonts w:ascii="Lato" w:eastAsia="Lato" w:hAnsi="Lato"/>
          <w:b/>
          <w:bCs/>
          <w:color w:val="BF8F00" w:themeColor="accent4" w:themeShade="BF"/>
        </w:rPr>
      </w:pPr>
    </w:p>
    <w:p w14:paraId="293FEFAD" w14:textId="32BE4A87" w:rsidR="002F7D0B" w:rsidRPr="002F7D0B" w:rsidRDefault="002F7D0B" w:rsidP="002F7D0B">
      <w:pPr>
        <w:pStyle w:val="Nagwek3"/>
        <w:spacing w:after="240"/>
        <w:jc w:val="center"/>
        <w:rPr>
          <w:rFonts w:ascii="Lato" w:eastAsia="Lato" w:hAnsi="Lato"/>
          <w:b/>
          <w:bCs/>
          <w:color w:val="BF8F00" w:themeColor="accent4" w:themeShade="BF"/>
        </w:rPr>
      </w:pPr>
      <w:bookmarkStart w:id="0" w:name="_Toc172467919"/>
      <w:r w:rsidRPr="002F7D0B">
        <w:rPr>
          <w:rFonts w:ascii="Lato" w:eastAsia="Lato" w:hAnsi="Lato"/>
          <w:b/>
          <w:bCs/>
          <w:color w:val="BF8F00" w:themeColor="accent4" w:themeShade="BF"/>
        </w:rPr>
        <w:t>Preambuła</w:t>
      </w:r>
      <w:bookmarkEnd w:id="0"/>
    </w:p>
    <w:p w14:paraId="7E14A8AC" w14:textId="77777777" w:rsidR="002F7D0B" w:rsidRDefault="00E24F01" w:rsidP="00DC26CA">
      <w:pPr>
        <w:spacing w:line="360" w:lineRule="auto"/>
        <w:rPr>
          <w:rFonts w:ascii="Lato" w:eastAsia="Lato" w:hAnsi="Lato" w:cs="Lato"/>
          <w:sz w:val="24"/>
          <w:szCs w:val="24"/>
        </w:rPr>
      </w:pPr>
      <w:r w:rsidRPr="00EB4143">
        <w:rPr>
          <w:rFonts w:ascii="Lato" w:eastAsia="Lato" w:hAnsi="Lato" w:cs="Lato"/>
          <w:sz w:val="24"/>
          <w:szCs w:val="24"/>
        </w:rPr>
        <w:t>Mając na uwadze</w:t>
      </w:r>
      <w:r w:rsidR="002F7D0B">
        <w:rPr>
          <w:rFonts w:ascii="Lato" w:eastAsia="Lato" w:hAnsi="Lato" w:cs="Lato"/>
          <w:sz w:val="24"/>
          <w:szCs w:val="24"/>
        </w:rPr>
        <w:t>:</w:t>
      </w:r>
    </w:p>
    <w:p w14:paraId="30527FEF" w14:textId="6EF45338" w:rsidR="002F7D0B" w:rsidRPr="002F7D0B" w:rsidRDefault="00E24F01" w:rsidP="000A31B0">
      <w:pPr>
        <w:pStyle w:val="Akapitzlist"/>
        <w:numPr>
          <w:ilvl w:val="0"/>
          <w:numId w:val="55"/>
        </w:numPr>
        <w:spacing w:line="360" w:lineRule="auto"/>
        <w:rPr>
          <w:rFonts w:ascii="Lato" w:eastAsia="Lato" w:hAnsi="Lato" w:cs="Lato"/>
          <w:sz w:val="24"/>
          <w:szCs w:val="24"/>
        </w:rPr>
      </w:pPr>
      <w:r w:rsidRPr="002F7D0B">
        <w:rPr>
          <w:rFonts w:ascii="Lato" w:eastAsia="Lato" w:hAnsi="Lato" w:cs="Lato"/>
          <w:sz w:val="24"/>
          <w:szCs w:val="24"/>
        </w:rPr>
        <w:t>obowiązek wynikający z ustawy z dnia 13 maja 2016 r. o przeciwdziałaniu zagrożeniom przestępczością na tle seksualnym i ochronie małoletnich</w:t>
      </w:r>
      <w:r w:rsidR="002F7D0B">
        <w:rPr>
          <w:rStyle w:val="Odwoanieprzypisudolnego"/>
          <w:rFonts w:ascii="Lato" w:eastAsia="Lato" w:hAnsi="Lato" w:cs="Lato"/>
          <w:sz w:val="24"/>
          <w:szCs w:val="24"/>
        </w:rPr>
        <w:footnoteReference w:id="2"/>
      </w:r>
      <w:r w:rsidRPr="002F7D0B">
        <w:rPr>
          <w:rFonts w:ascii="Lato" w:eastAsia="Lato" w:hAnsi="Lato" w:cs="Lato"/>
          <w:sz w:val="24"/>
          <w:szCs w:val="24"/>
        </w:rPr>
        <w:t xml:space="preserve"> </w:t>
      </w:r>
    </w:p>
    <w:p w14:paraId="4E98C46E" w14:textId="77777777" w:rsidR="002F7D0B" w:rsidRPr="002F7D0B" w:rsidRDefault="00E24F01" w:rsidP="000A31B0">
      <w:pPr>
        <w:pStyle w:val="Akapitzlist"/>
        <w:numPr>
          <w:ilvl w:val="0"/>
          <w:numId w:val="55"/>
        </w:numPr>
        <w:spacing w:line="360" w:lineRule="auto"/>
        <w:rPr>
          <w:rFonts w:ascii="Lato" w:eastAsia="Lato" w:hAnsi="Lato" w:cs="Lato"/>
          <w:sz w:val="24"/>
          <w:szCs w:val="24"/>
        </w:rPr>
      </w:pPr>
      <w:r w:rsidRPr="002F7D0B">
        <w:rPr>
          <w:rFonts w:ascii="Lato" w:eastAsia="Lato" w:hAnsi="Lato" w:cs="Lato"/>
          <w:sz w:val="24"/>
          <w:szCs w:val="24"/>
        </w:rPr>
        <w:t xml:space="preserve">treść wytycznych Organizacji Narodów Zjednoczonych w zakresie biznesu i praw człowieka, uznając istotną rolę biznesu w zapewnieniu poszanowania praw dzieci, </w:t>
      </w:r>
      <w:r w:rsidRPr="002F7D0B">
        <w:rPr>
          <w:rFonts w:ascii="Lato" w:eastAsia="Lato" w:hAnsi="Lato" w:cs="Lato"/>
          <w:i/>
          <w:iCs/>
          <w:sz w:val="24"/>
          <w:szCs w:val="24"/>
        </w:rPr>
        <w:t>[nazwa hotelu/sieci hoteli/obiektu]</w:t>
      </w:r>
      <w:r w:rsidRPr="002F7D0B">
        <w:rPr>
          <w:rFonts w:ascii="Lato" w:eastAsia="Lato" w:hAnsi="Lato" w:cs="Lato"/>
          <w:sz w:val="24"/>
          <w:szCs w:val="24"/>
        </w:rPr>
        <w:t xml:space="preserve"> </w:t>
      </w:r>
    </w:p>
    <w:p w14:paraId="549F2912" w14:textId="6802CDA9" w:rsidR="008A7EBF" w:rsidRPr="00EB4143" w:rsidRDefault="00E24F01" w:rsidP="00DC26CA">
      <w:pPr>
        <w:spacing w:line="360" w:lineRule="auto"/>
        <w:rPr>
          <w:rFonts w:ascii="Lato" w:eastAsia="Lato" w:hAnsi="Lato" w:cs="Lato"/>
          <w:sz w:val="24"/>
          <w:szCs w:val="24"/>
        </w:rPr>
      </w:pPr>
      <w:r w:rsidRPr="00EB4143">
        <w:rPr>
          <w:rFonts w:ascii="Lato" w:eastAsia="Lato" w:hAnsi="Lato" w:cs="Lato"/>
          <w:sz w:val="24"/>
          <w:szCs w:val="24"/>
        </w:rPr>
        <w:t xml:space="preserve">przyjmuje do stosowania </w:t>
      </w:r>
      <w:r w:rsidRPr="002F7D0B">
        <w:rPr>
          <w:rFonts w:ascii="Lato" w:eastAsia="Lato" w:hAnsi="Lato" w:cs="Lato"/>
          <w:b/>
          <w:bCs/>
          <w:color w:val="BF8F00" w:themeColor="accent4" w:themeShade="BF"/>
          <w:sz w:val="24"/>
          <w:szCs w:val="24"/>
        </w:rPr>
        <w:t>Standardy Ochrony Dzieci</w:t>
      </w:r>
      <w:r w:rsidRPr="00EB4143">
        <w:rPr>
          <w:rFonts w:ascii="Lato" w:eastAsia="Lato" w:hAnsi="Lato" w:cs="Lato"/>
          <w:sz w:val="24"/>
          <w:szCs w:val="24"/>
        </w:rPr>
        <w:t xml:space="preserve">. </w:t>
      </w:r>
    </w:p>
    <w:p w14:paraId="4760CC70" w14:textId="1095A99F" w:rsidR="008A7EBF" w:rsidRPr="00EB4143" w:rsidRDefault="00E24F01" w:rsidP="002F7D0B">
      <w:pPr>
        <w:spacing w:line="360" w:lineRule="auto"/>
        <w:rPr>
          <w:rFonts w:ascii="Lato" w:eastAsia="Lato" w:hAnsi="Lato" w:cs="Lato"/>
          <w:sz w:val="24"/>
          <w:szCs w:val="24"/>
        </w:rPr>
      </w:pPr>
      <w:r w:rsidRPr="00EB4143">
        <w:rPr>
          <w:rFonts w:ascii="Lato" w:eastAsia="Lato" w:hAnsi="Lato" w:cs="Lato"/>
          <w:sz w:val="24"/>
          <w:szCs w:val="24"/>
        </w:rPr>
        <w:t xml:space="preserve">Standardy Ochrony Dzieci w </w:t>
      </w:r>
      <w:r w:rsidRPr="00EB4143">
        <w:rPr>
          <w:rFonts w:ascii="Lato" w:eastAsia="Lato" w:hAnsi="Lato" w:cs="Lato"/>
          <w:i/>
          <w:iCs/>
          <w:sz w:val="24"/>
          <w:szCs w:val="24"/>
        </w:rPr>
        <w:t>[obiekcie/hotelu/sieci]</w:t>
      </w:r>
      <w:r w:rsidRPr="00EB4143">
        <w:rPr>
          <w:rFonts w:ascii="Lato" w:eastAsia="Lato" w:hAnsi="Lato" w:cs="Lato"/>
          <w:sz w:val="24"/>
          <w:szCs w:val="24"/>
        </w:rPr>
        <w:t xml:space="preserve"> są realizowane w oparciu o niżej wymienione zasady:</w:t>
      </w:r>
    </w:p>
    <w:p w14:paraId="678FB4EF" w14:textId="450D29FB" w:rsidR="008A7EBF" w:rsidRPr="00EB4143" w:rsidRDefault="00E24F01" w:rsidP="00DC26CA">
      <w:pPr>
        <w:numPr>
          <w:ilvl w:val="0"/>
          <w:numId w:val="2"/>
        </w:numPr>
        <w:spacing w:after="0" w:line="360" w:lineRule="auto"/>
        <w:rPr>
          <w:rFonts w:ascii="Lato" w:eastAsia="Lato" w:hAnsi="Lato" w:cs="Lato"/>
          <w:sz w:val="24"/>
          <w:szCs w:val="24"/>
        </w:rPr>
      </w:pPr>
      <w:r w:rsidRPr="00EB4143">
        <w:rPr>
          <w:rFonts w:ascii="Lato" w:eastAsia="Lato" w:hAnsi="Lato" w:cs="Lato"/>
          <w:i/>
          <w:iCs/>
          <w:sz w:val="24"/>
          <w:szCs w:val="24"/>
        </w:rPr>
        <w:t>[Obiekt/Hotel/Sieć</w:t>
      </w:r>
      <w:r w:rsidRPr="00EB4143">
        <w:rPr>
          <w:rFonts w:ascii="Lato" w:eastAsia="Lato" w:hAnsi="Lato" w:cs="Lato"/>
          <w:i/>
          <w:iCs/>
          <w:sz w:val="24"/>
          <w:szCs w:val="24"/>
          <w:lang w:val="pt-PT"/>
        </w:rPr>
        <w:t>]</w:t>
      </w:r>
      <w:r w:rsidRPr="00EB4143">
        <w:rPr>
          <w:rFonts w:ascii="Lato" w:eastAsia="Lato" w:hAnsi="Lato" w:cs="Lato"/>
          <w:sz w:val="24"/>
          <w:szCs w:val="24"/>
        </w:rPr>
        <w:t xml:space="preserve"> prowadzi swoją działalność operacyjną z poszanowaniem praw dzieci</w:t>
      </w:r>
      <w:r w:rsidR="00DD1150">
        <w:rPr>
          <w:rFonts w:ascii="Lato" w:eastAsia="Lato" w:hAnsi="Lato" w:cs="Lato"/>
          <w:sz w:val="24"/>
          <w:szCs w:val="24"/>
        </w:rPr>
        <w:t xml:space="preserve">, które z uwagi na swój wiek, stan emocjonalny i psychiczny, są </w:t>
      </w:r>
      <w:r w:rsidRPr="00EB4143">
        <w:rPr>
          <w:rFonts w:ascii="Lato" w:eastAsia="Lato" w:hAnsi="Lato" w:cs="Lato"/>
          <w:sz w:val="24"/>
          <w:szCs w:val="24"/>
        </w:rPr>
        <w:t>szczeg</w:t>
      </w:r>
      <w:r w:rsidRPr="00DC26CA">
        <w:rPr>
          <w:rFonts w:ascii="Lato" w:eastAsia="Lato" w:hAnsi="Lato" w:cs="Lato"/>
          <w:sz w:val="24"/>
          <w:szCs w:val="24"/>
        </w:rPr>
        <w:t>ó</w:t>
      </w:r>
      <w:r w:rsidRPr="00EB4143">
        <w:rPr>
          <w:rFonts w:ascii="Lato" w:eastAsia="Lato" w:hAnsi="Lato" w:cs="Lato"/>
          <w:sz w:val="24"/>
          <w:szCs w:val="24"/>
        </w:rPr>
        <w:t xml:space="preserve">lnie </w:t>
      </w:r>
      <w:r w:rsidR="00DD1150">
        <w:rPr>
          <w:rFonts w:ascii="Lato" w:eastAsia="Lato" w:hAnsi="Lato" w:cs="Lato"/>
          <w:sz w:val="24"/>
          <w:szCs w:val="24"/>
        </w:rPr>
        <w:t>narażon</w:t>
      </w:r>
      <w:r w:rsidR="002F7D0B">
        <w:rPr>
          <w:rFonts w:ascii="Lato" w:eastAsia="Lato" w:hAnsi="Lato" w:cs="Lato"/>
          <w:sz w:val="24"/>
          <w:szCs w:val="24"/>
        </w:rPr>
        <w:t>e</w:t>
      </w:r>
      <w:r w:rsidR="00DD1150">
        <w:rPr>
          <w:rFonts w:ascii="Lato" w:eastAsia="Lato" w:hAnsi="Lato" w:cs="Lato"/>
          <w:sz w:val="24"/>
          <w:szCs w:val="24"/>
        </w:rPr>
        <w:t xml:space="preserve"> </w:t>
      </w:r>
      <w:r w:rsidRPr="00EB4143">
        <w:rPr>
          <w:rFonts w:ascii="Lato" w:eastAsia="Lato" w:hAnsi="Lato" w:cs="Lato"/>
          <w:sz w:val="24"/>
          <w:szCs w:val="24"/>
        </w:rPr>
        <w:t xml:space="preserve">na krzywdzenie. </w:t>
      </w:r>
    </w:p>
    <w:p w14:paraId="73943344" w14:textId="77777777" w:rsidR="00DD1150" w:rsidRDefault="00E24F01" w:rsidP="00DC26CA">
      <w:pPr>
        <w:numPr>
          <w:ilvl w:val="0"/>
          <w:numId w:val="2"/>
        </w:numPr>
        <w:spacing w:after="0" w:line="360" w:lineRule="auto"/>
        <w:rPr>
          <w:rFonts w:ascii="Lato" w:eastAsia="Lato" w:hAnsi="Lato" w:cs="Lato"/>
          <w:sz w:val="24"/>
          <w:szCs w:val="24"/>
        </w:rPr>
      </w:pPr>
      <w:r w:rsidRPr="00EB4143">
        <w:rPr>
          <w:rFonts w:ascii="Lato" w:eastAsia="Lato" w:hAnsi="Lato" w:cs="Lato"/>
          <w:i/>
          <w:iCs/>
          <w:sz w:val="24"/>
          <w:szCs w:val="24"/>
        </w:rPr>
        <w:t>[Obiekt/Hotel/Sieć</w:t>
      </w:r>
      <w:r w:rsidRPr="00EB4143">
        <w:rPr>
          <w:rFonts w:ascii="Lato" w:eastAsia="Lato" w:hAnsi="Lato" w:cs="Lato"/>
          <w:i/>
          <w:iCs/>
          <w:sz w:val="24"/>
          <w:szCs w:val="24"/>
          <w:lang w:val="pt-PT"/>
        </w:rPr>
        <w:t>]</w:t>
      </w:r>
      <w:r w:rsidRPr="00EB4143">
        <w:rPr>
          <w:rFonts w:ascii="Lato" w:eastAsia="Lato" w:hAnsi="Lato" w:cs="Lato"/>
          <w:sz w:val="24"/>
          <w:szCs w:val="24"/>
        </w:rPr>
        <w:t xml:space="preserve"> uznaje swoją rolę w prowadzeniu biznesu społecznie odpowiedzialnego i promowaniu pożądanych postaw społecznych.</w:t>
      </w:r>
    </w:p>
    <w:p w14:paraId="6BDEDDDD" w14:textId="21523E4C" w:rsidR="008A7EBF" w:rsidRPr="00DD1150" w:rsidRDefault="00E24F01" w:rsidP="00DC26CA">
      <w:pPr>
        <w:numPr>
          <w:ilvl w:val="0"/>
          <w:numId w:val="2"/>
        </w:numPr>
        <w:spacing w:after="0" w:line="360" w:lineRule="auto"/>
        <w:rPr>
          <w:rFonts w:ascii="Lato" w:eastAsia="Lato" w:hAnsi="Lato" w:cs="Lato"/>
          <w:sz w:val="24"/>
          <w:szCs w:val="24"/>
        </w:rPr>
      </w:pPr>
      <w:r w:rsidRPr="00EB4143">
        <w:rPr>
          <w:rFonts w:ascii="Lato" w:eastAsia="Lato" w:hAnsi="Lato" w:cs="Lato"/>
          <w:i/>
          <w:iCs/>
          <w:sz w:val="24"/>
          <w:szCs w:val="24"/>
        </w:rPr>
        <w:t>[Obiekt/Hotel/Sieć</w:t>
      </w:r>
      <w:r w:rsidRPr="00EB4143">
        <w:rPr>
          <w:rFonts w:ascii="Lato" w:eastAsia="Lato" w:hAnsi="Lato" w:cs="Lato"/>
          <w:i/>
          <w:iCs/>
          <w:sz w:val="24"/>
          <w:szCs w:val="24"/>
          <w:lang w:val="pt-PT"/>
        </w:rPr>
        <w:t>]</w:t>
      </w:r>
      <w:r w:rsidRPr="00EB4143">
        <w:rPr>
          <w:rFonts w:ascii="Lato" w:eastAsia="Lato" w:hAnsi="Lato" w:cs="Lato"/>
          <w:sz w:val="24"/>
          <w:szCs w:val="24"/>
        </w:rPr>
        <w:t xml:space="preserve"> </w:t>
      </w:r>
      <w:r w:rsidR="00DD1150">
        <w:rPr>
          <w:rFonts w:ascii="Lato" w:eastAsia="Lato" w:hAnsi="Lato" w:cs="Lato"/>
          <w:sz w:val="24"/>
          <w:szCs w:val="24"/>
        </w:rPr>
        <w:t xml:space="preserve">uznaje </w:t>
      </w:r>
      <w:r w:rsidRPr="00EB4143">
        <w:rPr>
          <w:rFonts w:ascii="Lato" w:eastAsia="Lato" w:hAnsi="Lato" w:cs="Lato"/>
          <w:sz w:val="24"/>
          <w:szCs w:val="24"/>
        </w:rPr>
        <w:t>istotność prawnego i społecznego obowiązku zawiadamiania organ</w:t>
      </w:r>
      <w:r w:rsidRPr="00DC26CA">
        <w:rPr>
          <w:rFonts w:ascii="Lato" w:eastAsia="Lato" w:hAnsi="Lato" w:cs="Lato"/>
          <w:sz w:val="24"/>
          <w:szCs w:val="24"/>
        </w:rPr>
        <w:t>ó</w:t>
      </w:r>
      <w:r w:rsidRPr="00EB4143">
        <w:rPr>
          <w:rFonts w:ascii="Lato" w:eastAsia="Lato" w:hAnsi="Lato" w:cs="Lato"/>
          <w:sz w:val="24"/>
          <w:szCs w:val="24"/>
        </w:rPr>
        <w:t xml:space="preserve">w ścigania o każdym przypadku </w:t>
      </w:r>
      <w:r w:rsidR="00DD1150">
        <w:rPr>
          <w:rFonts w:ascii="Lato" w:eastAsia="Lato" w:hAnsi="Lato" w:cs="Lato"/>
          <w:sz w:val="24"/>
          <w:szCs w:val="24"/>
        </w:rPr>
        <w:t xml:space="preserve">krzywdzenia, </w:t>
      </w:r>
      <w:r w:rsidRPr="00EB4143">
        <w:rPr>
          <w:rFonts w:ascii="Lato" w:eastAsia="Lato" w:hAnsi="Lato" w:cs="Lato"/>
          <w:sz w:val="24"/>
          <w:szCs w:val="24"/>
        </w:rPr>
        <w:t>podejrzenia popełnienia przestępstwa na szkodę dziec</w:t>
      </w:r>
      <w:r w:rsidR="00DD1150">
        <w:rPr>
          <w:rFonts w:ascii="Lato" w:eastAsia="Lato" w:hAnsi="Lato" w:cs="Lato"/>
          <w:sz w:val="24"/>
          <w:szCs w:val="24"/>
        </w:rPr>
        <w:t>ka</w:t>
      </w:r>
      <w:r w:rsidRPr="00EB4143">
        <w:rPr>
          <w:rFonts w:ascii="Lato" w:eastAsia="Lato" w:hAnsi="Lato" w:cs="Lato"/>
          <w:sz w:val="24"/>
          <w:szCs w:val="24"/>
        </w:rPr>
        <w:t xml:space="preserve"> i zobowiązuje się szkolić sw</w:t>
      </w:r>
      <w:r w:rsidR="00DD1150">
        <w:rPr>
          <w:rFonts w:ascii="Lato" w:eastAsia="Lato" w:hAnsi="Lato" w:cs="Lato"/>
          <w:sz w:val="24"/>
          <w:szCs w:val="24"/>
        </w:rPr>
        <w:t>oich pracowników, aby posiadali kompetencje do wywiązywania się z tego obowiązku</w:t>
      </w:r>
      <w:r w:rsidRPr="00EB4143">
        <w:rPr>
          <w:rFonts w:ascii="Lato" w:eastAsia="Lato" w:hAnsi="Lato" w:cs="Lato"/>
          <w:sz w:val="24"/>
          <w:szCs w:val="24"/>
        </w:rPr>
        <w:t xml:space="preserve">. </w:t>
      </w:r>
    </w:p>
    <w:p w14:paraId="5FF25248" w14:textId="251063AB" w:rsidR="008A7EBF" w:rsidRPr="00DC26CA" w:rsidRDefault="00E24F01" w:rsidP="00DC26CA">
      <w:pPr>
        <w:spacing w:before="240" w:line="360" w:lineRule="auto"/>
        <w:jc w:val="center"/>
        <w:rPr>
          <w:rFonts w:ascii="Lato" w:eastAsia="Lato" w:hAnsi="Lato" w:cs="Lato"/>
          <w:b/>
          <w:bCs/>
          <w:color w:val="BF8F00" w:themeColor="accent4" w:themeShade="BF"/>
          <w:sz w:val="24"/>
          <w:szCs w:val="24"/>
        </w:rPr>
      </w:pPr>
      <w:r w:rsidRPr="00DC26CA">
        <w:rPr>
          <w:rFonts w:ascii="Lato" w:eastAsia="Lato" w:hAnsi="Lato" w:cs="Lato"/>
          <w:b/>
          <w:bCs/>
          <w:color w:val="BF8F00" w:themeColor="accent4" w:themeShade="BF"/>
          <w:sz w:val="24"/>
          <w:szCs w:val="24"/>
        </w:rPr>
        <w:lastRenderedPageBreak/>
        <w:t>Słowniczek</w:t>
      </w:r>
    </w:p>
    <w:p w14:paraId="6E4B7CAE" w14:textId="38CADA5E" w:rsidR="008A7EBF" w:rsidRPr="00EB4143" w:rsidRDefault="00E24F01" w:rsidP="00DC26CA">
      <w:pPr>
        <w:spacing w:line="360" w:lineRule="auto"/>
        <w:rPr>
          <w:rFonts w:ascii="Lato" w:eastAsia="Lato" w:hAnsi="Lato" w:cs="Lato"/>
          <w:sz w:val="24"/>
          <w:szCs w:val="24"/>
        </w:rPr>
      </w:pPr>
      <w:r w:rsidRPr="00EB4143">
        <w:rPr>
          <w:rFonts w:ascii="Lato" w:eastAsia="Lato" w:hAnsi="Lato" w:cs="Lato"/>
          <w:sz w:val="24"/>
          <w:szCs w:val="24"/>
        </w:rPr>
        <w:t>Na potrzeby tego dokumentu poniż</w:t>
      </w:r>
      <w:r w:rsidR="002F7D0B">
        <w:rPr>
          <w:rFonts w:ascii="Lato" w:eastAsia="Lato" w:hAnsi="Lato" w:cs="Lato"/>
          <w:sz w:val="24"/>
          <w:szCs w:val="24"/>
        </w:rPr>
        <w:t>ej wymienionym terminom nadano następujące znaczenie</w:t>
      </w:r>
      <w:r w:rsidRPr="00EB4143">
        <w:rPr>
          <w:rFonts w:ascii="Lato" w:eastAsia="Lato" w:hAnsi="Lato" w:cs="Lato"/>
          <w:sz w:val="24"/>
          <w:szCs w:val="24"/>
        </w:rPr>
        <w:t xml:space="preserve">: </w:t>
      </w:r>
    </w:p>
    <w:p w14:paraId="60FB07F6" w14:textId="4E6F287B" w:rsidR="008A7EBF" w:rsidRPr="00EB4143" w:rsidRDefault="00E24F01" w:rsidP="00DC26CA">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Obiekty turystyczne</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 obiekty hotelarskie oraz inne obiekty, w kt</w:t>
      </w:r>
      <w:r w:rsidRPr="00DC26CA">
        <w:rPr>
          <w:rFonts w:ascii="Lato" w:eastAsia="Lato" w:hAnsi="Lato" w:cs="Lato"/>
          <w:sz w:val="24"/>
          <w:szCs w:val="24"/>
        </w:rPr>
        <w:t>ó</w:t>
      </w:r>
      <w:r w:rsidRPr="00EB4143">
        <w:rPr>
          <w:rFonts w:ascii="Lato" w:eastAsia="Lato" w:hAnsi="Lato" w:cs="Lato"/>
          <w:sz w:val="24"/>
          <w:szCs w:val="24"/>
        </w:rPr>
        <w:t>rych są świadczone usługi hotelarskie określone w ustawie z dnia 29 sierpnia 1997 r. o usługach hotelarskich oraz usługach pilot</w:t>
      </w:r>
      <w:r w:rsidRPr="00DC26CA">
        <w:rPr>
          <w:rFonts w:ascii="Lato" w:eastAsia="Lato" w:hAnsi="Lato" w:cs="Lato"/>
          <w:sz w:val="24"/>
          <w:szCs w:val="24"/>
        </w:rPr>
        <w:t>ó</w:t>
      </w:r>
      <w:r w:rsidRPr="00EB4143">
        <w:rPr>
          <w:rFonts w:ascii="Lato" w:eastAsia="Lato" w:hAnsi="Lato" w:cs="Lato"/>
          <w:sz w:val="24"/>
          <w:szCs w:val="24"/>
        </w:rPr>
        <w:t>w wycieczek i przewodnik</w:t>
      </w:r>
      <w:r w:rsidRPr="00DC26CA">
        <w:rPr>
          <w:rFonts w:ascii="Lato" w:eastAsia="Lato" w:hAnsi="Lato" w:cs="Lato"/>
          <w:sz w:val="24"/>
          <w:szCs w:val="24"/>
        </w:rPr>
        <w:t>ó</w:t>
      </w:r>
      <w:r w:rsidRPr="00EB4143">
        <w:rPr>
          <w:rFonts w:ascii="Lato" w:eastAsia="Lato" w:hAnsi="Lato" w:cs="Lato"/>
          <w:sz w:val="24"/>
          <w:szCs w:val="24"/>
        </w:rPr>
        <w:t>w turystycznych</w:t>
      </w:r>
      <w:r w:rsidR="002F7D0B">
        <w:rPr>
          <w:rStyle w:val="Odwoanieprzypisudolnego"/>
          <w:rFonts w:ascii="Lato" w:eastAsia="Lato" w:hAnsi="Lato" w:cs="Lato"/>
          <w:sz w:val="24"/>
          <w:szCs w:val="24"/>
        </w:rPr>
        <w:footnoteReference w:id="3"/>
      </w:r>
      <w:r w:rsidRPr="00EB4143">
        <w:rPr>
          <w:rFonts w:ascii="Lato" w:eastAsia="Lato" w:hAnsi="Lato" w:cs="Lato"/>
          <w:sz w:val="24"/>
          <w:szCs w:val="24"/>
        </w:rPr>
        <w:t>.</w:t>
      </w:r>
    </w:p>
    <w:p w14:paraId="196D3FD0" w14:textId="77777777" w:rsidR="008A7EBF" w:rsidRPr="00EB4143" w:rsidRDefault="00E24F01" w:rsidP="00DC26CA">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 xml:space="preserve">Dziecko/małoletni </w:t>
      </w:r>
      <w:r w:rsidRPr="00EB4143">
        <w:rPr>
          <w:rFonts w:ascii="Lato" w:eastAsia="Lato" w:hAnsi="Lato" w:cs="Lato"/>
          <w:b/>
          <w:bCs/>
          <w:sz w:val="24"/>
          <w:szCs w:val="24"/>
        </w:rPr>
        <w:t xml:space="preserve">- </w:t>
      </w:r>
      <w:r w:rsidRPr="00E27FA0">
        <w:rPr>
          <w:rFonts w:ascii="Lato" w:eastAsia="Lato" w:hAnsi="Lato" w:cs="Lato"/>
          <w:sz w:val="24"/>
          <w:szCs w:val="24"/>
          <w:u w:val="single"/>
        </w:rPr>
        <w:t>na potrzeby niniejszych standardów</w:t>
      </w:r>
      <w:r w:rsidRPr="00EB4143">
        <w:rPr>
          <w:rFonts w:ascii="Lato" w:eastAsia="Lato" w:hAnsi="Lato" w:cs="Lato"/>
          <w:sz w:val="24"/>
          <w:szCs w:val="24"/>
        </w:rPr>
        <w:t xml:space="preserve"> przyjmuje się, że dzieckiem, jest każda osoba, kt</w:t>
      </w:r>
      <w:r w:rsidRPr="00DC26CA">
        <w:rPr>
          <w:rFonts w:ascii="Lato" w:eastAsia="Lato" w:hAnsi="Lato" w:cs="Lato"/>
          <w:sz w:val="24"/>
          <w:szCs w:val="24"/>
        </w:rPr>
        <w:t>ó</w:t>
      </w:r>
      <w:r w:rsidRPr="00EB4143">
        <w:rPr>
          <w:rFonts w:ascii="Lato" w:eastAsia="Lato" w:hAnsi="Lato" w:cs="Lato"/>
          <w:sz w:val="24"/>
          <w:szCs w:val="24"/>
        </w:rPr>
        <w:t>ra nie ukończyła 18 roku życia.</w:t>
      </w:r>
    </w:p>
    <w:p w14:paraId="0F35C111" w14:textId="77777777" w:rsidR="008A7EBF" w:rsidRPr="00EB4143" w:rsidRDefault="00E24F01" w:rsidP="00DC26CA">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 xml:space="preserve">Opiekun dziecka </w:t>
      </w:r>
      <w:r w:rsidRPr="00EB4143">
        <w:rPr>
          <w:rFonts w:ascii="Lato" w:eastAsia="Lato" w:hAnsi="Lato" w:cs="Lato"/>
          <w:b/>
          <w:bCs/>
          <w:sz w:val="24"/>
          <w:szCs w:val="24"/>
        </w:rPr>
        <w:t xml:space="preserve">– </w:t>
      </w:r>
      <w:r w:rsidRPr="00EB4143">
        <w:rPr>
          <w:rFonts w:ascii="Lato" w:eastAsia="Lato" w:hAnsi="Lato" w:cs="Lato"/>
          <w:sz w:val="24"/>
          <w:szCs w:val="24"/>
        </w:rPr>
        <w:t>przedstawiciel ustawowy dziecka: rodzic albo opiekun; rodzic zastępczy; opiekun tymczasowy (czyli osoba upoważniona do reprezentowania małoletniego obywatela Ukrainy, kt</w:t>
      </w:r>
      <w:r w:rsidRPr="00DC26CA">
        <w:rPr>
          <w:rFonts w:ascii="Lato" w:eastAsia="Lato" w:hAnsi="Lato" w:cs="Lato"/>
          <w:sz w:val="24"/>
          <w:szCs w:val="24"/>
        </w:rPr>
        <w:t>ó</w:t>
      </w:r>
      <w:r w:rsidRPr="00EB4143">
        <w:rPr>
          <w:rFonts w:ascii="Lato" w:eastAsia="Lato" w:hAnsi="Lato" w:cs="Lato"/>
          <w:sz w:val="24"/>
          <w:szCs w:val="24"/>
        </w:rPr>
        <w:t>ry przebywa na terytorium Rzeczypospolitej Polskiej bez opieki os</w:t>
      </w:r>
      <w:r w:rsidRPr="00DC26CA">
        <w:rPr>
          <w:rFonts w:ascii="Lato" w:eastAsia="Lato" w:hAnsi="Lato" w:cs="Lato"/>
          <w:sz w:val="24"/>
          <w:szCs w:val="24"/>
        </w:rPr>
        <w:t>ó</w:t>
      </w:r>
      <w:r w:rsidRPr="00EB4143">
        <w:rPr>
          <w:rFonts w:ascii="Lato" w:eastAsia="Lato" w:hAnsi="Lato" w:cs="Lato"/>
          <w:sz w:val="24"/>
          <w:szCs w:val="24"/>
        </w:rPr>
        <w:t>b dorosłych)</w:t>
      </w:r>
    </w:p>
    <w:p w14:paraId="1C3C6CFD" w14:textId="608F91D5" w:rsidR="008A7EBF" w:rsidRPr="00EB4143" w:rsidRDefault="00E24F01" w:rsidP="00DC26CA">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Obca osoba dorosła</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to każda osoba powyżej 18 roku życia, kt</w:t>
      </w:r>
      <w:r w:rsidRPr="00DC26CA">
        <w:rPr>
          <w:rFonts w:ascii="Lato" w:eastAsia="Lato" w:hAnsi="Lato" w:cs="Lato"/>
          <w:sz w:val="24"/>
          <w:szCs w:val="24"/>
        </w:rPr>
        <w:t>ó</w:t>
      </w:r>
      <w:r w:rsidRPr="00EB4143">
        <w:rPr>
          <w:rFonts w:ascii="Lato" w:eastAsia="Lato" w:hAnsi="Lato" w:cs="Lato"/>
          <w:sz w:val="24"/>
          <w:szCs w:val="24"/>
        </w:rPr>
        <w:t>ra nie jest dla dziecka jego</w:t>
      </w:r>
      <w:r w:rsidR="00E27FA0">
        <w:rPr>
          <w:rFonts w:ascii="Lato" w:eastAsia="Lato" w:hAnsi="Lato" w:cs="Lato"/>
          <w:sz w:val="24"/>
          <w:szCs w:val="24"/>
        </w:rPr>
        <w:t xml:space="preserve"> opiekunem, w rozumieniu pkt 3</w:t>
      </w:r>
      <w:r w:rsidRPr="00EB4143">
        <w:rPr>
          <w:rFonts w:ascii="Lato" w:eastAsia="Lato" w:hAnsi="Lato" w:cs="Lato"/>
          <w:sz w:val="24"/>
          <w:szCs w:val="24"/>
        </w:rPr>
        <w:t xml:space="preserve">. </w:t>
      </w:r>
    </w:p>
    <w:p w14:paraId="7FF3CD9F" w14:textId="69589DAC" w:rsidR="00093868" w:rsidRPr="00093868" w:rsidRDefault="00E24F01" w:rsidP="00093868">
      <w:pPr>
        <w:numPr>
          <w:ilvl w:val="0"/>
          <w:numId w:val="4"/>
        </w:numPr>
        <w:spacing w:after="0" w:line="360" w:lineRule="auto"/>
        <w:jc w:val="both"/>
        <w:rPr>
          <w:rFonts w:ascii="Lato" w:eastAsia="Lato" w:hAnsi="Lato" w:cs="Lato"/>
          <w:sz w:val="24"/>
          <w:szCs w:val="24"/>
        </w:rPr>
      </w:pPr>
      <w:r w:rsidRPr="00DC26CA">
        <w:rPr>
          <w:rFonts w:ascii="Lato" w:eastAsia="Lato" w:hAnsi="Lato" w:cs="Lato"/>
          <w:b/>
          <w:bCs/>
          <w:color w:val="BF8F00" w:themeColor="accent4" w:themeShade="BF"/>
          <w:sz w:val="24"/>
          <w:szCs w:val="24"/>
        </w:rPr>
        <w:t>Krzywdzenie dziecka</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 xml:space="preserve">-  </w:t>
      </w:r>
      <w:r w:rsidR="00093868" w:rsidRPr="00093868">
        <w:rPr>
          <w:rFonts w:ascii="Lato" w:eastAsia="Lato" w:hAnsi="Lato" w:cs="Lato"/>
          <w:sz w:val="24"/>
          <w:szCs w:val="24"/>
        </w:rPr>
        <w:t>Krzywdzenie dziecka - krzywdzenie dziecka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14:paraId="472459ED" w14:textId="77777777" w:rsidR="00093868" w:rsidRPr="00093868" w:rsidRDefault="00093868" w:rsidP="00DC26CA">
      <w:pPr>
        <w:spacing w:after="0" w:line="360" w:lineRule="auto"/>
        <w:ind w:left="720"/>
        <w:jc w:val="both"/>
        <w:rPr>
          <w:rFonts w:ascii="Lato" w:eastAsia="Lato" w:hAnsi="Lato" w:cs="Lato"/>
          <w:sz w:val="24"/>
          <w:szCs w:val="24"/>
        </w:rPr>
      </w:pPr>
      <w:r w:rsidRPr="00093868">
        <w:rPr>
          <w:rFonts w:ascii="Lato" w:eastAsia="Lato" w:hAnsi="Lato" w:cs="Lato"/>
          <w:sz w:val="24"/>
          <w:szCs w:val="24"/>
        </w:rPr>
        <w:t>Wyróżnia się następujące, podstawowe formy krzywdzenia:</w:t>
      </w:r>
    </w:p>
    <w:p w14:paraId="589ABB07" w14:textId="77777777" w:rsidR="00093868" w:rsidRPr="00093868" w:rsidRDefault="00093868" w:rsidP="00A824BD">
      <w:pPr>
        <w:spacing w:line="360" w:lineRule="auto"/>
        <w:ind w:left="720"/>
        <w:jc w:val="both"/>
        <w:rPr>
          <w:rFonts w:ascii="Lato" w:eastAsia="Lato" w:hAnsi="Lato" w:cs="Lato"/>
          <w:sz w:val="24"/>
          <w:szCs w:val="24"/>
        </w:rPr>
      </w:pPr>
      <w:r w:rsidRPr="00DC26CA">
        <w:rPr>
          <w:rFonts w:ascii="Lato" w:eastAsia="Lato" w:hAnsi="Lato" w:cs="Lato"/>
          <w:color w:val="BF8F00" w:themeColor="accent4" w:themeShade="BF"/>
          <w:sz w:val="24"/>
          <w:szCs w:val="24"/>
          <w:u w:val="single"/>
        </w:rPr>
        <w:t>Przemoc fizyczna wobec dziecka.</w:t>
      </w:r>
      <w:r w:rsidRPr="00DC26CA">
        <w:rPr>
          <w:rFonts w:ascii="Lato" w:eastAsia="Lato" w:hAnsi="Lato" w:cs="Lato"/>
          <w:color w:val="BF8F00" w:themeColor="accent4" w:themeShade="BF"/>
          <w:sz w:val="24"/>
          <w:szCs w:val="24"/>
        </w:rPr>
        <w:t xml:space="preserve"> </w:t>
      </w:r>
      <w:r w:rsidRPr="00093868">
        <w:rPr>
          <w:rFonts w:ascii="Lato" w:eastAsia="Lato" w:hAnsi="Lato" w:cs="Lato"/>
          <w:sz w:val="24"/>
          <w:szCs w:val="24"/>
        </w:rPr>
        <w:t xml:space="preserve">Jest to jednorazowe bądź powtarzające się działanie bądź zaniechanie wskutek którego dziecko doznaje faktycznej fizycznej krzywdy lub jest na nią potencjalnie zagrożone. Krzywda stanowi rezultat </w:t>
      </w:r>
      <w:r w:rsidRPr="00093868">
        <w:rPr>
          <w:rFonts w:ascii="Lato" w:eastAsia="Lato" w:hAnsi="Lato" w:cs="Lato"/>
          <w:sz w:val="24"/>
          <w:szCs w:val="24"/>
        </w:rPr>
        <w:lastRenderedPageBreak/>
        <w:t xml:space="preserve">działania bądź zaniechania ze strony rodzica, opiekuna, osoby odpowiedzialnej za dziecko, posiadającej nad nim władzę lub takiej, której ufa. </w:t>
      </w:r>
    </w:p>
    <w:p w14:paraId="4305E4E4" w14:textId="77777777" w:rsidR="00093868" w:rsidRPr="00093868" w:rsidRDefault="00093868" w:rsidP="00E27FA0">
      <w:pPr>
        <w:spacing w:after="0" w:line="360" w:lineRule="auto"/>
        <w:ind w:left="720"/>
        <w:rPr>
          <w:rFonts w:ascii="Lato" w:eastAsia="Lato" w:hAnsi="Lato" w:cs="Lato"/>
          <w:sz w:val="24"/>
          <w:szCs w:val="24"/>
        </w:rPr>
      </w:pPr>
      <w:r w:rsidRPr="00DC26CA">
        <w:rPr>
          <w:rFonts w:ascii="Lato" w:eastAsia="Lato" w:hAnsi="Lato" w:cs="Lato"/>
          <w:color w:val="BF8F00" w:themeColor="accent4" w:themeShade="BF"/>
          <w:sz w:val="24"/>
          <w:szCs w:val="24"/>
          <w:u w:val="single"/>
        </w:rPr>
        <w:t>Przemoc psychiczna wobec dziecka.</w:t>
      </w:r>
      <w:r w:rsidRPr="00DC26CA">
        <w:rPr>
          <w:rFonts w:ascii="Lato" w:eastAsia="Lato" w:hAnsi="Lato" w:cs="Lato"/>
          <w:color w:val="BF8F00" w:themeColor="accent4" w:themeShade="BF"/>
          <w:sz w:val="24"/>
          <w:szCs w:val="24"/>
        </w:rPr>
        <w:t xml:space="preserve"> </w:t>
      </w:r>
      <w:r w:rsidRPr="00093868">
        <w:rPr>
          <w:rFonts w:ascii="Lato" w:eastAsia="Lato" w:hAnsi="Lato" w:cs="Lato"/>
          <w:sz w:val="24"/>
          <w:szCs w:val="24"/>
        </w:rPr>
        <w:t xml:space="preserve">Jest to długotrwała, </w:t>
      </w:r>
      <w:proofErr w:type="spellStart"/>
      <w:r w:rsidRPr="00093868">
        <w:rPr>
          <w:rFonts w:ascii="Lato" w:eastAsia="Lato" w:hAnsi="Lato" w:cs="Lato"/>
          <w:sz w:val="24"/>
          <w:szCs w:val="24"/>
        </w:rPr>
        <w:t>niefizyczna</w:t>
      </w:r>
      <w:proofErr w:type="spellEnd"/>
      <w:r w:rsidRPr="00093868">
        <w:rPr>
          <w:rFonts w:ascii="Lato" w:eastAsia="Lato" w:hAnsi="Lato" w:cs="Lato"/>
          <w:sz w:val="24"/>
          <w:szCs w:val="24"/>
        </w:rPr>
        <w:t>, szkodliwa interakcja pomiędzy dzieckiem a osobą za nie odpowiedzialną lub osobą, której dziecko ufa. Tak jak w przypadku przemocy fizycznej obejmuje zarówno działania, jak i zaniechania. Do przejawów przemocy psychicznej zaliczamy m.in.:</w:t>
      </w:r>
    </w:p>
    <w:p w14:paraId="542AE781"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niedostępność emocjonalną;</w:t>
      </w:r>
    </w:p>
    <w:p w14:paraId="0D001031"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zaniedbywanie emocjonalne;</w:t>
      </w:r>
    </w:p>
    <w:p w14:paraId="5679D07C"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relacja z dzieckiem oparta na wrogości, obwinianiu, oczernianiu, odrzucaniu;</w:t>
      </w:r>
    </w:p>
    <w:p w14:paraId="1A401717"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nieodpowiednie rozwojowo lub niekonsekwentne interakcje z dzieckiem;</w:t>
      </w:r>
    </w:p>
    <w:p w14:paraId="27C2925E"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niedostrzeganie lub nieuznawanie indywidualności dziecka;</w:t>
      </w:r>
    </w:p>
    <w:p w14:paraId="6E75DEC9"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niedostrzeganie lub nieuznawanie granic psychicznych między dzieckiem a osobą odpowiedzialną;</w:t>
      </w:r>
    </w:p>
    <w:p w14:paraId="3AF0BF87" w14:textId="77777777" w:rsidR="00093868" w:rsidRPr="00DC26CA" w:rsidRDefault="00093868" w:rsidP="000A31B0">
      <w:pPr>
        <w:pStyle w:val="Akapitzlist"/>
        <w:numPr>
          <w:ilvl w:val="0"/>
          <w:numId w:val="43"/>
        </w:numPr>
        <w:spacing w:after="0" w:line="360" w:lineRule="auto"/>
        <w:jc w:val="both"/>
        <w:rPr>
          <w:rFonts w:ascii="Lato" w:eastAsia="Lato" w:hAnsi="Lato" w:cs="Lato"/>
          <w:sz w:val="24"/>
          <w:szCs w:val="24"/>
        </w:rPr>
      </w:pPr>
      <w:r w:rsidRPr="00DC26CA">
        <w:rPr>
          <w:rFonts w:ascii="Lato" w:eastAsia="Lato" w:hAnsi="Lato" w:cs="Lato"/>
          <w:sz w:val="24"/>
          <w:szCs w:val="24"/>
        </w:rPr>
        <w:t>nieodpowiednia socjalizacja, demoralizacja;</w:t>
      </w:r>
    </w:p>
    <w:p w14:paraId="40F07748" w14:textId="77777777" w:rsidR="00093868" w:rsidRPr="00DC26CA" w:rsidRDefault="00093868" w:rsidP="00A824BD">
      <w:pPr>
        <w:pStyle w:val="Akapitzlist"/>
        <w:numPr>
          <w:ilvl w:val="0"/>
          <w:numId w:val="43"/>
        </w:numPr>
        <w:spacing w:line="360" w:lineRule="auto"/>
        <w:jc w:val="both"/>
        <w:rPr>
          <w:rFonts w:ascii="Lato" w:eastAsia="Lato" w:hAnsi="Lato" w:cs="Lato"/>
          <w:sz w:val="24"/>
          <w:szCs w:val="24"/>
        </w:rPr>
      </w:pPr>
      <w:r w:rsidRPr="00DC26CA">
        <w:rPr>
          <w:rFonts w:ascii="Lato" w:eastAsia="Lato" w:hAnsi="Lato" w:cs="Lato"/>
          <w:sz w:val="24"/>
          <w:szCs w:val="24"/>
        </w:rPr>
        <w:t>sytuacje w których dziecko jest świadkiem przemocy;</w:t>
      </w:r>
    </w:p>
    <w:p w14:paraId="641CEBCE" w14:textId="78C884D1" w:rsidR="00093868" w:rsidRPr="00093868" w:rsidRDefault="00093868" w:rsidP="00A824BD">
      <w:pPr>
        <w:spacing w:line="360" w:lineRule="auto"/>
        <w:ind w:left="720"/>
        <w:rPr>
          <w:rFonts w:ascii="Lato" w:eastAsia="Lato" w:hAnsi="Lato" w:cs="Lato"/>
          <w:sz w:val="24"/>
          <w:szCs w:val="24"/>
        </w:rPr>
      </w:pPr>
      <w:r w:rsidRPr="00DC26CA">
        <w:rPr>
          <w:rFonts w:ascii="Lato" w:eastAsia="Lato" w:hAnsi="Lato" w:cs="Lato"/>
          <w:color w:val="BF8F00" w:themeColor="accent4" w:themeShade="BF"/>
          <w:sz w:val="24"/>
          <w:szCs w:val="24"/>
          <w:u w:val="single"/>
        </w:rPr>
        <w:t>Przemoc seksualna wobec dziecka</w:t>
      </w:r>
      <w:r w:rsidRPr="00DC26CA">
        <w:rPr>
          <w:rFonts w:ascii="Lato" w:eastAsia="Lato" w:hAnsi="Lato" w:cs="Lato"/>
          <w:color w:val="BF8F00" w:themeColor="accent4" w:themeShade="BF"/>
          <w:sz w:val="24"/>
          <w:szCs w:val="24"/>
        </w:rPr>
        <w:t xml:space="preserve"> </w:t>
      </w:r>
      <w:r w:rsidRPr="00093868">
        <w:rPr>
          <w:rFonts w:ascii="Lato" w:eastAsia="Lato" w:hAnsi="Lato" w:cs="Lato"/>
          <w:sz w:val="24"/>
          <w:szCs w:val="24"/>
        </w:rPr>
        <w:t xml:space="preserve">(wykorzystywanie seksualne dziecka). Jest to angażowanie dziecka poprzez dorosłego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nieseksualnego uwodzenia dziecka z intencją nawiązania kontaktu seksualnego w przyszłości) i gdy do takiego kontaktu dochodzi (sytuacje takie jak: dotykanie dziecka, </w:t>
      </w:r>
      <w:r w:rsidR="00160158" w:rsidRPr="00093868">
        <w:rPr>
          <w:rFonts w:ascii="Lato" w:eastAsia="Lato" w:hAnsi="Lato" w:cs="Lato"/>
          <w:sz w:val="24"/>
          <w:szCs w:val="24"/>
        </w:rPr>
        <w:t>stosunek seksualny</w:t>
      </w:r>
      <w:r w:rsidR="00160158">
        <w:rPr>
          <w:rFonts w:ascii="Lato" w:eastAsia="Lato" w:hAnsi="Lato" w:cs="Lato"/>
          <w:sz w:val="24"/>
          <w:szCs w:val="24"/>
        </w:rPr>
        <w:t>,</w:t>
      </w:r>
      <w:r w:rsidR="00160158" w:rsidRPr="00093868">
        <w:rPr>
          <w:rFonts w:ascii="Lato" w:eastAsia="Lato" w:hAnsi="Lato" w:cs="Lato"/>
          <w:sz w:val="24"/>
          <w:szCs w:val="24"/>
        </w:rPr>
        <w:t xml:space="preserve"> </w:t>
      </w:r>
      <w:r w:rsidRPr="00093868">
        <w:rPr>
          <w:rFonts w:ascii="Lato" w:eastAsia="Lato" w:hAnsi="Lato" w:cs="Lato"/>
          <w:sz w:val="24"/>
          <w:szCs w:val="24"/>
        </w:rPr>
        <w:lastRenderedPageBreak/>
        <w:t>zmuszanie dziecka do dotykania ciała sprawcy).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14:paraId="448F3832" w14:textId="77777777" w:rsidR="00093868" w:rsidRPr="00093868" w:rsidRDefault="00093868" w:rsidP="00A824BD">
      <w:pPr>
        <w:spacing w:line="360" w:lineRule="auto"/>
        <w:ind w:left="720"/>
        <w:rPr>
          <w:rFonts w:ascii="Lato" w:eastAsia="Lato" w:hAnsi="Lato" w:cs="Lato"/>
          <w:sz w:val="24"/>
          <w:szCs w:val="24"/>
        </w:rPr>
      </w:pPr>
      <w:r w:rsidRPr="00DC26CA">
        <w:rPr>
          <w:rFonts w:ascii="Lato" w:eastAsia="Lato" w:hAnsi="Lato" w:cs="Lato"/>
          <w:color w:val="BF8F00" w:themeColor="accent4" w:themeShade="BF"/>
          <w:sz w:val="24"/>
          <w:szCs w:val="24"/>
          <w:u w:val="single"/>
        </w:rPr>
        <w:t>Zaniedbywanie dziecka.</w:t>
      </w:r>
      <w:r w:rsidRPr="00DC26CA">
        <w:rPr>
          <w:rFonts w:ascii="Lato" w:eastAsia="Lato" w:hAnsi="Lato" w:cs="Lato"/>
          <w:color w:val="BF8F00" w:themeColor="accent4" w:themeShade="BF"/>
          <w:sz w:val="24"/>
          <w:szCs w:val="24"/>
        </w:rPr>
        <w:t xml:space="preserve"> </w:t>
      </w:r>
      <w:r w:rsidRPr="00093868">
        <w:rPr>
          <w:rFonts w:ascii="Lato" w:eastAsia="Lato" w:hAnsi="Lato" w:cs="Lato"/>
          <w:sz w:val="24"/>
          <w:szCs w:val="24"/>
        </w:rPr>
        <w:t>Jest to chroniczne lub incydentalne niezaspokajanie fizycznych i psychicznych potrzeb dziecka. Może przyjmować formę nierespektowania praw dziecka, co w rezultacie prowadzi do zaburzeń w jego zdrowiu i/lub rozwoju. Do zaniedbywania dziecka dochodzi w relacjach dziecka z osobą zobowiązaną do opieki, wychowania, troski i ochrony.</w:t>
      </w:r>
    </w:p>
    <w:p w14:paraId="456BA164" w14:textId="77777777" w:rsidR="00093868" w:rsidRPr="00093868" w:rsidRDefault="00093868" w:rsidP="00DC26CA">
      <w:pPr>
        <w:spacing w:after="0" w:line="360" w:lineRule="auto"/>
        <w:ind w:left="720"/>
        <w:rPr>
          <w:rFonts w:ascii="Lato" w:eastAsia="Lato" w:hAnsi="Lato" w:cs="Lato"/>
          <w:sz w:val="24"/>
          <w:szCs w:val="24"/>
        </w:rPr>
      </w:pPr>
      <w:r w:rsidRPr="00DC26CA">
        <w:rPr>
          <w:rFonts w:ascii="Lato" w:eastAsia="Lato" w:hAnsi="Lato" w:cs="Lato"/>
          <w:color w:val="BF8F00" w:themeColor="accent4" w:themeShade="BF"/>
          <w:sz w:val="24"/>
          <w:szCs w:val="24"/>
          <w:u w:val="single"/>
        </w:rPr>
        <w:t>Przemoc rówieśnicza</w:t>
      </w:r>
      <w:r w:rsidRPr="00DC26CA">
        <w:rPr>
          <w:rFonts w:ascii="Lato" w:eastAsia="Lato" w:hAnsi="Lato" w:cs="Lato"/>
          <w:color w:val="BF8F00" w:themeColor="accent4" w:themeShade="BF"/>
          <w:sz w:val="24"/>
          <w:szCs w:val="24"/>
        </w:rPr>
        <w:t xml:space="preserve"> </w:t>
      </w:r>
      <w:r w:rsidRPr="00093868">
        <w:rPr>
          <w:rFonts w:ascii="Lato" w:eastAsia="Lato" w:hAnsi="Lato" w:cs="Lato"/>
          <w:sz w:val="24"/>
          <w:szCs w:val="24"/>
        </w:rPr>
        <w:t xml:space="preserve">(nękanie rówieśnicze, </w:t>
      </w:r>
      <w:proofErr w:type="spellStart"/>
      <w:r w:rsidRPr="00093868">
        <w:rPr>
          <w:rFonts w:ascii="Lato" w:eastAsia="Lato" w:hAnsi="Lato" w:cs="Lato"/>
          <w:sz w:val="24"/>
          <w:szCs w:val="24"/>
        </w:rPr>
        <w:t>bullying</w:t>
      </w:r>
      <w:proofErr w:type="spellEnd"/>
      <w:r w:rsidRPr="00093868">
        <w:rPr>
          <w:rFonts w:ascii="Lato" w:eastAsia="Lato" w:hAnsi="Lato" w:cs="Lato"/>
          <w:sz w:val="24"/>
          <w:szCs w:val="24"/>
        </w:rPr>
        <w:t xml:space="preserve">).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w:t>
      </w:r>
      <w:r w:rsidRPr="00093868">
        <w:rPr>
          <w:rFonts w:ascii="Lato" w:eastAsia="Lato" w:hAnsi="Lato" w:cs="Lato"/>
          <w:sz w:val="24"/>
          <w:szCs w:val="24"/>
        </w:rPr>
        <w:lastRenderedPageBreak/>
        <w:t>(powtarzalność), a ofiara jest słabsza od sprawcy bądź grupy sprawców. Obejmuje:</w:t>
      </w:r>
    </w:p>
    <w:p w14:paraId="4D1B6141"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przemoc werbalną (np. przezywanie, dogadywanie, ośmieszanie);</w:t>
      </w:r>
    </w:p>
    <w:p w14:paraId="2E6ED1FB"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przemoc relacyjną (</w:t>
      </w:r>
      <w:proofErr w:type="spellStart"/>
      <w:r w:rsidRPr="00DC26CA">
        <w:rPr>
          <w:rFonts w:ascii="Lato" w:eastAsia="Lato" w:hAnsi="Lato" w:cs="Lato"/>
          <w:sz w:val="24"/>
          <w:szCs w:val="24"/>
        </w:rPr>
        <w:t>np</w:t>
      </w:r>
      <w:proofErr w:type="spellEnd"/>
      <w:r w:rsidRPr="00DC26CA">
        <w:rPr>
          <w:rFonts w:ascii="Lato" w:eastAsia="Lato" w:hAnsi="Lato" w:cs="Lato"/>
          <w:sz w:val="24"/>
          <w:szCs w:val="24"/>
        </w:rPr>
        <w:t xml:space="preserve"> wykluczenie z grupy, ignorowanie, nastawianie innych przeciwko osobie, szantaż);</w:t>
      </w:r>
    </w:p>
    <w:p w14:paraId="6C7A5C14"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przemoc fizyczną (np. pobicie, kopanie, popychanie, szarpanie);</w:t>
      </w:r>
    </w:p>
    <w:p w14:paraId="2D2B5990"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przemoc materialną (np. kradzież, niszczenie przedmiotów);</w:t>
      </w:r>
    </w:p>
    <w:p w14:paraId="7317AB2C"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cyberprzemoc/przemoc elektroniczną (np. złośliwe wiadomości w komunikatorach, wpis w serwisie społecznościowym, umieszczanie w Internecie zdjęć lub filmów ośmieszających ofiarę);</w:t>
      </w:r>
    </w:p>
    <w:p w14:paraId="6E0EAA39" w14:textId="77777777" w:rsidR="00093868" w:rsidRPr="00DC26CA" w:rsidRDefault="00093868" w:rsidP="000A31B0">
      <w:pPr>
        <w:pStyle w:val="Akapitzlist"/>
        <w:numPr>
          <w:ilvl w:val="0"/>
          <w:numId w:val="44"/>
        </w:numPr>
        <w:spacing w:after="0" w:line="360" w:lineRule="auto"/>
        <w:rPr>
          <w:rFonts w:ascii="Lato" w:eastAsia="Lato" w:hAnsi="Lato" w:cs="Lato"/>
          <w:sz w:val="24"/>
          <w:szCs w:val="24"/>
        </w:rPr>
      </w:pPr>
      <w:r w:rsidRPr="00DC26CA">
        <w:rPr>
          <w:rFonts w:ascii="Lato" w:eastAsia="Lato" w:hAnsi="Lato" w:cs="Lato"/>
          <w:sz w:val="24"/>
          <w:szCs w:val="24"/>
        </w:rPr>
        <w:t xml:space="preserve">wykorzystanie seksualne - dotykanie intymnych części ciała lub zmuszanie do stosunku płciowego lub innych czynności seksualnych przez rówieśnika, </w:t>
      </w:r>
    </w:p>
    <w:p w14:paraId="552DE825" w14:textId="07A5BE9B" w:rsidR="008A7EBF" w:rsidRPr="00DC26CA" w:rsidRDefault="00093868" w:rsidP="00A824BD">
      <w:pPr>
        <w:pStyle w:val="Akapitzlist"/>
        <w:numPr>
          <w:ilvl w:val="0"/>
          <w:numId w:val="44"/>
        </w:numPr>
        <w:spacing w:line="360" w:lineRule="auto"/>
        <w:rPr>
          <w:rFonts w:ascii="Lato" w:eastAsia="Lato" w:hAnsi="Lato" w:cs="Lato"/>
          <w:sz w:val="24"/>
          <w:szCs w:val="24"/>
        </w:rPr>
      </w:pPr>
      <w:r w:rsidRPr="00DC26CA">
        <w:rPr>
          <w:rFonts w:ascii="Lato" w:eastAsia="Lato" w:hAnsi="Lato" w:cs="Lato"/>
          <w:sz w:val="24"/>
          <w:szCs w:val="24"/>
        </w:rPr>
        <w:t>przemoc uwarunkowaną normami i stereotypami związanymi z płcią (np. przemoc w relacjach romantycznych między rówieśnikami).</w:t>
      </w:r>
    </w:p>
    <w:p w14:paraId="48C69FDC" w14:textId="322EF6D4" w:rsidR="005900E3" w:rsidRDefault="00E24F01" w:rsidP="00DC26CA">
      <w:pPr>
        <w:numPr>
          <w:ilvl w:val="0"/>
          <w:numId w:val="4"/>
        </w:numPr>
        <w:spacing w:line="360" w:lineRule="auto"/>
        <w:jc w:val="both"/>
        <w:rPr>
          <w:rFonts w:ascii="Lato" w:eastAsia="Lato" w:hAnsi="Lato" w:cs="Lato"/>
          <w:sz w:val="24"/>
          <w:szCs w:val="24"/>
        </w:rPr>
      </w:pPr>
      <w:r w:rsidRPr="00DC26CA">
        <w:rPr>
          <w:rFonts w:ascii="Lato" w:eastAsia="Lato" w:hAnsi="Lato" w:cs="Lato"/>
          <w:b/>
          <w:bCs/>
          <w:color w:val="BF8F00" w:themeColor="accent4" w:themeShade="BF"/>
          <w:sz w:val="24"/>
          <w:szCs w:val="24"/>
        </w:rPr>
        <w:t>Przestępstwo na szkodę dziecka</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w:t>
      </w:r>
      <w:r w:rsidR="005900E3">
        <w:rPr>
          <w:rFonts w:ascii="Lato" w:eastAsia="Lato" w:hAnsi="Lato" w:cs="Lato"/>
          <w:sz w:val="24"/>
          <w:szCs w:val="24"/>
        </w:rPr>
        <w:t xml:space="preserve"> kodeks karny </w:t>
      </w:r>
      <w:r w:rsidR="005900E3" w:rsidRPr="00DC26CA">
        <w:rPr>
          <w:rFonts w:ascii="Lato" w:eastAsia="Lato" w:hAnsi="Lato" w:cs="Lato"/>
          <w:sz w:val="24"/>
          <w:szCs w:val="24"/>
          <w:u w:val="single"/>
        </w:rPr>
        <w:t>co do zasady</w:t>
      </w:r>
      <w:r w:rsidR="005900E3">
        <w:rPr>
          <w:rFonts w:ascii="Lato" w:eastAsia="Lato" w:hAnsi="Lato" w:cs="Lato"/>
          <w:sz w:val="24"/>
          <w:szCs w:val="24"/>
        </w:rPr>
        <w:t xml:space="preserve"> zawiera katalog czynów zabronionych, które mogą być popełnione na szkodę dorosłych i dzieci. </w:t>
      </w:r>
      <w:r w:rsidRPr="00EB4143">
        <w:rPr>
          <w:rFonts w:ascii="Lato" w:eastAsia="Lato" w:hAnsi="Lato" w:cs="Lato"/>
          <w:sz w:val="24"/>
          <w:szCs w:val="24"/>
        </w:rPr>
        <w:t>Dodatkowo</w:t>
      </w:r>
      <w:r w:rsidR="005900E3">
        <w:rPr>
          <w:rFonts w:ascii="Lato" w:eastAsia="Lato" w:hAnsi="Lato" w:cs="Lato"/>
          <w:sz w:val="24"/>
          <w:szCs w:val="24"/>
        </w:rPr>
        <w:t xml:space="preserve"> przewidziane są w nim czyny zabronione</w:t>
      </w:r>
      <w:r w:rsidRPr="00EB4143">
        <w:rPr>
          <w:rFonts w:ascii="Lato" w:eastAsia="Lato" w:hAnsi="Lato" w:cs="Lato"/>
          <w:sz w:val="24"/>
          <w:szCs w:val="24"/>
        </w:rPr>
        <w:t xml:space="preserve">, </w:t>
      </w:r>
      <w:r w:rsidR="005900E3">
        <w:rPr>
          <w:rFonts w:ascii="Lato" w:eastAsia="Lato" w:hAnsi="Lato" w:cs="Lato"/>
          <w:sz w:val="24"/>
          <w:szCs w:val="24"/>
        </w:rPr>
        <w:t>które znajdują zastosowanie w przypadku ich popełnienia na szkodę osoby małoletniej, w tym także osoby małoletniej, która nie ukończyła do 15 roku życia</w:t>
      </w:r>
      <w:r w:rsidRPr="00EB4143">
        <w:rPr>
          <w:rFonts w:ascii="Lato" w:eastAsia="Lato" w:hAnsi="Lato" w:cs="Lato"/>
          <w:sz w:val="24"/>
          <w:szCs w:val="24"/>
          <w:vertAlign w:val="superscript"/>
        </w:rPr>
        <w:footnoteReference w:id="4"/>
      </w:r>
      <w:r w:rsidRPr="00EB4143">
        <w:rPr>
          <w:rFonts w:ascii="Lato" w:eastAsia="Lato" w:hAnsi="Lato" w:cs="Lato"/>
          <w:sz w:val="24"/>
          <w:szCs w:val="24"/>
        </w:rPr>
        <w:t xml:space="preserve">). </w:t>
      </w:r>
    </w:p>
    <w:p w14:paraId="242F6999" w14:textId="77777777" w:rsidR="00A824BD" w:rsidRDefault="00A824BD" w:rsidP="00A824BD">
      <w:pPr>
        <w:spacing w:line="360" w:lineRule="auto"/>
        <w:jc w:val="both"/>
        <w:rPr>
          <w:rFonts w:ascii="Lato" w:eastAsia="Lato" w:hAnsi="Lato" w:cs="Lato"/>
          <w:sz w:val="24"/>
          <w:szCs w:val="24"/>
        </w:rPr>
      </w:pPr>
    </w:p>
    <w:p w14:paraId="0B150814" w14:textId="17E2DC5F" w:rsidR="005900E3" w:rsidRPr="00DC26CA" w:rsidRDefault="00E24F01" w:rsidP="00DC26CA">
      <w:p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76"/>
        <w:jc w:val="both"/>
        <w:rPr>
          <w:rFonts w:ascii="Lato" w:eastAsia="Lato" w:hAnsi="Lato" w:cs="Lato"/>
          <w:color w:val="002060"/>
          <w:sz w:val="24"/>
          <w:szCs w:val="24"/>
        </w:rPr>
      </w:pPr>
      <w:r w:rsidRPr="00DC26CA">
        <w:rPr>
          <w:rFonts w:ascii="Lato" w:eastAsia="Lato" w:hAnsi="Lato" w:cs="Lato"/>
          <w:color w:val="002060"/>
          <w:sz w:val="24"/>
          <w:szCs w:val="24"/>
        </w:rPr>
        <w:lastRenderedPageBreak/>
        <w:t xml:space="preserve">Z uwagi na specyfikę obiektów zakwaterowania, w których łatwo jest uzyskać możliwość odosobnienia, </w:t>
      </w:r>
      <w:r w:rsidR="005900E3" w:rsidRPr="00DC26CA">
        <w:rPr>
          <w:rFonts w:ascii="Lato" w:eastAsia="Lato" w:hAnsi="Lato" w:cs="Lato"/>
          <w:color w:val="002060"/>
          <w:sz w:val="24"/>
          <w:szCs w:val="24"/>
        </w:rPr>
        <w:t xml:space="preserve">może dojść na ich </w:t>
      </w:r>
      <w:r w:rsidRPr="00DC26CA">
        <w:rPr>
          <w:rFonts w:ascii="Lato" w:eastAsia="Lato" w:hAnsi="Lato" w:cs="Lato"/>
          <w:color w:val="002060"/>
          <w:sz w:val="24"/>
          <w:szCs w:val="24"/>
        </w:rPr>
        <w:t>terenie</w:t>
      </w:r>
      <w:r w:rsidR="005900E3" w:rsidRPr="00DC26CA">
        <w:rPr>
          <w:rFonts w:ascii="Lato" w:eastAsia="Lato" w:hAnsi="Lato" w:cs="Lato"/>
          <w:color w:val="002060"/>
          <w:sz w:val="24"/>
          <w:szCs w:val="24"/>
        </w:rPr>
        <w:t xml:space="preserve">, do popełnienia </w:t>
      </w:r>
      <w:r w:rsidRPr="00DC26CA">
        <w:rPr>
          <w:rFonts w:ascii="Lato" w:eastAsia="Lato" w:hAnsi="Lato" w:cs="Lato"/>
          <w:color w:val="002060"/>
          <w:sz w:val="24"/>
          <w:szCs w:val="24"/>
        </w:rPr>
        <w:t>przestępstw przeciwko wolności seksualnej i obyczajności</w:t>
      </w:r>
      <w:r w:rsidR="00E27FA0">
        <w:rPr>
          <w:rFonts w:ascii="Lato" w:eastAsia="Lato" w:hAnsi="Lato" w:cs="Lato"/>
          <w:color w:val="002060"/>
          <w:sz w:val="24"/>
          <w:szCs w:val="24"/>
        </w:rPr>
        <w:t xml:space="preserve">. Są to </w:t>
      </w:r>
      <w:r w:rsidR="005900E3" w:rsidRPr="00DC26CA">
        <w:rPr>
          <w:rFonts w:ascii="Lato" w:eastAsia="Lato" w:hAnsi="Lato" w:cs="Lato"/>
          <w:color w:val="002060"/>
          <w:sz w:val="24"/>
          <w:szCs w:val="24"/>
        </w:rPr>
        <w:t>przykładowo:</w:t>
      </w:r>
    </w:p>
    <w:p w14:paraId="28BEB283" w14:textId="591D12DF" w:rsidR="005900E3" w:rsidRPr="00DC26CA" w:rsidRDefault="00E24F01"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DC26CA">
        <w:rPr>
          <w:rFonts w:ascii="Lato" w:eastAsia="Lato" w:hAnsi="Lato" w:cs="Lato"/>
          <w:color w:val="002060"/>
          <w:sz w:val="24"/>
          <w:szCs w:val="24"/>
        </w:rPr>
        <w:t xml:space="preserve">zgwałcenie (art. 197 kodeksu karnego), </w:t>
      </w:r>
    </w:p>
    <w:p w14:paraId="06EF33D2" w14:textId="071543B2" w:rsidR="005900E3" w:rsidRPr="00DC26CA" w:rsidRDefault="00E24F01"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DC26CA">
        <w:rPr>
          <w:rFonts w:ascii="Lato" w:eastAsia="Lato" w:hAnsi="Lato" w:cs="Lato"/>
          <w:color w:val="002060"/>
          <w:sz w:val="24"/>
          <w:szCs w:val="24"/>
        </w:rPr>
        <w:t xml:space="preserve">wykorzystanie niepoczytalności i bezradności </w:t>
      </w:r>
      <w:r w:rsidR="00A06918" w:rsidRPr="00DC26CA">
        <w:rPr>
          <w:rFonts w:ascii="Lato" w:eastAsia="Lato" w:hAnsi="Lato" w:cs="Lato"/>
          <w:color w:val="002060"/>
          <w:sz w:val="24"/>
          <w:szCs w:val="24"/>
        </w:rPr>
        <w:t>innej osoby przy popełnianiu czyny zabronionego</w:t>
      </w:r>
      <w:r w:rsidR="00E27FA0">
        <w:rPr>
          <w:rFonts w:ascii="Lato" w:eastAsia="Lato" w:hAnsi="Lato" w:cs="Lato"/>
          <w:color w:val="002060"/>
          <w:sz w:val="24"/>
          <w:szCs w:val="24"/>
        </w:rPr>
        <w:t xml:space="preserve">, który </w:t>
      </w:r>
      <w:bookmarkStart w:id="1" w:name="_Hlk172380716"/>
      <w:r w:rsidR="00E27FA0">
        <w:rPr>
          <w:rFonts w:ascii="Lato" w:eastAsia="Lato" w:hAnsi="Lato" w:cs="Lato"/>
          <w:color w:val="002060"/>
          <w:sz w:val="24"/>
          <w:szCs w:val="24"/>
        </w:rPr>
        <w:t xml:space="preserve">to czyn </w:t>
      </w:r>
      <w:r w:rsidR="00A06918" w:rsidRPr="00DC26CA">
        <w:rPr>
          <w:rFonts w:ascii="Lato" w:eastAsia="Lato" w:hAnsi="Lato" w:cs="Lato"/>
          <w:color w:val="002060"/>
          <w:sz w:val="24"/>
          <w:szCs w:val="24"/>
        </w:rPr>
        <w:t xml:space="preserve">polega na doprowadzeniu danej osoby do obcowania płciowego lub do poddania się innej czynności seksualnej albo do wykonania takiej czynności </w:t>
      </w:r>
      <w:bookmarkEnd w:id="1"/>
      <w:r w:rsidRPr="00DC26CA">
        <w:rPr>
          <w:rFonts w:ascii="Lato" w:eastAsia="Lato" w:hAnsi="Lato" w:cs="Lato"/>
          <w:color w:val="002060"/>
          <w:sz w:val="24"/>
          <w:szCs w:val="24"/>
        </w:rPr>
        <w:t xml:space="preserve">(art. 198 kk), </w:t>
      </w:r>
    </w:p>
    <w:p w14:paraId="373028AA" w14:textId="45D9D644" w:rsidR="00A06918" w:rsidRPr="00DC26CA" w:rsidRDefault="00E24F01"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DC26CA">
        <w:rPr>
          <w:rFonts w:ascii="Lato" w:eastAsia="Lato" w:hAnsi="Lato" w:cs="Lato"/>
          <w:color w:val="002060"/>
          <w:sz w:val="24"/>
          <w:szCs w:val="24"/>
        </w:rPr>
        <w:t xml:space="preserve">wykorzystanie zależności lub krytycznego położenia </w:t>
      </w:r>
      <w:r w:rsidR="00A06918" w:rsidRPr="00DC26CA">
        <w:rPr>
          <w:rFonts w:ascii="Lato" w:eastAsia="Lato" w:hAnsi="Lato" w:cs="Lato"/>
          <w:color w:val="002060"/>
          <w:sz w:val="24"/>
          <w:szCs w:val="24"/>
        </w:rPr>
        <w:t>innej osoby, przy popełnianiu czyn</w:t>
      </w:r>
      <w:r w:rsidR="00E27FA0">
        <w:rPr>
          <w:rFonts w:ascii="Lato" w:eastAsia="Lato" w:hAnsi="Lato" w:cs="Lato"/>
          <w:color w:val="002060"/>
          <w:sz w:val="24"/>
          <w:szCs w:val="24"/>
        </w:rPr>
        <w:t>u</w:t>
      </w:r>
      <w:r w:rsidR="00A06918" w:rsidRPr="00DC26CA">
        <w:rPr>
          <w:rFonts w:ascii="Lato" w:eastAsia="Lato" w:hAnsi="Lato" w:cs="Lato"/>
          <w:color w:val="002060"/>
          <w:sz w:val="24"/>
          <w:szCs w:val="24"/>
        </w:rPr>
        <w:t xml:space="preserve"> zabronionego </w:t>
      </w:r>
      <w:r w:rsidR="00E27FA0">
        <w:rPr>
          <w:rFonts w:ascii="Lato" w:eastAsia="Lato" w:hAnsi="Lato" w:cs="Lato"/>
          <w:color w:val="002060"/>
          <w:sz w:val="24"/>
          <w:szCs w:val="24"/>
        </w:rPr>
        <w:t xml:space="preserve">, który to czyn </w:t>
      </w:r>
      <w:r w:rsidR="00A06918" w:rsidRPr="00DC26CA">
        <w:rPr>
          <w:rFonts w:ascii="Lato" w:eastAsia="Lato" w:hAnsi="Lato" w:cs="Lato"/>
          <w:color w:val="002060"/>
          <w:sz w:val="24"/>
          <w:szCs w:val="24"/>
        </w:rPr>
        <w:t>poleg</w:t>
      </w:r>
      <w:r w:rsidR="00E27FA0">
        <w:rPr>
          <w:rFonts w:ascii="Lato" w:eastAsia="Lato" w:hAnsi="Lato" w:cs="Lato"/>
          <w:color w:val="002060"/>
          <w:sz w:val="24"/>
          <w:szCs w:val="24"/>
        </w:rPr>
        <w:t xml:space="preserve">a </w:t>
      </w:r>
      <w:r w:rsidR="00A06918" w:rsidRPr="00DC26CA">
        <w:rPr>
          <w:rFonts w:ascii="Lato" w:eastAsia="Lato" w:hAnsi="Lato" w:cs="Lato"/>
          <w:color w:val="002060"/>
          <w:sz w:val="24"/>
          <w:szCs w:val="24"/>
        </w:rPr>
        <w:t xml:space="preserve">na doprowadzeniu tej osoby do obcowania płciowego lub do poddania się innej czynności seksualnej albo do wykonania takiej czynności </w:t>
      </w:r>
      <w:r w:rsidRPr="00DC26CA">
        <w:rPr>
          <w:rFonts w:ascii="Lato" w:eastAsia="Lato" w:hAnsi="Lato" w:cs="Lato"/>
          <w:color w:val="002060"/>
          <w:sz w:val="24"/>
          <w:szCs w:val="24"/>
        </w:rPr>
        <w:t xml:space="preserve">(art. 199 kk), </w:t>
      </w:r>
    </w:p>
    <w:p w14:paraId="6C2E0677" w14:textId="50FDD32E" w:rsidR="005900E3" w:rsidRPr="00DC26CA" w:rsidRDefault="00A06918"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DC26CA">
        <w:rPr>
          <w:rFonts w:ascii="Lato" w:eastAsia="Lato" w:hAnsi="Lato" w:cs="Lato"/>
          <w:color w:val="002060"/>
          <w:sz w:val="24"/>
          <w:szCs w:val="24"/>
        </w:rPr>
        <w:t>obcowanie płciowe z małoletnim poniżej lat 15 lub dopuszczenie się wobec takiej osoby innej czynności seksualnej lub doprowadzenie jej do poddania się takim czynnościom albo do ich wykonania</w:t>
      </w:r>
      <w:r w:rsidRPr="00DC26CA" w:rsidDel="00A06918">
        <w:rPr>
          <w:rFonts w:ascii="Lato" w:eastAsia="Lato" w:hAnsi="Lato" w:cs="Lato"/>
          <w:color w:val="002060"/>
          <w:sz w:val="24"/>
          <w:szCs w:val="24"/>
        </w:rPr>
        <w:t xml:space="preserve"> </w:t>
      </w:r>
      <w:r w:rsidR="00E24F01" w:rsidRPr="00DC26CA">
        <w:rPr>
          <w:rFonts w:ascii="Lato" w:eastAsia="Lato" w:hAnsi="Lato" w:cs="Lato"/>
          <w:color w:val="002060"/>
          <w:sz w:val="24"/>
          <w:szCs w:val="24"/>
        </w:rPr>
        <w:t xml:space="preserve">(art. 200 kk), </w:t>
      </w:r>
    </w:p>
    <w:p w14:paraId="5D2FC328" w14:textId="363A0DBE" w:rsidR="008A7EBF" w:rsidRDefault="00E24F01"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DC26CA">
        <w:rPr>
          <w:rFonts w:ascii="Lato" w:eastAsia="Lato" w:hAnsi="Lato" w:cs="Lato"/>
          <w:color w:val="002060"/>
          <w:sz w:val="24"/>
          <w:szCs w:val="24"/>
        </w:rPr>
        <w:t>grooming (uwiedzenie małoletniego za pomocą środków porozumiewania się na odległość - art. 200a kk).</w:t>
      </w:r>
    </w:p>
    <w:p w14:paraId="2AF7A372" w14:textId="4365EE99" w:rsidR="00160158" w:rsidRPr="00DC26CA" w:rsidRDefault="00160158" w:rsidP="000A31B0">
      <w:pPr>
        <w:pStyle w:val="Akapitzlist"/>
        <w:numPr>
          <w:ilvl w:val="0"/>
          <w:numId w:val="45"/>
        </w:num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ind w:left="284" w:firstLine="0"/>
        <w:rPr>
          <w:rFonts w:ascii="Lato" w:eastAsia="Lato" w:hAnsi="Lato" w:cs="Lato"/>
          <w:color w:val="002060"/>
          <w:sz w:val="24"/>
          <w:szCs w:val="24"/>
        </w:rPr>
      </w:pPr>
      <w:r w:rsidRPr="00160158">
        <w:rPr>
          <w:rFonts w:ascii="Lato" w:eastAsia="Lato" w:hAnsi="Lato" w:cs="Lato"/>
          <w:color w:val="002060"/>
          <w:sz w:val="24"/>
          <w:szCs w:val="24"/>
        </w:rPr>
        <w:t>rozpowszechniani</w:t>
      </w:r>
      <w:r>
        <w:rPr>
          <w:rFonts w:ascii="Lato" w:eastAsia="Lato" w:hAnsi="Lato" w:cs="Lato"/>
          <w:color w:val="002060"/>
          <w:sz w:val="24"/>
          <w:szCs w:val="24"/>
        </w:rPr>
        <w:t>e</w:t>
      </w:r>
      <w:r w:rsidRPr="00160158">
        <w:rPr>
          <w:rFonts w:ascii="Lato" w:eastAsia="Lato" w:hAnsi="Lato" w:cs="Lato"/>
          <w:color w:val="002060"/>
          <w:sz w:val="24"/>
          <w:szCs w:val="24"/>
        </w:rPr>
        <w:t xml:space="preserve"> produk</w:t>
      </w:r>
      <w:r>
        <w:rPr>
          <w:rFonts w:ascii="Lato" w:eastAsia="Lato" w:hAnsi="Lato" w:cs="Lato"/>
          <w:color w:val="002060"/>
          <w:sz w:val="24"/>
          <w:szCs w:val="24"/>
        </w:rPr>
        <w:t>owanie</w:t>
      </w:r>
      <w:r w:rsidRPr="00160158">
        <w:rPr>
          <w:rFonts w:ascii="Lato" w:eastAsia="Lato" w:hAnsi="Lato" w:cs="Lato"/>
          <w:color w:val="002060"/>
          <w:sz w:val="24"/>
          <w:szCs w:val="24"/>
        </w:rPr>
        <w:t>, utrwala</w:t>
      </w:r>
      <w:r>
        <w:rPr>
          <w:rFonts w:ascii="Lato" w:eastAsia="Lato" w:hAnsi="Lato" w:cs="Lato"/>
          <w:color w:val="002060"/>
          <w:sz w:val="24"/>
          <w:szCs w:val="24"/>
        </w:rPr>
        <w:t>nie</w:t>
      </w:r>
      <w:r w:rsidRPr="00160158">
        <w:rPr>
          <w:rFonts w:ascii="Lato" w:eastAsia="Lato" w:hAnsi="Lato" w:cs="Lato"/>
          <w:color w:val="002060"/>
          <w:sz w:val="24"/>
          <w:szCs w:val="24"/>
        </w:rPr>
        <w:t xml:space="preserve"> lub sprowadza</w:t>
      </w:r>
      <w:r>
        <w:rPr>
          <w:rFonts w:ascii="Lato" w:eastAsia="Lato" w:hAnsi="Lato" w:cs="Lato"/>
          <w:color w:val="002060"/>
          <w:sz w:val="24"/>
          <w:szCs w:val="24"/>
        </w:rPr>
        <w:t>nie</w:t>
      </w:r>
      <w:r w:rsidRPr="00160158">
        <w:rPr>
          <w:rFonts w:ascii="Lato" w:eastAsia="Lato" w:hAnsi="Lato" w:cs="Lato"/>
          <w:color w:val="002060"/>
          <w:sz w:val="24"/>
          <w:szCs w:val="24"/>
        </w:rPr>
        <w:t>, przechow</w:t>
      </w:r>
      <w:r>
        <w:rPr>
          <w:rFonts w:ascii="Lato" w:eastAsia="Lato" w:hAnsi="Lato" w:cs="Lato"/>
          <w:color w:val="002060"/>
          <w:sz w:val="24"/>
          <w:szCs w:val="24"/>
        </w:rPr>
        <w:t>ywanie</w:t>
      </w:r>
      <w:r w:rsidRPr="00160158">
        <w:rPr>
          <w:rFonts w:ascii="Lato" w:eastAsia="Lato" w:hAnsi="Lato" w:cs="Lato"/>
          <w:color w:val="002060"/>
          <w:sz w:val="24"/>
          <w:szCs w:val="24"/>
        </w:rPr>
        <w:t xml:space="preserve"> lub posiada</w:t>
      </w:r>
      <w:r>
        <w:rPr>
          <w:rFonts w:ascii="Lato" w:eastAsia="Lato" w:hAnsi="Lato" w:cs="Lato"/>
          <w:color w:val="002060"/>
          <w:sz w:val="24"/>
          <w:szCs w:val="24"/>
        </w:rPr>
        <w:t>nie</w:t>
      </w:r>
      <w:r w:rsidRPr="00160158">
        <w:rPr>
          <w:rFonts w:ascii="Lato" w:eastAsia="Lato" w:hAnsi="Lato" w:cs="Lato"/>
          <w:color w:val="002060"/>
          <w:sz w:val="24"/>
          <w:szCs w:val="24"/>
        </w:rPr>
        <w:t xml:space="preserve"> albo rozpowszechni</w:t>
      </w:r>
      <w:r>
        <w:rPr>
          <w:rFonts w:ascii="Lato" w:eastAsia="Lato" w:hAnsi="Lato" w:cs="Lato"/>
          <w:color w:val="002060"/>
          <w:sz w:val="24"/>
          <w:szCs w:val="24"/>
        </w:rPr>
        <w:t>anie</w:t>
      </w:r>
      <w:r w:rsidRPr="00160158">
        <w:rPr>
          <w:rFonts w:ascii="Lato" w:eastAsia="Lato" w:hAnsi="Lato" w:cs="Lato"/>
          <w:color w:val="002060"/>
          <w:sz w:val="24"/>
          <w:szCs w:val="24"/>
        </w:rPr>
        <w:t xml:space="preserve"> lub prezent</w:t>
      </w:r>
      <w:r>
        <w:rPr>
          <w:rFonts w:ascii="Lato" w:eastAsia="Lato" w:hAnsi="Lato" w:cs="Lato"/>
          <w:color w:val="002060"/>
          <w:sz w:val="24"/>
          <w:szCs w:val="24"/>
        </w:rPr>
        <w:t>owanie</w:t>
      </w:r>
      <w:r w:rsidRPr="00160158">
        <w:rPr>
          <w:rFonts w:ascii="Lato" w:eastAsia="Lato" w:hAnsi="Lato" w:cs="Lato"/>
          <w:color w:val="002060"/>
          <w:sz w:val="24"/>
          <w:szCs w:val="24"/>
        </w:rPr>
        <w:t xml:space="preserve"> treści pornograficzne z udziałem małoletniego</w:t>
      </w:r>
      <w:r>
        <w:rPr>
          <w:rFonts w:ascii="Lato" w:eastAsia="Lato" w:hAnsi="Lato" w:cs="Lato"/>
          <w:color w:val="002060"/>
          <w:sz w:val="24"/>
          <w:szCs w:val="24"/>
        </w:rPr>
        <w:t>, a także posiadanie przetworzonego wizerunku dziecka</w:t>
      </w:r>
      <w:r w:rsidR="00EC6353">
        <w:rPr>
          <w:rFonts w:ascii="Lato" w:eastAsia="Lato" w:hAnsi="Lato" w:cs="Lato"/>
          <w:color w:val="002060"/>
          <w:sz w:val="24"/>
          <w:szCs w:val="24"/>
        </w:rPr>
        <w:t xml:space="preserve">, </w:t>
      </w:r>
      <w:r w:rsidR="00EC6353" w:rsidRPr="00EC6353">
        <w:rPr>
          <w:rFonts w:ascii="Lato" w:eastAsia="Lato" w:hAnsi="Lato" w:cs="Lato"/>
          <w:color w:val="002060"/>
          <w:sz w:val="24"/>
          <w:szCs w:val="24"/>
        </w:rPr>
        <w:t>uczestnic</w:t>
      </w:r>
      <w:r w:rsidR="00EC6353">
        <w:rPr>
          <w:rFonts w:ascii="Lato" w:eastAsia="Lato" w:hAnsi="Lato" w:cs="Lato"/>
          <w:color w:val="002060"/>
          <w:sz w:val="24"/>
          <w:szCs w:val="24"/>
        </w:rPr>
        <w:t>two</w:t>
      </w:r>
      <w:r w:rsidR="00EC6353" w:rsidRPr="00EC6353">
        <w:rPr>
          <w:rFonts w:ascii="Lato" w:eastAsia="Lato" w:hAnsi="Lato" w:cs="Lato"/>
          <w:color w:val="002060"/>
          <w:sz w:val="24"/>
          <w:szCs w:val="24"/>
        </w:rPr>
        <w:t xml:space="preserve"> w prezentacji treści pornograficznych z udziałem małoletniego</w:t>
      </w:r>
      <w:r>
        <w:rPr>
          <w:rFonts w:ascii="Lato" w:eastAsia="Lato" w:hAnsi="Lato" w:cs="Lato"/>
          <w:color w:val="002060"/>
          <w:sz w:val="24"/>
          <w:szCs w:val="24"/>
        </w:rPr>
        <w:t xml:space="preserve"> (art. 202 K.k.)</w:t>
      </w:r>
    </w:p>
    <w:p w14:paraId="4BE95D7C" w14:textId="77777777" w:rsidR="00E27FA0" w:rsidRPr="00E27FA0" w:rsidRDefault="00E27FA0" w:rsidP="00E27FA0">
      <w:pPr>
        <w:spacing w:after="0" w:line="360" w:lineRule="auto"/>
        <w:ind w:left="720"/>
        <w:jc w:val="both"/>
        <w:rPr>
          <w:rFonts w:ascii="Lato" w:eastAsia="Lato" w:hAnsi="Lato" w:cs="Lato"/>
          <w:sz w:val="24"/>
          <w:szCs w:val="24"/>
        </w:rPr>
      </w:pPr>
    </w:p>
    <w:p w14:paraId="2C3A8A7B" w14:textId="349B7BCE" w:rsidR="008A7EBF" w:rsidRPr="00EB4143" w:rsidRDefault="00E24F01" w:rsidP="00E27FA0">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Pracownik</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to osoba zatrudniona na umowę o pracę lub świadcząca pracę na podstawie zbliżonej umowy (np. zlecenie, B2B, umowa o dzieło), a także stażysta, praktykant, wolontariusz itp.</w:t>
      </w:r>
    </w:p>
    <w:p w14:paraId="5CDF5936" w14:textId="55472E54" w:rsidR="008A7EBF" w:rsidRPr="00EB4143" w:rsidRDefault="00E24F01" w:rsidP="00E27FA0">
      <w:pPr>
        <w:numPr>
          <w:ilvl w:val="0"/>
          <w:numId w:val="4"/>
        </w:numPr>
        <w:spacing w:after="0"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lastRenderedPageBreak/>
        <w:t xml:space="preserve">Pracownikiem pracującym z dziećmi </w:t>
      </w:r>
      <w:r w:rsidRPr="00EB4143">
        <w:rPr>
          <w:rFonts w:ascii="Lato" w:eastAsia="Lato" w:hAnsi="Lato" w:cs="Lato"/>
          <w:sz w:val="24"/>
          <w:szCs w:val="24"/>
        </w:rPr>
        <w:t>jest każda osoba</w:t>
      </w:r>
      <w:r w:rsidR="005F2E94">
        <w:rPr>
          <w:rFonts w:ascii="Lato" w:eastAsia="Lato" w:hAnsi="Lato" w:cs="Lato"/>
          <w:sz w:val="24"/>
          <w:szCs w:val="24"/>
        </w:rPr>
        <w:t xml:space="preserve">, której </w:t>
      </w:r>
      <w:r w:rsidR="005F2E94" w:rsidRPr="00E27FA0">
        <w:rPr>
          <w:rFonts w:ascii="Lato" w:eastAsia="Lato" w:hAnsi="Lato" w:cs="Lato"/>
          <w:b/>
          <w:bCs/>
          <w:color w:val="BF8F00" w:themeColor="accent4" w:themeShade="BF"/>
          <w:sz w:val="24"/>
          <w:szCs w:val="24"/>
        </w:rPr>
        <w:t>rzeczywiste obowiązki</w:t>
      </w:r>
      <w:r w:rsidR="005F2E94" w:rsidRPr="00E27FA0">
        <w:rPr>
          <w:rFonts w:ascii="Lato" w:eastAsia="Lato" w:hAnsi="Lato" w:cs="Lato"/>
          <w:color w:val="BF8F00" w:themeColor="accent4" w:themeShade="BF"/>
          <w:sz w:val="24"/>
          <w:szCs w:val="24"/>
        </w:rPr>
        <w:t xml:space="preserve"> </w:t>
      </w:r>
      <w:r w:rsidR="005F2E94">
        <w:rPr>
          <w:rFonts w:ascii="Lato" w:eastAsia="Lato" w:hAnsi="Lato" w:cs="Lato"/>
          <w:sz w:val="24"/>
          <w:szCs w:val="24"/>
        </w:rPr>
        <w:t xml:space="preserve">są </w:t>
      </w:r>
      <w:r w:rsidRPr="00EB4143">
        <w:rPr>
          <w:rFonts w:ascii="Lato" w:eastAsia="Lato" w:hAnsi="Lato" w:cs="Lato"/>
          <w:sz w:val="24"/>
          <w:szCs w:val="24"/>
        </w:rPr>
        <w:t xml:space="preserve">związane z wychowaniem, edukacją, wypoczynkiem, leczeniem, świadczeniem porad psychologicznych, rozwojem duchowym, uprawianiem sportu lub realizacją innych zainteresowań przez małoletnich, lub z opieką nad nimi. </w:t>
      </w:r>
    </w:p>
    <w:p w14:paraId="5655F84E" w14:textId="5F4055FF" w:rsidR="005F2E94" w:rsidRPr="00EB4143" w:rsidRDefault="00E24F01" w:rsidP="00E27FA0">
      <w:pPr>
        <w:numPr>
          <w:ilvl w:val="0"/>
          <w:numId w:val="4"/>
        </w:numPr>
        <w:spacing w:line="360" w:lineRule="auto"/>
        <w:rPr>
          <w:rFonts w:ascii="Lato" w:eastAsia="Lato" w:hAnsi="Lato" w:cs="Lato"/>
          <w:sz w:val="24"/>
          <w:szCs w:val="24"/>
        </w:rPr>
      </w:pPr>
      <w:r w:rsidRPr="00DC26CA">
        <w:rPr>
          <w:rFonts w:ascii="Lato" w:eastAsia="Lato" w:hAnsi="Lato" w:cs="Lato"/>
          <w:b/>
          <w:bCs/>
          <w:color w:val="BF8F00" w:themeColor="accent4" w:themeShade="BF"/>
          <w:sz w:val="24"/>
          <w:szCs w:val="24"/>
        </w:rPr>
        <w:t>Przedsiębiorca lub rolnik</w:t>
      </w:r>
      <w:r w:rsidRPr="00DC26CA">
        <w:rPr>
          <w:rFonts w:ascii="Lato" w:eastAsia="Lato" w:hAnsi="Lato" w:cs="Lato"/>
          <w:color w:val="BF8F00" w:themeColor="accent4" w:themeShade="BF"/>
          <w:sz w:val="24"/>
          <w:szCs w:val="24"/>
        </w:rPr>
        <w:t xml:space="preserve"> </w:t>
      </w:r>
      <w:r w:rsidRPr="00EB4143">
        <w:rPr>
          <w:rFonts w:ascii="Lato" w:eastAsia="Lato" w:hAnsi="Lato" w:cs="Lato"/>
          <w:sz w:val="24"/>
          <w:szCs w:val="24"/>
        </w:rPr>
        <w:t>– organ/podmiot/osoba zarządzająca danym obiektem turystycznym lub siecią obiekt</w:t>
      </w:r>
      <w:r w:rsidRPr="00DC26CA">
        <w:rPr>
          <w:rFonts w:ascii="Lato" w:eastAsia="Lato" w:hAnsi="Lato" w:cs="Lato"/>
          <w:sz w:val="24"/>
          <w:szCs w:val="24"/>
        </w:rPr>
        <w:t>ó</w:t>
      </w:r>
      <w:r w:rsidRPr="00EB4143">
        <w:rPr>
          <w:rFonts w:ascii="Lato" w:eastAsia="Lato" w:hAnsi="Lato" w:cs="Lato"/>
          <w:sz w:val="24"/>
          <w:szCs w:val="24"/>
        </w:rPr>
        <w:t xml:space="preserve">w, odpowiedzialna za właściwe funkcjonowanie obiektu pod względem formalnym. </w:t>
      </w:r>
      <w:r w:rsidRPr="00EB4143">
        <w:rPr>
          <w:rFonts w:ascii="Lato" w:eastAsia="Lato" w:hAnsi="Lato" w:cs="Lato"/>
          <w:i/>
          <w:iCs/>
          <w:sz w:val="24"/>
          <w:szCs w:val="24"/>
        </w:rPr>
        <w:t xml:space="preserve"> </w:t>
      </w:r>
    </w:p>
    <w:p w14:paraId="674C6B93" w14:textId="77777777" w:rsidR="00E27FA0" w:rsidRDefault="005F2E94" w:rsidP="00E27FA0">
      <w:pPr>
        <w:pStyle w:val="Nagwek2"/>
        <w:spacing w:line="360" w:lineRule="auto"/>
        <w:jc w:val="center"/>
        <w:rPr>
          <w:rFonts w:ascii="Lato" w:eastAsia="Lato" w:hAnsi="Lato"/>
          <w:b/>
          <w:bCs/>
          <w:color w:val="BF8F00" w:themeColor="accent4" w:themeShade="BF"/>
          <w:sz w:val="24"/>
          <w:szCs w:val="24"/>
        </w:rPr>
      </w:pPr>
      <w:bookmarkStart w:id="2" w:name="_Toc172467920"/>
      <w:r w:rsidRPr="00DC26CA">
        <w:rPr>
          <w:rFonts w:ascii="Lato" w:eastAsia="Lato" w:hAnsi="Lato"/>
          <w:b/>
          <w:bCs/>
          <w:color w:val="BF8F00" w:themeColor="accent4" w:themeShade="BF"/>
          <w:sz w:val="24"/>
          <w:szCs w:val="24"/>
        </w:rPr>
        <w:t>Rozdział I</w:t>
      </w:r>
      <w:bookmarkEnd w:id="2"/>
      <w:r w:rsidRPr="00DC26CA">
        <w:rPr>
          <w:rFonts w:ascii="Lato" w:eastAsia="Lato" w:hAnsi="Lato"/>
          <w:b/>
          <w:bCs/>
          <w:color w:val="BF8F00" w:themeColor="accent4" w:themeShade="BF"/>
          <w:sz w:val="24"/>
          <w:szCs w:val="24"/>
        </w:rPr>
        <w:t xml:space="preserve"> </w:t>
      </w:r>
    </w:p>
    <w:p w14:paraId="306A8B29" w14:textId="52B43B1B" w:rsidR="005F2E94" w:rsidRPr="00DC26CA" w:rsidRDefault="005F2E94" w:rsidP="00E27FA0">
      <w:pPr>
        <w:pStyle w:val="Nagwek2"/>
        <w:spacing w:line="360" w:lineRule="auto"/>
        <w:jc w:val="center"/>
        <w:rPr>
          <w:rFonts w:ascii="Lato" w:eastAsia="Lato" w:hAnsi="Lato"/>
          <w:b/>
          <w:bCs/>
          <w:color w:val="BF8F00" w:themeColor="accent4" w:themeShade="BF"/>
          <w:sz w:val="24"/>
          <w:szCs w:val="24"/>
        </w:rPr>
      </w:pPr>
      <w:bookmarkStart w:id="3" w:name="_Toc172467921"/>
      <w:r w:rsidRPr="00DC26CA">
        <w:rPr>
          <w:rFonts w:ascii="Lato" w:eastAsia="Lato" w:hAnsi="Lato"/>
          <w:b/>
          <w:bCs/>
          <w:color w:val="BF8F00" w:themeColor="accent4" w:themeShade="BF"/>
          <w:sz w:val="24"/>
          <w:szCs w:val="24"/>
        </w:rPr>
        <w:t>Pracownicy obiektu</w:t>
      </w:r>
      <w:bookmarkEnd w:id="3"/>
    </w:p>
    <w:p w14:paraId="7F399999" w14:textId="55079FED" w:rsidR="008A7EBF" w:rsidRPr="00236DB9" w:rsidRDefault="00E24F01" w:rsidP="00236DB9">
      <w:pPr>
        <w:pStyle w:val="Nagwek4"/>
        <w:spacing w:after="240"/>
        <w:rPr>
          <w:rFonts w:ascii="Lato" w:hAnsi="Lato"/>
          <w:color w:val="BF8F00" w:themeColor="accent4" w:themeShade="BF"/>
          <w:sz w:val="24"/>
          <w:szCs w:val="24"/>
          <w:u w:val="single"/>
        </w:rPr>
      </w:pPr>
      <w:r w:rsidRPr="00236DB9">
        <w:rPr>
          <w:rFonts w:ascii="Lato" w:hAnsi="Lato"/>
          <w:color w:val="BF8F00" w:themeColor="accent4" w:themeShade="BF"/>
          <w:sz w:val="24"/>
          <w:szCs w:val="24"/>
          <w:u w:val="single"/>
        </w:rPr>
        <w:t>Zasady ogólne</w:t>
      </w:r>
    </w:p>
    <w:p w14:paraId="50AFDBB5" w14:textId="0DAA7F3E" w:rsidR="00E326FE" w:rsidRPr="00DC26CA" w:rsidRDefault="00E326FE" w:rsidP="00E326FE">
      <w:pPr>
        <w:spacing w:after="0" w:line="360" w:lineRule="auto"/>
        <w:rPr>
          <w:rFonts w:ascii="Lato" w:eastAsia="Lato" w:hAnsi="Lato" w:cs="Lato"/>
          <w:sz w:val="24"/>
          <w:szCs w:val="24"/>
        </w:rPr>
      </w:pPr>
      <w:r>
        <w:rPr>
          <w:rFonts w:ascii="Lato" w:eastAsia="Lato" w:hAnsi="Lato" w:cs="Lato"/>
          <w:sz w:val="24"/>
          <w:szCs w:val="24"/>
        </w:rPr>
        <w:t xml:space="preserve">1. </w:t>
      </w:r>
      <w:r w:rsidR="00E24F01" w:rsidRPr="00DC26CA">
        <w:rPr>
          <w:rFonts w:ascii="Lato" w:eastAsia="Lato" w:hAnsi="Lato" w:cs="Lato"/>
          <w:i/>
          <w:iCs/>
          <w:sz w:val="24"/>
          <w:szCs w:val="24"/>
        </w:rPr>
        <w:t>[Obiekt/Hotel/Sieć</w:t>
      </w:r>
      <w:r w:rsidR="00E24F01" w:rsidRPr="00DC26CA">
        <w:rPr>
          <w:rFonts w:ascii="Lato" w:eastAsia="Lato" w:hAnsi="Lato" w:cs="Lato"/>
          <w:i/>
          <w:iCs/>
          <w:sz w:val="24"/>
          <w:szCs w:val="24"/>
          <w:lang w:val="pt-PT"/>
        </w:rPr>
        <w:t>]</w:t>
      </w:r>
      <w:r w:rsidR="00E24F01" w:rsidRPr="00DC26CA">
        <w:rPr>
          <w:rFonts w:ascii="Lato" w:eastAsia="Lato" w:hAnsi="Lato" w:cs="Lato"/>
          <w:sz w:val="24"/>
          <w:szCs w:val="24"/>
        </w:rPr>
        <w:t xml:space="preserve"> </w:t>
      </w:r>
      <w:r w:rsidR="00E8320A" w:rsidRPr="00DC26CA">
        <w:rPr>
          <w:rFonts w:ascii="Lato" w:eastAsia="Lato" w:hAnsi="Lato" w:cs="Lato"/>
          <w:sz w:val="24"/>
          <w:szCs w:val="24"/>
        </w:rPr>
        <w:t>prowadzi</w:t>
      </w:r>
      <w:r w:rsidR="00236DB9">
        <w:rPr>
          <w:rFonts w:ascii="Lato" w:eastAsia="Lato" w:hAnsi="Lato" w:cs="Lato"/>
          <w:sz w:val="24"/>
          <w:szCs w:val="24"/>
        </w:rPr>
        <w:t xml:space="preserve"> </w:t>
      </w:r>
      <w:r w:rsidR="00E8320A" w:rsidRPr="00DC26CA">
        <w:rPr>
          <w:rFonts w:ascii="Lato" w:eastAsia="Lato" w:hAnsi="Lato" w:cs="Lato"/>
          <w:sz w:val="24"/>
          <w:szCs w:val="24"/>
        </w:rPr>
        <w:t>edukację</w:t>
      </w:r>
      <w:r w:rsidR="00E24F01" w:rsidRPr="00DC26CA">
        <w:rPr>
          <w:rFonts w:ascii="Lato" w:eastAsia="Lato" w:hAnsi="Lato" w:cs="Lato"/>
          <w:sz w:val="24"/>
          <w:szCs w:val="24"/>
        </w:rPr>
        <w:t xml:space="preserve"> swoich pracowników </w:t>
      </w:r>
      <w:r w:rsidR="00E27FA0">
        <w:rPr>
          <w:rFonts w:ascii="Lato" w:eastAsia="Lato" w:hAnsi="Lato" w:cs="Lato"/>
          <w:sz w:val="24"/>
          <w:szCs w:val="24"/>
        </w:rPr>
        <w:t xml:space="preserve">w celu wyposażenia ich w umiejętność </w:t>
      </w:r>
      <w:r w:rsidR="00236DB9">
        <w:rPr>
          <w:rFonts w:ascii="Lato" w:eastAsia="Lato" w:hAnsi="Lato" w:cs="Lato"/>
          <w:sz w:val="24"/>
          <w:szCs w:val="24"/>
        </w:rPr>
        <w:t xml:space="preserve">rozpoznawania </w:t>
      </w:r>
      <w:r w:rsidRPr="00DC26CA">
        <w:rPr>
          <w:rFonts w:ascii="Lato" w:eastAsia="Lato" w:hAnsi="Lato" w:cs="Lato"/>
          <w:sz w:val="24"/>
          <w:szCs w:val="24"/>
        </w:rPr>
        <w:t xml:space="preserve">objawów/symptomów </w:t>
      </w:r>
      <w:r w:rsidR="00E24F01" w:rsidRPr="00DC26CA">
        <w:rPr>
          <w:rFonts w:ascii="Lato" w:eastAsia="Lato" w:hAnsi="Lato" w:cs="Lato"/>
          <w:sz w:val="24"/>
          <w:szCs w:val="24"/>
        </w:rPr>
        <w:t xml:space="preserve">krzywdzenie dziecka oraz </w:t>
      </w:r>
      <w:r w:rsidR="00236DB9">
        <w:rPr>
          <w:rFonts w:ascii="Lato" w:eastAsia="Lato" w:hAnsi="Lato" w:cs="Lato"/>
          <w:sz w:val="24"/>
          <w:szCs w:val="24"/>
        </w:rPr>
        <w:t xml:space="preserve">umiejętność </w:t>
      </w:r>
      <w:r w:rsidR="00E24F01" w:rsidRPr="00DC26CA">
        <w:rPr>
          <w:rFonts w:ascii="Lato" w:eastAsia="Lato" w:hAnsi="Lato" w:cs="Lato"/>
          <w:sz w:val="24"/>
          <w:szCs w:val="24"/>
        </w:rPr>
        <w:t xml:space="preserve">szybkiego i odpowiedniego reagowania </w:t>
      </w:r>
      <w:r w:rsidR="002919C8">
        <w:rPr>
          <w:rFonts w:ascii="Lato" w:eastAsia="Lato" w:hAnsi="Lato" w:cs="Lato"/>
          <w:sz w:val="24"/>
          <w:szCs w:val="24"/>
        </w:rPr>
        <w:t xml:space="preserve">na </w:t>
      </w:r>
      <w:r w:rsidR="00E24F01" w:rsidRPr="00DC26CA">
        <w:rPr>
          <w:rFonts w:ascii="Lato" w:eastAsia="Lato" w:hAnsi="Lato" w:cs="Lato"/>
          <w:sz w:val="24"/>
          <w:szCs w:val="24"/>
        </w:rPr>
        <w:t>sytuacje</w:t>
      </w:r>
      <w:r w:rsidR="00236DB9">
        <w:rPr>
          <w:rFonts w:ascii="Lato" w:eastAsia="Lato" w:hAnsi="Lato" w:cs="Lato"/>
          <w:sz w:val="24"/>
          <w:szCs w:val="24"/>
        </w:rPr>
        <w:t xml:space="preserve"> krzywdzenia</w:t>
      </w:r>
      <w:r w:rsidR="00E24F01" w:rsidRPr="00DC26CA">
        <w:rPr>
          <w:rFonts w:ascii="Lato" w:eastAsia="Lato" w:hAnsi="Lato" w:cs="Lato"/>
          <w:sz w:val="24"/>
          <w:szCs w:val="24"/>
        </w:rPr>
        <w:t xml:space="preserve">. </w:t>
      </w:r>
    </w:p>
    <w:p w14:paraId="44EC3408" w14:textId="387F2C0A" w:rsidR="00236DB9" w:rsidRPr="00EC6353" w:rsidRDefault="00E24F01" w:rsidP="00EC6353">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line="360" w:lineRule="auto"/>
        <w:rPr>
          <w:rFonts w:ascii="Lato" w:eastAsia="Lato" w:hAnsi="Lato" w:cs="Lato"/>
          <w:color w:val="002060"/>
          <w:sz w:val="24"/>
          <w:szCs w:val="24"/>
        </w:rPr>
      </w:pPr>
      <w:r w:rsidRPr="00DC26CA">
        <w:rPr>
          <w:rFonts w:ascii="Lato" w:hAnsi="Lato"/>
          <w:color w:val="002060"/>
          <w:sz w:val="24"/>
          <w:szCs w:val="24"/>
        </w:rPr>
        <w:t>Obiekt może realizować ww. edukację poprzez różne formy np.: szkolenia zewnętrzne, wewnętrzne, e-learning, materiały edukacyjne wypracowane przez obiekt i dostępne dla pracowników, materiały edukacyjne dostępne bezpłatnie, wypracowane przez inne organizacje.</w:t>
      </w:r>
    </w:p>
    <w:p w14:paraId="5AAE8C22" w14:textId="03B7290D" w:rsidR="008A7EBF" w:rsidRPr="00EB4143" w:rsidRDefault="00E24F01" w:rsidP="00236DB9">
      <w:pPr>
        <w:spacing w:after="0" w:line="360" w:lineRule="auto"/>
        <w:rPr>
          <w:rFonts w:ascii="Lato" w:eastAsia="Lato" w:hAnsi="Lato" w:cs="Lato"/>
          <w:sz w:val="24"/>
          <w:szCs w:val="24"/>
        </w:rPr>
      </w:pPr>
      <w:r w:rsidRPr="00EB4143">
        <w:rPr>
          <w:rFonts w:ascii="Lato" w:eastAsia="Lato" w:hAnsi="Lato" w:cs="Lato"/>
          <w:sz w:val="24"/>
          <w:szCs w:val="24"/>
        </w:rPr>
        <w:t xml:space="preserve">2. Każdy pracownik, przed dopuszczeniem do pracy, </w:t>
      </w:r>
      <w:r w:rsidR="00E326FE">
        <w:rPr>
          <w:rFonts w:ascii="Lato" w:eastAsia="Lato" w:hAnsi="Lato" w:cs="Lato"/>
          <w:sz w:val="24"/>
          <w:szCs w:val="24"/>
        </w:rPr>
        <w:t xml:space="preserve">zapoznaje się ze </w:t>
      </w:r>
      <w:r w:rsidRPr="00EB4143">
        <w:rPr>
          <w:rFonts w:ascii="Lato" w:eastAsia="Lato" w:hAnsi="Lato" w:cs="Lato"/>
          <w:sz w:val="24"/>
          <w:szCs w:val="24"/>
        </w:rPr>
        <w:t xml:space="preserve">Standardami Ochrony </w:t>
      </w:r>
      <w:r w:rsidR="002919C8">
        <w:rPr>
          <w:rFonts w:ascii="Lato" w:eastAsia="Lato" w:hAnsi="Lato" w:cs="Lato"/>
          <w:sz w:val="24"/>
          <w:szCs w:val="24"/>
        </w:rPr>
        <w:t>Dzieci</w:t>
      </w:r>
      <w:r w:rsidRPr="00EB4143">
        <w:rPr>
          <w:rFonts w:ascii="Lato" w:eastAsia="Lato" w:hAnsi="Lato" w:cs="Lato"/>
          <w:sz w:val="24"/>
          <w:szCs w:val="24"/>
        </w:rPr>
        <w:t>,</w:t>
      </w:r>
      <w:r w:rsidR="00E326FE">
        <w:rPr>
          <w:rFonts w:ascii="Lato" w:eastAsia="Lato" w:hAnsi="Lato" w:cs="Lato"/>
          <w:sz w:val="24"/>
          <w:szCs w:val="24"/>
        </w:rPr>
        <w:t xml:space="preserve"> </w:t>
      </w:r>
      <w:r w:rsidRPr="00EB4143">
        <w:rPr>
          <w:rFonts w:ascii="Lato" w:eastAsia="Lato" w:hAnsi="Lato" w:cs="Lato"/>
          <w:sz w:val="24"/>
          <w:szCs w:val="24"/>
        </w:rPr>
        <w:t>co potwierdz</w:t>
      </w:r>
      <w:r w:rsidR="00E326FE">
        <w:rPr>
          <w:rFonts w:ascii="Lato" w:eastAsia="Lato" w:hAnsi="Lato" w:cs="Lato"/>
          <w:sz w:val="24"/>
          <w:szCs w:val="24"/>
        </w:rPr>
        <w:t>a</w:t>
      </w:r>
      <w:r w:rsidRPr="00EB4143">
        <w:rPr>
          <w:rFonts w:ascii="Lato" w:eastAsia="Lato" w:hAnsi="Lato" w:cs="Lato"/>
          <w:sz w:val="24"/>
          <w:szCs w:val="24"/>
        </w:rPr>
        <w:t xml:space="preserve"> złożeniem oświadczenia </w:t>
      </w:r>
      <w:r w:rsidR="00E326FE">
        <w:rPr>
          <w:rFonts w:ascii="Lato" w:eastAsia="Lato" w:hAnsi="Lato" w:cs="Lato"/>
          <w:sz w:val="24"/>
          <w:szCs w:val="24"/>
        </w:rPr>
        <w:t xml:space="preserve">o dokonaniu tej czynności. Jednocześnie składa </w:t>
      </w:r>
      <w:r w:rsidRPr="00EB4143">
        <w:rPr>
          <w:rFonts w:ascii="Lato" w:eastAsia="Lato" w:hAnsi="Lato" w:cs="Lato"/>
          <w:sz w:val="24"/>
          <w:szCs w:val="24"/>
        </w:rPr>
        <w:t>zobowiązanie przestrzegania zasad i procedur zawartych w</w:t>
      </w:r>
      <w:r w:rsidR="00236DB9">
        <w:rPr>
          <w:rFonts w:ascii="Lato" w:eastAsia="Lato" w:hAnsi="Lato" w:cs="Lato"/>
          <w:sz w:val="24"/>
          <w:szCs w:val="24"/>
        </w:rPr>
        <w:t xml:space="preserve"> standardach</w:t>
      </w:r>
      <w:r w:rsidRPr="00EB4143">
        <w:rPr>
          <w:rFonts w:ascii="Lato" w:eastAsia="Lato" w:hAnsi="Lato" w:cs="Lato"/>
          <w:sz w:val="24"/>
          <w:szCs w:val="24"/>
        </w:rPr>
        <w:t xml:space="preserve">. </w:t>
      </w:r>
    </w:p>
    <w:p w14:paraId="1E43671B" w14:textId="0F2D0081" w:rsidR="008A7EBF" w:rsidRDefault="00BC3F04" w:rsidP="00236DB9">
      <w:pPr>
        <w:spacing w:after="0" w:line="360" w:lineRule="auto"/>
        <w:rPr>
          <w:rFonts w:ascii="Lato" w:eastAsia="Lato" w:hAnsi="Lato" w:cs="Lato"/>
          <w:sz w:val="24"/>
          <w:szCs w:val="24"/>
        </w:rPr>
      </w:pPr>
      <w:r>
        <w:rPr>
          <w:rFonts w:ascii="Lato" w:eastAsia="Lato" w:hAnsi="Lato" w:cs="Lato"/>
          <w:sz w:val="24"/>
          <w:szCs w:val="24"/>
        </w:rPr>
        <w:t>3</w:t>
      </w:r>
      <w:r w:rsidR="00E24F01" w:rsidRPr="00EB4143">
        <w:rPr>
          <w:rFonts w:ascii="Lato" w:eastAsia="Lato" w:hAnsi="Lato" w:cs="Lato"/>
          <w:sz w:val="24"/>
          <w:szCs w:val="24"/>
        </w:rPr>
        <w:t>. [Obiekt/Hotel/Sieć] uwzględnienia sytuacj</w:t>
      </w:r>
      <w:r w:rsidR="00236DB9">
        <w:rPr>
          <w:rFonts w:ascii="Lato" w:eastAsia="Lato" w:hAnsi="Lato" w:cs="Lato"/>
          <w:sz w:val="24"/>
          <w:szCs w:val="24"/>
        </w:rPr>
        <w:t>ę</w:t>
      </w:r>
      <w:r w:rsidR="00E24F01" w:rsidRPr="00EB4143">
        <w:rPr>
          <w:rFonts w:ascii="Lato" w:eastAsia="Lato" w:hAnsi="Lato" w:cs="Lato"/>
          <w:sz w:val="24"/>
          <w:szCs w:val="24"/>
        </w:rPr>
        <w:t xml:space="preserve"> dzieci z niepełnosprawnościami oraz dzieci ze specjalnymi potrzebami edukacyjnymi. </w:t>
      </w:r>
    </w:p>
    <w:p w14:paraId="53A7C13E" w14:textId="77777777" w:rsidR="00236DB9" w:rsidRPr="00EB4143" w:rsidRDefault="00236DB9" w:rsidP="00236DB9">
      <w:pPr>
        <w:spacing w:after="0" w:line="360" w:lineRule="auto"/>
        <w:rPr>
          <w:rFonts w:ascii="Lato" w:eastAsia="Lato" w:hAnsi="Lato" w:cs="Lato"/>
          <w:sz w:val="24"/>
          <w:szCs w:val="24"/>
        </w:rPr>
      </w:pPr>
    </w:p>
    <w:p w14:paraId="4479156C" w14:textId="6E6298EF" w:rsidR="00BC3F04" w:rsidRPr="00DC26CA" w:rsidRDefault="00236DB9" w:rsidP="00DC26CA">
      <w:pPr>
        <w:pBdr>
          <w:top w:val="single" w:sz="12" w:space="0" w:color="FFCC00"/>
          <w:left w:val="single" w:sz="12" w:space="0" w:color="FFCC00"/>
          <w:bottom w:val="single" w:sz="12" w:space="0" w:color="FFCC00"/>
          <w:right w:val="single" w:sz="12" w:space="0" w:color="FFCC00"/>
        </w:pBdr>
        <w:shd w:val="clear" w:color="auto" w:fill="FFE599" w:themeFill="accent4" w:themeFillTint="66"/>
        <w:spacing w:after="0" w:line="360" w:lineRule="auto"/>
        <w:jc w:val="both"/>
        <w:rPr>
          <w:rFonts w:ascii="Lato" w:eastAsia="Lato" w:hAnsi="Lato" w:cs="Lato"/>
          <w:color w:val="002060"/>
          <w:sz w:val="24"/>
          <w:szCs w:val="24"/>
        </w:rPr>
      </w:pPr>
      <w:r>
        <w:rPr>
          <w:rFonts w:ascii="Lato" w:eastAsia="Lato" w:hAnsi="Lato" w:cs="Lato"/>
          <w:color w:val="002060"/>
          <w:sz w:val="24"/>
          <w:szCs w:val="24"/>
          <w:u w:val="single"/>
        </w:rPr>
        <w:lastRenderedPageBreak/>
        <w:t>Wskazówki</w:t>
      </w:r>
      <w:r w:rsidR="00BC3F04" w:rsidRPr="00DC26CA">
        <w:rPr>
          <w:rFonts w:ascii="Lato" w:eastAsia="Lato" w:hAnsi="Lato" w:cs="Lato"/>
          <w:color w:val="002060"/>
          <w:sz w:val="24"/>
          <w:szCs w:val="24"/>
          <w:u w:val="single"/>
        </w:rPr>
        <w:t>:</w:t>
      </w:r>
    </w:p>
    <w:p w14:paraId="1AA922D3" w14:textId="36D4FA0C" w:rsidR="008A7EBF" w:rsidRPr="00DC26CA" w:rsidRDefault="00236DB9" w:rsidP="00DC26CA">
      <w:pPr>
        <w:pBdr>
          <w:top w:val="single" w:sz="12" w:space="0" w:color="FFCC00"/>
          <w:left w:val="single" w:sz="12" w:space="0" w:color="FFCC00"/>
          <w:bottom w:val="single" w:sz="12" w:space="0" w:color="FFCC00"/>
          <w:right w:val="single" w:sz="12" w:space="0" w:color="FFCC00"/>
        </w:pBdr>
        <w:shd w:val="clear" w:color="auto" w:fill="FFE599" w:themeFill="accent4" w:themeFillTint="66"/>
        <w:tabs>
          <w:tab w:val="left" w:pos="1344"/>
        </w:tabs>
        <w:spacing w:after="0" w:line="360" w:lineRule="auto"/>
        <w:rPr>
          <w:rFonts w:ascii="Lato" w:eastAsia="Lato" w:hAnsi="Lato" w:cs="Lato"/>
          <w:color w:val="002060"/>
          <w:sz w:val="24"/>
          <w:szCs w:val="24"/>
        </w:rPr>
      </w:pPr>
      <w:r>
        <w:rPr>
          <w:rFonts w:ascii="Lato" w:eastAsia="Lato" w:hAnsi="Lato" w:cs="Lato"/>
          <w:color w:val="002060"/>
          <w:sz w:val="24"/>
          <w:szCs w:val="24"/>
          <w:lang w:val="de-DE"/>
        </w:rPr>
        <w:t>1</w:t>
      </w:r>
      <w:r w:rsidR="00BC3F04" w:rsidRPr="00236DB9">
        <w:rPr>
          <w:rFonts w:ascii="Lato" w:eastAsia="Lato" w:hAnsi="Lato" w:cs="Lato"/>
          <w:color w:val="002060"/>
          <w:sz w:val="24"/>
          <w:szCs w:val="24"/>
          <w:lang w:val="de-DE"/>
        </w:rPr>
        <w:t>)</w:t>
      </w:r>
      <w:r w:rsidR="00BC3F04">
        <w:rPr>
          <w:rFonts w:ascii="Lato" w:eastAsia="Lato" w:hAnsi="Lato" w:cs="Lato"/>
          <w:b/>
          <w:bCs/>
          <w:color w:val="002060"/>
          <w:sz w:val="24"/>
          <w:szCs w:val="24"/>
          <w:lang w:val="de-DE"/>
        </w:rPr>
        <w:t xml:space="preserve"> </w:t>
      </w:r>
      <w:r w:rsidR="00E24F01" w:rsidRPr="00DC26CA">
        <w:rPr>
          <w:rFonts w:ascii="Lato" w:eastAsia="Lato" w:hAnsi="Lato" w:cs="Lato"/>
          <w:color w:val="002060"/>
          <w:sz w:val="24"/>
          <w:szCs w:val="24"/>
        </w:rPr>
        <w:t xml:space="preserve">Obiekt powinien sporządzić listę </w:t>
      </w:r>
      <w:r w:rsidR="00E24F01" w:rsidRPr="00DC26CA">
        <w:rPr>
          <w:rFonts w:ascii="Lato" w:eastAsia="Lato" w:hAnsi="Lato" w:cs="Lato"/>
          <w:color w:val="002060"/>
          <w:sz w:val="24"/>
          <w:szCs w:val="24"/>
          <w:lang w:val="it-IT"/>
        </w:rPr>
        <w:t>materia</w:t>
      </w:r>
      <w:r w:rsidR="00E24F01" w:rsidRPr="00DC26CA">
        <w:rPr>
          <w:rFonts w:ascii="Lato" w:eastAsia="Lato" w:hAnsi="Lato" w:cs="Lato"/>
          <w:color w:val="002060"/>
          <w:sz w:val="24"/>
          <w:szCs w:val="24"/>
        </w:rPr>
        <w:t xml:space="preserve">łów edukacyjnych i udostępnić ją pracownikom, tak aby mieli możliwość </w:t>
      </w:r>
      <w:r>
        <w:rPr>
          <w:rFonts w:ascii="Lato" w:eastAsia="Lato" w:hAnsi="Lato" w:cs="Lato"/>
          <w:color w:val="002060"/>
          <w:sz w:val="24"/>
          <w:szCs w:val="24"/>
        </w:rPr>
        <w:t xml:space="preserve">samodzielnego </w:t>
      </w:r>
      <w:r w:rsidR="00E24F01" w:rsidRPr="00DC26CA">
        <w:rPr>
          <w:rFonts w:ascii="Lato" w:eastAsia="Lato" w:hAnsi="Lato" w:cs="Lato"/>
          <w:color w:val="002060"/>
          <w:sz w:val="24"/>
          <w:szCs w:val="24"/>
        </w:rPr>
        <w:t xml:space="preserve">szkolenia się w zakresie symptomów krzywdzenia oraz reagowania na krzywdzenie dziecka. </w:t>
      </w:r>
    </w:p>
    <w:p w14:paraId="65A9B917" w14:textId="77777777" w:rsidR="008A7EBF" w:rsidRPr="00DC26CA" w:rsidRDefault="00E24F01" w:rsidP="00DC26CA">
      <w:pPr>
        <w:pBdr>
          <w:top w:val="single" w:sz="12" w:space="0" w:color="FFCC00"/>
          <w:left w:val="single" w:sz="12" w:space="0" w:color="FFCC00"/>
          <w:bottom w:val="single" w:sz="12" w:space="0" w:color="FFCC00"/>
          <w:right w:val="single" w:sz="12" w:space="0" w:color="FFCC00"/>
        </w:pBdr>
        <w:shd w:val="clear" w:color="auto" w:fill="FFE599"/>
        <w:tabs>
          <w:tab w:val="left" w:pos="1344"/>
        </w:tabs>
        <w:spacing w:line="360" w:lineRule="auto"/>
        <w:rPr>
          <w:rFonts w:ascii="Lato" w:eastAsia="Lato" w:hAnsi="Lato" w:cs="Lato"/>
          <w:color w:val="002060"/>
          <w:sz w:val="24"/>
          <w:szCs w:val="24"/>
        </w:rPr>
      </w:pPr>
      <w:r w:rsidRPr="00DC26CA">
        <w:rPr>
          <w:rFonts w:ascii="Lato" w:eastAsia="Lato" w:hAnsi="Lato" w:cs="Lato"/>
          <w:color w:val="002060"/>
          <w:sz w:val="24"/>
          <w:szCs w:val="24"/>
        </w:rPr>
        <w:t>Wiele materiałów na ten temat powstaje w organizacjach pozarządowych (np.  w Fundacji Dajemy Dzieciom Siłę</w:t>
      </w:r>
      <w:r w:rsidRPr="00DC26CA">
        <w:rPr>
          <w:rFonts w:ascii="Lato" w:eastAsia="Lato" w:hAnsi="Lato" w:cs="Lato"/>
          <w:color w:val="002060"/>
          <w:sz w:val="24"/>
          <w:szCs w:val="24"/>
          <w:vertAlign w:val="superscript"/>
        </w:rPr>
        <w:footnoteReference w:id="5"/>
      </w:r>
      <w:r w:rsidRPr="00DC26CA">
        <w:rPr>
          <w:rStyle w:val="Brak"/>
          <w:rFonts w:ascii="Lato" w:eastAsia="Lato" w:hAnsi="Lato" w:cs="Lato"/>
          <w:color w:val="002060"/>
          <w:sz w:val="24"/>
          <w:szCs w:val="24"/>
        </w:rPr>
        <w:t xml:space="preserve">). </w:t>
      </w:r>
    </w:p>
    <w:p w14:paraId="3B2E894A" w14:textId="5E760CE7" w:rsidR="008A7EBF" w:rsidRPr="00DC26CA" w:rsidRDefault="00236DB9" w:rsidP="00DC26CA">
      <w:pPr>
        <w:pBdr>
          <w:top w:val="single" w:sz="12" w:space="0" w:color="FFCC00"/>
          <w:left w:val="single" w:sz="12" w:space="0" w:color="FFCC00"/>
          <w:bottom w:val="single" w:sz="12" w:space="0" w:color="FFCC00"/>
          <w:right w:val="single" w:sz="12" w:space="0" w:color="FFCC00"/>
        </w:pBdr>
        <w:shd w:val="clear" w:color="auto" w:fill="FFE599"/>
        <w:tabs>
          <w:tab w:val="left" w:pos="1344"/>
        </w:tabs>
        <w:spacing w:line="360" w:lineRule="auto"/>
        <w:rPr>
          <w:rFonts w:ascii="Lato" w:eastAsia="Lato" w:hAnsi="Lato" w:cs="Lato"/>
          <w:color w:val="002060"/>
          <w:sz w:val="24"/>
          <w:szCs w:val="24"/>
        </w:rPr>
      </w:pPr>
      <w:r>
        <w:rPr>
          <w:rStyle w:val="Brak"/>
          <w:rFonts w:ascii="Lato" w:eastAsia="Lato" w:hAnsi="Lato" w:cs="Lato"/>
          <w:color w:val="002060"/>
          <w:sz w:val="24"/>
          <w:szCs w:val="24"/>
        </w:rPr>
        <w:t>1</w:t>
      </w:r>
      <w:r w:rsidR="00BC3F04">
        <w:rPr>
          <w:rStyle w:val="Brak"/>
          <w:rFonts w:ascii="Lato" w:eastAsia="Lato" w:hAnsi="Lato" w:cs="Lato"/>
          <w:color w:val="002060"/>
          <w:sz w:val="24"/>
          <w:szCs w:val="24"/>
        </w:rPr>
        <w:t xml:space="preserve">) </w:t>
      </w:r>
      <w:r w:rsidR="00E24F01" w:rsidRPr="00DC26CA">
        <w:rPr>
          <w:rStyle w:val="Brak"/>
          <w:rFonts w:ascii="Lato" w:eastAsia="Lato" w:hAnsi="Lato" w:cs="Lato"/>
          <w:color w:val="002060"/>
          <w:sz w:val="24"/>
          <w:szCs w:val="24"/>
        </w:rPr>
        <w:t xml:space="preserve">Do </w:t>
      </w:r>
      <w:r>
        <w:rPr>
          <w:rStyle w:val="Brak"/>
          <w:rFonts w:ascii="Lato" w:eastAsia="Lato" w:hAnsi="Lato" w:cs="Lato"/>
          <w:color w:val="002060"/>
          <w:sz w:val="24"/>
          <w:szCs w:val="24"/>
        </w:rPr>
        <w:t xml:space="preserve">prowadzenia </w:t>
      </w:r>
      <w:r w:rsidR="00E24F01" w:rsidRPr="00DC26CA">
        <w:rPr>
          <w:rStyle w:val="Brak"/>
          <w:rFonts w:ascii="Lato" w:eastAsia="Lato" w:hAnsi="Lato" w:cs="Lato"/>
          <w:color w:val="002060"/>
          <w:sz w:val="24"/>
          <w:szCs w:val="24"/>
        </w:rPr>
        <w:t>edukacji pracowników należy wyznaczyć w obiekcie osobę odpowiedzialną, która opracuje proces i zasady szkolenia pracowników, zadba o dostęp do treści edukacyjnych oraz o cykliczność szkoleń i ich dokumentowanie.</w:t>
      </w:r>
    </w:p>
    <w:p w14:paraId="06BC9354" w14:textId="77777777" w:rsidR="008A7EBF" w:rsidRPr="00236DB9" w:rsidRDefault="00E24F01" w:rsidP="00236DB9">
      <w:pPr>
        <w:pStyle w:val="Nagwek4"/>
        <w:spacing w:after="240"/>
        <w:rPr>
          <w:rStyle w:val="Brak"/>
          <w:rFonts w:ascii="Lato" w:eastAsia="Lato" w:hAnsi="Lato" w:cs="Lato"/>
          <w:b/>
          <w:bCs/>
          <w:color w:val="BF8F00" w:themeColor="accent4" w:themeShade="BF"/>
          <w:sz w:val="24"/>
          <w:szCs w:val="24"/>
          <w:u w:val="single"/>
        </w:rPr>
      </w:pPr>
      <w:r w:rsidRPr="00236DB9">
        <w:rPr>
          <w:rStyle w:val="Brak"/>
          <w:rFonts w:ascii="Lato" w:eastAsia="Lato" w:hAnsi="Lato" w:cs="Lato"/>
          <w:b/>
          <w:bCs/>
          <w:color w:val="BF8F00" w:themeColor="accent4" w:themeShade="BF"/>
          <w:sz w:val="24"/>
          <w:szCs w:val="24"/>
          <w:u w:val="single"/>
        </w:rPr>
        <w:t>Zatrudnianie osób do pracy z dziećmi</w:t>
      </w:r>
    </w:p>
    <w:p w14:paraId="06F463D9" w14:textId="24AE9671" w:rsidR="008A7EBF" w:rsidRPr="00EB4143" w:rsidRDefault="00236DB9" w:rsidP="00E208D8">
      <w:pPr>
        <w:spacing w:line="360" w:lineRule="auto"/>
        <w:rPr>
          <w:rStyle w:val="Brak"/>
          <w:rFonts w:ascii="Lato" w:eastAsia="Lato" w:hAnsi="Lato" w:cs="Lato"/>
          <w:sz w:val="24"/>
          <w:szCs w:val="24"/>
          <w:shd w:val="clear" w:color="auto" w:fill="FFFF00"/>
        </w:rPr>
      </w:pPr>
      <w:r>
        <w:rPr>
          <w:rStyle w:val="Brak"/>
          <w:rFonts w:ascii="Lato" w:eastAsia="Lato" w:hAnsi="Lato" w:cs="Lato"/>
          <w:sz w:val="24"/>
          <w:szCs w:val="24"/>
        </w:rPr>
        <w:t xml:space="preserve">Przed zatrudnieniem </w:t>
      </w:r>
      <w:r w:rsidR="00E01028">
        <w:rPr>
          <w:rStyle w:val="Brak"/>
          <w:rFonts w:ascii="Lato" w:eastAsia="Lato" w:hAnsi="Lato" w:cs="Lato"/>
          <w:sz w:val="24"/>
          <w:szCs w:val="24"/>
        </w:rPr>
        <w:t xml:space="preserve">lub skierowaniem danej </w:t>
      </w:r>
      <w:r>
        <w:rPr>
          <w:rStyle w:val="Brak"/>
          <w:rFonts w:ascii="Lato" w:eastAsia="Lato" w:hAnsi="Lato" w:cs="Lato"/>
          <w:sz w:val="24"/>
          <w:szCs w:val="24"/>
        </w:rPr>
        <w:t>o</w:t>
      </w:r>
      <w:r w:rsidR="00E24F01" w:rsidRPr="00EB4143">
        <w:rPr>
          <w:rStyle w:val="Brak"/>
          <w:rFonts w:ascii="Lato" w:eastAsia="Lato" w:hAnsi="Lato" w:cs="Lato"/>
          <w:sz w:val="24"/>
          <w:szCs w:val="24"/>
        </w:rPr>
        <w:t xml:space="preserve">soby </w:t>
      </w:r>
      <w:r>
        <w:rPr>
          <w:rStyle w:val="Brak"/>
          <w:rFonts w:ascii="Lato" w:eastAsia="Lato" w:hAnsi="Lato" w:cs="Lato"/>
          <w:sz w:val="24"/>
          <w:szCs w:val="24"/>
        </w:rPr>
        <w:t xml:space="preserve">do pracy </w:t>
      </w:r>
      <w:r w:rsidR="00E24F01" w:rsidRPr="00EB4143">
        <w:rPr>
          <w:rStyle w:val="Brak"/>
          <w:rFonts w:ascii="Lato" w:eastAsia="Lato" w:hAnsi="Lato" w:cs="Lato"/>
          <w:sz w:val="24"/>
          <w:szCs w:val="24"/>
        </w:rPr>
        <w:t>z dziećmi</w:t>
      </w:r>
      <w:r w:rsidR="00E01028">
        <w:rPr>
          <w:rStyle w:val="Odwoanieprzypisudolnego"/>
          <w:rFonts w:ascii="Lato" w:eastAsia="Lato" w:hAnsi="Lato" w:cs="Lato"/>
          <w:sz w:val="24"/>
          <w:szCs w:val="24"/>
        </w:rPr>
        <w:footnoteReference w:id="6"/>
      </w:r>
      <w:r w:rsidR="00E24F01" w:rsidRPr="00EB4143">
        <w:rPr>
          <w:rStyle w:val="Brak"/>
          <w:rFonts w:ascii="Lato" w:eastAsia="Lato" w:hAnsi="Lato" w:cs="Lato"/>
          <w:sz w:val="24"/>
          <w:szCs w:val="24"/>
        </w:rPr>
        <w:t xml:space="preserve"> </w:t>
      </w:r>
      <w:r w:rsidR="006B4901">
        <w:rPr>
          <w:rStyle w:val="Brak"/>
          <w:rFonts w:ascii="Lato" w:eastAsia="Lato" w:hAnsi="Lato" w:cs="Lato"/>
          <w:sz w:val="24"/>
          <w:szCs w:val="24"/>
        </w:rPr>
        <w:t xml:space="preserve">ustalane jest </w:t>
      </w:r>
      <w:r w:rsidR="00E01028">
        <w:rPr>
          <w:rStyle w:val="Brak"/>
          <w:rFonts w:ascii="Lato" w:eastAsia="Lato" w:hAnsi="Lato" w:cs="Lato"/>
          <w:sz w:val="24"/>
          <w:szCs w:val="24"/>
        </w:rPr>
        <w:t xml:space="preserve">czy w </w:t>
      </w:r>
      <w:r w:rsidR="00E24F01" w:rsidRPr="00EB4143">
        <w:rPr>
          <w:rStyle w:val="Brak"/>
          <w:rFonts w:ascii="Lato" w:eastAsia="Lato" w:hAnsi="Lato" w:cs="Lato"/>
          <w:sz w:val="24"/>
          <w:szCs w:val="24"/>
        </w:rPr>
        <w:t>przeszłości nie</w:t>
      </w:r>
      <w:r w:rsidR="00E01028">
        <w:rPr>
          <w:rStyle w:val="Brak"/>
          <w:rFonts w:ascii="Lato" w:eastAsia="Lato" w:hAnsi="Lato" w:cs="Lato"/>
          <w:sz w:val="24"/>
          <w:szCs w:val="24"/>
        </w:rPr>
        <w:t xml:space="preserve"> dopuściła się krzywdzenia dziecka</w:t>
      </w:r>
      <w:r w:rsidR="00E24F01" w:rsidRPr="00EB4143">
        <w:rPr>
          <w:rStyle w:val="Brak"/>
          <w:rFonts w:ascii="Lato" w:eastAsia="Lato" w:hAnsi="Lato" w:cs="Lato"/>
          <w:sz w:val="24"/>
          <w:szCs w:val="24"/>
        </w:rPr>
        <w:t xml:space="preserve">. </w:t>
      </w:r>
      <w:r w:rsidR="001F758B">
        <w:rPr>
          <w:rStyle w:val="Brak"/>
          <w:rFonts w:ascii="Lato" w:eastAsia="Lato" w:hAnsi="Lato" w:cs="Lato"/>
          <w:sz w:val="24"/>
          <w:szCs w:val="24"/>
        </w:rPr>
        <w:t xml:space="preserve"> Ustalenia następują zgodnie z art. 21 ustawy </w:t>
      </w:r>
      <w:r w:rsidR="00E208D8">
        <w:rPr>
          <w:rStyle w:val="Brak"/>
          <w:rFonts w:ascii="Lato" w:eastAsia="Lato" w:hAnsi="Lato" w:cs="Lato"/>
          <w:sz w:val="24"/>
          <w:szCs w:val="24"/>
        </w:rPr>
        <w:t>o przeciwdziałaniu zagrożeniom przestępczością na tle seksualnym i ochronie małoletnich.</w:t>
      </w:r>
    </w:p>
    <w:p w14:paraId="705DF1B1" w14:textId="7ECCA9DA" w:rsidR="00262433" w:rsidRPr="00E01028" w:rsidRDefault="00E01028"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jc w:val="both"/>
        <w:rPr>
          <w:rStyle w:val="Brak"/>
          <w:rFonts w:ascii="Lato" w:eastAsia="Lato" w:hAnsi="Lato" w:cs="Lato"/>
          <w:b/>
          <w:bCs/>
          <w:color w:val="002060"/>
          <w:sz w:val="24"/>
          <w:szCs w:val="24"/>
          <w:u w:val="single"/>
        </w:rPr>
      </w:pPr>
      <w:r w:rsidRPr="00E01028">
        <w:rPr>
          <w:rStyle w:val="Brak"/>
          <w:rFonts w:ascii="Lato" w:eastAsia="Lato" w:hAnsi="Lato" w:cs="Lato"/>
          <w:b/>
          <w:bCs/>
          <w:color w:val="002060"/>
          <w:sz w:val="24"/>
          <w:szCs w:val="24"/>
          <w:u w:val="single"/>
        </w:rPr>
        <w:t>Wskazówki:</w:t>
      </w:r>
    </w:p>
    <w:p w14:paraId="72F4BC4B" w14:textId="00BE74BD" w:rsidR="00262433" w:rsidRDefault="00262433"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W </w:t>
      </w:r>
      <w:r w:rsidR="00E24F01" w:rsidRPr="00DC26CA">
        <w:rPr>
          <w:rStyle w:val="Brak"/>
          <w:rFonts w:ascii="Lato" w:eastAsia="Lato" w:hAnsi="Lato" w:cs="Lato"/>
          <w:color w:val="002060"/>
          <w:sz w:val="24"/>
          <w:szCs w:val="24"/>
        </w:rPr>
        <w:t>przypadku obiektów hotelarskich i świadczących usługi turystyczne należy</w:t>
      </w:r>
      <w:r>
        <w:rPr>
          <w:rStyle w:val="Brak"/>
          <w:rFonts w:ascii="Lato" w:eastAsia="Lato" w:hAnsi="Lato" w:cs="Lato"/>
          <w:color w:val="002060"/>
          <w:sz w:val="24"/>
          <w:szCs w:val="24"/>
        </w:rPr>
        <w:t xml:space="preserve"> każdorazowo weryfikować czy obowiązki danego pracownika wchodzą w zakres działalności wymienionych w art. 21 ustawy o ochronie małoletnich. </w:t>
      </w:r>
    </w:p>
    <w:p w14:paraId="1EF44AC5" w14:textId="71ECB421" w:rsidR="008A7EBF" w:rsidRPr="00DC26CA" w:rsidRDefault="00262433"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Pr>
          <w:rStyle w:val="Brak"/>
          <w:rFonts w:ascii="Lato" w:eastAsia="Lato" w:hAnsi="Lato" w:cs="Lato"/>
          <w:color w:val="002060"/>
          <w:sz w:val="24"/>
          <w:szCs w:val="24"/>
        </w:rPr>
        <w:t xml:space="preserve">Osoby, których rzeczywiste obowiązki będą polegały na edukacji, opiece nad dziećmi </w:t>
      </w:r>
      <w:r w:rsidR="00E01028">
        <w:rPr>
          <w:rStyle w:val="Brak"/>
          <w:rFonts w:ascii="Lato" w:eastAsia="Lato" w:hAnsi="Lato" w:cs="Lato"/>
          <w:color w:val="002060"/>
          <w:sz w:val="24"/>
          <w:szCs w:val="24"/>
        </w:rPr>
        <w:t xml:space="preserve">itp. zostaną sprawdzone przez pracodawcę </w:t>
      </w:r>
      <w:r w:rsidR="00E24F01" w:rsidRPr="00DC26CA">
        <w:rPr>
          <w:rStyle w:val="Brak"/>
          <w:rFonts w:ascii="Lato" w:eastAsia="Lato" w:hAnsi="Lato" w:cs="Lato"/>
          <w:color w:val="002060"/>
          <w:sz w:val="24"/>
          <w:szCs w:val="24"/>
        </w:rPr>
        <w:t>w Rejestrze Sprawców Seksualnych</w:t>
      </w:r>
      <w:r>
        <w:rPr>
          <w:rStyle w:val="Brak"/>
          <w:rFonts w:ascii="Lato" w:eastAsia="Lato" w:hAnsi="Lato" w:cs="Lato"/>
          <w:color w:val="002060"/>
          <w:sz w:val="24"/>
          <w:szCs w:val="24"/>
        </w:rPr>
        <w:t>.</w:t>
      </w:r>
      <w:r w:rsidR="00E01028">
        <w:rPr>
          <w:rStyle w:val="Brak"/>
          <w:rFonts w:ascii="Lato" w:eastAsia="Lato" w:hAnsi="Lato" w:cs="Lato"/>
          <w:color w:val="002060"/>
          <w:sz w:val="24"/>
          <w:szCs w:val="24"/>
        </w:rPr>
        <w:t xml:space="preserve"> One </w:t>
      </w:r>
      <w:r w:rsidR="00E01028">
        <w:rPr>
          <w:rStyle w:val="Brak"/>
          <w:rFonts w:ascii="Lato" w:eastAsia="Lato" w:hAnsi="Lato" w:cs="Lato"/>
          <w:color w:val="002060"/>
          <w:sz w:val="24"/>
          <w:szCs w:val="24"/>
        </w:rPr>
        <w:lastRenderedPageBreak/>
        <w:t>same</w:t>
      </w:r>
      <w:r>
        <w:rPr>
          <w:rStyle w:val="Brak"/>
          <w:rFonts w:ascii="Lato" w:eastAsia="Lato" w:hAnsi="Lato" w:cs="Lato"/>
          <w:color w:val="002060"/>
          <w:sz w:val="24"/>
          <w:szCs w:val="24"/>
        </w:rPr>
        <w:t xml:space="preserve"> </w:t>
      </w:r>
      <w:r w:rsidR="00E01028">
        <w:rPr>
          <w:rStyle w:val="Brak"/>
          <w:rFonts w:ascii="Lato" w:eastAsia="Lato" w:hAnsi="Lato" w:cs="Lato"/>
          <w:color w:val="002060"/>
          <w:sz w:val="24"/>
          <w:szCs w:val="24"/>
        </w:rPr>
        <w:t xml:space="preserve">będą </w:t>
      </w:r>
      <w:r>
        <w:rPr>
          <w:rStyle w:val="Brak"/>
          <w:rFonts w:ascii="Lato" w:eastAsia="Lato" w:hAnsi="Lato" w:cs="Lato"/>
          <w:color w:val="002060"/>
          <w:sz w:val="24"/>
          <w:szCs w:val="24"/>
        </w:rPr>
        <w:t xml:space="preserve">też musiały dostarczyć przed nawiązaniem stosunku pracy lub przed dopuszczeniem do działalności informacje o karalności. </w:t>
      </w:r>
      <w:r w:rsidR="00E24F01" w:rsidRPr="00DC26CA">
        <w:rPr>
          <w:rStyle w:val="Brak"/>
          <w:rFonts w:ascii="Lato" w:eastAsia="Lato" w:hAnsi="Lato" w:cs="Lato"/>
          <w:color w:val="002060"/>
          <w:sz w:val="24"/>
          <w:szCs w:val="24"/>
        </w:rPr>
        <w:t xml:space="preserve"> </w:t>
      </w:r>
    </w:p>
    <w:p w14:paraId="1DB80846" w14:textId="62E280E4" w:rsidR="008A7EBF" w:rsidRPr="00DC26CA"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W przypadku obiektów świadczących usługi hotelarskie najczęściej będą to osoby zatrudniane do pracy z dziećmi podczas organizowania im czasu wolnego lub zajęć edukacyjnych (specjalne wydarzenia na terenie obiektu, zielone szkoły - o ile pracownik obiektu zostaje wyznaczony do prowadzenia zajęć lub do opieki nad dziećmi; kącik malucha – jeśli jest tam pracownik, który sprawuje nadzór lub opiekę nad dziećmi/organizuje im czas, </w:t>
      </w:r>
      <w:proofErr w:type="spellStart"/>
      <w:r w:rsidRPr="00DC26CA">
        <w:rPr>
          <w:rStyle w:val="Brak"/>
          <w:rFonts w:ascii="Lato" w:eastAsia="Lato" w:hAnsi="Lato" w:cs="Lato"/>
          <w:color w:val="002060"/>
          <w:sz w:val="24"/>
          <w:szCs w:val="24"/>
        </w:rPr>
        <w:t>itp</w:t>
      </w:r>
      <w:proofErr w:type="spellEnd"/>
      <w:r w:rsidRPr="00DC26CA">
        <w:rPr>
          <w:rStyle w:val="Brak"/>
          <w:rFonts w:ascii="Lato" w:eastAsia="Lato" w:hAnsi="Lato" w:cs="Lato"/>
          <w:color w:val="002060"/>
          <w:sz w:val="24"/>
          <w:szCs w:val="24"/>
        </w:rPr>
        <w:t xml:space="preserve">). Będą to także pracownicy, którzy są opiekunami niepełnoletnich praktykantów, stażystów i wolontariuszy </w:t>
      </w:r>
      <w:r w:rsidRPr="00DC26CA">
        <w:rPr>
          <w:rStyle w:val="Brak"/>
          <w:rFonts w:ascii="Lato" w:eastAsia="Lato" w:hAnsi="Lato" w:cs="Lato"/>
          <w:i/>
          <w:iCs/>
          <w:color w:val="002060"/>
          <w:sz w:val="24"/>
          <w:szCs w:val="24"/>
        </w:rPr>
        <w:t>(przykładowe stanowiska pracownicze Załącznik nr</w:t>
      </w:r>
      <w:r w:rsidR="006B4901">
        <w:rPr>
          <w:rStyle w:val="Brak"/>
          <w:rFonts w:ascii="Lato" w:eastAsia="Lato" w:hAnsi="Lato" w:cs="Lato"/>
          <w:i/>
          <w:iCs/>
          <w:color w:val="002060"/>
          <w:sz w:val="24"/>
          <w:szCs w:val="24"/>
        </w:rPr>
        <w:t xml:space="preserve"> 8</w:t>
      </w:r>
      <w:r w:rsidRPr="00DC26CA">
        <w:rPr>
          <w:rStyle w:val="Brak"/>
          <w:rFonts w:ascii="Lato" w:eastAsia="Lato" w:hAnsi="Lato" w:cs="Lato"/>
          <w:i/>
          <w:iCs/>
          <w:color w:val="002060"/>
          <w:sz w:val="24"/>
          <w:szCs w:val="24"/>
        </w:rPr>
        <w:t xml:space="preserve"> )</w:t>
      </w:r>
      <w:r w:rsidRPr="00DC26CA">
        <w:rPr>
          <w:rStyle w:val="Brak"/>
          <w:rFonts w:ascii="Lato" w:eastAsia="Lato" w:hAnsi="Lato" w:cs="Lato"/>
          <w:color w:val="002060"/>
          <w:sz w:val="24"/>
          <w:szCs w:val="24"/>
        </w:rPr>
        <w:t xml:space="preserve">.  </w:t>
      </w:r>
    </w:p>
    <w:p w14:paraId="38222EA3" w14:textId="09D2E0AB" w:rsidR="008A7EBF" w:rsidRPr="00DC26CA"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b/>
          <w:bCs/>
          <w:color w:val="002060"/>
          <w:sz w:val="24"/>
          <w:szCs w:val="24"/>
        </w:rPr>
      </w:pPr>
      <w:r w:rsidRPr="00DC26CA">
        <w:rPr>
          <w:rStyle w:val="Brak"/>
          <w:rFonts w:ascii="Lato" w:eastAsia="Lato" w:hAnsi="Lato" w:cs="Lato"/>
          <w:color w:val="002060"/>
          <w:sz w:val="24"/>
          <w:szCs w:val="24"/>
        </w:rPr>
        <w:t>W sytuacji jakichkolwiek wątpliwości pracodawca zawsze może poprosić pracowników, którzy nie zajmują się bezpośrednio pracą z dziećmi, ale mogą mieć z nimi pośredni kontakt, do podpisania dobrowolnych oświadczeń o niekaralności i dołączyć je do akt osobowych.</w:t>
      </w:r>
    </w:p>
    <w:p w14:paraId="1263E874" w14:textId="77777777" w:rsidR="008A7EBF" w:rsidRPr="00DC26CA"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after="0" w:line="360" w:lineRule="auto"/>
        <w:rPr>
          <w:rFonts w:ascii="Lato" w:eastAsia="Lato" w:hAnsi="Lato" w:cs="Lato"/>
          <w:b/>
          <w:bCs/>
          <w:color w:val="002060"/>
          <w:sz w:val="24"/>
          <w:szCs w:val="24"/>
        </w:rPr>
      </w:pPr>
      <w:r w:rsidRPr="00DC26CA">
        <w:rPr>
          <w:rStyle w:val="Brak"/>
          <w:rFonts w:ascii="Lato" w:eastAsia="Lato" w:hAnsi="Lato" w:cs="Lato"/>
          <w:color w:val="002060"/>
          <w:sz w:val="24"/>
          <w:szCs w:val="24"/>
        </w:rPr>
        <w:t>Informacje z Krajowego Rejestru Karnego może uzyskać osoba, której ta informacja ma dotyczyć (kandydat/pracownik). Zaświadczenie można uzyskać bezpośrednio w sądzie lub on-line. Szczegółowe informacje można sprawdzić tutaj:</w:t>
      </w:r>
      <w:hyperlink r:id="rId8" w:history="1">
        <w:r w:rsidRPr="00DC26CA">
          <w:rPr>
            <w:rStyle w:val="Hyperlink1"/>
            <w:color w:val="002060"/>
            <w:sz w:val="24"/>
            <w:szCs w:val="24"/>
          </w:rPr>
          <w:t>https://www.gov.pl/web/gov/uzyskaj-zaswiadczenie-z-krajowego-rejestru-karnego</w:t>
        </w:r>
      </w:hyperlink>
      <w:r w:rsidRPr="00DC26CA">
        <w:rPr>
          <w:rStyle w:val="Brak"/>
          <w:rFonts w:ascii="Lato" w:eastAsia="Lato" w:hAnsi="Lato" w:cs="Lato"/>
          <w:color w:val="002060"/>
          <w:sz w:val="24"/>
          <w:szCs w:val="24"/>
        </w:rPr>
        <w:t xml:space="preserve">. Uzyskanie zaświadczenia jest płatne. </w:t>
      </w:r>
    </w:p>
    <w:p w14:paraId="35F7D2EF" w14:textId="4F5A1390" w:rsidR="008A7EBF" w:rsidRPr="00E01028" w:rsidRDefault="00E24F01" w:rsidP="00E01028">
      <w:pPr>
        <w:pStyle w:val="Nagwek4"/>
        <w:spacing w:after="240"/>
        <w:rPr>
          <w:rStyle w:val="Brak"/>
          <w:rFonts w:ascii="Lato" w:eastAsia="Lato" w:hAnsi="Lato" w:cs="Lato"/>
          <w:b/>
          <w:bCs/>
          <w:color w:val="BF8F00" w:themeColor="accent4" w:themeShade="BF"/>
          <w:sz w:val="24"/>
          <w:szCs w:val="24"/>
          <w:u w:val="single"/>
        </w:rPr>
      </w:pPr>
      <w:r w:rsidRPr="00E01028">
        <w:rPr>
          <w:rStyle w:val="Brak"/>
          <w:rFonts w:ascii="Lato" w:eastAsia="Lato" w:hAnsi="Lato" w:cs="Lato"/>
          <w:b/>
          <w:bCs/>
          <w:color w:val="BF8F00" w:themeColor="accent4" w:themeShade="BF"/>
          <w:sz w:val="24"/>
          <w:szCs w:val="24"/>
          <w:u w:val="single"/>
        </w:rPr>
        <w:t xml:space="preserve">Zakres kompetencji i odpowiedzialności osób wyznaczonych do wdrażania </w:t>
      </w:r>
      <w:r w:rsidR="00C213C7" w:rsidRPr="00E01028">
        <w:rPr>
          <w:rStyle w:val="Brak"/>
          <w:rFonts w:ascii="Lato" w:eastAsia="Lato" w:hAnsi="Lato" w:cs="Lato"/>
          <w:b/>
          <w:bCs/>
          <w:color w:val="BF8F00" w:themeColor="accent4" w:themeShade="BF"/>
          <w:sz w:val="24"/>
          <w:szCs w:val="24"/>
          <w:u w:val="single"/>
        </w:rPr>
        <w:t xml:space="preserve"> </w:t>
      </w:r>
      <w:r w:rsidRPr="00E01028">
        <w:rPr>
          <w:rStyle w:val="Brak"/>
          <w:rFonts w:ascii="Lato" w:eastAsia="Lato" w:hAnsi="Lato" w:cs="Lato"/>
          <w:b/>
          <w:bCs/>
          <w:color w:val="BF8F00" w:themeColor="accent4" w:themeShade="BF"/>
          <w:sz w:val="24"/>
          <w:szCs w:val="24"/>
          <w:u w:val="single"/>
        </w:rPr>
        <w:t xml:space="preserve">Standardów Ochrony </w:t>
      </w:r>
      <w:r w:rsidR="0030608E">
        <w:rPr>
          <w:rStyle w:val="Brak"/>
          <w:rFonts w:ascii="Lato" w:eastAsia="Lato" w:hAnsi="Lato" w:cs="Lato"/>
          <w:b/>
          <w:bCs/>
          <w:color w:val="BF8F00" w:themeColor="accent4" w:themeShade="BF"/>
          <w:sz w:val="24"/>
          <w:szCs w:val="24"/>
          <w:u w:val="single"/>
        </w:rPr>
        <w:t>Dzieci</w:t>
      </w:r>
      <w:r w:rsidR="00A824BD">
        <w:rPr>
          <w:rStyle w:val="Brak"/>
          <w:rFonts w:ascii="Lato" w:eastAsia="Lato" w:hAnsi="Lato" w:cs="Lato"/>
          <w:b/>
          <w:bCs/>
          <w:color w:val="BF8F00" w:themeColor="accent4" w:themeShade="BF"/>
          <w:sz w:val="24"/>
          <w:szCs w:val="24"/>
          <w:u w:val="single"/>
        </w:rPr>
        <w:t xml:space="preserve"> </w:t>
      </w:r>
      <w:r w:rsidRPr="00E01028">
        <w:rPr>
          <w:rStyle w:val="Brak"/>
          <w:rFonts w:ascii="Lato" w:eastAsia="Lato" w:hAnsi="Lato" w:cs="Lato"/>
          <w:b/>
          <w:bCs/>
          <w:color w:val="BF8F00" w:themeColor="accent4" w:themeShade="BF"/>
          <w:sz w:val="24"/>
          <w:szCs w:val="24"/>
          <w:u w:val="single"/>
        </w:rPr>
        <w:t xml:space="preserve">w </w:t>
      </w:r>
      <w:r w:rsidRPr="00E01028">
        <w:rPr>
          <w:rStyle w:val="Brak"/>
          <w:rFonts w:ascii="Lato" w:eastAsia="Lato" w:hAnsi="Lato" w:cs="Lato"/>
          <w:color w:val="BF8F00" w:themeColor="accent4" w:themeShade="BF"/>
          <w:sz w:val="24"/>
          <w:szCs w:val="24"/>
          <w:u w:val="single"/>
        </w:rPr>
        <w:t>[Obiekcie/Hotelu/Sieci]</w:t>
      </w:r>
    </w:p>
    <w:p w14:paraId="7F63F51C" w14:textId="76F3A9D5"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Nadz</w:t>
      </w:r>
      <w:r w:rsidRPr="00DC26CA">
        <w:rPr>
          <w:rStyle w:val="Brak"/>
          <w:rFonts w:ascii="Lato" w:eastAsia="Lato" w:hAnsi="Lato" w:cs="Lato"/>
          <w:sz w:val="24"/>
          <w:szCs w:val="24"/>
        </w:rPr>
        <w:t>ó</w:t>
      </w:r>
      <w:r w:rsidRPr="00EB4143">
        <w:rPr>
          <w:rStyle w:val="Brak"/>
          <w:rFonts w:ascii="Lato" w:eastAsia="Lato" w:hAnsi="Lato" w:cs="Lato"/>
          <w:sz w:val="24"/>
          <w:szCs w:val="24"/>
        </w:rPr>
        <w:t>r nad stosowaniem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006B4901" w:rsidRPr="00EB4143">
        <w:rPr>
          <w:rStyle w:val="Brak"/>
          <w:rFonts w:ascii="Lato" w:eastAsia="Lato" w:hAnsi="Lato" w:cs="Lato"/>
          <w:sz w:val="24"/>
          <w:szCs w:val="24"/>
        </w:rPr>
        <w:t xml:space="preserve"> </w:t>
      </w:r>
      <w:r w:rsidRPr="00EB4143">
        <w:rPr>
          <w:rStyle w:val="Brak"/>
          <w:rFonts w:ascii="Lato" w:eastAsia="Lato" w:hAnsi="Lato" w:cs="Lato"/>
          <w:sz w:val="24"/>
          <w:szCs w:val="24"/>
        </w:rPr>
        <w:t xml:space="preserve">prowadzi Przedsiębiorca lub rolnik. </w:t>
      </w:r>
    </w:p>
    <w:p w14:paraId="38BF2EA8" w14:textId="022F5B20"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Przedsiębiorca lub rolnik powołuje</w:t>
      </w:r>
      <w:r w:rsidRPr="00EB4143">
        <w:rPr>
          <w:rStyle w:val="Brak"/>
          <w:rFonts w:ascii="Lato" w:eastAsia="Lato" w:hAnsi="Lato" w:cs="Lato"/>
          <w:b/>
          <w:bCs/>
          <w:sz w:val="24"/>
          <w:szCs w:val="24"/>
        </w:rPr>
        <w:t xml:space="preserve"> </w:t>
      </w:r>
      <w:r w:rsidRPr="00EB4143">
        <w:rPr>
          <w:rStyle w:val="Brak"/>
          <w:rFonts w:ascii="Lato" w:eastAsia="Lato" w:hAnsi="Lato" w:cs="Lato"/>
          <w:sz w:val="24"/>
          <w:szCs w:val="24"/>
        </w:rPr>
        <w:t>koordynatora ds.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(w dalszej części dokumentu zwanego „Koordynatorem”).</w:t>
      </w:r>
    </w:p>
    <w:p w14:paraId="196DA3B2" w14:textId="1C4445E1"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lastRenderedPageBreak/>
        <w:t>Koordynator jest osobą odpowiedzialną za zapoznanie pracownik</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z treścią </w:t>
      </w:r>
      <w:r w:rsidRPr="00EB4143">
        <w:rPr>
          <w:rStyle w:val="Brak"/>
          <w:rFonts w:ascii="Lato" w:eastAsia="Lato" w:hAnsi="Lato" w:cs="Lato"/>
          <w:sz w:val="24"/>
          <w:szCs w:val="24"/>
          <w:lang w:val="de-DE"/>
        </w:rPr>
        <w:t>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006B4901" w:rsidRPr="00EB4143">
        <w:rPr>
          <w:rStyle w:val="Brak"/>
          <w:rFonts w:ascii="Lato" w:eastAsia="Lato" w:hAnsi="Lato" w:cs="Lato"/>
          <w:sz w:val="24"/>
          <w:szCs w:val="24"/>
        </w:rPr>
        <w:t xml:space="preserve"> </w:t>
      </w:r>
      <w:r w:rsidRPr="00EB4143">
        <w:rPr>
          <w:rStyle w:val="Brak"/>
          <w:rFonts w:ascii="Lato" w:eastAsia="Lato" w:hAnsi="Lato" w:cs="Lato"/>
          <w:sz w:val="24"/>
          <w:szCs w:val="24"/>
        </w:rPr>
        <w:t xml:space="preserve">oraz monitorowanie jej stosowania w [Obiekcie/Hotelu/Sieci].  </w:t>
      </w:r>
    </w:p>
    <w:p w14:paraId="1E2DB424" w14:textId="77777777"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Koordynator organizuje i dokumentuje proces edukacji pracownik</w:t>
      </w:r>
      <w:r w:rsidRPr="00DC26CA">
        <w:rPr>
          <w:rStyle w:val="Brak"/>
          <w:rFonts w:ascii="Lato" w:eastAsia="Lato" w:hAnsi="Lato" w:cs="Lato"/>
          <w:sz w:val="24"/>
          <w:szCs w:val="24"/>
        </w:rPr>
        <w:t>ó</w:t>
      </w:r>
      <w:r w:rsidRPr="00EB4143">
        <w:rPr>
          <w:rStyle w:val="Brak"/>
          <w:rFonts w:ascii="Lato" w:eastAsia="Lato" w:hAnsi="Lato" w:cs="Lato"/>
          <w:sz w:val="24"/>
          <w:szCs w:val="24"/>
        </w:rPr>
        <w:t>w w zakresie rozpoznawania symptom</w:t>
      </w:r>
      <w:r w:rsidRPr="00DC26CA">
        <w:rPr>
          <w:rStyle w:val="Brak"/>
          <w:rFonts w:ascii="Lato" w:eastAsia="Lato" w:hAnsi="Lato" w:cs="Lato"/>
          <w:sz w:val="24"/>
          <w:szCs w:val="24"/>
        </w:rPr>
        <w:t>ó</w:t>
      </w:r>
      <w:r w:rsidRPr="00EB4143">
        <w:rPr>
          <w:rStyle w:val="Brak"/>
          <w:rFonts w:ascii="Lato" w:eastAsia="Lato" w:hAnsi="Lato" w:cs="Lato"/>
          <w:sz w:val="24"/>
          <w:szCs w:val="24"/>
        </w:rPr>
        <w:t>w, że przebywające w obiekcie dziecko może być krzywdzone oraz sposob</w:t>
      </w:r>
      <w:r w:rsidRPr="00DC26CA">
        <w:rPr>
          <w:rStyle w:val="Brak"/>
          <w:rFonts w:ascii="Lato" w:eastAsia="Lato" w:hAnsi="Lato" w:cs="Lato"/>
          <w:sz w:val="24"/>
          <w:szCs w:val="24"/>
        </w:rPr>
        <w:t>ó</w:t>
      </w:r>
      <w:r w:rsidRPr="00EB4143">
        <w:rPr>
          <w:rStyle w:val="Brak"/>
          <w:rFonts w:ascii="Lato" w:eastAsia="Lato" w:hAnsi="Lato" w:cs="Lato"/>
          <w:sz w:val="24"/>
          <w:szCs w:val="24"/>
        </w:rPr>
        <w:t>w szybkiego i odpowiedniego reagowania na takie sytuacje, zgodnie z procedurami przyjętymi przez obiekt.</w:t>
      </w:r>
    </w:p>
    <w:p w14:paraId="5A647FB3" w14:textId="77777777"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Koordynator opisuje każdą interwencję lub zgłoszone zdarzenie związane z krzywdzeniem dziecka na terenie obiektu w dokumencie,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ry jest stworzony do tego celu (np. dziennik zdarzeń lub rejestr interwencji). </w:t>
      </w:r>
    </w:p>
    <w:p w14:paraId="5C83DFD3" w14:textId="307BAD6D"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W przypadku uzasadnionego podejrzenia, że doszło do popełnienia przestępstwa, Koordynator jest odpowiedzialny za zabezpieczenie dowod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(w tym nagrań z monitoringu) i przekazanie ich na wniosek służb w formie kopii listem poleconym lub osobiście prokuratorowi lub policji. </w:t>
      </w:r>
    </w:p>
    <w:p w14:paraId="4A2E8DC6" w14:textId="13B8F02A"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Koordynator jest odpowiedzialny za prowadzenie procedury w sytuacji, kiedy doszło do skrzywdzenia dziecka przez pracownika obiektu lub inną osobę </w:t>
      </w:r>
      <w:r w:rsidRPr="00EB4143">
        <w:rPr>
          <w:rStyle w:val="Brak"/>
          <w:rFonts w:ascii="Lato" w:eastAsia="Lato" w:hAnsi="Lato" w:cs="Lato"/>
          <w:sz w:val="24"/>
          <w:szCs w:val="24"/>
          <w:lang w:val="it-IT"/>
        </w:rPr>
        <w:t>doros</w:t>
      </w:r>
      <w:proofErr w:type="spellStart"/>
      <w:r w:rsidRPr="00EB4143">
        <w:rPr>
          <w:rStyle w:val="Brak"/>
          <w:rFonts w:ascii="Lato" w:eastAsia="Lato" w:hAnsi="Lato" w:cs="Lato"/>
          <w:sz w:val="24"/>
          <w:szCs w:val="24"/>
        </w:rPr>
        <w:t>łą</w:t>
      </w:r>
      <w:proofErr w:type="spellEnd"/>
      <w:r w:rsidRPr="00EB4143">
        <w:rPr>
          <w:rStyle w:val="Brak"/>
          <w:rFonts w:ascii="Lato" w:eastAsia="Lato" w:hAnsi="Lato" w:cs="Lato"/>
          <w:sz w:val="24"/>
          <w:szCs w:val="24"/>
        </w:rPr>
        <w:t>,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ra nie jest bezpośrednio zatrudniona przez [Obiekt/Hotel/Sieć] lecz przez podmiot trzeci. </w:t>
      </w:r>
    </w:p>
    <w:p w14:paraId="7701C2E3" w14:textId="75AC35A1" w:rsidR="008A7EBF" w:rsidRPr="00EB4143" w:rsidRDefault="00E24F01" w:rsidP="000A31B0">
      <w:pPr>
        <w:numPr>
          <w:ilvl w:val="0"/>
          <w:numId w:val="11"/>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Koordynator jest odpowiedzialny za monitorowanie i aktualizację </w:t>
      </w:r>
      <w:r w:rsidRPr="00EB4143">
        <w:rPr>
          <w:rStyle w:val="Brak"/>
          <w:rFonts w:ascii="Lato" w:eastAsia="Lato" w:hAnsi="Lato" w:cs="Lato"/>
          <w:sz w:val="24"/>
          <w:szCs w:val="24"/>
          <w:lang w:val="de-DE"/>
        </w:rPr>
        <w:t>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proofErr w:type="spellStart"/>
      <w:r w:rsidR="0030608E">
        <w:rPr>
          <w:rStyle w:val="Brak"/>
          <w:rFonts w:ascii="Lato" w:eastAsia="Lato" w:hAnsi="Lato" w:cs="Lato"/>
          <w:sz w:val="24"/>
          <w:szCs w:val="24"/>
        </w:rPr>
        <w:t>Dzieci</w:t>
      </w:r>
      <w:r w:rsidRPr="00EB4143">
        <w:rPr>
          <w:rStyle w:val="Brak"/>
          <w:rFonts w:ascii="Lato" w:eastAsia="Lato" w:hAnsi="Lato" w:cs="Lato"/>
          <w:sz w:val="24"/>
          <w:szCs w:val="24"/>
        </w:rPr>
        <w:t>oraz</w:t>
      </w:r>
      <w:proofErr w:type="spellEnd"/>
      <w:r w:rsidRPr="00EB4143">
        <w:rPr>
          <w:rStyle w:val="Brak"/>
          <w:rFonts w:ascii="Lato" w:eastAsia="Lato" w:hAnsi="Lato" w:cs="Lato"/>
          <w:sz w:val="24"/>
          <w:szCs w:val="24"/>
        </w:rPr>
        <w:t xml:space="preserve"> ich dostępność zar</w:t>
      </w:r>
      <w:r w:rsidRPr="00DC26CA">
        <w:rPr>
          <w:rStyle w:val="Brak"/>
          <w:rFonts w:ascii="Lato" w:eastAsia="Lato" w:hAnsi="Lato" w:cs="Lato"/>
          <w:sz w:val="24"/>
          <w:szCs w:val="24"/>
        </w:rPr>
        <w:t>ó</w:t>
      </w:r>
      <w:r w:rsidRPr="00EB4143">
        <w:rPr>
          <w:rStyle w:val="Brak"/>
          <w:rFonts w:ascii="Lato" w:eastAsia="Lato" w:hAnsi="Lato" w:cs="Lato"/>
          <w:sz w:val="24"/>
          <w:szCs w:val="24"/>
        </w:rPr>
        <w:t>wno wśr</w:t>
      </w:r>
      <w:r w:rsidRPr="00DC26CA">
        <w:rPr>
          <w:rStyle w:val="Brak"/>
          <w:rFonts w:ascii="Lato" w:eastAsia="Lato" w:hAnsi="Lato" w:cs="Lato"/>
          <w:sz w:val="24"/>
          <w:szCs w:val="24"/>
        </w:rPr>
        <w:t>ó</w:t>
      </w:r>
      <w:r w:rsidRPr="00EB4143">
        <w:rPr>
          <w:rStyle w:val="Brak"/>
          <w:rFonts w:ascii="Lato" w:eastAsia="Lato" w:hAnsi="Lato" w:cs="Lato"/>
          <w:sz w:val="24"/>
          <w:szCs w:val="24"/>
        </w:rPr>
        <w:t>d pracownik</w:t>
      </w:r>
      <w:r w:rsidRPr="00DC26CA">
        <w:rPr>
          <w:rStyle w:val="Brak"/>
          <w:rFonts w:ascii="Lato" w:eastAsia="Lato" w:hAnsi="Lato" w:cs="Lato"/>
          <w:sz w:val="24"/>
          <w:szCs w:val="24"/>
        </w:rPr>
        <w:t>ó</w:t>
      </w:r>
      <w:r w:rsidRPr="00EB4143">
        <w:rPr>
          <w:rStyle w:val="Brak"/>
          <w:rFonts w:ascii="Lato" w:eastAsia="Lato" w:hAnsi="Lato" w:cs="Lato"/>
          <w:sz w:val="24"/>
          <w:szCs w:val="24"/>
        </w:rPr>
        <w:t>w jak i innych podmiot</w:t>
      </w:r>
      <w:r w:rsidRPr="00DC26CA">
        <w:rPr>
          <w:rStyle w:val="Brak"/>
          <w:rFonts w:ascii="Lato" w:eastAsia="Lato" w:hAnsi="Lato" w:cs="Lato"/>
          <w:sz w:val="24"/>
          <w:szCs w:val="24"/>
        </w:rPr>
        <w:t>ó</w:t>
      </w:r>
      <w:r w:rsidRPr="00EB4143">
        <w:rPr>
          <w:rStyle w:val="Brak"/>
          <w:rFonts w:ascii="Lato" w:eastAsia="Lato" w:hAnsi="Lato" w:cs="Lato"/>
          <w:sz w:val="24"/>
          <w:szCs w:val="24"/>
        </w:rPr>
        <w:t>w współpracujących z obiektem oraz gości.</w:t>
      </w:r>
    </w:p>
    <w:p w14:paraId="56CCBFCB" w14:textId="6BACD4C7" w:rsidR="00E208D8" w:rsidRPr="00A824BD" w:rsidRDefault="00E24F01" w:rsidP="00A824BD">
      <w:pPr>
        <w:numPr>
          <w:ilvl w:val="0"/>
          <w:numId w:val="11"/>
        </w:numPr>
        <w:spacing w:after="0" w:line="360" w:lineRule="auto"/>
        <w:rPr>
          <w:rStyle w:val="Brak"/>
          <w:rFonts w:ascii="Lato" w:eastAsia="Lato" w:hAnsi="Lato" w:cs="Lato"/>
          <w:sz w:val="24"/>
          <w:szCs w:val="24"/>
        </w:rPr>
      </w:pPr>
      <w:r w:rsidRPr="00EB4143">
        <w:rPr>
          <w:rStyle w:val="Brak"/>
          <w:rFonts w:ascii="Lato" w:eastAsia="Lato" w:hAnsi="Lato" w:cs="Lato"/>
          <w:sz w:val="24"/>
          <w:szCs w:val="24"/>
        </w:rPr>
        <w:t>Dane koordynatora są dostępne dla wszystkich pracownik</w:t>
      </w:r>
      <w:r w:rsidRPr="00DC26CA">
        <w:rPr>
          <w:rStyle w:val="Brak"/>
          <w:rFonts w:ascii="Lato" w:eastAsia="Lato" w:hAnsi="Lato" w:cs="Lato"/>
          <w:sz w:val="24"/>
          <w:szCs w:val="24"/>
        </w:rPr>
        <w:t>ó</w:t>
      </w:r>
      <w:r w:rsidRPr="00EB4143">
        <w:rPr>
          <w:rStyle w:val="Brak"/>
          <w:rFonts w:ascii="Lato" w:eastAsia="Lato" w:hAnsi="Lato" w:cs="Lato"/>
          <w:sz w:val="24"/>
          <w:szCs w:val="24"/>
        </w:rPr>
        <w:t>w i gości obiektu, r</w:t>
      </w:r>
      <w:r w:rsidRPr="00DC26CA">
        <w:rPr>
          <w:rStyle w:val="Brak"/>
          <w:rFonts w:ascii="Lato" w:eastAsia="Lato" w:hAnsi="Lato" w:cs="Lato"/>
          <w:sz w:val="24"/>
          <w:szCs w:val="24"/>
        </w:rPr>
        <w:t>ó</w:t>
      </w:r>
      <w:r w:rsidRPr="00EB4143">
        <w:rPr>
          <w:rStyle w:val="Brak"/>
          <w:rFonts w:ascii="Lato" w:eastAsia="Lato" w:hAnsi="Lato" w:cs="Lato"/>
          <w:sz w:val="24"/>
          <w:szCs w:val="24"/>
        </w:rPr>
        <w:t>wnież dzieci. Dane muszą zawierać informację, w jaki spos</w:t>
      </w:r>
      <w:r w:rsidRPr="00DC26CA">
        <w:rPr>
          <w:rStyle w:val="Brak"/>
          <w:rFonts w:ascii="Lato" w:eastAsia="Lato" w:hAnsi="Lato" w:cs="Lato"/>
          <w:sz w:val="24"/>
          <w:szCs w:val="24"/>
        </w:rPr>
        <w:t>ó</w:t>
      </w:r>
      <w:r w:rsidRPr="00EB4143">
        <w:rPr>
          <w:rStyle w:val="Brak"/>
          <w:rFonts w:ascii="Lato" w:eastAsia="Lato" w:hAnsi="Lato" w:cs="Lato"/>
          <w:sz w:val="24"/>
          <w:szCs w:val="24"/>
        </w:rPr>
        <w:t>b można skontaktować się z Koordynatorem (adres e-mail, telefon, dostępność: dni i godziny pracy).</w:t>
      </w:r>
    </w:p>
    <w:p w14:paraId="65B387C6" w14:textId="0F38AE96" w:rsidR="00BC5B42" w:rsidRPr="00DC26CA" w:rsidRDefault="00D40269"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jc w:val="both"/>
        <w:rPr>
          <w:rStyle w:val="Brak"/>
          <w:rFonts w:ascii="Lato" w:eastAsia="Lato" w:hAnsi="Lato" w:cs="Lato"/>
          <w:color w:val="002060"/>
          <w:sz w:val="24"/>
          <w:szCs w:val="24"/>
        </w:rPr>
      </w:pPr>
      <w:r>
        <w:rPr>
          <w:rStyle w:val="Brak"/>
          <w:rFonts w:ascii="Lato" w:eastAsia="Lato" w:hAnsi="Lato" w:cs="Lato"/>
          <w:b/>
          <w:bCs/>
          <w:color w:val="002060"/>
          <w:sz w:val="24"/>
          <w:szCs w:val="24"/>
          <w:u w:val="single"/>
        </w:rPr>
        <w:lastRenderedPageBreak/>
        <w:t>Wskazówki:</w:t>
      </w:r>
    </w:p>
    <w:p w14:paraId="123CED72" w14:textId="6A924AEA" w:rsidR="008A7EBF" w:rsidRPr="00DC26CA" w:rsidRDefault="00BC5B42"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Pr>
          <w:rStyle w:val="Brak"/>
          <w:rFonts w:ascii="Lato" w:eastAsia="Lato" w:hAnsi="Lato" w:cs="Lato"/>
          <w:color w:val="002060"/>
          <w:sz w:val="24"/>
          <w:szCs w:val="24"/>
        </w:rPr>
        <w:t xml:space="preserve">W </w:t>
      </w:r>
      <w:r w:rsidR="00E24F01" w:rsidRPr="00DC26CA">
        <w:rPr>
          <w:rStyle w:val="Brak"/>
          <w:rFonts w:ascii="Lato" w:eastAsia="Lato" w:hAnsi="Lato" w:cs="Lato"/>
          <w:color w:val="002060"/>
          <w:sz w:val="24"/>
          <w:szCs w:val="24"/>
        </w:rPr>
        <w:t>zależności od struktury zatrudnienia oraz sposobu funkcjonowania</w:t>
      </w:r>
      <w:r w:rsidR="00E01028">
        <w:rPr>
          <w:rStyle w:val="Brak"/>
          <w:rFonts w:ascii="Lato" w:eastAsia="Lato" w:hAnsi="Lato" w:cs="Lato"/>
          <w:color w:val="002060"/>
          <w:sz w:val="24"/>
          <w:szCs w:val="24"/>
        </w:rPr>
        <w:t>,</w:t>
      </w:r>
      <w:r w:rsidR="00E24F01" w:rsidRPr="00DC26CA">
        <w:rPr>
          <w:rStyle w:val="Brak"/>
          <w:rFonts w:ascii="Lato" w:eastAsia="Lato" w:hAnsi="Lato" w:cs="Lato"/>
          <w:color w:val="002060"/>
          <w:sz w:val="24"/>
          <w:szCs w:val="24"/>
        </w:rPr>
        <w:t xml:space="preserve"> obiekt/hotel/sieć powinien wytypować osobę/osoby odpowiedzialne za wdrażanie Standardów Ochrony </w:t>
      </w:r>
      <w:r w:rsidR="0030608E">
        <w:rPr>
          <w:rStyle w:val="Brak"/>
          <w:rFonts w:ascii="Lato" w:eastAsia="Lato" w:hAnsi="Lato" w:cs="Lato"/>
          <w:color w:val="002060"/>
          <w:sz w:val="24"/>
          <w:szCs w:val="24"/>
        </w:rPr>
        <w:t>Dzieci</w:t>
      </w:r>
      <w:r w:rsidR="00E24F01" w:rsidRPr="00DC26CA">
        <w:rPr>
          <w:rStyle w:val="Brak"/>
          <w:rFonts w:ascii="Lato" w:eastAsia="Lato" w:hAnsi="Lato" w:cs="Lato"/>
          <w:color w:val="002060"/>
          <w:sz w:val="24"/>
          <w:szCs w:val="24"/>
        </w:rPr>
        <w:t>, określić ich kompetencje i odpowiedzialność w zakresie:</w:t>
      </w:r>
    </w:p>
    <w:p w14:paraId="466DD959" w14:textId="5855A274" w:rsidR="008A7EBF" w:rsidRPr="00DC26CA" w:rsidRDefault="00BC5B42"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Pr>
          <w:rStyle w:val="Brak"/>
          <w:rFonts w:ascii="Lato" w:eastAsia="Lato" w:hAnsi="Lato" w:cs="Lato"/>
          <w:color w:val="002060"/>
          <w:sz w:val="24"/>
          <w:szCs w:val="24"/>
        </w:rPr>
        <w:t xml:space="preserve">a) </w:t>
      </w:r>
      <w:r w:rsidR="00E24F01" w:rsidRPr="00DC26CA">
        <w:rPr>
          <w:rStyle w:val="Brak"/>
          <w:rFonts w:ascii="Lato" w:eastAsia="Lato" w:hAnsi="Lato" w:cs="Lato"/>
          <w:color w:val="002060"/>
          <w:sz w:val="24"/>
          <w:szCs w:val="24"/>
        </w:rPr>
        <w:t>składania zawiadomień w sytuacji podejrzenia popełnienia przestępstwa na szkodę małoletniego,</w:t>
      </w:r>
    </w:p>
    <w:p w14:paraId="7F38083D" w14:textId="4EE2BD98" w:rsidR="008A7EBF" w:rsidRPr="00DC26CA" w:rsidRDefault="00BC5B42"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Pr>
          <w:rStyle w:val="Brak"/>
          <w:rFonts w:ascii="Lato" w:eastAsia="Lato" w:hAnsi="Lato" w:cs="Lato"/>
          <w:color w:val="002060"/>
          <w:sz w:val="24"/>
          <w:szCs w:val="24"/>
        </w:rPr>
        <w:t xml:space="preserve">b) </w:t>
      </w:r>
      <w:r w:rsidR="00E24F01" w:rsidRPr="00DC26CA">
        <w:rPr>
          <w:rStyle w:val="Brak"/>
          <w:rFonts w:ascii="Lato" w:eastAsia="Lato" w:hAnsi="Lato" w:cs="Lato"/>
          <w:color w:val="002060"/>
          <w:sz w:val="24"/>
          <w:szCs w:val="24"/>
        </w:rPr>
        <w:t>przygotowania personelu podmiotu do stosowania standardów, zasady przygotowania tego personelu do ich stosowania oraz sposób dokumentowania tej czynności.</w:t>
      </w:r>
    </w:p>
    <w:p w14:paraId="23A1155B" w14:textId="77777777" w:rsidR="008A7EBF" w:rsidRPr="00DC26CA"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b/>
          <w:bCs/>
          <w:color w:val="002060"/>
          <w:sz w:val="24"/>
          <w:szCs w:val="24"/>
        </w:rPr>
      </w:pPr>
      <w:r w:rsidRPr="00DC26CA">
        <w:rPr>
          <w:rStyle w:val="Brak"/>
          <w:rFonts w:ascii="Lato" w:eastAsia="Lato" w:hAnsi="Lato" w:cs="Lato"/>
          <w:color w:val="002060"/>
          <w:sz w:val="24"/>
          <w:szCs w:val="24"/>
        </w:rPr>
        <w:t xml:space="preserve">Powyższe odpowiedzialności może realizować jedna lub kilka osób wyznaczonych przez przedsiębiorcę lub rolnika, a ich dane powinny zostać udostępnione zarówno dla pracowników obiektu jak i gości. </w:t>
      </w:r>
    </w:p>
    <w:p w14:paraId="75BD0E03" w14:textId="77777777" w:rsidR="008A7EBF" w:rsidRPr="00DC26CA"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b/>
          <w:bCs/>
          <w:color w:val="002060"/>
          <w:sz w:val="24"/>
          <w:szCs w:val="24"/>
        </w:rPr>
      </w:pPr>
      <w:r w:rsidRPr="00DC26CA">
        <w:rPr>
          <w:rStyle w:val="Brak"/>
          <w:rFonts w:ascii="Lato" w:eastAsia="Lato" w:hAnsi="Lato" w:cs="Lato"/>
          <w:color w:val="002060"/>
          <w:sz w:val="24"/>
          <w:szCs w:val="24"/>
        </w:rPr>
        <w:t xml:space="preserve">W sytuacji powołania więcej niż jednej osoby, należy zadbać o precyzyjne określenie zakresu obowiązków i odpowiedzialności każdej z nich. </w:t>
      </w:r>
    </w:p>
    <w:p w14:paraId="60AE23CA" w14:textId="0C8E5702" w:rsidR="008A7EBF" w:rsidRPr="00EB4143" w:rsidRDefault="00E24F01" w:rsidP="00EC6353">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jc w:val="both"/>
        <w:rPr>
          <w:rStyle w:val="Brak"/>
          <w:rFonts w:ascii="Lato" w:eastAsia="Lato" w:hAnsi="Lato" w:cs="Lato"/>
          <w:b/>
          <w:bCs/>
          <w:sz w:val="24"/>
          <w:szCs w:val="24"/>
        </w:rPr>
      </w:pPr>
      <w:r w:rsidRPr="00DC26CA">
        <w:rPr>
          <w:rStyle w:val="Brak"/>
          <w:rFonts w:ascii="Lato" w:eastAsia="Lato" w:hAnsi="Lato" w:cs="Lato"/>
          <w:color w:val="002060"/>
          <w:sz w:val="24"/>
          <w:szCs w:val="24"/>
        </w:rPr>
        <w:t xml:space="preserve">W sytuacji wyboru jednej osoby do wszystkich powyższych zadań </w:t>
      </w:r>
      <w:r w:rsidRPr="00DC26CA">
        <w:rPr>
          <w:rStyle w:val="Brak"/>
          <w:rFonts w:ascii="Lato" w:eastAsia="Lato" w:hAnsi="Lato" w:cs="Lato"/>
          <w:color w:val="002060"/>
          <w:sz w:val="24"/>
          <w:szCs w:val="24"/>
          <w:lang w:val="it-IT"/>
        </w:rPr>
        <w:t>nale</w:t>
      </w:r>
      <w:r w:rsidRPr="00DC26CA">
        <w:rPr>
          <w:rStyle w:val="Brak"/>
          <w:rFonts w:ascii="Lato" w:eastAsia="Lato" w:hAnsi="Lato" w:cs="Lato"/>
          <w:color w:val="002060"/>
          <w:sz w:val="24"/>
          <w:szCs w:val="24"/>
        </w:rPr>
        <w:t xml:space="preserve">ży przemyśleć sytuacje, w której ta osoba może być nieobecna i inny pracownik musi podjąć się wypełniania tych funkcji.  </w:t>
      </w:r>
    </w:p>
    <w:p w14:paraId="139FD5ED" w14:textId="5B8A1929" w:rsidR="008A7EBF" w:rsidRPr="00E01028" w:rsidRDefault="00E24F01" w:rsidP="00E01028">
      <w:pPr>
        <w:pStyle w:val="Nagwek4"/>
        <w:spacing w:after="240"/>
        <w:rPr>
          <w:rStyle w:val="Brak"/>
          <w:rFonts w:ascii="Lato" w:eastAsia="Lato" w:hAnsi="Lato" w:cs="Lato"/>
          <w:b/>
          <w:bCs/>
          <w:color w:val="BF8F00" w:themeColor="accent4" w:themeShade="BF"/>
          <w:sz w:val="24"/>
          <w:szCs w:val="24"/>
          <w:u w:val="single"/>
        </w:rPr>
      </w:pPr>
      <w:r w:rsidRPr="00E01028">
        <w:rPr>
          <w:rStyle w:val="Brak"/>
          <w:rFonts w:ascii="Lato" w:eastAsia="Lato" w:hAnsi="Lato" w:cs="Lato"/>
          <w:b/>
          <w:bCs/>
          <w:color w:val="BF8F00" w:themeColor="accent4" w:themeShade="BF"/>
          <w:sz w:val="24"/>
          <w:szCs w:val="24"/>
          <w:u w:val="single"/>
        </w:rPr>
        <w:t>Zasady bezpiecznych relacji pracownik -</w:t>
      </w:r>
      <w:r w:rsidR="00D40269" w:rsidRPr="00E01028">
        <w:rPr>
          <w:rStyle w:val="Brak"/>
          <w:rFonts w:ascii="Lato" w:eastAsia="Lato" w:hAnsi="Lato" w:cs="Lato"/>
          <w:b/>
          <w:bCs/>
          <w:color w:val="BF8F00" w:themeColor="accent4" w:themeShade="BF"/>
          <w:sz w:val="24"/>
          <w:szCs w:val="24"/>
          <w:u w:val="single"/>
        </w:rPr>
        <w:t xml:space="preserve"> </w:t>
      </w:r>
      <w:r w:rsidRPr="00E01028">
        <w:rPr>
          <w:rStyle w:val="Brak"/>
          <w:rFonts w:ascii="Lato" w:eastAsia="Lato" w:hAnsi="Lato" w:cs="Lato"/>
          <w:b/>
          <w:bCs/>
          <w:color w:val="BF8F00" w:themeColor="accent4" w:themeShade="BF"/>
          <w:sz w:val="24"/>
          <w:szCs w:val="24"/>
          <w:u w:val="single"/>
        </w:rPr>
        <w:t xml:space="preserve">dziecko </w:t>
      </w:r>
    </w:p>
    <w:p w14:paraId="75DE9AE5" w14:textId="77777777" w:rsidR="008A7EBF" w:rsidRPr="00EB4143" w:rsidRDefault="00E24F01" w:rsidP="000A31B0">
      <w:pPr>
        <w:numPr>
          <w:ilvl w:val="0"/>
          <w:numId w:val="15"/>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Do stosowania poniższych zasad zobowiązani są </w:t>
      </w:r>
      <w:r w:rsidRPr="00EB4143">
        <w:rPr>
          <w:rStyle w:val="Brak"/>
          <w:rFonts w:ascii="Lato" w:eastAsia="Lato" w:hAnsi="Lato" w:cs="Lato"/>
          <w:sz w:val="24"/>
          <w:szCs w:val="24"/>
          <w:u w:val="single"/>
        </w:rPr>
        <w:t>wszyscy pracownicy</w:t>
      </w:r>
      <w:r w:rsidRPr="00EB4143">
        <w:rPr>
          <w:rStyle w:val="Brak"/>
          <w:rFonts w:ascii="Lato" w:eastAsia="Lato" w:hAnsi="Lato" w:cs="Lato"/>
          <w:sz w:val="24"/>
          <w:szCs w:val="24"/>
        </w:rPr>
        <w:t xml:space="preserve"> </w:t>
      </w:r>
      <w:r w:rsidRPr="00EB4143">
        <w:rPr>
          <w:rStyle w:val="Brak"/>
          <w:rFonts w:ascii="Lato" w:eastAsia="Lato" w:hAnsi="Lato" w:cs="Lato"/>
          <w:i/>
          <w:iCs/>
          <w:sz w:val="24"/>
          <w:szCs w:val="24"/>
        </w:rPr>
        <w:t>[Obiektu/hotelu/Sieci]</w:t>
      </w:r>
      <w:r w:rsidRPr="00EB4143">
        <w:rPr>
          <w:rStyle w:val="Brak"/>
          <w:rFonts w:ascii="Lato" w:eastAsia="Lato" w:hAnsi="Lato" w:cs="Lato"/>
          <w:sz w:val="24"/>
          <w:szCs w:val="24"/>
        </w:rPr>
        <w:t>, r</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wnież </w:t>
      </w:r>
      <w:r w:rsidRPr="00EB4143">
        <w:rPr>
          <w:rStyle w:val="Brak"/>
          <w:rFonts w:ascii="Lato" w:eastAsia="Lato" w:hAnsi="Lato" w:cs="Lato"/>
          <w:sz w:val="24"/>
          <w:szCs w:val="24"/>
          <w:u w:val="single"/>
        </w:rPr>
        <w:t>inne osoby dorosłe</w:t>
      </w:r>
      <w:r w:rsidRPr="00EB4143">
        <w:rPr>
          <w:rStyle w:val="Brak"/>
          <w:rFonts w:ascii="Lato" w:eastAsia="Lato" w:hAnsi="Lato" w:cs="Lato"/>
          <w:sz w:val="24"/>
          <w:szCs w:val="24"/>
        </w:rPr>
        <w:t>,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re mają kontakt z dziećmi na terenie obiektu, jeśli kontakt ten odbywa się za zgodą obiektu. </w:t>
      </w:r>
    </w:p>
    <w:p w14:paraId="77E92D10" w14:textId="77777777" w:rsidR="008A7EBF" w:rsidRPr="00EB4143" w:rsidRDefault="00E24F01" w:rsidP="000A31B0">
      <w:pPr>
        <w:numPr>
          <w:ilvl w:val="0"/>
          <w:numId w:val="15"/>
        </w:numPr>
        <w:spacing w:after="0" w:line="360" w:lineRule="auto"/>
        <w:rPr>
          <w:rFonts w:ascii="Lato" w:eastAsia="Lato" w:hAnsi="Lato" w:cs="Lato"/>
          <w:sz w:val="24"/>
          <w:szCs w:val="24"/>
        </w:rPr>
      </w:pPr>
      <w:r w:rsidRPr="00EB4143">
        <w:rPr>
          <w:rStyle w:val="Brak"/>
          <w:rFonts w:ascii="Lato" w:eastAsia="Lato" w:hAnsi="Lato" w:cs="Lato"/>
          <w:sz w:val="24"/>
          <w:szCs w:val="24"/>
          <w:shd w:val="clear" w:color="auto" w:fill="FFFFFF"/>
        </w:rPr>
        <w:t>Naczelną zasadą wszystkich działań podejmowanych przez pracownik</w:t>
      </w:r>
      <w:r w:rsidRPr="00DC26CA">
        <w:rPr>
          <w:rStyle w:val="Brak"/>
          <w:rFonts w:ascii="Lato" w:eastAsia="Lato" w:hAnsi="Lato" w:cs="Lato"/>
          <w:sz w:val="24"/>
          <w:szCs w:val="24"/>
          <w:shd w:val="clear" w:color="auto" w:fill="FFFFFF"/>
        </w:rPr>
        <w:t>ó</w:t>
      </w:r>
      <w:r w:rsidRPr="00EB4143">
        <w:rPr>
          <w:rStyle w:val="Brak"/>
          <w:rFonts w:ascii="Lato" w:eastAsia="Lato" w:hAnsi="Lato" w:cs="Lato"/>
          <w:sz w:val="24"/>
          <w:szCs w:val="24"/>
          <w:shd w:val="clear" w:color="auto" w:fill="FFFFFF"/>
        </w:rPr>
        <w:t xml:space="preserve">w mających kontakt z dziećmi znajdującymi się na terenie </w:t>
      </w:r>
      <w:r w:rsidRPr="00EB4143">
        <w:rPr>
          <w:rStyle w:val="Brak"/>
          <w:rFonts w:ascii="Lato" w:eastAsia="Lato" w:hAnsi="Lato" w:cs="Lato"/>
          <w:i/>
          <w:iCs/>
          <w:sz w:val="24"/>
          <w:szCs w:val="24"/>
        </w:rPr>
        <w:t xml:space="preserve">[nazwa obiektu/hotelu, </w:t>
      </w:r>
      <w:r w:rsidRPr="00EB4143">
        <w:rPr>
          <w:rStyle w:val="Brak"/>
          <w:rFonts w:ascii="Lato" w:eastAsia="Lato" w:hAnsi="Lato" w:cs="Lato"/>
          <w:i/>
          <w:iCs/>
          <w:sz w:val="24"/>
          <w:szCs w:val="24"/>
        </w:rPr>
        <w:lastRenderedPageBreak/>
        <w:t>sieci hotelowej]</w:t>
      </w:r>
      <w:r w:rsidRPr="00EB4143">
        <w:rPr>
          <w:rStyle w:val="Brak"/>
          <w:rFonts w:ascii="Lato" w:eastAsia="Lato" w:hAnsi="Lato" w:cs="Lato"/>
          <w:sz w:val="24"/>
          <w:szCs w:val="24"/>
          <w:shd w:val="clear" w:color="auto" w:fill="FFFFFF"/>
        </w:rPr>
        <w:t xml:space="preserve"> jest traktowanie dziecka z szacunkiem i uwzględnianie </w:t>
      </w:r>
      <w:r w:rsidRPr="00EB4143">
        <w:rPr>
          <w:rStyle w:val="Brak"/>
          <w:rFonts w:ascii="Lato" w:eastAsia="Lato" w:hAnsi="Lato" w:cs="Lato"/>
          <w:sz w:val="24"/>
          <w:szCs w:val="24"/>
        </w:rPr>
        <w:t xml:space="preserve">jego godności i potrzeb. </w:t>
      </w:r>
    </w:p>
    <w:p w14:paraId="1622A4B5" w14:textId="4BACA923" w:rsidR="008A7EBF" w:rsidRPr="00D40269" w:rsidRDefault="00E24F01" w:rsidP="000A31B0">
      <w:pPr>
        <w:numPr>
          <w:ilvl w:val="0"/>
          <w:numId w:val="15"/>
        </w:numPr>
        <w:spacing w:after="0" w:line="360" w:lineRule="auto"/>
        <w:rPr>
          <w:rStyle w:val="Brak"/>
          <w:rFonts w:ascii="Lato" w:eastAsia="Lato" w:hAnsi="Lato" w:cs="Lato"/>
          <w:sz w:val="24"/>
          <w:szCs w:val="24"/>
        </w:rPr>
      </w:pPr>
      <w:r w:rsidRPr="00EB4143">
        <w:rPr>
          <w:rStyle w:val="Brak"/>
          <w:rFonts w:ascii="Lato" w:eastAsia="Lato" w:hAnsi="Lato" w:cs="Lato"/>
          <w:sz w:val="24"/>
          <w:szCs w:val="24"/>
        </w:rPr>
        <w:t>Niedopuszczalne jest stosowanie przez pracownik</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i inne osoby dorosłe wobec dziecka przemocy w jakiejkolwiek formie. </w:t>
      </w:r>
    </w:p>
    <w:p w14:paraId="4A1561E9" w14:textId="77777777" w:rsidR="008A7EBF" w:rsidRPr="00E82DF7" w:rsidRDefault="00E24F01" w:rsidP="00E82DF7">
      <w:pPr>
        <w:pStyle w:val="Nagwek4"/>
        <w:rPr>
          <w:rFonts w:ascii="Lato" w:hAnsi="Lato"/>
          <w:color w:val="BF8F00" w:themeColor="accent4" w:themeShade="BF"/>
          <w:sz w:val="24"/>
          <w:szCs w:val="24"/>
          <w:u w:val="single"/>
        </w:rPr>
      </w:pPr>
      <w:r w:rsidRPr="00E82DF7">
        <w:rPr>
          <w:rFonts w:ascii="Lato" w:hAnsi="Lato"/>
          <w:color w:val="BF8F00" w:themeColor="accent4" w:themeShade="BF"/>
          <w:sz w:val="24"/>
          <w:szCs w:val="24"/>
          <w:u w:val="single"/>
        </w:rPr>
        <w:t xml:space="preserve">Zachowania i praktyki oczekiwane od pracowników </w:t>
      </w:r>
    </w:p>
    <w:p w14:paraId="3159FD4A" w14:textId="77777777" w:rsidR="008A7EBF" w:rsidRPr="00DC26CA" w:rsidRDefault="00E24F01" w:rsidP="000A31B0">
      <w:pPr>
        <w:pStyle w:val="Akapitzlist"/>
        <w:numPr>
          <w:ilvl w:val="0"/>
          <w:numId w:val="46"/>
        </w:numPr>
        <w:spacing w:before="240" w:after="0" w:line="360" w:lineRule="auto"/>
        <w:rPr>
          <w:rFonts w:ascii="Lato" w:eastAsia="Lato" w:hAnsi="Lato" w:cs="Lato"/>
          <w:sz w:val="24"/>
          <w:szCs w:val="24"/>
        </w:rPr>
      </w:pPr>
      <w:r w:rsidRPr="00D40269">
        <w:rPr>
          <w:rStyle w:val="Brak"/>
          <w:rFonts w:ascii="Lato" w:eastAsia="Lato" w:hAnsi="Lato" w:cs="Lato"/>
          <w:sz w:val="24"/>
          <w:szCs w:val="24"/>
          <w:shd w:val="clear" w:color="auto" w:fill="FFFFFF"/>
        </w:rPr>
        <w:t xml:space="preserve">W komunikacji z dzieckiem zachowuj cierpliwość i szacunek. </w:t>
      </w:r>
    </w:p>
    <w:p w14:paraId="6456CAF6" w14:textId="77777777" w:rsidR="008A7EBF" w:rsidRPr="00DC26CA" w:rsidRDefault="00E24F01" w:rsidP="000A31B0">
      <w:pPr>
        <w:pStyle w:val="Akapitzlist"/>
        <w:numPr>
          <w:ilvl w:val="0"/>
          <w:numId w:val="46"/>
        </w:numPr>
        <w:spacing w:after="0" w:line="360" w:lineRule="auto"/>
        <w:rPr>
          <w:rFonts w:ascii="Lato" w:eastAsia="Lato" w:hAnsi="Lato" w:cs="Lato"/>
          <w:sz w:val="24"/>
          <w:szCs w:val="24"/>
        </w:rPr>
      </w:pPr>
      <w:r w:rsidRPr="00D40269">
        <w:rPr>
          <w:rStyle w:val="Brak"/>
          <w:rFonts w:ascii="Lato" w:eastAsia="Lato" w:hAnsi="Lato" w:cs="Lato"/>
          <w:sz w:val="24"/>
          <w:szCs w:val="24"/>
        </w:rPr>
        <w:t>Słuchaj uważnie dziecka i udzielaj mu odpowiedzi adekwatnych do jego wieku i danej sytuacji. Komunikując się z dzieckiem staraj się, by Twoja twarz była na poziomie twarzy dziecka.</w:t>
      </w:r>
    </w:p>
    <w:p w14:paraId="70B5195A" w14:textId="77777777" w:rsidR="008A7EBF" w:rsidRPr="00DC26CA" w:rsidRDefault="00E24F01" w:rsidP="000A31B0">
      <w:pPr>
        <w:pStyle w:val="Akapitzlist"/>
        <w:numPr>
          <w:ilvl w:val="0"/>
          <w:numId w:val="46"/>
        </w:numPr>
        <w:spacing w:after="0" w:line="360" w:lineRule="auto"/>
        <w:rPr>
          <w:rFonts w:ascii="Lato" w:eastAsia="Lato" w:hAnsi="Lato" w:cs="Lato"/>
          <w:sz w:val="24"/>
          <w:szCs w:val="24"/>
        </w:rPr>
      </w:pPr>
      <w:r w:rsidRPr="00D40269">
        <w:rPr>
          <w:rStyle w:val="Brak"/>
          <w:rFonts w:ascii="Lato" w:eastAsia="Lato" w:hAnsi="Lato" w:cs="Lato"/>
          <w:sz w:val="24"/>
          <w:szCs w:val="24"/>
        </w:rPr>
        <w:t xml:space="preserve">Zapewnij dziecko, że jeśli czuje się niekomfortowo z jakąś sytuacją, potrzebuje pomocy, może o tym powiedzieć Tobie lub innej wskazanej osobie i uzyskać pomoc. </w:t>
      </w:r>
    </w:p>
    <w:p w14:paraId="6E9A97AA" w14:textId="7CC6A761" w:rsidR="008A7EBF" w:rsidRPr="00DC26CA" w:rsidRDefault="00E24F01" w:rsidP="000A31B0">
      <w:pPr>
        <w:pStyle w:val="Akapitzlist"/>
        <w:numPr>
          <w:ilvl w:val="0"/>
          <w:numId w:val="46"/>
        </w:numPr>
        <w:shd w:val="clear" w:color="auto" w:fill="FFFFFF"/>
        <w:spacing w:after="0" w:line="360" w:lineRule="auto"/>
        <w:rPr>
          <w:rFonts w:ascii="Lato" w:eastAsia="Lato" w:hAnsi="Lato" w:cs="Lato"/>
          <w:sz w:val="24"/>
          <w:szCs w:val="24"/>
        </w:rPr>
      </w:pPr>
      <w:r w:rsidRPr="00D40269">
        <w:rPr>
          <w:rStyle w:val="Brak"/>
          <w:rFonts w:ascii="Lato" w:eastAsia="Lato" w:hAnsi="Lato" w:cs="Lato"/>
          <w:sz w:val="24"/>
          <w:szCs w:val="24"/>
        </w:rPr>
        <w:t xml:space="preserve">Poinformuj dziecko, gdzie w </w:t>
      </w:r>
      <w:r w:rsidRPr="00D40269">
        <w:rPr>
          <w:rStyle w:val="Brak"/>
          <w:rFonts w:ascii="Lato" w:eastAsia="Lato" w:hAnsi="Lato" w:cs="Lato"/>
          <w:i/>
          <w:iCs/>
          <w:sz w:val="24"/>
          <w:szCs w:val="24"/>
        </w:rPr>
        <w:t xml:space="preserve">[Obiekcie/Hotelu/Sieci] </w:t>
      </w:r>
      <w:r w:rsidRPr="00D40269">
        <w:rPr>
          <w:rStyle w:val="Brak"/>
          <w:rFonts w:ascii="Lato" w:eastAsia="Lato" w:hAnsi="Lato" w:cs="Lato"/>
          <w:sz w:val="24"/>
          <w:szCs w:val="24"/>
        </w:rPr>
        <w:t xml:space="preserve">znajdują się Standardy Ochrony </w:t>
      </w:r>
      <w:r w:rsidR="0030608E">
        <w:rPr>
          <w:rStyle w:val="Brak"/>
          <w:rFonts w:ascii="Lato" w:eastAsia="Lato" w:hAnsi="Lato" w:cs="Lato"/>
          <w:sz w:val="24"/>
          <w:szCs w:val="24"/>
        </w:rPr>
        <w:t>Dzieci</w:t>
      </w:r>
      <w:r w:rsidR="0030608E" w:rsidRPr="00D40269">
        <w:rPr>
          <w:rStyle w:val="Brak"/>
          <w:rFonts w:ascii="Lato" w:eastAsia="Lato" w:hAnsi="Lato" w:cs="Lato"/>
          <w:sz w:val="24"/>
          <w:szCs w:val="24"/>
        </w:rPr>
        <w:t xml:space="preserve"> </w:t>
      </w:r>
      <w:r w:rsidRPr="00D40269">
        <w:rPr>
          <w:rStyle w:val="Brak"/>
          <w:rFonts w:ascii="Lato" w:eastAsia="Lato" w:hAnsi="Lato" w:cs="Lato"/>
          <w:sz w:val="24"/>
          <w:szCs w:val="24"/>
        </w:rPr>
        <w:t xml:space="preserve">w wersji dla niego zrozumiałej. Zapewnij, że jeśli będzie miało pytania może się zgłosić do Ciebie lub innej wyznaczonej osoby.  </w:t>
      </w:r>
    </w:p>
    <w:p w14:paraId="3BB94C45" w14:textId="72509A20" w:rsidR="008A7EBF" w:rsidRPr="00DC26CA" w:rsidRDefault="00E82DF7" w:rsidP="000A31B0">
      <w:pPr>
        <w:pStyle w:val="Akapitzlist"/>
        <w:numPr>
          <w:ilvl w:val="0"/>
          <w:numId w:val="46"/>
        </w:numPr>
        <w:shd w:val="clear" w:color="auto" w:fill="FFFFFF"/>
        <w:spacing w:after="0" w:line="360" w:lineRule="auto"/>
        <w:rPr>
          <w:rFonts w:ascii="Lato" w:eastAsia="Lato" w:hAnsi="Lato" w:cs="Lato"/>
          <w:sz w:val="24"/>
          <w:szCs w:val="24"/>
        </w:rPr>
      </w:pPr>
      <w:r>
        <w:rPr>
          <w:rStyle w:val="Brak"/>
          <w:rFonts w:ascii="Lato" w:eastAsia="Lato" w:hAnsi="Lato" w:cs="Lato"/>
          <w:sz w:val="24"/>
          <w:szCs w:val="24"/>
        </w:rPr>
        <w:t xml:space="preserve">Traktuj </w:t>
      </w:r>
      <w:r w:rsidR="00E24F01" w:rsidRPr="00D40269">
        <w:rPr>
          <w:rStyle w:val="Brak"/>
          <w:rFonts w:ascii="Lato" w:eastAsia="Lato" w:hAnsi="Lato" w:cs="Lato"/>
          <w:sz w:val="24"/>
          <w:szCs w:val="24"/>
        </w:rPr>
        <w:t xml:space="preserve">dzieci </w:t>
      </w:r>
      <w:r>
        <w:rPr>
          <w:rStyle w:val="Brak"/>
          <w:rFonts w:ascii="Lato" w:eastAsia="Lato" w:hAnsi="Lato" w:cs="Lato"/>
          <w:sz w:val="24"/>
          <w:szCs w:val="24"/>
        </w:rPr>
        <w:t xml:space="preserve">jednakowo, </w:t>
      </w:r>
      <w:r w:rsidR="00E24F01" w:rsidRPr="00D40269">
        <w:rPr>
          <w:rStyle w:val="Brak"/>
          <w:rFonts w:ascii="Lato" w:eastAsia="Lato" w:hAnsi="Lato" w:cs="Lato"/>
          <w:sz w:val="24"/>
          <w:szCs w:val="24"/>
        </w:rPr>
        <w:t xml:space="preserve">bez względu na </w:t>
      </w:r>
      <w:r w:rsidR="00D40269">
        <w:rPr>
          <w:rStyle w:val="Brak"/>
          <w:rFonts w:ascii="Lato" w:eastAsia="Lato" w:hAnsi="Lato" w:cs="Lato"/>
          <w:sz w:val="24"/>
          <w:szCs w:val="24"/>
        </w:rPr>
        <w:t xml:space="preserve">jakiekolwiek cechy, w tym </w:t>
      </w:r>
      <w:r w:rsidR="00E24F01" w:rsidRPr="00D40269">
        <w:rPr>
          <w:rStyle w:val="Brak"/>
          <w:rFonts w:ascii="Lato" w:eastAsia="Lato" w:hAnsi="Lato" w:cs="Lato"/>
          <w:sz w:val="24"/>
          <w:szCs w:val="24"/>
        </w:rPr>
        <w:t>ich płeć, orientację seksualną, sprawność/niepełnosprawność</w:t>
      </w:r>
      <w:r w:rsidR="00E24F01" w:rsidRPr="00D40269">
        <w:rPr>
          <w:rStyle w:val="Brak"/>
          <w:rFonts w:ascii="Lato" w:eastAsia="Lato" w:hAnsi="Lato" w:cs="Lato"/>
          <w:sz w:val="24"/>
          <w:szCs w:val="24"/>
          <w:lang w:val="it-IT"/>
        </w:rPr>
        <w:t>, status spo</w:t>
      </w:r>
      <w:proofErr w:type="spellStart"/>
      <w:r w:rsidR="00E24F01" w:rsidRPr="00D40269">
        <w:rPr>
          <w:rStyle w:val="Brak"/>
          <w:rFonts w:ascii="Lato" w:eastAsia="Lato" w:hAnsi="Lato" w:cs="Lato"/>
          <w:sz w:val="24"/>
          <w:szCs w:val="24"/>
        </w:rPr>
        <w:t>łeczny</w:t>
      </w:r>
      <w:proofErr w:type="spellEnd"/>
      <w:r w:rsidR="00E24F01" w:rsidRPr="00D40269">
        <w:rPr>
          <w:rStyle w:val="Brak"/>
          <w:rFonts w:ascii="Lato" w:eastAsia="Lato" w:hAnsi="Lato" w:cs="Lato"/>
          <w:sz w:val="24"/>
          <w:szCs w:val="24"/>
        </w:rPr>
        <w:t xml:space="preserve">, etniczny, kulturowy, religijny i światopogląd. </w:t>
      </w:r>
    </w:p>
    <w:p w14:paraId="4EAFC21D" w14:textId="77777777" w:rsidR="008A7EBF" w:rsidRPr="00DC26CA" w:rsidRDefault="00E24F01" w:rsidP="000A31B0">
      <w:pPr>
        <w:pStyle w:val="Akapitzlist"/>
        <w:numPr>
          <w:ilvl w:val="0"/>
          <w:numId w:val="46"/>
        </w:numPr>
        <w:shd w:val="clear" w:color="auto" w:fill="FFFFFF"/>
        <w:spacing w:after="0" w:line="360" w:lineRule="auto"/>
        <w:rPr>
          <w:rFonts w:ascii="Lato" w:eastAsia="Lato" w:hAnsi="Lato" w:cs="Lato"/>
          <w:sz w:val="24"/>
          <w:szCs w:val="24"/>
        </w:rPr>
      </w:pPr>
      <w:r w:rsidRPr="00D40269">
        <w:rPr>
          <w:rStyle w:val="Brak"/>
          <w:rFonts w:ascii="Lato" w:eastAsia="Lato" w:hAnsi="Lato" w:cs="Lato"/>
          <w:sz w:val="24"/>
          <w:szCs w:val="24"/>
        </w:rPr>
        <w:t>Zadbaj o bezpieczną przestrzeń. Jeśli w obszarze, w kt</w:t>
      </w:r>
      <w:r w:rsidRPr="00DC26CA">
        <w:rPr>
          <w:rStyle w:val="Brak"/>
          <w:rFonts w:ascii="Lato" w:eastAsia="Lato" w:hAnsi="Lato" w:cs="Lato"/>
          <w:sz w:val="24"/>
          <w:szCs w:val="24"/>
        </w:rPr>
        <w:t>ó</w:t>
      </w:r>
      <w:r w:rsidRPr="00D40269">
        <w:rPr>
          <w:rStyle w:val="Brak"/>
          <w:rFonts w:ascii="Lato" w:eastAsia="Lato" w:hAnsi="Lato" w:cs="Lato"/>
          <w:sz w:val="24"/>
          <w:szCs w:val="24"/>
        </w:rPr>
        <w:t>rym pracujesz przebywają dzieci, upewnij się, że sprzęt i wyposażenie są używane w spos</w:t>
      </w:r>
      <w:r w:rsidRPr="00DC26CA">
        <w:rPr>
          <w:rStyle w:val="Brak"/>
          <w:rFonts w:ascii="Lato" w:eastAsia="Lato" w:hAnsi="Lato" w:cs="Lato"/>
          <w:sz w:val="24"/>
          <w:szCs w:val="24"/>
        </w:rPr>
        <w:t>ó</w:t>
      </w:r>
      <w:r w:rsidRPr="00D40269">
        <w:rPr>
          <w:rStyle w:val="Brak"/>
          <w:rFonts w:ascii="Lato" w:eastAsia="Lato" w:hAnsi="Lato" w:cs="Lato"/>
          <w:sz w:val="24"/>
          <w:szCs w:val="24"/>
        </w:rPr>
        <w:t>b zgodny z przeznaczeniem, a otoczenie jest bezpieczne (zwróć uwagę na zabezpieczenia okien i schod</w:t>
      </w:r>
      <w:r w:rsidRPr="00DC26CA">
        <w:rPr>
          <w:rStyle w:val="Brak"/>
          <w:rFonts w:ascii="Lato" w:eastAsia="Lato" w:hAnsi="Lato" w:cs="Lato"/>
          <w:sz w:val="24"/>
          <w:szCs w:val="24"/>
        </w:rPr>
        <w:t>ó</w:t>
      </w:r>
      <w:r w:rsidRPr="00D40269">
        <w:rPr>
          <w:rStyle w:val="Brak"/>
          <w:rFonts w:ascii="Lato" w:eastAsia="Lato" w:hAnsi="Lato" w:cs="Lato"/>
          <w:sz w:val="24"/>
          <w:szCs w:val="24"/>
        </w:rPr>
        <w:t>w, ograniczony dostęp do ruchliwych dr</w:t>
      </w:r>
      <w:r w:rsidRPr="00DC26CA">
        <w:rPr>
          <w:rStyle w:val="Brak"/>
          <w:rFonts w:ascii="Lato" w:eastAsia="Lato" w:hAnsi="Lato" w:cs="Lato"/>
          <w:sz w:val="24"/>
          <w:szCs w:val="24"/>
        </w:rPr>
        <w:t>ó</w:t>
      </w:r>
      <w:r w:rsidRPr="00D40269">
        <w:rPr>
          <w:rStyle w:val="Brak"/>
          <w:rFonts w:ascii="Lato" w:eastAsia="Lato" w:hAnsi="Lato" w:cs="Lato"/>
          <w:sz w:val="24"/>
          <w:szCs w:val="24"/>
        </w:rPr>
        <w:t>g, otwartej wody itd.).</w:t>
      </w:r>
    </w:p>
    <w:p w14:paraId="49A026C6" w14:textId="39E19382" w:rsidR="008A7EBF" w:rsidRPr="00D2172D" w:rsidRDefault="00E24F01" w:rsidP="000A31B0">
      <w:pPr>
        <w:pStyle w:val="Akapitzlist"/>
        <w:numPr>
          <w:ilvl w:val="0"/>
          <w:numId w:val="46"/>
        </w:numPr>
        <w:shd w:val="clear" w:color="auto" w:fill="FFFFFF"/>
        <w:spacing w:after="0" w:line="360" w:lineRule="auto"/>
        <w:rPr>
          <w:rStyle w:val="Brak"/>
          <w:rFonts w:ascii="Lato" w:eastAsia="Lato" w:hAnsi="Lato" w:cs="Lato"/>
          <w:sz w:val="24"/>
          <w:szCs w:val="24"/>
        </w:rPr>
      </w:pPr>
      <w:r w:rsidRPr="00D40269">
        <w:rPr>
          <w:rStyle w:val="Brak"/>
          <w:rFonts w:ascii="Lato" w:eastAsia="Lato" w:hAnsi="Lato" w:cs="Lato"/>
          <w:sz w:val="24"/>
          <w:szCs w:val="24"/>
        </w:rPr>
        <w:t xml:space="preserve">Jeśli widzisz dziecko/dzieci pozostawione bez opieki, a sytuacja może wskazywać na zagrożenie bezpieczeństwa dziecka, podejmij działania, aby odnaleźć rodzica/opiekuna. </w:t>
      </w:r>
    </w:p>
    <w:p w14:paraId="1FFC5EEF" w14:textId="77777777" w:rsidR="008A7EBF" w:rsidRPr="00E82DF7" w:rsidRDefault="00E24F01" w:rsidP="00E82DF7">
      <w:pPr>
        <w:pStyle w:val="Nagwek4"/>
        <w:spacing w:line="360" w:lineRule="auto"/>
        <w:rPr>
          <w:rFonts w:ascii="Lato" w:hAnsi="Lato"/>
          <w:color w:val="BF8F00" w:themeColor="accent4" w:themeShade="BF"/>
          <w:sz w:val="24"/>
          <w:szCs w:val="24"/>
          <w:u w:val="single"/>
        </w:rPr>
      </w:pPr>
      <w:r w:rsidRPr="00E82DF7">
        <w:rPr>
          <w:rFonts w:ascii="Lato" w:hAnsi="Lato"/>
          <w:color w:val="BF8F00" w:themeColor="accent4" w:themeShade="BF"/>
          <w:sz w:val="24"/>
          <w:szCs w:val="24"/>
          <w:u w:val="single"/>
        </w:rPr>
        <w:lastRenderedPageBreak/>
        <w:t>Zachowania i praktyki niedopuszczalne ze strony pracowników w stosunku do dzieci w obiekcie</w:t>
      </w:r>
    </w:p>
    <w:p w14:paraId="2FD2CAF8" w14:textId="77777777" w:rsidR="008A7EBF" w:rsidRPr="00DC26CA" w:rsidRDefault="00E24F01" w:rsidP="000A31B0">
      <w:pPr>
        <w:pStyle w:val="Akapitzlist"/>
        <w:numPr>
          <w:ilvl w:val="0"/>
          <w:numId w:val="47"/>
        </w:numPr>
        <w:spacing w:before="240"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Nie wolno Ci krzyczeć, zawstydzać, upokarzać, lekceważyć i obrażać dziecka.</w:t>
      </w:r>
    </w:p>
    <w:p w14:paraId="44C16542" w14:textId="77777777" w:rsidR="008A7EBF" w:rsidRPr="00DC26CA" w:rsidRDefault="00E24F01" w:rsidP="000A31B0">
      <w:pPr>
        <w:pStyle w:val="Akapitzlist"/>
        <w:numPr>
          <w:ilvl w:val="0"/>
          <w:numId w:val="47"/>
        </w:numPr>
        <w:spacing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Nie wolno Ci bić, szturchać, popychać ani w jakikolwiek spos</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b naruszać integralności fizycznej dziecka, chyba, że występuje zagrożenie zdrowia lub życia dziecka.</w:t>
      </w:r>
    </w:p>
    <w:p w14:paraId="4A5674A9" w14:textId="77777777" w:rsidR="008A7EBF" w:rsidRPr="00DC26CA" w:rsidRDefault="00E24F01" w:rsidP="000A31B0">
      <w:pPr>
        <w:pStyle w:val="Akapitzlist"/>
        <w:numPr>
          <w:ilvl w:val="0"/>
          <w:numId w:val="47"/>
        </w:numPr>
        <w:spacing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Nie wolno Ci nawiązywać z dzieckiem jakichkolwiek relacji romantycznych lub seksualnych ani skł</w:t>
      </w:r>
      <w:r w:rsidRPr="00DC26CA">
        <w:rPr>
          <w:rStyle w:val="Brak"/>
          <w:rFonts w:ascii="Lato" w:eastAsia="Lato" w:hAnsi="Lato" w:cs="Lato"/>
          <w:sz w:val="24"/>
          <w:szCs w:val="24"/>
          <w:shd w:val="clear" w:color="auto" w:fill="FFFFFF"/>
        </w:rPr>
        <w:t>ada</w:t>
      </w:r>
      <w:r w:rsidRPr="00D2172D">
        <w:rPr>
          <w:rStyle w:val="Brak"/>
          <w:rFonts w:ascii="Lato" w:eastAsia="Lato" w:hAnsi="Lato" w:cs="Lato"/>
          <w:sz w:val="24"/>
          <w:szCs w:val="24"/>
          <w:shd w:val="clear" w:color="auto" w:fill="FFFFFF"/>
        </w:rPr>
        <w:t>ć mu nieodpowiednich propozycji. Obejmuje to także seksualnie komentarze, żarty, gesty oraz udostępnianie dzieciom treści erotycznych i pornograficznych bez względu na ich formę.</w:t>
      </w:r>
    </w:p>
    <w:p w14:paraId="71C64F82" w14:textId="1DE4BC5E" w:rsidR="008A7EBF" w:rsidRPr="00DC26CA" w:rsidRDefault="00E24F01" w:rsidP="000A31B0">
      <w:pPr>
        <w:pStyle w:val="Akapitzlist"/>
        <w:numPr>
          <w:ilvl w:val="0"/>
          <w:numId w:val="47"/>
        </w:numPr>
        <w:spacing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Nie wolno Ci utrwalać wizerunku dziecka w celach prywatnych ani służbowych (nagrywanie, fotografowanie) bez zgody rodzic</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w/opiekun</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w dziecka i zgody samego dziecka. Dotyczy to także umożliwienia osobom trzecim utrwalenia wizerunk</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w dzieci. Wyjątkiem jest sytuacja, kiedy wizerunek dziecka stanowi jedynie szczegół całości, takiej jak zgromadzenie, krajobraz, publiczna impreza - wtedy zgoda rodzica/opiekuna dziecka nie jest wymagana.</w:t>
      </w:r>
    </w:p>
    <w:p w14:paraId="5FE51F71" w14:textId="77777777" w:rsidR="008A7EBF" w:rsidRPr="00DC26CA" w:rsidRDefault="00E24F01" w:rsidP="000A31B0">
      <w:pPr>
        <w:pStyle w:val="Akapitzlist"/>
        <w:numPr>
          <w:ilvl w:val="0"/>
          <w:numId w:val="47"/>
        </w:numPr>
        <w:spacing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 xml:space="preserve">Nie wolno Ci nawiązywać kontaktu z dzieckiem poprzez prywatne kanały komunikacji (prywatny telefon, e-mail, komunikatory, profile w mediach społecznościowych) ani spotykać się dzieckiem poza miejscem pracy. </w:t>
      </w:r>
    </w:p>
    <w:p w14:paraId="73F41D92" w14:textId="77777777" w:rsidR="008A7EBF" w:rsidRPr="00DC26CA" w:rsidRDefault="00E24F01" w:rsidP="000A31B0">
      <w:pPr>
        <w:pStyle w:val="Akapitzlist"/>
        <w:numPr>
          <w:ilvl w:val="0"/>
          <w:numId w:val="47"/>
        </w:numPr>
        <w:spacing w:after="0" w:line="360" w:lineRule="auto"/>
        <w:rPr>
          <w:rFonts w:ascii="Lato" w:eastAsia="Lato" w:hAnsi="Lato" w:cs="Lato"/>
          <w:sz w:val="24"/>
          <w:szCs w:val="24"/>
        </w:rPr>
      </w:pPr>
      <w:r w:rsidRPr="00D2172D">
        <w:rPr>
          <w:rStyle w:val="Brak"/>
          <w:rFonts w:ascii="Lato" w:eastAsia="Lato" w:hAnsi="Lato" w:cs="Lato"/>
          <w:sz w:val="24"/>
          <w:szCs w:val="24"/>
          <w:shd w:val="clear" w:color="auto" w:fill="FFFFFF"/>
        </w:rPr>
        <w:t>Nie wolno Ci proponować dziecku alkoholu, wyrob</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 xml:space="preserve">w tytoniowych ani nielegalnych substancji. </w:t>
      </w:r>
    </w:p>
    <w:p w14:paraId="093ED53D" w14:textId="6B1B2954" w:rsidR="008A7EBF" w:rsidRPr="00D2172D" w:rsidRDefault="00E24F01" w:rsidP="000A31B0">
      <w:pPr>
        <w:pStyle w:val="Akapitzlist"/>
        <w:numPr>
          <w:ilvl w:val="0"/>
          <w:numId w:val="47"/>
        </w:numPr>
        <w:spacing w:after="0" w:line="360" w:lineRule="auto"/>
        <w:rPr>
          <w:rStyle w:val="Brak"/>
          <w:rFonts w:ascii="Lato" w:eastAsia="Lato" w:hAnsi="Lato" w:cs="Lato"/>
          <w:sz w:val="24"/>
          <w:szCs w:val="24"/>
          <w:shd w:val="clear" w:color="auto" w:fill="FFFFFF"/>
        </w:rPr>
      </w:pPr>
      <w:r w:rsidRPr="00D2172D">
        <w:rPr>
          <w:rStyle w:val="Brak"/>
          <w:rFonts w:ascii="Lato" w:eastAsia="Lato" w:hAnsi="Lato" w:cs="Lato"/>
          <w:sz w:val="24"/>
          <w:szCs w:val="24"/>
          <w:shd w:val="clear" w:color="auto" w:fill="FFFFFF"/>
        </w:rPr>
        <w:t>Nigdy nie dotykaj dziecka, jeśli ono tego nie chce ani w spos</w:t>
      </w:r>
      <w:r w:rsidRPr="00DC26CA">
        <w:rPr>
          <w:rStyle w:val="Brak"/>
          <w:rFonts w:ascii="Lato" w:eastAsia="Lato" w:hAnsi="Lato" w:cs="Lato"/>
          <w:sz w:val="24"/>
          <w:szCs w:val="24"/>
          <w:shd w:val="clear" w:color="auto" w:fill="FFFFFF"/>
        </w:rPr>
        <w:t>ó</w:t>
      </w:r>
      <w:r w:rsidRPr="00D2172D">
        <w:rPr>
          <w:rStyle w:val="Brak"/>
          <w:rFonts w:ascii="Lato" w:eastAsia="Lato" w:hAnsi="Lato" w:cs="Lato"/>
          <w:sz w:val="24"/>
          <w:szCs w:val="24"/>
          <w:shd w:val="clear" w:color="auto" w:fill="FFFFFF"/>
        </w:rPr>
        <w:t>b, kt</w:t>
      </w:r>
      <w:r w:rsidRPr="00DC26CA">
        <w:rPr>
          <w:rStyle w:val="Brak"/>
          <w:rFonts w:ascii="Lato" w:eastAsia="Lato" w:hAnsi="Lato" w:cs="Lato"/>
          <w:sz w:val="24"/>
          <w:szCs w:val="24"/>
          <w:shd w:val="clear" w:color="auto" w:fill="FFFFFF"/>
        </w:rPr>
        <w:t>óry mo</w:t>
      </w:r>
      <w:r w:rsidRPr="00D2172D">
        <w:rPr>
          <w:rStyle w:val="Brak"/>
          <w:rFonts w:ascii="Lato" w:eastAsia="Lato" w:hAnsi="Lato" w:cs="Lato"/>
          <w:sz w:val="24"/>
          <w:szCs w:val="24"/>
          <w:shd w:val="clear" w:color="auto" w:fill="FFFFFF"/>
        </w:rPr>
        <w:t>że być uznany za nieprzyzwoity lub niestosowny.</w:t>
      </w:r>
    </w:p>
    <w:p w14:paraId="42B0FE93" w14:textId="79C670D1" w:rsidR="008A7EBF" w:rsidRPr="00E82DF7" w:rsidRDefault="00E24F01" w:rsidP="00E82DF7">
      <w:pPr>
        <w:spacing w:before="240" w:line="360" w:lineRule="auto"/>
        <w:ind w:left="720"/>
        <w:jc w:val="both"/>
        <w:rPr>
          <w:rStyle w:val="Brak"/>
          <w:rFonts w:ascii="Lato" w:eastAsia="Lato" w:hAnsi="Lato" w:cs="Lato"/>
          <w:i/>
          <w:iCs/>
          <w:color w:val="00B050"/>
          <w:sz w:val="24"/>
          <w:szCs w:val="24"/>
          <w:u w:color="00B050"/>
        </w:rPr>
      </w:pPr>
      <w:r w:rsidRPr="00E82DF7">
        <w:rPr>
          <w:rFonts w:ascii="Lato" w:hAnsi="Lato"/>
          <w:color w:val="BF8F00" w:themeColor="accent4" w:themeShade="BF"/>
          <w:sz w:val="24"/>
          <w:szCs w:val="24"/>
          <w:u w:val="single"/>
        </w:rPr>
        <w:t xml:space="preserve">Jeśli będziesz świadkiem jakiegokolwiek z wyżej opisanych zachowań i/lub sytuacji ze strony innych dorosłych lub dzieci, zawsze poinformuj o tym osobę odpowiedzialną w obiekcie za wdrażanie i monitorowanie Standardów ochrony </w:t>
      </w:r>
      <w:r w:rsidR="00D2172D" w:rsidRPr="00E82DF7">
        <w:rPr>
          <w:rFonts w:ascii="Lato" w:hAnsi="Lato"/>
          <w:color w:val="BF8F00" w:themeColor="accent4" w:themeShade="BF"/>
          <w:sz w:val="24"/>
          <w:szCs w:val="24"/>
          <w:u w:val="single"/>
        </w:rPr>
        <w:lastRenderedPageBreak/>
        <w:t xml:space="preserve">Dzieci </w:t>
      </w:r>
      <w:r w:rsidRPr="00E82DF7">
        <w:rPr>
          <w:rFonts w:ascii="Lato" w:hAnsi="Lato"/>
          <w:color w:val="BF8F00" w:themeColor="accent4" w:themeShade="BF"/>
          <w:sz w:val="24"/>
          <w:szCs w:val="24"/>
          <w:u w:val="single"/>
        </w:rPr>
        <w:t>lub bezpośredniego przełożonego:</w:t>
      </w:r>
      <w:r w:rsidRPr="00DC26CA">
        <w:rPr>
          <w:color w:val="BF8F00" w:themeColor="accent4" w:themeShade="BF"/>
        </w:rPr>
        <w:t xml:space="preserve"> </w:t>
      </w:r>
      <w:r w:rsidRPr="00E82DF7">
        <w:rPr>
          <w:rFonts w:ascii="Lato" w:hAnsi="Lato"/>
          <w:i/>
          <w:iCs/>
          <w:sz w:val="24"/>
          <w:szCs w:val="24"/>
        </w:rPr>
        <w:t>[należy wskazać funkcję osoby wraz z danymi kontaktowymi, do której należy zgłaszać krzywdzenie dzieci przez pracownika, inną osobę dorosłą czy rówieśnika]</w:t>
      </w:r>
      <w:r w:rsidRPr="00E82DF7">
        <w:rPr>
          <w:rStyle w:val="Brak"/>
          <w:rFonts w:ascii="Lato" w:eastAsia="Lato" w:hAnsi="Lato" w:cs="Lato"/>
          <w:b/>
          <w:bCs/>
          <w:i/>
          <w:iCs/>
          <w:sz w:val="24"/>
          <w:szCs w:val="24"/>
          <w:shd w:val="clear" w:color="auto" w:fill="FFFFFF"/>
        </w:rPr>
        <w:t xml:space="preserve"> </w:t>
      </w:r>
    </w:p>
    <w:p w14:paraId="4FBAAA9E" w14:textId="1DF4FA7F" w:rsidR="00E82DF7" w:rsidRPr="005D1CC4" w:rsidRDefault="00D2172D" w:rsidP="005D1CC4">
      <w:pPr>
        <w:pStyle w:val="Nagwek3"/>
        <w:spacing w:line="360" w:lineRule="auto"/>
        <w:jc w:val="center"/>
        <w:rPr>
          <w:rFonts w:ascii="Lato" w:hAnsi="Lato"/>
          <w:b/>
          <w:bCs/>
          <w:color w:val="BF8F00" w:themeColor="accent4" w:themeShade="BF"/>
        </w:rPr>
      </w:pPr>
      <w:bookmarkStart w:id="4" w:name="_Toc172467922"/>
      <w:r w:rsidRPr="005D1CC4">
        <w:rPr>
          <w:rFonts w:ascii="Lato" w:hAnsi="Lato"/>
          <w:b/>
          <w:bCs/>
          <w:color w:val="BF8F00" w:themeColor="accent4" w:themeShade="BF"/>
        </w:rPr>
        <w:t>Rozdział II</w:t>
      </w:r>
      <w:bookmarkEnd w:id="4"/>
    </w:p>
    <w:p w14:paraId="37063A52" w14:textId="5A3AA12B" w:rsidR="008A7EBF" w:rsidRPr="005D1CC4" w:rsidRDefault="00D2172D" w:rsidP="005D1CC4">
      <w:pPr>
        <w:pStyle w:val="Nagwek3"/>
        <w:spacing w:line="360" w:lineRule="auto"/>
        <w:jc w:val="center"/>
        <w:rPr>
          <w:rFonts w:ascii="Lato" w:hAnsi="Lato"/>
          <w:b/>
          <w:bCs/>
          <w:color w:val="BF8F00" w:themeColor="accent4" w:themeShade="BF"/>
        </w:rPr>
      </w:pPr>
      <w:bookmarkStart w:id="5" w:name="_Toc172467923"/>
      <w:r w:rsidRPr="005D1CC4">
        <w:rPr>
          <w:rFonts w:ascii="Lato" w:hAnsi="Lato"/>
          <w:b/>
          <w:bCs/>
          <w:color w:val="BF8F00" w:themeColor="accent4" w:themeShade="BF"/>
        </w:rPr>
        <w:t>Procedura identyfikacji dziecka podczas rejestracji w recepcji</w:t>
      </w:r>
      <w:bookmarkEnd w:id="5"/>
    </w:p>
    <w:p w14:paraId="0F479B9C" w14:textId="77777777" w:rsidR="00E82DF7" w:rsidRDefault="00E24F01" w:rsidP="00DC26CA">
      <w:pPr>
        <w:spacing w:before="240" w:after="0" w:line="360" w:lineRule="auto"/>
        <w:rPr>
          <w:rStyle w:val="Brak"/>
          <w:rFonts w:ascii="Lato" w:eastAsia="Lato" w:hAnsi="Lato" w:cs="Lato"/>
          <w:sz w:val="24"/>
          <w:szCs w:val="24"/>
        </w:rPr>
      </w:pPr>
      <w:r w:rsidRPr="001C242E">
        <w:rPr>
          <w:rStyle w:val="Brak"/>
          <w:rFonts w:ascii="Lato" w:eastAsia="Lato" w:hAnsi="Lato" w:cs="Lato"/>
          <w:sz w:val="24"/>
          <w:szCs w:val="24"/>
        </w:rPr>
        <w:t xml:space="preserve">Jedną z form skutecznego zapobiegania krzywdzeniu dzieci jest ustalenie tożsamości dziecka przebywającego w obiekcie turystycznym i jego relacji z </w:t>
      </w:r>
      <w:r w:rsidRPr="001C242E">
        <w:rPr>
          <w:rStyle w:val="Brak"/>
          <w:rFonts w:ascii="Lato" w:eastAsia="Lato" w:hAnsi="Lato" w:cs="Lato"/>
          <w:sz w:val="24"/>
          <w:szCs w:val="24"/>
          <w:lang w:val="it-IT"/>
        </w:rPr>
        <w:t>doros</w:t>
      </w:r>
      <w:proofErr w:type="spellStart"/>
      <w:r w:rsidRPr="001C242E">
        <w:rPr>
          <w:rStyle w:val="Brak"/>
          <w:rFonts w:ascii="Lato" w:eastAsia="Lato" w:hAnsi="Lato" w:cs="Lato"/>
          <w:sz w:val="24"/>
          <w:szCs w:val="24"/>
        </w:rPr>
        <w:t>łym</w:t>
      </w:r>
      <w:proofErr w:type="spellEnd"/>
      <w:r w:rsidRPr="001C242E">
        <w:rPr>
          <w:rStyle w:val="Brak"/>
          <w:rFonts w:ascii="Lato" w:eastAsia="Lato" w:hAnsi="Lato" w:cs="Lato"/>
          <w:sz w:val="24"/>
          <w:szCs w:val="24"/>
        </w:rPr>
        <w:t>, z kt</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rym przebywa w obiekcie. </w:t>
      </w:r>
    </w:p>
    <w:p w14:paraId="20329726" w14:textId="1645CFF5" w:rsidR="001C242E" w:rsidRPr="001C242E" w:rsidRDefault="001C242E" w:rsidP="00E82DF7">
      <w:pPr>
        <w:spacing w:after="0" w:line="360" w:lineRule="auto"/>
        <w:rPr>
          <w:rStyle w:val="Brak"/>
          <w:rFonts w:ascii="Lato" w:eastAsia="Lato" w:hAnsi="Lato" w:cs="Lato"/>
          <w:sz w:val="24"/>
          <w:szCs w:val="24"/>
        </w:rPr>
      </w:pPr>
      <w:r w:rsidRPr="001C242E">
        <w:rPr>
          <w:rStyle w:val="Brak"/>
          <w:rFonts w:ascii="Lato" w:eastAsia="Lato" w:hAnsi="Lato" w:cs="Lato"/>
          <w:sz w:val="24"/>
          <w:szCs w:val="24"/>
        </w:rPr>
        <w:t xml:space="preserve">W tym celu </w:t>
      </w:r>
      <w:r w:rsidR="00E24F01" w:rsidRPr="001C242E">
        <w:rPr>
          <w:rStyle w:val="Brak"/>
          <w:rFonts w:ascii="Lato" w:eastAsia="Lato" w:hAnsi="Lato" w:cs="Lato"/>
          <w:sz w:val="24"/>
          <w:szCs w:val="24"/>
        </w:rPr>
        <w:t xml:space="preserve">Pracownik recepcji podejmuje wszelkie możliwe kroki zmierzające do przeprowadzenia identyfikacji dziecka i jego relacji z osobą </w:t>
      </w:r>
      <w:r w:rsidR="00E24F01" w:rsidRPr="001C242E">
        <w:rPr>
          <w:rStyle w:val="Brak"/>
          <w:rFonts w:ascii="Lato" w:eastAsia="Lato" w:hAnsi="Lato" w:cs="Lato"/>
          <w:sz w:val="24"/>
          <w:szCs w:val="24"/>
          <w:lang w:val="it-IT"/>
        </w:rPr>
        <w:t>doros</w:t>
      </w:r>
      <w:proofErr w:type="spellStart"/>
      <w:r w:rsidR="00E24F01" w:rsidRPr="001C242E">
        <w:rPr>
          <w:rStyle w:val="Brak"/>
          <w:rFonts w:ascii="Lato" w:eastAsia="Lato" w:hAnsi="Lato" w:cs="Lato"/>
          <w:sz w:val="24"/>
          <w:szCs w:val="24"/>
        </w:rPr>
        <w:t>łą</w:t>
      </w:r>
      <w:proofErr w:type="spellEnd"/>
      <w:r w:rsidR="00E24F01" w:rsidRPr="001C242E">
        <w:rPr>
          <w:rStyle w:val="Brak"/>
          <w:rFonts w:ascii="Lato" w:eastAsia="Lato" w:hAnsi="Lato" w:cs="Lato"/>
          <w:sz w:val="24"/>
          <w:szCs w:val="24"/>
        </w:rPr>
        <w:t>, kt</w:t>
      </w:r>
      <w:r w:rsidR="00E24F01" w:rsidRPr="00DC26CA">
        <w:rPr>
          <w:rStyle w:val="Brak"/>
          <w:rFonts w:ascii="Lato" w:eastAsia="Lato" w:hAnsi="Lato" w:cs="Lato"/>
          <w:sz w:val="24"/>
          <w:szCs w:val="24"/>
        </w:rPr>
        <w:t>ó</w:t>
      </w:r>
      <w:r w:rsidR="00E24F01" w:rsidRPr="001C242E">
        <w:rPr>
          <w:rStyle w:val="Brak"/>
          <w:rFonts w:ascii="Lato" w:eastAsia="Lato" w:hAnsi="Lato" w:cs="Lato"/>
          <w:sz w:val="24"/>
          <w:szCs w:val="24"/>
        </w:rPr>
        <w:t>ra towarzyszy dziecku.</w:t>
      </w:r>
    </w:p>
    <w:p w14:paraId="134F80B6" w14:textId="7F5ED099" w:rsidR="008A7EBF" w:rsidRPr="00DC26CA" w:rsidRDefault="001C242E" w:rsidP="00DC26CA">
      <w:pPr>
        <w:spacing w:line="360" w:lineRule="auto"/>
        <w:rPr>
          <w:rFonts w:ascii="Lato" w:hAnsi="Lato"/>
          <w:sz w:val="24"/>
          <w:szCs w:val="24"/>
        </w:rPr>
      </w:pPr>
      <w:r w:rsidRPr="00DC26CA">
        <w:rPr>
          <w:rFonts w:ascii="Lato" w:hAnsi="Lato"/>
          <w:sz w:val="24"/>
          <w:szCs w:val="24"/>
        </w:rPr>
        <w:t xml:space="preserve">Na potrzeby </w:t>
      </w:r>
      <w:r w:rsidR="00E24F01" w:rsidRPr="00DC26CA">
        <w:rPr>
          <w:rFonts w:ascii="Lato" w:hAnsi="Lato"/>
          <w:sz w:val="24"/>
          <w:szCs w:val="24"/>
        </w:rPr>
        <w:t xml:space="preserve"> identyfikacji dziecka i jego relacji z</w:t>
      </w:r>
      <w:r w:rsidRPr="00DC26CA">
        <w:rPr>
          <w:rFonts w:ascii="Lato" w:hAnsi="Lato"/>
          <w:sz w:val="24"/>
          <w:szCs w:val="24"/>
        </w:rPr>
        <w:t xml:space="preserve"> </w:t>
      </w:r>
      <w:r w:rsidR="00E24F01" w:rsidRPr="00DC26CA">
        <w:rPr>
          <w:rFonts w:ascii="Lato" w:hAnsi="Lato"/>
          <w:sz w:val="24"/>
          <w:szCs w:val="24"/>
        </w:rPr>
        <w:t>osobą dorosłą z którą przebywa w obiekcie, należy:</w:t>
      </w:r>
    </w:p>
    <w:p w14:paraId="6C098E0C" w14:textId="0AFE27AB" w:rsidR="008A7EBF" w:rsidRPr="00DC26CA" w:rsidRDefault="001C242E" w:rsidP="000A31B0">
      <w:pPr>
        <w:pStyle w:val="Akapitzlist"/>
        <w:numPr>
          <w:ilvl w:val="0"/>
          <w:numId w:val="48"/>
        </w:numPr>
        <w:spacing w:after="0" w:line="360" w:lineRule="auto"/>
        <w:rPr>
          <w:rFonts w:ascii="Lato" w:eastAsia="Lato" w:hAnsi="Lato" w:cs="Lato"/>
          <w:sz w:val="24"/>
          <w:szCs w:val="24"/>
        </w:rPr>
      </w:pPr>
      <w:r>
        <w:rPr>
          <w:rStyle w:val="Brak"/>
          <w:rFonts w:ascii="Lato" w:eastAsia="Lato" w:hAnsi="Lato" w:cs="Lato"/>
          <w:sz w:val="24"/>
          <w:szCs w:val="24"/>
        </w:rPr>
        <w:t>P</w:t>
      </w:r>
      <w:r w:rsidR="00E24F01" w:rsidRPr="001C242E">
        <w:rPr>
          <w:rStyle w:val="Brak"/>
          <w:rFonts w:ascii="Lato" w:eastAsia="Lato" w:hAnsi="Lato" w:cs="Lato"/>
          <w:sz w:val="24"/>
          <w:szCs w:val="24"/>
        </w:rPr>
        <w:t>oprosić o dokument tożsamości dziecka</w:t>
      </w:r>
      <w:r w:rsidR="00E208D8">
        <w:rPr>
          <w:rStyle w:val="Brak"/>
          <w:rFonts w:ascii="Lato" w:eastAsia="Lato" w:hAnsi="Lato" w:cs="Lato"/>
          <w:sz w:val="24"/>
          <w:szCs w:val="24"/>
        </w:rPr>
        <w:t xml:space="preserve"> (dowód osobisty)</w:t>
      </w:r>
      <w:r w:rsidR="00E24F01" w:rsidRPr="001C242E">
        <w:rPr>
          <w:rStyle w:val="Brak"/>
          <w:rFonts w:ascii="Lato" w:eastAsia="Lato" w:hAnsi="Lato" w:cs="Lato"/>
          <w:sz w:val="24"/>
          <w:szCs w:val="24"/>
        </w:rPr>
        <w:t xml:space="preserve"> lub inny dokument potwierdzający dane dziecka. Przykładowe </w:t>
      </w:r>
      <w:r w:rsidR="00E208D8">
        <w:rPr>
          <w:rStyle w:val="Brak"/>
          <w:rFonts w:ascii="Lato" w:eastAsia="Lato" w:hAnsi="Lato" w:cs="Lato"/>
          <w:sz w:val="24"/>
          <w:szCs w:val="24"/>
        </w:rPr>
        <w:t xml:space="preserve">inne </w:t>
      </w:r>
      <w:r w:rsidR="00E24F01" w:rsidRPr="001C242E">
        <w:rPr>
          <w:rStyle w:val="Brak"/>
          <w:rFonts w:ascii="Lato" w:eastAsia="Lato" w:hAnsi="Lato" w:cs="Lato"/>
          <w:sz w:val="24"/>
          <w:szCs w:val="24"/>
        </w:rPr>
        <w:t>dokumenty mogą</w:t>
      </w:r>
      <w:r w:rsidR="00E24F01" w:rsidRPr="00DC26CA">
        <w:rPr>
          <w:rStyle w:val="Brak"/>
          <w:rFonts w:ascii="Lato" w:eastAsia="Lato" w:hAnsi="Lato" w:cs="Lato"/>
          <w:sz w:val="24"/>
          <w:szCs w:val="24"/>
        </w:rPr>
        <w:t>ce pos</w:t>
      </w:r>
      <w:r w:rsidR="00E24F01" w:rsidRPr="001C242E">
        <w:rPr>
          <w:rStyle w:val="Brak"/>
          <w:rFonts w:ascii="Lato" w:eastAsia="Lato" w:hAnsi="Lato" w:cs="Lato"/>
          <w:sz w:val="24"/>
          <w:szCs w:val="24"/>
        </w:rPr>
        <w:t xml:space="preserve">łużyć identyfikacji to: legitymacja szkolna, aplikacja </w:t>
      </w:r>
      <w:proofErr w:type="spellStart"/>
      <w:r w:rsidR="00E24F01" w:rsidRPr="001C242E">
        <w:rPr>
          <w:rStyle w:val="Brak"/>
          <w:rFonts w:ascii="Lato" w:eastAsia="Lato" w:hAnsi="Lato" w:cs="Lato"/>
          <w:sz w:val="24"/>
          <w:szCs w:val="24"/>
        </w:rPr>
        <w:t>MObywatel</w:t>
      </w:r>
      <w:proofErr w:type="spellEnd"/>
      <w:r w:rsidR="00E24F01" w:rsidRPr="001C242E">
        <w:rPr>
          <w:rStyle w:val="Brak"/>
          <w:rFonts w:ascii="Lato" w:eastAsia="Lato" w:hAnsi="Lato" w:cs="Lato"/>
          <w:sz w:val="24"/>
          <w:szCs w:val="24"/>
        </w:rPr>
        <w:t xml:space="preserve">, Internetowe Konto Pacjenta. </w:t>
      </w:r>
    </w:p>
    <w:p w14:paraId="459B4A96" w14:textId="7BEBEAD6"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W przypadku braku dokumentu tożsamości lub odmowy jego okazania należy poprosić o podanie danych dziecka (np. imię, nazwisko, adres, datę urodzenia) przez zarówno osobę </w:t>
      </w:r>
      <w:r w:rsidRPr="001C242E">
        <w:rPr>
          <w:rStyle w:val="Brak"/>
          <w:rFonts w:ascii="Lato" w:eastAsia="Lato" w:hAnsi="Lato" w:cs="Lato"/>
          <w:sz w:val="24"/>
          <w:szCs w:val="24"/>
          <w:lang w:val="it-IT"/>
        </w:rPr>
        <w:t>doros</w:t>
      </w:r>
      <w:proofErr w:type="spellStart"/>
      <w:r w:rsidRPr="001C242E">
        <w:rPr>
          <w:rStyle w:val="Brak"/>
          <w:rFonts w:ascii="Lato" w:eastAsia="Lato" w:hAnsi="Lato" w:cs="Lato"/>
          <w:sz w:val="24"/>
          <w:szCs w:val="24"/>
        </w:rPr>
        <w:t>łą</w:t>
      </w:r>
      <w:proofErr w:type="spellEnd"/>
      <w:r w:rsidRPr="001C242E">
        <w:rPr>
          <w:rStyle w:val="Brak"/>
          <w:rFonts w:ascii="Lato" w:eastAsia="Lato" w:hAnsi="Lato" w:cs="Lato"/>
          <w:sz w:val="24"/>
          <w:szCs w:val="24"/>
        </w:rPr>
        <w:t xml:space="preserve"> oraz dziecko.  Dodatkowo należy zapytać zar</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wno osobę </w:t>
      </w:r>
      <w:r w:rsidRPr="001C242E">
        <w:rPr>
          <w:rStyle w:val="Brak"/>
          <w:rFonts w:ascii="Lato" w:eastAsia="Lato" w:hAnsi="Lato" w:cs="Lato"/>
          <w:sz w:val="24"/>
          <w:szCs w:val="24"/>
          <w:lang w:val="it-IT"/>
        </w:rPr>
        <w:t>doros</w:t>
      </w:r>
      <w:proofErr w:type="spellStart"/>
      <w:r w:rsidRPr="001C242E">
        <w:rPr>
          <w:rStyle w:val="Brak"/>
          <w:rFonts w:ascii="Lato" w:eastAsia="Lato" w:hAnsi="Lato" w:cs="Lato"/>
          <w:sz w:val="24"/>
          <w:szCs w:val="24"/>
        </w:rPr>
        <w:t>łą</w:t>
      </w:r>
      <w:proofErr w:type="spellEnd"/>
      <w:r w:rsidRPr="001C242E">
        <w:rPr>
          <w:rStyle w:val="Brak"/>
          <w:rFonts w:ascii="Lato" w:eastAsia="Lato" w:hAnsi="Lato" w:cs="Lato"/>
          <w:sz w:val="24"/>
          <w:szCs w:val="24"/>
        </w:rPr>
        <w:t xml:space="preserve"> jak i dziecko o relację między nimi. Przykładowy schemat rozmowy z dorosłym i dzieckiem znajduje się w </w:t>
      </w:r>
      <w:r w:rsidRPr="001C242E">
        <w:rPr>
          <w:rStyle w:val="Brak"/>
          <w:rFonts w:ascii="Lato" w:eastAsia="Lato" w:hAnsi="Lato" w:cs="Lato"/>
          <w:i/>
          <w:iCs/>
          <w:sz w:val="24"/>
          <w:szCs w:val="24"/>
        </w:rPr>
        <w:t>Załączniku nr 1</w:t>
      </w:r>
      <w:r w:rsidRPr="001C242E">
        <w:rPr>
          <w:rStyle w:val="Brak"/>
          <w:rFonts w:ascii="Lato" w:eastAsia="Lato" w:hAnsi="Lato" w:cs="Lato"/>
          <w:sz w:val="24"/>
          <w:szCs w:val="24"/>
        </w:rPr>
        <w:t>.</w:t>
      </w:r>
    </w:p>
    <w:p w14:paraId="71892971" w14:textId="19B28E2A"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Jeżeli osoba dorosła nie jest </w:t>
      </w:r>
      <w:r w:rsidR="00E82DF7">
        <w:rPr>
          <w:rStyle w:val="Brak"/>
          <w:rFonts w:ascii="Lato" w:eastAsia="Lato" w:hAnsi="Lato" w:cs="Lato"/>
          <w:sz w:val="24"/>
          <w:szCs w:val="24"/>
        </w:rPr>
        <w:t xml:space="preserve">opiekunem </w:t>
      </w:r>
      <w:r w:rsidRPr="001C242E">
        <w:rPr>
          <w:rStyle w:val="Brak"/>
          <w:rFonts w:ascii="Lato" w:eastAsia="Lato" w:hAnsi="Lato" w:cs="Lato"/>
          <w:sz w:val="24"/>
          <w:szCs w:val="24"/>
        </w:rPr>
        <w:t xml:space="preserve">dziecka, powinna zostać poproszona o okazanie stosownego dokumentu np. zgody rodzica na podróżowanie danej osoby z dzieckiem. Może to być zgoda sporządzona w formie pisemnej z </w:t>
      </w:r>
      <w:r w:rsidRPr="001C242E">
        <w:rPr>
          <w:rStyle w:val="Brak"/>
          <w:rFonts w:ascii="Lato" w:eastAsia="Lato" w:hAnsi="Lato" w:cs="Lato"/>
          <w:sz w:val="24"/>
          <w:szCs w:val="24"/>
        </w:rPr>
        <w:lastRenderedPageBreak/>
        <w:t>podpisem urzędowo poświadczonym przez notariusza lub zgoda podpisana przez rodzica dziecka, w kt</w:t>
      </w:r>
      <w:r w:rsidRPr="00DC26CA">
        <w:rPr>
          <w:rStyle w:val="Brak"/>
          <w:rFonts w:ascii="Lato" w:eastAsia="Lato" w:hAnsi="Lato" w:cs="Lato"/>
          <w:sz w:val="24"/>
          <w:szCs w:val="24"/>
        </w:rPr>
        <w:t>ó</w:t>
      </w:r>
      <w:r w:rsidRPr="001C242E">
        <w:rPr>
          <w:rStyle w:val="Brak"/>
          <w:rFonts w:ascii="Lato" w:eastAsia="Lato" w:hAnsi="Lato" w:cs="Lato"/>
          <w:sz w:val="24"/>
          <w:szCs w:val="24"/>
        </w:rPr>
        <w:t>rej będą wpisane dane dziecka, adres jego zamieszkania, telefon do rodzica i numer dokumentu tożsamości/numer PESEL osoby, kt</w:t>
      </w:r>
      <w:r w:rsidRPr="00DC26CA">
        <w:rPr>
          <w:rStyle w:val="Brak"/>
          <w:rFonts w:ascii="Lato" w:eastAsia="Lato" w:hAnsi="Lato" w:cs="Lato"/>
          <w:sz w:val="24"/>
          <w:szCs w:val="24"/>
        </w:rPr>
        <w:t>ó</w:t>
      </w:r>
      <w:r w:rsidRPr="001C242E">
        <w:rPr>
          <w:rStyle w:val="Brak"/>
          <w:rFonts w:ascii="Lato" w:eastAsia="Lato" w:hAnsi="Lato" w:cs="Lato"/>
          <w:sz w:val="24"/>
          <w:szCs w:val="24"/>
        </w:rPr>
        <w:t>rej rodzic powierzył opiekę nad dzieckiem. Jeśli osoba dorosła nie posiada żadnego z ww. dokument</w:t>
      </w:r>
      <w:r w:rsidRPr="00DC26CA">
        <w:rPr>
          <w:rStyle w:val="Brak"/>
          <w:rFonts w:ascii="Lato" w:eastAsia="Lato" w:hAnsi="Lato" w:cs="Lato"/>
          <w:sz w:val="24"/>
          <w:szCs w:val="24"/>
        </w:rPr>
        <w:t>ó</w:t>
      </w:r>
      <w:r w:rsidRPr="001C242E">
        <w:rPr>
          <w:rStyle w:val="Brak"/>
          <w:rFonts w:ascii="Lato" w:eastAsia="Lato" w:hAnsi="Lato" w:cs="Lato"/>
          <w:sz w:val="24"/>
          <w:szCs w:val="24"/>
        </w:rPr>
        <w:t>w, należy poprosić ją o wypełnienie stosownego oświadczenia, zgodnie ze wzorem przygotowanym przez obiekt turystyczny. Oświadczenie powinno zawierać dane dziecka i dane dorosłego, z kt</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rym dziecko przebywa, wraz ze wskazaniem relacji jaka występuje pomiędzy dzieckiem a dorosłym. W przypadku gdy osoba dorosła nie jest rodzicem ani opiekunem dziecka, powinna oświadczyć, iż rodzice/opiekunowie wyrazili zgodę na opiekę nad dzieckiem. </w:t>
      </w:r>
    </w:p>
    <w:p w14:paraId="3607C2CC" w14:textId="3558A799"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W przypadku gdy osoba dorosła w której towarzystwie przebywa dziecko odmówi okazania dokumentu dziecka i/lub wskazania relacji między nimi </w:t>
      </w:r>
      <w:r w:rsidRPr="001C242E">
        <w:rPr>
          <w:rStyle w:val="Brak"/>
          <w:rFonts w:ascii="Lato" w:eastAsia="Lato" w:hAnsi="Lato" w:cs="Lato"/>
          <w:sz w:val="24"/>
          <w:szCs w:val="24"/>
          <w:lang w:val="it-IT"/>
        </w:rPr>
        <w:t>nale</w:t>
      </w:r>
      <w:r w:rsidRPr="001C242E">
        <w:rPr>
          <w:rStyle w:val="Brak"/>
          <w:rFonts w:ascii="Lato" w:eastAsia="Lato" w:hAnsi="Lato" w:cs="Lato"/>
          <w:sz w:val="24"/>
          <w:szCs w:val="24"/>
        </w:rPr>
        <w:t>ży wyjaśnić, ż</w:t>
      </w:r>
      <w:r w:rsidRPr="001C242E">
        <w:rPr>
          <w:rStyle w:val="Brak"/>
          <w:rFonts w:ascii="Lato" w:eastAsia="Lato" w:hAnsi="Lato" w:cs="Lato"/>
          <w:sz w:val="24"/>
          <w:szCs w:val="24"/>
          <w:lang w:val="it-IT"/>
        </w:rPr>
        <w:t>e procedura s</w:t>
      </w:r>
      <w:proofErr w:type="spellStart"/>
      <w:r w:rsidRPr="001C242E">
        <w:rPr>
          <w:rStyle w:val="Brak"/>
          <w:rFonts w:ascii="Lato" w:eastAsia="Lato" w:hAnsi="Lato" w:cs="Lato"/>
          <w:sz w:val="24"/>
          <w:szCs w:val="24"/>
        </w:rPr>
        <w:t>łuży</w:t>
      </w:r>
      <w:proofErr w:type="spellEnd"/>
      <w:r w:rsidRPr="001C242E">
        <w:rPr>
          <w:rStyle w:val="Brak"/>
          <w:rFonts w:ascii="Lato" w:eastAsia="Lato" w:hAnsi="Lato" w:cs="Lato"/>
          <w:sz w:val="24"/>
          <w:szCs w:val="24"/>
        </w:rPr>
        <w:t xml:space="preserve"> zapewnieniu bezpieczeństwa dzieciom korzystającym z [Obiektu/Hotelu/Sieci] i że zgodnie z przepisami ustawy z dnia 13 maja 2016 roku pracownicy obiektu mają obowiązek ustalić, czy dziecko jest bezpieczne. Po wyjaśnieniu sprawy w spos</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b pozytywny należy podziękować za czas poświęcony na upewnienie się, że dziecko jest pod dobrą opieką. </w:t>
      </w:r>
    </w:p>
    <w:p w14:paraId="62C8D191" w14:textId="13F56031"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W przypadku gdy rozmowa nie rozwieje wątpliwości dotyczących osoby dorosłej towarzyszącej dziecku i jej intencji wobec dziecka, a zwłaszcza gdy odmawia on okazania dokumentu tożsamości lub złożenia oświadczenia zawierającego dane dziecka, </w:t>
      </w:r>
      <w:r w:rsidRPr="008061E5">
        <w:rPr>
          <w:rStyle w:val="Brak"/>
          <w:rFonts w:ascii="Lato" w:eastAsia="Lato" w:hAnsi="Lato" w:cs="Lato"/>
          <w:color w:val="BF8F00" w:themeColor="accent4" w:themeShade="BF"/>
          <w:sz w:val="24"/>
          <w:szCs w:val="24"/>
        </w:rPr>
        <w:t xml:space="preserve">należy o tym dyskretnie powiadomić przełożonego i pracowników ochrony </w:t>
      </w:r>
      <w:r w:rsidRPr="001C242E">
        <w:rPr>
          <w:rStyle w:val="Brak"/>
          <w:rFonts w:ascii="Lato" w:eastAsia="Lato" w:hAnsi="Lato" w:cs="Lato"/>
          <w:sz w:val="24"/>
          <w:szCs w:val="24"/>
        </w:rPr>
        <w:t>(o przebywają oni</w:t>
      </w:r>
      <w:r w:rsidR="008061E5">
        <w:rPr>
          <w:rStyle w:val="Brak"/>
          <w:rFonts w:ascii="Lato" w:eastAsia="Lato" w:hAnsi="Lato" w:cs="Lato"/>
          <w:sz w:val="24"/>
          <w:szCs w:val="24"/>
        </w:rPr>
        <w:t xml:space="preserve"> </w:t>
      </w:r>
      <w:r w:rsidRPr="001C242E">
        <w:rPr>
          <w:rStyle w:val="Brak"/>
          <w:rFonts w:ascii="Lato" w:eastAsia="Lato" w:hAnsi="Lato" w:cs="Lato"/>
          <w:sz w:val="24"/>
          <w:szCs w:val="24"/>
        </w:rPr>
        <w:t>w tym czasie na terenie obiektu), w taki spos</w:t>
      </w:r>
      <w:r w:rsidRPr="00DC26CA">
        <w:rPr>
          <w:rStyle w:val="Brak"/>
          <w:rFonts w:ascii="Lato" w:eastAsia="Lato" w:hAnsi="Lato" w:cs="Lato"/>
          <w:sz w:val="24"/>
          <w:szCs w:val="24"/>
        </w:rPr>
        <w:t>ó</w:t>
      </w:r>
      <w:r w:rsidRPr="001C242E">
        <w:rPr>
          <w:rStyle w:val="Brak"/>
          <w:rFonts w:ascii="Lato" w:eastAsia="Lato" w:hAnsi="Lato" w:cs="Lato"/>
          <w:sz w:val="24"/>
          <w:szCs w:val="24"/>
        </w:rPr>
        <w:t>b aby nie wzbudzać podejrzeń (można np. powołać się na konieczność skorzystania ze sprzęt</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w na zapleczu recepcji, </w:t>
      </w:r>
      <w:r w:rsidRPr="001C242E">
        <w:rPr>
          <w:rStyle w:val="Brak"/>
          <w:rFonts w:ascii="Lato" w:eastAsia="Lato" w:hAnsi="Lato" w:cs="Lato"/>
          <w:sz w:val="24"/>
          <w:szCs w:val="24"/>
        </w:rPr>
        <w:lastRenderedPageBreak/>
        <w:t xml:space="preserve">prosząc osobę </w:t>
      </w:r>
      <w:r w:rsidRPr="001C242E">
        <w:rPr>
          <w:rStyle w:val="Brak"/>
          <w:rFonts w:ascii="Lato" w:eastAsia="Lato" w:hAnsi="Lato" w:cs="Lato"/>
          <w:sz w:val="24"/>
          <w:szCs w:val="24"/>
          <w:lang w:val="it-IT"/>
        </w:rPr>
        <w:t>doros</w:t>
      </w:r>
      <w:proofErr w:type="spellStart"/>
      <w:r w:rsidRPr="001C242E">
        <w:rPr>
          <w:rStyle w:val="Brak"/>
          <w:rFonts w:ascii="Lato" w:eastAsia="Lato" w:hAnsi="Lato" w:cs="Lato"/>
          <w:sz w:val="24"/>
          <w:szCs w:val="24"/>
        </w:rPr>
        <w:t>łą</w:t>
      </w:r>
      <w:proofErr w:type="spellEnd"/>
      <w:r w:rsidRPr="001C242E">
        <w:rPr>
          <w:rStyle w:val="Brak"/>
          <w:rFonts w:ascii="Lato" w:eastAsia="Lato" w:hAnsi="Lato" w:cs="Lato"/>
          <w:sz w:val="24"/>
          <w:szCs w:val="24"/>
        </w:rPr>
        <w:t>, aby poczekała wraz z dzieckiem w holu, restauracji lub innym miejscu).</w:t>
      </w:r>
    </w:p>
    <w:p w14:paraId="4D1C9020" w14:textId="2C38A3EC"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Od momentu, kiedy pojawią się pierwsze wątpliwości, </w:t>
      </w:r>
      <w:r w:rsidR="00E82DF7" w:rsidRPr="001C242E">
        <w:rPr>
          <w:rStyle w:val="Brak"/>
          <w:rFonts w:ascii="Lato" w:eastAsia="Lato" w:hAnsi="Lato" w:cs="Lato"/>
          <w:sz w:val="24"/>
          <w:szCs w:val="24"/>
        </w:rPr>
        <w:t xml:space="preserve">pracownik obiektu turystycznego </w:t>
      </w:r>
      <w:r w:rsidR="00E82DF7">
        <w:rPr>
          <w:rStyle w:val="Brak"/>
          <w:rFonts w:ascii="Lato" w:eastAsia="Lato" w:hAnsi="Lato" w:cs="Lato"/>
          <w:sz w:val="24"/>
          <w:szCs w:val="24"/>
        </w:rPr>
        <w:t xml:space="preserve">powinien być uważny </w:t>
      </w:r>
      <w:r w:rsidRPr="001C242E">
        <w:rPr>
          <w:rStyle w:val="Brak"/>
          <w:rFonts w:ascii="Lato" w:eastAsia="Lato" w:hAnsi="Lato" w:cs="Lato"/>
          <w:sz w:val="24"/>
          <w:szCs w:val="24"/>
        </w:rPr>
        <w:t>zar</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wno </w:t>
      </w:r>
      <w:r w:rsidR="00E82DF7">
        <w:rPr>
          <w:rStyle w:val="Brak"/>
          <w:rFonts w:ascii="Lato" w:eastAsia="Lato" w:hAnsi="Lato" w:cs="Lato"/>
          <w:sz w:val="24"/>
          <w:szCs w:val="24"/>
        </w:rPr>
        <w:t xml:space="preserve">na </w:t>
      </w:r>
      <w:r w:rsidRPr="001C242E">
        <w:rPr>
          <w:rStyle w:val="Brak"/>
          <w:rFonts w:ascii="Lato" w:eastAsia="Lato" w:hAnsi="Lato" w:cs="Lato"/>
          <w:sz w:val="24"/>
          <w:szCs w:val="24"/>
        </w:rPr>
        <w:t>dziecko, jak i osob</w:t>
      </w:r>
      <w:r w:rsidR="00E82DF7">
        <w:rPr>
          <w:rStyle w:val="Brak"/>
          <w:rFonts w:ascii="Lato" w:eastAsia="Lato" w:hAnsi="Lato" w:cs="Lato"/>
          <w:sz w:val="24"/>
          <w:szCs w:val="24"/>
        </w:rPr>
        <w:t>ę</w:t>
      </w:r>
      <w:r w:rsidRPr="001C242E">
        <w:rPr>
          <w:rStyle w:val="Brak"/>
          <w:rFonts w:ascii="Lato" w:eastAsia="Lato" w:hAnsi="Lato" w:cs="Lato"/>
          <w:sz w:val="24"/>
          <w:szCs w:val="24"/>
        </w:rPr>
        <w:t xml:space="preserve"> dorosł</w:t>
      </w:r>
      <w:r w:rsidR="008061E5">
        <w:rPr>
          <w:rStyle w:val="Brak"/>
          <w:rFonts w:ascii="Lato" w:eastAsia="Lato" w:hAnsi="Lato" w:cs="Lato"/>
          <w:sz w:val="24"/>
          <w:szCs w:val="24"/>
        </w:rPr>
        <w:t xml:space="preserve">ą, a o ile to możliwe starać się, by </w:t>
      </w:r>
      <w:r w:rsidRPr="001C242E">
        <w:rPr>
          <w:rStyle w:val="Brak"/>
          <w:rFonts w:ascii="Lato" w:eastAsia="Lato" w:hAnsi="Lato" w:cs="Lato"/>
          <w:sz w:val="24"/>
          <w:szCs w:val="24"/>
        </w:rPr>
        <w:t xml:space="preserve">nie </w:t>
      </w:r>
      <w:r w:rsidR="008061E5">
        <w:rPr>
          <w:rStyle w:val="Brak"/>
          <w:rFonts w:ascii="Lato" w:eastAsia="Lato" w:hAnsi="Lato" w:cs="Lato"/>
          <w:sz w:val="24"/>
          <w:szCs w:val="24"/>
        </w:rPr>
        <w:t xml:space="preserve">pozostali </w:t>
      </w:r>
      <w:r w:rsidRPr="001C242E">
        <w:rPr>
          <w:rStyle w:val="Brak"/>
          <w:rFonts w:ascii="Lato" w:eastAsia="Lato" w:hAnsi="Lato" w:cs="Lato"/>
          <w:sz w:val="24"/>
          <w:szCs w:val="24"/>
        </w:rPr>
        <w:t>sami.</w:t>
      </w:r>
    </w:p>
    <w:p w14:paraId="5BD1FD68" w14:textId="77777777"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8061E5">
        <w:rPr>
          <w:rStyle w:val="Brak"/>
          <w:rFonts w:ascii="Lato" w:eastAsia="Lato" w:hAnsi="Lato" w:cs="Lato"/>
          <w:color w:val="BF8F00" w:themeColor="accent4" w:themeShade="BF"/>
          <w:sz w:val="24"/>
          <w:szCs w:val="24"/>
        </w:rPr>
        <w:t>Przełożony, który został powiadomiony o sytuacji</w:t>
      </w:r>
      <w:r w:rsidRPr="001C242E">
        <w:rPr>
          <w:rStyle w:val="Brak"/>
          <w:rFonts w:ascii="Lato" w:eastAsia="Lato" w:hAnsi="Lato" w:cs="Lato"/>
          <w:sz w:val="24"/>
          <w:szCs w:val="24"/>
        </w:rPr>
        <w:t xml:space="preserve">, przejmuje rozmowę z osobą </w:t>
      </w:r>
      <w:r w:rsidRPr="001C242E">
        <w:rPr>
          <w:rStyle w:val="Brak"/>
          <w:rFonts w:ascii="Lato" w:eastAsia="Lato" w:hAnsi="Lato" w:cs="Lato"/>
          <w:sz w:val="24"/>
          <w:szCs w:val="24"/>
          <w:lang w:val="it-IT"/>
        </w:rPr>
        <w:t>doros</w:t>
      </w:r>
      <w:proofErr w:type="spellStart"/>
      <w:r w:rsidRPr="001C242E">
        <w:rPr>
          <w:rStyle w:val="Brak"/>
          <w:rFonts w:ascii="Lato" w:eastAsia="Lato" w:hAnsi="Lato" w:cs="Lato"/>
          <w:sz w:val="24"/>
          <w:szCs w:val="24"/>
        </w:rPr>
        <w:t>łą</w:t>
      </w:r>
      <w:proofErr w:type="spellEnd"/>
      <w:r w:rsidRPr="001C242E">
        <w:rPr>
          <w:rStyle w:val="Brak"/>
          <w:rFonts w:ascii="Lato" w:eastAsia="Lato" w:hAnsi="Lato" w:cs="Lato"/>
          <w:sz w:val="24"/>
          <w:szCs w:val="24"/>
        </w:rPr>
        <w:t xml:space="preserve"> w celu uzyskania dalszych wyjaśnień.</w:t>
      </w:r>
    </w:p>
    <w:p w14:paraId="21F35A32" w14:textId="77777777"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W przypadku gdy rozmowa potwierdzi przekonanie o pr</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bie lub o popełnieniu czynu na szkodę dziecka, przełożony zawiadamia o tym fakcie policję. Dalej stosuje się procedurę jak w przypadku okoliczności wskazujących na skrzywdzenie dziecka (patrz rozdział III).  </w:t>
      </w:r>
    </w:p>
    <w:p w14:paraId="0FD7FAB9" w14:textId="77777777" w:rsidR="008A7EBF" w:rsidRPr="00DC26CA" w:rsidRDefault="00E24F01" w:rsidP="000A31B0">
      <w:pPr>
        <w:pStyle w:val="Akapitzlist"/>
        <w:numPr>
          <w:ilvl w:val="0"/>
          <w:numId w:val="48"/>
        </w:numPr>
        <w:spacing w:after="0" w:line="360" w:lineRule="auto"/>
        <w:rPr>
          <w:rFonts w:ascii="Lato" w:eastAsia="Lato" w:hAnsi="Lato" w:cs="Lato"/>
          <w:sz w:val="24"/>
          <w:szCs w:val="24"/>
        </w:rPr>
      </w:pPr>
      <w:r w:rsidRPr="001C242E">
        <w:rPr>
          <w:rStyle w:val="Brak"/>
          <w:rFonts w:ascii="Lato" w:eastAsia="Lato" w:hAnsi="Lato" w:cs="Lato"/>
          <w:sz w:val="24"/>
          <w:szCs w:val="24"/>
        </w:rPr>
        <w:t xml:space="preserve">W przypadku, gdy świadkami nietypowych i/lub podejrzanych sytuacji są pracownicy innych działów </w:t>
      </w:r>
      <w:r w:rsidRPr="001C242E">
        <w:rPr>
          <w:rStyle w:val="Brak"/>
          <w:rFonts w:ascii="Lato" w:eastAsia="Lato" w:hAnsi="Lato" w:cs="Lato"/>
          <w:i/>
          <w:iCs/>
          <w:sz w:val="24"/>
          <w:szCs w:val="24"/>
        </w:rPr>
        <w:t>[Obiektu/Hotelu/Sieci]</w:t>
      </w:r>
      <w:r w:rsidRPr="001C242E">
        <w:rPr>
          <w:rStyle w:val="Brak"/>
          <w:rFonts w:ascii="Lato" w:eastAsia="Lato" w:hAnsi="Lato" w:cs="Lato"/>
          <w:sz w:val="24"/>
          <w:szCs w:val="24"/>
        </w:rPr>
        <w:t xml:space="preserve"> np. serwis sprzątający, obsługa pokoi, pracownicy baru i restauracji, strefy relaksu, ochrony i in., powinni oni niezwłocznie zawiadomić przełożonego, a w przypadku jego nieobecności - osobę decyzyjną, kt</w:t>
      </w:r>
      <w:r w:rsidRPr="00DC26CA">
        <w:rPr>
          <w:rStyle w:val="Brak"/>
          <w:rFonts w:ascii="Lato" w:eastAsia="Lato" w:hAnsi="Lato" w:cs="Lato"/>
          <w:sz w:val="24"/>
          <w:szCs w:val="24"/>
        </w:rPr>
        <w:t>ó</w:t>
      </w:r>
      <w:r w:rsidRPr="001C242E">
        <w:rPr>
          <w:rStyle w:val="Brak"/>
          <w:rFonts w:ascii="Lato" w:eastAsia="Lato" w:hAnsi="Lato" w:cs="Lato"/>
          <w:sz w:val="24"/>
          <w:szCs w:val="24"/>
        </w:rPr>
        <w:t xml:space="preserve">ra podejmie odpowiednie działania (patrz punkty 7 i 8 powyżej). </w:t>
      </w:r>
    </w:p>
    <w:p w14:paraId="6BBA346A" w14:textId="77777777" w:rsidR="008A7EBF" w:rsidRPr="00E208D8" w:rsidRDefault="00E24F01" w:rsidP="000A31B0">
      <w:pPr>
        <w:pStyle w:val="Akapitzlist"/>
        <w:numPr>
          <w:ilvl w:val="0"/>
          <w:numId w:val="48"/>
        </w:numPr>
        <w:spacing w:after="0" w:line="360" w:lineRule="auto"/>
        <w:rPr>
          <w:rStyle w:val="Brak"/>
          <w:rFonts w:ascii="Lato" w:eastAsia="Lato" w:hAnsi="Lato" w:cs="Lato"/>
          <w:b/>
          <w:bCs/>
          <w:sz w:val="24"/>
          <w:szCs w:val="24"/>
        </w:rPr>
      </w:pPr>
      <w:r w:rsidRPr="001C242E">
        <w:rPr>
          <w:rStyle w:val="Brak"/>
          <w:rFonts w:ascii="Lato" w:eastAsia="Lato" w:hAnsi="Lato" w:cs="Lato"/>
          <w:sz w:val="24"/>
          <w:szCs w:val="24"/>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120B1AE9" w14:textId="77777777" w:rsidR="00E208D8" w:rsidRDefault="00E208D8" w:rsidP="00E208D8">
      <w:pPr>
        <w:spacing w:after="0" w:line="360" w:lineRule="auto"/>
        <w:rPr>
          <w:rFonts w:ascii="Lato" w:eastAsia="Lato" w:hAnsi="Lato" w:cs="Lato"/>
          <w:b/>
          <w:bCs/>
          <w:sz w:val="24"/>
          <w:szCs w:val="24"/>
        </w:rPr>
      </w:pPr>
    </w:p>
    <w:p w14:paraId="47A6ECA5" w14:textId="77777777" w:rsidR="00E208D8" w:rsidRDefault="00E208D8" w:rsidP="00E208D8">
      <w:pPr>
        <w:spacing w:after="0" w:line="360" w:lineRule="auto"/>
        <w:rPr>
          <w:rFonts w:ascii="Lato" w:eastAsia="Lato" w:hAnsi="Lato" w:cs="Lato"/>
          <w:b/>
          <w:bCs/>
          <w:sz w:val="24"/>
          <w:szCs w:val="24"/>
        </w:rPr>
      </w:pPr>
    </w:p>
    <w:p w14:paraId="1F9DA9EE" w14:textId="77777777" w:rsidR="00E208D8" w:rsidRDefault="00E208D8" w:rsidP="00E208D8">
      <w:pPr>
        <w:spacing w:after="0" w:line="360" w:lineRule="auto"/>
        <w:rPr>
          <w:rFonts w:ascii="Lato" w:eastAsia="Lato" w:hAnsi="Lato" w:cs="Lato"/>
          <w:b/>
          <w:bCs/>
          <w:sz w:val="24"/>
          <w:szCs w:val="24"/>
        </w:rPr>
      </w:pPr>
    </w:p>
    <w:p w14:paraId="7E2708EB" w14:textId="77777777" w:rsidR="00E208D8" w:rsidRDefault="00E208D8" w:rsidP="00E208D8">
      <w:pPr>
        <w:spacing w:after="0" w:line="360" w:lineRule="auto"/>
        <w:rPr>
          <w:rFonts w:ascii="Lato" w:eastAsia="Lato" w:hAnsi="Lato" w:cs="Lato"/>
          <w:b/>
          <w:bCs/>
          <w:sz w:val="24"/>
          <w:szCs w:val="24"/>
        </w:rPr>
      </w:pPr>
    </w:p>
    <w:p w14:paraId="789AA4F1" w14:textId="77777777" w:rsidR="00E208D8" w:rsidRPr="00E208D8" w:rsidRDefault="00E208D8" w:rsidP="00E208D8">
      <w:pPr>
        <w:spacing w:after="0" w:line="360" w:lineRule="auto"/>
        <w:rPr>
          <w:rFonts w:ascii="Lato" w:eastAsia="Lato" w:hAnsi="Lato" w:cs="Lato"/>
          <w:b/>
          <w:bCs/>
          <w:sz w:val="24"/>
          <w:szCs w:val="24"/>
        </w:rPr>
      </w:pPr>
    </w:p>
    <w:p w14:paraId="7A2D0CE7" w14:textId="77777777" w:rsidR="008A7EBF" w:rsidRPr="00EB4143" w:rsidRDefault="008A7EBF" w:rsidP="00DC26CA">
      <w:pPr>
        <w:spacing w:after="0" w:line="360" w:lineRule="auto"/>
        <w:jc w:val="both"/>
        <w:rPr>
          <w:rStyle w:val="Brak"/>
          <w:rFonts w:ascii="Lato" w:eastAsia="Lato" w:hAnsi="Lato" w:cs="Lato"/>
          <w:b/>
          <w:bCs/>
          <w:sz w:val="24"/>
          <w:szCs w:val="24"/>
        </w:rPr>
      </w:pPr>
    </w:p>
    <w:p w14:paraId="1A88C770" w14:textId="31BAFBF1" w:rsidR="001C242E" w:rsidRPr="00DC26CA" w:rsidRDefault="001C242E"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jc w:val="both"/>
        <w:rPr>
          <w:rStyle w:val="Brak"/>
          <w:rFonts w:ascii="Lato" w:eastAsia="Lato" w:hAnsi="Lato" w:cs="Lato"/>
          <w:color w:val="002060"/>
          <w:sz w:val="24"/>
          <w:szCs w:val="24"/>
          <w:u w:val="single"/>
        </w:rPr>
      </w:pPr>
      <w:r w:rsidRPr="00DC26CA">
        <w:rPr>
          <w:rStyle w:val="Brak"/>
          <w:rFonts w:ascii="Lato" w:eastAsia="Lato" w:hAnsi="Lato" w:cs="Lato"/>
          <w:color w:val="002060"/>
          <w:sz w:val="24"/>
          <w:szCs w:val="24"/>
          <w:u w:val="single"/>
        </w:rPr>
        <w:lastRenderedPageBreak/>
        <w:t>Komentarze i wskazówki</w:t>
      </w:r>
    </w:p>
    <w:p w14:paraId="2D55030A" w14:textId="484202BD" w:rsidR="008A7EBF" w:rsidRPr="00DC26CA" w:rsidRDefault="001C242E"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sidRPr="00DC26CA">
        <w:rPr>
          <w:rStyle w:val="Brak"/>
          <w:rFonts w:ascii="Lato" w:eastAsia="Lato" w:hAnsi="Lato" w:cs="Lato"/>
          <w:color w:val="002060"/>
          <w:sz w:val="24"/>
          <w:szCs w:val="24"/>
        </w:rPr>
        <w:t>Aby u</w:t>
      </w:r>
      <w:r w:rsidR="00E24F01" w:rsidRPr="00DC26CA">
        <w:rPr>
          <w:rStyle w:val="Brak"/>
          <w:rFonts w:ascii="Lato" w:eastAsia="Lato" w:hAnsi="Lato" w:cs="Lato"/>
          <w:color w:val="002060"/>
          <w:sz w:val="24"/>
          <w:szCs w:val="24"/>
        </w:rPr>
        <w:t xml:space="preserve">niknąć sytuacji, w których osoba dorosła nie jest przygotowana do okazania dokumentów dziecka (brak dowodu, legitymacji szkolnej lub innych dokumentów umożliwiających tę identyfikację) należy umieścić informację o takim obowiązku w widocznym miejscu, na swojej stronie www oraz innych stronach pośredniczących w rezerwacji pokoi w obiekcie, a także w potwierdzeniu rezerwacji wysyłanym do </w:t>
      </w:r>
      <w:proofErr w:type="spellStart"/>
      <w:r w:rsidR="00E24F01" w:rsidRPr="00DC26CA">
        <w:rPr>
          <w:rStyle w:val="Brak"/>
          <w:rFonts w:ascii="Lato" w:eastAsia="Lato" w:hAnsi="Lato" w:cs="Lato"/>
          <w:color w:val="002060"/>
          <w:sz w:val="24"/>
          <w:szCs w:val="24"/>
        </w:rPr>
        <w:t>goś</w:t>
      </w:r>
      <w:proofErr w:type="spellEnd"/>
      <w:r w:rsidR="00E24F01" w:rsidRPr="00DC26CA">
        <w:rPr>
          <w:rStyle w:val="Brak"/>
          <w:rFonts w:ascii="Lato" w:eastAsia="Lato" w:hAnsi="Lato" w:cs="Lato"/>
          <w:color w:val="002060"/>
          <w:sz w:val="24"/>
          <w:szCs w:val="24"/>
          <w:lang w:val="it-IT"/>
        </w:rPr>
        <w:t>cia.</w:t>
      </w:r>
    </w:p>
    <w:p w14:paraId="194CC377" w14:textId="099FB133" w:rsidR="00EF4C22"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Należy poinformować osoby dorosłe podróżujące z dziećmi, że podczas rejestracji w obiekcie wymagane będzie okazanie</w:t>
      </w:r>
      <w:r w:rsidR="00EF4C22">
        <w:rPr>
          <w:rStyle w:val="Brak"/>
          <w:rFonts w:ascii="Lato" w:eastAsia="Lato" w:hAnsi="Lato" w:cs="Lato"/>
          <w:color w:val="002060"/>
          <w:sz w:val="24"/>
          <w:szCs w:val="24"/>
        </w:rPr>
        <w:t xml:space="preserve"> </w:t>
      </w:r>
      <w:r w:rsidRPr="00DC26CA">
        <w:rPr>
          <w:rStyle w:val="Brak"/>
          <w:rFonts w:ascii="Lato" w:eastAsia="Lato" w:hAnsi="Lato" w:cs="Lato"/>
          <w:color w:val="002060"/>
          <w:sz w:val="24"/>
          <w:szCs w:val="24"/>
        </w:rPr>
        <w:t xml:space="preserve">dokumentu pozwalającego na weryfikację tożsamości dziecka, wskazującego na pokrewieństwo (np. dowód osobisty, legitymacja szkolna, aplikacja </w:t>
      </w:r>
      <w:r w:rsidRPr="00DC26CA">
        <w:rPr>
          <w:rStyle w:val="Brak"/>
          <w:rFonts w:ascii="Lato" w:eastAsia="Lato" w:hAnsi="Lato" w:cs="Lato"/>
          <w:color w:val="002060"/>
          <w:sz w:val="24"/>
          <w:szCs w:val="24"/>
          <w:lang w:val="de-DE"/>
        </w:rPr>
        <w:t xml:space="preserve">MOBYWATEL </w:t>
      </w:r>
      <w:r w:rsidR="00EF4C22">
        <w:rPr>
          <w:rStyle w:val="Brak"/>
          <w:rFonts w:ascii="Lato" w:eastAsia="Lato" w:hAnsi="Lato" w:cs="Lato"/>
          <w:color w:val="002060"/>
          <w:sz w:val="24"/>
          <w:szCs w:val="24"/>
          <w:lang w:val="de-DE"/>
        </w:rPr>
        <w:t>I</w:t>
      </w:r>
      <w:proofErr w:type="spellStart"/>
      <w:r w:rsidRPr="00DC26CA">
        <w:rPr>
          <w:rStyle w:val="Brak"/>
          <w:rFonts w:ascii="Lato" w:eastAsia="Lato" w:hAnsi="Lato" w:cs="Lato"/>
          <w:color w:val="002060"/>
          <w:sz w:val="24"/>
          <w:szCs w:val="24"/>
        </w:rPr>
        <w:t>nternetowe</w:t>
      </w:r>
      <w:proofErr w:type="spellEnd"/>
      <w:r w:rsidRPr="00DC26CA">
        <w:rPr>
          <w:rStyle w:val="Brak"/>
          <w:rFonts w:ascii="Lato" w:eastAsia="Lato" w:hAnsi="Lato" w:cs="Lato"/>
          <w:color w:val="002060"/>
          <w:sz w:val="24"/>
          <w:szCs w:val="24"/>
        </w:rPr>
        <w:t xml:space="preserve"> Konto Pacjenta, akt stanu cywilnego, zgoda notarialna rodzica na podróżowanie danej osoby z dzieckiem lub zgoda podpisana przez rodzica dziecka wraz ze wskazaniem danych dziecka, adresu jego zamieszkania, kontaktem telefonicznym do rodzica i numerem dokumentu tożsamości/numerem PESEL osoby, której rodzic powierzył opiekę nad dzieckiem). </w:t>
      </w:r>
    </w:p>
    <w:p w14:paraId="316259B2" w14:textId="468FE4E3" w:rsidR="008A7EBF" w:rsidRPr="00DC26CA"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W przypadku, gdy osoba dorosła nie posiada takich dokumentów </w:t>
      </w:r>
      <w:r w:rsidRPr="00DC26CA">
        <w:rPr>
          <w:rStyle w:val="Brak"/>
          <w:rFonts w:ascii="Lato" w:eastAsia="Lato" w:hAnsi="Lato" w:cs="Lato"/>
          <w:color w:val="002060"/>
          <w:sz w:val="24"/>
          <w:szCs w:val="24"/>
          <w:u w:val="single"/>
        </w:rPr>
        <w:t>minimalnym działaniem ze strony personelu będzie uważna rozmowa z dzieckiem i dorosłym.</w:t>
      </w:r>
    </w:p>
    <w:p w14:paraId="2517CAF2" w14:textId="4E5DA201" w:rsidR="008A7EBF" w:rsidRPr="00DC26CA"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before="240" w:line="360" w:lineRule="auto"/>
        <w:rPr>
          <w:rFonts w:ascii="Lato" w:eastAsia="Lato" w:hAnsi="Lato" w:cs="Lato"/>
          <w:color w:val="002060"/>
          <w:sz w:val="24"/>
          <w:szCs w:val="24"/>
          <w:lang w:val="de-DE"/>
        </w:rPr>
      </w:pPr>
      <w:r w:rsidRPr="00DC26CA">
        <w:rPr>
          <w:rStyle w:val="Brak"/>
          <w:rFonts w:ascii="Lato" w:eastAsia="Lato" w:hAnsi="Lato" w:cs="Lato"/>
          <w:color w:val="002060"/>
          <w:sz w:val="24"/>
          <w:szCs w:val="24"/>
          <w:lang w:val="de-DE"/>
        </w:rPr>
        <w:t>Wz</w:t>
      </w:r>
      <w:r w:rsidRPr="00DC26CA">
        <w:rPr>
          <w:rStyle w:val="Brak"/>
          <w:rFonts w:ascii="Lato" w:eastAsia="Lato" w:hAnsi="Lato" w:cs="Lato"/>
          <w:color w:val="002060"/>
          <w:sz w:val="24"/>
          <w:szCs w:val="24"/>
        </w:rPr>
        <w:t xml:space="preserve">ór oświadczenia, </w:t>
      </w:r>
      <w:proofErr w:type="spellStart"/>
      <w:r w:rsidRPr="00DC26CA">
        <w:rPr>
          <w:rStyle w:val="Brak"/>
          <w:rFonts w:ascii="Lato" w:eastAsia="Lato" w:hAnsi="Lato" w:cs="Lato"/>
          <w:color w:val="002060"/>
          <w:sz w:val="24"/>
          <w:szCs w:val="24"/>
        </w:rPr>
        <w:t>któ</w:t>
      </w:r>
      <w:proofErr w:type="spellEnd"/>
      <w:r w:rsidRPr="00DC26CA">
        <w:rPr>
          <w:rStyle w:val="Brak"/>
          <w:rFonts w:ascii="Lato" w:eastAsia="Lato" w:hAnsi="Lato" w:cs="Lato"/>
          <w:color w:val="002060"/>
          <w:sz w:val="24"/>
          <w:szCs w:val="24"/>
          <w:lang w:val="da-DK"/>
        </w:rPr>
        <w:t>re sk</w:t>
      </w:r>
      <w:r w:rsidRPr="00DC26CA">
        <w:rPr>
          <w:rStyle w:val="Brak"/>
          <w:rFonts w:ascii="Lato" w:eastAsia="Lato" w:hAnsi="Lato" w:cs="Lato"/>
          <w:color w:val="002060"/>
          <w:sz w:val="24"/>
          <w:szCs w:val="24"/>
        </w:rPr>
        <w:t>łada dorosła osoba w sytuacji braku dokumentów lub możliwości ustalenia relacji oraz tożsamości dziecka i dorosłego, powinien zostać skonsultowany pod kątem RODO oraz innych regulacji obowiązujących na terenie obiektu.</w:t>
      </w:r>
    </w:p>
    <w:p w14:paraId="375C7FC3" w14:textId="77777777" w:rsidR="00EF4C22" w:rsidRDefault="00EF4C22" w:rsidP="00EF4C22">
      <w:pPr>
        <w:spacing w:after="0" w:line="360" w:lineRule="auto"/>
        <w:jc w:val="both"/>
        <w:rPr>
          <w:rStyle w:val="Brak"/>
          <w:rFonts w:ascii="Lato" w:eastAsia="Lato" w:hAnsi="Lato" w:cs="Lato"/>
          <w:sz w:val="24"/>
          <w:szCs w:val="24"/>
        </w:rPr>
      </w:pPr>
    </w:p>
    <w:p w14:paraId="5E087A48" w14:textId="0648158B" w:rsidR="008061E5" w:rsidRPr="005D1CC4" w:rsidRDefault="00EF4C22" w:rsidP="008061E5">
      <w:pPr>
        <w:pStyle w:val="Nagwek3"/>
        <w:spacing w:line="360" w:lineRule="auto"/>
        <w:jc w:val="center"/>
        <w:rPr>
          <w:rStyle w:val="Brak"/>
          <w:rFonts w:ascii="Lato" w:eastAsia="Lato" w:hAnsi="Lato" w:cs="Lato"/>
          <w:b/>
          <w:bCs/>
          <w:color w:val="BF8F00" w:themeColor="accent4" w:themeShade="BF"/>
        </w:rPr>
      </w:pPr>
      <w:bookmarkStart w:id="6" w:name="_Toc172467924"/>
      <w:r w:rsidRPr="005D1CC4">
        <w:rPr>
          <w:rStyle w:val="Brak"/>
          <w:rFonts w:ascii="Lato" w:eastAsia="Lato" w:hAnsi="Lato" w:cs="Lato"/>
          <w:b/>
          <w:bCs/>
          <w:color w:val="BF8F00" w:themeColor="accent4" w:themeShade="BF"/>
        </w:rPr>
        <w:lastRenderedPageBreak/>
        <w:t>Rozdział III</w:t>
      </w:r>
      <w:bookmarkEnd w:id="6"/>
    </w:p>
    <w:p w14:paraId="47F4F61C" w14:textId="4777E7E8" w:rsidR="00EF4C22" w:rsidRPr="005D1CC4" w:rsidRDefault="00EF4C22" w:rsidP="008061E5">
      <w:pPr>
        <w:pStyle w:val="Nagwek3"/>
        <w:spacing w:after="240" w:line="360" w:lineRule="auto"/>
        <w:jc w:val="center"/>
        <w:rPr>
          <w:rStyle w:val="Brak"/>
          <w:rFonts w:ascii="Lato" w:eastAsia="Lato" w:hAnsi="Lato" w:cs="Lato"/>
          <w:b/>
          <w:bCs/>
          <w:color w:val="BF8F00" w:themeColor="accent4" w:themeShade="BF"/>
        </w:rPr>
      </w:pPr>
      <w:bookmarkStart w:id="7" w:name="_Toc172467925"/>
      <w:r w:rsidRPr="005D1CC4">
        <w:rPr>
          <w:rStyle w:val="Brak"/>
          <w:rFonts w:ascii="Lato" w:eastAsia="Lato" w:hAnsi="Lato" w:cs="Lato"/>
          <w:b/>
          <w:bCs/>
          <w:color w:val="BF8F00" w:themeColor="accent4" w:themeShade="BF"/>
        </w:rPr>
        <w:t>Procedura interwencji w sytuacji ujawnienia okoliczności wskazujących na krzywdzenie dziecka przez osobę dorosłą</w:t>
      </w:r>
      <w:bookmarkEnd w:id="7"/>
    </w:p>
    <w:p w14:paraId="11E57D78" w14:textId="4C8E6EEB" w:rsidR="008A7EBF" w:rsidRPr="00DC26CA" w:rsidRDefault="00061A6D" w:rsidP="000A31B0">
      <w:pPr>
        <w:pStyle w:val="Akapitzlist"/>
        <w:numPr>
          <w:ilvl w:val="0"/>
          <w:numId w:val="49"/>
        </w:numPr>
        <w:spacing w:after="0" w:line="360" w:lineRule="auto"/>
        <w:rPr>
          <w:rFonts w:ascii="Lato" w:eastAsia="Lato" w:hAnsi="Lato" w:cs="Lato"/>
          <w:sz w:val="24"/>
          <w:szCs w:val="24"/>
        </w:rPr>
      </w:pPr>
      <w:r>
        <w:rPr>
          <w:rStyle w:val="Brak"/>
          <w:rFonts w:ascii="Lato" w:eastAsia="Lato" w:hAnsi="Lato" w:cs="Lato"/>
          <w:sz w:val="24"/>
          <w:szCs w:val="24"/>
        </w:rPr>
        <w:t>Ujawnienie krzywdzenia może nastąpić</w:t>
      </w:r>
      <w:r w:rsidR="008061E5">
        <w:rPr>
          <w:rStyle w:val="Brak"/>
          <w:rFonts w:ascii="Lato" w:eastAsia="Lato" w:hAnsi="Lato" w:cs="Lato"/>
          <w:sz w:val="24"/>
          <w:szCs w:val="24"/>
        </w:rPr>
        <w:t xml:space="preserve"> w następujący sposób</w:t>
      </w:r>
      <w:r w:rsidR="00E24F01" w:rsidRPr="00EF4C22">
        <w:rPr>
          <w:rStyle w:val="Brak"/>
          <w:rFonts w:ascii="Lato" w:eastAsia="Lato" w:hAnsi="Lato" w:cs="Lato"/>
          <w:sz w:val="24"/>
          <w:szCs w:val="24"/>
        </w:rPr>
        <w:t>:</w:t>
      </w:r>
    </w:p>
    <w:p w14:paraId="2C0B251C" w14:textId="77777777" w:rsidR="008A7EBF" w:rsidRPr="00DC26CA" w:rsidRDefault="00E24F01" w:rsidP="000A31B0">
      <w:pPr>
        <w:pStyle w:val="Akapitzlist"/>
        <w:numPr>
          <w:ilvl w:val="0"/>
          <w:numId w:val="50"/>
        </w:numPr>
        <w:spacing w:after="0" w:line="360" w:lineRule="auto"/>
        <w:rPr>
          <w:rFonts w:ascii="Lato" w:eastAsia="Lato" w:hAnsi="Lato" w:cs="Lato"/>
          <w:sz w:val="24"/>
          <w:szCs w:val="24"/>
        </w:rPr>
      </w:pPr>
      <w:r w:rsidRPr="00EF4C22">
        <w:rPr>
          <w:rStyle w:val="Brak"/>
          <w:rFonts w:ascii="Lato" w:eastAsia="Lato" w:hAnsi="Lato" w:cs="Lato"/>
          <w:sz w:val="24"/>
          <w:szCs w:val="24"/>
        </w:rPr>
        <w:t xml:space="preserve">dziecko ujawniło pracownikowi obiektu fakt krzywdzenia, </w:t>
      </w:r>
    </w:p>
    <w:p w14:paraId="429B65B5" w14:textId="77777777" w:rsidR="008A7EBF" w:rsidRPr="00DC26CA" w:rsidRDefault="00E24F01" w:rsidP="000A31B0">
      <w:pPr>
        <w:pStyle w:val="Akapitzlist"/>
        <w:numPr>
          <w:ilvl w:val="0"/>
          <w:numId w:val="50"/>
        </w:numPr>
        <w:spacing w:after="0" w:line="360" w:lineRule="auto"/>
        <w:rPr>
          <w:rFonts w:ascii="Lato" w:eastAsia="Lato" w:hAnsi="Lato" w:cs="Lato"/>
          <w:sz w:val="24"/>
          <w:szCs w:val="24"/>
        </w:rPr>
      </w:pPr>
      <w:r w:rsidRPr="00EF4C22">
        <w:rPr>
          <w:rStyle w:val="Brak"/>
          <w:rFonts w:ascii="Lato" w:eastAsia="Lato" w:hAnsi="Lato" w:cs="Lato"/>
          <w:sz w:val="24"/>
          <w:szCs w:val="24"/>
        </w:rPr>
        <w:t xml:space="preserve">pracownik zaobserwował krzywdzenie, </w:t>
      </w:r>
    </w:p>
    <w:p w14:paraId="5E99B5FB" w14:textId="77777777" w:rsidR="008A7EBF" w:rsidRPr="00DC26CA" w:rsidRDefault="00E24F01" w:rsidP="000A31B0">
      <w:pPr>
        <w:pStyle w:val="Akapitzlist"/>
        <w:numPr>
          <w:ilvl w:val="0"/>
          <w:numId w:val="50"/>
        </w:numPr>
        <w:spacing w:after="0" w:line="360" w:lineRule="auto"/>
        <w:rPr>
          <w:rFonts w:ascii="Lato" w:eastAsia="Lato" w:hAnsi="Lato" w:cs="Lato"/>
          <w:sz w:val="24"/>
          <w:szCs w:val="24"/>
        </w:rPr>
      </w:pPr>
      <w:r w:rsidRPr="00EF4C22">
        <w:rPr>
          <w:rStyle w:val="Brak"/>
          <w:rFonts w:ascii="Lato" w:eastAsia="Lato" w:hAnsi="Lato" w:cs="Lato"/>
          <w:sz w:val="24"/>
          <w:szCs w:val="24"/>
        </w:rPr>
        <w:t>dziecko ma na sobie ślady krzywdzenia (np. zadrapania, zasinienia), a zapytane odpowiada niesp</w:t>
      </w:r>
      <w:r w:rsidRPr="00DC26CA">
        <w:rPr>
          <w:rStyle w:val="Brak"/>
          <w:rFonts w:ascii="Lato" w:eastAsia="Lato" w:hAnsi="Lato" w:cs="Lato"/>
          <w:sz w:val="24"/>
          <w:szCs w:val="24"/>
        </w:rPr>
        <w:t>ó</w:t>
      </w:r>
      <w:r w:rsidRPr="00EF4C22">
        <w:rPr>
          <w:rStyle w:val="Brak"/>
          <w:rFonts w:ascii="Lato" w:eastAsia="Lato" w:hAnsi="Lato" w:cs="Lato"/>
          <w:sz w:val="24"/>
          <w:szCs w:val="24"/>
        </w:rPr>
        <w:t>jnie i/lub chaotycznie lub/i popada w zakłopotanie bądź występują inne okoliczności mogące wskazywać na krzywdzenie np. znalezienie materiałów pornograficznych z udziałem dzieci w pokoju osoby dorosłej.</w:t>
      </w:r>
    </w:p>
    <w:p w14:paraId="49E7473C" w14:textId="77777777" w:rsidR="008A7EBF" w:rsidRPr="00DC26CA" w:rsidRDefault="00E24F01" w:rsidP="000A31B0">
      <w:pPr>
        <w:pStyle w:val="Akapitzlist"/>
        <w:numPr>
          <w:ilvl w:val="0"/>
          <w:numId w:val="49"/>
        </w:numPr>
        <w:spacing w:after="0" w:line="360" w:lineRule="auto"/>
        <w:rPr>
          <w:rFonts w:ascii="Lato" w:eastAsia="Lato" w:hAnsi="Lato" w:cs="Lato"/>
          <w:sz w:val="24"/>
          <w:szCs w:val="24"/>
        </w:rPr>
      </w:pPr>
      <w:r w:rsidRPr="00EF4C22">
        <w:rPr>
          <w:rStyle w:val="Brak"/>
          <w:rFonts w:ascii="Lato" w:eastAsia="Lato" w:hAnsi="Lato" w:cs="Lato"/>
          <w:sz w:val="24"/>
          <w:szCs w:val="24"/>
        </w:rPr>
        <w:t>Pracownik, kt</w:t>
      </w:r>
      <w:r w:rsidRPr="00DC26CA">
        <w:rPr>
          <w:rStyle w:val="Brak"/>
          <w:rFonts w:ascii="Lato" w:eastAsia="Lato" w:hAnsi="Lato" w:cs="Lato"/>
          <w:sz w:val="24"/>
          <w:szCs w:val="24"/>
        </w:rPr>
        <w:t>ó</w:t>
      </w:r>
      <w:r w:rsidRPr="00EF4C22">
        <w:rPr>
          <w:rStyle w:val="Brak"/>
          <w:rFonts w:ascii="Lato" w:eastAsia="Lato" w:hAnsi="Lato" w:cs="Lato"/>
          <w:sz w:val="24"/>
          <w:szCs w:val="24"/>
        </w:rPr>
        <w:t>ry ma uzasadnione podejrzenie, że dziecko przebywające w obiekcie jest lub zostało skrzywdzone, powinien niezwłocznie zawiadomić przełożonego/osobę decyzyjną, kt</w:t>
      </w:r>
      <w:r w:rsidRPr="00DC26CA">
        <w:rPr>
          <w:rStyle w:val="Brak"/>
          <w:rFonts w:ascii="Lato" w:eastAsia="Lato" w:hAnsi="Lato" w:cs="Lato"/>
          <w:sz w:val="24"/>
          <w:szCs w:val="24"/>
        </w:rPr>
        <w:t>ó</w:t>
      </w:r>
      <w:r w:rsidRPr="00EF4C22">
        <w:rPr>
          <w:rStyle w:val="Brak"/>
          <w:rFonts w:ascii="Lato" w:eastAsia="Lato" w:hAnsi="Lato" w:cs="Lato"/>
          <w:sz w:val="24"/>
          <w:szCs w:val="24"/>
        </w:rPr>
        <w:t xml:space="preserve">ra zawiadamia policję. </w:t>
      </w:r>
    </w:p>
    <w:p w14:paraId="48A49599" w14:textId="77777777" w:rsidR="008A7EBF" w:rsidRPr="00DC26CA" w:rsidRDefault="00E24F01" w:rsidP="000A31B0">
      <w:pPr>
        <w:pStyle w:val="Akapitzlist"/>
        <w:numPr>
          <w:ilvl w:val="0"/>
          <w:numId w:val="49"/>
        </w:numPr>
        <w:spacing w:after="0" w:line="360" w:lineRule="auto"/>
        <w:rPr>
          <w:rFonts w:ascii="Lato" w:eastAsia="Lato" w:hAnsi="Lato" w:cs="Lato"/>
          <w:sz w:val="24"/>
          <w:szCs w:val="24"/>
        </w:rPr>
      </w:pPr>
      <w:r w:rsidRPr="00EF4C22">
        <w:rPr>
          <w:rStyle w:val="Brak"/>
          <w:rFonts w:ascii="Lato" w:eastAsia="Lato" w:hAnsi="Lato" w:cs="Lato"/>
          <w:sz w:val="24"/>
          <w:szCs w:val="24"/>
        </w:rPr>
        <w:t xml:space="preserve">W przypadku </w:t>
      </w:r>
      <w:r w:rsidRPr="00EF4C22">
        <w:rPr>
          <w:rStyle w:val="Brak"/>
          <w:rFonts w:ascii="Lato" w:eastAsia="Lato" w:hAnsi="Lato" w:cs="Lato"/>
          <w:sz w:val="24"/>
          <w:szCs w:val="24"/>
          <w:u w:val="single"/>
        </w:rPr>
        <w:t>istniejącego zagrożenia bezpieczeństwa dziecka,</w:t>
      </w:r>
      <w:r w:rsidRPr="00EF4C22">
        <w:rPr>
          <w:rStyle w:val="Brak"/>
          <w:rFonts w:ascii="Lato" w:eastAsia="Lato" w:hAnsi="Lato" w:cs="Lato"/>
          <w:sz w:val="24"/>
          <w:szCs w:val="24"/>
        </w:rPr>
        <w:t xml:space="preserve"> pracownik, kt</w:t>
      </w:r>
      <w:r w:rsidRPr="00DC26CA">
        <w:rPr>
          <w:rStyle w:val="Brak"/>
          <w:rFonts w:ascii="Lato" w:eastAsia="Lato" w:hAnsi="Lato" w:cs="Lato"/>
          <w:sz w:val="24"/>
          <w:szCs w:val="24"/>
        </w:rPr>
        <w:t>ó</w:t>
      </w:r>
      <w:r w:rsidRPr="00EF4C22">
        <w:rPr>
          <w:rStyle w:val="Brak"/>
          <w:rFonts w:ascii="Lato" w:eastAsia="Lato" w:hAnsi="Lato" w:cs="Lato"/>
          <w:sz w:val="24"/>
          <w:szCs w:val="24"/>
        </w:rPr>
        <w:t>ry powziął uzasadnione podejrzenie skrzywdzenia dziecka niezwłocznie zawiadamia policję, dzwoniąc pod numer 112 i opisując okoliczności zdarzenia. Niezależnie od powyższego Pracownik zawiadamia o zdarzeniu Koordynatora [</w:t>
      </w:r>
      <w:r w:rsidRPr="00EF4C22">
        <w:rPr>
          <w:rStyle w:val="Brak"/>
          <w:rFonts w:ascii="Lato" w:eastAsia="Lato" w:hAnsi="Lato" w:cs="Lato"/>
          <w:i/>
          <w:iCs/>
          <w:sz w:val="24"/>
          <w:szCs w:val="24"/>
        </w:rPr>
        <w:t>Obiektu/Hotelu, Sieci</w:t>
      </w:r>
      <w:r w:rsidRPr="00EF4C22">
        <w:rPr>
          <w:rStyle w:val="Brak"/>
          <w:rFonts w:ascii="Lato" w:eastAsia="Lato" w:hAnsi="Lato" w:cs="Lato"/>
          <w:sz w:val="24"/>
          <w:szCs w:val="24"/>
          <w:lang w:val="pt-PT"/>
        </w:rPr>
        <w:t>].</w:t>
      </w:r>
    </w:p>
    <w:p w14:paraId="6D0BEF63" w14:textId="77777777" w:rsidR="008A7EBF" w:rsidRPr="00DC26CA" w:rsidRDefault="00E24F01" w:rsidP="000A31B0">
      <w:pPr>
        <w:pStyle w:val="Akapitzlist"/>
        <w:numPr>
          <w:ilvl w:val="0"/>
          <w:numId w:val="49"/>
        </w:numPr>
        <w:spacing w:after="0" w:line="360" w:lineRule="auto"/>
        <w:rPr>
          <w:rFonts w:ascii="Lato" w:eastAsia="Lato" w:hAnsi="Lato" w:cs="Lato"/>
          <w:sz w:val="24"/>
          <w:szCs w:val="24"/>
        </w:rPr>
      </w:pPr>
      <w:r w:rsidRPr="00EF4C22">
        <w:rPr>
          <w:rStyle w:val="Brak"/>
          <w:rFonts w:ascii="Lato" w:eastAsia="Lato" w:hAnsi="Lato" w:cs="Lato"/>
          <w:sz w:val="24"/>
          <w:szCs w:val="24"/>
        </w:rPr>
        <w:t xml:space="preserve">Należy dołożyć </w:t>
      </w:r>
      <w:r w:rsidRPr="00EF4C22">
        <w:rPr>
          <w:rStyle w:val="Brak"/>
          <w:rFonts w:ascii="Lato" w:eastAsia="Lato" w:hAnsi="Lato" w:cs="Lato"/>
          <w:sz w:val="24"/>
          <w:szCs w:val="24"/>
          <w:lang w:val="pt-PT"/>
        </w:rPr>
        <w:t>stara</w:t>
      </w:r>
      <w:r w:rsidRPr="00EF4C22">
        <w:rPr>
          <w:rStyle w:val="Brak"/>
          <w:rFonts w:ascii="Lato" w:eastAsia="Lato" w:hAnsi="Lato" w:cs="Lato"/>
          <w:sz w:val="24"/>
          <w:szCs w:val="24"/>
        </w:rPr>
        <w:t xml:space="preserve">ń, aby utrudnić lub nawet uniemożliwić dziecku oraz osobie podejrzewanej o krzywdzenie dziecka oddalenie się z obiektu. </w:t>
      </w:r>
    </w:p>
    <w:p w14:paraId="7DEB9CE0" w14:textId="3946366F" w:rsidR="008A7EBF" w:rsidRPr="00DC26CA" w:rsidRDefault="00E24F01" w:rsidP="000A31B0">
      <w:pPr>
        <w:pStyle w:val="Akapitzlist"/>
        <w:numPr>
          <w:ilvl w:val="0"/>
          <w:numId w:val="49"/>
        </w:numPr>
        <w:spacing w:after="0" w:line="360" w:lineRule="auto"/>
        <w:rPr>
          <w:rFonts w:ascii="Lato" w:eastAsia="Lato" w:hAnsi="Lato" w:cs="Lato"/>
          <w:sz w:val="24"/>
          <w:szCs w:val="24"/>
        </w:rPr>
      </w:pPr>
      <w:r w:rsidRPr="00EF4C22">
        <w:rPr>
          <w:rStyle w:val="Brak"/>
          <w:rFonts w:ascii="Lato" w:eastAsia="Lato" w:hAnsi="Lato" w:cs="Lato"/>
          <w:sz w:val="24"/>
          <w:szCs w:val="24"/>
        </w:rPr>
        <w:t xml:space="preserve">W przypadku określonym w </w:t>
      </w:r>
      <w:r w:rsidR="00061A6D">
        <w:rPr>
          <w:rStyle w:val="Brak"/>
          <w:rFonts w:ascii="Lato" w:eastAsia="Lato" w:hAnsi="Lato" w:cs="Lato"/>
          <w:sz w:val="24"/>
          <w:szCs w:val="24"/>
        </w:rPr>
        <w:t xml:space="preserve">art. 243 </w:t>
      </w:r>
      <w:r w:rsidRPr="00EF4C22">
        <w:rPr>
          <w:rStyle w:val="Brak"/>
          <w:rFonts w:ascii="Lato" w:eastAsia="Lato" w:hAnsi="Lato" w:cs="Lato"/>
          <w:sz w:val="24"/>
          <w:szCs w:val="24"/>
        </w:rPr>
        <w:t>Kodeks</w:t>
      </w:r>
      <w:r w:rsidR="00061A6D">
        <w:rPr>
          <w:rStyle w:val="Brak"/>
          <w:rFonts w:ascii="Lato" w:eastAsia="Lato" w:hAnsi="Lato" w:cs="Lato"/>
          <w:sz w:val="24"/>
          <w:szCs w:val="24"/>
        </w:rPr>
        <w:t>u</w:t>
      </w:r>
      <w:r w:rsidRPr="00EF4C22">
        <w:rPr>
          <w:rStyle w:val="Brak"/>
          <w:rFonts w:ascii="Lato" w:eastAsia="Lato" w:hAnsi="Lato" w:cs="Lato"/>
          <w:sz w:val="24"/>
          <w:szCs w:val="24"/>
        </w:rPr>
        <w:t xml:space="preserve"> Postepowania Karnego można dokonać </w:t>
      </w:r>
      <w:r w:rsidR="00061A6D">
        <w:rPr>
          <w:rStyle w:val="Brak"/>
          <w:rFonts w:ascii="Lato" w:eastAsia="Lato" w:hAnsi="Lato" w:cs="Lato"/>
          <w:sz w:val="24"/>
          <w:szCs w:val="24"/>
        </w:rPr>
        <w:t xml:space="preserve">ujęcie obywatelskiego </w:t>
      </w:r>
      <w:r w:rsidRPr="00EF4C22">
        <w:rPr>
          <w:rStyle w:val="Brak"/>
          <w:rFonts w:ascii="Lato" w:eastAsia="Lato" w:hAnsi="Lato" w:cs="Lato"/>
          <w:sz w:val="24"/>
          <w:szCs w:val="24"/>
        </w:rPr>
        <w:t>osoby podejrzewanej. W takiej sytuacji, do czasu przybycia policji, osoba zatrzymana pozostaje pod nadzorem pracownik</w:t>
      </w:r>
      <w:r w:rsidRPr="00DC26CA">
        <w:rPr>
          <w:rStyle w:val="Brak"/>
          <w:rFonts w:ascii="Lato" w:eastAsia="Lato" w:hAnsi="Lato" w:cs="Lato"/>
          <w:sz w:val="24"/>
          <w:szCs w:val="24"/>
        </w:rPr>
        <w:t>ó</w:t>
      </w:r>
      <w:r w:rsidRPr="00EF4C22">
        <w:rPr>
          <w:rStyle w:val="Brak"/>
          <w:rFonts w:ascii="Lato" w:eastAsia="Lato" w:hAnsi="Lato" w:cs="Lato"/>
          <w:sz w:val="24"/>
          <w:szCs w:val="24"/>
        </w:rPr>
        <w:t>w ochrony lub innych pracownik</w:t>
      </w:r>
      <w:r w:rsidRPr="00DC26CA">
        <w:rPr>
          <w:rStyle w:val="Brak"/>
          <w:rFonts w:ascii="Lato" w:eastAsia="Lato" w:hAnsi="Lato" w:cs="Lato"/>
          <w:sz w:val="24"/>
          <w:szCs w:val="24"/>
        </w:rPr>
        <w:t>ó</w:t>
      </w:r>
      <w:r w:rsidRPr="00EF4C22">
        <w:rPr>
          <w:rStyle w:val="Brak"/>
          <w:rFonts w:ascii="Lato" w:eastAsia="Lato" w:hAnsi="Lato" w:cs="Lato"/>
          <w:sz w:val="24"/>
          <w:szCs w:val="24"/>
        </w:rPr>
        <w:t>w hotelu, kt</w:t>
      </w:r>
      <w:r w:rsidRPr="00DC26CA">
        <w:rPr>
          <w:rStyle w:val="Brak"/>
          <w:rFonts w:ascii="Lato" w:eastAsia="Lato" w:hAnsi="Lato" w:cs="Lato"/>
          <w:sz w:val="24"/>
          <w:szCs w:val="24"/>
        </w:rPr>
        <w:t>ó</w:t>
      </w:r>
      <w:r w:rsidRPr="00EF4C22">
        <w:rPr>
          <w:rStyle w:val="Brak"/>
          <w:rFonts w:ascii="Lato" w:eastAsia="Lato" w:hAnsi="Lato" w:cs="Lato"/>
          <w:sz w:val="24"/>
          <w:szCs w:val="24"/>
        </w:rPr>
        <w:t>rzy mogą dokonać takich czynności bez narażenia swojego zdrowia lub życia.</w:t>
      </w:r>
    </w:p>
    <w:p w14:paraId="52EE3D94" w14:textId="17FBFBA2" w:rsidR="008A7EBF" w:rsidRPr="00DC26CA" w:rsidRDefault="00E24F01" w:rsidP="000A31B0">
      <w:pPr>
        <w:pStyle w:val="Akapitzlist"/>
        <w:numPr>
          <w:ilvl w:val="0"/>
          <w:numId w:val="49"/>
        </w:numPr>
        <w:spacing w:after="0" w:line="360" w:lineRule="auto"/>
        <w:jc w:val="both"/>
        <w:rPr>
          <w:rFonts w:ascii="Lato" w:eastAsia="Lato" w:hAnsi="Lato" w:cs="Lato"/>
          <w:sz w:val="24"/>
          <w:szCs w:val="24"/>
        </w:rPr>
      </w:pPr>
      <w:r w:rsidRPr="00061A6D">
        <w:rPr>
          <w:rStyle w:val="Brak"/>
          <w:rFonts w:ascii="Lato" w:eastAsia="Lato" w:hAnsi="Lato" w:cs="Lato"/>
          <w:sz w:val="24"/>
          <w:szCs w:val="24"/>
        </w:rPr>
        <w:lastRenderedPageBreak/>
        <w:t xml:space="preserve">W każdym przypadku należy zadbać o bezpieczeństwo dziecka. Dziecko, w miarę możliwości powinno przebywać pod opieką pracownika do czasu przyjazdu policji. O ile to możliwe, należy podjąć </w:t>
      </w:r>
      <w:proofErr w:type="spellStart"/>
      <w:r w:rsidRPr="00061A6D">
        <w:rPr>
          <w:rStyle w:val="Brak"/>
          <w:rFonts w:ascii="Lato" w:eastAsia="Lato" w:hAnsi="Lato" w:cs="Lato"/>
          <w:sz w:val="24"/>
          <w:szCs w:val="24"/>
        </w:rPr>
        <w:t>pr</w:t>
      </w:r>
      <w:proofErr w:type="spellEnd"/>
      <w:r w:rsidRPr="00061A6D">
        <w:rPr>
          <w:rStyle w:val="Brak"/>
          <w:rFonts w:ascii="Lato" w:eastAsia="Lato" w:hAnsi="Lato" w:cs="Lato"/>
          <w:sz w:val="24"/>
          <w:szCs w:val="24"/>
          <w:lang w:val="es-ES_tradnl"/>
        </w:rPr>
        <w:t>ó</w:t>
      </w:r>
      <w:proofErr w:type="spellStart"/>
      <w:r w:rsidRPr="00061A6D">
        <w:rPr>
          <w:rStyle w:val="Brak"/>
          <w:rFonts w:ascii="Lato" w:eastAsia="Lato" w:hAnsi="Lato" w:cs="Lato"/>
          <w:sz w:val="24"/>
          <w:szCs w:val="24"/>
        </w:rPr>
        <w:t>bę</w:t>
      </w:r>
      <w:proofErr w:type="spellEnd"/>
      <w:r w:rsidRPr="00061A6D">
        <w:rPr>
          <w:rStyle w:val="Brak"/>
          <w:rFonts w:ascii="Lato" w:eastAsia="Lato" w:hAnsi="Lato" w:cs="Lato"/>
          <w:sz w:val="24"/>
          <w:szCs w:val="24"/>
        </w:rPr>
        <w:t xml:space="preserve"> wsparcia dziecka.</w:t>
      </w:r>
    </w:p>
    <w:p w14:paraId="18BD2884" w14:textId="55A312E5" w:rsidR="008A7EBF" w:rsidRPr="00EB4143" w:rsidRDefault="00E24F01" w:rsidP="000A31B0">
      <w:pPr>
        <w:numPr>
          <w:ilvl w:val="0"/>
          <w:numId w:val="49"/>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W przypadku uzasadnionego podejrzenia, że doszło do popełnienia przestępstwa </w:t>
      </w:r>
      <w:r w:rsidR="00061A6D">
        <w:rPr>
          <w:rStyle w:val="Brak"/>
          <w:rFonts w:ascii="Lato" w:eastAsia="Lato" w:hAnsi="Lato" w:cs="Lato"/>
          <w:sz w:val="24"/>
          <w:szCs w:val="24"/>
        </w:rPr>
        <w:t xml:space="preserve">skutkującego </w:t>
      </w:r>
      <w:r w:rsidRPr="00EB4143">
        <w:rPr>
          <w:rStyle w:val="Brak"/>
          <w:rFonts w:ascii="Lato" w:eastAsia="Lato" w:hAnsi="Lato" w:cs="Lato"/>
          <w:sz w:val="24"/>
          <w:szCs w:val="24"/>
        </w:rPr>
        <w:t>kontaktem dziecka z materiałem biologicznym sprawcy (sperma, ślina, nask</w:t>
      </w:r>
      <w:r w:rsidRPr="00DC26CA">
        <w:rPr>
          <w:rStyle w:val="Brak"/>
          <w:rFonts w:ascii="Lato" w:eastAsia="Lato" w:hAnsi="Lato" w:cs="Lato"/>
          <w:sz w:val="24"/>
          <w:szCs w:val="24"/>
        </w:rPr>
        <w:t>ó</w:t>
      </w:r>
      <w:r w:rsidRPr="00EB4143">
        <w:rPr>
          <w:rStyle w:val="Brak"/>
          <w:rFonts w:ascii="Lato" w:eastAsia="Lato" w:hAnsi="Lato" w:cs="Lato"/>
          <w:sz w:val="24"/>
          <w:szCs w:val="24"/>
        </w:rPr>
        <w:t>rek), należy w miarę możliwości nie dopuścić, aby dziecko mył</w:t>
      </w:r>
      <w:r w:rsidRPr="00EB4143">
        <w:rPr>
          <w:rStyle w:val="Brak"/>
          <w:rFonts w:ascii="Lato" w:eastAsia="Lato" w:hAnsi="Lato" w:cs="Lato"/>
          <w:sz w:val="24"/>
          <w:szCs w:val="24"/>
          <w:lang w:val="it-IT"/>
        </w:rPr>
        <w:t>o si</w:t>
      </w:r>
      <w:r w:rsidRPr="00EB4143">
        <w:rPr>
          <w:rStyle w:val="Brak"/>
          <w:rFonts w:ascii="Lato" w:eastAsia="Lato" w:hAnsi="Lato" w:cs="Lato"/>
          <w:sz w:val="24"/>
          <w:szCs w:val="24"/>
        </w:rPr>
        <w:t>ę oraz jadł</w:t>
      </w:r>
      <w:r w:rsidRPr="00DC26CA">
        <w:rPr>
          <w:rStyle w:val="Brak"/>
          <w:rFonts w:ascii="Lato" w:eastAsia="Lato" w:hAnsi="Lato" w:cs="Lato"/>
          <w:sz w:val="24"/>
          <w:szCs w:val="24"/>
        </w:rPr>
        <w:t>o/pi</w:t>
      </w:r>
      <w:r w:rsidRPr="00EB4143">
        <w:rPr>
          <w:rStyle w:val="Brak"/>
          <w:rFonts w:ascii="Lato" w:eastAsia="Lato" w:hAnsi="Lato" w:cs="Lato"/>
          <w:sz w:val="24"/>
          <w:szCs w:val="24"/>
        </w:rPr>
        <w:t>ło do czasu przyjazdu policji. Należy  spokojnie i z szacunkiem wyjaśnić dziecku, dlaczego zastosowano wobec niego takie ograniczenia.</w:t>
      </w:r>
    </w:p>
    <w:p w14:paraId="2BC809F3" w14:textId="77777777" w:rsidR="008A7EBF" w:rsidRPr="00EB4143" w:rsidRDefault="00E24F01" w:rsidP="000A31B0">
      <w:pPr>
        <w:numPr>
          <w:ilvl w:val="0"/>
          <w:numId w:val="49"/>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Po przejęciu dziecka przez policję </w:t>
      </w:r>
      <w:r w:rsidRPr="00EB4143">
        <w:rPr>
          <w:rStyle w:val="Brak"/>
          <w:rFonts w:ascii="Lato" w:eastAsia="Lato" w:hAnsi="Lato" w:cs="Lato"/>
          <w:sz w:val="24"/>
          <w:szCs w:val="24"/>
          <w:lang w:val="it-IT"/>
        </w:rPr>
        <w:t>nale</w:t>
      </w:r>
      <w:r w:rsidRPr="00EB4143">
        <w:rPr>
          <w:rStyle w:val="Brak"/>
          <w:rFonts w:ascii="Lato" w:eastAsia="Lato" w:hAnsi="Lato" w:cs="Lato"/>
          <w:sz w:val="24"/>
          <w:szCs w:val="24"/>
        </w:rPr>
        <w:t xml:space="preserve">ży zabezpieczyć </w:t>
      </w:r>
      <w:r w:rsidRPr="00EB4143">
        <w:rPr>
          <w:rStyle w:val="Brak"/>
          <w:rFonts w:ascii="Lato" w:eastAsia="Lato" w:hAnsi="Lato" w:cs="Lato"/>
          <w:sz w:val="24"/>
          <w:szCs w:val="24"/>
          <w:lang w:val="it-IT"/>
        </w:rPr>
        <w:t>materia</w:t>
      </w:r>
      <w:r w:rsidRPr="00EB4143">
        <w:rPr>
          <w:rStyle w:val="Brak"/>
          <w:rFonts w:ascii="Lato" w:eastAsia="Lato" w:hAnsi="Lato" w:cs="Lato"/>
          <w:sz w:val="24"/>
          <w:szCs w:val="24"/>
        </w:rPr>
        <w:t>ł z monitoringu oraz inne istotne dowody (np. dokumenty) dotyczące zdarzenia i przekazać je Koordynatorowi,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ry na wniosek służb przekaże ich kopię listem poleconym lub osobiście prokuratorowi lub policji. </w:t>
      </w:r>
    </w:p>
    <w:p w14:paraId="34327962" w14:textId="77777777" w:rsidR="008A7EBF" w:rsidRPr="00EB4143" w:rsidRDefault="00E24F01" w:rsidP="000A31B0">
      <w:pPr>
        <w:numPr>
          <w:ilvl w:val="0"/>
          <w:numId w:val="49"/>
        </w:numPr>
        <w:spacing w:after="0" w:line="360" w:lineRule="auto"/>
        <w:rPr>
          <w:rFonts w:ascii="Lato" w:eastAsia="Lato" w:hAnsi="Lato" w:cs="Lato"/>
          <w:sz w:val="24"/>
          <w:szCs w:val="24"/>
        </w:rPr>
      </w:pPr>
      <w:r w:rsidRPr="00EB4143">
        <w:rPr>
          <w:rStyle w:val="Brak"/>
          <w:rFonts w:ascii="Lato" w:eastAsia="Lato" w:hAnsi="Lato" w:cs="Lato"/>
          <w:sz w:val="24"/>
          <w:szCs w:val="24"/>
        </w:rPr>
        <w:t>Po interwencji należy zgłosić zdarzenie Koordynatorowi, kt</w:t>
      </w:r>
      <w:r w:rsidRPr="00DC26CA">
        <w:rPr>
          <w:rStyle w:val="Brak"/>
          <w:rFonts w:ascii="Lato" w:eastAsia="Lato" w:hAnsi="Lato" w:cs="Lato"/>
          <w:sz w:val="24"/>
          <w:szCs w:val="24"/>
        </w:rPr>
        <w:t xml:space="preserve">óry </w:t>
      </w:r>
      <w:r w:rsidRPr="00EB4143">
        <w:rPr>
          <w:rStyle w:val="Brak"/>
          <w:rFonts w:ascii="Lato" w:eastAsia="Lato" w:hAnsi="Lato" w:cs="Lato"/>
          <w:sz w:val="24"/>
          <w:szCs w:val="24"/>
        </w:rPr>
        <w:t>następnie opisuje je w dzienniku zdarzeń lub innym dokumencie przeznaczonym do tego celu.</w:t>
      </w:r>
    </w:p>
    <w:p w14:paraId="0E5C7E65" w14:textId="4961E049" w:rsidR="008A7EBF" w:rsidRPr="00DC26CA" w:rsidRDefault="00061A6D"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ind w:left="360"/>
        <w:rPr>
          <w:rFonts w:ascii="Lato" w:eastAsia="Lato" w:hAnsi="Lato" w:cs="Lato"/>
          <w:color w:val="002060"/>
          <w:sz w:val="24"/>
          <w:szCs w:val="24"/>
        </w:rPr>
      </w:pPr>
      <w:r w:rsidRPr="00DC26CA">
        <w:rPr>
          <w:rStyle w:val="Brak"/>
          <w:rFonts w:ascii="Lato" w:eastAsia="Lato" w:hAnsi="Lato" w:cs="Lato"/>
          <w:b/>
          <w:bCs/>
          <w:color w:val="002060"/>
          <w:sz w:val="24"/>
          <w:szCs w:val="24"/>
        </w:rPr>
        <w:t xml:space="preserve">Ujęcie </w:t>
      </w:r>
      <w:r w:rsidR="00E24F01" w:rsidRPr="00DC26CA">
        <w:rPr>
          <w:rStyle w:val="Brak"/>
          <w:rFonts w:ascii="Lato" w:eastAsia="Lato" w:hAnsi="Lato" w:cs="Lato"/>
          <w:b/>
          <w:bCs/>
          <w:color w:val="002060"/>
          <w:sz w:val="24"/>
          <w:szCs w:val="24"/>
        </w:rPr>
        <w:t>obywatelskie</w:t>
      </w:r>
      <w:r w:rsidR="00E24F01" w:rsidRPr="00DC26CA">
        <w:rPr>
          <w:rStyle w:val="Brak"/>
          <w:rFonts w:ascii="Lato" w:eastAsia="Lato" w:hAnsi="Lato" w:cs="Lato"/>
          <w:color w:val="002060"/>
          <w:sz w:val="24"/>
          <w:szCs w:val="24"/>
        </w:rPr>
        <w:t xml:space="preserve"> - Art.  243.  Ustawy z dnia 6 czerwca 1997 r. Kodeks postępowania karnego (Dz. U. z 202</w:t>
      </w:r>
      <w:r>
        <w:rPr>
          <w:rStyle w:val="Brak"/>
          <w:rFonts w:ascii="Lato" w:eastAsia="Lato" w:hAnsi="Lato" w:cs="Lato"/>
          <w:color w:val="002060"/>
          <w:sz w:val="24"/>
          <w:szCs w:val="24"/>
        </w:rPr>
        <w:t>4</w:t>
      </w:r>
      <w:r w:rsidR="00E24F01" w:rsidRPr="00DC26CA">
        <w:rPr>
          <w:rStyle w:val="Brak"/>
          <w:rFonts w:ascii="Lato" w:eastAsia="Lato" w:hAnsi="Lato" w:cs="Lato"/>
          <w:color w:val="002060"/>
          <w:sz w:val="24"/>
          <w:szCs w:val="24"/>
        </w:rPr>
        <w:t xml:space="preserve"> r. poz. </w:t>
      </w:r>
      <w:r>
        <w:rPr>
          <w:rStyle w:val="Brak"/>
          <w:rFonts w:ascii="Lato" w:eastAsia="Lato" w:hAnsi="Lato" w:cs="Lato"/>
          <w:color w:val="002060"/>
          <w:sz w:val="24"/>
          <w:szCs w:val="24"/>
        </w:rPr>
        <w:t>37</w:t>
      </w:r>
      <w:r w:rsidR="00E24F01" w:rsidRPr="00DC26CA">
        <w:rPr>
          <w:rStyle w:val="Brak"/>
          <w:rFonts w:ascii="Lato" w:eastAsia="Lato" w:hAnsi="Lato" w:cs="Lato"/>
          <w:color w:val="002060"/>
          <w:sz w:val="24"/>
          <w:szCs w:val="24"/>
        </w:rPr>
        <w:t>).</w:t>
      </w:r>
    </w:p>
    <w:p w14:paraId="0D698E9C" w14:textId="77777777" w:rsidR="008A7EBF" w:rsidRPr="00DC26CA"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ind w:left="360"/>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 1. Każdy ma prawo ująć osobę na gorącym uczynku przestępstwa lub w pościgu podjętym bezpośrednio po popełnieniu przestępstwa, jeżeli zachodzi obawa ukrycia się tej osoby lub nie można ustalić jej tożsamości. </w:t>
      </w:r>
    </w:p>
    <w:p w14:paraId="2590A6B4" w14:textId="77777777" w:rsidR="008A7EBF" w:rsidRPr="00DC26CA"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ind w:left="360"/>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Użyte w § 1 określenie „na gorącym uczynku” oznacza ujęcie sprawcy w toku realizacji którejkolwiek z form stadialnych przestępstwa (ale nie wykroczenia), tj. w fazie karalnego przygotowania, usiłowania lub dokonania. W praktyce najczęściej będzie to usiłowanie, jako że zatrzymanie z reguły udaremnia dokonanie czynu zabronionego. Do podjęcia czynności zatrzymania wystarczy dostrzeżenie samej </w:t>
      </w:r>
      <w:r w:rsidRPr="00DC26CA">
        <w:rPr>
          <w:rStyle w:val="Brak"/>
          <w:rFonts w:ascii="Lato" w:eastAsia="Lato" w:hAnsi="Lato" w:cs="Lato"/>
          <w:color w:val="002060"/>
          <w:sz w:val="24"/>
          <w:szCs w:val="24"/>
        </w:rPr>
        <w:lastRenderedPageBreak/>
        <w:t xml:space="preserve">tylko strony przedmiotowej przestępstwa. K. Dudka [w:] M. </w:t>
      </w:r>
      <w:proofErr w:type="spellStart"/>
      <w:r w:rsidRPr="00DC26CA">
        <w:rPr>
          <w:rStyle w:val="Brak"/>
          <w:rFonts w:ascii="Lato" w:eastAsia="Lato" w:hAnsi="Lato" w:cs="Lato"/>
          <w:color w:val="002060"/>
          <w:sz w:val="24"/>
          <w:szCs w:val="24"/>
        </w:rPr>
        <w:t>Janicz</w:t>
      </w:r>
      <w:proofErr w:type="spellEnd"/>
      <w:r w:rsidRPr="00DC26CA">
        <w:rPr>
          <w:rStyle w:val="Brak"/>
          <w:rFonts w:ascii="Lato" w:eastAsia="Lato" w:hAnsi="Lato" w:cs="Lato"/>
          <w:color w:val="002060"/>
          <w:sz w:val="24"/>
          <w:szCs w:val="24"/>
        </w:rPr>
        <w:t xml:space="preserve">, C. Kulesza, J. </w:t>
      </w:r>
      <w:proofErr w:type="spellStart"/>
      <w:r w:rsidRPr="00DC26CA">
        <w:rPr>
          <w:rStyle w:val="Brak"/>
          <w:rFonts w:ascii="Lato" w:eastAsia="Lato" w:hAnsi="Lato" w:cs="Lato"/>
          <w:color w:val="002060"/>
          <w:sz w:val="24"/>
          <w:szCs w:val="24"/>
        </w:rPr>
        <w:t>Matras</w:t>
      </w:r>
      <w:proofErr w:type="spellEnd"/>
      <w:r w:rsidRPr="00DC26CA">
        <w:rPr>
          <w:rStyle w:val="Brak"/>
          <w:rFonts w:ascii="Lato" w:eastAsia="Lato" w:hAnsi="Lato" w:cs="Lato"/>
          <w:color w:val="002060"/>
          <w:sz w:val="24"/>
          <w:szCs w:val="24"/>
        </w:rPr>
        <w:t>, H. Paluszkiewicz, B. Skowron, K. Dudka, Kodeks postępowania karnego. Komentarz, wyd. II, Warszawa 2020, art. 243.</w:t>
      </w:r>
    </w:p>
    <w:p w14:paraId="39580B6D" w14:textId="77777777" w:rsidR="008A7EBF" w:rsidRPr="00DC26CA"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ind w:left="360"/>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 2. Osobę ujętą </w:t>
      </w:r>
      <w:r w:rsidRPr="00DC26CA">
        <w:rPr>
          <w:rStyle w:val="Brak"/>
          <w:rFonts w:ascii="Lato" w:eastAsia="Lato" w:hAnsi="Lato" w:cs="Lato"/>
          <w:color w:val="002060"/>
          <w:sz w:val="24"/>
          <w:szCs w:val="24"/>
          <w:lang w:val="it-IT"/>
        </w:rPr>
        <w:t>nale</w:t>
      </w:r>
      <w:r w:rsidRPr="00DC26CA">
        <w:rPr>
          <w:rStyle w:val="Brak"/>
          <w:rFonts w:ascii="Lato" w:eastAsia="Lato" w:hAnsi="Lato" w:cs="Lato"/>
          <w:color w:val="002060"/>
          <w:sz w:val="24"/>
          <w:szCs w:val="24"/>
        </w:rPr>
        <w:t>ży niezwłocznie oddać w ręce policji.</w:t>
      </w:r>
    </w:p>
    <w:p w14:paraId="53EFB5B1" w14:textId="606BD765" w:rsidR="00814722" w:rsidRPr="00A824BD"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ind w:left="360"/>
        <w:rPr>
          <w:rStyle w:val="Brak"/>
          <w:rFonts w:ascii="Lato" w:eastAsia="Lato" w:hAnsi="Lato" w:cs="Lato"/>
          <w:color w:val="002060"/>
          <w:sz w:val="24"/>
          <w:szCs w:val="24"/>
        </w:rPr>
      </w:pPr>
      <w:r w:rsidRPr="00DC26CA">
        <w:rPr>
          <w:rStyle w:val="Brak"/>
          <w:rFonts w:ascii="Lato" w:eastAsia="Lato" w:hAnsi="Lato" w:cs="Lato"/>
          <w:b/>
          <w:bCs/>
          <w:color w:val="002060"/>
          <w:sz w:val="24"/>
          <w:szCs w:val="24"/>
        </w:rPr>
        <w:t>Wyjaśnienie:</w:t>
      </w:r>
      <w:r w:rsidRPr="00DC26CA">
        <w:rPr>
          <w:rStyle w:val="Brak"/>
          <w:rFonts w:ascii="Lato" w:eastAsia="Lato" w:hAnsi="Lato" w:cs="Lato"/>
          <w:color w:val="002060"/>
          <w:sz w:val="24"/>
          <w:szCs w:val="24"/>
        </w:rPr>
        <w:t xml:space="preserve"> Obiekt nie ma możliwości weryfikacji swojego podejrzenia na podstawie faktów czy dowodów, od tego jest organ procesowy. W ust. 2 opisaliśmy sytuacje, kiedy zachodzi uzasadnione podejrzenie. Do zatrzymania obywatelskiego nie jest konieczne wystąpienie dokonania czynu zabronionego (np. „najścia” </w:t>
      </w: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łego</w:t>
      </w:r>
      <w:proofErr w:type="spellEnd"/>
      <w:r w:rsidRPr="00DC26CA">
        <w:rPr>
          <w:rStyle w:val="Brak"/>
          <w:rFonts w:ascii="Lato" w:eastAsia="Lato" w:hAnsi="Lato" w:cs="Lato"/>
          <w:color w:val="002060"/>
          <w:sz w:val="24"/>
          <w:szCs w:val="24"/>
        </w:rPr>
        <w:t xml:space="preserve"> w trakcie obcowania z dzieckiem), do zatrzymania wystarczające są formy stadialne czynu, zatem przygotowanie, usiłowanie czy dokonanie. Zatrzymanie w momencie usiłowania (a zatem bezpośredniego zmierzania do dokonania czynu) jest jego zapobieżeniem. Usiłowaniem będzie w tym przypadku już próba wynajęcia pokoju z dzieckiem.</w:t>
      </w:r>
    </w:p>
    <w:p w14:paraId="3D25605A" w14:textId="48293318" w:rsidR="00814722" w:rsidRPr="00DC26CA" w:rsidRDefault="00814722" w:rsidP="00DC26CA">
      <w:pPr>
        <w:pStyle w:val="Nagwek3"/>
        <w:spacing w:line="360" w:lineRule="auto"/>
        <w:jc w:val="center"/>
        <w:rPr>
          <w:rStyle w:val="Brak"/>
          <w:rFonts w:ascii="Lato" w:eastAsia="Lato" w:hAnsi="Lato" w:cs="Lato"/>
          <w:b/>
          <w:bCs/>
          <w:color w:val="BF8F00" w:themeColor="accent4" w:themeShade="BF"/>
        </w:rPr>
      </w:pPr>
      <w:bookmarkStart w:id="8" w:name="_Toc172467926"/>
      <w:r w:rsidRPr="00DC26CA">
        <w:rPr>
          <w:rStyle w:val="Brak"/>
          <w:rFonts w:ascii="Lato" w:eastAsia="Lato" w:hAnsi="Lato" w:cs="Lato"/>
          <w:b/>
          <w:bCs/>
          <w:color w:val="BF8F00" w:themeColor="accent4" w:themeShade="BF"/>
        </w:rPr>
        <w:t>Rozdział IV</w:t>
      </w:r>
      <w:bookmarkEnd w:id="8"/>
    </w:p>
    <w:p w14:paraId="69FE89C1" w14:textId="0AB993F4" w:rsidR="00814722" w:rsidRPr="00DC26CA" w:rsidRDefault="00814722" w:rsidP="00DC26CA">
      <w:pPr>
        <w:pStyle w:val="Nagwek3"/>
        <w:spacing w:line="360" w:lineRule="auto"/>
        <w:jc w:val="center"/>
        <w:rPr>
          <w:rStyle w:val="Brak"/>
          <w:rFonts w:ascii="Lato" w:eastAsia="Lato" w:hAnsi="Lato" w:cs="Lato"/>
          <w:b/>
          <w:bCs/>
          <w:color w:val="BF8F00" w:themeColor="accent4" w:themeShade="BF"/>
        </w:rPr>
      </w:pPr>
      <w:bookmarkStart w:id="9" w:name="_Toc172467927"/>
      <w:r w:rsidRPr="00DC26CA">
        <w:rPr>
          <w:rStyle w:val="Brak"/>
          <w:rFonts w:ascii="Lato" w:eastAsia="Lato" w:hAnsi="Lato" w:cs="Lato"/>
          <w:b/>
          <w:bCs/>
          <w:color w:val="BF8F00" w:themeColor="accent4" w:themeShade="BF"/>
        </w:rPr>
        <w:t>Procedura w przypadku podejrzenia lub stwierdzenia</w:t>
      </w:r>
      <w:bookmarkEnd w:id="9"/>
    </w:p>
    <w:p w14:paraId="60BBA53E" w14:textId="448DF6A9" w:rsidR="00814722" w:rsidRPr="00DC26CA" w:rsidRDefault="00814722" w:rsidP="00DC26CA">
      <w:pPr>
        <w:pStyle w:val="Nagwek3"/>
        <w:spacing w:after="240" w:line="360" w:lineRule="auto"/>
        <w:jc w:val="center"/>
        <w:rPr>
          <w:rStyle w:val="Brak"/>
          <w:rFonts w:ascii="Lato" w:eastAsia="Lato" w:hAnsi="Lato" w:cs="Lato"/>
          <w:b/>
          <w:bCs/>
          <w:color w:val="BF8F00" w:themeColor="accent4" w:themeShade="BF"/>
        </w:rPr>
      </w:pPr>
      <w:bookmarkStart w:id="10" w:name="_Toc172467928"/>
      <w:r w:rsidRPr="00DC26CA">
        <w:rPr>
          <w:rStyle w:val="Brak"/>
          <w:rFonts w:ascii="Lato" w:eastAsia="Lato" w:hAnsi="Lato" w:cs="Lato"/>
          <w:b/>
          <w:bCs/>
          <w:color w:val="BF8F00" w:themeColor="accent4" w:themeShade="BF"/>
        </w:rPr>
        <w:t>krzywdzenia dziecka przez pracownika/inną osobę dorosłą</w:t>
      </w:r>
      <w:bookmarkEnd w:id="10"/>
    </w:p>
    <w:p w14:paraId="74A81B22" w14:textId="5B97C2AB" w:rsidR="008A7EBF" w:rsidRPr="008061E5" w:rsidRDefault="00E24F01" w:rsidP="000A31B0">
      <w:pPr>
        <w:pStyle w:val="Akapitzlist"/>
        <w:numPr>
          <w:ilvl w:val="0"/>
          <w:numId w:val="56"/>
        </w:numPr>
        <w:spacing w:after="0" w:line="360" w:lineRule="auto"/>
        <w:rPr>
          <w:rFonts w:ascii="Lato" w:eastAsia="Lato" w:hAnsi="Lato" w:cs="Lato"/>
          <w:sz w:val="24"/>
          <w:szCs w:val="24"/>
        </w:rPr>
      </w:pPr>
      <w:r w:rsidRPr="008061E5">
        <w:rPr>
          <w:rStyle w:val="Brak"/>
          <w:rFonts w:ascii="Lato" w:eastAsia="Lato" w:hAnsi="Lato" w:cs="Lato"/>
          <w:sz w:val="24"/>
          <w:szCs w:val="24"/>
        </w:rPr>
        <w:t xml:space="preserve">W przypadku podejrzenia krzywdzenia dziecka przez pracownika lub inną osobę </w:t>
      </w:r>
      <w:r w:rsidRPr="008061E5">
        <w:rPr>
          <w:rStyle w:val="Brak"/>
          <w:rFonts w:ascii="Lato" w:eastAsia="Lato" w:hAnsi="Lato" w:cs="Lato"/>
          <w:sz w:val="24"/>
          <w:szCs w:val="24"/>
          <w:lang w:val="it-IT"/>
        </w:rPr>
        <w:t>doros</w:t>
      </w:r>
      <w:proofErr w:type="spellStart"/>
      <w:r w:rsidRPr="008061E5">
        <w:rPr>
          <w:rStyle w:val="Brak"/>
          <w:rFonts w:ascii="Lato" w:eastAsia="Lato" w:hAnsi="Lato" w:cs="Lato"/>
          <w:sz w:val="24"/>
          <w:szCs w:val="24"/>
        </w:rPr>
        <w:t>łą</w:t>
      </w:r>
      <w:proofErr w:type="spellEnd"/>
      <w:r w:rsidRPr="008061E5">
        <w:rPr>
          <w:rStyle w:val="Brak"/>
          <w:rFonts w:ascii="Lato" w:eastAsia="Lato" w:hAnsi="Lato" w:cs="Lato"/>
          <w:sz w:val="24"/>
          <w:szCs w:val="24"/>
        </w:rPr>
        <w:t xml:space="preserve">, która nie jest bezpośrednio zatrudniona przez [Obiekt/Hotel/Sieć] lecz przez podmiot trzeci, osoba, która powzięła tę informację powinna niezwłocznie poinformować o tym fakcie Koordynatora, a pod jego nieobecność inną osobę wyznaczoną do tego celu. </w:t>
      </w:r>
    </w:p>
    <w:p w14:paraId="7025E54E" w14:textId="0199FF4A" w:rsidR="008A7EBF" w:rsidRPr="008061E5" w:rsidRDefault="00E24F01" w:rsidP="000A31B0">
      <w:pPr>
        <w:pStyle w:val="Akapitzlist"/>
        <w:numPr>
          <w:ilvl w:val="0"/>
          <w:numId w:val="56"/>
        </w:numPr>
        <w:spacing w:after="0" w:line="360" w:lineRule="auto"/>
        <w:rPr>
          <w:rFonts w:ascii="Lato" w:eastAsia="Lato" w:hAnsi="Lato" w:cs="Lato"/>
          <w:sz w:val="24"/>
          <w:szCs w:val="24"/>
        </w:rPr>
      </w:pPr>
      <w:r w:rsidRPr="008061E5">
        <w:rPr>
          <w:rStyle w:val="Brak"/>
          <w:rFonts w:ascii="Lato" w:eastAsia="Lato" w:hAnsi="Lato" w:cs="Lato"/>
          <w:sz w:val="24"/>
          <w:szCs w:val="24"/>
        </w:rPr>
        <w:t xml:space="preserve">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w:t>
      </w:r>
      <w:r w:rsidRPr="008061E5">
        <w:rPr>
          <w:rStyle w:val="Brak"/>
          <w:rFonts w:ascii="Lato" w:eastAsia="Lato" w:hAnsi="Lato" w:cs="Lato"/>
          <w:sz w:val="24"/>
          <w:szCs w:val="24"/>
        </w:rPr>
        <w:lastRenderedPageBreak/>
        <w:t>przełożonego/osobę decyzyjną, który powiadamia opiekunów/rodziców dziecka. Osoba, która powzięła wiadomość o zdarzeniu informuje także Koordynatora w formie mailowej/pisemnej.</w:t>
      </w:r>
    </w:p>
    <w:p w14:paraId="78DAC836" w14:textId="77777777" w:rsidR="008A7EBF" w:rsidRPr="008061E5" w:rsidRDefault="00E24F01" w:rsidP="000A31B0">
      <w:pPr>
        <w:pStyle w:val="Akapitzlist"/>
        <w:numPr>
          <w:ilvl w:val="0"/>
          <w:numId w:val="56"/>
        </w:numPr>
        <w:spacing w:after="0" w:line="360" w:lineRule="auto"/>
        <w:rPr>
          <w:rFonts w:ascii="Lato" w:eastAsia="Lato" w:hAnsi="Lato" w:cs="Lato"/>
          <w:sz w:val="24"/>
          <w:szCs w:val="24"/>
        </w:rPr>
      </w:pPr>
      <w:r w:rsidRPr="008061E5">
        <w:rPr>
          <w:rStyle w:val="Brak"/>
          <w:rFonts w:ascii="Lato" w:eastAsia="Lato" w:hAnsi="Lato" w:cs="Lato"/>
          <w:sz w:val="24"/>
          <w:szCs w:val="24"/>
        </w:rPr>
        <w:t>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godności dziecka, Koordynator powinien zarekomendować osobie kierującej obiektem adekwatne działania personalne w stosunku do tego pracownika.</w:t>
      </w:r>
    </w:p>
    <w:p w14:paraId="7C3FA897" w14:textId="77777777" w:rsidR="008A7EBF" w:rsidRPr="008061E5" w:rsidRDefault="00E24F01" w:rsidP="000A31B0">
      <w:pPr>
        <w:pStyle w:val="Akapitzlist"/>
        <w:numPr>
          <w:ilvl w:val="0"/>
          <w:numId w:val="56"/>
        </w:numPr>
        <w:spacing w:after="0" w:line="360" w:lineRule="auto"/>
        <w:rPr>
          <w:rStyle w:val="Brak"/>
          <w:rFonts w:ascii="Lato" w:eastAsia="Lato" w:hAnsi="Lato" w:cs="Lato"/>
          <w:sz w:val="24"/>
          <w:szCs w:val="24"/>
        </w:rPr>
      </w:pPr>
      <w:r w:rsidRPr="008061E5">
        <w:rPr>
          <w:rStyle w:val="Brak"/>
          <w:rFonts w:ascii="Lato" w:eastAsia="Lato" w:hAnsi="Lato" w:cs="Lato"/>
          <w:sz w:val="24"/>
          <w:szCs w:val="24"/>
        </w:rPr>
        <w:t xml:space="preserve">Jeżeli osoba, która dopuściła się krzywdzenia nie jest bezpośrednio zatrudniona przez </w:t>
      </w:r>
      <w:r w:rsidRPr="008061E5">
        <w:rPr>
          <w:rStyle w:val="Brak"/>
          <w:rFonts w:ascii="Lato" w:eastAsia="Lato" w:hAnsi="Lato" w:cs="Lato"/>
          <w:i/>
          <w:iCs/>
          <w:sz w:val="24"/>
          <w:szCs w:val="24"/>
        </w:rPr>
        <w:t>[Obiekt/Hotel/Sieć</w:t>
      </w:r>
      <w:r w:rsidRPr="008061E5">
        <w:rPr>
          <w:rStyle w:val="Brak"/>
          <w:rFonts w:ascii="Lato" w:eastAsia="Lato" w:hAnsi="Lato" w:cs="Lato"/>
          <w:i/>
          <w:iCs/>
          <w:sz w:val="24"/>
          <w:szCs w:val="24"/>
          <w:lang w:val="pt-PT"/>
        </w:rPr>
        <w:t xml:space="preserve">] </w:t>
      </w:r>
      <w:r w:rsidRPr="008061E5">
        <w:rPr>
          <w:rStyle w:val="Brak"/>
          <w:rFonts w:ascii="Lato" w:eastAsia="Lato" w:hAnsi="Lato" w:cs="Lato"/>
          <w:sz w:val="24"/>
          <w:szCs w:val="24"/>
        </w:rPr>
        <w:t xml:space="preserve">lecz przez podmiot trzeci (np. outsourcing) wówczas należy zarekomendować zakaz jej wstępu na teren </w:t>
      </w:r>
      <w:r w:rsidRPr="008061E5">
        <w:rPr>
          <w:rStyle w:val="Brak"/>
          <w:rFonts w:ascii="Lato" w:eastAsia="Lato" w:hAnsi="Lato" w:cs="Lato"/>
          <w:i/>
          <w:iCs/>
          <w:sz w:val="24"/>
          <w:szCs w:val="24"/>
        </w:rPr>
        <w:t>[Obiektu/Hotelu/Sieci]</w:t>
      </w:r>
      <w:r w:rsidRPr="008061E5">
        <w:rPr>
          <w:rStyle w:val="Brak"/>
          <w:rFonts w:ascii="Lato" w:eastAsia="Lato" w:hAnsi="Lato" w:cs="Lato"/>
          <w:sz w:val="24"/>
          <w:szCs w:val="24"/>
        </w:rPr>
        <w:t>, a w razie potrzeby rozwiązać z podmiotem trzecim umowę.</w:t>
      </w:r>
    </w:p>
    <w:p w14:paraId="48702629" w14:textId="77777777" w:rsidR="00814722" w:rsidRPr="00DC26CA" w:rsidRDefault="00814722" w:rsidP="00814722">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after="0" w:line="360" w:lineRule="auto"/>
        <w:jc w:val="both"/>
        <w:rPr>
          <w:rStyle w:val="Brak"/>
          <w:rFonts w:ascii="Lato" w:eastAsia="Lato" w:hAnsi="Lato" w:cs="Lato"/>
          <w:b/>
          <w:bCs/>
          <w:color w:val="002060"/>
          <w:sz w:val="24"/>
          <w:szCs w:val="24"/>
          <w:u w:val="single"/>
        </w:rPr>
      </w:pPr>
      <w:r w:rsidRPr="00DC26CA">
        <w:rPr>
          <w:rStyle w:val="Brak"/>
          <w:rFonts w:ascii="Lato" w:eastAsia="Lato" w:hAnsi="Lato" w:cs="Lato"/>
          <w:b/>
          <w:bCs/>
          <w:color w:val="002060"/>
          <w:sz w:val="24"/>
          <w:szCs w:val="24"/>
          <w:u w:val="single"/>
        </w:rPr>
        <w:t>Wskazówki</w:t>
      </w:r>
    </w:p>
    <w:p w14:paraId="216C97D6" w14:textId="3B084C9E" w:rsidR="00814722" w:rsidRPr="00DC26CA" w:rsidRDefault="00814722" w:rsidP="008061E5">
      <w:pPr>
        <w:pBdr>
          <w:top w:val="single" w:sz="12" w:space="1" w:color="FFCC00"/>
          <w:left w:val="single" w:sz="12" w:space="1" w:color="FFCC00"/>
          <w:bottom w:val="single" w:sz="12" w:space="1" w:color="FFCC00"/>
          <w:right w:val="single" w:sz="12" w:space="1" w:color="FFCC00"/>
        </w:pBdr>
        <w:shd w:val="clear" w:color="auto" w:fill="FFE599" w:themeFill="accent4" w:themeFillTint="66"/>
        <w:spacing w:before="240" w:after="0"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Warto pamiętać o wskazaniu pracownikom innej niż Koordynator osoby, która może przyjąć zgłoszenie o skrzywdzeniu dziecka przez pracownika lub inną osobę dorosłą. Wynika to z faktu, że czasami Koordynator nie będzie obecny a sprawa będzie wymagała pilnej interwencji. To również zapobiega sytuacji, w której to Koordynator może stać się osobą krzywdzącą i wtedy pracownik musi mieć alternatywę zgłoszenia tego faktu innemu pracownikowi. </w:t>
      </w:r>
    </w:p>
    <w:p w14:paraId="36A2803D" w14:textId="77777777" w:rsidR="00814722" w:rsidRPr="00DC26CA" w:rsidRDefault="00814722" w:rsidP="008061E5">
      <w:pPr>
        <w:pBdr>
          <w:top w:val="single" w:sz="12" w:space="1" w:color="FFCC00"/>
          <w:left w:val="single" w:sz="12" w:space="1" w:color="FFCC00"/>
          <w:bottom w:val="single" w:sz="12" w:space="1" w:color="FFCC00"/>
          <w:right w:val="single" w:sz="12" w:space="1" w:color="FFCC00"/>
        </w:pBdr>
        <w:shd w:val="clear" w:color="auto" w:fill="FFE599" w:themeFill="accent4" w:themeFillTint="66"/>
        <w:spacing w:line="360" w:lineRule="auto"/>
        <w:rPr>
          <w:rStyle w:val="Brak"/>
          <w:rFonts w:ascii="Segoe UI Symbol" w:eastAsia="Lato" w:hAnsi="Segoe UI Symbol" w:cs="Segoe UI Symbol"/>
          <w:color w:val="002060"/>
          <w:sz w:val="24"/>
          <w:szCs w:val="24"/>
        </w:rPr>
      </w:pPr>
      <w:r w:rsidRPr="00DC26CA">
        <w:rPr>
          <w:rStyle w:val="Brak"/>
          <w:rFonts w:ascii="Lato" w:eastAsia="Lato" w:hAnsi="Lato" w:cs="Lato"/>
          <w:color w:val="002060"/>
          <w:sz w:val="24"/>
          <w:szCs w:val="24"/>
        </w:rPr>
        <w:t xml:space="preserve">Jeśli istnieje taka możliwość, warto zagwarantować pracownikowi zgłaszającemu skrzywdzenie anonimowość, tak aby nie obawiał się poniesienia negatywnych konsekwencji ze strony pracownika, którego podejrzewa o skrzywdzenie, zwłaszcza </w:t>
      </w:r>
      <w:r w:rsidRPr="00DC26CA">
        <w:rPr>
          <w:rStyle w:val="Brak"/>
          <w:rFonts w:ascii="Lato" w:eastAsia="Lato" w:hAnsi="Lato" w:cs="Lato"/>
          <w:color w:val="002060"/>
          <w:sz w:val="24"/>
          <w:szCs w:val="24"/>
        </w:rPr>
        <w:lastRenderedPageBreak/>
        <w:t xml:space="preserve">jeśli będzie to jego przełożony. Stanowi to najczęstszy powód niezgłaszania podejrzeń związanych z krzywdzeniem dziecka przez dorosłego. </w:t>
      </w:r>
    </w:p>
    <w:p w14:paraId="784489DB" w14:textId="0BE36E69" w:rsidR="00814722" w:rsidRPr="00EB4143" w:rsidRDefault="00814722" w:rsidP="008061E5">
      <w:pPr>
        <w:pBdr>
          <w:top w:val="single" w:sz="12" w:space="1" w:color="FFCC00"/>
          <w:left w:val="single" w:sz="12" w:space="1" w:color="FFCC00"/>
          <w:bottom w:val="single" w:sz="12" w:space="1" w:color="FFCC00"/>
          <w:right w:val="single" w:sz="12" w:space="1" w:color="FFCC00"/>
        </w:pBdr>
        <w:shd w:val="clear" w:color="auto" w:fill="FFE599" w:themeFill="accent4" w:themeFillTint="66"/>
        <w:spacing w:after="0" w:line="360" w:lineRule="auto"/>
        <w:rPr>
          <w:rFonts w:ascii="Lato" w:eastAsia="Lato" w:hAnsi="Lato" w:cs="Lato"/>
          <w:sz w:val="24"/>
          <w:szCs w:val="24"/>
        </w:rPr>
      </w:pPr>
      <w:r w:rsidRPr="00DC26CA">
        <w:rPr>
          <w:rStyle w:val="Brak"/>
          <w:rFonts w:ascii="Lato" w:eastAsia="Lato" w:hAnsi="Lato" w:cs="Lato"/>
          <w:color w:val="002060"/>
          <w:sz w:val="24"/>
          <w:szCs w:val="24"/>
        </w:rPr>
        <w:t>Anonimowość zgłoszenia może nie być możliwa w sytuacji, kiedy doszło do przestępstwa i odpowiednie służby będą chciały zweryfikować szczegółowo informacje o zdarzeniu, również poprzez przesłuchanie świadków. Należy o tym poinformować osobę zgłaszającą zdarzenie.</w:t>
      </w:r>
    </w:p>
    <w:p w14:paraId="504D6EE5" w14:textId="77777777" w:rsidR="00814722" w:rsidRDefault="00814722" w:rsidP="00EB4143">
      <w:pPr>
        <w:spacing w:line="360" w:lineRule="auto"/>
        <w:rPr>
          <w:rStyle w:val="Brak"/>
          <w:rFonts w:ascii="Lato" w:eastAsia="Lato" w:hAnsi="Lato" w:cs="Lato"/>
          <w:sz w:val="24"/>
          <w:szCs w:val="24"/>
        </w:rPr>
      </w:pPr>
    </w:p>
    <w:p w14:paraId="0FAFF9E8" w14:textId="5AF8C57B" w:rsidR="00814722" w:rsidRPr="008061E5" w:rsidRDefault="00814722" w:rsidP="00DC26CA">
      <w:pPr>
        <w:pStyle w:val="Nagwek3"/>
        <w:spacing w:line="360" w:lineRule="auto"/>
        <w:jc w:val="center"/>
        <w:rPr>
          <w:rStyle w:val="Brak"/>
          <w:rFonts w:ascii="Lato" w:eastAsia="Lato" w:hAnsi="Lato" w:cs="Lato"/>
          <w:b/>
          <w:bCs/>
          <w:color w:val="BF8F00" w:themeColor="accent4" w:themeShade="BF"/>
        </w:rPr>
      </w:pPr>
      <w:bookmarkStart w:id="11" w:name="_Toc172467929"/>
      <w:r w:rsidRPr="008061E5">
        <w:rPr>
          <w:rStyle w:val="Brak"/>
          <w:rFonts w:ascii="Lato" w:eastAsia="Lato" w:hAnsi="Lato" w:cs="Lato"/>
          <w:b/>
          <w:bCs/>
          <w:color w:val="BF8F00" w:themeColor="accent4" w:themeShade="BF"/>
        </w:rPr>
        <w:t>Rozdział V</w:t>
      </w:r>
      <w:bookmarkEnd w:id="11"/>
    </w:p>
    <w:p w14:paraId="09AFE48D" w14:textId="1DB35994" w:rsidR="00814722" w:rsidRPr="008061E5" w:rsidRDefault="00814722" w:rsidP="00DC26CA">
      <w:pPr>
        <w:pStyle w:val="Nagwek3"/>
        <w:spacing w:after="240" w:line="360" w:lineRule="auto"/>
        <w:jc w:val="center"/>
        <w:rPr>
          <w:rStyle w:val="Brak"/>
          <w:rFonts w:ascii="Lato" w:eastAsia="Lato" w:hAnsi="Lato" w:cs="Lato"/>
          <w:b/>
          <w:bCs/>
          <w:color w:val="BF8F00" w:themeColor="accent4" w:themeShade="BF"/>
        </w:rPr>
      </w:pPr>
      <w:bookmarkStart w:id="12" w:name="_Toc172467930"/>
      <w:r w:rsidRPr="008061E5">
        <w:rPr>
          <w:rStyle w:val="Brak"/>
          <w:rFonts w:ascii="Lato" w:eastAsia="Lato" w:hAnsi="Lato" w:cs="Lato"/>
          <w:b/>
          <w:bCs/>
          <w:color w:val="BF8F00" w:themeColor="accent4" w:themeShade="BF"/>
        </w:rPr>
        <w:t>Procedura w przypadku stwierdzenia stosowania innych form przemocy wobec dziecka przez rodzica/opiekuna/inną osobę dorosłą</w:t>
      </w:r>
      <w:bookmarkEnd w:id="12"/>
    </w:p>
    <w:p w14:paraId="0E8D7CEE" w14:textId="77777777" w:rsidR="008A7EBF" w:rsidRPr="00EB4143" w:rsidRDefault="00E24F01" w:rsidP="000A31B0">
      <w:pPr>
        <w:numPr>
          <w:ilvl w:val="0"/>
          <w:numId w:val="25"/>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W przypadku stwierdzenia krzywdzenia dziecka przez rodzica/opiekuna lub inną osobę </w:t>
      </w:r>
      <w:r w:rsidRPr="00EB4143">
        <w:rPr>
          <w:rStyle w:val="Brak"/>
          <w:rFonts w:ascii="Lato" w:eastAsia="Lato" w:hAnsi="Lato" w:cs="Lato"/>
          <w:sz w:val="24"/>
          <w:szCs w:val="24"/>
          <w:lang w:val="it-IT"/>
        </w:rPr>
        <w:t>doros</w:t>
      </w:r>
      <w:proofErr w:type="spellStart"/>
      <w:r w:rsidRPr="00EB4143">
        <w:rPr>
          <w:rStyle w:val="Brak"/>
          <w:rFonts w:ascii="Lato" w:eastAsia="Lato" w:hAnsi="Lato" w:cs="Lato"/>
          <w:sz w:val="24"/>
          <w:szCs w:val="24"/>
        </w:rPr>
        <w:t>łą</w:t>
      </w:r>
      <w:proofErr w:type="spellEnd"/>
      <w:r w:rsidRPr="00EB4143">
        <w:rPr>
          <w:rStyle w:val="Brak"/>
          <w:rFonts w:ascii="Lato" w:eastAsia="Lato" w:hAnsi="Lato" w:cs="Lato"/>
          <w:sz w:val="24"/>
          <w:szCs w:val="24"/>
        </w:rPr>
        <w:t>, z kt</w:t>
      </w:r>
      <w:r w:rsidRPr="00DC26CA">
        <w:rPr>
          <w:rStyle w:val="Brak"/>
          <w:rFonts w:ascii="Lato" w:eastAsia="Lato" w:hAnsi="Lato" w:cs="Lato"/>
          <w:sz w:val="24"/>
          <w:szCs w:val="24"/>
        </w:rPr>
        <w:t>ó</w:t>
      </w:r>
      <w:r w:rsidRPr="00EB4143">
        <w:rPr>
          <w:rStyle w:val="Brak"/>
          <w:rFonts w:ascii="Lato" w:eastAsia="Lato" w:hAnsi="Lato" w:cs="Lato"/>
          <w:sz w:val="24"/>
          <w:szCs w:val="24"/>
        </w:rPr>
        <w:t>rą dziecko przebywa na terenie obiektu, każdy pracownik będący świadkiem takiego krzywdzenia powinien na nie stanowczo zareagować.</w:t>
      </w:r>
    </w:p>
    <w:p w14:paraId="64FE7B3E" w14:textId="77777777" w:rsidR="008A7EBF" w:rsidRPr="00EB4143" w:rsidRDefault="00E24F01" w:rsidP="000A31B0">
      <w:pPr>
        <w:numPr>
          <w:ilvl w:val="0"/>
          <w:numId w:val="25"/>
        </w:numPr>
        <w:spacing w:after="0" w:line="360" w:lineRule="auto"/>
        <w:rPr>
          <w:rFonts w:ascii="Lato" w:eastAsia="Lato" w:hAnsi="Lato" w:cs="Lato"/>
          <w:sz w:val="24"/>
          <w:szCs w:val="24"/>
        </w:rPr>
      </w:pPr>
      <w:r w:rsidRPr="00EB4143">
        <w:rPr>
          <w:rStyle w:val="Brak"/>
          <w:rFonts w:ascii="Lato" w:eastAsia="Lato" w:hAnsi="Lato" w:cs="Lato"/>
          <w:sz w:val="24"/>
          <w:szCs w:val="24"/>
        </w:rPr>
        <w:t>Jeżeli zagrożone jest życie lub zdrowie dziecka, osoba, kt</w:t>
      </w:r>
      <w:r w:rsidRPr="00DC26CA">
        <w:rPr>
          <w:rStyle w:val="Brak"/>
          <w:rFonts w:ascii="Lato" w:eastAsia="Lato" w:hAnsi="Lato" w:cs="Lato"/>
          <w:sz w:val="24"/>
          <w:szCs w:val="24"/>
        </w:rPr>
        <w:t>ó</w:t>
      </w:r>
      <w:r w:rsidRPr="00EB4143">
        <w:rPr>
          <w:rStyle w:val="Brak"/>
          <w:rFonts w:ascii="Lato" w:eastAsia="Lato" w:hAnsi="Lato" w:cs="Lato"/>
          <w:sz w:val="24"/>
          <w:szCs w:val="24"/>
        </w:rPr>
        <w:t>ra powzięła wiadomość na ten temat, powinna niezwłocznie powiadomić policję, dzwoniąc na numer alarmowy 112, podając dane własne, dane dziecka (o ile to możliwe), miejsce pobytu dziecka oraz opis okoliczności sprawy oraz powiadomić przełożonego/osobę decyzyjną. Osoba,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ra powzięła wiadomość o zdarzeniu informuje także Koordynatora, co najmniej w formie mailowej/pisemnej. </w:t>
      </w:r>
    </w:p>
    <w:p w14:paraId="11CAEFFD" w14:textId="77777777" w:rsidR="008A7EBF" w:rsidRPr="00EB4143" w:rsidRDefault="00E24F01" w:rsidP="000A31B0">
      <w:pPr>
        <w:numPr>
          <w:ilvl w:val="0"/>
          <w:numId w:val="25"/>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Jeżeli pracownik obiektu jest świadkiem przemocy fizycznej zastosowanej wobec dziecka (klapsy, szarpanie, krzyk, inne wymienione w definicji przemocy fizycznej) powinien starać się przerwać krzywdzenie i zareagować. Możliwe formy i sposoby reagowania na krzywdzące zachowania rodzica/ opiekuna/innej osoby dorosłej wobec dziecka znajdują się w </w:t>
      </w:r>
      <w:r w:rsidRPr="00EB4143">
        <w:rPr>
          <w:rStyle w:val="Brak"/>
          <w:rFonts w:ascii="Lato" w:eastAsia="Lato" w:hAnsi="Lato" w:cs="Lato"/>
          <w:i/>
          <w:iCs/>
          <w:sz w:val="24"/>
          <w:szCs w:val="24"/>
        </w:rPr>
        <w:t>Załączniku nr 4</w:t>
      </w:r>
      <w:r w:rsidRPr="00EB4143">
        <w:rPr>
          <w:rStyle w:val="Brak"/>
          <w:rFonts w:ascii="Lato" w:eastAsia="Lato" w:hAnsi="Lato" w:cs="Lato"/>
          <w:sz w:val="24"/>
          <w:szCs w:val="24"/>
        </w:rPr>
        <w:t xml:space="preserve">. </w:t>
      </w:r>
    </w:p>
    <w:p w14:paraId="03744FF3" w14:textId="0745DD75" w:rsidR="00C803EC" w:rsidRPr="00EB4143" w:rsidRDefault="00E24F01" w:rsidP="000A31B0">
      <w:pPr>
        <w:numPr>
          <w:ilvl w:val="0"/>
          <w:numId w:val="25"/>
        </w:numPr>
        <w:spacing w:line="360" w:lineRule="auto"/>
        <w:rPr>
          <w:rFonts w:ascii="Lato" w:eastAsia="Lato" w:hAnsi="Lato" w:cs="Lato"/>
          <w:sz w:val="24"/>
          <w:szCs w:val="24"/>
        </w:rPr>
      </w:pPr>
      <w:r w:rsidRPr="00EB4143">
        <w:rPr>
          <w:rStyle w:val="Brak"/>
          <w:rFonts w:ascii="Lato" w:eastAsia="Lato" w:hAnsi="Lato" w:cs="Lato"/>
          <w:sz w:val="24"/>
          <w:szCs w:val="24"/>
        </w:rPr>
        <w:lastRenderedPageBreak/>
        <w:t>W sytuacji pozostawienia dziecka poniżej 7 roku życia bez opieki, pracownik kt</w:t>
      </w:r>
      <w:r w:rsidRPr="00DC26CA">
        <w:rPr>
          <w:rStyle w:val="Brak"/>
          <w:rFonts w:ascii="Lato" w:eastAsia="Lato" w:hAnsi="Lato" w:cs="Lato"/>
          <w:sz w:val="24"/>
          <w:szCs w:val="24"/>
        </w:rPr>
        <w:t>ó</w:t>
      </w:r>
      <w:r w:rsidRPr="00EB4143">
        <w:rPr>
          <w:rStyle w:val="Brak"/>
          <w:rFonts w:ascii="Lato" w:eastAsia="Lato" w:hAnsi="Lato" w:cs="Lato"/>
          <w:sz w:val="24"/>
          <w:szCs w:val="24"/>
        </w:rPr>
        <w:t>ry powziął informacje o takim zdarzeniu, powinien powiadomić o tym fakcie przełożonego. Przełożony, kt</w:t>
      </w:r>
      <w:r w:rsidRPr="00DC26CA">
        <w:rPr>
          <w:rStyle w:val="Brak"/>
          <w:rFonts w:ascii="Lato" w:eastAsia="Lato" w:hAnsi="Lato" w:cs="Lato"/>
          <w:sz w:val="24"/>
          <w:szCs w:val="24"/>
        </w:rPr>
        <w:t>ó</w:t>
      </w:r>
      <w:r w:rsidRPr="00EB4143">
        <w:rPr>
          <w:rStyle w:val="Brak"/>
          <w:rFonts w:ascii="Lato" w:eastAsia="Lato" w:hAnsi="Lato" w:cs="Lato"/>
          <w:sz w:val="24"/>
          <w:szCs w:val="24"/>
        </w:rPr>
        <w:t>ry został powiadomiony o sytuacji podejmuje decyzje o dalszym powstępowaniu, w kontekście zapis</w:t>
      </w:r>
      <w:r w:rsidRPr="00DC26CA">
        <w:rPr>
          <w:rStyle w:val="Brak"/>
          <w:rFonts w:ascii="Lato" w:eastAsia="Lato" w:hAnsi="Lato" w:cs="Lato"/>
          <w:sz w:val="24"/>
          <w:szCs w:val="24"/>
        </w:rPr>
        <w:t>ó</w:t>
      </w:r>
      <w:r w:rsidRPr="00EB4143">
        <w:rPr>
          <w:rStyle w:val="Brak"/>
          <w:rFonts w:ascii="Lato" w:eastAsia="Lato" w:hAnsi="Lato" w:cs="Lato"/>
          <w:sz w:val="24"/>
          <w:szCs w:val="24"/>
        </w:rPr>
        <w:t>w Kodeksu Karnego i Kodeksu Wykroczeń</w:t>
      </w:r>
      <w:r w:rsidRPr="00EB4143">
        <w:rPr>
          <w:rStyle w:val="Brak"/>
          <w:rFonts w:ascii="Lato" w:eastAsia="Lato" w:hAnsi="Lato" w:cs="Lato"/>
          <w:sz w:val="24"/>
          <w:szCs w:val="24"/>
          <w:vertAlign w:val="superscript"/>
        </w:rPr>
        <w:footnoteReference w:id="7"/>
      </w:r>
      <w:r w:rsidRPr="00EB4143">
        <w:rPr>
          <w:rStyle w:val="Brak"/>
          <w:rFonts w:ascii="Lato" w:eastAsia="Lato" w:hAnsi="Lato" w:cs="Lato"/>
          <w:sz w:val="24"/>
          <w:szCs w:val="24"/>
        </w:rPr>
        <w:t>. W zależności od tego kontekstu przełożony podejmuje pr</w:t>
      </w:r>
      <w:r w:rsidRPr="00DC26CA">
        <w:rPr>
          <w:rStyle w:val="Brak"/>
          <w:rFonts w:ascii="Lato" w:eastAsia="Lato" w:hAnsi="Lato" w:cs="Lato"/>
          <w:sz w:val="24"/>
          <w:szCs w:val="24"/>
        </w:rPr>
        <w:t>ó</w:t>
      </w:r>
      <w:r w:rsidRPr="00EB4143">
        <w:rPr>
          <w:rStyle w:val="Brak"/>
          <w:rFonts w:ascii="Lato" w:eastAsia="Lato" w:hAnsi="Lato" w:cs="Lato"/>
          <w:sz w:val="24"/>
          <w:szCs w:val="24"/>
        </w:rPr>
        <w:t>bę odnalezienia rodzica/opiekuna prawnego lub innej osoby dorosłej, z kt</w:t>
      </w:r>
      <w:r w:rsidRPr="00DC26CA">
        <w:rPr>
          <w:rStyle w:val="Brak"/>
          <w:rFonts w:ascii="Lato" w:eastAsia="Lato" w:hAnsi="Lato" w:cs="Lato"/>
          <w:sz w:val="24"/>
          <w:szCs w:val="24"/>
        </w:rPr>
        <w:t>ó</w:t>
      </w:r>
      <w:r w:rsidRPr="00EB4143">
        <w:rPr>
          <w:rStyle w:val="Brak"/>
          <w:rFonts w:ascii="Lato" w:eastAsia="Lato" w:hAnsi="Lato" w:cs="Lato"/>
          <w:sz w:val="24"/>
          <w:szCs w:val="24"/>
        </w:rPr>
        <w:t>rą dziecko przebywa na terenie obiektu i wyjaśnia, że nie może on pozostawiać dziecka bez opieki. W sytuacji, kiedy odnalezienie rodzica/opiekuna prawnego lub innej osoby dorosłej, z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7F29AC43" w14:textId="6DA12702" w:rsidR="00C803EC" w:rsidRPr="00DC26CA" w:rsidRDefault="00C803EC" w:rsidP="00DC26CA">
      <w:pPr>
        <w:pStyle w:val="Nagwek3"/>
        <w:spacing w:line="360" w:lineRule="auto"/>
        <w:jc w:val="center"/>
        <w:rPr>
          <w:rStyle w:val="Brak"/>
          <w:rFonts w:ascii="Lato" w:eastAsia="Lato" w:hAnsi="Lato" w:cs="Lato"/>
          <w:b/>
          <w:bCs/>
          <w:color w:val="BF8F00" w:themeColor="accent4" w:themeShade="BF"/>
        </w:rPr>
      </w:pPr>
      <w:bookmarkStart w:id="13" w:name="_Toc172467931"/>
      <w:r w:rsidRPr="00DC26CA">
        <w:rPr>
          <w:rStyle w:val="Brak"/>
          <w:rFonts w:ascii="Lato" w:eastAsia="Lato" w:hAnsi="Lato" w:cs="Lato"/>
          <w:b/>
          <w:bCs/>
          <w:color w:val="BF8F00" w:themeColor="accent4" w:themeShade="BF"/>
        </w:rPr>
        <w:t>Rozdział V</w:t>
      </w:r>
      <w:bookmarkEnd w:id="13"/>
    </w:p>
    <w:p w14:paraId="21CAB1E0" w14:textId="68BAB99D" w:rsidR="008A7EBF" w:rsidRPr="00DC26CA" w:rsidRDefault="00C803EC" w:rsidP="00DC26CA">
      <w:pPr>
        <w:pStyle w:val="Nagwek3"/>
        <w:spacing w:after="240" w:line="360" w:lineRule="auto"/>
        <w:jc w:val="center"/>
        <w:rPr>
          <w:rStyle w:val="Brak"/>
          <w:rFonts w:ascii="Lato" w:eastAsia="Lato" w:hAnsi="Lato" w:cs="Lato"/>
          <w:b/>
          <w:bCs/>
          <w:color w:val="BF8F00" w:themeColor="accent4" w:themeShade="BF"/>
        </w:rPr>
      </w:pPr>
      <w:bookmarkStart w:id="14" w:name="_Toc172467932"/>
      <w:r w:rsidRPr="00DC26CA">
        <w:rPr>
          <w:rStyle w:val="Brak"/>
          <w:rFonts w:ascii="Lato" w:eastAsia="Lato" w:hAnsi="Lato" w:cs="Lato"/>
          <w:b/>
          <w:bCs/>
          <w:color w:val="BF8F00" w:themeColor="accent4" w:themeShade="BF"/>
        </w:rPr>
        <w:t xml:space="preserve">Monitoring i ewaluacja </w:t>
      </w:r>
      <w:bookmarkEnd w:id="14"/>
      <w:r w:rsidR="0030608E">
        <w:rPr>
          <w:rStyle w:val="Brak"/>
          <w:rFonts w:ascii="Lato" w:eastAsia="Lato" w:hAnsi="Lato" w:cs="Lato"/>
          <w:b/>
          <w:bCs/>
          <w:color w:val="BF8F00" w:themeColor="accent4" w:themeShade="BF"/>
        </w:rPr>
        <w:t>Standardów Ochrony Dzieci</w:t>
      </w:r>
    </w:p>
    <w:p w14:paraId="7816A794" w14:textId="0C28974F" w:rsidR="008A7EBF" w:rsidRPr="00EB4143" w:rsidRDefault="00E24F01" w:rsidP="000A31B0">
      <w:pPr>
        <w:numPr>
          <w:ilvl w:val="0"/>
          <w:numId w:val="27"/>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Przedsiębiorca lub rolnik powołuje Koordynatora odpowiedzialnego za Standardy Ochrony </w:t>
      </w:r>
      <w:r w:rsidR="0030608E">
        <w:rPr>
          <w:rStyle w:val="Brak"/>
          <w:rFonts w:ascii="Lato" w:eastAsia="Lato" w:hAnsi="Lato" w:cs="Lato"/>
          <w:sz w:val="24"/>
          <w:szCs w:val="24"/>
        </w:rPr>
        <w:t>Dzieci</w:t>
      </w:r>
      <w:r w:rsidRPr="00EB4143">
        <w:rPr>
          <w:rStyle w:val="Brak"/>
          <w:rFonts w:ascii="Lato" w:eastAsia="Lato" w:hAnsi="Lato" w:cs="Lato"/>
          <w:sz w:val="24"/>
          <w:szCs w:val="24"/>
        </w:rPr>
        <w:t xml:space="preserve"> stosowane w </w:t>
      </w:r>
      <w:r w:rsidRPr="00EB4143">
        <w:rPr>
          <w:rStyle w:val="Brak"/>
          <w:rFonts w:ascii="Lato" w:eastAsia="Lato" w:hAnsi="Lato" w:cs="Lato"/>
          <w:i/>
          <w:iCs/>
          <w:sz w:val="24"/>
          <w:szCs w:val="24"/>
        </w:rPr>
        <w:t>[Obiekcie/Hotelu/Sieci]</w:t>
      </w:r>
      <w:r w:rsidRPr="00EB4143">
        <w:rPr>
          <w:rStyle w:val="Brak"/>
          <w:rFonts w:ascii="Lato" w:eastAsia="Lato" w:hAnsi="Lato" w:cs="Lato"/>
          <w:sz w:val="24"/>
          <w:szCs w:val="24"/>
        </w:rPr>
        <w:t xml:space="preserve"> i umieszcza jego dane kontaktowe w miejscu łatwo dostępnym dla personelu oraz gości hotelu, w tym r</w:t>
      </w:r>
      <w:r w:rsidRPr="00DC26CA">
        <w:rPr>
          <w:rStyle w:val="Brak"/>
          <w:rFonts w:ascii="Lato" w:eastAsia="Lato" w:hAnsi="Lato" w:cs="Lato"/>
          <w:sz w:val="24"/>
          <w:szCs w:val="24"/>
        </w:rPr>
        <w:t>ó</w:t>
      </w:r>
      <w:r w:rsidRPr="00EB4143">
        <w:rPr>
          <w:rStyle w:val="Brak"/>
          <w:rFonts w:ascii="Lato" w:eastAsia="Lato" w:hAnsi="Lato" w:cs="Lato"/>
          <w:sz w:val="24"/>
          <w:szCs w:val="24"/>
        </w:rPr>
        <w:t>wnież dzieci.</w:t>
      </w:r>
    </w:p>
    <w:p w14:paraId="1827C45E" w14:textId="0C41596A" w:rsidR="008A7EBF" w:rsidRPr="00EB4143" w:rsidRDefault="00E24F01" w:rsidP="000A31B0">
      <w:pPr>
        <w:numPr>
          <w:ilvl w:val="0"/>
          <w:numId w:val="27"/>
        </w:numPr>
        <w:spacing w:after="0" w:line="360" w:lineRule="auto"/>
        <w:rPr>
          <w:rFonts w:ascii="Lato" w:eastAsia="Lato" w:hAnsi="Lato" w:cs="Lato"/>
          <w:sz w:val="24"/>
          <w:szCs w:val="24"/>
        </w:rPr>
      </w:pPr>
      <w:r w:rsidRPr="00EB4143">
        <w:rPr>
          <w:rStyle w:val="Brak"/>
          <w:rFonts w:ascii="Lato" w:eastAsia="Lato" w:hAnsi="Lato" w:cs="Lato"/>
          <w:sz w:val="24"/>
          <w:szCs w:val="24"/>
        </w:rPr>
        <w:t>Przedsiębiorca lub rolnik określa zakres zadań oraz kompetencji Koordynatora w zakresie przygotowania pracownik</w:t>
      </w:r>
      <w:r w:rsidRPr="00DC26CA">
        <w:rPr>
          <w:rStyle w:val="Brak"/>
          <w:rFonts w:ascii="Lato" w:eastAsia="Lato" w:hAnsi="Lato" w:cs="Lato"/>
          <w:sz w:val="24"/>
          <w:szCs w:val="24"/>
        </w:rPr>
        <w:t>ó</w:t>
      </w:r>
      <w:r w:rsidRPr="00EB4143">
        <w:rPr>
          <w:rStyle w:val="Brak"/>
          <w:rFonts w:ascii="Lato" w:eastAsia="Lato" w:hAnsi="Lato" w:cs="Lato"/>
          <w:sz w:val="24"/>
          <w:szCs w:val="24"/>
        </w:rPr>
        <w:t>w do stosowania zapis</w:t>
      </w:r>
      <w:r w:rsidRPr="00DC26CA">
        <w:rPr>
          <w:rStyle w:val="Brak"/>
          <w:rFonts w:ascii="Lato" w:eastAsia="Lato" w:hAnsi="Lato" w:cs="Lato"/>
          <w:sz w:val="24"/>
          <w:szCs w:val="24"/>
        </w:rPr>
        <w:t>ó</w:t>
      </w:r>
      <w:r w:rsidRPr="00EB4143">
        <w:rPr>
          <w:rStyle w:val="Brak"/>
          <w:rFonts w:ascii="Lato" w:eastAsia="Lato" w:hAnsi="Lato" w:cs="Lato"/>
          <w:sz w:val="24"/>
          <w:szCs w:val="24"/>
        </w:rPr>
        <w:t>w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 zasad przygotowania pracownik</w:t>
      </w:r>
      <w:r w:rsidRPr="00DC26CA">
        <w:rPr>
          <w:rStyle w:val="Brak"/>
          <w:rFonts w:ascii="Lato" w:eastAsia="Lato" w:hAnsi="Lato" w:cs="Lato"/>
          <w:sz w:val="24"/>
          <w:szCs w:val="24"/>
        </w:rPr>
        <w:t>ó</w:t>
      </w:r>
      <w:r w:rsidRPr="00EB4143">
        <w:rPr>
          <w:rStyle w:val="Brak"/>
          <w:rFonts w:ascii="Lato" w:eastAsia="Lato" w:hAnsi="Lato" w:cs="Lato"/>
          <w:sz w:val="24"/>
          <w:szCs w:val="24"/>
        </w:rPr>
        <w:t>w do ich stosowania oraz sposobu dokumentowania tych czynności</w:t>
      </w:r>
      <w:r w:rsidRPr="00EB4143">
        <w:rPr>
          <w:rStyle w:val="Brak"/>
          <w:rFonts w:ascii="Lato" w:eastAsia="Lato" w:hAnsi="Lato" w:cs="Lato"/>
          <w:b/>
          <w:bCs/>
          <w:sz w:val="24"/>
          <w:szCs w:val="24"/>
        </w:rPr>
        <w:t xml:space="preserve"> </w:t>
      </w:r>
    </w:p>
    <w:p w14:paraId="48A4F754" w14:textId="420FF553" w:rsidR="008A7EBF" w:rsidRPr="00EB4143" w:rsidRDefault="00E24F01" w:rsidP="000A31B0">
      <w:pPr>
        <w:numPr>
          <w:ilvl w:val="0"/>
          <w:numId w:val="27"/>
        </w:numPr>
        <w:spacing w:after="0" w:line="360" w:lineRule="auto"/>
        <w:rPr>
          <w:rFonts w:ascii="Lato" w:eastAsia="Lato" w:hAnsi="Lato" w:cs="Lato"/>
          <w:sz w:val="24"/>
          <w:szCs w:val="24"/>
        </w:rPr>
      </w:pPr>
      <w:r w:rsidRPr="00EB4143">
        <w:rPr>
          <w:rStyle w:val="Brak"/>
          <w:rFonts w:ascii="Lato" w:eastAsia="Lato" w:hAnsi="Lato" w:cs="Lato"/>
          <w:sz w:val="24"/>
          <w:szCs w:val="24"/>
        </w:rPr>
        <w:lastRenderedPageBreak/>
        <w:t>Koordynator, o kt</w:t>
      </w:r>
      <w:r w:rsidRPr="00DC26CA">
        <w:rPr>
          <w:rStyle w:val="Brak"/>
          <w:rFonts w:ascii="Lato" w:eastAsia="Lato" w:hAnsi="Lato" w:cs="Lato"/>
          <w:sz w:val="24"/>
          <w:szCs w:val="24"/>
        </w:rPr>
        <w:t>ó</w:t>
      </w:r>
      <w:r w:rsidRPr="00EB4143">
        <w:rPr>
          <w:rStyle w:val="Brak"/>
          <w:rFonts w:ascii="Lato" w:eastAsia="Lato" w:hAnsi="Lato" w:cs="Lato"/>
          <w:sz w:val="24"/>
          <w:szCs w:val="24"/>
        </w:rPr>
        <w:t>rym mowa w punkcie poprzedzającym, co najmniej raz na dwa lata dokonuje monitoringu i ewaluacji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 xml:space="preserve">. </w:t>
      </w:r>
    </w:p>
    <w:p w14:paraId="7BB13FA8" w14:textId="7943455E" w:rsidR="008A7EBF" w:rsidRPr="00EB4143" w:rsidRDefault="00E24F01" w:rsidP="000A31B0">
      <w:pPr>
        <w:numPr>
          <w:ilvl w:val="0"/>
          <w:numId w:val="27"/>
        </w:numPr>
        <w:spacing w:after="0" w:line="360" w:lineRule="auto"/>
        <w:rPr>
          <w:rFonts w:ascii="Lato" w:eastAsia="Lato" w:hAnsi="Lato" w:cs="Lato"/>
          <w:sz w:val="24"/>
          <w:szCs w:val="24"/>
        </w:rPr>
      </w:pPr>
      <w:r w:rsidRPr="00EB4143">
        <w:rPr>
          <w:rStyle w:val="Brak"/>
          <w:rFonts w:ascii="Lato" w:eastAsia="Lato" w:hAnsi="Lato" w:cs="Lato"/>
          <w:sz w:val="24"/>
          <w:szCs w:val="24"/>
        </w:rPr>
        <w:t>Monitoring i ewaluacja obejmują weryfikację realizacji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 reagowanie na sygnały naruszenia zasad i procedur oraz zaproponowanie zmian w dokumencie, zwłaszcza pod kątem dostosowania ich do aktualnych potrzeb oraz zgodności z obowiązującymi przepisami.</w:t>
      </w:r>
    </w:p>
    <w:p w14:paraId="59E410AF" w14:textId="24C92DA6" w:rsidR="008A7EBF" w:rsidRPr="00EB4143" w:rsidRDefault="00E24F01" w:rsidP="000A31B0">
      <w:pPr>
        <w:numPr>
          <w:ilvl w:val="0"/>
          <w:numId w:val="28"/>
        </w:numPr>
        <w:spacing w:after="0" w:line="360" w:lineRule="auto"/>
        <w:rPr>
          <w:rFonts w:ascii="Lato" w:eastAsia="Lato" w:hAnsi="Lato" w:cs="Lato"/>
          <w:i/>
          <w:iCs/>
          <w:sz w:val="24"/>
          <w:szCs w:val="24"/>
        </w:rPr>
      </w:pPr>
      <w:r w:rsidRPr="00EB4143">
        <w:rPr>
          <w:rStyle w:val="Brak"/>
          <w:rFonts w:ascii="Lato" w:eastAsia="Lato" w:hAnsi="Lato" w:cs="Lato"/>
          <w:sz w:val="24"/>
          <w:szCs w:val="24"/>
        </w:rPr>
        <w:t>Koordynator przeprowadza wśr</w:t>
      </w:r>
      <w:r w:rsidRPr="00DC26CA">
        <w:rPr>
          <w:rStyle w:val="Brak"/>
          <w:rFonts w:ascii="Lato" w:eastAsia="Lato" w:hAnsi="Lato" w:cs="Lato"/>
          <w:sz w:val="24"/>
          <w:szCs w:val="24"/>
        </w:rPr>
        <w:t>ó</w:t>
      </w:r>
      <w:r w:rsidRPr="00EB4143">
        <w:rPr>
          <w:rStyle w:val="Brak"/>
          <w:rFonts w:ascii="Lato" w:eastAsia="Lato" w:hAnsi="Lato" w:cs="Lato"/>
          <w:sz w:val="24"/>
          <w:szCs w:val="24"/>
        </w:rPr>
        <w:t>d pracownik</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w:t>
      </w:r>
      <w:r w:rsidRPr="00EB4143">
        <w:rPr>
          <w:rStyle w:val="Brak"/>
          <w:rFonts w:ascii="Lato" w:eastAsia="Lato" w:hAnsi="Lato" w:cs="Lato"/>
          <w:i/>
          <w:iCs/>
          <w:sz w:val="24"/>
          <w:szCs w:val="24"/>
        </w:rPr>
        <w:t>[nazwa</w:t>
      </w:r>
      <w:r w:rsidRPr="00EB4143">
        <w:rPr>
          <w:rStyle w:val="Brak"/>
          <w:rFonts w:ascii="Lato" w:eastAsia="Lato" w:hAnsi="Lato" w:cs="Lato"/>
          <w:sz w:val="24"/>
          <w:szCs w:val="24"/>
        </w:rPr>
        <w:t xml:space="preserve"> </w:t>
      </w:r>
      <w:r w:rsidRPr="00EB4143">
        <w:rPr>
          <w:rStyle w:val="Brak"/>
          <w:rFonts w:ascii="Lato" w:eastAsia="Lato" w:hAnsi="Lato" w:cs="Lato"/>
          <w:i/>
          <w:iCs/>
          <w:sz w:val="24"/>
          <w:szCs w:val="24"/>
        </w:rPr>
        <w:t>obiektu/hotelu, sieci hotelowej]</w:t>
      </w:r>
      <w:r w:rsidRPr="00EB4143">
        <w:rPr>
          <w:rStyle w:val="Brak"/>
          <w:rFonts w:ascii="Lato" w:eastAsia="Lato" w:hAnsi="Lato" w:cs="Lato"/>
          <w:sz w:val="24"/>
          <w:szCs w:val="24"/>
        </w:rPr>
        <w:t>, co najmniej raz na 2 lata, ankietę monitorującą poziom realizacji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i/>
          <w:iCs/>
          <w:sz w:val="24"/>
          <w:szCs w:val="24"/>
        </w:rPr>
        <w:t xml:space="preserve">. </w:t>
      </w:r>
    </w:p>
    <w:p w14:paraId="1D60DEC5" w14:textId="54E8EE94" w:rsidR="008A7EBF" w:rsidRPr="00EB4143" w:rsidRDefault="00E24F01" w:rsidP="000A31B0">
      <w:pPr>
        <w:numPr>
          <w:ilvl w:val="0"/>
          <w:numId w:val="27"/>
        </w:numPr>
        <w:spacing w:after="0" w:line="360" w:lineRule="auto"/>
        <w:rPr>
          <w:rFonts w:ascii="Lato" w:eastAsia="Lato" w:hAnsi="Lato" w:cs="Lato"/>
          <w:sz w:val="24"/>
          <w:szCs w:val="24"/>
        </w:rPr>
      </w:pPr>
      <w:r w:rsidRPr="00EB4143">
        <w:rPr>
          <w:rStyle w:val="Brak"/>
          <w:rFonts w:ascii="Lato" w:eastAsia="Lato" w:hAnsi="Lato" w:cs="Lato"/>
          <w:sz w:val="24"/>
          <w:szCs w:val="24"/>
        </w:rPr>
        <w:t>W ankiecie pracownicy mogą proponować zmiany oraz wskazywać naruszenia w obszarze zasad i procedur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 xml:space="preserve"> w </w:t>
      </w:r>
      <w:r w:rsidRPr="00EB4143">
        <w:rPr>
          <w:rStyle w:val="Brak"/>
          <w:rFonts w:ascii="Lato" w:eastAsia="Lato" w:hAnsi="Lato" w:cs="Lato"/>
          <w:i/>
          <w:iCs/>
          <w:sz w:val="24"/>
          <w:szCs w:val="24"/>
        </w:rPr>
        <w:t>[Obiekcie/Hotelu/Sieci].</w:t>
      </w:r>
    </w:p>
    <w:p w14:paraId="284EF333" w14:textId="0715833A" w:rsidR="008A7EBF" w:rsidRPr="00EB4143" w:rsidRDefault="00E24F01" w:rsidP="000A31B0">
      <w:pPr>
        <w:numPr>
          <w:ilvl w:val="0"/>
          <w:numId w:val="27"/>
        </w:numPr>
        <w:spacing w:line="360" w:lineRule="auto"/>
        <w:rPr>
          <w:rFonts w:ascii="Lato" w:eastAsia="Lato" w:hAnsi="Lato" w:cs="Lato"/>
          <w:sz w:val="24"/>
          <w:szCs w:val="24"/>
        </w:rPr>
      </w:pPr>
      <w:r w:rsidRPr="00EB4143">
        <w:rPr>
          <w:rStyle w:val="Brak"/>
          <w:rFonts w:ascii="Lato" w:eastAsia="Lato" w:hAnsi="Lato" w:cs="Lato"/>
          <w:sz w:val="24"/>
          <w:szCs w:val="24"/>
        </w:rPr>
        <w:t>Koordynator dokonuje opracowania ankiet wypełnionych przez pracownik</w:t>
      </w:r>
      <w:r w:rsidRPr="00DC26CA">
        <w:rPr>
          <w:rStyle w:val="Brak"/>
          <w:rFonts w:ascii="Lato" w:eastAsia="Lato" w:hAnsi="Lato" w:cs="Lato"/>
          <w:sz w:val="24"/>
          <w:szCs w:val="24"/>
        </w:rPr>
        <w:t>ó</w:t>
      </w:r>
      <w:r w:rsidRPr="00EB4143">
        <w:rPr>
          <w:rStyle w:val="Brak"/>
          <w:rFonts w:ascii="Lato" w:eastAsia="Lato" w:hAnsi="Lato" w:cs="Lato"/>
          <w:sz w:val="24"/>
          <w:szCs w:val="24"/>
        </w:rPr>
        <w:t>w, sporządza na tej podstawie raport z monitoringu, kt</w:t>
      </w:r>
      <w:r w:rsidRPr="00DC26CA">
        <w:rPr>
          <w:rStyle w:val="Brak"/>
          <w:rFonts w:ascii="Lato" w:eastAsia="Lato" w:hAnsi="Lato" w:cs="Lato"/>
          <w:sz w:val="24"/>
          <w:szCs w:val="24"/>
        </w:rPr>
        <w:t>ó</w:t>
      </w:r>
      <w:r w:rsidRPr="00EB4143">
        <w:rPr>
          <w:rStyle w:val="Brak"/>
          <w:rFonts w:ascii="Lato" w:eastAsia="Lato" w:hAnsi="Lato" w:cs="Lato"/>
          <w:sz w:val="24"/>
          <w:szCs w:val="24"/>
        </w:rPr>
        <w:t>ry następnie przekazuje Przedsiębiorcy lub rolnikowi</w:t>
      </w:r>
      <w:r w:rsidRPr="00DC26CA">
        <w:rPr>
          <w:rStyle w:val="Brak"/>
          <w:rFonts w:ascii="Lato" w:eastAsia="Lato" w:hAnsi="Lato" w:cs="Lato"/>
          <w:sz w:val="24"/>
          <w:szCs w:val="24"/>
        </w:rPr>
        <w:t xml:space="preserve">. </w:t>
      </w:r>
      <w:r w:rsidRPr="00EB4143">
        <w:rPr>
          <w:rStyle w:val="Brak"/>
          <w:rFonts w:ascii="Lato" w:eastAsia="Lato" w:hAnsi="Lato" w:cs="Lato"/>
          <w:sz w:val="24"/>
          <w:szCs w:val="24"/>
        </w:rPr>
        <w:t>Przedsiębiorca lub rolnik wprowadza do dokumentu niezbędne zmiany i ogłasza pracownikom nowe brzmienie Standard</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Ochrony </w:t>
      </w:r>
      <w:r w:rsidR="0030608E">
        <w:rPr>
          <w:rStyle w:val="Brak"/>
          <w:rFonts w:ascii="Lato" w:eastAsia="Lato" w:hAnsi="Lato" w:cs="Lato"/>
          <w:sz w:val="24"/>
          <w:szCs w:val="24"/>
        </w:rPr>
        <w:t>Dzieci</w:t>
      </w:r>
      <w:r w:rsidRPr="00EB4143">
        <w:rPr>
          <w:rStyle w:val="Brak"/>
          <w:rFonts w:ascii="Lato" w:eastAsia="Lato" w:hAnsi="Lato" w:cs="Lato"/>
          <w:sz w:val="24"/>
          <w:szCs w:val="24"/>
        </w:rPr>
        <w:t>.</w:t>
      </w:r>
    </w:p>
    <w:p w14:paraId="6DB392DA" w14:textId="34DE540E" w:rsidR="00C803EC" w:rsidRPr="00DC26CA" w:rsidRDefault="00C803EC"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Style w:val="Brak"/>
          <w:rFonts w:ascii="Lato" w:eastAsia="Lato" w:hAnsi="Lato" w:cs="Lato"/>
          <w:b/>
          <w:bCs/>
          <w:color w:val="002060"/>
          <w:sz w:val="24"/>
          <w:szCs w:val="24"/>
        </w:rPr>
      </w:pPr>
      <w:r w:rsidRPr="00DC26CA">
        <w:rPr>
          <w:rStyle w:val="Brak"/>
          <w:rFonts w:ascii="Lato" w:eastAsia="Lato" w:hAnsi="Lato" w:cs="Lato"/>
          <w:b/>
          <w:bCs/>
          <w:color w:val="002060"/>
          <w:sz w:val="24"/>
          <w:szCs w:val="24"/>
        </w:rPr>
        <w:t>Wskazówki</w:t>
      </w:r>
      <w:r w:rsidR="008061E5">
        <w:rPr>
          <w:rStyle w:val="Brak"/>
          <w:rFonts w:ascii="Lato" w:eastAsia="Lato" w:hAnsi="Lato" w:cs="Lato"/>
          <w:b/>
          <w:bCs/>
          <w:color w:val="002060"/>
          <w:sz w:val="24"/>
          <w:szCs w:val="24"/>
        </w:rPr>
        <w:t>:</w:t>
      </w:r>
    </w:p>
    <w:p w14:paraId="369F101A" w14:textId="5C05558B" w:rsidR="008A7EBF" w:rsidRPr="00DC26CA" w:rsidRDefault="00C803EC"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Fonts w:ascii="Lato" w:eastAsia="Lato" w:hAnsi="Lato" w:cs="Lato"/>
          <w:color w:val="002060"/>
          <w:sz w:val="24"/>
          <w:szCs w:val="24"/>
        </w:rPr>
      </w:pPr>
      <w:r>
        <w:rPr>
          <w:rStyle w:val="Brak"/>
          <w:rFonts w:ascii="Lato" w:eastAsia="Lato" w:hAnsi="Lato" w:cs="Lato"/>
          <w:b/>
          <w:bCs/>
          <w:color w:val="002060"/>
          <w:sz w:val="24"/>
          <w:szCs w:val="24"/>
        </w:rPr>
        <w:t>O</w:t>
      </w:r>
      <w:r w:rsidR="00E24F01" w:rsidRPr="00DC26CA">
        <w:rPr>
          <w:rStyle w:val="Brak"/>
          <w:rFonts w:ascii="Lato" w:eastAsia="Lato" w:hAnsi="Lato" w:cs="Lato"/>
          <w:b/>
          <w:bCs/>
          <w:color w:val="002060"/>
          <w:sz w:val="24"/>
          <w:szCs w:val="24"/>
        </w:rPr>
        <w:t>kreślenie zakresu kompetencji</w:t>
      </w:r>
      <w:r w:rsidR="00E24F01" w:rsidRPr="00DC26CA">
        <w:rPr>
          <w:rStyle w:val="Brak"/>
          <w:rFonts w:ascii="Lato" w:eastAsia="Lato" w:hAnsi="Lato" w:cs="Lato"/>
          <w:color w:val="002060"/>
          <w:sz w:val="24"/>
          <w:szCs w:val="24"/>
        </w:rPr>
        <w:t xml:space="preserve"> osoby odpowiedzialnej za przygotowanie pracowników podmiotu do stosowania Standardów Ochrony Dzieci, zasady przygotowania pracowników do ich stosowania oraz sposób dokumentowania tej </w:t>
      </w:r>
      <w:proofErr w:type="spellStart"/>
      <w:r w:rsidR="00E24F01" w:rsidRPr="00DC26CA">
        <w:rPr>
          <w:rStyle w:val="Brak"/>
          <w:rFonts w:ascii="Lato" w:eastAsia="Lato" w:hAnsi="Lato" w:cs="Lato"/>
          <w:color w:val="002060"/>
          <w:sz w:val="24"/>
          <w:szCs w:val="24"/>
        </w:rPr>
        <w:t>czynnoś</w:t>
      </w:r>
      <w:proofErr w:type="spellEnd"/>
      <w:r w:rsidR="00E24F01" w:rsidRPr="00DC26CA">
        <w:rPr>
          <w:rStyle w:val="Brak"/>
          <w:rFonts w:ascii="Lato" w:eastAsia="Lato" w:hAnsi="Lato" w:cs="Lato"/>
          <w:color w:val="002060"/>
          <w:sz w:val="24"/>
          <w:szCs w:val="24"/>
          <w:lang w:val="it-IT"/>
        </w:rPr>
        <w:t xml:space="preserve">ci, </w:t>
      </w:r>
      <w:r w:rsidR="00E24F01" w:rsidRPr="00DC26CA">
        <w:rPr>
          <w:rStyle w:val="Brak"/>
          <w:rFonts w:ascii="Lato" w:eastAsia="Lato" w:hAnsi="Lato" w:cs="Lato"/>
          <w:color w:val="002060"/>
          <w:sz w:val="24"/>
          <w:szCs w:val="24"/>
          <w:u w:val="single"/>
        </w:rPr>
        <w:t>jest obowiązkiem ustawowym.</w:t>
      </w:r>
      <w:r w:rsidR="00E24F01" w:rsidRPr="00DC26CA">
        <w:rPr>
          <w:rStyle w:val="Brak"/>
          <w:rFonts w:ascii="Lato" w:eastAsia="Lato" w:hAnsi="Lato" w:cs="Lato"/>
          <w:color w:val="002060"/>
          <w:sz w:val="24"/>
          <w:szCs w:val="24"/>
        </w:rPr>
        <w:t xml:space="preserve"> W tym dokumencie zaproponowano, aby te obowiązki wykonywał powołany w tym celu Koordynator. Zanim jednak określimy kompetencje, najpierw należy szczegółowo określić zakres obowiązków tej osoby i zweryfikować, jakie powinna mieć ona umiejętności i zasoby, aby móc wykonywać wszystkie z tych zadań. </w:t>
      </w:r>
    </w:p>
    <w:p w14:paraId="597D0624" w14:textId="5F580B48" w:rsidR="00C803EC" w:rsidRDefault="00E24F01" w:rsidP="001E17E5">
      <w:pPr>
        <w:pBdr>
          <w:top w:val="single" w:sz="8" w:space="1" w:color="BF8F00" w:themeColor="accent4" w:themeShade="BF"/>
          <w:left w:val="single" w:sz="8" w:space="4" w:color="BF8F00" w:themeColor="accent4" w:themeShade="BF"/>
          <w:bottom w:val="single" w:sz="8" w:space="1" w:color="BF8F00" w:themeColor="accent4" w:themeShade="BF"/>
          <w:right w:val="single" w:sz="8" w:space="4" w:color="BF8F00" w:themeColor="accent4" w:themeShade="BF"/>
          <w:between w:val="none" w:sz="0" w:space="0" w:color="auto"/>
          <w:bar w:val="none" w:sz="0" w:color="auto"/>
        </w:pBdr>
        <w:shd w:val="clear" w:color="auto" w:fill="FFE599"/>
        <w:spacing w:line="360" w:lineRule="auto"/>
        <w:rPr>
          <w:rStyle w:val="Brak"/>
          <w:rFonts w:ascii="Lato" w:eastAsia="Lato" w:hAnsi="Lato" w:cs="Lato"/>
          <w:b/>
          <w:bCs/>
          <w:sz w:val="24"/>
          <w:szCs w:val="24"/>
        </w:rPr>
      </w:pPr>
      <w:r w:rsidRPr="00DC26CA">
        <w:rPr>
          <w:rStyle w:val="Brak"/>
          <w:rFonts w:ascii="Lato" w:eastAsia="Lato" w:hAnsi="Lato" w:cs="Lato"/>
          <w:color w:val="002060"/>
          <w:sz w:val="24"/>
          <w:szCs w:val="24"/>
        </w:rPr>
        <w:lastRenderedPageBreak/>
        <w:t xml:space="preserve">Dobrą praktyką jest monitorowanie i ewaluacja Standardów Ochrony </w:t>
      </w:r>
      <w:r w:rsidR="0030608E">
        <w:rPr>
          <w:rStyle w:val="Brak"/>
          <w:rFonts w:ascii="Lato" w:eastAsia="Lato" w:hAnsi="Lato" w:cs="Lato"/>
          <w:color w:val="002060"/>
          <w:sz w:val="24"/>
          <w:szCs w:val="24"/>
        </w:rPr>
        <w:t>Dzieci</w:t>
      </w:r>
      <w:r w:rsidRPr="00DC26CA">
        <w:rPr>
          <w:rStyle w:val="Brak"/>
          <w:rFonts w:ascii="Lato" w:eastAsia="Lato" w:hAnsi="Lato" w:cs="Lato"/>
          <w:color w:val="002060"/>
          <w:sz w:val="24"/>
          <w:szCs w:val="24"/>
        </w:rPr>
        <w:t xml:space="preserve"> raz w roku (zgodnie z wymogami ustawy raz na 2 lata) lub po każdorazowej zmianie przepisów w tym zakresie. Wynika to z faktu, że łatwiej jest na bieżąco reagować na zmiany dotyczące wymogów prawnych, które dynamicznie się zmieniają, a także można szybciej zdiagnozować, że Standardy wymagają zmiany jakichś zapisów np. część zasad czy procedur nie działa właściwie albo nie jest stosowana przez pracowników, co wymaga szybkiej reakcji i adekwatnych działań.</w:t>
      </w:r>
    </w:p>
    <w:p w14:paraId="2A5DE1AE" w14:textId="3A797978" w:rsidR="008A7EBF" w:rsidRPr="00DC26CA" w:rsidRDefault="00C803EC" w:rsidP="00DC26CA">
      <w:pPr>
        <w:pStyle w:val="Nagwek3"/>
        <w:spacing w:after="240"/>
        <w:jc w:val="center"/>
        <w:rPr>
          <w:rStyle w:val="Brak"/>
          <w:rFonts w:ascii="Lato" w:eastAsia="Lato" w:hAnsi="Lato" w:cs="Lato"/>
          <w:b/>
          <w:bCs/>
          <w:color w:val="BF8F00" w:themeColor="accent4" w:themeShade="BF"/>
        </w:rPr>
      </w:pPr>
      <w:bookmarkStart w:id="15" w:name="_Toc172467933"/>
      <w:r w:rsidRPr="00DC26CA">
        <w:rPr>
          <w:rStyle w:val="Brak"/>
          <w:rFonts w:ascii="Lato" w:eastAsia="Lato" w:hAnsi="Lato" w:cs="Lato"/>
          <w:b/>
          <w:bCs/>
          <w:color w:val="BF8F00" w:themeColor="accent4" w:themeShade="BF"/>
        </w:rPr>
        <w:t xml:space="preserve">Rozdział VI </w:t>
      </w:r>
      <w:r w:rsidR="00E24F01" w:rsidRPr="00DC26CA">
        <w:rPr>
          <w:rStyle w:val="Brak"/>
          <w:rFonts w:ascii="Lato" w:eastAsia="Lato" w:hAnsi="Lato" w:cs="Lato"/>
          <w:b/>
          <w:bCs/>
          <w:color w:val="BF8F00" w:themeColor="accent4" w:themeShade="BF"/>
        </w:rPr>
        <w:t>Przepisy końcowe</w:t>
      </w:r>
      <w:bookmarkEnd w:id="15"/>
    </w:p>
    <w:p w14:paraId="6EA7A7CD" w14:textId="07C82171" w:rsidR="008A7EBF" w:rsidRPr="00DC26CA" w:rsidRDefault="00E24F01" w:rsidP="000A31B0">
      <w:pPr>
        <w:numPr>
          <w:ilvl w:val="0"/>
          <w:numId w:val="31"/>
        </w:numPr>
        <w:spacing w:after="0" w:line="360" w:lineRule="auto"/>
        <w:rPr>
          <w:rFonts w:ascii="Lato" w:hAnsi="Lato"/>
          <w:sz w:val="24"/>
          <w:szCs w:val="24"/>
        </w:rPr>
      </w:pPr>
      <w:r w:rsidRPr="00EB4143">
        <w:rPr>
          <w:rStyle w:val="Brak"/>
          <w:rFonts w:ascii="Lato" w:eastAsia="Lato" w:hAnsi="Lato" w:cs="Lato"/>
          <w:sz w:val="24"/>
          <w:szCs w:val="24"/>
        </w:rPr>
        <w:t xml:space="preserve">Standardy Ochrony </w:t>
      </w:r>
      <w:r w:rsidR="008061E5">
        <w:rPr>
          <w:rStyle w:val="Brak"/>
          <w:rFonts w:ascii="Lato" w:eastAsia="Lato" w:hAnsi="Lato" w:cs="Lato"/>
          <w:sz w:val="24"/>
          <w:szCs w:val="24"/>
        </w:rPr>
        <w:t>Dzieci</w:t>
      </w:r>
      <w:r w:rsidRPr="00EB4143">
        <w:rPr>
          <w:rStyle w:val="Brak"/>
          <w:rFonts w:ascii="Lato" w:eastAsia="Lato" w:hAnsi="Lato" w:cs="Lato"/>
          <w:sz w:val="24"/>
          <w:szCs w:val="24"/>
        </w:rPr>
        <w:t xml:space="preserve"> wchodzą w życie z dniem [……</w:t>
      </w:r>
      <w:r w:rsidRPr="00EB4143">
        <w:rPr>
          <w:rStyle w:val="Brak"/>
          <w:rFonts w:ascii="Lato" w:eastAsia="Lato" w:hAnsi="Lato" w:cs="Lato"/>
          <w:sz w:val="24"/>
          <w:szCs w:val="24"/>
          <w:lang w:val="pt-PT"/>
        </w:rPr>
        <w:t>]</w:t>
      </w:r>
    </w:p>
    <w:p w14:paraId="30DD4A47" w14:textId="4A68BBAE" w:rsidR="008A7EBF" w:rsidRPr="00DC26CA" w:rsidRDefault="00E24F01" w:rsidP="000A31B0">
      <w:pPr>
        <w:numPr>
          <w:ilvl w:val="0"/>
          <w:numId w:val="31"/>
        </w:numPr>
        <w:spacing w:after="0" w:line="360" w:lineRule="auto"/>
        <w:rPr>
          <w:rFonts w:ascii="Lato" w:hAnsi="Lato"/>
          <w:i/>
          <w:iCs/>
          <w:sz w:val="24"/>
          <w:szCs w:val="24"/>
        </w:rPr>
      </w:pPr>
      <w:r w:rsidRPr="00EB4143">
        <w:rPr>
          <w:rStyle w:val="Brak"/>
          <w:rFonts w:ascii="Lato" w:eastAsia="Lato" w:hAnsi="Lato" w:cs="Lato"/>
          <w:sz w:val="24"/>
          <w:szCs w:val="24"/>
        </w:rPr>
        <w:t xml:space="preserve">Standardy Ochrony </w:t>
      </w:r>
      <w:r w:rsidR="008061E5">
        <w:rPr>
          <w:rStyle w:val="Brak"/>
          <w:rFonts w:ascii="Lato" w:eastAsia="Lato" w:hAnsi="Lato" w:cs="Lato"/>
          <w:sz w:val="24"/>
          <w:szCs w:val="24"/>
        </w:rPr>
        <w:t>Dzieci</w:t>
      </w:r>
      <w:r w:rsidRPr="00EB4143">
        <w:rPr>
          <w:rStyle w:val="Brak"/>
          <w:rFonts w:ascii="Lato" w:eastAsia="Lato" w:hAnsi="Lato" w:cs="Lato"/>
          <w:sz w:val="24"/>
          <w:szCs w:val="24"/>
        </w:rPr>
        <w:t xml:space="preserve"> są udostępnione wszystkim pracownikom poprzez umieszczenie ich na stronie internetowej </w:t>
      </w:r>
      <w:r w:rsidRPr="00EB4143">
        <w:rPr>
          <w:rStyle w:val="Brak"/>
          <w:rFonts w:ascii="Lato" w:eastAsia="Lato" w:hAnsi="Lato" w:cs="Lato"/>
          <w:i/>
          <w:iCs/>
          <w:sz w:val="24"/>
          <w:szCs w:val="24"/>
        </w:rPr>
        <w:t xml:space="preserve">[Obiektu/Hotelu/Sieci] </w:t>
      </w:r>
      <w:r w:rsidRPr="00EB4143">
        <w:rPr>
          <w:rStyle w:val="Brak"/>
          <w:rFonts w:ascii="Lato" w:eastAsia="Lato" w:hAnsi="Lato" w:cs="Lato"/>
          <w:sz w:val="24"/>
          <w:szCs w:val="24"/>
        </w:rPr>
        <w:t xml:space="preserve">oraz w ………. </w:t>
      </w:r>
      <w:r w:rsidRPr="008061E5">
        <w:rPr>
          <w:rStyle w:val="Brak"/>
          <w:rFonts w:ascii="Lato" w:eastAsia="Lato" w:hAnsi="Lato" w:cs="Lato"/>
          <w:i/>
          <w:iCs/>
          <w:sz w:val="24"/>
          <w:szCs w:val="24"/>
        </w:rPr>
        <w:t>[nale</w:t>
      </w:r>
      <w:r w:rsidRPr="00EB4143">
        <w:rPr>
          <w:rStyle w:val="Brak"/>
          <w:rFonts w:ascii="Lato" w:eastAsia="Lato" w:hAnsi="Lato" w:cs="Lato"/>
          <w:i/>
          <w:iCs/>
          <w:sz w:val="24"/>
          <w:szCs w:val="24"/>
        </w:rPr>
        <w:t>ży podać miejsce dostępności dokumentu].</w:t>
      </w:r>
    </w:p>
    <w:p w14:paraId="3477415D" w14:textId="70994D74" w:rsidR="008A7EBF" w:rsidRPr="00DC26CA" w:rsidRDefault="00E24F01" w:rsidP="000A31B0">
      <w:pPr>
        <w:numPr>
          <w:ilvl w:val="0"/>
          <w:numId w:val="31"/>
        </w:numPr>
        <w:spacing w:after="0" w:line="360" w:lineRule="auto"/>
        <w:rPr>
          <w:rFonts w:ascii="Lato" w:hAnsi="Lato"/>
          <w:i/>
          <w:iCs/>
          <w:sz w:val="24"/>
          <w:szCs w:val="24"/>
        </w:rPr>
      </w:pPr>
      <w:r w:rsidRPr="00EB4143">
        <w:rPr>
          <w:rStyle w:val="Brak"/>
          <w:rFonts w:ascii="Lato" w:eastAsia="Lato" w:hAnsi="Lato" w:cs="Lato"/>
          <w:sz w:val="24"/>
          <w:szCs w:val="24"/>
        </w:rPr>
        <w:t xml:space="preserve">Standardy Ochrony </w:t>
      </w:r>
      <w:r w:rsidR="008061E5">
        <w:rPr>
          <w:rStyle w:val="Brak"/>
          <w:rFonts w:ascii="Lato" w:eastAsia="Lato" w:hAnsi="Lato" w:cs="Lato"/>
          <w:sz w:val="24"/>
          <w:szCs w:val="24"/>
        </w:rPr>
        <w:t>Dzieci</w:t>
      </w:r>
      <w:r w:rsidRPr="00EB4143">
        <w:rPr>
          <w:rStyle w:val="Brak"/>
          <w:rFonts w:ascii="Lato" w:eastAsia="Lato" w:hAnsi="Lato" w:cs="Lato"/>
          <w:sz w:val="24"/>
          <w:szCs w:val="24"/>
        </w:rPr>
        <w:t xml:space="preserve"> </w:t>
      </w:r>
      <w:r w:rsidRPr="00EB4143">
        <w:rPr>
          <w:rStyle w:val="Brak"/>
          <w:rFonts w:ascii="Lato" w:eastAsia="Lato" w:hAnsi="Lato" w:cs="Lato"/>
          <w:i/>
          <w:iCs/>
          <w:sz w:val="24"/>
          <w:szCs w:val="24"/>
        </w:rPr>
        <w:t>są udostępniane pełnoletnim gościom [Obiektu/Hotelu/Sieci]</w:t>
      </w:r>
      <w:r w:rsidRPr="00EB4143">
        <w:rPr>
          <w:rStyle w:val="Brak"/>
          <w:rFonts w:ascii="Lato" w:eastAsia="Lato" w:hAnsi="Lato" w:cs="Lato"/>
          <w:sz w:val="24"/>
          <w:szCs w:val="24"/>
        </w:rPr>
        <w:t xml:space="preserve"> </w:t>
      </w:r>
      <w:r w:rsidRPr="00EB4143">
        <w:rPr>
          <w:rStyle w:val="Brak"/>
          <w:rFonts w:ascii="Lato" w:eastAsia="Lato" w:hAnsi="Lato" w:cs="Lato"/>
          <w:i/>
          <w:iCs/>
          <w:sz w:val="24"/>
          <w:szCs w:val="24"/>
        </w:rPr>
        <w:t>poprzez umieszczenie na stronie internetowej [Obiektu/Hotelu/Sieci] oraz w ………</w:t>
      </w:r>
      <w:r w:rsidRPr="00EB4143">
        <w:rPr>
          <w:rStyle w:val="Brak"/>
          <w:rFonts w:ascii="Lato" w:eastAsia="Lato" w:hAnsi="Lato" w:cs="Lato"/>
          <w:i/>
          <w:iCs/>
          <w:sz w:val="24"/>
          <w:szCs w:val="24"/>
          <w:lang w:val="pt-PT"/>
        </w:rPr>
        <w:t>. [nale</w:t>
      </w:r>
      <w:r w:rsidRPr="00EB4143">
        <w:rPr>
          <w:rStyle w:val="Brak"/>
          <w:rFonts w:ascii="Lato" w:eastAsia="Lato" w:hAnsi="Lato" w:cs="Lato"/>
          <w:i/>
          <w:iCs/>
          <w:sz w:val="24"/>
          <w:szCs w:val="24"/>
        </w:rPr>
        <w:t>ży podać miejsce dostępności dokumentu].</w:t>
      </w:r>
    </w:p>
    <w:p w14:paraId="5E134FC5" w14:textId="29FB594F" w:rsidR="008A7EBF" w:rsidRPr="00A824BD" w:rsidRDefault="00E24F01" w:rsidP="000A31B0">
      <w:pPr>
        <w:numPr>
          <w:ilvl w:val="0"/>
          <w:numId w:val="31"/>
        </w:numPr>
        <w:spacing w:after="0" w:line="360" w:lineRule="auto"/>
        <w:rPr>
          <w:rStyle w:val="Brak"/>
          <w:rFonts w:ascii="Lato" w:hAnsi="Lato"/>
          <w:sz w:val="24"/>
          <w:szCs w:val="24"/>
        </w:rPr>
      </w:pPr>
      <w:r w:rsidRPr="00EB4143">
        <w:rPr>
          <w:rStyle w:val="Brak"/>
          <w:rFonts w:ascii="Lato" w:eastAsia="Lato" w:hAnsi="Lato" w:cs="Lato"/>
          <w:sz w:val="24"/>
          <w:szCs w:val="24"/>
        </w:rPr>
        <w:t xml:space="preserve">Standardy Ochrony </w:t>
      </w:r>
      <w:r w:rsidR="008061E5">
        <w:rPr>
          <w:rStyle w:val="Brak"/>
          <w:rFonts w:ascii="Lato" w:eastAsia="Lato" w:hAnsi="Lato" w:cs="Lato"/>
          <w:sz w:val="24"/>
          <w:szCs w:val="24"/>
        </w:rPr>
        <w:t xml:space="preserve">Dzieci </w:t>
      </w:r>
      <w:r w:rsidRPr="00EB4143">
        <w:rPr>
          <w:rStyle w:val="Brak"/>
          <w:rFonts w:ascii="Lato" w:eastAsia="Lato" w:hAnsi="Lato" w:cs="Lato"/>
          <w:sz w:val="24"/>
          <w:szCs w:val="24"/>
        </w:rPr>
        <w:t>udostępnione są w wersji zrozumiałej i skr</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conej dla dzieci przebywających na terenie </w:t>
      </w:r>
      <w:r w:rsidRPr="00EB4143">
        <w:rPr>
          <w:rStyle w:val="Brak"/>
          <w:rFonts w:ascii="Lato" w:eastAsia="Lato" w:hAnsi="Lato" w:cs="Lato"/>
          <w:i/>
          <w:iCs/>
          <w:sz w:val="24"/>
          <w:szCs w:val="24"/>
        </w:rPr>
        <w:t>[nazwa</w:t>
      </w:r>
      <w:r w:rsidRPr="00EB4143">
        <w:rPr>
          <w:rStyle w:val="Brak"/>
          <w:rFonts w:ascii="Lato" w:eastAsia="Lato" w:hAnsi="Lato" w:cs="Lato"/>
          <w:sz w:val="24"/>
          <w:szCs w:val="24"/>
        </w:rPr>
        <w:t xml:space="preserve"> </w:t>
      </w:r>
      <w:r w:rsidRPr="00EB4143">
        <w:rPr>
          <w:rStyle w:val="Brak"/>
          <w:rFonts w:ascii="Lato" w:eastAsia="Lato" w:hAnsi="Lato" w:cs="Lato"/>
          <w:i/>
          <w:iCs/>
          <w:sz w:val="24"/>
          <w:szCs w:val="24"/>
        </w:rPr>
        <w:t xml:space="preserve">obiektu/hotelu, sieci hotelowej] </w:t>
      </w:r>
      <w:r w:rsidRPr="00EB4143">
        <w:rPr>
          <w:rStyle w:val="Brak"/>
          <w:rFonts w:ascii="Lato" w:eastAsia="Lato" w:hAnsi="Lato" w:cs="Lato"/>
          <w:sz w:val="24"/>
          <w:szCs w:val="24"/>
        </w:rPr>
        <w:t>w miejscu dla nich dostępnym i widocznym.</w:t>
      </w:r>
      <w:r w:rsidR="001E17E5">
        <w:rPr>
          <w:rStyle w:val="Brak"/>
          <w:rFonts w:ascii="Lato" w:eastAsia="Lato" w:hAnsi="Lato" w:cs="Lato"/>
          <w:sz w:val="24"/>
          <w:szCs w:val="24"/>
        </w:rPr>
        <w:t xml:space="preserve"> Wersja skrócona może zawierać elementy graficzne.</w:t>
      </w:r>
    </w:p>
    <w:p w14:paraId="56EC9025" w14:textId="77777777" w:rsidR="00A824BD" w:rsidRDefault="00A824BD" w:rsidP="00A824BD">
      <w:pPr>
        <w:spacing w:after="0" w:line="360" w:lineRule="auto"/>
        <w:rPr>
          <w:rStyle w:val="Brak"/>
          <w:rFonts w:ascii="Lato" w:eastAsia="Lato" w:hAnsi="Lato" w:cs="Lato"/>
          <w:sz w:val="24"/>
          <w:szCs w:val="24"/>
        </w:rPr>
      </w:pPr>
    </w:p>
    <w:p w14:paraId="204AD20F" w14:textId="77777777" w:rsidR="00A824BD" w:rsidRDefault="00A824BD" w:rsidP="00A824BD">
      <w:pPr>
        <w:spacing w:after="0" w:line="360" w:lineRule="auto"/>
        <w:rPr>
          <w:rStyle w:val="Brak"/>
          <w:rFonts w:ascii="Lato" w:eastAsia="Lato" w:hAnsi="Lato" w:cs="Lato"/>
          <w:sz w:val="24"/>
          <w:szCs w:val="24"/>
        </w:rPr>
      </w:pPr>
    </w:p>
    <w:p w14:paraId="6E80F430" w14:textId="77777777" w:rsidR="00A824BD" w:rsidRDefault="00A824BD" w:rsidP="00A824BD">
      <w:pPr>
        <w:spacing w:after="0" w:line="360" w:lineRule="auto"/>
        <w:rPr>
          <w:rStyle w:val="Brak"/>
          <w:rFonts w:ascii="Lato" w:eastAsia="Lato" w:hAnsi="Lato" w:cs="Lato"/>
          <w:sz w:val="24"/>
          <w:szCs w:val="24"/>
        </w:rPr>
      </w:pPr>
    </w:p>
    <w:p w14:paraId="727B5976" w14:textId="77777777" w:rsidR="00A824BD" w:rsidRDefault="00A824BD" w:rsidP="00A824BD">
      <w:pPr>
        <w:spacing w:after="0" w:line="360" w:lineRule="auto"/>
        <w:rPr>
          <w:rStyle w:val="Brak"/>
          <w:rFonts w:ascii="Lato" w:eastAsia="Lato" w:hAnsi="Lato" w:cs="Lato"/>
          <w:sz w:val="24"/>
          <w:szCs w:val="24"/>
        </w:rPr>
      </w:pPr>
    </w:p>
    <w:p w14:paraId="5E2193D5" w14:textId="77777777" w:rsidR="00A824BD" w:rsidRDefault="00A824BD" w:rsidP="00A824BD">
      <w:pPr>
        <w:spacing w:after="0" w:line="360" w:lineRule="auto"/>
        <w:rPr>
          <w:rStyle w:val="Brak"/>
          <w:rFonts w:ascii="Lato" w:eastAsia="Lato" w:hAnsi="Lato" w:cs="Lato"/>
          <w:sz w:val="24"/>
          <w:szCs w:val="24"/>
        </w:rPr>
      </w:pPr>
    </w:p>
    <w:p w14:paraId="01E1364C" w14:textId="77777777" w:rsidR="00A824BD" w:rsidRPr="00DC26CA" w:rsidRDefault="00A824BD" w:rsidP="00A824BD">
      <w:pPr>
        <w:spacing w:after="0" w:line="360" w:lineRule="auto"/>
        <w:rPr>
          <w:rStyle w:val="Brak"/>
          <w:rFonts w:ascii="Lato" w:hAnsi="Lato"/>
          <w:sz w:val="24"/>
          <w:szCs w:val="24"/>
        </w:rPr>
      </w:pPr>
    </w:p>
    <w:p w14:paraId="373759C7" w14:textId="77777777" w:rsidR="00C803EC" w:rsidRPr="00DC26CA" w:rsidRDefault="00C803EC" w:rsidP="00DC26CA">
      <w:pPr>
        <w:spacing w:after="0" w:line="360" w:lineRule="auto"/>
        <w:ind w:left="720"/>
        <w:jc w:val="both"/>
        <w:rPr>
          <w:rFonts w:ascii="Lato" w:hAnsi="Lato"/>
          <w:sz w:val="24"/>
          <w:szCs w:val="24"/>
        </w:rPr>
      </w:pPr>
    </w:p>
    <w:p w14:paraId="4B83D401" w14:textId="523E562D" w:rsidR="00D2548E" w:rsidRPr="00D2548E" w:rsidRDefault="00D2548E"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line="360" w:lineRule="auto"/>
        <w:rPr>
          <w:rStyle w:val="Brak"/>
          <w:rFonts w:ascii="Lato" w:eastAsia="Lato" w:hAnsi="Lato" w:cs="Lato"/>
          <w:b/>
          <w:bCs/>
          <w:color w:val="002060"/>
          <w:sz w:val="24"/>
          <w:szCs w:val="24"/>
          <w:u w:val="single"/>
        </w:rPr>
      </w:pPr>
      <w:r w:rsidRPr="00D2548E">
        <w:rPr>
          <w:rStyle w:val="Brak"/>
          <w:rFonts w:ascii="Lato" w:eastAsia="Lato" w:hAnsi="Lato" w:cs="Lato"/>
          <w:b/>
          <w:bCs/>
          <w:color w:val="002060"/>
          <w:sz w:val="24"/>
          <w:szCs w:val="24"/>
          <w:u w:val="single"/>
        </w:rPr>
        <w:t>Wskazówki:</w:t>
      </w:r>
    </w:p>
    <w:p w14:paraId="7CAFAEE1" w14:textId="4FB5A05F"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b/>
          <w:bCs/>
          <w:color w:val="002060"/>
          <w:sz w:val="24"/>
          <w:szCs w:val="24"/>
        </w:rPr>
      </w:pPr>
      <w:r w:rsidRPr="00DC26CA">
        <w:rPr>
          <w:rStyle w:val="Brak"/>
          <w:rFonts w:ascii="Lato" w:eastAsia="Lato" w:hAnsi="Lato" w:cs="Lato"/>
          <w:b/>
          <w:bCs/>
          <w:color w:val="002060"/>
          <w:sz w:val="24"/>
          <w:szCs w:val="24"/>
        </w:rPr>
        <w:t xml:space="preserve">Przygotowanie wersji </w:t>
      </w:r>
      <w:r w:rsidR="00D2548E">
        <w:rPr>
          <w:rStyle w:val="Brak"/>
          <w:rFonts w:ascii="Lato" w:eastAsia="Lato" w:hAnsi="Lato" w:cs="Lato"/>
          <w:b/>
          <w:bCs/>
          <w:color w:val="002060"/>
          <w:sz w:val="24"/>
          <w:szCs w:val="24"/>
        </w:rPr>
        <w:t xml:space="preserve">skróconej </w:t>
      </w:r>
      <w:r w:rsidRPr="00DC26CA">
        <w:rPr>
          <w:rStyle w:val="Brak"/>
          <w:rFonts w:ascii="Lato" w:eastAsia="Lato" w:hAnsi="Lato" w:cs="Lato"/>
          <w:b/>
          <w:bCs/>
          <w:color w:val="002060"/>
          <w:sz w:val="24"/>
          <w:szCs w:val="24"/>
          <w:lang w:val="de-DE"/>
        </w:rPr>
        <w:t>Standard</w:t>
      </w:r>
      <w:r w:rsidRPr="00DC26CA">
        <w:rPr>
          <w:rStyle w:val="Brak"/>
          <w:rFonts w:ascii="Lato" w:eastAsia="Lato" w:hAnsi="Lato" w:cs="Lato"/>
          <w:b/>
          <w:bCs/>
          <w:color w:val="002060"/>
          <w:sz w:val="24"/>
          <w:szCs w:val="24"/>
        </w:rPr>
        <w:t xml:space="preserve">ów Ochrony </w:t>
      </w:r>
      <w:r w:rsidR="0030608E">
        <w:rPr>
          <w:rStyle w:val="Brak"/>
          <w:rFonts w:ascii="Lato" w:eastAsia="Lato" w:hAnsi="Lato" w:cs="Lato"/>
          <w:b/>
          <w:bCs/>
          <w:color w:val="002060"/>
          <w:sz w:val="24"/>
          <w:szCs w:val="24"/>
        </w:rPr>
        <w:t>Dzieci</w:t>
      </w:r>
      <w:r w:rsidRPr="00DC26CA">
        <w:rPr>
          <w:rStyle w:val="Brak"/>
          <w:rFonts w:ascii="Lato" w:eastAsia="Lato" w:hAnsi="Lato" w:cs="Lato"/>
          <w:b/>
          <w:bCs/>
          <w:color w:val="002060"/>
          <w:sz w:val="24"/>
          <w:szCs w:val="24"/>
        </w:rPr>
        <w:t xml:space="preserve"> </w:t>
      </w:r>
    </w:p>
    <w:p w14:paraId="7AD4DFC7" w14:textId="46D8E95E" w:rsidR="008A7EBF" w:rsidRPr="00DC26CA" w:rsidRDefault="004400F2"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jc w:val="both"/>
        <w:rPr>
          <w:rStyle w:val="Brak"/>
          <w:rFonts w:ascii="Lato" w:eastAsia="Lato" w:hAnsi="Lato" w:cs="Lato"/>
          <w:color w:val="002060"/>
          <w:sz w:val="24"/>
          <w:szCs w:val="24"/>
        </w:rPr>
      </w:pPr>
      <w:r>
        <w:rPr>
          <w:rStyle w:val="Brak"/>
          <w:rFonts w:ascii="Lato" w:eastAsia="Lato" w:hAnsi="Lato" w:cs="Lato"/>
          <w:color w:val="002060"/>
          <w:sz w:val="24"/>
          <w:szCs w:val="24"/>
        </w:rPr>
        <w:t>a) dob</w:t>
      </w:r>
      <w:r w:rsidR="00D2548E">
        <w:rPr>
          <w:rStyle w:val="Brak"/>
          <w:rFonts w:ascii="Lato" w:eastAsia="Lato" w:hAnsi="Lato" w:cs="Lato"/>
          <w:color w:val="002060"/>
          <w:sz w:val="24"/>
          <w:szCs w:val="24"/>
        </w:rPr>
        <w:t>ór</w:t>
      </w:r>
      <w:r w:rsidR="00E24F01" w:rsidRPr="00DC26CA">
        <w:rPr>
          <w:rStyle w:val="Brak"/>
          <w:rFonts w:ascii="Lato" w:eastAsia="Lato" w:hAnsi="Lato" w:cs="Lato"/>
          <w:color w:val="002060"/>
          <w:sz w:val="24"/>
          <w:szCs w:val="24"/>
        </w:rPr>
        <w:t xml:space="preserve"> odpowiedniego języka, zrozumiałego dla różnych grup wiekowych,</w:t>
      </w:r>
    </w:p>
    <w:p w14:paraId="5399C0D0" w14:textId="691FAA7B"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jc w:val="both"/>
        <w:rPr>
          <w:rStyle w:val="Brak"/>
          <w:rFonts w:ascii="Lato" w:eastAsia="Lato" w:hAnsi="Lato" w:cs="Lato"/>
          <w:color w:val="002060"/>
          <w:sz w:val="24"/>
          <w:szCs w:val="24"/>
        </w:rPr>
      </w:pPr>
      <w:r w:rsidRPr="00DC26CA">
        <w:rPr>
          <w:rStyle w:val="Brak"/>
          <w:rFonts w:ascii="Lato" w:eastAsia="Lato" w:hAnsi="Lato" w:cs="Lato"/>
          <w:color w:val="002060"/>
          <w:sz w:val="24"/>
          <w:szCs w:val="24"/>
        </w:rPr>
        <w:t>formy graficznej, która będzie łatwiej przyswajalna dla dzieci - zwłaszcza młodszych</w:t>
      </w:r>
      <w:r w:rsidR="004400F2">
        <w:rPr>
          <w:rStyle w:val="Brak"/>
          <w:rFonts w:ascii="Lato" w:eastAsia="Lato" w:hAnsi="Lato" w:cs="Lato"/>
          <w:color w:val="002060"/>
          <w:sz w:val="24"/>
          <w:szCs w:val="24"/>
        </w:rPr>
        <w:t>;</w:t>
      </w:r>
      <w:r w:rsidRPr="00DC26CA">
        <w:rPr>
          <w:rStyle w:val="Brak"/>
          <w:rFonts w:ascii="Lato" w:eastAsia="Lato" w:hAnsi="Lato" w:cs="Lato"/>
          <w:color w:val="002060"/>
          <w:sz w:val="24"/>
          <w:szCs w:val="24"/>
        </w:rPr>
        <w:t xml:space="preserve"> </w:t>
      </w:r>
    </w:p>
    <w:p w14:paraId="4C86DE94" w14:textId="50EFFB4A" w:rsidR="008A7EBF" w:rsidRPr="00DC26CA" w:rsidRDefault="004400F2"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jc w:val="both"/>
        <w:rPr>
          <w:rStyle w:val="Brak"/>
          <w:rFonts w:ascii="Lato" w:eastAsia="Lato" w:hAnsi="Lato" w:cs="Lato"/>
          <w:color w:val="002060"/>
          <w:sz w:val="24"/>
          <w:szCs w:val="24"/>
        </w:rPr>
      </w:pPr>
      <w:r>
        <w:rPr>
          <w:rStyle w:val="Brak"/>
          <w:rFonts w:ascii="Lato" w:eastAsia="Lato" w:hAnsi="Lato" w:cs="Lato"/>
          <w:color w:val="002060"/>
          <w:sz w:val="24"/>
          <w:szCs w:val="24"/>
        </w:rPr>
        <w:t xml:space="preserve">b) </w:t>
      </w:r>
      <w:r w:rsidR="00D2548E">
        <w:rPr>
          <w:rStyle w:val="Brak"/>
          <w:rFonts w:ascii="Lato" w:eastAsia="Lato" w:hAnsi="Lato" w:cs="Lato"/>
          <w:color w:val="002060"/>
          <w:sz w:val="24"/>
          <w:szCs w:val="24"/>
        </w:rPr>
        <w:t xml:space="preserve">koncentracja </w:t>
      </w:r>
      <w:r w:rsidR="00E24F01" w:rsidRPr="00E208D8">
        <w:rPr>
          <w:rStyle w:val="Brak"/>
          <w:rFonts w:ascii="Lato" w:eastAsia="Lato" w:hAnsi="Lato" w:cs="Lato"/>
          <w:color w:val="002060"/>
          <w:sz w:val="24"/>
          <w:szCs w:val="24"/>
        </w:rPr>
        <w:t>tre</w:t>
      </w:r>
      <w:r w:rsidR="00E24F01" w:rsidRPr="00DC26CA">
        <w:rPr>
          <w:rStyle w:val="Brak"/>
          <w:rFonts w:ascii="Lato" w:eastAsia="Lato" w:hAnsi="Lato" w:cs="Lato"/>
          <w:color w:val="002060"/>
          <w:sz w:val="24"/>
          <w:szCs w:val="24"/>
        </w:rPr>
        <w:t>ś</w:t>
      </w:r>
      <w:r w:rsidR="00D2548E">
        <w:rPr>
          <w:rStyle w:val="Brak"/>
          <w:rFonts w:ascii="Lato" w:eastAsia="Lato" w:hAnsi="Lato" w:cs="Lato"/>
          <w:color w:val="002060"/>
          <w:sz w:val="24"/>
          <w:szCs w:val="24"/>
        </w:rPr>
        <w:t xml:space="preserve">ci </w:t>
      </w:r>
      <w:r w:rsidR="00E24F01" w:rsidRPr="00DC26CA">
        <w:rPr>
          <w:rStyle w:val="Brak"/>
          <w:rFonts w:ascii="Lato" w:eastAsia="Lato" w:hAnsi="Lato" w:cs="Lato"/>
          <w:color w:val="002060"/>
          <w:sz w:val="24"/>
          <w:szCs w:val="24"/>
        </w:rPr>
        <w:t>na wskazaniu, że w obiekcie wszyscy pracownicy traktują dziecko z szacunkiem i godnością oraz nie zgadzają się na żadne formy krzywdzenia</w:t>
      </w:r>
      <w:r>
        <w:rPr>
          <w:rStyle w:val="Brak"/>
          <w:rFonts w:ascii="Lato" w:eastAsia="Lato" w:hAnsi="Lato" w:cs="Lato"/>
          <w:color w:val="002060"/>
          <w:sz w:val="24"/>
          <w:szCs w:val="24"/>
        </w:rPr>
        <w:t>;</w:t>
      </w:r>
      <w:r w:rsidR="00E24F01" w:rsidRPr="00DC26CA">
        <w:rPr>
          <w:rStyle w:val="Brak"/>
          <w:rFonts w:ascii="Lato" w:eastAsia="Lato" w:hAnsi="Lato" w:cs="Lato"/>
          <w:color w:val="002060"/>
          <w:sz w:val="24"/>
          <w:szCs w:val="24"/>
        </w:rPr>
        <w:t xml:space="preserve"> </w:t>
      </w:r>
    </w:p>
    <w:p w14:paraId="72A69101" w14:textId="34BBAC53" w:rsidR="008A7EBF" w:rsidRPr="00DC26CA" w:rsidRDefault="004400F2"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Style w:val="Brak"/>
          <w:rFonts w:ascii="Lato" w:eastAsia="Lato" w:hAnsi="Lato" w:cs="Lato"/>
          <w:color w:val="002060"/>
          <w:sz w:val="24"/>
          <w:szCs w:val="24"/>
        </w:rPr>
      </w:pPr>
      <w:r>
        <w:rPr>
          <w:rStyle w:val="Brak"/>
          <w:rFonts w:ascii="Lato" w:eastAsia="Lato" w:hAnsi="Lato" w:cs="Lato"/>
          <w:color w:val="002060"/>
          <w:sz w:val="24"/>
          <w:szCs w:val="24"/>
        </w:rPr>
        <w:t xml:space="preserve">c) </w:t>
      </w:r>
      <w:r w:rsidR="00D2548E">
        <w:rPr>
          <w:rStyle w:val="Brak"/>
          <w:rFonts w:ascii="Lato" w:eastAsia="Lato" w:hAnsi="Lato" w:cs="Lato"/>
          <w:color w:val="002060"/>
          <w:sz w:val="24"/>
          <w:szCs w:val="24"/>
        </w:rPr>
        <w:t xml:space="preserve">zamieszczenie </w:t>
      </w:r>
      <w:r w:rsidR="00E24F01" w:rsidRPr="00DC26CA">
        <w:rPr>
          <w:rStyle w:val="Brak"/>
          <w:rFonts w:ascii="Lato" w:eastAsia="Lato" w:hAnsi="Lato" w:cs="Lato"/>
          <w:color w:val="002060"/>
          <w:sz w:val="24"/>
          <w:szCs w:val="24"/>
        </w:rPr>
        <w:t>w dokumencie informacj</w:t>
      </w:r>
      <w:r w:rsidR="00D2548E">
        <w:rPr>
          <w:rStyle w:val="Brak"/>
          <w:rFonts w:ascii="Lato" w:eastAsia="Lato" w:hAnsi="Lato" w:cs="Lato"/>
          <w:color w:val="002060"/>
          <w:sz w:val="24"/>
          <w:szCs w:val="24"/>
        </w:rPr>
        <w:t xml:space="preserve">i wyjaśniających </w:t>
      </w:r>
      <w:r w:rsidR="00E24F01" w:rsidRPr="00DC26CA">
        <w:rPr>
          <w:rStyle w:val="Brak"/>
          <w:rFonts w:ascii="Lato" w:eastAsia="Lato" w:hAnsi="Lato" w:cs="Lato"/>
          <w:color w:val="002060"/>
          <w:sz w:val="24"/>
          <w:szCs w:val="24"/>
        </w:rPr>
        <w:t>czym jest krzywdzenie - wymieniając wszystkie jego formy (czasami dzieci nie wiedzą, że są krzywdzone), co dziecko może zrobić i do kogo się zgłosić, kiedy czuje się zagrożone lub zaniepokojone</w:t>
      </w:r>
      <w:r>
        <w:rPr>
          <w:rStyle w:val="Brak"/>
          <w:rFonts w:ascii="Lato" w:eastAsia="Lato" w:hAnsi="Lato" w:cs="Lato"/>
          <w:color w:val="002060"/>
          <w:sz w:val="24"/>
          <w:szCs w:val="24"/>
        </w:rPr>
        <w:t>,</w:t>
      </w:r>
    </w:p>
    <w:p w14:paraId="7B15D2D0" w14:textId="7F87F148" w:rsidR="008A7EBF" w:rsidRPr="00DC26CA" w:rsidRDefault="004400F2"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Style w:val="Brak"/>
          <w:rFonts w:ascii="Lato" w:eastAsia="Lato" w:hAnsi="Lato" w:cs="Lato"/>
          <w:color w:val="002060"/>
          <w:sz w:val="24"/>
          <w:szCs w:val="24"/>
        </w:rPr>
      </w:pPr>
      <w:r>
        <w:rPr>
          <w:rStyle w:val="Brak"/>
          <w:rFonts w:ascii="Lato" w:eastAsia="Lato" w:hAnsi="Lato" w:cs="Lato"/>
          <w:color w:val="002060"/>
          <w:sz w:val="24"/>
          <w:szCs w:val="24"/>
        </w:rPr>
        <w:t xml:space="preserve">d) </w:t>
      </w:r>
      <w:r w:rsidR="00D2548E">
        <w:rPr>
          <w:rStyle w:val="Brak"/>
          <w:rFonts w:ascii="Lato" w:eastAsia="Lato" w:hAnsi="Lato" w:cs="Lato"/>
          <w:color w:val="002060"/>
          <w:sz w:val="24"/>
          <w:szCs w:val="24"/>
        </w:rPr>
        <w:t>wskazanie</w:t>
      </w:r>
      <w:r w:rsidR="00E24F01" w:rsidRPr="00DC26CA">
        <w:rPr>
          <w:rStyle w:val="Brak"/>
          <w:rFonts w:ascii="Lato" w:eastAsia="Lato" w:hAnsi="Lato" w:cs="Lato"/>
          <w:color w:val="002060"/>
          <w:sz w:val="24"/>
          <w:szCs w:val="24"/>
        </w:rPr>
        <w:t xml:space="preserve"> pożądan</w:t>
      </w:r>
      <w:r w:rsidR="00D2548E">
        <w:rPr>
          <w:rStyle w:val="Brak"/>
          <w:rFonts w:ascii="Lato" w:eastAsia="Lato" w:hAnsi="Lato" w:cs="Lato"/>
          <w:color w:val="002060"/>
          <w:sz w:val="24"/>
          <w:szCs w:val="24"/>
        </w:rPr>
        <w:t>ych</w:t>
      </w:r>
      <w:r w:rsidR="00E24F01" w:rsidRPr="00DC26CA">
        <w:rPr>
          <w:rStyle w:val="Brak"/>
          <w:rFonts w:ascii="Lato" w:eastAsia="Lato" w:hAnsi="Lato" w:cs="Lato"/>
          <w:color w:val="002060"/>
          <w:sz w:val="24"/>
          <w:szCs w:val="24"/>
        </w:rPr>
        <w:t xml:space="preserve"> i zakazan</w:t>
      </w:r>
      <w:r w:rsidR="00D2548E">
        <w:rPr>
          <w:rStyle w:val="Brak"/>
          <w:rFonts w:ascii="Lato" w:eastAsia="Lato" w:hAnsi="Lato" w:cs="Lato"/>
          <w:color w:val="002060"/>
          <w:sz w:val="24"/>
          <w:szCs w:val="24"/>
        </w:rPr>
        <w:t>ych</w:t>
      </w:r>
      <w:r w:rsidR="00E24F01" w:rsidRPr="00DC26CA">
        <w:rPr>
          <w:rStyle w:val="Brak"/>
          <w:rFonts w:ascii="Lato" w:eastAsia="Lato" w:hAnsi="Lato" w:cs="Lato"/>
          <w:color w:val="002060"/>
          <w:sz w:val="24"/>
          <w:szCs w:val="24"/>
        </w:rPr>
        <w:t xml:space="preserve"> zachowa</w:t>
      </w:r>
      <w:r w:rsidR="00D2548E">
        <w:rPr>
          <w:rStyle w:val="Brak"/>
          <w:rFonts w:ascii="Lato" w:eastAsia="Lato" w:hAnsi="Lato" w:cs="Lato"/>
          <w:color w:val="002060"/>
          <w:sz w:val="24"/>
          <w:szCs w:val="24"/>
        </w:rPr>
        <w:t>ń</w:t>
      </w:r>
      <w:r w:rsidR="00E24F01" w:rsidRPr="00DC26CA">
        <w:rPr>
          <w:rStyle w:val="Brak"/>
          <w:rFonts w:ascii="Lato" w:eastAsia="Lato" w:hAnsi="Lato" w:cs="Lato"/>
          <w:color w:val="002060"/>
          <w:sz w:val="24"/>
          <w:szCs w:val="24"/>
        </w:rPr>
        <w:t xml:space="preserve"> dorosłych pracowników wobec dzieci. </w:t>
      </w:r>
    </w:p>
    <w:p w14:paraId="0F4574B8" w14:textId="02BDB5D3" w:rsidR="008A7EBF" w:rsidRPr="00DC26CA" w:rsidRDefault="00D2548E"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line="360" w:lineRule="auto"/>
        <w:jc w:val="both"/>
        <w:rPr>
          <w:rStyle w:val="Brak"/>
          <w:rFonts w:ascii="Lato" w:eastAsia="Lato" w:hAnsi="Lato" w:cs="Lato"/>
          <w:color w:val="002060"/>
          <w:sz w:val="24"/>
          <w:szCs w:val="24"/>
        </w:rPr>
      </w:pPr>
      <w:r>
        <w:rPr>
          <w:rStyle w:val="Brak"/>
          <w:rFonts w:ascii="Lato" w:eastAsia="Lato" w:hAnsi="Lato" w:cs="Lato"/>
          <w:color w:val="002060"/>
          <w:sz w:val="24"/>
          <w:szCs w:val="24"/>
        </w:rPr>
        <w:t xml:space="preserve">e) </w:t>
      </w:r>
      <w:r w:rsidR="00E24F01" w:rsidRPr="00DC26CA">
        <w:rPr>
          <w:rStyle w:val="Brak"/>
          <w:rFonts w:ascii="Lato" w:eastAsia="Lato" w:hAnsi="Lato" w:cs="Lato"/>
          <w:color w:val="002060"/>
          <w:sz w:val="24"/>
          <w:szCs w:val="24"/>
        </w:rPr>
        <w:t xml:space="preserve">warto, aby skrócona wersja była przetłumaczona na inny język niż polski. </w:t>
      </w:r>
    </w:p>
    <w:p w14:paraId="769B73C2"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line="360" w:lineRule="auto"/>
        <w:jc w:val="both"/>
        <w:rPr>
          <w:rFonts w:ascii="Lato" w:eastAsia="Lato" w:hAnsi="Lato" w:cs="Lato"/>
          <w:b/>
          <w:bCs/>
          <w:color w:val="002060"/>
          <w:sz w:val="24"/>
          <w:szCs w:val="24"/>
        </w:rPr>
      </w:pPr>
      <w:r w:rsidRPr="00DC26CA">
        <w:rPr>
          <w:rStyle w:val="Brak"/>
          <w:rFonts w:ascii="Lato" w:eastAsia="Lato" w:hAnsi="Lato" w:cs="Lato"/>
          <w:b/>
          <w:bCs/>
          <w:color w:val="002060"/>
          <w:sz w:val="24"/>
          <w:szCs w:val="24"/>
        </w:rPr>
        <w:t xml:space="preserve">Zasady bezpiecznych relacji pomiędzy </w:t>
      </w:r>
      <w:proofErr w:type="spellStart"/>
      <w:r w:rsidRPr="00DC26CA">
        <w:rPr>
          <w:rStyle w:val="Brak"/>
          <w:rFonts w:ascii="Lato" w:eastAsia="Lato" w:hAnsi="Lato" w:cs="Lato"/>
          <w:b/>
          <w:bCs/>
          <w:color w:val="002060"/>
          <w:sz w:val="24"/>
          <w:szCs w:val="24"/>
        </w:rPr>
        <w:t>dzieć</w:t>
      </w:r>
      <w:proofErr w:type="spellEnd"/>
      <w:r w:rsidRPr="00DC26CA">
        <w:rPr>
          <w:rStyle w:val="Brak"/>
          <w:rFonts w:ascii="Lato" w:eastAsia="Lato" w:hAnsi="Lato" w:cs="Lato"/>
          <w:b/>
          <w:bCs/>
          <w:color w:val="002060"/>
          <w:sz w:val="24"/>
          <w:szCs w:val="24"/>
          <w:lang w:val="it-IT"/>
        </w:rPr>
        <w:t>mi:</w:t>
      </w:r>
    </w:p>
    <w:p w14:paraId="44B4CD2A" w14:textId="05D646D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Jeżeli w obiekcie organizowane są zajęcia dla dzieci lub charakter pracy obiektu powoduje, że w obiekcie są grupy dzieci, które ze sobą przebywają dłuższy czas lub spotykają się cyklicznie, a dzieci funkcjonują w społeczności i tworzą się między nimi relacje </w:t>
      </w:r>
      <w:r w:rsidRPr="00DC26CA">
        <w:rPr>
          <w:rStyle w:val="Brak"/>
          <w:rFonts w:ascii="Lato" w:eastAsia="Lato" w:hAnsi="Lato" w:cs="Lato"/>
          <w:color w:val="002060"/>
          <w:sz w:val="24"/>
          <w:szCs w:val="24"/>
          <w:u w:val="single"/>
        </w:rPr>
        <w:t xml:space="preserve">obiekt powinien stworzyć </w:t>
      </w:r>
      <w:r w:rsidRPr="00DC26CA">
        <w:rPr>
          <w:rStyle w:val="Brak"/>
          <w:rFonts w:ascii="Lato" w:eastAsia="Lato" w:hAnsi="Lato" w:cs="Lato"/>
          <w:color w:val="002060"/>
          <w:sz w:val="24"/>
          <w:szCs w:val="24"/>
        </w:rPr>
        <w:t xml:space="preserve">załącznik do Standardów Ochrony </w:t>
      </w:r>
      <w:r w:rsidR="0030608E">
        <w:rPr>
          <w:rStyle w:val="Brak"/>
          <w:rFonts w:ascii="Lato" w:eastAsia="Lato" w:hAnsi="Lato" w:cs="Lato"/>
          <w:color w:val="002060"/>
          <w:sz w:val="24"/>
          <w:szCs w:val="24"/>
        </w:rPr>
        <w:t>Dzieci</w:t>
      </w:r>
      <w:r w:rsidRPr="00DC26CA">
        <w:rPr>
          <w:rStyle w:val="Brak"/>
          <w:rFonts w:ascii="Lato" w:eastAsia="Lato" w:hAnsi="Lato" w:cs="Lato"/>
          <w:color w:val="002060"/>
          <w:sz w:val="24"/>
          <w:szCs w:val="24"/>
        </w:rPr>
        <w:t xml:space="preserve">  pn. „Zasady bezpiecznych relacji pomiędzy dziećmi”. W przypadku obiektów, w których kontakt między dziećmi jest okazjonalny i krótkotrwały wprowadzenie zasad nie jest konieczne. </w:t>
      </w:r>
    </w:p>
    <w:p w14:paraId="672FAF7A"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Treść „Zasad bezpiecznych relacji między dziećmi” powinna zostać wypracowana w sposób partycypacyjny, z udziałem dzieci i z uwzględnieniem specyfiki obiektu oraz potrzeb dzieci w nim przebywających. W sytuacji, gdy w obiekcie przebywają dzieci w </w:t>
      </w:r>
      <w:r w:rsidRPr="00DC26CA">
        <w:rPr>
          <w:rStyle w:val="Brak"/>
          <w:rFonts w:ascii="Lato" w:eastAsia="Lato" w:hAnsi="Lato" w:cs="Lato"/>
          <w:color w:val="002060"/>
          <w:sz w:val="24"/>
          <w:szCs w:val="24"/>
        </w:rPr>
        <w:lastRenderedPageBreak/>
        <w:t xml:space="preserve">różnych grupach wiekowych i z różnymi potrzebami, można opracować wersje zasad dla różnych grup.  </w:t>
      </w:r>
    </w:p>
    <w:p w14:paraId="2B6BD8C0"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Style w:val="Brak"/>
          <w:rFonts w:ascii="Lato" w:eastAsia="Lato" w:hAnsi="Lato" w:cs="Lato"/>
          <w:color w:val="002060"/>
          <w:sz w:val="24"/>
          <w:szCs w:val="24"/>
        </w:rPr>
      </w:pPr>
      <w:r w:rsidRPr="00DC26CA">
        <w:rPr>
          <w:rStyle w:val="Brak"/>
          <w:rFonts w:ascii="Lato" w:eastAsia="Lato" w:hAnsi="Lato" w:cs="Lato"/>
          <w:color w:val="002060"/>
          <w:sz w:val="24"/>
          <w:szCs w:val="24"/>
        </w:rPr>
        <w:t xml:space="preserve">Zagadnienia, które powinny znaleźć się w „Zasadach bezpiecznych relacji między dziećmi”: </w:t>
      </w:r>
    </w:p>
    <w:p w14:paraId="63671A22" w14:textId="53D9A86A"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1. Zasady komunikacji (w tym komunikacji internetowej) </w:t>
      </w:r>
    </w:p>
    <w:p w14:paraId="05628922"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2. Zakaz stosowania przemocy w jakiejkolwiek formie </w:t>
      </w:r>
    </w:p>
    <w:p w14:paraId="30339DB7"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3. Sposoby rozwiązywania konfliktów </w:t>
      </w:r>
    </w:p>
    <w:p w14:paraId="47365071" w14:textId="7777777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 xml:space="preserve">4. Szacunek dla cudzej własności, prywatności i przestrzeni </w:t>
      </w:r>
    </w:p>
    <w:p w14:paraId="09B8EC86" w14:textId="601ECBD7" w:rsidR="008A7EBF" w:rsidRPr="00DC26CA" w:rsidRDefault="00E24F01" w:rsidP="001E17E5">
      <w:pPr>
        <w:pBdr>
          <w:top w:val="single" w:sz="4" w:space="1" w:color="BF8F00" w:themeColor="accent4" w:themeShade="BF"/>
          <w:left w:val="single" w:sz="4" w:space="4" w:color="BF8F00" w:themeColor="accent4" w:themeShade="BF"/>
          <w:bottom w:val="single" w:sz="4" w:space="1" w:color="BF8F00" w:themeColor="accent4" w:themeShade="BF"/>
          <w:right w:val="single" w:sz="4" w:space="4" w:color="BF8F00" w:themeColor="accent4" w:themeShade="BF"/>
          <w:between w:val="none" w:sz="0" w:space="0" w:color="auto"/>
          <w:bar w:val="none" w:sz="0" w:color="auto"/>
        </w:pBdr>
        <w:shd w:val="clear" w:color="auto" w:fill="FFE599"/>
        <w:spacing w:after="0" w:line="360" w:lineRule="auto"/>
        <w:rPr>
          <w:rFonts w:ascii="Lato" w:eastAsia="Lato" w:hAnsi="Lato" w:cs="Lato"/>
          <w:color w:val="002060"/>
          <w:sz w:val="24"/>
          <w:szCs w:val="24"/>
        </w:rPr>
      </w:pPr>
      <w:r w:rsidRPr="00DC26CA">
        <w:rPr>
          <w:rStyle w:val="Brak"/>
          <w:rFonts w:ascii="Lato" w:eastAsia="Lato" w:hAnsi="Lato" w:cs="Lato"/>
          <w:color w:val="002060"/>
          <w:sz w:val="24"/>
          <w:szCs w:val="24"/>
        </w:rPr>
        <w:t>5.</w:t>
      </w:r>
      <w:r w:rsidR="004400F2" w:rsidRPr="00DC26CA">
        <w:rPr>
          <w:rStyle w:val="Brak"/>
          <w:rFonts w:ascii="Lato" w:eastAsia="Lato" w:hAnsi="Lato" w:cs="Lato"/>
          <w:color w:val="002060"/>
          <w:sz w:val="24"/>
          <w:szCs w:val="24"/>
        </w:rPr>
        <w:t xml:space="preserve"> </w:t>
      </w:r>
      <w:r w:rsidRPr="00DC26CA">
        <w:rPr>
          <w:rStyle w:val="Brak"/>
          <w:rFonts w:ascii="Lato" w:eastAsia="Lato" w:hAnsi="Lato" w:cs="Lato"/>
          <w:color w:val="002060"/>
          <w:sz w:val="24"/>
          <w:szCs w:val="24"/>
        </w:rPr>
        <w:t>Równe traktowanie, szacunek dla różnorodności, indywidualnej tożsamości i ekspresji</w:t>
      </w:r>
    </w:p>
    <w:p w14:paraId="0464A993" w14:textId="77777777" w:rsidR="008A7EBF" w:rsidRPr="00DC26CA" w:rsidRDefault="008A7EBF" w:rsidP="00DC26CA">
      <w:pPr>
        <w:spacing w:after="0" w:line="360" w:lineRule="auto"/>
        <w:rPr>
          <w:rStyle w:val="Brak"/>
          <w:rFonts w:ascii="Lato" w:eastAsia="Lato" w:hAnsi="Lato" w:cs="Lato"/>
          <w:sz w:val="24"/>
          <w:szCs w:val="24"/>
          <w:shd w:val="clear" w:color="auto" w:fill="FFFF00"/>
        </w:rPr>
      </w:pPr>
    </w:p>
    <w:p w14:paraId="797E56E7" w14:textId="77777777" w:rsidR="00E24F01" w:rsidRDefault="00E24F01" w:rsidP="00E87935">
      <w:pPr>
        <w:pStyle w:val="Nagwek3"/>
        <w:rPr>
          <w:rFonts w:ascii="Lato" w:eastAsia="Lato" w:hAnsi="Lato"/>
          <w:color w:val="BF8F00" w:themeColor="accent4" w:themeShade="BF"/>
        </w:rPr>
      </w:pPr>
    </w:p>
    <w:p w14:paraId="6222302E" w14:textId="77777777" w:rsidR="00E24F01" w:rsidRDefault="00E24F01" w:rsidP="00E87935">
      <w:pPr>
        <w:pStyle w:val="Nagwek3"/>
        <w:rPr>
          <w:rFonts w:ascii="Lato" w:eastAsia="Lato" w:hAnsi="Lato"/>
          <w:color w:val="BF8F00" w:themeColor="accent4" w:themeShade="BF"/>
        </w:rPr>
      </w:pPr>
    </w:p>
    <w:p w14:paraId="7C2B0D79" w14:textId="77777777" w:rsidR="00E24F01" w:rsidRDefault="00E24F01" w:rsidP="00E87935">
      <w:pPr>
        <w:pStyle w:val="Nagwek3"/>
        <w:rPr>
          <w:rFonts w:ascii="Lato" w:eastAsia="Lato" w:hAnsi="Lato"/>
          <w:color w:val="BF8F00" w:themeColor="accent4" w:themeShade="BF"/>
        </w:rPr>
      </w:pPr>
    </w:p>
    <w:p w14:paraId="0F10B76B" w14:textId="77777777" w:rsidR="00E24F01" w:rsidRDefault="00E24F01" w:rsidP="00E87935">
      <w:pPr>
        <w:pStyle w:val="Nagwek3"/>
        <w:rPr>
          <w:rFonts w:ascii="Lato" w:eastAsia="Lato" w:hAnsi="Lato"/>
          <w:color w:val="BF8F00" w:themeColor="accent4" w:themeShade="BF"/>
        </w:rPr>
      </w:pPr>
    </w:p>
    <w:p w14:paraId="6EB56B98" w14:textId="77777777" w:rsidR="00E24F01" w:rsidRDefault="00E24F01" w:rsidP="00E87935">
      <w:pPr>
        <w:pStyle w:val="Nagwek3"/>
        <w:rPr>
          <w:rFonts w:ascii="Lato" w:eastAsia="Lato" w:hAnsi="Lato"/>
          <w:color w:val="BF8F00" w:themeColor="accent4" w:themeShade="BF"/>
        </w:rPr>
      </w:pPr>
    </w:p>
    <w:p w14:paraId="75788D30" w14:textId="77777777" w:rsidR="00E24F01" w:rsidRDefault="00E24F01" w:rsidP="00E87935">
      <w:pPr>
        <w:pStyle w:val="Nagwek3"/>
        <w:rPr>
          <w:rFonts w:ascii="Lato" w:eastAsia="Lato" w:hAnsi="Lato"/>
          <w:color w:val="BF8F00" w:themeColor="accent4" w:themeShade="BF"/>
        </w:rPr>
      </w:pPr>
    </w:p>
    <w:p w14:paraId="5BF1B065" w14:textId="77777777" w:rsidR="00E24F01" w:rsidRDefault="00E24F01" w:rsidP="00E87935">
      <w:pPr>
        <w:pStyle w:val="Nagwek3"/>
        <w:rPr>
          <w:rFonts w:ascii="Lato" w:eastAsia="Lato" w:hAnsi="Lato"/>
          <w:color w:val="BF8F00" w:themeColor="accent4" w:themeShade="BF"/>
        </w:rPr>
      </w:pPr>
    </w:p>
    <w:p w14:paraId="0DB9F450" w14:textId="77777777" w:rsidR="00E24F01" w:rsidRDefault="00E24F01" w:rsidP="00E87935">
      <w:pPr>
        <w:pStyle w:val="Nagwek3"/>
        <w:rPr>
          <w:rFonts w:ascii="Lato" w:eastAsia="Lato" w:hAnsi="Lato"/>
          <w:color w:val="BF8F00" w:themeColor="accent4" w:themeShade="BF"/>
        </w:rPr>
      </w:pPr>
    </w:p>
    <w:p w14:paraId="37F0F43B" w14:textId="77777777" w:rsidR="00E24F01" w:rsidRDefault="00E24F01" w:rsidP="00E87935">
      <w:pPr>
        <w:pStyle w:val="Nagwek3"/>
        <w:rPr>
          <w:rFonts w:ascii="Lato" w:eastAsia="Lato" w:hAnsi="Lato"/>
          <w:color w:val="BF8F00" w:themeColor="accent4" w:themeShade="BF"/>
        </w:rPr>
      </w:pPr>
    </w:p>
    <w:p w14:paraId="0472E88C" w14:textId="77777777" w:rsidR="00E24F01" w:rsidRDefault="00E24F01" w:rsidP="00E87935">
      <w:pPr>
        <w:pStyle w:val="Nagwek3"/>
        <w:rPr>
          <w:rFonts w:ascii="Lato" w:eastAsia="Lato" w:hAnsi="Lato"/>
          <w:color w:val="BF8F00" w:themeColor="accent4" w:themeShade="BF"/>
        </w:rPr>
      </w:pPr>
    </w:p>
    <w:p w14:paraId="63565FA5" w14:textId="77777777" w:rsidR="00E24F01" w:rsidRDefault="00E24F01" w:rsidP="00E87935">
      <w:pPr>
        <w:pStyle w:val="Nagwek3"/>
        <w:rPr>
          <w:rFonts w:ascii="Lato" w:eastAsia="Lato" w:hAnsi="Lato"/>
          <w:color w:val="BF8F00" w:themeColor="accent4" w:themeShade="BF"/>
        </w:rPr>
      </w:pPr>
    </w:p>
    <w:p w14:paraId="2F7CE97E" w14:textId="77777777" w:rsidR="00E24F01" w:rsidRDefault="00E24F01" w:rsidP="00E87935">
      <w:pPr>
        <w:pStyle w:val="Nagwek3"/>
        <w:rPr>
          <w:rFonts w:ascii="Lato" w:eastAsia="Lato" w:hAnsi="Lato"/>
          <w:color w:val="BF8F00" w:themeColor="accent4" w:themeShade="BF"/>
        </w:rPr>
      </w:pPr>
    </w:p>
    <w:p w14:paraId="03431BAF" w14:textId="77777777" w:rsidR="00E24F01" w:rsidRDefault="00E24F01" w:rsidP="00E87935">
      <w:pPr>
        <w:pStyle w:val="Nagwek3"/>
        <w:rPr>
          <w:rFonts w:ascii="Lato" w:eastAsia="Lato" w:hAnsi="Lato"/>
          <w:color w:val="BF8F00" w:themeColor="accent4" w:themeShade="BF"/>
        </w:rPr>
      </w:pPr>
    </w:p>
    <w:p w14:paraId="01A39202" w14:textId="77777777" w:rsidR="00E24F01" w:rsidRDefault="00E24F01" w:rsidP="00E87935">
      <w:pPr>
        <w:pStyle w:val="Nagwek3"/>
        <w:rPr>
          <w:rFonts w:ascii="Lato" w:eastAsia="Lato" w:hAnsi="Lato"/>
          <w:color w:val="BF8F00" w:themeColor="accent4" w:themeShade="BF"/>
        </w:rPr>
      </w:pPr>
    </w:p>
    <w:p w14:paraId="58FF27CD" w14:textId="77777777" w:rsidR="00E24F01" w:rsidRDefault="00E24F01" w:rsidP="00E87935">
      <w:pPr>
        <w:pStyle w:val="Nagwek3"/>
        <w:rPr>
          <w:rFonts w:ascii="Lato" w:eastAsia="Lato" w:hAnsi="Lato"/>
          <w:color w:val="BF8F00" w:themeColor="accent4" w:themeShade="BF"/>
        </w:rPr>
      </w:pPr>
    </w:p>
    <w:p w14:paraId="4CECDE63" w14:textId="77777777" w:rsidR="00E24F01" w:rsidRDefault="00E24F01" w:rsidP="00E87935">
      <w:pPr>
        <w:pStyle w:val="Nagwek3"/>
        <w:rPr>
          <w:rFonts w:ascii="Lato" w:eastAsia="Lato" w:hAnsi="Lato"/>
          <w:color w:val="BF8F00" w:themeColor="accent4" w:themeShade="BF"/>
        </w:rPr>
      </w:pPr>
    </w:p>
    <w:p w14:paraId="77B2D5E7" w14:textId="77777777" w:rsidR="00E24F01" w:rsidRPr="00E24F01" w:rsidRDefault="00E24F01" w:rsidP="00E24F01"/>
    <w:p w14:paraId="355033F0" w14:textId="77777777" w:rsidR="00E24F01" w:rsidRDefault="00E24F01" w:rsidP="00E24F01"/>
    <w:p w14:paraId="39B83CA5" w14:textId="38C2986E" w:rsidR="00E87935" w:rsidRPr="00E24F01" w:rsidRDefault="00E87935" w:rsidP="00E24F01">
      <w:pPr>
        <w:pStyle w:val="Nagwek3"/>
        <w:rPr>
          <w:rFonts w:ascii="Lato" w:hAnsi="Lato"/>
          <w:color w:val="BF8F00" w:themeColor="accent4" w:themeShade="BF"/>
        </w:rPr>
      </w:pPr>
      <w:bookmarkStart w:id="16" w:name="_Toc172467934"/>
      <w:r w:rsidRPr="00E24F01">
        <w:rPr>
          <w:rFonts w:ascii="Lato" w:hAnsi="Lato"/>
          <w:color w:val="BF8F00" w:themeColor="accent4" w:themeShade="BF"/>
        </w:rPr>
        <w:lastRenderedPageBreak/>
        <w:t xml:space="preserve">Załącznik nr 1. </w:t>
      </w:r>
      <w:r w:rsidRPr="00E24F01">
        <w:rPr>
          <w:rFonts w:ascii="Lato" w:hAnsi="Lato"/>
          <w:color w:val="BF8F00" w:themeColor="accent4" w:themeShade="BF"/>
          <w:highlight w:val="white"/>
        </w:rPr>
        <w:t xml:space="preserve">Oświadczenie o zapoznaniu się ze Standardami Ochrony </w:t>
      </w:r>
      <w:r w:rsidR="0030608E">
        <w:rPr>
          <w:rFonts w:ascii="Lato" w:hAnsi="Lato"/>
          <w:color w:val="BF8F00" w:themeColor="accent4" w:themeShade="BF"/>
          <w:highlight w:val="white"/>
        </w:rPr>
        <w:t>Dzieci</w:t>
      </w:r>
      <w:r w:rsidRPr="00E24F01">
        <w:rPr>
          <w:rFonts w:ascii="Lato" w:hAnsi="Lato"/>
          <w:color w:val="BF8F00" w:themeColor="accent4" w:themeShade="BF"/>
        </w:rPr>
        <w:t>.</w:t>
      </w:r>
      <w:bookmarkEnd w:id="16"/>
    </w:p>
    <w:p w14:paraId="6BFB5464" w14:textId="77777777" w:rsidR="00E87935" w:rsidRDefault="00E87935" w:rsidP="00E87935">
      <w:pPr>
        <w:spacing w:after="120" w:line="360" w:lineRule="auto"/>
        <w:rPr>
          <w:rFonts w:ascii="Lato" w:eastAsia="Lato" w:hAnsi="Lato" w:cs="Lato"/>
          <w:sz w:val="24"/>
          <w:szCs w:val="24"/>
        </w:rPr>
      </w:pPr>
    </w:p>
    <w:p w14:paraId="23E160FD" w14:textId="77777777" w:rsidR="00E87935" w:rsidRDefault="00E87935" w:rsidP="00E87935">
      <w:pPr>
        <w:spacing w:after="120" w:line="360" w:lineRule="auto"/>
        <w:rPr>
          <w:rFonts w:ascii="Lato" w:eastAsia="Lato" w:hAnsi="Lato" w:cs="Lato"/>
          <w:sz w:val="24"/>
          <w:szCs w:val="24"/>
        </w:rPr>
      </w:pPr>
    </w:p>
    <w:p w14:paraId="185289AD" w14:textId="77777777" w:rsidR="00E87935" w:rsidRDefault="00E87935" w:rsidP="00E87935">
      <w:pPr>
        <w:spacing w:after="120" w:line="360" w:lineRule="auto"/>
        <w:rPr>
          <w:rFonts w:ascii="Lato" w:eastAsia="Lato" w:hAnsi="Lato" w:cs="Lato"/>
          <w:sz w:val="24"/>
          <w:szCs w:val="24"/>
        </w:rPr>
      </w:pPr>
    </w:p>
    <w:p w14:paraId="31787B6E" w14:textId="77777777" w:rsidR="00E87935" w:rsidRDefault="00E87935" w:rsidP="00E87935">
      <w:pPr>
        <w:spacing w:after="120" w:line="360" w:lineRule="auto"/>
        <w:jc w:val="right"/>
        <w:rPr>
          <w:rFonts w:ascii="Lato" w:eastAsia="Lato" w:hAnsi="Lato" w:cs="Lato"/>
          <w:sz w:val="24"/>
          <w:szCs w:val="24"/>
        </w:rPr>
      </w:pPr>
      <w:r>
        <w:rPr>
          <w:rFonts w:ascii="Lato" w:eastAsia="Lato" w:hAnsi="Lato" w:cs="Lato"/>
          <w:sz w:val="24"/>
          <w:szCs w:val="24"/>
        </w:rPr>
        <w:t>Miejscowość, dnia ….............................</w:t>
      </w:r>
    </w:p>
    <w:p w14:paraId="7623ECAC" w14:textId="77777777" w:rsidR="00E87935" w:rsidRDefault="00E87935" w:rsidP="00E87935">
      <w:pPr>
        <w:spacing w:after="120" w:line="360" w:lineRule="auto"/>
        <w:rPr>
          <w:rFonts w:ascii="Lato" w:eastAsia="Lato" w:hAnsi="Lato" w:cs="Lato"/>
          <w:sz w:val="24"/>
          <w:szCs w:val="24"/>
        </w:rPr>
      </w:pPr>
    </w:p>
    <w:p w14:paraId="5B3B67C9" w14:textId="77777777" w:rsidR="00E87935" w:rsidRDefault="00E87935" w:rsidP="00E87935">
      <w:pPr>
        <w:spacing w:after="120" w:line="360" w:lineRule="auto"/>
        <w:rPr>
          <w:rFonts w:ascii="Lato" w:eastAsia="Lato" w:hAnsi="Lato" w:cs="Lato"/>
          <w:sz w:val="24"/>
          <w:szCs w:val="24"/>
        </w:rPr>
      </w:pPr>
    </w:p>
    <w:p w14:paraId="11097A0A" w14:textId="647E018E" w:rsidR="00E87935" w:rsidRDefault="00E87935" w:rsidP="00E87935">
      <w:pPr>
        <w:spacing w:after="120" w:line="360" w:lineRule="auto"/>
        <w:rPr>
          <w:rFonts w:ascii="Lato" w:eastAsia="Lato" w:hAnsi="Lato" w:cs="Lato"/>
          <w:sz w:val="24"/>
          <w:szCs w:val="24"/>
        </w:rPr>
      </w:pPr>
      <w:r>
        <w:rPr>
          <w:rFonts w:ascii="Lato" w:eastAsia="Lato" w:hAnsi="Lato" w:cs="Lato"/>
          <w:sz w:val="24"/>
          <w:szCs w:val="24"/>
        </w:rPr>
        <w:t xml:space="preserve">Oświadczam, że zapoznałam/-em się ze Standardami Ochrony </w:t>
      </w:r>
      <w:r w:rsidR="0030608E">
        <w:rPr>
          <w:rFonts w:ascii="Lato" w:eastAsia="Lato" w:hAnsi="Lato" w:cs="Lato"/>
          <w:sz w:val="24"/>
          <w:szCs w:val="24"/>
        </w:rPr>
        <w:t>Dzieci</w:t>
      </w:r>
      <w:r>
        <w:rPr>
          <w:rFonts w:ascii="Lato" w:eastAsia="Lato" w:hAnsi="Lato" w:cs="Lato"/>
          <w:sz w:val="24"/>
          <w:szCs w:val="24"/>
        </w:rPr>
        <w:t xml:space="preserve"> obowiązującymi w [………………] i zobowiązuję się do ich przestrzegania.</w:t>
      </w:r>
    </w:p>
    <w:p w14:paraId="7AA3718A" w14:textId="77777777" w:rsidR="002A6344" w:rsidRDefault="002A6344" w:rsidP="00BC5B42">
      <w:pPr>
        <w:spacing w:line="360" w:lineRule="auto"/>
        <w:rPr>
          <w:rStyle w:val="Brak"/>
          <w:rFonts w:ascii="Lato" w:eastAsia="Lato" w:hAnsi="Lato" w:cs="Lato"/>
          <w:b/>
          <w:bCs/>
          <w:sz w:val="24"/>
          <w:szCs w:val="24"/>
        </w:rPr>
      </w:pPr>
    </w:p>
    <w:p w14:paraId="29321732" w14:textId="77777777" w:rsidR="00453730" w:rsidRDefault="008476A1" w:rsidP="00453730">
      <w:pPr>
        <w:spacing w:after="0" w:line="240" w:lineRule="auto"/>
        <w:jc w:val="right"/>
        <w:rPr>
          <w:rFonts w:ascii="Lato" w:eastAsia="Lato" w:hAnsi="Lato" w:cs="Lato"/>
          <w:sz w:val="24"/>
          <w:szCs w:val="24"/>
        </w:rPr>
      </w:pPr>
      <w:r>
        <w:rPr>
          <w:rStyle w:val="Brak"/>
          <w:rFonts w:ascii="Lato" w:eastAsia="Lato" w:hAnsi="Lato" w:cs="Lato"/>
          <w:b/>
          <w:bCs/>
          <w:sz w:val="24"/>
          <w:szCs w:val="24"/>
        </w:rPr>
        <w:t xml:space="preserve">                                                                                              </w:t>
      </w:r>
      <w:r w:rsidR="00453730">
        <w:rPr>
          <w:rStyle w:val="Brak"/>
          <w:rFonts w:ascii="Lato" w:eastAsia="Lato" w:hAnsi="Lato" w:cs="Lato"/>
          <w:b/>
          <w:bCs/>
          <w:sz w:val="24"/>
          <w:szCs w:val="24"/>
        </w:rPr>
        <w:t xml:space="preserve">   </w:t>
      </w:r>
      <w:r w:rsidR="00453730">
        <w:rPr>
          <w:rFonts w:ascii="Lato" w:eastAsia="Lato" w:hAnsi="Lato" w:cs="Lato"/>
          <w:sz w:val="24"/>
          <w:szCs w:val="24"/>
        </w:rPr>
        <w:t>Czytelny Podpis</w:t>
      </w:r>
    </w:p>
    <w:p w14:paraId="4A5191C2" w14:textId="01B092A3" w:rsidR="002A6344" w:rsidRPr="00EB4143" w:rsidRDefault="002A6344" w:rsidP="00DC26CA">
      <w:pPr>
        <w:spacing w:line="360" w:lineRule="auto"/>
        <w:rPr>
          <w:rStyle w:val="Brak"/>
          <w:rFonts w:ascii="Lato" w:eastAsia="Lato" w:hAnsi="Lato" w:cs="Lato"/>
          <w:b/>
          <w:bCs/>
          <w:sz w:val="24"/>
          <w:szCs w:val="24"/>
        </w:rPr>
      </w:pPr>
    </w:p>
    <w:p w14:paraId="336B74F1" w14:textId="77777777" w:rsidR="00E87935" w:rsidRDefault="00E87935" w:rsidP="00DC26CA">
      <w:pPr>
        <w:pStyle w:val="Nagwek3"/>
        <w:spacing w:line="360" w:lineRule="auto"/>
        <w:rPr>
          <w:rStyle w:val="Brak"/>
          <w:rFonts w:ascii="Lato" w:eastAsia="Lato" w:hAnsi="Lato" w:cs="Lato"/>
          <w:b/>
          <w:bCs/>
          <w:color w:val="BF8F00" w:themeColor="accent4" w:themeShade="BF"/>
        </w:rPr>
      </w:pPr>
    </w:p>
    <w:p w14:paraId="3C3FCBCC" w14:textId="77777777" w:rsidR="00FC1DD5" w:rsidRDefault="00FC1DD5" w:rsidP="00E87935"/>
    <w:p w14:paraId="44E31F93" w14:textId="77777777" w:rsidR="00FC1DD5" w:rsidRDefault="00FC1DD5" w:rsidP="00E87935"/>
    <w:p w14:paraId="5EE843FD" w14:textId="77777777" w:rsidR="008476A1" w:rsidRDefault="008476A1" w:rsidP="00FC1DD5">
      <w:pPr>
        <w:pStyle w:val="Nagwek3"/>
        <w:rPr>
          <w:rFonts w:ascii="Lato" w:hAnsi="Lato"/>
          <w:color w:val="BF8F00" w:themeColor="accent4" w:themeShade="BF"/>
        </w:rPr>
      </w:pPr>
    </w:p>
    <w:p w14:paraId="7FDEAF3D" w14:textId="77777777" w:rsidR="008476A1" w:rsidRDefault="008476A1" w:rsidP="00FC1DD5">
      <w:pPr>
        <w:pStyle w:val="Nagwek3"/>
        <w:rPr>
          <w:rFonts w:ascii="Lato" w:hAnsi="Lato"/>
          <w:color w:val="BF8F00" w:themeColor="accent4" w:themeShade="BF"/>
        </w:rPr>
      </w:pPr>
    </w:p>
    <w:p w14:paraId="1882A83A" w14:textId="77777777" w:rsidR="008476A1" w:rsidRDefault="008476A1" w:rsidP="00FC1DD5">
      <w:pPr>
        <w:pStyle w:val="Nagwek3"/>
        <w:rPr>
          <w:rFonts w:ascii="Lato" w:hAnsi="Lato"/>
          <w:color w:val="BF8F00" w:themeColor="accent4" w:themeShade="BF"/>
        </w:rPr>
      </w:pPr>
    </w:p>
    <w:p w14:paraId="2FC0F5F7" w14:textId="77777777" w:rsidR="008476A1" w:rsidRDefault="008476A1" w:rsidP="00FC1DD5">
      <w:pPr>
        <w:pStyle w:val="Nagwek3"/>
        <w:rPr>
          <w:rFonts w:ascii="Lato" w:hAnsi="Lato"/>
          <w:color w:val="BF8F00" w:themeColor="accent4" w:themeShade="BF"/>
        </w:rPr>
      </w:pPr>
    </w:p>
    <w:p w14:paraId="215B399E" w14:textId="77777777" w:rsidR="008476A1" w:rsidRDefault="008476A1" w:rsidP="00FC1DD5">
      <w:pPr>
        <w:pStyle w:val="Nagwek3"/>
        <w:rPr>
          <w:rFonts w:ascii="Lato" w:hAnsi="Lato"/>
          <w:color w:val="BF8F00" w:themeColor="accent4" w:themeShade="BF"/>
        </w:rPr>
      </w:pPr>
    </w:p>
    <w:p w14:paraId="729B7308" w14:textId="77777777" w:rsidR="008476A1" w:rsidRDefault="008476A1" w:rsidP="00FC1DD5">
      <w:pPr>
        <w:pStyle w:val="Nagwek3"/>
        <w:rPr>
          <w:rFonts w:ascii="Lato" w:hAnsi="Lato"/>
          <w:color w:val="BF8F00" w:themeColor="accent4" w:themeShade="BF"/>
        </w:rPr>
      </w:pPr>
    </w:p>
    <w:p w14:paraId="139565D4" w14:textId="77777777" w:rsidR="008476A1" w:rsidRDefault="008476A1" w:rsidP="00FC1DD5">
      <w:pPr>
        <w:pStyle w:val="Nagwek3"/>
        <w:rPr>
          <w:rFonts w:ascii="Lato" w:hAnsi="Lato"/>
          <w:color w:val="BF8F00" w:themeColor="accent4" w:themeShade="BF"/>
        </w:rPr>
      </w:pPr>
    </w:p>
    <w:p w14:paraId="1A0BC2EC" w14:textId="77777777" w:rsidR="008476A1" w:rsidRDefault="008476A1" w:rsidP="00FC1DD5">
      <w:pPr>
        <w:pStyle w:val="Nagwek3"/>
        <w:rPr>
          <w:rFonts w:ascii="Lato" w:hAnsi="Lato"/>
          <w:color w:val="BF8F00" w:themeColor="accent4" w:themeShade="BF"/>
        </w:rPr>
      </w:pPr>
    </w:p>
    <w:p w14:paraId="017D1AA4" w14:textId="77777777" w:rsidR="008476A1" w:rsidRDefault="008476A1" w:rsidP="00FC1DD5">
      <w:pPr>
        <w:pStyle w:val="Nagwek3"/>
        <w:rPr>
          <w:rFonts w:ascii="Lato" w:hAnsi="Lato"/>
          <w:color w:val="BF8F00" w:themeColor="accent4" w:themeShade="BF"/>
        </w:rPr>
      </w:pPr>
    </w:p>
    <w:p w14:paraId="6DF3BB3B" w14:textId="77777777" w:rsidR="008476A1" w:rsidRDefault="008476A1" w:rsidP="00FC1DD5">
      <w:pPr>
        <w:pStyle w:val="Nagwek3"/>
        <w:rPr>
          <w:rFonts w:ascii="Lato" w:hAnsi="Lato"/>
          <w:color w:val="BF8F00" w:themeColor="accent4" w:themeShade="BF"/>
        </w:rPr>
      </w:pPr>
    </w:p>
    <w:p w14:paraId="77B38C41" w14:textId="77777777" w:rsidR="008476A1" w:rsidRPr="008476A1" w:rsidRDefault="008476A1" w:rsidP="008476A1"/>
    <w:p w14:paraId="05F5AD76" w14:textId="7674A3F9" w:rsidR="008A7EBF" w:rsidRPr="008476A1" w:rsidRDefault="00E24F01" w:rsidP="008476A1">
      <w:pPr>
        <w:pStyle w:val="Nagwek3"/>
        <w:spacing w:line="360" w:lineRule="auto"/>
        <w:rPr>
          <w:rFonts w:ascii="Lato" w:hAnsi="Lato"/>
          <w:color w:val="BF8F00" w:themeColor="accent4" w:themeShade="BF"/>
        </w:rPr>
      </w:pPr>
      <w:bookmarkStart w:id="17" w:name="_Toc172467935"/>
      <w:r w:rsidRPr="008476A1">
        <w:rPr>
          <w:rFonts w:ascii="Lato" w:hAnsi="Lato"/>
          <w:color w:val="BF8F00" w:themeColor="accent4" w:themeShade="BF"/>
        </w:rPr>
        <w:lastRenderedPageBreak/>
        <w:t xml:space="preserve">Załącznik nr </w:t>
      </w:r>
      <w:r w:rsidR="008476A1" w:rsidRPr="008476A1">
        <w:rPr>
          <w:rFonts w:ascii="Lato" w:hAnsi="Lato"/>
          <w:color w:val="BF8F00" w:themeColor="accent4" w:themeShade="BF"/>
        </w:rPr>
        <w:t>2</w:t>
      </w:r>
      <w:r w:rsidRPr="008476A1">
        <w:rPr>
          <w:rFonts w:ascii="Lato" w:hAnsi="Lato"/>
          <w:color w:val="BF8F00" w:themeColor="accent4" w:themeShade="BF"/>
        </w:rPr>
        <w:t>. Przykładowy schemat rozmowy z dorosłym i z dzieckiem podczas identyfikacji</w:t>
      </w:r>
      <w:bookmarkEnd w:id="17"/>
    </w:p>
    <w:p w14:paraId="3D0C465C" w14:textId="77777777" w:rsidR="008A7EBF" w:rsidRPr="00EB4143" w:rsidRDefault="008A7EBF" w:rsidP="00DC26CA">
      <w:pPr>
        <w:spacing w:after="0" w:line="360" w:lineRule="auto"/>
        <w:rPr>
          <w:rStyle w:val="Brak"/>
          <w:rFonts w:ascii="Lato" w:eastAsia="Lato" w:hAnsi="Lato" w:cs="Lato"/>
          <w:sz w:val="24"/>
          <w:szCs w:val="24"/>
        </w:rPr>
      </w:pPr>
    </w:p>
    <w:p w14:paraId="1AF3FDA2" w14:textId="77777777" w:rsidR="008A7EBF" w:rsidRPr="00D2548E" w:rsidRDefault="00E24F01" w:rsidP="000A31B0">
      <w:pPr>
        <w:pStyle w:val="Akapitzlist"/>
        <w:numPr>
          <w:ilvl w:val="0"/>
          <w:numId w:val="57"/>
        </w:numPr>
        <w:spacing w:after="0" w:line="360" w:lineRule="auto"/>
        <w:rPr>
          <w:rFonts w:ascii="Lato" w:eastAsia="Lato" w:hAnsi="Lato" w:cs="Lato"/>
          <w:sz w:val="24"/>
          <w:szCs w:val="24"/>
        </w:rPr>
      </w:pPr>
      <w:r w:rsidRPr="00D2548E">
        <w:rPr>
          <w:rStyle w:val="Brak"/>
          <w:rFonts w:ascii="Lato" w:eastAsia="Lato" w:hAnsi="Lato" w:cs="Lato"/>
          <w:sz w:val="24"/>
          <w:szCs w:val="24"/>
        </w:rPr>
        <w:t xml:space="preserve">Podczas rozmowy z osobą </w:t>
      </w:r>
      <w:r w:rsidRPr="00D2548E">
        <w:rPr>
          <w:rStyle w:val="Brak"/>
          <w:rFonts w:ascii="Lato" w:eastAsia="Lato" w:hAnsi="Lato" w:cs="Lato"/>
          <w:sz w:val="24"/>
          <w:szCs w:val="24"/>
          <w:lang w:val="it-IT"/>
        </w:rPr>
        <w:t>doros</w:t>
      </w:r>
      <w:proofErr w:type="spellStart"/>
      <w:r w:rsidRPr="00D2548E">
        <w:rPr>
          <w:rStyle w:val="Brak"/>
          <w:rFonts w:ascii="Lato" w:eastAsia="Lato" w:hAnsi="Lato" w:cs="Lato"/>
          <w:sz w:val="24"/>
          <w:szCs w:val="24"/>
        </w:rPr>
        <w:t>łą</w:t>
      </w:r>
      <w:proofErr w:type="spellEnd"/>
      <w:r w:rsidRPr="00D2548E">
        <w:rPr>
          <w:rStyle w:val="Brak"/>
          <w:rFonts w:ascii="Lato" w:eastAsia="Lato" w:hAnsi="Lato" w:cs="Lato"/>
          <w:sz w:val="24"/>
          <w:szCs w:val="24"/>
        </w:rPr>
        <w:t xml:space="preserve"> </w:t>
      </w:r>
      <w:r w:rsidRPr="00D2548E">
        <w:rPr>
          <w:rStyle w:val="Brak"/>
          <w:rFonts w:ascii="Lato" w:eastAsia="Lato" w:hAnsi="Lato" w:cs="Lato"/>
          <w:sz w:val="24"/>
          <w:szCs w:val="24"/>
          <w:lang w:val="it-IT"/>
        </w:rPr>
        <w:t>nale</w:t>
      </w:r>
      <w:r w:rsidRPr="00D2548E">
        <w:rPr>
          <w:rStyle w:val="Brak"/>
          <w:rFonts w:ascii="Lato" w:eastAsia="Lato" w:hAnsi="Lato" w:cs="Lato"/>
          <w:sz w:val="24"/>
          <w:szCs w:val="24"/>
        </w:rPr>
        <w:t xml:space="preserve">ży zachować spokój, być uprzejmym i cierpliwym. </w:t>
      </w:r>
    </w:p>
    <w:p w14:paraId="1D55EAE6" w14:textId="510E9A39" w:rsidR="008A7EBF" w:rsidRPr="00D2548E" w:rsidRDefault="00E24F01" w:rsidP="000A31B0">
      <w:pPr>
        <w:pStyle w:val="Akapitzlist"/>
        <w:numPr>
          <w:ilvl w:val="0"/>
          <w:numId w:val="57"/>
        </w:numPr>
        <w:spacing w:after="0" w:line="360" w:lineRule="auto"/>
        <w:rPr>
          <w:rFonts w:ascii="Lato" w:eastAsia="Lato" w:hAnsi="Lato" w:cs="Lato"/>
          <w:sz w:val="24"/>
          <w:szCs w:val="24"/>
        </w:rPr>
      </w:pPr>
      <w:r w:rsidRPr="00D2548E">
        <w:rPr>
          <w:rStyle w:val="Brak"/>
          <w:rFonts w:ascii="Lato" w:eastAsia="Lato" w:hAnsi="Lato" w:cs="Lato"/>
          <w:sz w:val="24"/>
          <w:szCs w:val="24"/>
        </w:rPr>
        <w:t xml:space="preserve">Na początku rozmowy warto poinformować osobę </w:t>
      </w:r>
      <w:r w:rsidRPr="00D2548E">
        <w:rPr>
          <w:rStyle w:val="Brak"/>
          <w:rFonts w:ascii="Lato" w:eastAsia="Lato" w:hAnsi="Lato" w:cs="Lato"/>
          <w:sz w:val="24"/>
          <w:szCs w:val="24"/>
          <w:lang w:val="it-IT"/>
        </w:rPr>
        <w:t>doros</w:t>
      </w:r>
      <w:proofErr w:type="spellStart"/>
      <w:r w:rsidRPr="00D2548E">
        <w:rPr>
          <w:rStyle w:val="Brak"/>
          <w:rFonts w:ascii="Lato" w:eastAsia="Lato" w:hAnsi="Lato" w:cs="Lato"/>
          <w:sz w:val="24"/>
          <w:szCs w:val="24"/>
        </w:rPr>
        <w:t>łą</w:t>
      </w:r>
      <w:proofErr w:type="spellEnd"/>
      <w:r w:rsidRPr="00D2548E">
        <w:rPr>
          <w:rStyle w:val="Brak"/>
          <w:rFonts w:ascii="Lato" w:eastAsia="Lato" w:hAnsi="Lato" w:cs="Lato"/>
          <w:sz w:val="24"/>
          <w:szCs w:val="24"/>
        </w:rPr>
        <w:t xml:space="preserve">, że w </w:t>
      </w:r>
      <w:r w:rsidRPr="00D2548E">
        <w:rPr>
          <w:rStyle w:val="Brak"/>
          <w:rFonts w:ascii="Lato" w:eastAsia="Lato" w:hAnsi="Lato" w:cs="Lato"/>
          <w:i/>
          <w:iCs/>
          <w:sz w:val="24"/>
          <w:szCs w:val="24"/>
        </w:rPr>
        <w:t>[nazwa obiektu/hotelu, sieci hotelowej]</w:t>
      </w:r>
      <w:r w:rsidRPr="00D2548E">
        <w:rPr>
          <w:rStyle w:val="Brak"/>
          <w:rFonts w:ascii="Lato" w:eastAsia="Lato" w:hAnsi="Lato" w:cs="Lato"/>
          <w:sz w:val="24"/>
          <w:szCs w:val="24"/>
        </w:rPr>
        <w:t xml:space="preserve"> obowiązują Standardy Ochrony </w:t>
      </w:r>
      <w:r w:rsidR="0030608E">
        <w:rPr>
          <w:rStyle w:val="Brak"/>
          <w:rFonts w:ascii="Lato" w:eastAsia="Lato" w:hAnsi="Lato" w:cs="Lato"/>
          <w:sz w:val="24"/>
          <w:szCs w:val="24"/>
        </w:rPr>
        <w:t>Dzieci</w:t>
      </w:r>
      <w:r w:rsidRPr="00D2548E">
        <w:rPr>
          <w:rStyle w:val="Brak"/>
          <w:rFonts w:ascii="Lato" w:eastAsia="Lato" w:hAnsi="Lato" w:cs="Lato"/>
          <w:sz w:val="24"/>
          <w:szCs w:val="24"/>
        </w:rPr>
        <w:t xml:space="preserve"> i w związku z tym, obowiązkiem pracownika jest weryfikacja tożsamości dziecka i relacji łączącej go z osobą </w:t>
      </w:r>
      <w:r w:rsidRPr="00D2548E">
        <w:rPr>
          <w:rStyle w:val="Brak"/>
          <w:rFonts w:ascii="Lato" w:eastAsia="Lato" w:hAnsi="Lato" w:cs="Lato"/>
          <w:sz w:val="24"/>
          <w:szCs w:val="24"/>
          <w:lang w:val="it-IT"/>
        </w:rPr>
        <w:t>doros</w:t>
      </w:r>
      <w:proofErr w:type="spellStart"/>
      <w:r w:rsidRPr="00D2548E">
        <w:rPr>
          <w:rStyle w:val="Brak"/>
          <w:rFonts w:ascii="Lato" w:eastAsia="Lato" w:hAnsi="Lato" w:cs="Lato"/>
          <w:sz w:val="24"/>
          <w:szCs w:val="24"/>
        </w:rPr>
        <w:t>łą</w:t>
      </w:r>
      <w:proofErr w:type="spellEnd"/>
      <w:r w:rsidRPr="00D2548E">
        <w:rPr>
          <w:rStyle w:val="Brak"/>
          <w:rFonts w:ascii="Lato" w:eastAsia="Lato" w:hAnsi="Lato" w:cs="Lato"/>
          <w:sz w:val="24"/>
          <w:szCs w:val="24"/>
        </w:rPr>
        <w:t xml:space="preserve">, towarzyszącą dziecku. Jest to również zgodne z ustawą o ochronie małoletnich. </w:t>
      </w:r>
    </w:p>
    <w:p w14:paraId="088CD4CA" w14:textId="10B49463" w:rsidR="008A7EBF" w:rsidRPr="00D2548E" w:rsidRDefault="00E24F01" w:rsidP="000A31B0">
      <w:pPr>
        <w:pStyle w:val="Akapitzlist"/>
        <w:numPr>
          <w:ilvl w:val="0"/>
          <w:numId w:val="57"/>
        </w:numPr>
        <w:spacing w:after="0" w:line="360" w:lineRule="auto"/>
        <w:rPr>
          <w:rStyle w:val="Brak"/>
          <w:rFonts w:ascii="Lato" w:eastAsia="Lato" w:hAnsi="Lato" w:cs="Lato"/>
          <w:sz w:val="24"/>
          <w:szCs w:val="24"/>
        </w:rPr>
      </w:pPr>
      <w:r w:rsidRPr="00D2548E">
        <w:rPr>
          <w:rStyle w:val="Brak"/>
          <w:rFonts w:ascii="Lato" w:eastAsia="Lato" w:hAnsi="Lato" w:cs="Lato"/>
          <w:sz w:val="24"/>
          <w:szCs w:val="24"/>
        </w:rPr>
        <w:t xml:space="preserve">Mogą zaistnieć sytuacje, w których osoba dorosła będzie czuła się niekomfortowo, wyrazi swój sprzeciw albo niezadowolenie. Nie musi to oznaczać, że jest ona potencjalnym przestępcą. </w:t>
      </w:r>
    </w:p>
    <w:p w14:paraId="33DEAA8C" w14:textId="443C7275" w:rsidR="008A7EBF" w:rsidRPr="008476A1" w:rsidRDefault="00E24F01" w:rsidP="008476A1">
      <w:pPr>
        <w:spacing w:before="240"/>
        <w:rPr>
          <w:rStyle w:val="Brak"/>
          <w:rFonts w:ascii="Lato" w:hAnsi="Lato"/>
          <w:color w:val="BF8F00" w:themeColor="accent4" w:themeShade="BF"/>
          <w:sz w:val="24"/>
          <w:szCs w:val="24"/>
        </w:rPr>
      </w:pPr>
      <w:r w:rsidRPr="00DC26CA">
        <w:rPr>
          <w:rFonts w:ascii="Lato" w:hAnsi="Lato"/>
          <w:color w:val="BF8F00" w:themeColor="accent4" w:themeShade="BF"/>
          <w:sz w:val="24"/>
          <w:szCs w:val="24"/>
        </w:rPr>
        <w:t>Przykład rozmowy z gościem:</w:t>
      </w:r>
    </w:p>
    <w:p w14:paraId="6BBE4B0C" w14:textId="383F5D4A" w:rsidR="008A7EBF" w:rsidRPr="00BC5B42" w:rsidRDefault="00E24F01" w:rsidP="008476A1">
      <w:pPr>
        <w:spacing w:before="240" w:after="0" w:line="360" w:lineRule="auto"/>
        <w:rPr>
          <w:rStyle w:val="Brak"/>
          <w:rFonts w:ascii="Lato" w:eastAsia="Lato" w:hAnsi="Lato" w:cs="Lato"/>
          <w:sz w:val="24"/>
          <w:szCs w:val="24"/>
        </w:rPr>
      </w:pPr>
      <w:r w:rsidRPr="00DC26CA">
        <w:rPr>
          <w:rStyle w:val="Brak"/>
          <w:rFonts w:ascii="Lato" w:eastAsia="Lato" w:hAnsi="Lato" w:cs="Lato"/>
          <w:sz w:val="24"/>
          <w:szCs w:val="24"/>
        </w:rPr>
        <w:t>«</w:t>
      </w:r>
      <w:r w:rsidRPr="00BC5B42">
        <w:rPr>
          <w:rStyle w:val="Brak"/>
          <w:rFonts w:ascii="Lato" w:eastAsia="Lato" w:hAnsi="Lato" w:cs="Lato"/>
          <w:sz w:val="24"/>
          <w:szCs w:val="24"/>
        </w:rPr>
        <w:t xml:space="preserve">W </w:t>
      </w:r>
      <w:r w:rsidRPr="00DC26CA">
        <w:rPr>
          <w:rStyle w:val="Brak"/>
          <w:rFonts w:ascii="Lato" w:eastAsia="Lato" w:hAnsi="Lato" w:cs="Lato"/>
          <w:sz w:val="24"/>
          <w:szCs w:val="24"/>
        </w:rPr>
        <w:t>[Obiekcie/Hotelu/Sieci]</w:t>
      </w:r>
      <w:r w:rsidRPr="00BC5B42">
        <w:rPr>
          <w:rStyle w:val="Brak"/>
          <w:rFonts w:ascii="Lato" w:eastAsia="Lato" w:hAnsi="Lato" w:cs="Lato"/>
          <w:sz w:val="24"/>
          <w:szCs w:val="24"/>
        </w:rPr>
        <w:t xml:space="preserve"> obowiązują Standardy Ochrony </w:t>
      </w:r>
      <w:r w:rsidR="0030608E">
        <w:rPr>
          <w:rStyle w:val="Brak"/>
          <w:rFonts w:ascii="Lato" w:eastAsia="Lato" w:hAnsi="Lato" w:cs="Lato"/>
          <w:sz w:val="24"/>
          <w:szCs w:val="24"/>
        </w:rPr>
        <w:t>Dzieci</w:t>
      </w:r>
      <w:r w:rsidRPr="00BC5B42">
        <w:rPr>
          <w:rStyle w:val="Brak"/>
          <w:rFonts w:ascii="Lato" w:eastAsia="Lato" w:hAnsi="Lato" w:cs="Lato"/>
          <w:sz w:val="24"/>
          <w:szCs w:val="24"/>
        </w:rPr>
        <w:t>, w związku z tym, w momencie rejestracji prosimy o przedstawienie dokument</w:t>
      </w:r>
      <w:r w:rsidRPr="00DC26CA">
        <w:rPr>
          <w:rStyle w:val="Brak"/>
          <w:rFonts w:ascii="Lato" w:eastAsia="Lato" w:hAnsi="Lato" w:cs="Lato"/>
          <w:sz w:val="24"/>
          <w:szCs w:val="24"/>
        </w:rPr>
        <w:t>ów to</w:t>
      </w:r>
      <w:r w:rsidRPr="00BC5B42">
        <w:rPr>
          <w:rStyle w:val="Brak"/>
          <w:rFonts w:ascii="Lato" w:eastAsia="Lato" w:hAnsi="Lato" w:cs="Lato"/>
          <w:sz w:val="24"/>
          <w:szCs w:val="24"/>
        </w:rPr>
        <w:t xml:space="preserve">żsamości dziecka i towarzyszącej mu osoby. Czy dziecko ma przy sobie dokument </w:t>
      </w:r>
      <w:proofErr w:type="spellStart"/>
      <w:r w:rsidRPr="00BC5B42">
        <w:rPr>
          <w:rStyle w:val="Brak"/>
          <w:rFonts w:ascii="Lato" w:eastAsia="Lato" w:hAnsi="Lato" w:cs="Lato"/>
          <w:sz w:val="24"/>
          <w:szCs w:val="24"/>
        </w:rPr>
        <w:t>tożsamoś</w:t>
      </w:r>
      <w:proofErr w:type="spellEnd"/>
      <w:r w:rsidRPr="00BC5B42">
        <w:rPr>
          <w:rStyle w:val="Brak"/>
          <w:rFonts w:ascii="Lato" w:eastAsia="Lato" w:hAnsi="Lato" w:cs="Lato"/>
          <w:sz w:val="24"/>
          <w:szCs w:val="24"/>
          <w:lang w:val="zh-TW" w:eastAsia="zh-TW"/>
        </w:rPr>
        <w:t>ci?</w:t>
      </w:r>
      <w:r w:rsidRPr="00BC5B42">
        <w:rPr>
          <w:rStyle w:val="Brak"/>
          <w:rFonts w:ascii="Lato" w:eastAsia="Lato" w:hAnsi="Lato" w:cs="Lato"/>
          <w:sz w:val="24"/>
          <w:szCs w:val="24"/>
          <w:lang w:val="it-IT"/>
        </w:rPr>
        <w:t xml:space="preserve">» </w:t>
      </w:r>
      <w:r w:rsidRPr="00BC5B42">
        <w:rPr>
          <w:rStyle w:val="Brak"/>
          <w:rFonts w:ascii="Lato" w:eastAsia="Lato" w:hAnsi="Lato" w:cs="Lato"/>
          <w:sz w:val="24"/>
          <w:szCs w:val="24"/>
        </w:rPr>
        <w:t>(legitymacja, paszport, inne, pozwalające ustalić tożsamość dziecka).</w:t>
      </w:r>
    </w:p>
    <w:p w14:paraId="29B8544C" w14:textId="6727EBBF" w:rsidR="008A7EBF" w:rsidRPr="00BC5B42" w:rsidRDefault="00E24F01" w:rsidP="00DC26CA">
      <w:pPr>
        <w:spacing w:before="240" w:after="0" w:line="360" w:lineRule="auto"/>
        <w:jc w:val="both"/>
        <w:rPr>
          <w:rStyle w:val="Brak"/>
          <w:rFonts w:ascii="Lato" w:eastAsia="Lato" w:hAnsi="Lato" w:cs="Lato"/>
          <w:sz w:val="24"/>
          <w:szCs w:val="24"/>
        </w:rPr>
      </w:pPr>
      <w:r w:rsidRPr="00BC5B42">
        <w:rPr>
          <w:rStyle w:val="Brak"/>
          <w:rFonts w:ascii="Lato" w:eastAsia="Lato" w:hAnsi="Lato" w:cs="Lato"/>
          <w:sz w:val="24"/>
          <w:szCs w:val="24"/>
        </w:rPr>
        <w:t>Jeżeli dziecko nie posiada dokumentu lub po jego sprawdzeniu nie ma pewnoś</w:t>
      </w:r>
      <w:r w:rsidRPr="00BC5B42">
        <w:rPr>
          <w:rStyle w:val="Brak"/>
          <w:rFonts w:ascii="Lato" w:eastAsia="Lato" w:hAnsi="Lato" w:cs="Lato"/>
          <w:sz w:val="24"/>
          <w:szCs w:val="24"/>
          <w:lang w:val="it-IT"/>
        </w:rPr>
        <w:t xml:space="preserve">ci, </w:t>
      </w:r>
      <w:r w:rsidRPr="00BC5B42">
        <w:rPr>
          <w:rStyle w:val="Brak"/>
          <w:rFonts w:ascii="Lato" w:eastAsia="Lato" w:hAnsi="Lato" w:cs="Lato"/>
          <w:sz w:val="24"/>
          <w:szCs w:val="24"/>
        </w:rPr>
        <w:t>że osoba dorosła jest prawnym opiekunem dziecka, zadajemy osobie dorosłej poniższe pytania, kt</w:t>
      </w:r>
      <w:r w:rsidRPr="00DC26CA">
        <w:rPr>
          <w:rStyle w:val="Brak"/>
          <w:rFonts w:ascii="Lato" w:eastAsia="Lato" w:hAnsi="Lato" w:cs="Lato"/>
          <w:sz w:val="24"/>
          <w:szCs w:val="24"/>
        </w:rPr>
        <w:t>ó</w:t>
      </w:r>
      <w:r w:rsidRPr="00BC5B42">
        <w:rPr>
          <w:rStyle w:val="Brak"/>
          <w:rFonts w:ascii="Lato" w:eastAsia="Lato" w:hAnsi="Lato" w:cs="Lato"/>
          <w:sz w:val="24"/>
          <w:szCs w:val="24"/>
        </w:rPr>
        <w:t>re pomogą ocenić sytuację:</w:t>
      </w:r>
    </w:p>
    <w:p w14:paraId="1F86A7D3" w14:textId="77777777" w:rsidR="008A7EBF" w:rsidRPr="00DC26CA" w:rsidRDefault="00E24F01" w:rsidP="000A31B0">
      <w:pPr>
        <w:pStyle w:val="Akapitzlist"/>
        <w:numPr>
          <w:ilvl w:val="0"/>
          <w:numId w:val="51"/>
        </w:numPr>
        <w:spacing w:before="240" w:after="0" w:line="360" w:lineRule="auto"/>
        <w:jc w:val="both"/>
        <w:rPr>
          <w:rFonts w:ascii="Lato" w:eastAsia="Lato" w:hAnsi="Lato" w:cs="Lato"/>
          <w:sz w:val="24"/>
          <w:szCs w:val="24"/>
        </w:rPr>
      </w:pPr>
      <w:r w:rsidRPr="007C345A">
        <w:rPr>
          <w:rStyle w:val="Brak"/>
          <w:rFonts w:ascii="Lato" w:eastAsia="Lato" w:hAnsi="Lato" w:cs="Lato"/>
          <w:sz w:val="24"/>
          <w:szCs w:val="24"/>
        </w:rPr>
        <w:t>Jak nazywa się dziecko, ile ma lat?</w:t>
      </w:r>
    </w:p>
    <w:p w14:paraId="0BE116AF" w14:textId="77777777" w:rsidR="008A7EBF" w:rsidRPr="00DC26CA" w:rsidRDefault="00E24F01" w:rsidP="000A31B0">
      <w:pPr>
        <w:pStyle w:val="Akapitzlist"/>
        <w:numPr>
          <w:ilvl w:val="0"/>
          <w:numId w:val="51"/>
        </w:numPr>
        <w:spacing w:after="0" w:line="360" w:lineRule="auto"/>
        <w:jc w:val="both"/>
        <w:rPr>
          <w:rFonts w:ascii="Lato" w:eastAsia="Lato" w:hAnsi="Lato" w:cs="Lato"/>
          <w:sz w:val="24"/>
          <w:szCs w:val="24"/>
        </w:rPr>
      </w:pPr>
      <w:r w:rsidRPr="007C345A">
        <w:rPr>
          <w:rStyle w:val="Brak"/>
          <w:rFonts w:ascii="Lato" w:eastAsia="Lato" w:hAnsi="Lato" w:cs="Lato"/>
          <w:sz w:val="24"/>
          <w:szCs w:val="24"/>
        </w:rPr>
        <w:t xml:space="preserve">Czy jest Pan/Pani prawym opiekunem dziecka? lub Czy dziecko jest z Panem/ Panią spokrewnione? Czy ma Pan/Pani dokument uprawniający do sprawowania opieki nad dzieckiem? </w:t>
      </w:r>
    </w:p>
    <w:p w14:paraId="552FE08F" w14:textId="77777777" w:rsidR="008A7EBF" w:rsidRPr="00DC26CA" w:rsidRDefault="00E24F01" w:rsidP="000A31B0">
      <w:pPr>
        <w:pStyle w:val="Akapitzlist"/>
        <w:numPr>
          <w:ilvl w:val="0"/>
          <w:numId w:val="51"/>
        </w:numPr>
        <w:spacing w:after="0" w:line="360" w:lineRule="auto"/>
        <w:jc w:val="both"/>
        <w:rPr>
          <w:rFonts w:ascii="Lato" w:eastAsia="Lato" w:hAnsi="Lato" w:cs="Lato"/>
          <w:sz w:val="24"/>
          <w:szCs w:val="24"/>
        </w:rPr>
      </w:pPr>
      <w:r w:rsidRPr="007C345A">
        <w:rPr>
          <w:rStyle w:val="Brak"/>
          <w:rFonts w:ascii="Lato" w:eastAsia="Lato" w:hAnsi="Lato" w:cs="Lato"/>
          <w:sz w:val="24"/>
          <w:szCs w:val="24"/>
        </w:rPr>
        <w:lastRenderedPageBreak/>
        <w:t>Czy ma Pan/Pani zaświadczenie od rodzic</w:t>
      </w:r>
      <w:r w:rsidRPr="00DC26CA">
        <w:rPr>
          <w:rStyle w:val="Brak"/>
          <w:rFonts w:ascii="Lato" w:eastAsia="Lato" w:hAnsi="Lato" w:cs="Lato"/>
          <w:sz w:val="24"/>
          <w:szCs w:val="24"/>
        </w:rPr>
        <w:t>ó</w:t>
      </w:r>
      <w:r w:rsidRPr="007C345A">
        <w:rPr>
          <w:rStyle w:val="Brak"/>
          <w:rFonts w:ascii="Lato" w:eastAsia="Lato" w:hAnsi="Lato" w:cs="Lato"/>
          <w:sz w:val="24"/>
          <w:szCs w:val="24"/>
        </w:rPr>
        <w:t>w dziecka, że przebywa ono pod Pana/Pani opieką</w:t>
      </w:r>
      <w:r w:rsidRPr="007C345A">
        <w:rPr>
          <w:rStyle w:val="Brak"/>
          <w:rFonts w:ascii="Lato" w:eastAsia="Lato" w:hAnsi="Lato" w:cs="Lato"/>
          <w:sz w:val="24"/>
          <w:szCs w:val="24"/>
          <w:lang w:val="zh-TW" w:eastAsia="zh-TW"/>
        </w:rPr>
        <w:t xml:space="preserve">? </w:t>
      </w:r>
    </w:p>
    <w:p w14:paraId="28C6B580" w14:textId="77777777" w:rsidR="008A7EBF" w:rsidRPr="00DC26CA" w:rsidRDefault="00E24F01" w:rsidP="000A31B0">
      <w:pPr>
        <w:pStyle w:val="Akapitzlist"/>
        <w:numPr>
          <w:ilvl w:val="0"/>
          <w:numId w:val="51"/>
        </w:numPr>
        <w:spacing w:after="0" w:line="360" w:lineRule="auto"/>
        <w:jc w:val="both"/>
        <w:rPr>
          <w:rFonts w:ascii="Lato" w:eastAsia="Lato" w:hAnsi="Lato" w:cs="Lato"/>
          <w:sz w:val="24"/>
          <w:szCs w:val="24"/>
        </w:rPr>
      </w:pPr>
      <w:r w:rsidRPr="007C345A">
        <w:rPr>
          <w:rStyle w:val="Brak"/>
          <w:rFonts w:ascii="Lato" w:eastAsia="Lato" w:hAnsi="Lato" w:cs="Lato"/>
          <w:sz w:val="24"/>
          <w:szCs w:val="24"/>
        </w:rPr>
        <w:t>Czy może Pan/Pani lub dziecko wykonać telefon do rodzic</w:t>
      </w:r>
      <w:r w:rsidRPr="00DC26CA">
        <w:rPr>
          <w:rStyle w:val="Brak"/>
          <w:rFonts w:ascii="Lato" w:eastAsia="Lato" w:hAnsi="Lato" w:cs="Lato"/>
          <w:sz w:val="24"/>
          <w:szCs w:val="24"/>
        </w:rPr>
        <w:t>ó</w:t>
      </w:r>
      <w:r w:rsidRPr="007C345A">
        <w:rPr>
          <w:rStyle w:val="Brak"/>
          <w:rFonts w:ascii="Lato" w:eastAsia="Lato" w:hAnsi="Lato" w:cs="Lato"/>
          <w:sz w:val="24"/>
          <w:szCs w:val="24"/>
        </w:rPr>
        <w:t>w/opiekun</w:t>
      </w:r>
      <w:r w:rsidRPr="00DC26CA">
        <w:rPr>
          <w:rStyle w:val="Brak"/>
          <w:rFonts w:ascii="Lato" w:eastAsia="Lato" w:hAnsi="Lato" w:cs="Lato"/>
          <w:sz w:val="24"/>
          <w:szCs w:val="24"/>
        </w:rPr>
        <w:t>ó</w:t>
      </w:r>
      <w:r w:rsidRPr="007C345A">
        <w:rPr>
          <w:rStyle w:val="Brak"/>
          <w:rFonts w:ascii="Lato" w:eastAsia="Lato" w:hAnsi="Lato" w:cs="Lato"/>
          <w:sz w:val="24"/>
          <w:szCs w:val="24"/>
        </w:rPr>
        <w:t>w, abyśmy mogli to potwierdzić</w:t>
      </w:r>
      <w:r w:rsidRPr="007C345A">
        <w:rPr>
          <w:rStyle w:val="Brak"/>
          <w:rFonts w:ascii="Lato" w:eastAsia="Lato" w:hAnsi="Lato" w:cs="Lato"/>
          <w:sz w:val="24"/>
          <w:szCs w:val="24"/>
          <w:lang w:val="zh-TW" w:eastAsia="zh-TW"/>
        </w:rPr>
        <w:t>?</w:t>
      </w:r>
    </w:p>
    <w:p w14:paraId="6A2DCA63" w14:textId="77777777" w:rsidR="008A7EBF" w:rsidRPr="007C345A" w:rsidRDefault="00E24F01" w:rsidP="000A31B0">
      <w:pPr>
        <w:pStyle w:val="Akapitzlist"/>
        <w:numPr>
          <w:ilvl w:val="0"/>
          <w:numId w:val="51"/>
        </w:numPr>
        <w:spacing w:line="360" w:lineRule="auto"/>
        <w:jc w:val="both"/>
        <w:rPr>
          <w:rStyle w:val="Brak"/>
          <w:rFonts w:ascii="Lato" w:eastAsia="Lato" w:hAnsi="Lato" w:cs="Lato"/>
          <w:sz w:val="24"/>
          <w:szCs w:val="24"/>
        </w:rPr>
      </w:pPr>
      <w:r w:rsidRPr="007C345A">
        <w:rPr>
          <w:rStyle w:val="Brak"/>
          <w:rFonts w:ascii="Lato" w:eastAsia="Lato" w:hAnsi="Lato" w:cs="Lato"/>
          <w:sz w:val="24"/>
          <w:szCs w:val="24"/>
        </w:rPr>
        <w:t xml:space="preserve">Czy mogę poznać </w:t>
      </w:r>
      <w:r w:rsidRPr="00DC26CA">
        <w:rPr>
          <w:rStyle w:val="Brak"/>
          <w:rFonts w:ascii="Lato" w:eastAsia="Lato" w:hAnsi="Lato" w:cs="Lato"/>
          <w:sz w:val="24"/>
          <w:szCs w:val="24"/>
        </w:rPr>
        <w:t>cel podr</w:t>
      </w:r>
      <w:r w:rsidRPr="007C345A">
        <w:rPr>
          <w:rStyle w:val="Brak"/>
          <w:rFonts w:ascii="Lato" w:eastAsia="Lato" w:hAnsi="Lato" w:cs="Lato"/>
          <w:sz w:val="24"/>
          <w:szCs w:val="24"/>
        </w:rPr>
        <w:t xml:space="preserve">óży Pana/Pani i dziecka? </w:t>
      </w:r>
    </w:p>
    <w:p w14:paraId="742FA7A6" w14:textId="77777777" w:rsidR="008A7EBF" w:rsidRPr="00DC26CA" w:rsidRDefault="00E24F01" w:rsidP="00DC26CA">
      <w:pPr>
        <w:spacing w:line="360" w:lineRule="auto"/>
        <w:jc w:val="both"/>
        <w:rPr>
          <w:rStyle w:val="Brak"/>
          <w:rFonts w:ascii="Lato" w:eastAsia="Lato" w:hAnsi="Lato" w:cs="Lato"/>
          <w:b/>
          <w:bCs/>
          <w:color w:val="BF8F00" w:themeColor="accent4" w:themeShade="BF"/>
          <w:sz w:val="24"/>
          <w:szCs w:val="24"/>
        </w:rPr>
      </w:pPr>
      <w:r w:rsidRPr="00DC26CA">
        <w:rPr>
          <w:rStyle w:val="Brak"/>
          <w:rFonts w:ascii="Lato" w:eastAsia="Lato" w:hAnsi="Lato" w:cs="Lato"/>
          <w:b/>
          <w:bCs/>
          <w:color w:val="BF8F00" w:themeColor="accent4" w:themeShade="BF"/>
          <w:sz w:val="24"/>
          <w:szCs w:val="24"/>
        </w:rPr>
        <w:t xml:space="preserve">Przykładowa rozmowa z dzieckiem: </w:t>
      </w:r>
    </w:p>
    <w:p w14:paraId="633F8536" w14:textId="77777777" w:rsidR="008A7EBF" w:rsidRPr="00BC5B42" w:rsidRDefault="00E24F01" w:rsidP="00DC26CA">
      <w:pPr>
        <w:spacing w:after="0" w:line="360" w:lineRule="auto"/>
        <w:jc w:val="both"/>
        <w:rPr>
          <w:rStyle w:val="Brak"/>
          <w:rFonts w:ascii="Lato" w:eastAsia="Lato" w:hAnsi="Lato" w:cs="Lato"/>
          <w:sz w:val="24"/>
          <w:szCs w:val="24"/>
        </w:rPr>
      </w:pPr>
      <w:r w:rsidRPr="00BC5B42">
        <w:rPr>
          <w:rStyle w:val="Brak"/>
          <w:rFonts w:ascii="Lato" w:eastAsia="Lato" w:hAnsi="Lato" w:cs="Lato"/>
          <w:sz w:val="24"/>
          <w:szCs w:val="24"/>
        </w:rPr>
        <w:t xml:space="preserve">Witamy Cię w naszym obiekcie. </w:t>
      </w:r>
    </w:p>
    <w:p w14:paraId="16E656D7" w14:textId="77777777" w:rsidR="008A7EBF" w:rsidRPr="00BC5B42" w:rsidRDefault="00E24F01" w:rsidP="00DC26CA">
      <w:pPr>
        <w:spacing w:line="360" w:lineRule="auto"/>
        <w:jc w:val="both"/>
        <w:rPr>
          <w:rStyle w:val="Brak"/>
          <w:rFonts w:ascii="Lato" w:eastAsia="Lato" w:hAnsi="Lato" w:cs="Lato"/>
          <w:sz w:val="24"/>
          <w:szCs w:val="24"/>
        </w:rPr>
      </w:pPr>
      <w:r w:rsidRPr="00BC5B42">
        <w:rPr>
          <w:rStyle w:val="Brak"/>
          <w:rFonts w:ascii="Lato" w:eastAsia="Lato" w:hAnsi="Lato" w:cs="Lato"/>
          <w:sz w:val="24"/>
          <w:szCs w:val="24"/>
        </w:rPr>
        <w:t xml:space="preserve">Ja mam na imię………….i jestem odpowiedzialny/a za…………….. </w:t>
      </w:r>
    </w:p>
    <w:p w14:paraId="58CA9DFF" w14:textId="018BF2D4" w:rsidR="008A7EBF" w:rsidRPr="00BC5B42" w:rsidRDefault="00E24F01" w:rsidP="00DC26CA">
      <w:pPr>
        <w:rPr>
          <w:rStyle w:val="Brak"/>
          <w:rFonts w:ascii="Lato" w:eastAsia="Lato" w:hAnsi="Lato" w:cs="Lato"/>
          <w:sz w:val="24"/>
          <w:szCs w:val="24"/>
        </w:rPr>
      </w:pPr>
      <w:r w:rsidRPr="00DC26CA">
        <w:rPr>
          <w:rFonts w:ascii="Lato" w:hAnsi="Lato"/>
          <w:b/>
          <w:bCs/>
          <w:sz w:val="24"/>
          <w:szCs w:val="24"/>
        </w:rPr>
        <w:t>Chciałabym/chciałbym Ci zadać kilka pytań:</w:t>
      </w:r>
    </w:p>
    <w:p w14:paraId="701C2709" w14:textId="77777777" w:rsidR="008A7EBF" w:rsidRPr="00DC26CA" w:rsidRDefault="00E24F01" w:rsidP="000A31B0">
      <w:pPr>
        <w:pStyle w:val="Akapitzlist"/>
        <w:numPr>
          <w:ilvl w:val="0"/>
          <w:numId w:val="52"/>
        </w:numPr>
        <w:spacing w:before="240" w:after="0" w:line="360" w:lineRule="auto"/>
        <w:jc w:val="both"/>
        <w:rPr>
          <w:rFonts w:ascii="Lato" w:eastAsia="Lato" w:hAnsi="Lato" w:cs="Lato"/>
          <w:sz w:val="24"/>
          <w:szCs w:val="24"/>
        </w:rPr>
      </w:pPr>
      <w:r w:rsidRPr="007C345A">
        <w:rPr>
          <w:rStyle w:val="Brak"/>
          <w:rFonts w:ascii="Lato" w:eastAsia="Lato" w:hAnsi="Lato" w:cs="Lato"/>
          <w:sz w:val="24"/>
          <w:szCs w:val="24"/>
        </w:rPr>
        <w:t>Jak się nazywasz, ile masz lat? Gdzie mieszkasz?</w:t>
      </w:r>
    </w:p>
    <w:p w14:paraId="03127797" w14:textId="77777777" w:rsidR="008A7EBF" w:rsidRPr="00DC26CA" w:rsidRDefault="00E24F01" w:rsidP="000A31B0">
      <w:pPr>
        <w:pStyle w:val="Akapitzlist"/>
        <w:numPr>
          <w:ilvl w:val="0"/>
          <w:numId w:val="52"/>
        </w:numPr>
        <w:spacing w:after="0" w:line="360" w:lineRule="auto"/>
        <w:jc w:val="both"/>
        <w:rPr>
          <w:rFonts w:ascii="Lato" w:eastAsia="Lato" w:hAnsi="Lato" w:cs="Lato"/>
          <w:sz w:val="24"/>
          <w:szCs w:val="24"/>
        </w:rPr>
      </w:pPr>
      <w:r w:rsidRPr="007C345A">
        <w:rPr>
          <w:rStyle w:val="Brak"/>
          <w:rFonts w:ascii="Lato" w:eastAsia="Lato" w:hAnsi="Lato" w:cs="Lato"/>
          <w:sz w:val="24"/>
          <w:szCs w:val="24"/>
        </w:rPr>
        <w:t>Kim jest osoba, z kt</w:t>
      </w:r>
      <w:r w:rsidRPr="00DC26CA">
        <w:rPr>
          <w:rStyle w:val="Brak"/>
          <w:rFonts w:ascii="Lato" w:eastAsia="Lato" w:hAnsi="Lato" w:cs="Lato"/>
          <w:sz w:val="24"/>
          <w:szCs w:val="24"/>
        </w:rPr>
        <w:t>ó</w:t>
      </w:r>
      <w:r w:rsidRPr="007C345A">
        <w:rPr>
          <w:rStyle w:val="Brak"/>
          <w:rFonts w:ascii="Lato" w:eastAsia="Lato" w:hAnsi="Lato" w:cs="Lato"/>
          <w:sz w:val="24"/>
          <w:szCs w:val="24"/>
        </w:rPr>
        <w:t>rą przyszedłeś/przebywasz/podróżujesz?</w:t>
      </w:r>
    </w:p>
    <w:p w14:paraId="76827DF2" w14:textId="77777777" w:rsidR="008A7EBF" w:rsidRPr="00DC26CA" w:rsidRDefault="00E24F01" w:rsidP="000A31B0">
      <w:pPr>
        <w:pStyle w:val="Akapitzlist"/>
        <w:numPr>
          <w:ilvl w:val="0"/>
          <w:numId w:val="52"/>
        </w:numPr>
        <w:spacing w:after="0" w:line="360" w:lineRule="auto"/>
        <w:jc w:val="both"/>
        <w:rPr>
          <w:rFonts w:ascii="Lato" w:eastAsia="Lato" w:hAnsi="Lato" w:cs="Lato"/>
          <w:sz w:val="24"/>
          <w:szCs w:val="24"/>
        </w:rPr>
      </w:pPr>
      <w:r w:rsidRPr="007C345A">
        <w:rPr>
          <w:rStyle w:val="Brak"/>
          <w:rFonts w:ascii="Lato" w:eastAsia="Lato" w:hAnsi="Lato" w:cs="Lato"/>
          <w:sz w:val="24"/>
          <w:szCs w:val="24"/>
        </w:rPr>
        <w:t>Czy znacie się dobrze z tym Panem/Panią</w:t>
      </w:r>
      <w:r w:rsidRPr="007C345A">
        <w:rPr>
          <w:rStyle w:val="Brak"/>
          <w:rFonts w:ascii="Lato" w:eastAsia="Lato" w:hAnsi="Lato" w:cs="Lato"/>
          <w:sz w:val="24"/>
          <w:szCs w:val="24"/>
          <w:lang w:val="zh-TW" w:eastAsia="zh-TW"/>
        </w:rPr>
        <w:t>?</w:t>
      </w:r>
    </w:p>
    <w:p w14:paraId="07269F8F" w14:textId="77777777" w:rsidR="008A7EBF" w:rsidRPr="00DC26CA" w:rsidRDefault="00E24F01" w:rsidP="000A31B0">
      <w:pPr>
        <w:pStyle w:val="Akapitzlist"/>
        <w:numPr>
          <w:ilvl w:val="0"/>
          <w:numId w:val="52"/>
        </w:numPr>
        <w:spacing w:after="0" w:line="360" w:lineRule="auto"/>
        <w:jc w:val="both"/>
        <w:rPr>
          <w:rFonts w:ascii="Lato" w:eastAsia="Lato" w:hAnsi="Lato" w:cs="Lato"/>
          <w:sz w:val="24"/>
          <w:szCs w:val="24"/>
        </w:rPr>
      </w:pPr>
      <w:r w:rsidRPr="007C345A">
        <w:rPr>
          <w:rStyle w:val="Brak"/>
          <w:rFonts w:ascii="Lato" w:eastAsia="Lato" w:hAnsi="Lato" w:cs="Lato"/>
          <w:sz w:val="24"/>
          <w:szCs w:val="24"/>
        </w:rPr>
        <w:t xml:space="preserve">Gdzie są twoi rodzice? Chcielibyśmy się z nimi skontaktować, czy masz do nich numer telefonu? </w:t>
      </w:r>
    </w:p>
    <w:p w14:paraId="6FC3F80E" w14:textId="3F599FE1" w:rsidR="008A7EBF" w:rsidRPr="00DC26CA" w:rsidRDefault="007C345A" w:rsidP="00DC26CA">
      <w:pPr>
        <w:spacing w:before="240" w:line="360" w:lineRule="auto"/>
        <w:jc w:val="both"/>
        <w:rPr>
          <w:rStyle w:val="Brak"/>
          <w:rFonts w:ascii="Lato" w:eastAsia="Lato" w:hAnsi="Lato" w:cs="Lato"/>
          <w:color w:val="BF8F00" w:themeColor="accent4" w:themeShade="BF"/>
          <w:sz w:val="24"/>
          <w:szCs w:val="24"/>
          <w:u w:val="single"/>
        </w:rPr>
      </w:pPr>
      <w:r w:rsidRPr="00DC26CA">
        <w:rPr>
          <w:rStyle w:val="Brak"/>
          <w:rFonts w:ascii="Lato" w:eastAsia="Lato" w:hAnsi="Lato" w:cs="Lato"/>
          <w:color w:val="BF8F00" w:themeColor="accent4" w:themeShade="BF"/>
          <w:sz w:val="24"/>
          <w:szCs w:val="24"/>
          <w:u w:val="single"/>
        </w:rPr>
        <w:t>UWAGA:</w:t>
      </w:r>
    </w:p>
    <w:p w14:paraId="4C101963" w14:textId="77777777" w:rsidR="008A7EBF" w:rsidRPr="00DC26CA" w:rsidRDefault="00E24F01" w:rsidP="000A31B0">
      <w:pPr>
        <w:pStyle w:val="Akapitzlist"/>
        <w:numPr>
          <w:ilvl w:val="0"/>
          <w:numId w:val="53"/>
        </w:numPr>
        <w:spacing w:after="0" w:line="360" w:lineRule="auto"/>
        <w:jc w:val="both"/>
        <w:rPr>
          <w:rFonts w:ascii="Lato" w:eastAsia="Lato" w:hAnsi="Lato" w:cs="Lato"/>
          <w:sz w:val="24"/>
          <w:szCs w:val="24"/>
        </w:rPr>
      </w:pPr>
      <w:r w:rsidRPr="007C345A">
        <w:rPr>
          <w:rStyle w:val="Brak"/>
          <w:rFonts w:ascii="Lato" w:eastAsia="Lato" w:hAnsi="Lato" w:cs="Lato"/>
          <w:sz w:val="24"/>
          <w:szCs w:val="24"/>
        </w:rPr>
        <w:t xml:space="preserve">Jeżeli </w:t>
      </w:r>
      <w:r w:rsidRPr="007C345A">
        <w:rPr>
          <w:rStyle w:val="Brak"/>
          <w:rFonts w:ascii="Lato" w:eastAsia="Lato" w:hAnsi="Lato" w:cs="Lato"/>
          <w:sz w:val="24"/>
          <w:szCs w:val="24"/>
          <w:u w:val="single"/>
          <w:lang w:val="it-IT"/>
        </w:rPr>
        <w:t>doros</w:t>
      </w:r>
      <w:proofErr w:type="spellStart"/>
      <w:r w:rsidRPr="007C345A">
        <w:rPr>
          <w:rStyle w:val="Brak"/>
          <w:rFonts w:ascii="Lato" w:eastAsia="Lato" w:hAnsi="Lato" w:cs="Lato"/>
          <w:sz w:val="24"/>
          <w:szCs w:val="24"/>
          <w:u w:val="single"/>
        </w:rPr>
        <w:t>ły</w:t>
      </w:r>
      <w:proofErr w:type="spellEnd"/>
      <w:r w:rsidRPr="007C345A">
        <w:rPr>
          <w:rStyle w:val="Brak"/>
          <w:rFonts w:ascii="Lato" w:eastAsia="Lato" w:hAnsi="Lato" w:cs="Lato"/>
          <w:sz w:val="24"/>
          <w:szCs w:val="24"/>
          <w:u w:val="single"/>
        </w:rPr>
        <w:t xml:space="preserve"> odpowiada za dziecko</w:t>
      </w:r>
      <w:r w:rsidRPr="007C345A">
        <w:rPr>
          <w:rStyle w:val="Brak"/>
          <w:rFonts w:ascii="Lato" w:eastAsia="Lato" w:hAnsi="Lato" w:cs="Lato"/>
          <w:sz w:val="24"/>
          <w:szCs w:val="24"/>
        </w:rPr>
        <w:t>, informujemy, że chcemy porozmawiać bezpośrednio z dzieckiem.</w:t>
      </w:r>
    </w:p>
    <w:p w14:paraId="20AABED0" w14:textId="77777777" w:rsidR="008A7EBF" w:rsidRPr="00DC26CA" w:rsidRDefault="00E24F01" w:rsidP="000A31B0">
      <w:pPr>
        <w:pStyle w:val="Akapitzlist"/>
        <w:numPr>
          <w:ilvl w:val="0"/>
          <w:numId w:val="53"/>
        </w:numPr>
        <w:spacing w:after="0" w:line="360" w:lineRule="auto"/>
        <w:jc w:val="both"/>
        <w:rPr>
          <w:rFonts w:ascii="Lato" w:eastAsia="Lato" w:hAnsi="Lato" w:cs="Lato"/>
          <w:sz w:val="24"/>
          <w:szCs w:val="24"/>
        </w:rPr>
      </w:pPr>
      <w:r w:rsidRPr="007C345A">
        <w:rPr>
          <w:rStyle w:val="Brak"/>
          <w:rFonts w:ascii="Lato" w:eastAsia="Lato" w:hAnsi="Lato" w:cs="Lato"/>
          <w:sz w:val="24"/>
          <w:szCs w:val="24"/>
        </w:rPr>
        <w:t>W każdej sytuacji, w kt</w:t>
      </w:r>
      <w:r w:rsidRPr="00DC26CA">
        <w:rPr>
          <w:rStyle w:val="Brak"/>
          <w:rFonts w:ascii="Lato" w:eastAsia="Lato" w:hAnsi="Lato" w:cs="Lato"/>
          <w:sz w:val="24"/>
          <w:szCs w:val="24"/>
        </w:rPr>
        <w:t>ó</w:t>
      </w:r>
      <w:r w:rsidRPr="007C345A">
        <w:rPr>
          <w:rStyle w:val="Brak"/>
          <w:rFonts w:ascii="Lato" w:eastAsia="Lato" w:hAnsi="Lato" w:cs="Lato"/>
          <w:sz w:val="24"/>
          <w:szCs w:val="24"/>
        </w:rPr>
        <w:t>rej nie możemy dokonać ustalenia tożsamości dziecka i relacji pomiędzy nim a dorosłym, kt</w:t>
      </w:r>
      <w:r w:rsidRPr="00DC26CA">
        <w:rPr>
          <w:rStyle w:val="Brak"/>
          <w:rFonts w:ascii="Lato" w:eastAsia="Lato" w:hAnsi="Lato" w:cs="Lato"/>
          <w:sz w:val="24"/>
          <w:szCs w:val="24"/>
        </w:rPr>
        <w:t>ó</w:t>
      </w:r>
      <w:r w:rsidRPr="007C345A">
        <w:rPr>
          <w:rStyle w:val="Brak"/>
          <w:rFonts w:ascii="Lato" w:eastAsia="Lato" w:hAnsi="Lato" w:cs="Lato"/>
          <w:sz w:val="24"/>
          <w:szCs w:val="24"/>
        </w:rPr>
        <w:t xml:space="preserve">ry mu towarzyszy, </w:t>
      </w:r>
      <w:r w:rsidRPr="007C345A">
        <w:rPr>
          <w:rStyle w:val="Brak"/>
          <w:rFonts w:ascii="Lato" w:eastAsia="Lato" w:hAnsi="Lato" w:cs="Lato"/>
          <w:sz w:val="24"/>
          <w:szCs w:val="24"/>
          <w:u w:val="single"/>
        </w:rPr>
        <w:t xml:space="preserve">prosimy osobę </w:t>
      </w:r>
      <w:r w:rsidRPr="007C345A">
        <w:rPr>
          <w:rStyle w:val="Brak"/>
          <w:rFonts w:ascii="Lato" w:eastAsia="Lato" w:hAnsi="Lato" w:cs="Lato"/>
          <w:sz w:val="24"/>
          <w:szCs w:val="24"/>
          <w:u w:val="single"/>
          <w:lang w:val="it-IT"/>
        </w:rPr>
        <w:t>doros</w:t>
      </w:r>
      <w:proofErr w:type="spellStart"/>
      <w:r w:rsidRPr="007C345A">
        <w:rPr>
          <w:rStyle w:val="Brak"/>
          <w:rFonts w:ascii="Lato" w:eastAsia="Lato" w:hAnsi="Lato" w:cs="Lato"/>
          <w:sz w:val="24"/>
          <w:szCs w:val="24"/>
          <w:u w:val="single"/>
        </w:rPr>
        <w:t>łą</w:t>
      </w:r>
      <w:proofErr w:type="spellEnd"/>
      <w:r w:rsidRPr="007C345A">
        <w:rPr>
          <w:rStyle w:val="Brak"/>
          <w:rFonts w:ascii="Lato" w:eastAsia="Lato" w:hAnsi="Lato" w:cs="Lato"/>
          <w:sz w:val="24"/>
          <w:szCs w:val="24"/>
          <w:u w:val="single"/>
        </w:rPr>
        <w:t xml:space="preserve"> o wypełnienie oświadczenia</w:t>
      </w:r>
      <w:r w:rsidRPr="007C345A">
        <w:rPr>
          <w:rStyle w:val="Brak"/>
          <w:rFonts w:ascii="Lato" w:eastAsia="Lato" w:hAnsi="Lato" w:cs="Lato"/>
          <w:sz w:val="24"/>
          <w:szCs w:val="24"/>
        </w:rPr>
        <w:t>, o kt</w:t>
      </w:r>
      <w:r w:rsidRPr="00DC26CA">
        <w:rPr>
          <w:rStyle w:val="Brak"/>
          <w:rFonts w:ascii="Lato" w:eastAsia="Lato" w:hAnsi="Lato" w:cs="Lato"/>
          <w:sz w:val="24"/>
          <w:szCs w:val="24"/>
        </w:rPr>
        <w:t>ó</w:t>
      </w:r>
      <w:r w:rsidRPr="007C345A">
        <w:rPr>
          <w:rStyle w:val="Brak"/>
          <w:rFonts w:ascii="Lato" w:eastAsia="Lato" w:hAnsi="Lato" w:cs="Lato"/>
          <w:sz w:val="24"/>
          <w:szCs w:val="24"/>
        </w:rPr>
        <w:t xml:space="preserve">rym mowa w rozdziale II pkt 3, </w:t>
      </w:r>
      <w:proofErr w:type="spellStart"/>
      <w:r w:rsidRPr="007C345A">
        <w:rPr>
          <w:rStyle w:val="Brak"/>
          <w:rFonts w:ascii="Lato" w:eastAsia="Lato" w:hAnsi="Lato" w:cs="Lato"/>
          <w:sz w:val="24"/>
          <w:szCs w:val="24"/>
        </w:rPr>
        <w:t>ppkt.c</w:t>
      </w:r>
      <w:proofErr w:type="spellEnd"/>
      <w:r w:rsidRPr="007C345A">
        <w:rPr>
          <w:rStyle w:val="Brak"/>
          <w:rFonts w:ascii="Lato" w:eastAsia="Lato" w:hAnsi="Lato" w:cs="Lato"/>
          <w:sz w:val="24"/>
          <w:szCs w:val="24"/>
        </w:rPr>
        <w:t>.</w:t>
      </w:r>
    </w:p>
    <w:p w14:paraId="5166EEDA" w14:textId="77777777" w:rsidR="008A7EBF" w:rsidRPr="00DC26CA" w:rsidRDefault="00E24F01" w:rsidP="000A31B0">
      <w:pPr>
        <w:pStyle w:val="Akapitzlist"/>
        <w:numPr>
          <w:ilvl w:val="0"/>
          <w:numId w:val="53"/>
        </w:numPr>
        <w:spacing w:after="0" w:line="360" w:lineRule="auto"/>
        <w:jc w:val="both"/>
        <w:rPr>
          <w:rFonts w:ascii="Lato" w:eastAsia="Lato" w:hAnsi="Lato" w:cs="Lato"/>
          <w:sz w:val="24"/>
          <w:szCs w:val="24"/>
        </w:rPr>
      </w:pPr>
      <w:r w:rsidRPr="007C345A">
        <w:rPr>
          <w:rStyle w:val="Brak"/>
          <w:rFonts w:ascii="Lato" w:eastAsia="Lato" w:hAnsi="Lato" w:cs="Lato"/>
          <w:sz w:val="24"/>
          <w:szCs w:val="24"/>
        </w:rPr>
        <w:t xml:space="preserve">Jeżeli dorosły </w:t>
      </w:r>
      <w:r w:rsidRPr="007C345A">
        <w:rPr>
          <w:rStyle w:val="Brak"/>
          <w:rFonts w:ascii="Lato" w:eastAsia="Lato" w:hAnsi="Lato" w:cs="Lato"/>
          <w:sz w:val="24"/>
          <w:szCs w:val="24"/>
          <w:u w:val="single"/>
        </w:rPr>
        <w:t>utrudnia kontakt z dzieckiem, nie chce podać danych dziecka ani wypełnić oświadczenia</w:t>
      </w:r>
      <w:r w:rsidRPr="007C345A">
        <w:rPr>
          <w:rStyle w:val="Brak"/>
          <w:rFonts w:ascii="Lato" w:eastAsia="Lato" w:hAnsi="Lato" w:cs="Lato"/>
          <w:sz w:val="24"/>
          <w:szCs w:val="24"/>
        </w:rPr>
        <w:t xml:space="preserve">, należy zaproponować </w:t>
      </w:r>
      <w:r w:rsidRPr="007C345A">
        <w:rPr>
          <w:rStyle w:val="Brak"/>
          <w:rFonts w:ascii="Lato" w:eastAsia="Lato" w:hAnsi="Lato" w:cs="Lato"/>
          <w:sz w:val="24"/>
          <w:szCs w:val="24"/>
          <w:lang w:val="it-IT"/>
        </w:rPr>
        <w:t>doros</w:t>
      </w:r>
      <w:proofErr w:type="spellStart"/>
      <w:r w:rsidRPr="007C345A">
        <w:rPr>
          <w:rStyle w:val="Brak"/>
          <w:rFonts w:ascii="Lato" w:eastAsia="Lato" w:hAnsi="Lato" w:cs="Lato"/>
          <w:sz w:val="24"/>
          <w:szCs w:val="24"/>
        </w:rPr>
        <w:t>łemu</w:t>
      </w:r>
      <w:proofErr w:type="spellEnd"/>
      <w:r w:rsidRPr="007C345A">
        <w:rPr>
          <w:rStyle w:val="Brak"/>
          <w:rFonts w:ascii="Lato" w:eastAsia="Lato" w:hAnsi="Lato" w:cs="Lato"/>
          <w:sz w:val="24"/>
          <w:szCs w:val="24"/>
        </w:rPr>
        <w:t xml:space="preserve"> rozmowę z przełożonym. </w:t>
      </w:r>
    </w:p>
    <w:p w14:paraId="3934F367" w14:textId="241ED869" w:rsidR="008A7EBF" w:rsidRPr="00DC26CA" w:rsidRDefault="00E24F01" w:rsidP="000A31B0">
      <w:pPr>
        <w:pStyle w:val="Akapitzlist"/>
        <w:numPr>
          <w:ilvl w:val="0"/>
          <w:numId w:val="53"/>
        </w:numPr>
        <w:spacing w:line="360" w:lineRule="auto"/>
        <w:jc w:val="both"/>
        <w:rPr>
          <w:rStyle w:val="Brak"/>
          <w:rFonts w:ascii="Lato" w:eastAsia="Lato" w:hAnsi="Lato" w:cs="Lato"/>
          <w:sz w:val="24"/>
          <w:szCs w:val="24"/>
        </w:rPr>
      </w:pPr>
      <w:r w:rsidRPr="007C345A">
        <w:rPr>
          <w:rStyle w:val="Brak"/>
          <w:rFonts w:ascii="Lato" w:eastAsia="Lato" w:hAnsi="Lato" w:cs="Lato"/>
          <w:sz w:val="24"/>
          <w:szCs w:val="24"/>
        </w:rPr>
        <w:lastRenderedPageBreak/>
        <w:t xml:space="preserve">Jeśli osoba dorosła </w:t>
      </w:r>
      <w:r w:rsidRPr="007C345A">
        <w:rPr>
          <w:rStyle w:val="Brak"/>
          <w:rFonts w:ascii="Lato" w:eastAsia="Lato" w:hAnsi="Lato" w:cs="Lato"/>
          <w:sz w:val="24"/>
          <w:szCs w:val="24"/>
          <w:u w:val="single"/>
        </w:rPr>
        <w:t>chce zrezygnować z usługi noclegowej z powodu wymaganych procedur i opuścić obiekt wraz z dzieckiem</w:t>
      </w:r>
      <w:r w:rsidRPr="007C345A">
        <w:rPr>
          <w:rStyle w:val="Brak"/>
          <w:rFonts w:ascii="Lato" w:eastAsia="Lato" w:hAnsi="Lato" w:cs="Lato"/>
          <w:sz w:val="24"/>
          <w:szCs w:val="24"/>
        </w:rPr>
        <w:t>, pracownik recepcji powinien pr</w:t>
      </w:r>
      <w:r w:rsidRPr="00DC26CA">
        <w:rPr>
          <w:rStyle w:val="Brak"/>
          <w:rFonts w:ascii="Lato" w:eastAsia="Lato" w:hAnsi="Lato" w:cs="Lato"/>
          <w:sz w:val="24"/>
          <w:szCs w:val="24"/>
        </w:rPr>
        <w:t>ó</w:t>
      </w:r>
      <w:r w:rsidRPr="007C345A">
        <w:rPr>
          <w:rStyle w:val="Brak"/>
          <w:rFonts w:ascii="Lato" w:eastAsia="Lato" w:hAnsi="Lato" w:cs="Lato"/>
          <w:sz w:val="24"/>
          <w:szCs w:val="24"/>
        </w:rPr>
        <w:t xml:space="preserve">bować załagodzić </w:t>
      </w:r>
      <w:r w:rsidR="0030608E">
        <w:rPr>
          <w:rStyle w:val="Brak"/>
          <w:rFonts w:ascii="Lato" w:eastAsia="Lato" w:hAnsi="Lato" w:cs="Lato"/>
          <w:sz w:val="24"/>
          <w:szCs w:val="24"/>
        </w:rPr>
        <w:t>s</w:t>
      </w:r>
      <w:r w:rsidRPr="007C345A">
        <w:rPr>
          <w:rStyle w:val="Brak"/>
          <w:rFonts w:ascii="Lato" w:eastAsia="Lato" w:hAnsi="Lato" w:cs="Lato"/>
          <w:sz w:val="24"/>
          <w:szCs w:val="24"/>
        </w:rPr>
        <w:t xml:space="preserve">ytuację i zaproponować rejestrację </w:t>
      </w:r>
      <w:r w:rsidRPr="007C345A">
        <w:rPr>
          <w:rStyle w:val="Brak"/>
          <w:rFonts w:ascii="Lato" w:eastAsia="Lato" w:hAnsi="Lato" w:cs="Lato"/>
          <w:sz w:val="24"/>
          <w:szCs w:val="24"/>
          <w:lang w:val="it-IT"/>
        </w:rPr>
        <w:t>doros</w:t>
      </w:r>
      <w:proofErr w:type="spellStart"/>
      <w:r w:rsidRPr="007C345A">
        <w:rPr>
          <w:rStyle w:val="Brak"/>
          <w:rFonts w:ascii="Lato" w:eastAsia="Lato" w:hAnsi="Lato" w:cs="Lato"/>
          <w:sz w:val="24"/>
          <w:szCs w:val="24"/>
        </w:rPr>
        <w:t>łego</w:t>
      </w:r>
      <w:proofErr w:type="spellEnd"/>
      <w:r w:rsidRPr="007C345A">
        <w:rPr>
          <w:rStyle w:val="Brak"/>
          <w:rFonts w:ascii="Lato" w:eastAsia="Lato" w:hAnsi="Lato" w:cs="Lato"/>
          <w:sz w:val="24"/>
          <w:szCs w:val="24"/>
        </w:rPr>
        <w:t xml:space="preserve">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o dalszych działaniach: obserwacji osoby dorosłej lub o wezwaniu policji, </w:t>
      </w:r>
      <w:proofErr w:type="spellStart"/>
      <w:r w:rsidRPr="007C345A">
        <w:rPr>
          <w:rStyle w:val="Brak"/>
          <w:rFonts w:ascii="Lato" w:eastAsia="Lato" w:hAnsi="Lato" w:cs="Lato"/>
          <w:sz w:val="24"/>
          <w:szCs w:val="24"/>
        </w:rPr>
        <w:t>kt</w:t>
      </w:r>
      <w:r w:rsidRPr="00DC26CA">
        <w:rPr>
          <w:rStyle w:val="Brak"/>
          <w:rFonts w:ascii="Lato" w:eastAsia="Lato" w:hAnsi="Lato" w:cs="Lato"/>
          <w:sz w:val="24"/>
          <w:szCs w:val="24"/>
        </w:rPr>
        <w:t>ó</w:t>
      </w:r>
      <w:proofErr w:type="spellEnd"/>
      <w:r w:rsidRPr="007C345A">
        <w:rPr>
          <w:rStyle w:val="Brak"/>
          <w:rFonts w:ascii="Lato" w:eastAsia="Lato" w:hAnsi="Lato" w:cs="Lato"/>
          <w:sz w:val="24"/>
          <w:szCs w:val="24"/>
          <w:lang w:val="it-IT"/>
        </w:rPr>
        <w:t>ra mo</w:t>
      </w:r>
      <w:r w:rsidRPr="007C345A">
        <w:rPr>
          <w:rStyle w:val="Brak"/>
          <w:rFonts w:ascii="Lato" w:eastAsia="Lato" w:hAnsi="Lato" w:cs="Lato"/>
          <w:sz w:val="24"/>
          <w:szCs w:val="24"/>
        </w:rPr>
        <w:t>że dokonać wylegitymowania i weryfikacji osoby dorosłej i dziecka, z kt</w:t>
      </w:r>
      <w:r w:rsidRPr="00DC26CA">
        <w:rPr>
          <w:rStyle w:val="Brak"/>
          <w:rFonts w:ascii="Lato" w:eastAsia="Lato" w:hAnsi="Lato" w:cs="Lato"/>
          <w:sz w:val="24"/>
          <w:szCs w:val="24"/>
        </w:rPr>
        <w:t>ó</w:t>
      </w:r>
      <w:r w:rsidRPr="007C345A">
        <w:rPr>
          <w:rStyle w:val="Brak"/>
          <w:rFonts w:ascii="Lato" w:eastAsia="Lato" w:hAnsi="Lato" w:cs="Lato"/>
          <w:sz w:val="24"/>
          <w:szCs w:val="24"/>
        </w:rPr>
        <w:t xml:space="preserve">rym ta osoba przebywa. </w:t>
      </w:r>
    </w:p>
    <w:p w14:paraId="59F61B0B" w14:textId="77777777" w:rsidR="00D2548E" w:rsidRDefault="00D2548E" w:rsidP="00DC26CA">
      <w:pPr>
        <w:pStyle w:val="Nagwek3"/>
        <w:spacing w:after="240" w:line="360" w:lineRule="auto"/>
        <w:rPr>
          <w:rStyle w:val="Brak"/>
          <w:rFonts w:ascii="Lato" w:eastAsia="Lato" w:hAnsi="Lato" w:cs="Lato"/>
          <w:b/>
          <w:bCs/>
          <w:color w:val="BF8F00" w:themeColor="accent4" w:themeShade="BF"/>
        </w:rPr>
      </w:pPr>
    </w:p>
    <w:p w14:paraId="1401650A" w14:textId="77777777" w:rsidR="00D2548E" w:rsidRDefault="00D2548E" w:rsidP="00DC26CA">
      <w:pPr>
        <w:pStyle w:val="Nagwek3"/>
        <w:spacing w:after="240" w:line="360" w:lineRule="auto"/>
        <w:rPr>
          <w:rStyle w:val="Brak"/>
          <w:rFonts w:ascii="Lato" w:eastAsia="Lato" w:hAnsi="Lato" w:cs="Lato"/>
          <w:b/>
          <w:bCs/>
          <w:color w:val="BF8F00" w:themeColor="accent4" w:themeShade="BF"/>
        </w:rPr>
      </w:pPr>
    </w:p>
    <w:p w14:paraId="253AD7E7" w14:textId="77777777" w:rsidR="00D2548E" w:rsidRDefault="00D2548E" w:rsidP="00DC26CA">
      <w:pPr>
        <w:pStyle w:val="Nagwek3"/>
        <w:spacing w:after="240" w:line="360" w:lineRule="auto"/>
        <w:rPr>
          <w:rStyle w:val="Brak"/>
          <w:rFonts w:ascii="Lato" w:eastAsia="Lato" w:hAnsi="Lato" w:cs="Lato"/>
          <w:b/>
          <w:bCs/>
          <w:color w:val="BF8F00" w:themeColor="accent4" w:themeShade="BF"/>
        </w:rPr>
      </w:pPr>
    </w:p>
    <w:p w14:paraId="18DDF23C" w14:textId="77777777" w:rsidR="00D2548E" w:rsidRDefault="00D2548E" w:rsidP="00DC26CA">
      <w:pPr>
        <w:pStyle w:val="Nagwek3"/>
        <w:spacing w:after="240" w:line="360" w:lineRule="auto"/>
        <w:rPr>
          <w:rStyle w:val="Brak"/>
          <w:rFonts w:ascii="Lato" w:eastAsia="Lato" w:hAnsi="Lato" w:cs="Lato"/>
          <w:b/>
          <w:bCs/>
          <w:color w:val="BF8F00" w:themeColor="accent4" w:themeShade="BF"/>
        </w:rPr>
      </w:pPr>
    </w:p>
    <w:p w14:paraId="3E1EE1F7" w14:textId="77777777" w:rsidR="00D2548E" w:rsidRDefault="00D2548E" w:rsidP="00D2548E"/>
    <w:p w14:paraId="53726FD5" w14:textId="77777777" w:rsidR="00D2548E" w:rsidRDefault="00D2548E" w:rsidP="00D2548E"/>
    <w:p w14:paraId="72B05F03" w14:textId="77777777" w:rsidR="00D2548E" w:rsidRDefault="00D2548E" w:rsidP="00D2548E"/>
    <w:p w14:paraId="482497D4" w14:textId="77777777" w:rsidR="00FC1DD5" w:rsidRDefault="00FC1DD5" w:rsidP="00FC1DD5">
      <w:pPr>
        <w:jc w:val="both"/>
        <w:rPr>
          <w:rFonts w:ascii="Lato" w:eastAsia="Lato" w:hAnsi="Lato" w:cs="Lato"/>
          <w:b/>
          <w:sz w:val="24"/>
          <w:szCs w:val="24"/>
        </w:rPr>
      </w:pPr>
    </w:p>
    <w:p w14:paraId="6CA4C5DD" w14:textId="77777777" w:rsidR="00FC1DD5" w:rsidRDefault="00FC1DD5" w:rsidP="00FC1DD5">
      <w:pPr>
        <w:jc w:val="both"/>
        <w:rPr>
          <w:rFonts w:ascii="Lato" w:eastAsia="Lato" w:hAnsi="Lato" w:cs="Lato"/>
          <w:b/>
          <w:sz w:val="24"/>
          <w:szCs w:val="24"/>
        </w:rPr>
      </w:pPr>
    </w:p>
    <w:p w14:paraId="3BE2CD19" w14:textId="77777777" w:rsidR="008476A1" w:rsidRDefault="008476A1" w:rsidP="00FC1DD5">
      <w:pPr>
        <w:pStyle w:val="Nagwek3"/>
        <w:spacing w:line="360" w:lineRule="auto"/>
        <w:rPr>
          <w:rFonts w:ascii="Lato" w:eastAsia="Lato" w:hAnsi="Lato"/>
          <w:color w:val="BF8F00" w:themeColor="accent4" w:themeShade="BF"/>
        </w:rPr>
      </w:pPr>
    </w:p>
    <w:p w14:paraId="69DB3355" w14:textId="77777777" w:rsidR="008476A1" w:rsidRDefault="008476A1" w:rsidP="008476A1"/>
    <w:p w14:paraId="20576BBD" w14:textId="77777777" w:rsidR="00153FF2" w:rsidRDefault="00153FF2" w:rsidP="008476A1">
      <w:pPr>
        <w:pStyle w:val="Nagwek3"/>
        <w:spacing w:line="360" w:lineRule="auto"/>
        <w:rPr>
          <w:rFonts w:ascii="Lato" w:hAnsi="Lato"/>
          <w:color w:val="BF8F00" w:themeColor="accent4" w:themeShade="BF"/>
        </w:rPr>
      </w:pPr>
      <w:bookmarkStart w:id="18" w:name="_Toc172467936"/>
    </w:p>
    <w:p w14:paraId="330D93FD" w14:textId="40A1F597" w:rsidR="00FC1DD5" w:rsidRPr="008476A1" w:rsidRDefault="00FC1DD5" w:rsidP="008476A1">
      <w:pPr>
        <w:pStyle w:val="Nagwek3"/>
        <w:spacing w:line="360" w:lineRule="auto"/>
        <w:rPr>
          <w:rFonts w:ascii="Lato" w:hAnsi="Lato"/>
          <w:color w:val="BF8F00" w:themeColor="accent4" w:themeShade="BF"/>
        </w:rPr>
      </w:pPr>
      <w:r w:rsidRPr="008476A1">
        <w:rPr>
          <w:rFonts w:ascii="Lato" w:hAnsi="Lato"/>
          <w:color w:val="BF8F00" w:themeColor="accent4" w:themeShade="BF"/>
        </w:rPr>
        <w:t xml:space="preserve">Załącznik nr 3. </w:t>
      </w:r>
      <w:r w:rsidRPr="008476A1">
        <w:rPr>
          <w:rFonts w:ascii="Lato" w:hAnsi="Lato"/>
          <w:color w:val="BF8F00" w:themeColor="accent4" w:themeShade="BF"/>
          <w:highlight w:val="white"/>
        </w:rPr>
        <w:t>Zakres danych do sprawdzenia osoby w Rejestrze Sprawców Przestępstw na Tle Seksualnym</w:t>
      </w:r>
      <w:bookmarkEnd w:id="18"/>
    </w:p>
    <w:p w14:paraId="2AF311BA" w14:textId="77777777" w:rsidR="00FC1DD5" w:rsidRDefault="00FC1DD5" w:rsidP="00FC1DD5">
      <w:pPr>
        <w:spacing w:after="120" w:line="240" w:lineRule="auto"/>
        <w:ind w:left="7080"/>
        <w:jc w:val="center"/>
        <w:rPr>
          <w:rFonts w:ascii="Lato" w:eastAsia="Lato" w:hAnsi="Lato" w:cs="Lato"/>
          <w:sz w:val="20"/>
          <w:szCs w:val="20"/>
        </w:rPr>
      </w:pPr>
    </w:p>
    <w:p w14:paraId="49FBC49E" w14:textId="77777777" w:rsidR="00FC1DD5" w:rsidRDefault="00FC1DD5" w:rsidP="00FC1DD5">
      <w:pPr>
        <w:spacing w:line="240" w:lineRule="auto"/>
        <w:jc w:val="both"/>
        <w:rPr>
          <w:rFonts w:ascii="Lato" w:eastAsia="Lato" w:hAnsi="Lato" w:cs="Lato"/>
          <w:sz w:val="24"/>
          <w:szCs w:val="24"/>
        </w:rPr>
      </w:pPr>
      <w:bookmarkStart w:id="19" w:name="_Hlk172391937"/>
      <w:r>
        <w:rPr>
          <w:rFonts w:ascii="Lato" w:eastAsia="Lato" w:hAnsi="Lato" w:cs="Lato"/>
          <w:b/>
          <w:sz w:val="24"/>
          <w:szCs w:val="24"/>
        </w:rPr>
        <w:t>Zakres danych pracownika niezbędnych do sprawdzenia w Rejestrze Sprawców Przestępstw na Tle Seksualnym.</w:t>
      </w:r>
    </w:p>
    <w:bookmarkEnd w:id="19"/>
    <w:p w14:paraId="5AB2B624" w14:textId="28E00E59" w:rsidR="00FC1DD5" w:rsidRDefault="00FC1DD5" w:rsidP="00FC1DD5">
      <w:pPr>
        <w:spacing w:after="120"/>
        <w:ind w:left="360" w:hanging="360"/>
        <w:jc w:val="both"/>
        <w:rPr>
          <w:rFonts w:ascii="Lato" w:eastAsia="Lato" w:hAnsi="Lato" w:cs="Lato"/>
          <w:b/>
          <w:sz w:val="28"/>
          <w:szCs w:val="28"/>
        </w:rPr>
      </w:pPr>
    </w:p>
    <w:p w14:paraId="15026DA1"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Imię i nazwisko: …………………………………………….. </w:t>
      </w:r>
    </w:p>
    <w:p w14:paraId="19347835"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Data urodzenia: …………………………………………….. </w:t>
      </w:r>
    </w:p>
    <w:p w14:paraId="0CF43E02"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Pesel: ……………………………………………….……………. </w:t>
      </w:r>
    </w:p>
    <w:p w14:paraId="10FB8169"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Nazwisko rodowe: …………………………….…………… </w:t>
      </w:r>
    </w:p>
    <w:p w14:paraId="1BA052D8"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Imię ojca: ……………………………………….……………… </w:t>
      </w:r>
    </w:p>
    <w:p w14:paraId="7096D6B2"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Imię matki: …………………………………….……………… </w:t>
      </w:r>
    </w:p>
    <w:p w14:paraId="65B76DA3" w14:textId="369340A1"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 </w:t>
      </w:r>
    </w:p>
    <w:p w14:paraId="48F5F389" w14:textId="77777777" w:rsidR="00FC1DD5" w:rsidRDefault="00FC1DD5" w:rsidP="00FC1DD5">
      <w:pPr>
        <w:spacing w:line="240" w:lineRule="auto"/>
        <w:jc w:val="both"/>
        <w:rPr>
          <w:rFonts w:ascii="Lato" w:eastAsia="Lato" w:hAnsi="Lato" w:cs="Lato"/>
          <w:sz w:val="24"/>
          <w:szCs w:val="24"/>
        </w:rPr>
      </w:pPr>
    </w:p>
    <w:p w14:paraId="1E8CA923"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 xml:space="preserve">Rejestr dostępny jest na stronie: </w:t>
      </w:r>
      <w:hyperlink r:id="rId9">
        <w:r>
          <w:rPr>
            <w:rFonts w:ascii="Lato" w:eastAsia="Lato" w:hAnsi="Lato" w:cs="Lato"/>
            <w:sz w:val="24"/>
            <w:szCs w:val="24"/>
            <w:u w:val="single"/>
          </w:rPr>
          <w:t>https://rps.ms.gov.pl/</w:t>
        </w:r>
      </w:hyperlink>
      <w:r>
        <w:rPr>
          <w:rFonts w:ascii="Lato" w:eastAsia="Lato" w:hAnsi="Lato" w:cs="Lato"/>
          <w:sz w:val="24"/>
          <w:szCs w:val="24"/>
        </w:rPr>
        <w:t xml:space="preserve">   </w:t>
      </w:r>
    </w:p>
    <w:p w14:paraId="15415971" w14:textId="77777777" w:rsidR="00FC1DD5" w:rsidRDefault="00FC1DD5" w:rsidP="00FC1DD5">
      <w:pPr>
        <w:spacing w:line="240" w:lineRule="auto"/>
        <w:jc w:val="both"/>
        <w:rPr>
          <w:rFonts w:ascii="Lato" w:eastAsia="Lato" w:hAnsi="Lato" w:cs="Lato"/>
          <w:sz w:val="24"/>
          <w:szCs w:val="24"/>
        </w:rPr>
      </w:pPr>
      <w:r>
        <w:rPr>
          <w:rFonts w:ascii="Lato" w:eastAsia="Lato" w:hAnsi="Lato" w:cs="Lato"/>
          <w:sz w:val="24"/>
          <w:szCs w:val="24"/>
        </w:rPr>
        <w:t>By móc uzyskać informacje z rejestru z dostępem ograniczonym, konieczne jest założenie profilu organizacji.</w:t>
      </w:r>
    </w:p>
    <w:p w14:paraId="5AC0EEDE" w14:textId="77777777" w:rsidR="00453730" w:rsidRDefault="00453730" w:rsidP="008476A1">
      <w:pPr>
        <w:spacing w:after="0" w:line="240" w:lineRule="auto"/>
        <w:rPr>
          <w:rFonts w:ascii="Lato" w:eastAsia="Lato" w:hAnsi="Lato" w:cs="Lato"/>
          <w:b/>
          <w:sz w:val="24"/>
          <w:szCs w:val="24"/>
        </w:rPr>
      </w:pPr>
    </w:p>
    <w:p w14:paraId="164613EE" w14:textId="77777777" w:rsidR="00453730" w:rsidRDefault="00453730" w:rsidP="008476A1">
      <w:pPr>
        <w:spacing w:after="0" w:line="240" w:lineRule="auto"/>
        <w:rPr>
          <w:rFonts w:ascii="Lato" w:eastAsia="Lato" w:hAnsi="Lato" w:cs="Lato"/>
          <w:b/>
          <w:sz w:val="24"/>
          <w:szCs w:val="24"/>
        </w:rPr>
      </w:pPr>
    </w:p>
    <w:p w14:paraId="11A1E595" w14:textId="77777777" w:rsidR="00453730" w:rsidRDefault="00453730" w:rsidP="008476A1">
      <w:pPr>
        <w:spacing w:after="0" w:line="240" w:lineRule="auto"/>
        <w:rPr>
          <w:rFonts w:ascii="Lato" w:eastAsia="Lato" w:hAnsi="Lato" w:cs="Lato"/>
          <w:b/>
          <w:sz w:val="24"/>
          <w:szCs w:val="24"/>
        </w:rPr>
      </w:pPr>
    </w:p>
    <w:p w14:paraId="66D578C9" w14:textId="77777777" w:rsidR="00453730" w:rsidRDefault="00453730" w:rsidP="008476A1">
      <w:pPr>
        <w:spacing w:after="0" w:line="240" w:lineRule="auto"/>
        <w:rPr>
          <w:rFonts w:ascii="Lato" w:eastAsia="Lato" w:hAnsi="Lato" w:cs="Lato"/>
          <w:b/>
          <w:sz w:val="24"/>
          <w:szCs w:val="24"/>
        </w:rPr>
      </w:pPr>
    </w:p>
    <w:p w14:paraId="3A6E125A" w14:textId="77777777" w:rsidR="00453730" w:rsidRDefault="00453730" w:rsidP="008476A1">
      <w:pPr>
        <w:spacing w:after="0" w:line="240" w:lineRule="auto"/>
        <w:rPr>
          <w:rFonts w:ascii="Lato" w:eastAsia="Lato" w:hAnsi="Lato" w:cs="Lato"/>
          <w:b/>
          <w:sz w:val="24"/>
          <w:szCs w:val="24"/>
        </w:rPr>
      </w:pPr>
    </w:p>
    <w:p w14:paraId="6E047B40" w14:textId="77777777" w:rsidR="00453730" w:rsidRDefault="00453730" w:rsidP="008476A1">
      <w:pPr>
        <w:spacing w:after="0" w:line="240" w:lineRule="auto"/>
        <w:rPr>
          <w:rFonts w:ascii="Lato" w:eastAsia="Lato" w:hAnsi="Lato" w:cs="Lato"/>
          <w:b/>
          <w:sz w:val="24"/>
          <w:szCs w:val="24"/>
        </w:rPr>
      </w:pPr>
    </w:p>
    <w:p w14:paraId="3F254383" w14:textId="77777777" w:rsidR="00453730" w:rsidRDefault="00453730" w:rsidP="008476A1">
      <w:pPr>
        <w:spacing w:after="0" w:line="240" w:lineRule="auto"/>
        <w:rPr>
          <w:rFonts w:ascii="Lato" w:eastAsia="Lato" w:hAnsi="Lato" w:cs="Lato"/>
          <w:b/>
          <w:sz w:val="24"/>
          <w:szCs w:val="24"/>
        </w:rPr>
      </w:pPr>
    </w:p>
    <w:p w14:paraId="5C773109" w14:textId="77777777" w:rsidR="00453730" w:rsidRDefault="00453730" w:rsidP="008476A1">
      <w:pPr>
        <w:spacing w:after="0" w:line="240" w:lineRule="auto"/>
        <w:rPr>
          <w:rFonts w:ascii="Lato" w:eastAsia="Lato" w:hAnsi="Lato" w:cs="Lato"/>
          <w:b/>
          <w:sz w:val="24"/>
          <w:szCs w:val="24"/>
        </w:rPr>
      </w:pPr>
    </w:p>
    <w:p w14:paraId="357C4217" w14:textId="77777777" w:rsidR="00453730" w:rsidRDefault="00453730" w:rsidP="008476A1">
      <w:pPr>
        <w:spacing w:after="0" w:line="240" w:lineRule="auto"/>
        <w:rPr>
          <w:rFonts w:ascii="Lato" w:eastAsia="Lato" w:hAnsi="Lato" w:cs="Lato"/>
          <w:b/>
          <w:sz w:val="24"/>
          <w:szCs w:val="24"/>
        </w:rPr>
      </w:pPr>
    </w:p>
    <w:p w14:paraId="5449E111" w14:textId="77777777" w:rsidR="00453730" w:rsidRDefault="00453730" w:rsidP="008476A1">
      <w:pPr>
        <w:spacing w:after="0" w:line="240" w:lineRule="auto"/>
        <w:rPr>
          <w:rFonts w:ascii="Lato" w:eastAsia="Lato" w:hAnsi="Lato" w:cs="Lato"/>
          <w:b/>
          <w:sz w:val="24"/>
          <w:szCs w:val="24"/>
        </w:rPr>
      </w:pPr>
    </w:p>
    <w:p w14:paraId="54CAB561" w14:textId="77777777" w:rsidR="00453730" w:rsidRDefault="00453730" w:rsidP="008476A1">
      <w:pPr>
        <w:spacing w:after="0" w:line="240" w:lineRule="auto"/>
        <w:rPr>
          <w:rFonts w:ascii="Lato" w:eastAsia="Lato" w:hAnsi="Lato" w:cs="Lato"/>
          <w:b/>
          <w:sz w:val="24"/>
          <w:szCs w:val="24"/>
        </w:rPr>
      </w:pPr>
    </w:p>
    <w:p w14:paraId="497570D6" w14:textId="77777777" w:rsidR="00453730" w:rsidRDefault="00453730" w:rsidP="008476A1">
      <w:pPr>
        <w:spacing w:after="0" w:line="240" w:lineRule="auto"/>
        <w:rPr>
          <w:rFonts w:ascii="Lato" w:eastAsia="Lato" w:hAnsi="Lato" w:cs="Lato"/>
          <w:b/>
          <w:sz w:val="24"/>
          <w:szCs w:val="24"/>
        </w:rPr>
      </w:pPr>
    </w:p>
    <w:p w14:paraId="15837D15" w14:textId="77777777" w:rsidR="00453730" w:rsidRDefault="00453730" w:rsidP="008476A1">
      <w:pPr>
        <w:spacing w:after="0" w:line="240" w:lineRule="auto"/>
        <w:rPr>
          <w:rFonts w:ascii="Lato" w:eastAsia="Lato" w:hAnsi="Lato" w:cs="Lato"/>
          <w:b/>
          <w:sz w:val="24"/>
          <w:szCs w:val="24"/>
        </w:rPr>
      </w:pPr>
    </w:p>
    <w:p w14:paraId="03C5A08A" w14:textId="77777777" w:rsidR="00453730" w:rsidRDefault="00453730" w:rsidP="008476A1">
      <w:pPr>
        <w:spacing w:after="0" w:line="240" w:lineRule="auto"/>
        <w:rPr>
          <w:rFonts w:ascii="Lato" w:eastAsia="Lato" w:hAnsi="Lato" w:cs="Lato"/>
          <w:b/>
          <w:sz w:val="24"/>
          <w:szCs w:val="24"/>
        </w:rPr>
      </w:pPr>
    </w:p>
    <w:p w14:paraId="2520AFF0" w14:textId="77777777" w:rsidR="00453730" w:rsidRDefault="00453730" w:rsidP="008476A1">
      <w:pPr>
        <w:spacing w:after="0" w:line="240" w:lineRule="auto"/>
        <w:rPr>
          <w:rFonts w:ascii="Lato" w:eastAsia="Lato" w:hAnsi="Lato" w:cs="Lato"/>
          <w:b/>
          <w:sz w:val="24"/>
          <w:szCs w:val="24"/>
        </w:rPr>
      </w:pPr>
    </w:p>
    <w:p w14:paraId="7B882ADA" w14:textId="4FAC6EBA" w:rsidR="008476A1" w:rsidRPr="00453730" w:rsidRDefault="008476A1" w:rsidP="00453730">
      <w:pPr>
        <w:pStyle w:val="Nagwek3"/>
        <w:rPr>
          <w:rFonts w:ascii="Lato" w:eastAsia="Lato" w:hAnsi="Lato"/>
          <w:color w:val="BF8F00" w:themeColor="accent4" w:themeShade="BF"/>
        </w:rPr>
      </w:pPr>
      <w:bookmarkStart w:id="20" w:name="_Toc172467937"/>
      <w:r w:rsidRPr="00453730">
        <w:rPr>
          <w:rFonts w:ascii="Lato" w:eastAsia="Lato" w:hAnsi="Lato"/>
          <w:color w:val="BF8F00" w:themeColor="accent4" w:themeShade="BF"/>
        </w:rPr>
        <w:t xml:space="preserve">Załącznik nr 4. </w:t>
      </w:r>
      <w:r w:rsidRPr="00453730">
        <w:rPr>
          <w:rFonts w:ascii="Lato" w:eastAsia="Lato" w:hAnsi="Lato"/>
          <w:color w:val="BF8F00" w:themeColor="accent4" w:themeShade="BF"/>
          <w:highlight w:val="white"/>
        </w:rPr>
        <w:t>Wzór oświadczenia o krajach zamieszkania</w:t>
      </w:r>
      <w:bookmarkEnd w:id="20"/>
    </w:p>
    <w:p w14:paraId="31E0D8F2" w14:textId="77777777" w:rsidR="008476A1" w:rsidRDefault="008476A1" w:rsidP="008476A1">
      <w:pPr>
        <w:spacing w:after="120" w:line="360" w:lineRule="auto"/>
        <w:rPr>
          <w:rFonts w:ascii="Lato" w:eastAsia="Lato" w:hAnsi="Lato" w:cs="Lato"/>
          <w:sz w:val="24"/>
          <w:szCs w:val="24"/>
        </w:rPr>
      </w:pPr>
      <w:r>
        <w:rPr>
          <w:rFonts w:ascii="Lato" w:eastAsia="Lato" w:hAnsi="Lato" w:cs="Lato"/>
          <w:sz w:val="24"/>
          <w:szCs w:val="24"/>
        </w:rPr>
        <w:t xml:space="preserve"> </w:t>
      </w:r>
    </w:p>
    <w:p w14:paraId="19EF772F" w14:textId="77777777" w:rsidR="008476A1" w:rsidRDefault="008476A1" w:rsidP="008476A1">
      <w:pPr>
        <w:spacing w:after="120" w:line="360" w:lineRule="auto"/>
        <w:rPr>
          <w:rFonts w:ascii="Lato" w:eastAsia="Lato" w:hAnsi="Lato" w:cs="Lato"/>
          <w:sz w:val="24"/>
          <w:szCs w:val="24"/>
        </w:rPr>
      </w:pPr>
      <w:r>
        <w:rPr>
          <w:rFonts w:ascii="Lato" w:eastAsia="Lato" w:hAnsi="Lato" w:cs="Lato"/>
          <w:sz w:val="24"/>
          <w:szCs w:val="24"/>
        </w:rPr>
        <w:t xml:space="preserve"> </w:t>
      </w:r>
    </w:p>
    <w:p w14:paraId="12BC138E" w14:textId="77777777" w:rsidR="008476A1" w:rsidRDefault="008476A1" w:rsidP="008476A1">
      <w:pPr>
        <w:spacing w:after="120" w:line="360" w:lineRule="auto"/>
        <w:jc w:val="right"/>
        <w:rPr>
          <w:rFonts w:ascii="Lato" w:eastAsia="Lato" w:hAnsi="Lato" w:cs="Lato"/>
          <w:sz w:val="24"/>
          <w:szCs w:val="24"/>
        </w:rPr>
      </w:pPr>
      <w:r>
        <w:rPr>
          <w:rFonts w:ascii="Lato" w:eastAsia="Lato" w:hAnsi="Lato" w:cs="Lato"/>
          <w:sz w:val="24"/>
          <w:szCs w:val="24"/>
        </w:rPr>
        <w:t xml:space="preserve">………..………………, dnia……………. r. </w:t>
      </w:r>
    </w:p>
    <w:p w14:paraId="5446DB04" w14:textId="77777777" w:rsidR="008476A1" w:rsidRDefault="008476A1" w:rsidP="008476A1">
      <w:pPr>
        <w:spacing w:after="120" w:line="360" w:lineRule="auto"/>
        <w:rPr>
          <w:rFonts w:ascii="Lato" w:eastAsia="Lato" w:hAnsi="Lato" w:cs="Lato"/>
          <w:sz w:val="24"/>
          <w:szCs w:val="24"/>
        </w:rPr>
      </w:pPr>
      <w:r>
        <w:rPr>
          <w:rFonts w:ascii="Lato" w:eastAsia="Lato" w:hAnsi="Lato" w:cs="Lato"/>
          <w:sz w:val="24"/>
          <w:szCs w:val="24"/>
        </w:rPr>
        <w:t xml:space="preserve"> </w:t>
      </w:r>
    </w:p>
    <w:p w14:paraId="3D4D1DA4" w14:textId="77777777" w:rsidR="008476A1" w:rsidRDefault="008476A1" w:rsidP="008476A1">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5276F9B7" w14:textId="77777777" w:rsidR="008476A1" w:rsidRDefault="008476A1" w:rsidP="008476A1">
      <w:pPr>
        <w:spacing w:after="120" w:line="360" w:lineRule="auto"/>
        <w:jc w:val="both"/>
        <w:rPr>
          <w:rFonts w:ascii="Lato" w:eastAsia="Lato" w:hAnsi="Lato" w:cs="Lato"/>
          <w:sz w:val="24"/>
          <w:szCs w:val="24"/>
        </w:rPr>
      </w:pPr>
      <w:r>
        <w:rPr>
          <w:rFonts w:ascii="Lato" w:eastAsia="Lato" w:hAnsi="Lato" w:cs="Lato"/>
          <w:sz w:val="24"/>
          <w:szCs w:val="24"/>
        </w:rPr>
        <w:t>Oświadczam, że w okresie ostatnich 20 lat mieszkałem/</w:t>
      </w:r>
      <w:proofErr w:type="spellStart"/>
      <w:r>
        <w:rPr>
          <w:rFonts w:ascii="Lato" w:eastAsia="Lato" w:hAnsi="Lato" w:cs="Lato"/>
          <w:sz w:val="24"/>
          <w:szCs w:val="24"/>
        </w:rPr>
        <w:t>am</w:t>
      </w:r>
      <w:proofErr w:type="spellEnd"/>
      <w:r>
        <w:rPr>
          <w:rFonts w:ascii="Lato" w:eastAsia="Lato" w:hAnsi="Lato" w:cs="Lato"/>
          <w:sz w:val="24"/>
          <w:szCs w:val="24"/>
        </w:rPr>
        <w:t xml:space="preserve"> w następujących państwach, innych niż Rzeczypospolita Polska i państwo, którego jestem obywatelem/-</w:t>
      </w:r>
      <w:proofErr w:type="spellStart"/>
      <w:r>
        <w:rPr>
          <w:rFonts w:ascii="Lato" w:eastAsia="Lato" w:hAnsi="Lato" w:cs="Lato"/>
          <w:sz w:val="24"/>
          <w:szCs w:val="24"/>
        </w:rPr>
        <w:t>ką</w:t>
      </w:r>
      <w:proofErr w:type="spellEnd"/>
      <w:r>
        <w:rPr>
          <w:rFonts w:ascii="Lato" w:eastAsia="Lato" w:hAnsi="Lato" w:cs="Lato"/>
          <w:sz w:val="24"/>
          <w:szCs w:val="24"/>
        </w:rPr>
        <w:t xml:space="preserve">: </w:t>
      </w:r>
    </w:p>
    <w:p w14:paraId="3956B2DA" w14:textId="77777777" w:rsidR="008476A1" w:rsidRDefault="008476A1" w:rsidP="008476A1">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4E183913" w14:textId="77777777" w:rsidR="008476A1" w:rsidRDefault="008476A1" w:rsidP="008476A1">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12526C9D" w14:textId="77777777" w:rsidR="008476A1" w:rsidRDefault="008476A1" w:rsidP="008476A1">
      <w:pPr>
        <w:spacing w:after="120" w:line="360" w:lineRule="auto"/>
        <w:jc w:val="both"/>
        <w:rPr>
          <w:rFonts w:ascii="Lato" w:eastAsia="Lato" w:hAnsi="Lato" w:cs="Lato"/>
          <w:sz w:val="24"/>
          <w:szCs w:val="24"/>
        </w:rPr>
      </w:pPr>
      <w:r>
        <w:rPr>
          <w:rFonts w:ascii="Lato" w:eastAsia="Lato" w:hAnsi="Lato" w:cs="Lato"/>
          <w:sz w:val="24"/>
          <w:szCs w:val="24"/>
        </w:rPr>
        <w:t>Jednocześnie przedkładam informację z rejestrów karnych tych państw uzyskiwaną do celów działalności zawodowej lub wolontariackiej związanej z kontaktami z dziećmi/ informację z rejestrów karnych /oświadczenie/-a o niekaralności.</w:t>
      </w:r>
    </w:p>
    <w:p w14:paraId="7F1D8D49" w14:textId="77777777" w:rsidR="008476A1" w:rsidRDefault="008476A1" w:rsidP="008476A1">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2BC229F3" w14:textId="77777777" w:rsidR="008476A1" w:rsidRDefault="008476A1" w:rsidP="008476A1">
      <w:pPr>
        <w:spacing w:after="120" w:line="360" w:lineRule="auto"/>
        <w:rPr>
          <w:rFonts w:ascii="Lato" w:eastAsia="Lato" w:hAnsi="Lato" w:cs="Lato"/>
          <w:sz w:val="24"/>
          <w:szCs w:val="24"/>
        </w:rPr>
      </w:pPr>
    </w:p>
    <w:p w14:paraId="52D00FA4" w14:textId="77777777" w:rsidR="008476A1" w:rsidRDefault="008476A1" w:rsidP="008476A1">
      <w:pPr>
        <w:spacing w:after="0" w:line="240" w:lineRule="auto"/>
        <w:jc w:val="right"/>
        <w:rPr>
          <w:rFonts w:ascii="Lato" w:eastAsia="Lato" w:hAnsi="Lato" w:cs="Lato"/>
          <w:sz w:val="24"/>
          <w:szCs w:val="24"/>
        </w:rPr>
      </w:pPr>
      <w:r>
        <w:rPr>
          <w:rFonts w:ascii="Lato" w:eastAsia="Lato" w:hAnsi="Lato" w:cs="Lato"/>
          <w:sz w:val="24"/>
          <w:szCs w:val="24"/>
        </w:rPr>
        <w:t>Czytelny Podpis</w:t>
      </w:r>
    </w:p>
    <w:p w14:paraId="1C589A8C" w14:textId="77777777" w:rsidR="00FC1DD5" w:rsidRDefault="00FC1DD5" w:rsidP="00D2548E">
      <w:pPr>
        <w:pStyle w:val="Nagwek3"/>
        <w:spacing w:after="240" w:line="360" w:lineRule="auto"/>
        <w:rPr>
          <w:rFonts w:ascii="Lato" w:hAnsi="Lato"/>
          <w:color w:val="BF8F00" w:themeColor="accent4" w:themeShade="BF"/>
        </w:rPr>
      </w:pPr>
    </w:p>
    <w:p w14:paraId="3099DE45" w14:textId="77777777" w:rsidR="00FC1DD5" w:rsidRPr="00453730" w:rsidRDefault="00FC1DD5" w:rsidP="00453730"/>
    <w:p w14:paraId="3AD370D2" w14:textId="77777777" w:rsidR="00453730" w:rsidRDefault="00453730" w:rsidP="00453730">
      <w:pPr>
        <w:spacing w:after="0" w:line="240" w:lineRule="auto"/>
        <w:rPr>
          <w:rFonts w:ascii="Lato" w:eastAsia="Lato" w:hAnsi="Lato" w:cs="Lato"/>
          <w:b/>
          <w:sz w:val="24"/>
          <w:szCs w:val="24"/>
        </w:rPr>
      </w:pPr>
    </w:p>
    <w:p w14:paraId="6621D3A5" w14:textId="77777777" w:rsidR="00453730" w:rsidRDefault="00453730" w:rsidP="00453730">
      <w:pPr>
        <w:spacing w:after="0" w:line="240" w:lineRule="auto"/>
        <w:rPr>
          <w:rFonts w:ascii="Lato" w:eastAsia="Lato" w:hAnsi="Lato" w:cs="Lato"/>
          <w:b/>
          <w:sz w:val="24"/>
          <w:szCs w:val="24"/>
        </w:rPr>
      </w:pPr>
    </w:p>
    <w:p w14:paraId="2368CBC7" w14:textId="77777777" w:rsidR="00453730" w:rsidRDefault="00453730" w:rsidP="00453730">
      <w:pPr>
        <w:spacing w:after="0" w:line="240" w:lineRule="auto"/>
        <w:rPr>
          <w:rFonts w:ascii="Lato" w:eastAsia="Lato" w:hAnsi="Lato" w:cs="Lato"/>
          <w:b/>
          <w:sz w:val="24"/>
          <w:szCs w:val="24"/>
        </w:rPr>
      </w:pPr>
    </w:p>
    <w:p w14:paraId="6ADFBB75" w14:textId="77777777" w:rsidR="00453730" w:rsidRDefault="00453730" w:rsidP="00453730">
      <w:pPr>
        <w:spacing w:after="0" w:line="240" w:lineRule="auto"/>
        <w:rPr>
          <w:rFonts w:ascii="Lato" w:eastAsia="Lato" w:hAnsi="Lato" w:cs="Lato"/>
          <w:b/>
          <w:sz w:val="24"/>
          <w:szCs w:val="24"/>
        </w:rPr>
      </w:pPr>
    </w:p>
    <w:p w14:paraId="386B1E90" w14:textId="4470B288" w:rsidR="00453730" w:rsidRPr="00453730" w:rsidRDefault="00453730" w:rsidP="00453730">
      <w:pPr>
        <w:pStyle w:val="Nagwek3"/>
        <w:rPr>
          <w:rFonts w:ascii="Lato" w:eastAsia="Lato" w:hAnsi="Lato"/>
          <w:color w:val="BF8F00" w:themeColor="accent4" w:themeShade="BF"/>
        </w:rPr>
      </w:pPr>
      <w:bookmarkStart w:id="21" w:name="_Toc172467938"/>
      <w:r w:rsidRPr="00453730">
        <w:rPr>
          <w:rFonts w:ascii="Lato" w:eastAsia="Lato" w:hAnsi="Lato"/>
          <w:color w:val="BF8F00" w:themeColor="accent4" w:themeShade="BF"/>
        </w:rPr>
        <w:lastRenderedPageBreak/>
        <w:t xml:space="preserve">Załącznik nr 5. </w:t>
      </w:r>
      <w:r w:rsidRPr="00453730">
        <w:rPr>
          <w:rFonts w:ascii="Lato" w:eastAsia="Lato" w:hAnsi="Lato"/>
          <w:color w:val="BF8F00" w:themeColor="accent4" w:themeShade="BF"/>
          <w:highlight w:val="white"/>
        </w:rPr>
        <w:t>Wzór oświadczenia o niekaralności</w:t>
      </w:r>
      <w:bookmarkEnd w:id="21"/>
      <w:r w:rsidRPr="00453730">
        <w:rPr>
          <w:rFonts w:ascii="Lato" w:eastAsia="Lato" w:hAnsi="Lato"/>
          <w:color w:val="BF8F00" w:themeColor="accent4" w:themeShade="BF"/>
        </w:rPr>
        <w:t xml:space="preserve"> </w:t>
      </w:r>
    </w:p>
    <w:p w14:paraId="00804D90" w14:textId="77777777" w:rsidR="00453730" w:rsidRDefault="00453730" w:rsidP="00453730">
      <w:pPr>
        <w:spacing w:after="0" w:line="240" w:lineRule="auto"/>
        <w:rPr>
          <w:rFonts w:ascii="Lato" w:eastAsia="Lato" w:hAnsi="Lato" w:cs="Lato"/>
          <w:sz w:val="24"/>
          <w:szCs w:val="24"/>
        </w:rPr>
      </w:pPr>
    </w:p>
    <w:p w14:paraId="552C3938" w14:textId="77777777" w:rsidR="00453730" w:rsidRDefault="00453730" w:rsidP="00453730">
      <w:pPr>
        <w:spacing w:after="120" w:line="360" w:lineRule="auto"/>
        <w:jc w:val="center"/>
        <w:rPr>
          <w:rFonts w:ascii="Lato" w:eastAsia="Lato" w:hAnsi="Lato" w:cs="Lato"/>
          <w:b/>
          <w:sz w:val="24"/>
          <w:szCs w:val="24"/>
        </w:rPr>
      </w:pPr>
    </w:p>
    <w:p w14:paraId="1C9C041F" w14:textId="77777777" w:rsidR="00453730" w:rsidRDefault="00453730" w:rsidP="00453730">
      <w:pPr>
        <w:spacing w:after="120" w:line="360" w:lineRule="auto"/>
        <w:jc w:val="right"/>
        <w:rPr>
          <w:rFonts w:ascii="Lato" w:eastAsia="Lato" w:hAnsi="Lato" w:cs="Lato"/>
          <w:sz w:val="24"/>
          <w:szCs w:val="24"/>
        </w:rPr>
      </w:pPr>
      <w:r>
        <w:rPr>
          <w:rFonts w:ascii="Lato" w:eastAsia="Lato" w:hAnsi="Lato" w:cs="Lato"/>
          <w:sz w:val="24"/>
          <w:szCs w:val="24"/>
        </w:rPr>
        <w:t>miejscowość i data</w:t>
      </w:r>
      <w:r>
        <w:rPr>
          <w:rFonts w:ascii="Lato" w:eastAsia="Lato" w:hAnsi="Lato" w:cs="Lato"/>
          <w:sz w:val="24"/>
          <w:szCs w:val="24"/>
        </w:rPr>
        <w:tab/>
      </w:r>
      <w:r>
        <w:rPr>
          <w:rFonts w:ascii="Lato" w:eastAsia="Lato" w:hAnsi="Lato" w:cs="Lato"/>
          <w:sz w:val="24"/>
          <w:szCs w:val="24"/>
        </w:rPr>
        <w:tab/>
      </w:r>
    </w:p>
    <w:p w14:paraId="2856D1FC" w14:textId="77777777" w:rsidR="00453730" w:rsidRDefault="00453730" w:rsidP="00453730">
      <w:pPr>
        <w:spacing w:after="120" w:line="360" w:lineRule="auto"/>
        <w:rPr>
          <w:rFonts w:ascii="Lato" w:eastAsia="Lato" w:hAnsi="Lato" w:cs="Lato"/>
          <w:sz w:val="24"/>
          <w:szCs w:val="24"/>
        </w:rPr>
      </w:pPr>
      <w:r>
        <w:rPr>
          <w:rFonts w:ascii="Lato" w:eastAsia="Lato" w:hAnsi="Lato" w:cs="Lato"/>
          <w:sz w:val="24"/>
          <w:szCs w:val="24"/>
        </w:rPr>
        <w:t xml:space="preserve"> </w:t>
      </w:r>
    </w:p>
    <w:p w14:paraId="25C27748" w14:textId="77777777" w:rsidR="00453730" w:rsidRDefault="00453730" w:rsidP="00453730">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3066CA9E" w14:textId="77777777" w:rsidR="00453730" w:rsidRDefault="00453730" w:rsidP="00453730">
      <w:pPr>
        <w:spacing w:after="120" w:line="360" w:lineRule="auto"/>
        <w:jc w:val="both"/>
        <w:rPr>
          <w:rFonts w:ascii="Lato" w:eastAsia="Lato" w:hAnsi="Lato" w:cs="Lato"/>
          <w:sz w:val="24"/>
          <w:szCs w:val="24"/>
        </w:rPr>
      </w:pPr>
      <w:r>
        <w:rPr>
          <w:rFonts w:ascii="Lato" w:eastAsia="Lato" w:hAnsi="Lato" w:cs="Lato"/>
          <w:sz w:val="24"/>
          <w:szCs w:val="24"/>
        </w:rPr>
        <w:t xml:space="preserve">Ja, .................................................nr PESEL ......................../nr paszportu .................................... </w:t>
      </w:r>
    </w:p>
    <w:p w14:paraId="7277D17C" w14:textId="3037513D" w:rsidR="00453730" w:rsidRDefault="00453730" w:rsidP="00453730">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79AC63D3" w14:textId="77777777" w:rsidR="00453730" w:rsidRDefault="00453730" w:rsidP="00453730">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657E9780" w14:textId="77777777" w:rsidR="00453730" w:rsidRDefault="00453730" w:rsidP="00453730">
      <w:pPr>
        <w:spacing w:after="0" w:line="240" w:lineRule="auto"/>
        <w:rPr>
          <w:rFonts w:ascii="Lato" w:eastAsia="Lato" w:hAnsi="Lato" w:cs="Lato"/>
          <w:sz w:val="24"/>
          <w:szCs w:val="24"/>
        </w:rPr>
      </w:pPr>
    </w:p>
    <w:p w14:paraId="44870176" w14:textId="77777777" w:rsidR="00453730" w:rsidRDefault="00453730" w:rsidP="00453730">
      <w:pPr>
        <w:spacing w:after="0" w:line="240" w:lineRule="auto"/>
        <w:jc w:val="right"/>
        <w:rPr>
          <w:rFonts w:ascii="Lato" w:eastAsia="Lato" w:hAnsi="Lato" w:cs="Lato"/>
          <w:sz w:val="24"/>
          <w:szCs w:val="24"/>
        </w:rPr>
      </w:pPr>
      <w:r>
        <w:rPr>
          <w:rFonts w:ascii="Lato" w:eastAsia="Lato" w:hAnsi="Lato" w:cs="Lato"/>
          <w:sz w:val="24"/>
          <w:szCs w:val="24"/>
        </w:rPr>
        <w:t>Czytelny Podpis</w:t>
      </w:r>
    </w:p>
    <w:p w14:paraId="0A4FDE4B" w14:textId="77777777" w:rsidR="00453730" w:rsidRPr="00453730" w:rsidRDefault="00453730" w:rsidP="00453730"/>
    <w:p w14:paraId="01A56313" w14:textId="77777777" w:rsidR="00453730" w:rsidRDefault="00453730" w:rsidP="00453730"/>
    <w:p w14:paraId="02EAB5DA" w14:textId="77777777" w:rsidR="00453730" w:rsidRDefault="00453730" w:rsidP="00453730"/>
    <w:p w14:paraId="76AF72B4" w14:textId="03636A4F" w:rsidR="00453730" w:rsidRPr="00453730" w:rsidRDefault="00453730" w:rsidP="00453730">
      <w:pPr>
        <w:pStyle w:val="Nagwek3"/>
        <w:rPr>
          <w:rFonts w:ascii="Lato" w:hAnsi="Lato"/>
          <w:color w:val="BF8F00" w:themeColor="accent4" w:themeShade="BF"/>
        </w:rPr>
      </w:pPr>
      <w:bookmarkStart w:id="22" w:name="_Toc172467939"/>
      <w:r w:rsidRPr="00453730">
        <w:rPr>
          <w:rFonts w:ascii="Lato" w:hAnsi="Lato"/>
          <w:color w:val="BF8F00" w:themeColor="accent4" w:themeShade="BF"/>
        </w:rPr>
        <w:lastRenderedPageBreak/>
        <w:t xml:space="preserve">Załącznik nr 6. </w:t>
      </w:r>
      <w:r w:rsidRPr="00453730">
        <w:rPr>
          <w:rFonts w:ascii="Lato" w:hAnsi="Lato"/>
          <w:color w:val="BF8F00" w:themeColor="accent4" w:themeShade="BF"/>
          <w:highlight w:val="white"/>
        </w:rPr>
        <w:t xml:space="preserve">Ankieta monitorująca poziom realizacji Standardów Ochrony </w:t>
      </w:r>
      <w:r w:rsidRPr="00453730">
        <w:rPr>
          <w:rFonts w:ascii="Lato" w:hAnsi="Lato"/>
          <w:color w:val="BF8F00" w:themeColor="accent4" w:themeShade="BF"/>
        </w:rPr>
        <w:t>Dzieci.</w:t>
      </w:r>
      <w:bookmarkEnd w:id="22"/>
    </w:p>
    <w:p w14:paraId="43D05B6D" w14:textId="77777777" w:rsidR="00453730" w:rsidRDefault="00453730" w:rsidP="00453730">
      <w:pPr>
        <w:spacing w:after="0" w:line="240" w:lineRule="auto"/>
        <w:rPr>
          <w:rFonts w:ascii="Lato" w:eastAsia="Lato" w:hAnsi="Lato" w:cs="Lato"/>
          <w:sz w:val="24"/>
          <w:szCs w:val="24"/>
        </w:rPr>
      </w:pPr>
    </w:p>
    <w:p w14:paraId="2B503E23" w14:textId="77777777" w:rsidR="00453730" w:rsidRDefault="00453730" w:rsidP="00453730">
      <w:pPr>
        <w:spacing w:after="0" w:line="240" w:lineRule="auto"/>
        <w:rPr>
          <w:rFonts w:ascii="Lato" w:eastAsia="Lato" w:hAnsi="Lato" w:cs="Lato"/>
          <w:sz w:val="24"/>
          <w:szCs w:val="24"/>
        </w:rPr>
      </w:pPr>
    </w:p>
    <w:tbl>
      <w:tblPr>
        <w:tblStyle w:v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562"/>
        <w:gridCol w:w="669"/>
        <w:gridCol w:w="3031"/>
      </w:tblGrid>
      <w:tr w:rsidR="00453730" w14:paraId="2306F712" w14:textId="77777777" w:rsidTr="00453730">
        <w:trPr>
          <w:jc w:val="center"/>
        </w:trPr>
        <w:tc>
          <w:tcPr>
            <w:tcW w:w="4800" w:type="dxa"/>
            <w:shd w:val="clear" w:color="auto" w:fill="FFD966" w:themeFill="accent4" w:themeFillTint="99"/>
          </w:tcPr>
          <w:p w14:paraId="406CA0E0" w14:textId="77777777" w:rsidR="00453730" w:rsidRDefault="00453730" w:rsidP="002919C8">
            <w:pPr>
              <w:rPr>
                <w:rFonts w:ascii="Lato" w:eastAsia="Lato" w:hAnsi="Lato" w:cs="Lato"/>
                <w:sz w:val="24"/>
                <w:szCs w:val="24"/>
              </w:rPr>
            </w:pPr>
            <w:r>
              <w:rPr>
                <w:rFonts w:ascii="Lato" w:eastAsia="Lato" w:hAnsi="Lato" w:cs="Lato"/>
                <w:sz w:val="24"/>
                <w:szCs w:val="24"/>
              </w:rPr>
              <w:t>Treść pytania</w:t>
            </w:r>
          </w:p>
        </w:tc>
        <w:tc>
          <w:tcPr>
            <w:tcW w:w="562" w:type="dxa"/>
            <w:shd w:val="clear" w:color="auto" w:fill="FFD966" w:themeFill="accent4" w:themeFillTint="99"/>
          </w:tcPr>
          <w:p w14:paraId="22649B40" w14:textId="77777777" w:rsidR="00453730" w:rsidRDefault="00453730" w:rsidP="002919C8">
            <w:pPr>
              <w:jc w:val="center"/>
              <w:rPr>
                <w:rFonts w:ascii="Lato" w:eastAsia="Lato" w:hAnsi="Lato" w:cs="Lato"/>
                <w:sz w:val="24"/>
                <w:szCs w:val="24"/>
              </w:rPr>
            </w:pPr>
            <w:r>
              <w:rPr>
                <w:rFonts w:ascii="Lato" w:eastAsia="Lato" w:hAnsi="Lato" w:cs="Lato"/>
                <w:sz w:val="24"/>
                <w:szCs w:val="24"/>
              </w:rPr>
              <w:t>tak</w:t>
            </w:r>
          </w:p>
        </w:tc>
        <w:tc>
          <w:tcPr>
            <w:tcW w:w="669" w:type="dxa"/>
            <w:shd w:val="clear" w:color="auto" w:fill="FFD966" w:themeFill="accent4" w:themeFillTint="99"/>
          </w:tcPr>
          <w:p w14:paraId="08A4B2FB" w14:textId="77777777" w:rsidR="00453730" w:rsidRDefault="00453730" w:rsidP="002919C8">
            <w:pPr>
              <w:jc w:val="center"/>
              <w:rPr>
                <w:rFonts w:ascii="Lato" w:eastAsia="Lato" w:hAnsi="Lato" w:cs="Lato"/>
                <w:sz w:val="24"/>
                <w:szCs w:val="24"/>
              </w:rPr>
            </w:pPr>
            <w:r>
              <w:rPr>
                <w:rFonts w:ascii="Lato" w:eastAsia="Lato" w:hAnsi="Lato" w:cs="Lato"/>
                <w:sz w:val="24"/>
                <w:szCs w:val="24"/>
              </w:rPr>
              <w:t>nie</w:t>
            </w:r>
          </w:p>
        </w:tc>
        <w:tc>
          <w:tcPr>
            <w:tcW w:w="3031" w:type="dxa"/>
            <w:shd w:val="clear" w:color="auto" w:fill="FFD966" w:themeFill="accent4" w:themeFillTint="99"/>
          </w:tcPr>
          <w:p w14:paraId="3172FAA9" w14:textId="77777777" w:rsidR="00453730" w:rsidRDefault="00453730" w:rsidP="002919C8">
            <w:pPr>
              <w:jc w:val="center"/>
              <w:rPr>
                <w:rFonts w:ascii="Lato" w:eastAsia="Lato" w:hAnsi="Lato" w:cs="Lato"/>
                <w:sz w:val="24"/>
                <w:szCs w:val="24"/>
              </w:rPr>
            </w:pPr>
            <w:r>
              <w:rPr>
                <w:rFonts w:ascii="Lato" w:eastAsia="Lato" w:hAnsi="Lato" w:cs="Lato"/>
                <w:sz w:val="24"/>
                <w:szCs w:val="24"/>
              </w:rPr>
              <w:t>uwagi</w:t>
            </w:r>
          </w:p>
        </w:tc>
      </w:tr>
      <w:tr w:rsidR="00453730" w14:paraId="5183D2C0" w14:textId="77777777" w:rsidTr="00453730">
        <w:trPr>
          <w:jc w:val="center"/>
        </w:trPr>
        <w:tc>
          <w:tcPr>
            <w:tcW w:w="4800" w:type="dxa"/>
            <w:shd w:val="clear" w:color="auto" w:fill="FFF2CC" w:themeFill="accent4" w:themeFillTint="33"/>
          </w:tcPr>
          <w:p w14:paraId="5D412090" w14:textId="71EABEE4" w:rsidR="00453730" w:rsidRDefault="00453730" w:rsidP="000A31B0">
            <w:pPr>
              <w:numPr>
                <w:ilvl w:val="0"/>
                <w:numId w:val="59"/>
              </w:numPr>
              <w:pBdr>
                <w:top w:val="nil"/>
                <w:left w:val="nil"/>
                <w:bottom w:val="nil"/>
                <w:right w:val="nil"/>
                <w:between w:val="nil"/>
              </w:pBdr>
              <w:rPr>
                <w:rFonts w:ascii="Lato" w:eastAsia="Lato" w:hAnsi="Lato" w:cs="Lato"/>
                <w:sz w:val="24"/>
                <w:szCs w:val="24"/>
              </w:rPr>
            </w:pPr>
            <w:r>
              <w:rPr>
                <w:rFonts w:ascii="Lato" w:eastAsia="Lato" w:hAnsi="Lato" w:cs="Lato"/>
                <w:sz w:val="24"/>
                <w:szCs w:val="24"/>
              </w:rPr>
              <w:t xml:space="preserve">Czy znasz treść dokumentu Standardy Ochrony </w:t>
            </w:r>
            <w:r w:rsidR="0030608E">
              <w:rPr>
                <w:rFonts w:ascii="Lato" w:eastAsia="Lato" w:hAnsi="Lato" w:cs="Lato"/>
                <w:sz w:val="24"/>
                <w:szCs w:val="24"/>
              </w:rPr>
              <w:t>Dzieci</w:t>
            </w:r>
            <w:r>
              <w:rPr>
                <w:rFonts w:ascii="Lato" w:eastAsia="Lato" w:hAnsi="Lato" w:cs="Lato"/>
                <w:sz w:val="24"/>
                <w:szCs w:val="24"/>
              </w:rPr>
              <w:t xml:space="preserve"> przed krzywdzeniem</w:t>
            </w:r>
          </w:p>
        </w:tc>
        <w:tc>
          <w:tcPr>
            <w:tcW w:w="562" w:type="dxa"/>
            <w:shd w:val="clear" w:color="auto" w:fill="FFF2CC" w:themeFill="accent4" w:themeFillTint="33"/>
          </w:tcPr>
          <w:p w14:paraId="268B28E7" w14:textId="77777777" w:rsidR="00453730" w:rsidRDefault="00453730" w:rsidP="002919C8">
            <w:pPr>
              <w:rPr>
                <w:rFonts w:ascii="Lato" w:eastAsia="Lato" w:hAnsi="Lato" w:cs="Lato"/>
                <w:sz w:val="24"/>
                <w:szCs w:val="24"/>
              </w:rPr>
            </w:pPr>
          </w:p>
        </w:tc>
        <w:tc>
          <w:tcPr>
            <w:tcW w:w="669" w:type="dxa"/>
            <w:shd w:val="clear" w:color="auto" w:fill="FFF2CC" w:themeFill="accent4" w:themeFillTint="33"/>
          </w:tcPr>
          <w:p w14:paraId="43ACF1AC" w14:textId="77777777" w:rsidR="00453730" w:rsidRDefault="00453730" w:rsidP="002919C8">
            <w:pPr>
              <w:rPr>
                <w:rFonts w:ascii="Lato" w:eastAsia="Lato" w:hAnsi="Lato" w:cs="Lato"/>
                <w:sz w:val="24"/>
                <w:szCs w:val="24"/>
              </w:rPr>
            </w:pPr>
          </w:p>
        </w:tc>
        <w:tc>
          <w:tcPr>
            <w:tcW w:w="3031" w:type="dxa"/>
            <w:shd w:val="clear" w:color="auto" w:fill="FFF2CC" w:themeFill="accent4" w:themeFillTint="33"/>
          </w:tcPr>
          <w:p w14:paraId="5CC01F76" w14:textId="77777777" w:rsidR="00453730" w:rsidRDefault="00453730" w:rsidP="002919C8">
            <w:pPr>
              <w:rPr>
                <w:rFonts w:ascii="Lato" w:eastAsia="Lato" w:hAnsi="Lato" w:cs="Lato"/>
                <w:sz w:val="24"/>
                <w:szCs w:val="24"/>
              </w:rPr>
            </w:pPr>
          </w:p>
        </w:tc>
      </w:tr>
      <w:tr w:rsidR="00453730" w14:paraId="1D8B08DB" w14:textId="77777777" w:rsidTr="00453730">
        <w:trPr>
          <w:jc w:val="center"/>
        </w:trPr>
        <w:tc>
          <w:tcPr>
            <w:tcW w:w="4800" w:type="dxa"/>
            <w:shd w:val="clear" w:color="auto" w:fill="FFF2CC" w:themeFill="accent4" w:themeFillTint="33"/>
          </w:tcPr>
          <w:p w14:paraId="4938E445" w14:textId="77777777" w:rsidR="00453730" w:rsidRDefault="00453730" w:rsidP="000A31B0">
            <w:pPr>
              <w:numPr>
                <w:ilvl w:val="0"/>
                <w:numId w:val="59"/>
              </w:numPr>
              <w:pBdr>
                <w:top w:val="nil"/>
                <w:left w:val="nil"/>
                <w:bottom w:val="nil"/>
                <w:right w:val="nil"/>
                <w:between w:val="nil"/>
              </w:pBdr>
              <w:rPr>
                <w:rFonts w:ascii="Lato" w:eastAsia="Lato" w:hAnsi="Lato" w:cs="Lato"/>
                <w:sz w:val="24"/>
                <w:szCs w:val="24"/>
              </w:rPr>
            </w:pPr>
            <w:r>
              <w:rPr>
                <w:rFonts w:ascii="Lato" w:eastAsia="Lato" w:hAnsi="Lato" w:cs="Lato"/>
                <w:sz w:val="24"/>
                <w:szCs w:val="24"/>
              </w:rPr>
              <w:t xml:space="preserve">Czy wiesz, jakie sytuacje mogą wskazywać, że dziecko jest zagrożone skrzywdzeniem? </w:t>
            </w:r>
          </w:p>
        </w:tc>
        <w:tc>
          <w:tcPr>
            <w:tcW w:w="562" w:type="dxa"/>
            <w:shd w:val="clear" w:color="auto" w:fill="FFF2CC" w:themeFill="accent4" w:themeFillTint="33"/>
          </w:tcPr>
          <w:p w14:paraId="269A00B6" w14:textId="77777777" w:rsidR="00453730" w:rsidRDefault="00453730" w:rsidP="002919C8">
            <w:pPr>
              <w:rPr>
                <w:rFonts w:ascii="Lato" w:eastAsia="Lato" w:hAnsi="Lato" w:cs="Lato"/>
                <w:sz w:val="24"/>
                <w:szCs w:val="24"/>
              </w:rPr>
            </w:pPr>
          </w:p>
        </w:tc>
        <w:tc>
          <w:tcPr>
            <w:tcW w:w="669" w:type="dxa"/>
            <w:shd w:val="clear" w:color="auto" w:fill="FFF2CC" w:themeFill="accent4" w:themeFillTint="33"/>
          </w:tcPr>
          <w:p w14:paraId="7D1A1131" w14:textId="77777777" w:rsidR="00453730" w:rsidRDefault="00453730" w:rsidP="002919C8">
            <w:pPr>
              <w:rPr>
                <w:rFonts w:ascii="Lato" w:eastAsia="Lato" w:hAnsi="Lato" w:cs="Lato"/>
                <w:sz w:val="24"/>
                <w:szCs w:val="24"/>
              </w:rPr>
            </w:pPr>
          </w:p>
        </w:tc>
        <w:tc>
          <w:tcPr>
            <w:tcW w:w="3031" w:type="dxa"/>
            <w:shd w:val="clear" w:color="auto" w:fill="FFF2CC" w:themeFill="accent4" w:themeFillTint="33"/>
          </w:tcPr>
          <w:p w14:paraId="6C128527" w14:textId="77777777" w:rsidR="00453730" w:rsidRDefault="00453730" w:rsidP="002919C8">
            <w:pPr>
              <w:rPr>
                <w:rFonts w:ascii="Lato" w:eastAsia="Lato" w:hAnsi="Lato" w:cs="Lato"/>
                <w:sz w:val="24"/>
                <w:szCs w:val="24"/>
              </w:rPr>
            </w:pPr>
          </w:p>
        </w:tc>
      </w:tr>
      <w:tr w:rsidR="00453730" w14:paraId="70686FED" w14:textId="77777777" w:rsidTr="00453730">
        <w:trPr>
          <w:jc w:val="center"/>
        </w:trPr>
        <w:tc>
          <w:tcPr>
            <w:tcW w:w="4800" w:type="dxa"/>
            <w:shd w:val="clear" w:color="auto" w:fill="FFF2CC" w:themeFill="accent4" w:themeFillTint="33"/>
          </w:tcPr>
          <w:p w14:paraId="79DF6B62" w14:textId="77777777" w:rsidR="00453730" w:rsidRDefault="00453730" w:rsidP="000A31B0">
            <w:pPr>
              <w:numPr>
                <w:ilvl w:val="0"/>
                <w:numId w:val="59"/>
              </w:numPr>
              <w:pBdr>
                <w:top w:val="nil"/>
                <w:left w:val="nil"/>
                <w:bottom w:val="nil"/>
                <w:right w:val="nil"/>
                <w:between w:val="nil"/>
              </w:pBdr>
              <w:rPr>
                <w:rFonts w:ascii="Lato" w:eastAsia="Lato" w:hAnsi="Lato" w:cs="Lato"/>
                <w:sz w:val="24"/>
                <w:szCs w:val="24"/>
              </w:rPr>
            </w:pPr>
            <w:r>
              <w:rPr>
                <w:rFonts w:ascii="Lato" w:eastAsia="Lato" w:hAnsi="Lato" w:cs="Lato"/>
                <w:sz w:val="24"/>
                <w:szCs w:val="24"/>
              </w:rPr>
              <w:t>Czy znasz procedury reagowania na podejrzenie lub stwierdzenie krzywdzenia dziecka na terenie obiektu?</w:t>
            </w:r>
          </w:p>
        </w:tc>
        <w:tc>
          <w:tcPr>
            <w:tcW w:w="562" w:type="dxa"/>
            <w:shd w:val="clear" w:color="auto" w:fill="FFF2CC" w:themeFill="accent4" w:themeFillTint="33"/>
          </w:tcPr>
          <w:p w14:paraId="0B2786CA" w14:textId="77777777" w:rsidR="00453730" w:rsidRDefault="00453730" w:rsidP="002919C8">
            <w:pPr>
              <w:rPr>
                <w:rFonts w:ascii="Lato" w:eastAsia="Lato" w:hAnsi="Lato" w:cs="Lato"/>
                <w:sz w:val="24"/>
                <w:szCs w:val="24"/>
              </w:rPr>
            </w:pPr>
          </w:p>
        </w:tc>
        <w:tc>
          <w:tcPr>
            <w:tcW w:w="669" w:type="dxa"/>
            <w:shd w:val="clear" w:color="auto" w:fill="FFF2CC" w:themeFill="accent4" w:themeFillTint="33"/>
          </w:tcPr>
          <w:p w14:paraId="066AB459" w14:textId="77777777" w:rsidR="00453730" w:rsidRDefault="00453730" w:rsidP="002919C8">
            <w:pPr>
              <w:rPr>
                <w:rFonts w:ascii="Lato" w:eastAsia="Lato" w:hAnsi="Lato" w:cs="Lato"/>
                <w:sz w:val="24"/>
                <w:szCs w:val="24"/>
              </w:rPr>
            </w:pPr>
          </w:p>
        </w:tc>
        <w:tc>
          <w:tcPr>
            <w:tcW w:w="3031" w:type="dxa"/>
            <w:shd w:val="clear" w:color="auto" w:fill="FFF2CC" w:themeFill="accent4" w:themeFillTint="33"/>
          </w:tcPr>
          <w:p w14:paraId="46958051" w14:textId="77777777" w:rsidR="00453730" w:rsidRDefault="00453730" w:rsidP="002919C8">
            <w:pPr>
              <w:rPr>
                <w:rFonts w:ascii="Lato" w:eastAsia="Lato" w:hAnsi="Lato" w:cs="Lato"/>
                <w:sz w:val="24"/>
                <w:szCs w:val="24"/>
              </w:rPr>
            </w:pPr>
          </w:p>
        </w:tc>
      </w:tr>
      <w:tr w:rsidR="00453730" w14:paraId="2979C181" w14:textId="77777777" w:rsidTr="00453730">
        <w:trPr>
          <w:jc w:val="center"/>
        </w:trPr>
        <w:tc>
          <w:tcPr>
            <w:tcW w:w="4800" w:type="dxa"/>
            <w:shd w:val="clear" w:color="auto" w:fill="FFF2CC" w:themeFill="accent4" w:themeFillTint="33"/>
          </w:tcPr>
          <w:p w14:paraId="719AC264" w14:textId="55AA16F4" w:rsidR="00453730" w:rsidRDefault="00453730" w:rsidP="000A31B0">
            <w:pPr>
              <w:numPr>
                <w:ilvl w:val="0"/>
                <w:numId w:val="59"/>
              </w:numPr>
              <w:pBdr>
                <w:top w:val="nil"/>
                <w:left w:val="nil"/>
                <w:bottom w:val="nil"/>
                <w:right w:val="nil"/>
                <w:between w:val="nil"/>
              </w:pBdr>
              <w:rPr>
                <w:rFonts w:ascii="Lato" w:eastAsia="Lato" w:hAnsi="Lato" w:cs="Lato"/>
                <w:sz w:val="24"/>
                <w:szCs w:val="24"/>
              </w:rPr>
            </w:pPr>
            <w:r>
              <w:rPr>
                <w:rFonts w:ascii="Lato" w:eastAsia="Lato" w:hAnsi="Lato" w:cs="Lato"/>
                <w:sz w:val="24"/>
                <w:szCs w:val="24"/>
              </w:rPr>
              <w:t xml:space="preserve">Czy zdarzyło Ci się zaobserwować naruszenie zasad zawartych w Standardach Ochrony </w:t>
            </w:r>
            <w:r w:rsidR="0030608E">
              <w:rPr>
                <w:rFonts w:ascii="Lato" w:eastAsia="Lato" w:hAnsi="Lato" w:cs="Lato"/>
                <w:sz w:val="24"/>
                <w:szCs w:val="24"/>
              </w:rPr>
              <w:t>Dzieci</w:t>
            </w:r>
            <w:r>
              <w:rPr>
                <w:rFonts w:ascii="Lato" w:eastAsia="Lato" w:hAnsi="Lato" w:cs="Lato"/>
                <w:sz w:val="24"/>
                <w:szCs w:val="24"/>
              </w:rPr>
              <w:t xml:space="preserve"> przed krzywdzeniem?</w:t>
            </w:r>
          </w:p>
        </w:tc>
        <w:tc>
          <w:tcPr>
            <w:tcW w:w="562" w:type="dxa"/>
            <w:shd w:val="clear" w:color="auto" w:fill="FFF2CC" w:themeFill="accent4" w:themeFillTint="33"/>
          </w:tcPr>
          <w:p w14:paraId="59207ABA" w14:textId="77777777" w:rsidR="00453730" w:rsidRDefault="00453730" w:rsidP="002919C8">
            <w:pPr>
              <w:rPr>
                <w:rFonts w:ascii="Lato" w:eastAsia="Lato" w:hAnsi="Lato" w:cs="Lato"/>
                <w:sz w:val="24"/>
                <w:szCs w:val="24"/>
              </w:rPr>
            </w:pPr>
          </w:p>
        </w:tc>
        <w:tc>
          <w:tcPr>
            <w:tcW w:w="669" w:type="dxa"/>
            <w:shd w:val="clear" w:color="auto" w:fill="FFF2CC" w:themeFill="accent4" w:themeFillTint="33"/>
          </w:tcPr>
          <w:p w14:paraId="4E1109E9" w14:textId="77777777" w:rsidR="00453730" w:rsidRDefault="00453730" w:rsidP="002919C8">
            <w:pPr>
              <w:rPr>
                <w:rFonts w:ascii="Lato" w:eastAsia="Lato" w:hAnsi="Lato" w:cs="Lato"/>
                <w:sz w:val="24"/>
                <w:szCs w:val="24"/>
              </w:rPr>
            </w:pPr>
          </w:p>
        </w:tc>
        <w:tc>
          <w:tcPr>
            <w:tcW w:w="3031" w:type="dxa"/>
            <w:shd w:val="clear" w:color="auto" w:fill="FFF2CC" w:themeFill="accent4" w:themeFillTint="33"/>
          </w:tcPr>
          <w:p w14:paraId="7EB60F66" w14:textId="77777777" w:rsidR="00453730" w:rsidRDefault="00453730" w:rsidP="002919C8">
            <w:pPr>
              <w:rPr>
                <w:rFonts w:ascii="Lato" w:eastAsia="Lato" w:hAnsi="Lato" w:cs="Lato"/>
                <w:sz w:val="24"/>
                <w:szCs w:val="24"/>
              </w:rPr>
            </w:pPr>
          </w:p>
        </w:tc>
      </w:tr>
      <w:tr w:rsidR="00453730" w14:paraId="582BD0F9" w14:textId="77777777" w:rsidTr="00453730">
        <w:trPr>
          <w:jc w:val="center"/>
        </w:trPr>
        <w:tc>
          <w:tcPr>
            <w:tcW w:w="4800" w:type="dxa"/>
            <w:shd w:val="clear" w:color="auto" w:fill="FFF2CC" w:themeFill="accent4" w:themeFillTint="33"/>
          </w:tcPr>
          <w:p w14:paraId="3F0138AC" w14:textId="77777777" w:rsidR="00453730" w:rsidRDefault="00453730" w:rsidP="000A31B0">
            <w:pPr>
              <w:numPr>
                <w:ilvl w:val="0"/>
                <w:numId w:val="60"/>
              </w:numPr>
              <w:pBdr>
                <w:top w:val="nil"/>
                <w:left w:val="nil"/>
                <w:bottom w:val="nil"/>
                <w:right w:val="nil"/>
                <w:between w:val="nil"/>
              </w:pBdr>
              <w:rPr>
                <w:rFonts w:ascii="Lato" w:eastAsia="Lato" w:hAnsi="Lato" w:cs="Lato"/>
                <w:sz w:val="24"/>
                <w:szCs w:val="24"/>
              </w:rPr>
            </w:pPr>
            <w:r>
              <w:rPr>
                <w:rFonts w:ascii="Lato" w:eastAsia="Lato" w:hAnsi="Lato" w:cs="Lato"/>
                <w:sz w:val="24"/>
                <w:szCs w:val="24"/>
              </w:rPr>
              <w:t>Jeśli tak – jakie zasady zostały           naruszone? (odpowiedź opisowa)</w:t>
            </w:r>
          </w:p>
        </w:tc>
        <w:tc>
          <w:tcPr>
            <w:tcW w:w="4262" w:type="dxa"/>
            <w:gridSpan w:val="3"/>
            <w:shd w:val="clear" w:color="auto" w:fill="FFF2CC" w:themeFill="accent4" w:themeFillTint="33"/>
          </w:tcPr>
          <w:p w14:paraId="2CE7EAEA" w14:textId="77777777" w:rsidR="00453730" w:rsidRDefault="00453730" w:rsidP="002919C8">
            <w:pPr>
              <w:rPr>
                <w:rFonts w:ascii="Lato" w:eastAsia="Lato" w:hAnsi="Lato" w:cs="Lato"/>
                <w:sz w:val="24"/>
                <w:szCs w:val="24"/>
              </w:rPr>
            </w:pPr>
          </w:p>
        </w:tc>
      </w:tr>
      <w:tr w:rsidR="00453730" w14:paraId="7808D868" w14:textId="77777777" w:rsidTr="00453730">
        <w:trPr>
          <w:jc w:val="center"/>
        </w:trPr>
        <w:tc>
          <w:tcPr>
            <w:tcW w:w="4800" w:type="dxa"/>
            <w:shd w:val="clear" w:color="auto" w:fill="FFF2CC" w:themeFill="accent4" w:themeFillTint="33"/>
          </w:tcPr>
          <w:p w14:paraId="23FCC29D" w14:textId="77777777" w:rsidR="00453730" w:rsidRDefault="00453730" w:rsidP="000A31B0">
            <w:pPr>
              <w:numPr>
                <w:ilvl w:val="0"/>
                <w:numId w:val="60"/>
              </w:numPr>
              <w:pBdr>
                <w:top w:val="nil"/>
                <w:left w:val="nil"/>
                <w:bottom w:val="nil"/>
                <w:right w:val="nil"/>
                <w:between w:val="nil"/>
              </w:pBdr>
              <w:rPr>
                <w:rFonts w:ascii="Lato" w:eastAsia="Lato" w:hAnsi="Lato" w:cs="Lato"/>
                <w:sz w:val="24"/>
                <w:szCs w:val="24"/>
              </w:rPr>
            </w:pPr>
            <w:r>
              <w:rPr>
                <w:rFonts w:ascii="Lato" w:eastAsia="Lato" w:hAnsi="Lato" w:cs="Lato"/>
                <w:sz w:val="24"/>
                <w:szCs w:val="24"/>
              </w:rPr>
              <w:t>Czy podjąłeś/</w:t>
            </w:r>
            <w:proofErr w:type="spellStart"/>
            <w:r>
              <w:rPr>
                <w:rFonts w:ascii="Lato" w:eastAsia="Lato" w:hAnsi="Lato" w:cs="Lato"/>
                <w:sz w:val="24"/>
                <w:szCs w:val="24"/>
              </w:rPr>
              <w:t>aś</w:t>
            </w:r>
            <w:proofErr w:type="spellEnd"/>
            <w:r>
              <w:rPr>
                <w:rFonts w:ascii="Lato" w:eastAsia="Lato" w:hAnsi="Lato" w:cs="Lato"/>
                <w:sz w:val="24"/>
                <w:szCs w:val="24"/>
              </w:rPr>
              <w:t xml:space="preserve"> jakieś działania: jeśli tak – jakie, jeśli nie – dlaczego? (odpowiedź opisowa)</w:t>
            </w:r>
          </w:p>
        </w:tc>
        <w:tc>
          <w:tcPr>
            <w:tcW w:w="4262" w:type="dxa"/>
            <w:gridSpan w:val="3"/>
            <w:shd w:val="clear" w:color="auto" w:fill="FFF2CC" w:themeFill="accent4" w:themeFillTint="33"/>
          </w:tcPr>
          <w:p w14:paraId="32C2D8ED" w14:textId="77777777" w:rsidR="00453730" w:rsidRDefault="00453730" w:rsidP="002919C8">
            <w:pPr>
              <w:rPr>
                <w:rFonts w:ascii="Lato" w:eastAsia="Lato" w:hAnsi="Lato" w:cs="Lato"/>
                <w:sz w:val="24"/>
                <w:szCs w:val="24"/>
              </w:rPr>
            </w:pPr>
          </w:p>
        </w:tc>
      </w:tr>
      <w:tr w:rsidR="00453730" w14:paraId="17261FDA" w14:textId="77777777" w:rsidTr="00453730">
        <w:trPr>
          <w:jc w:val="center"/>
        </w:trPr>
        <w:tc>
          <w:tcPr>
            <w:tcW w:w="4800" w:type="dxa"/>
            <w:shd w:val="clear" w:color="auto" w:fill="FFF2CC" w:themeFill="accent4" w:themeFillTint="33"/>
          </w:tcPr>
          <w:p w14:paraId="06630598" w14:textId="793F7EA8" w:rsidR="00453730" w:rsidRDefault="00453730" w:rsidP="000A31B0">
            <w:pPr>
              <w:numPr>
                <w:ilvl w:val="0"/>
                <w:numId w:val="59"/>
              </w:numPr>
              <w:pBdr>
                <w:top w:val="nil"/>
                <w:left w:val="nil"/>
                <w:bottom w:val="nil"/>
                <w:right w:val="nil"/>
                <w:between w:val="nil"/>
              </w:pBdr>
              <w:rPr>
                <w:rFonts w:ascii="Lato" w:eastAsia="Lato" w:hAnsi="Lato" w:cs="Lato"/>
                <w:sz w:val="24"/>
                <w:szCs w:val="24"/>
              </w:rPr>
            </w:pPr>
            <w:r>
              <w:rPr>
                <w:rFonts w:ascii="Lato" w:eastAsia="Lato" w:hAnsi="Lato" w:cs="Lato"/>
                <w:sz w:val="24"/>
                <w:szCs w:val="24"/>
              </w:rPr>
              <w:t xml:space="preserve">Czy masz jakieś sugestie zmian dotyczących Standardów Ochrony </w:t>
            </w:r>
            <w:r w:rsidR="0030608E">
              <w:rPr>
                <w:rFonts w:ascii="Lato" w:eastAsia="Lato" w:hAnsi="Lato" w:cs="Lato"/>
                <w:sz w:val="24"/>
                <w:szCs w:val="24"/>
              </w:rPr>
              <w:t>Dzieci</w:t>
            </w:r>
            <w:r>
              <w:rPr>
                <w:rFonts w:ascii="Lato" w:eastAsia="Lato" w:hAnsi="Lato" w:cs="Lato"/>
                <w:sz w:val="24"/>
                <w:szCs w:val="24"/>
              </w:rPr>
              <w:t xml:space="preserve"> przed krzywdzeniem? (odpowiedź opisowa)</w:t>
            </w:r>
          </w:p>
        </w:tc>
        <w:tc>
          <w:tcPr>
            <w:tcW w:w="4262" w:type="dxa"/>
            <w:gridSpan w:val="3"/>
            <w:shd w:val="clear" w:color="auto" w:fill="FFF2CC" w:themeFill="accent4" w:themeFillTint="33"/>
          </w:tcPr>
          <w:p w14:paraId="1FDA5CC8" w14:textId="77777777" w:rsidR="00453730" w:rsidRDefault="00453730" w:rsidP="002919C8">
            <w:pPr>
              <w:rPr>
                <w:rFonts w:ascii="Lato" w:eastAsia="Lato" w:hAnsi="Lato" w:cs="Lato"/>
                <w:sz w:val="24"/>
                <w:szCs w:val="24"/>
              </w:rPr>
            </w:pPr>
          </w:p>
        </w:tc>
      </w:tr>
    </w:tbl>
    <w:p w14:paraId="2CA0B4B4" w14:textId="77777777" w:rsidR="00453730" w:rsidRDefault="00453730" w:rsidP="00453730">
      <w:pPr>
        <w:spacing w:after="0" w:line="240" w:lineRule="auto"/>
        <w:rPr>
          <w:rFonts w:ascii="Lato" w:eastAsia="Lato" w:hAnsi="Lato" w:cs="Lato"/>
          <w:sz w:val="24"/>
          <w:szCs w:val="24"/>
        </w:rPr>
      </w:pPr>
    </w:p>
    <w:p w14:paraId="3F6A8F5C" w14:textId="13BC2F3E" w:rsidR="008A7EBF" w:rsidRPr="00D2548E" w:rsidRDefault="00E24F01" w:rsidP="00D2548E">
      <w:pPr>
        <w:pStyle w:val="Nagwek3"/>
        <w:spacing w:after="240" w:line="360" w:lineRule="auto"/>
        <w:rPr>
          <w:rFonts w:ascii="Lato" w:hAnsi="Lato"/>
          <w:color w:val="BF8F00" w:themeColor="accent4" w:themeShade="BF"/>
        </w:rPr>
      </w:pPr>
      <w:bookmarkStart w:id="23" w:name="_Toc172467940"/>
      <w:r w:rsidRPr="00D2548E">
        <w:rPr>
          <w:rFonts w:ascii="Lato" w:hAnsi="Lato"/>
          <w:color w:val="BF8F00" w:themeColor="accent4" w:themeShade="BF"/>
        </w:rPr>
        <w:lastRenderedPageBreak/>
        <w:t xml:space="preserve">Załącznik nr </w:t>
      </w:r>
      <w:r w:rsidR="00453730">
        <w:rPr>
          <w:rFonts w:ascii="Lato" w:hAnsi="Lato"/>
          <w:color w:val="BF8F00" w:themeColor="accent4" w:themeShade="BF"/>
        </w:rPr>
        <w:t>7</w:t>
      </w:r>
      <w:r w:rsidRPr="00D2548E">
        <w:rPr>
          <w:rFonts w:ascii="Lato" w:hAnsi="Lato"/>
          <w:color w:val="BF8F00" w:themeColor="accent4" w:themeShade="BF"/>
        </w:rPr>
        <w:t>. Przykłady sytuacji mogących budzić podejrzenia lub wskazywać na krzywdzenie dziecka</w:t>
      </w:r>
      <w:bookmarkEnd w:id="23"/>
    </w:p>
    <w:p w14:paraId="3E9060D2" w14:textId="356D26F4" w:rsidR="00FC1DD5" w:rsidRPr="00453730" w:rsidRDefault="00E24F01" w:rsidP="00DC26CA">
      <w:pPr>
        <w:spacing w:line="360" w:lineRule="auto"/>
        <w:rPr>
          <w:rFonts w:ascii="Lato" w:hAnsi="Lato"/>
          <w:b/>
          <w:bCs/>
          <w:color w:val="BF8F00" w:themeColor="accent4" w:themeShade="BF"/>
          <w:sz w:val="24"/>
          <w:szCs w:val="24"/>
          <w:u w:val="single"/>
        </w:rPr>
      </w:pPr>
      <w:r w:rsidRPr="00DC26CA">
        <w:rPr>
          <w:rFonts w:ascii="Lato" w:hAnsi="Lato"/>
          <w:b/>
          <w:bCs/>
          <w:color w:val="BF8F00" w:themeColor="accent4" w:themeShade="BF"/>
          <w:sz w:val="24"/>
          <w:szCs w:val="24"/>
          <w:u w:val="single"/>
        </w:rPr>
        <w:t xml:space="preserve">UWAGA! </w:t>
      </w:r>
    </w:p>
    <w:p w14:paraId="0CF19402" w14:textId="2A373165" w:rsidR="008A7EBF" w:rsidRPr="00DC26CA" w:rsidRDefault="00E24F01" w:rsidP="00DC26CA">
      <w:pPr>
        <w:spacing w:line="360" w:lineRule="auto"/>
        <w:rPr>
          <w:rFonts w:ascii="Lato" w:hAnsi="Lato"/>
          <w:sz w:val="24"/>
          <w:szCs w:val="24"/>
        </w:rPr>
      </w:pPr>
      <w:r w:rsidRPr="00DC26CA">
        <w:rPr>
          <w:rFonts w:ascii="Lato" w:hAnsi="Lato"/>
          <w:sz w:val="24"/>
          <w:szCs w:val="24"/>
        </w:rPr>
        <w:t>Wystąpienie niektórych zdarzeń nie oznacza automatycznie, że dochodzi do krzywdzenia małoletniego. Ważne jest, żeby zachować czujność i zwracać uwagę na sytuacje, które wzbudzają niepokój. Sytuacją niepokojącą będzie na pewno taka, w której relacja osoby dorosłej i dziecka nie wydaje się swobodna i opiekuńcza.</w:t>
      </w:r>
    </w:p>
    <w:p w14:paraId="2AC7DA88" w14:textId="4C4D78C3" w:rsidR="008A7EBF" w:rsidRPr="00DC26CA" w:rsidRDefault="00E24F01" w:rsidP="00DC26CA">
      <w:pPr>
        <w:spacing w:before="240" w:after="200" w:line="360" w:lineRule="auto"/>
        <w:rPr>
          <w:rStyle w:val="Brak"/>
          <w:rFonts w:ascii="Lato" w:eastAsia="Lato" w:hAnsi="Lato" w:cs="Lato"/>
          <w:color w:val="BF8F00" w:themeColor="accent4" w:themeShade="BF"/>
          <w:sz w:val="24"/>
          <w:szCs w:val="24"/>
        </w:rPr>
      </w:pPr>
      <w:r w:rsidRPr="00DC26CA">
        <w:rPr>
          <w:rStyle w:val="Brak"/>
          <w:rFonts w:ascii="Lato" w:eastAsia="Lato" w:hAnsi="Lato" w:cs="Lato"/>
          <w:b/>
          <w:bCs/>
          <w:color w:val="BF8F00" w:themeColor="accent4" w:themeShade="BF"/>
          <w:sz w:val="24"/>
          <w:szCs w:val="24"/>
        </w:rPr>
        <w:t xml:space="preserve">RECEPCJA </w:t>
      </w:r>
    </w:p>
    <w:tbl>
      <w:tblPr>
        <w:tblStyle w:val="TableNormal"/>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92"/>
        <w:gridCol w:w="4693"/>
      </w:tblGrid>
      <w:tr w:rsidR="008A7EBF" w:rsidRPr="00DC26CA" w14:paraId="3B0E0D0A"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0176A06"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nie chce podać swoich danych osobowych ani danych dziecka.  </w:t>
            </w:r>
          </w:p>
        </w:tc>
        <w:tc>
          <w:tcPr>
            <w:tcW w:w="4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2D4B411F"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zabiera dziecko bezpośrednio do pokoju, sprawia wrażenie jakby nie chciał, żeby dziecko nawiązało kontakt z osobą pracującą w recepcji. </w:t>
            </w:r>
          </w:p>
        </w:tc>
      </w:tr>
      <w:tr w:rsidR="008A7EBF" w:rsidRPr="00DC26CA" w14:paraId="4DEB1F5A"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25171D1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oświadcza, że nie ma dokumentów swoich i/lub dziecka; nie chce udzielić wyjaśnień.  </w:t>
            </w:r>
          </w:p>
        </w:tc>
        <w:tc>
          <w:tcPr>
            <w:tcW w:w="46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02C4AB45"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który melduje się z dzieckiem, zaprasza inne osoby, które nie są gośćmi obiektu (osoby takie mogą pojawiać się na krótki czas). </w:t>
            </w:r>
          </w:p>
        </w:tc>
      </w:tr>
      <w:tr w:rsidR="008A7EBF" w:rsidRPr="00DC26CA" w14:paraId="18B2800A"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01E9CC2"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Gość z dzieckiem płaci gotówką albo kartą prepaid. Płaci codziennie (nie wie, na jak długo się zatrzyma) albo prosi kogoś innego, żeby zapłacił za jego pobyt.</w:t>
            </w:r>
          </w:p>
        </w:tc>
        <w:tc>
          <w:tcPr>
            <w:tcW w:w="4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1709FE2"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z dzieckiem wynajmuje pokój na godziny albo nie na cały dzień; lub wynajmuje pokój na bardzo długi okres. </w:t>
            </w:r>
          </w:p>
        </w:tc>
      </w:tr>
      <w:tr w:rsidR="008A7EBF" w:rsidRPr="00DC26CA" w14:paraId="429E3818"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12E6B86E"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lastRenderedPageBreak/>
              <w:t xml:space="preserve">Gość posiada ze sobą gadżety czy przedmioty, które mogą być przekazywane dzieciom jako prezenty. </w:t>
            </w:r>
          </w:p>
        </w:tc>
        <w:tc>
          <w:tcPr>
            <w:tcW w:w="46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383E21AA"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który przyjeżdża z dzieckiem, nie ma bagażu albo przyjeżdża z bardzo małym bagażem (podręczna torba/aktówka).  </w:t>
            </w:r>
          </w:p>
        </w:tc>
      </w:tr>
      <w:tr w:rsidR="008A7EBF" w:rsidRPr="00DC26CA" w14:paraId="35DCE449"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ADAD98B"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pojawia się w obiekcie z dzieckiem, z którym wcześniej nie meldował się w recepcji. </w:t>
            </w:r>
          </w:p>
        </w:tc>
        <w:tc>
          <w:tcPr>
            <w:tcW w:w="4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8D887C1"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zachowuje się wobec dziecka w sposób nacechowany seksualnie, a relacja między osobą </w:t>
            </w: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łą</w:t>
            </w:r>
            <w:proofErr w:type="spellEnd"/>
            <w:r w:rsidRPr="00DC26CA">
              <w:rPr>
                <w:rStyle w:val="Brak"/>
                <w:rFonts w:ascii="Lato" w:eastAsia="Lato" w:hAnsi="Lato" w:cs="Lato"/>
                <w:color w:val="002060"/>
                <w:sz w:val="24"/>
                <w:szCs w:val="24"/>
              </w:rPr>
              <w:t xml:space="preserve"> a dzieckiem nie wydaje się naturalna i opiekuńcza.</w:t>
            </w:r>
          </w:p>
        </w:tc>
      </w:tr>
      <w:tr w:rsidR="008A7EBF" w:rsidRPr="00DC26CA" w14:paraId="62C0C4C1"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762E90F2"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Gość niebędący rodzicem dziecka wynajmuje pokój, w którym jest mniej łóż</w:t>
            </w:r>
            <w:r w:rsidRPr="00DC26CA">
              <w:rPr>
                <w:rStyle w:val="Brak"/>
                <w:rFonts w:ascii="Lato" w:eastAsia="Lato" w:hAnsi="Lato" w:cs="Lato"/>
                <w:color w:val="002060"/>
                <w:sz w:val="24"/>
                <w:szCs w:val="24"/>
                <w:lang w:val="nl-NL"/>
              </w:rPr>
              <w:t>ek ni</w:t>
            </w:r>
            <w:r w:rsidRPr="00DC26CA">
              <w:rPr>
                <w:rStyle w:val="Brak"/>
                <w:rFonts w:ascii="Lato" w:eastAsia="Lato" w:hAnsi="Lato" w:cs="Lato"/>
                <w:color w:val="002060"/>
                <w:sz w:val="24"/>
                <w:szCs w:val="24"/>
              </w:rPr>
              <w:t xml:space="preserve">ż meldowanych osób – np. łóżko małżeńskie. </w:t>
            </w:r>
          </w:p>
        </w:tc>
        <w:tc>
          <w:tcPr>
            <w:tcW w:w="46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737B783E"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Dziecko jest ubrane w sposób nieodpowiedni do pogody albo nieadekwatny względem osoby dorosłej, z którą przyjechało do obiektu.  </w:t>
            </w:r>
          </w:p>
        </w:tc>
      </w:tr>
      <w:tr w:rsidR="008A7EBF" w:rsidRPr="00DC26CA" w14:paraId="536A1204" w14:textId="77777777" w:rsidTr="00DC26CA">
        <w:trPr>
          <w:trHeight w:val="1256"/>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1848FF0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Podczas rejestracji dziecko wydaje się niespokojne, zestresowane czy zmuszone do przebywania w obiekcie z osobą </w:t>
            </w: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łą</w:t>
            </w:r>
            <w:proofErr w:type="spellEnd"/>
            <w:r w:rsidRPr="00DC26CA">
              <w:rPr>
                <w:rStyle w:val="Brak"/>
                <w:rFonts w:ascii="Lato" w:eastAsia="Lato" w:hAnsi="Lato" w:cs="Lato"/>
                <w:color w:val="002060"/>
                <w:sz w:val="24"/>
                <w:szCs w:val="24"/>
              </w:rPr>
              <w:t xml:space="preserve">. </w:t>
            </w:r>
          </w:p>
        </w:tc>
        <w:tc>
          <w:tcPr>
            <w:tcW w:w="4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36D4E85"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Dzieci sprzedające drobne przedmioty albo żebrzące pod obiektem.</w:t>
            </w:r>
          </w:p>
        </w:tc>
      </w:tr>
      <w:tr w:rsidR="008A7EBF" w:rsidRPr="00DC26CA" w14:paraId="037C518A" w14:textId="77777777" w:rsidTr="00DC26CA">
        <w:trPr>
          <w:trHeight w:val="934"/>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27420B28"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Dziecko przychodzi do obiektu późno w nocy lub w czasie, kiedy powinno być w szkole. </w:t>
            </w:r>
          </w:p>
        </w:tc>
        <w:tc>
          <w:tcPr>
            <w:tcW w:w="46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2BB2BFFF"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Dziecko nie wie, gdzie jest albo pytane o cel podróży podaje niespójne odpowiedzi. </w:t>
            </w:r>
          </w:p>
        </w:tc>
      </w:tr>
      <w:tr w:rsidR="008A7EBF" w:rsidRPr="00DC26CA" w14:paraId="3156E122" w14:textId="77777777" w:rsidTr="00DC26CA">
        <w:trPr>
          <w:trHeight w:val="1900"/>
        </w:trPr>
        <w:tc>
          <w:tcPr>
            <w:tcW w:w="46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350BB93"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lang w:val="it-IT"/>
              </w:rPr>
              <w:lastRenderedPageBreak/>
              <w:t>Doros</w:t>
            </w:r>
            <w:r w:rsidRPr="00DC26CA">
              <w:rPr>
                <w:rStyle w:val="Brak"/>
                <w:rFonts w:ascii="Lato" w:eastAsia="Lato" w:hAnsi="Lato" w:cs="Lato"/>
                <w:color w:val="002060"/>
                <w:sz w:val="24"/>
                <w:szCs w:val="24"/>
              </w:rPr>
              <w:t>ł</w:t>
            </w:r>
            <w:r w:rsidRPr="00DC26CA">
              <w:rPr>
                <w:rStyle w:val="Brak"/>
                <w:rFonts w:ascii="Lato" w:eastAsia="Lato" w:hAnsi="Lato" w:cs="Lato"/>
                <w:color w:val="002060"/>
                <w:sz w:val="24"/>
                <w:szCs w:val="24"/>
                <w:lang w:val="de-DE"/>
              </w:rPr>
              <w:t xml:space="preserve">y </w:t>
            </w:r>
            <w:proofErr w:type="spellStart"/>
            <w:r w:rsidRPr="00DC26CA">
              <w:rPr>
                <w:rStyle w:val="Brak"/>
                <w:rFonts w:ascii="Lato" w:eastAsia="Lato" w:hAnsi="Lato" w:cs="Lato"/>
                <w:color w:val="002060"/>
                <w:sz w:val="24"/>
                <w:szCs w:val="24"/>
                <w:lang w:val="de-DE"/>
              </w:rPr>
              <w:t>melduj</w:t>
            </w:r>
            <w:proofErr w:type="spellEnd"/>
            <w:r w:rsidRPr="00DC26CA">
              <w:rPr>
                <w:rStyle w:val="Brak"/>
                <w:rFonts w:ascii="Lato" w:eastAsia="Lato" w:hAnsi="Lato" w:cs="Lato"/>
                <w:color w:val="002060"/>
                <w:sz w:val="24"/>
                <w:szCs w:val="24"/>
              </w:rPr>
              <w:t xml:space="preserve">ący się z dzieckiem, nie pozwala nawiązać recepcjoniście bezpośredniego kontaktu z dzieckiem – odpowiada za dziecko, nie dopuszcza dziecka do głosu. </w:t>
            </w:r>
          </w:p>
        </w:tc>
        <w:tc>
          <w:tcPr>
            <w:tcW w:w="4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B38E931"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Dziecko sprawia wrażenie, jakby było pod wpływem środków odurzających lub alkoholu (zaburzony i błędny wzrok, problem z utrzymaniem równowagi, niewyraźna mowa, brak reakcji na bodźce).</w:t>
            </w:r>
          </w:p>
        </w:tc>
      </w:tr>
    </w:tbl>
    <w:p w14:paraId="0B776945" w14:textId="77777777" w:rsidR="008A7EBF" w:rsidRPr="00DC26CA" w:rsidRDefault="00E24F01" w:rsidP="00D2548E">
      <w:pPr>
        <w:spacing w:before="240" w:after="200" w:line="360" w:lineRule="auto"/>
        <w:rPr>
          <w:rStyle w:val="Brak"/>
          <w:rFonts w:ascii="Lato" w:eastAsia="Lato" w:hAnsi="Lato" w:cs="Lato"/>
          <w:color w:val="BF8F00" w:themeColor="accent4" w:themeShade="BF"/>
          <w:sz w:val="24"/>
          <w:szCs w:val="24"/>
        </w:rPr>
      </w:pPr>
      <w:r w:rsidRPr="00DC26CA">
        <w:rPr>
          <w:rStyle w:val="Brak"/>
          <w:rFonts w:ascii="Lato" w:eastAsia="Lato" w:hAnsi="Lato" w:cs="Lato"/>
          <w:b/>
          <w:bCs/>
          <w:color w:val="BF8F00" w:themeColor="accent4" w:themeShade="BF"/>
          <w:sz w:val="24"/>
          <w:szCs w:val="24"/>
        </w:rPr>
        <w:t xml:space="preserve">RESTAURACJA i BAR </w:t>
      </w:r>
    </w:p>
    <w:tbl>
      <w:tblPr>
        <w:tblStyle w:val="TableNormal"/>
        <w:tblW w:w="94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22"/>
        <w:gridCol w:w="4723"/>
      </w:tblGrid>
      <w:tr w:rsidR="00BD6361" w:rsidRPr="00BD6361" w14:paraId="118CA42B" w14:textId="77777777" w:rsidTr="00BD6361">
        <w:trPr>
          <w:trHeight w:val="1578"/>
        </w:trPr>
        <w:tc>
          <w:tcPr>
            <w:tcW w:w="472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7F0E2E1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przychodzi do baru lub restauracji z dzieckiem, z którym nie był zameldowany w obiekcie. </w:t>
            </w:r>
          </w:p>
        </w:tc>
        <w:tc>
          <w:tcPr>
            <w:tcW w:w="47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E0C1BA0"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Osoby z zewnątrz, niezameldowane w obiekcie, zdają się szukać klientów i coś im oferować (możliwe, że będą chciały pośredniczyć w przekazaniu kontaktów do dzieci). </w:t>
            </w:r>
          </w:p>
        </w:tc>
      </w:tr>
      <w:tr w:rsidR="00BD6361" w:rsidRPr="00BD6361" w14:paraId="279765AC" w14:textId="77777777" w:rsidTr="00BD6361">
        <w:trPr>
          <w:trHeight w:val="1578"/>
        </w:trPr>
        <w:tc>
          <w:tcPr>
            <w:tcW w:w="472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B82AD55"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Gość dopytuje się o usługi seksualne dla dorosłych, w tym z młodymi osobami (np. zasłyszana rozmowa w barze lub restauracji). </w:t>
            </w:r>
          </w:p>
        </w:tc>
        <w:tc>
          <w:tcPr>
            <w:tcW w:w="47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3F407A0F"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Nastolatki czekają przy stole albo w barze na osobę </w:t>
            </w: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łą</w:t>
            </w:r>
            <w:proofErr w:type="spellEnd"/>
            <w:r w:rsidRPr="00DC26CA">
              <w:rPr>
                <w:rStyle w:val="Brak"/>
                <w:rFonts w:ascii="Lato" w:eastAsia="Lato" w:hAnsi="Lato" w:cs="Lato"/>
                <w:color w:val="002060"/>
                <w:sz w:val="24"/>
                <w:szCs w:val="24"/>
              </w:rPr>
              <w:t xml:space="preserve">, która je odbiera i nie wydaje się ich rodzicem czy opiekunem (możliwe, że jest to klient, sutener albo handlarz ludźmi). </w:t>
            </w:r>
          </w:p>
        </w:tc>
      </w:tr>
      <w:tr w:rsidR="00BD6361" w:rsidRPr="00BD6361" w14:paraId="5696A4FD" w14:textId="77777777" w:rsidTr="00BD6361">
        <w:trPr>
          <w:trHeight w:val="1256"/>
        </w:trPr>
        <w:tc>
          <w:tcPr>
            <w:tcW w:w="472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76243140"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Dzieci, które wydają się być bez opieki, proszą o jedzenie, napoje czy pieniądze. </w:t>
            </w:r>
          </w:p>
        </w:tc>
        <w:tc>
          <w:tcPr>
            <w:tcW w:w="47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6582662C"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Wymiana gotówki pomiędzy osobą </w:t>
            </w: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łą</w:t>
            </w:r>
            <w:proofErr w:type="spellEnd"/>
            <w:r w:rsidRPr="00DC26CA">
              <w:rPr>
                <w:rStyle w:val="Brak"/>
                <w:rFonts w:ascii="Lato" w:eastAsia="Lato" w:hAnsi="Lato" w:cs="Lato"/>
                <w:color w:val="002060"/>
                <w:sz w:val="24"/>
                <w:szCs w:val="24"/>
              </w:rPr>
              <w:t xml:space="preserve"> a dzieckiem (wymiana może budzić podejrzenie przekazywania wynagrodzenia za usługi).  </w:t>
            </w:r>
          </w:p>
        </w:tc>
      </w:tr>
      <w:tr w:rsidR="00BD6361" w:rsidRPr="00BD6361" w14:paraId="3DBEF75E" w14:textId="77777777" w:rsidTr="00BD6361">
        <w:trPr>
          <w:trHeight w:val="934"/>
        </w:trPr>
        <w:tc>
          <w:tcPr>
            <w:tcW w:w="472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6C44532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lastRenderedPageBreak/>
              <w:t xml:space="preserve">Dzieci wydają się niespokojne, zdenerwowane i unikają kontaktu wzrokowego. </w:t>
            </w:r>
          </w:p>
        </w:tc>
        <w:tc>
          <w:tcPr>
            <w:tcW w:w="47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1437DA50"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Podczas pobytu osoba dorosła i dziecko nie przychodzą do sali na śniadanie.</w:t>
            </w:r>
          </w:p>
        </w:tc>
      </w:tr>
      <w:tr w:rsidR="00BD6361" w:rsidRPr="00BD6361" w14:paraId="708090A9" w14:textId="77777777" w:rsidTr="00BD6361">
        <w:trPr>
          <w:trHeight w:val="934"/>
        </w:trPr>
        <w:tc>
          <w:tcPr>
            <w:tcW w:w="472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6224B5DA"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Osoba dorosła zachowuje się w sposób nacechowany seksualnie wobec dziecka – nie jest to naturalna i opiekuńcza relacja. </w:t>
            </w:r>
          </w:p>
        </w:tc>
        <w:tc>
          <w:tcPr>
            <w:tcW w:w="47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35614AD5"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lang w:val="it-IT"/>
              </w:rPr>
              <w:t>Doros</w:t>
            </w:r>
            <w:proofErr w:type="spellStart"/>
            <w:r w:rsidRPr="00DC26CA">
              <w:rPr>
                <w:rStyle w:val="Brak"/>
                <w:rFonts w:ascii="Lato" w:eastAsia="Lato" w:hAnsi="Lato" w:cs="Lato"/>
                <w:color w:val="002060"/>
                <w:sz w:val="24"/>
                <w:szCs w:val="24"/>
              </w:rPr>
              <w:t>ły</w:t>
            </w:r>
            <w:proofErr w:type="spellEnd"/>
            <w:r w:rsidRPr="00DC26CA">
              <w:rPr>
                <w:rStyle w:val="Brak"/>
                <w:rFonts w:ascii="Lato" w:eastAsia="Lato" w:hAnsi="Lato" w:cs="Lato"/>
                <w:color w:val="002060"/>
                <w:sz w:val="24"/>
                <w:szCs w:val="24"/>
              </w:rPr>
              <w:t xml:space="preserve"> podaje dziecku alkohol.</w:t>
            </w:r>
          </w:p>
        </w:tc>
      </w:tr>
    </w:tbl>
    <w:p w14:paraId="1DC4D289" w14:textId="77777777" w:rsidR="008A7EBF" w:rsidRPr="00DC26CA" w:rsidRDefault="00E24F01" w:rsidP="00D2548E">
      <w:pPr>
        <w:spacing w:before="240" w:line="360" w:lineRule="auto"/>
        <w:rPr>
          <w:rStyle w:val="Brak"/>
          <w:rFonts w:ascii="Lato" w:eastAsia="Lato" w:hAnsi="Lato" w:cs="Lato"/>
          <w:color w:val="BF8F00" w:themeColor="accent4" w:themeShade="BF"/>
          <w:sz w:val="24"/>
          <w:szCs w:val="24"/>
        </w:rPr>
      </w:pPr>
      <w:r w:rsidRPr="00DC26CA">
        <w:rPr>
          <w:rStyle w:val="Brak"/>
          <w:rFonts w:ascii="Lato" w:eastAsia="Lato" w:hAnsi="Lato" w:cs="Lato"/>
          <w:b/>
          <w:bCs/>
          <w:color w:val="BF8F00" w:themeColor="accent4" w:themeShade="BF"/>
          <w:sz w:val="24"/>
          <w:szCs w:val="24"/>
        </w:rPr>
        <w:t>SŁUŻ</w:t>
      </w:r>
      <w:r w:rsidRPr="00DC26CA">
        <w:rPr>
          <w:rStyle w:val="Brak"/>
          <w:rFonts w:ascii="Lato" w:eastAsia="Lato" w:hAnsi="Lato" w:cs="Lato"/>
          <w:b/>
          <w:bCs/>
          <w:color w:val="BF8F00" w:themeColor="accent4" w:themeShade="BF"/>
          <w:sz w:val="24"/>
          <w:szCs w:val="24"/>
          <w:lang w:val="en-US"/>
        </w:rPr>
        <w:t>BA PI</w:t>
      </w:r>
      <w:r w:rsidRPr="00DC26CA">
        <w:rPr>
          <w:rStyle w:val="Brak"/>
          <w:rFonts w:ascii="Lato" w:eastAsia="Lato" w:hAnsi="Lato" w:cs="Lato"/>
          <w:b/>
          <w:bCs/>
          <w:color w:val="BF8F00" w:themeColor="accent4" w:themeShade="BF"/>
          <w:sz w:val="24"/>
          <w:szCs w:val="24"/>
        </w:rPr>
        <w:t>Ę</w:t>
      </w:r>
      <w:r w:rsidRPr="00DC26CA">
        <w:rPr>
          <w:rStyle w:val="Brak"/>
          <w:rFonts w:ascii="Lato" w:eastAsia="Lato" w:hAnsi="Lato" w:cs="Lato"/>
          <w:b/>
          <w:bCs/>
          <w:color w:val="BF8F00" w:themeColor="accent4" w:themeShade="BF"/>
          <w:sz w:val="24"/>
          <w:szCs w:val="24"/>
          <w:lang w:val="de-DE"/>
        </w:rPr>
        <w:t xml:space="preserve">TER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2"/>
        <w:gridCol w:w="4534"/>
      </w:tblGrid>
      <w:tr w:rsidR="00BD6361" w:rsidRPr="00BD6361" w14:paraId="7F93C597" w14:textId="77777777" w:rsidTr="00BD6361">
        <w:trPr>
          <w:trHeight w:val="934"/>
        </w:trPr>
        <w:tc>
          <w:tcPr>
            <w:tcW w:w="453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22CD8B3E"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Wywieszka </w:t>
            </w:r>
            <w:r w:rsidRPr="00DC26CA">
              <w:rPr>
                <w:rStyle w:val="Brak"/>
                <w:rFonts w:ascii="Lato" w:eastAsia="Lato" w:hAnsi="Lato" w:cs="Lato"/>
                <w:color w:val="002060"/>
                <w:sz w:val="24"/>
                <w:szCs w:val="24"/>
                <w:rtl/>
                <w:lang w:val="ar-SA"/>
              </w:rPr>
              <w:t>“</w:t>
            </w:r>
            <w:r w:rsidRPr="00DC26CA">
              <w:rPr>
                <w:rStyle w:val="Brak"/>
                <w:rFonts w:ascii="Lato" w:eastAsia="Lato" w:hAnsi="Lato" w:cs="Lato"/>
                <w:color w:val="002060"/>
                <w:sz w:val="24"/>
                <w:szCs w:val="24"/>
              </w:rPr>
              <w:t xml:space="preserve">Nie przeszkadzać” ciągle widoczna na drzwiach pokoju, w którym przebywają dzieci. </w:t>
            </w:r>
          </w:p>
        </w:tc>
        <w:tc>
          <w:tcPr>
            <w:tcW w:w="453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2638936"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Brak zgody na sprzątanie pokoju przez cały pobyt </w:t>
            </w:r>
            <w:proofErr w:type="spellStart"/>
            <w:r w:rsidRPr="00DC26CA">
              <w:rPr>
                <w:rStyle w:val="Brak"/>
                <w:rFonts w:ascii="Lato" w:eastAsia="Lato" w:hAnsi="Lato" w:cs="Lato"/>
                <w:color w:val="002060"/>
                <w:sz w:val="24"/>
                <w:szCs w:val="24"/>
              </w:rPr>
              <w:t>goś</w:t>
            </w:r>
            <w:proofErr w:type="spellEnd"/>
            <w:r w:rsidRPr="00DC26CA">
              <w:rPr>
                <w:rStyle w:val="Brak"/>
                <w:rFonts w:ascii="Lato" w:eastAsia="Lato" w:hAnsi="Lato" w:cs="Lato"/>
                <w:color w:val="002060"/>
                <w:sz w:val="24"/>
                <w:szCs w:val="24"/>
                <w:lang w:val="it-IT"/>
              </w:rPr>
              <w:t>cia.</w:t>
            </w:r>
          </w:p>
        </w:tc>
      </w:tr>
      <w:tr w:rsidR="00BD6361" w:rsidRPr="00BD6361" w14:paraId="33417CD8" w14:textId="77777777" w:rsidTr="00BD6361">
        <w:trPr>
          <w:trHeight w:val="1256"/>
        </w:trPr>
        <w:tc>
          <w:tcPr>
            <w:tcW w:w="453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63101E0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Dużo banknotów/gotówki zauważonych w pokoju (może świadczyć o nielegalnych płatnościach). </w:t>
            </w:r>
          </w:p>
        </w:tc>
        <w:tc>
          <w:tcPr>
            <w:tcW w:w="453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7C5DBDA6"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Dzieci pozostawione bez opieki przez długi czas w pokoju lub w ogóle nie wychodzące z pokoju (np. donoszone jest im jedzenie). </w:t>
            </w:r>
          </w:p>
        </w:tc>
      </w:tr>
      <w:tr w:rsidR="00BD6361" w:rsidRPr="00BD6361" w14:paraId="27345CCE" w14:textId="77777777" w:rsidTr="00BD6361">
        <w:trPr>
          <w:trHeight w:val="1578"/>
        </w:trPr>
        <w:tc>
          <w:tcPr>
            <w:tcW w:w="453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725F47E7"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Zauważone w pokoju w dużej liczbie komputery, telefony komórkowe, czytniki do kart płatniczych. </w:t>
            </w:r>
          </w:p>
        </w:tc>
        <w:tc>
          <w:tcPr>
            <w:tcW w:w="453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4C56562A"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Osoba dorosła i dzieci nieczęsto wychodzą z pokoju, prawie wcale nie wychodzą albo wychodzą tylko w godzinach, kiedy mało gości przemieszcza się po obiekcie. </w:t>
            </w:r>
          </w:p>
        </w:tc>
      </w:tr>
      <w:tr w:rsidR="00BD6361" w:rsidRPr="00BD6361" w14:paraId="4C2F620E" w14:textId="77777777" w:rsidTr="00BD6361">
        <w:trPr>
          <w:trHeight w:val="1578"/>
        </w:trPr>
        <w:tc>
          <w:tcPr>
            <w:tcW w:w="453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1ED9129F"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lastRenderedPageBreak/>
              <w:t xml:space="preserve">W pokoju znajdują się ubrania dziecięce albo zabawki, mimo że dziecko nie zostało zameldowane w obiekcie. </w:t>
            </w:r>
          </w:p>
        </w:tc>
        <w:tc>
          <w:tcPr>
            <w:tcW w:w="453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14:paraId="08AC11B1"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 xml:space="preserve">Osoby dorosłe, które nie są gośćmi obiektu, przebywają w lobby, zdają się obserwować okolicę i kontaktują z gościem obiektu, który przyjechał z dzieckiem. </w:t>
            </w:r>
          </w:p>
        </w:tc>
      </w:tr>
      <w:tr w:rsidR="00BD6361" w:rsidRPr="00BD6361" w14:paraId="15A2F8B7" w14:textId="77777777" w:rsidTr="00BD6361">
        <w:trPr>
          <w:trHeight w:val="1578"/>
        </w:trPr>
        <w:tc>
          <w:tcPr>
            <w:tcW w:w="453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50D19A1D"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Zauważ</w:t>
            </w:r>
            <w:r w:rsidRPr="00DC26CA">
              <w:rPr>
                <w:rStyle w:val="Brak"/>
                <w:rFonts w:ascii="Lato" w:eastAsia="Lato" w:hAnsi="Lato" w:cs="Lato"/>
                <w:color w:val="002060"/>
                <w:sz w:val="24"/>
                <w:szCs w:val="24"/>
                <w:lang w:val="it-IT"/>
              </w:rPr>
              <w:t>ona du</w:t>
            </w:r>
            <w:proofErr w:type="spellStart"/>
            <w:r w:rsidRPr="00DC26CA">
              <w:rPr>
                <w:rStyle w:val="Brak"/>
                <w:rFonts w:ascii="Lato" w:eastAsia="Lato" w:hAnsi="Lato" w:cs="Lato"/>
                <w:color w:val="002060"/>
                <w:sz w:val="24"/>
                <w:szCs w:val="24"/>
              </w:rPr>
              <w:t>ża</w:t>
            </w:r>
            <w:proofErr w:type="spellEnd"/>
            <w:r w:rsidRPr="00DC26CA">
              <w:rPr>
                <w:rStyle w:val="Brak"/>
                <w:rFonts w:ascii="Lato" w:eastAsia="Lato" w:hAnsi="Lato" w:cs="Lato"/>
                <w:color w:val="002060"/>
                <w:sz w:val="24"/>
                <w:szCs w:val="24"/>
              </w:rPr>
              <w:t xml:space="preserve"> ilość alkoholu albo narkotyki w pokoju, w którym osoba dorosła zameldowała się z dzieckiem. </w:t>
            </w:r>
          </w:p>
        </w:tc>
        <w:tc>
          <w:tcPr>
            <w:tcW w:w="453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tcPr>
          <w:p w14:paraId="14121B03" w14:textId="77777777" w:rsidR="008A7EBF" w:rsidRPr="00DC26CA" w:rsidRDefault="00E24F01" w:rsidP="00DC26CA">
            <w:pPr>
              <w:spacing w:after="200" w:line="360" w:lineRule="auto"/>
              <w:rPr>
                <w:rFonts w:ascii="Lato" w:hAnsi="Lato"/>
                <w:color w:val="002060"/>
                <w:sz w:val="24"/>
                <w:szCs w:val="24"/>
              </w:rPr>
            </w:pPr>
            <w:r w:rsidRPr="00DC26CA">
              <w:rPr>
                <w:rStyle w:val="Brak"/>
                <w:rFonts w:ascii="Lato" w:eastAsia="Lato" w:hAnsi="Lato" w:cs="Lato"/>
                <w:color w:val="002060"/>
                <w:sz w:val="24"/>
                <w:szCs w:val="24"/>
              </w:rPr>
              <w:t>W pokoju, w którym osoba dorosła zameldowała się tylko z dzieckiem/dziećmi, znajdują się prezerwatywy, narkotyki, etc. materiały pornograficzne, zostawione w widocznym miejscu.</w:t>
            </w:r>
          </w:p>
        </w:tc>
      </w:tr>
    </w:tbl>
    <w:p w14:paraId="282C47EB" w14:textId="77777777" w:rsidR="008A7EBF" w:rsidRPr="00EB4143" w:rsidRDefault="008A7EBF" w:rsidP="00DC26CA">
      <w:pPr>
        <w:widowControl w:val="0"/>
        <w:spacing w:after="200" w:line="360" w:lineRule="auto"/>
        <w:rPr>
          <w:rStyle w:val="Brak"/>
          <w:rFonts w:ascii="Lato" w:eastAsia="Lato" w:hAnsi="Lato" w:cs="Lato"/>
          <w:sz w:val="24"/>
          <w:szCs w:val="24"/>
        </w:rPr>
      </w:pPr>
    </w:p>
    <w:p w14:paraId="45CFC821" w14:textId="77777777" w:rsidR="008A7EBF" w:rsidRPr="00EB4143" w:rsidRDefault="008A7EBF" w:rsidP="00DC26CA">
      <w:pPr>
        <w:spacing w:after="0" w:line="360" w:lineRule="auto"/>
        <w:rPr>
          <w:rStyle w:val="Brak"/>
          <w:rFonts w:ascii="Lato" w:eastAsia="Lato" w:hAnsi="Lato" w:cs="Lato"/>
          <w:sz w:val="24"/>
          <w:szCs w:val="24"/>
        </w:rPr>
      </w:pPr>
    </w:p>
    <w:p w14:paraId="4F3D77F3" w14:textId="77777777" w:rsidR="008A7EBF" w:rsidRPr="00EB4143" w:rsidRDefault="008A7EBF" w:rsidP="00DC26CA">
      <w:pPr>
        <w:spacing w:after="0" w:line="360" w:lineRule="auto"/>
        <w:rPr>
          <w:rStyle w:val="Brak"/>
          <w:rFonts w:ascii="Lato" w:eastAsia="Lato" w:hAnsi="Lato" w:cs="Lato"/>
          <w:sz w:val="24"/>
          <w:szCs w:val="24"/>
        </w:rPr>
      </w:pPr>
    </w:p>
    <w:p w14:paraId="042F7694" w14:textId="77777777" w:rsidR="008A7EBF" w:rsidRPr="00EB4143" w:rsidRDefault="008A7EBF" w:rsidP="00DC26CA">
      <w:pPr>
        <w:spacing w:after="0" w:line="360" w:lineRule="auto"/>
        <w:rPr>
          <w:rStyle w:val="Brak"/>
          <w:rFonts w:ascii="Lato" w:eastAsia="Lato" w:hAnsi="Lato" w:cs="Lato"/>
          <w:sz w:val="24"/>
          <w:szCs w:val="24"/>
        </w:rPr>
      </w:pPr>
    </w:p>
    <w:p w14:paraId="2BE4C251" w14:textId="77777777" w:rsidR="008A7EBF" w:rsidRPr="00EB4143" w:rsidRDefault="008A7EBF" w:rsidP="00DC26CA">
      <w:pPr>
        <w:spacing w:after="0" w:line="360" w:lineRule="auto"/>
        <w:rPr>
          <w:rStyle w:val="Brak"/>
          <w:rFonts w:ascii="Lato" w:eastAsia="Lato" w:hAnsi="Lato" w:cs="Lato"/>
          <w:sz w:val="24"/>
          <w:szCs w:val="24"/>
        </w:rPr>
      </w:pPr>
    </w:p>
    <w:p w14:paraId="01FF59E6" w14:textId="77777777" w:rsidR="008A7EBF" w:rsidRPr="00EB4143" w:rsidRDefault="008A7EBF" w:rsidP="00DC26CA">
      <w:pPr>
        <w:spacing w:after="0" w:line="360" w:lineRule="auto"/>
        <w:rPr>
          <w:rStyle w:val="Brak"/>
          <w:rFonts w:ascii="Lato" w:eastAsia="Lato" w:hAnsi="Lato" w:cs="Lato"/>
          <w:sz w:val="24"/>
          <w:szCs w:val="24"/>
        </w:rPr>
      </w:pPr>
    </w:p>
    <w:p w14:paraId="3C287012" w14:textId="77777777" w:rsidR="008A7EBF" w:rsidRPr="00EB4143" w:rsidRDefault="008A7EBF" w:rsidP="00DC26CA">
      <w:pPr>
        <w:spacing w:after="0" w:line="360" w:lineRule="auto"/>
        <w:rPr>
          <w:rStyle w:val="Brak"/>
          <w:rFonts w:ascii="Lato" w:eastAsia="Lato" w:hAnsi="Lato" w:cs="Lato"/>
          <w:sz w:val="24"/>
          <w:szCs w:val="24"/>
        </w:rPr>
      </w:pPr>
    </w:p>
    <w:p w14:paraId="76604020" w14:textId="77777777" w:rsidR="008A7EBF" w:rsidRPr="00EB4143" w:rsidRDefault="008A7EBF" w:rsidP="00DC26CA">
      <w:pPr>
        <w:spacing w:after="0" w:line="360" w:lineRule="auto"/>
        <w:rPr>
          <w:rStyle w:val="Brak"/>
          <w:rFonts w:ascii="Lato" w:eastAsia="Lato" w:hAnsi="Lato" w:cs="Lato"/>
          <w:sz w:val="24"/>
          <w:szCs w:val="24"/>
        </w:rPr>
      </w:pPr>
    </w:p>
    <w:p w14:paraId="6588F772" w14:textId="77777777" w:rsidR="008A7EBF" w:rsidRPr="00EB4143" w:rsidRDefault="008A7EBF" w:rsidP="00DC26CA">
      <w:pPr>
        <w:spacing w:after="0" w:line="360" w:lineRule="auto"/>
        <w:rPr>
          <w:rStyle w:val="Brak"/>
          <w:rFonts w:ascii="Lato" w:eastAsia="Lato" w:hAnsi="Lato" w:cs="Lato"/>
          <w:sz w:val="24"/>
          <w:szCs w:val="24"/>
        </w:rPr>
      </w:pPr>
    </w:p>
    <w:p w14:paraId="5289B8F0" w14:textId="77777777" w:rsidR="008A7EBF" w:rsidRPr="00EB4143" w:rsidRDefault="008A7EBF" w:rsidP="00DC26CA">
      <w:pPr>
        <w:spacing w:after="0" w:line="360" w:lineRule="auto"/>
        <w:rPr>
          <w:rStyle w:val="Brak"/>
          <w:rFonts w:ascii="Lato" w:eastAsia="Lato" w:hAnsi="Lato" w:cs="Lato"/>
          <w:sz w:val="24"/>
          <w:szCs w:val="24"/>
        </w:rPr>
      </w:pPr>
    </w:p>
    <w:p w14:paraId="0888B7F1" w14:textId="77777777" w:rsidR="008A7EBF" w:rsidRPr="00EB4143" w:rsidRDefault="008A7EBF" w:rsidP="00DC26CA">
      <w:pPr>
        <w:spacing w:after="0" w:line="360" w:lineRule="auto"/>
        <w:rPr>
          <w:rStyle w:val="Brak"/>
          <w:rFonts w:ascii="Lato" w:eastAsia="Lato" w:hAnsi="Lato" w:cs="Lato"/>
          <w:sz w:val="24"/>
          <w:szCs w:val="24"/>
        </w:rPr>
      </w:pPr>
    </w:p>
    <w:p w14:paraId="0005497C" w14:textId="77777777" w:rsidR="008A7EBF" w:rsidRPr="00EB4143" w:rsidRDefault="008A7EBF" w:rsidP="00DC26CA">
      <w:pPr>
        <w:spacing w:after="0" w:line="360" w:lineRule="auto"/>
        <w:rPr>
          <w:rStyle w:val="Brak"/>
          <w:rFonts w:ascii="Lato" w:eastAsia="Lato" w:hAnsi="Lato" w:cs="Lato"/>
          <w:sz w:val="24"/>
          <w:szCs w:val="24"/>
        </w:rPr>
      </w:pPr>
    </w:p>
    <w:p w14:paraId="4F0B3052" w14:textId="77777777" w:rsidR="005F2236" w:rsidRDefault="005F2236" w:rsidP="00DC26CA">
      <w:pPr>
        <w:pStyle w:val="Nagwek3"/>
        <w:spacing w:after="240" w:line="360" w:lineRule="auto"/>
        <w:rPr>
          <w:rStyle w:val="Brak"/>
          <w:rFonts w:ascii="Lato" w:eastAsia="Lato" w:hAnsi="Lato" w:cs="Lato"/>
          <w:b/>
          <w:bCs/>
          <w:color w:val="BF8F00" w:themeColor="accent4" w:themeShade="BF"/>
        </w:rPr>
      </w:pPr>
    </w:p>
    <w:p w14:paraId="19056F00" w14:textId="41AFB308" w:rsidR="005F2236" w:rsidRDefault="005F2236" w:rsidP="006B38D2">
      <w:pPr>
        <w:pStyle w:val="Nagwek3"/>
        <w:spacing w:line="360" w:lineRule="auto"/>
        <w:rPr>
          <w:rFonts w:ascii="Lato" w:eastAsia="Lato" w:hAnsi="Lato" w:cs="Lato"/>
        </w:rPr>
      </w:pPr>
      <w:bookmarkStart w:id="24" w:name="_Toc172467941"/>
      <w:r w:rsidRPr="005F2236">
        <w:rPr>
          <w:rFonts w:eastAsia="Lato"/>
          <w:color w:val="BF8F00" w:themeColor="accent4" w:themeShade="BF"/>
        </w:rPr>
        <w:t xml:space="preserve">Załącznik nr 8: </w:t>
      </w:r>
      <w:r w:rsidR="006B38D2">
        <w:rPr>
          <w:rFonts w:eastAsia="Lato"/>
          <w:color w:val="BF8F00" w:themeColor="accent4" w:themeShade="BF"/>
        </w:rPr>
        <w:t xml:space="preserve">Zasady </w:t>
      </w:r>
      <w:r w:rsidRPr="005F2236">
        <w:rPr>
          <w:rFonts w:eastAsia="Lato"/>
          <w:color w:val="BF8F00" w:themeColor="accent4" w:themeShade="BF"/>
        </w:rPr>
        <w:t xml:space="preserve">weryfikacji </w:t>
      </w:r>
      <w:r w:rsidR="006B38D2">
        <w:rPr>
          <w:rFonts w:eastAsia="Lato"/>
          <w:color w:val="BF8F00" w:themeColor="accent4" w:themeShade="BF"/>
        </w:rPr>
        <w:t>informacji o karalności</w:t>
      </w:r>
      <w:bookmarkEnd w:id="24"/>
      <w:r w:rsidR="006B38D2">
        <w:rPr>
          <w:rFonts w:eastAsia="Lato"/>
          <w:color w:val="BF8F00" w:themeColor="accent4" w:themeShade="BF"/>
        </w:rPr>
        <w:t xml:space="preserve"> </w:t>
      </w:r>
    </w:p>
    <w:p w14:paraId="00801B76" w14:textId="77777777" w:rsidR="005F2236" w:rsidRDefault="005F2236" w:rsidP="006B38D2">
      <w:pPr>
        <w:spacing w:before="240" w:line="240" w:lineRule="auto"/>
        <w:rPr>
          <w:rFonts w:ascii="Lato" w:eastAsia="Lato" w:hAnsi="Lato" w:cs="Lato"/>
          <w:sz w:val="24"/>
          <w:szCs w:val="24"/>
        </w:rPr>
      </w:pPr>
      <w:r>
        <w:rPr>
          <w:rFonts w:ascii="Lato" w:eastAsia="Lato" w:hAnsi="Lato" w:cs="Lato"/>
          <w:b/>
          <w:sz w:val="24"/>
          <w:szCs w:val="24"/>
        </w:rPr>
        <w:t>Kategorie stanowisk</w:t>
      </w:r>
      <w:r>
        <w:rPr>
          <w:rFonts w:ascii="Lato" w:eastAsia="Lato" w:hAnsi="Lato" w:cs="Lato"/>
          <w:sz w:val="24"/>
          <w:szCs w:val="24"/>
        </w:rPr>
        <w:t>:</w:t>
      </w:r>
    </w:p>
    <w:p w14:paraId="4DAA23C8" w14:textId="0D83F115" w:rsidR="005F2236" w:rsidRPr="00A84C7A" w:rsidRDefault="005F2236" w:rsidP="000A31B0">
      <w:pPr>
        <w:pStyle w:val="Akapitzlist"/>
        <w:numPr>
          <w:ilvl w:val="0"/>
          <w:numId w:val="61"/>
        </w:numPr>
        <w:pBdr>
          <w:bar w:val="none" w:sz="0" w:color="auto"/>
        </w:pBdr>
        <w:spacing w:after="0" w:line="360" w:lineRule="auto"/>
        <w:jc w:val="both"/>
        <w:rPr>
          <w:rFonts w:ascii="Lato" w:eastAsia="Lato" w:hAnsi="Lato" w:cs="Lato"/>
          <w:sz w:val="24"/>
          <w:szCs w:val="24"/>
        </w:rPr>
      </w:pPr>
      <w:r w:rsidRPr="00A84C7A">
        <w:rPr>
          <w:rFonts w:ascii="Lato" w:eastAsia="Lato" w:hAnsi="Lato" w:cs="Lato"/>
          <w:sz w:val="24"/>
          <w:szCs w:val="24"/>
        </w:rPr>
        <w:t xml:space="preserve">Pracownik pracuje dziećmi i </w:t>
      </w:r>
      <w:r w:rsidRPr="00A84C7A">
        <w:rPr>
          <w:rFonts w:ascii="Lato" w:eastAsia="Lato" w:hAnsi="Lato" w:cs="Lato"/>
          <w:color w:val="BF8F00" w:themeColor="accent4" w:themeShade="BF"/>
          <w:sz w:val="24"/>
          <w:szCs w:val="24"/>
        </w:rPr>
        <w:t xml:space="preserve">wykonuje obowiązki wchodzące w zakres art. 21 </w:t>
      </w:r>
      <w:r w:rsidRPr="00A84C7A">
        <w:rPr>
          <w:rFonts w:ascii="Lato" w:eastAsia="Lato" w:hAnsi="Lato" w:cs="Lato"/>
          <w:sz w:val="24"/>
          <w:szCs w:val="24"/>
        </w:rPr>
        <w:t xml:space="preserve">ustawy o przeciwdziałaniu zagrożeniom przestępczością na tle seksualnym i ochronie małoletnich (np. prowadzi zajęcia i sprawuje opiekę nad małoletnimi w obiekcie) </w:t>
      </w:r>
      <w:r w:rsidRPr="00A84C7A">
        <w:rPr>
          <w:rFonts w:ascii="Lato" w:eastAsia="Lato" w:hAnsi="Lato" w:cs="Lato"/>
          <w:b/>
          <w:bCs/>
          <w:sz w:val="24"/>
          <w:szCs w:val="24"/>
        </w:rPr>
        <w:t>Istnieje ustawowy</w:t>
      </w:r>
      <w:r w:rsidRPr="00A84C7A">
        <w:rPr>
          <w:rFonts w:ascii="Lato" w:eastAsia="Lato" w:hAnsi="Lato" w:cs="Lato"/>
          <w:sz w:val="24"/>
          <w:szCs w:val="24"/>
        </w:rPr>
        <w:t xml:space="preserve"> </w:t>
      </w:r>
      <w:r w:rsidRPr="00A84C7A">
        <w:rPr>
          <w:rFonts w:ascii="Lato" w:eastAsia="Lato" w:hAnsi="Lato" w:cs="Lato"/>
          <w:b/>
          <w:sz w:val="24"/>
          <w:szCs w:val="24"/>
        </w:rPr>
        <w:t xml:space="preserve">obowiązek weryfikacji pracownika w Rejestrze Sprawców Przestępstw Seksualnych oraz wymagane jest przedstawienie przez pracownika informacji z zakresu przestępstw wymienionych w art. 21 ust. 3 ww. ustawy. </w:t>
      </w:r>
    </w:p>
    <w:p w14:paraId="132B860E" w14:textId="39E41F99" w:rsidR="005F2236" w:rsidRDefault="005F2236" w:rsidP="000A31B0">
      <w:pPr>
        <w:numPr>
          <w:ilvl w:val="0"/>
          <w:numId w:val="61"/>
        </w:numPr>
        <w:pBdr>
          <w:bar w:val="none" w:sz="0" w:color="auto"/>
        </w:pBdr>
        <w:spacing w:after="0" w:line="360" w:lineRule="auto"/>
        <w:rPr>
          <w:rFonts w:ascii="Lato" w:eastAsia="Lato" w:hAnsi="Lato" w:cs="Lato"/>
          <w:sz w:val="24"/>
          <w:szCs w:val="24"/>
        </w:rPr>
      </w:pPr>
      <w:r>
        <w:rPr>
          <w:rFonts w:ascii="Lato" w:eastAsia="Lato" w:hAnsi="Lato" w:cs="Lato"/>
          <w:sz w:val="24"/>
          <w:szCs w:val="24"/>
        </w:rPr>
        <w:t xml:space="preserve">Pracownik ma/może mieć styczność z dzieckiem w obiekcie, </w:t>
      </w:r>
      <w:r w:rsidRPr="0078277E">
        <w:rPr>
          <w:rFonts w:ascii="Lato" w:eastAsia="Lato" w:hAnsi="Lato" w:cs="Lato"/>
          <w:color w:val="BF8F00" w:themeColor="accent4" w:themeShade="BF"/>
          <w:sz w:val="24"/>
          <w:szCs w:val="24"/>
        </w:rPr>
        <w:t xml:space="preserve">ale nie wykonuje obowiązków wchodzących w zakres art. 21 </w:t>
      </w:r>
      <w:r>
        <w:rPr>
          <w:rFonts w:ascii="Lato" w:eastAsia="Lato" w:hAnsi="Lato" w:cs="Lato"/>
          <w:sz w:val="24"/>
          <w:szCs w:val="24"/>
        </w:rPr>
        <w:t xml:space="preserve">ustawy o przeciwdziałaniu zagrożeniom przestępczością na tle seksualnym i ochronie małoletnich. </w:t>
      </w:r>
      <w:r>
        <w:rPr>
          <w:rFonts w:ascii="Lato" w:eastAsia="Lato" w:hAnsi="Lato" w:cs="Lato"/>
          <w:b/>
          <w:sz w:val="24"/>
          <w:szCs w:val="24"/>
        </w:rPr>
        <w:t>Nie ma ustawowego obowiązku weryfikacji.</w:t>
      </w:r>
      <w:r>
        <w:rPr>
          <w:rFonts w:ascii="Lato" w:eastAsia="Lato" w:hAnsi="Lato" w:cs="Lato"/>
          <w:sz w:val="24"/>
          <w:szCs w:val="24"/>
        </w:rPr>
        <w:t xml:space="preserve"> Zaleca się poproszenie pracownika o dobrowolne złożenie oświadczenie w zakresie niekaralności za przestępstwa seksualne i wymienione w KRK.</w:t>
      </w:r>
    </w:p>
    <w:p w14:paraId="680FA0FB" w14:textId="0E890D97" w:rsidR="006B38D2" w:rsidRPr="00AF1006" w:rsidRDefault="005F2236" w:rsidP="00AF1006">
      <w:pPr>
        <w:pStyle w:val="Akapitzlist"/>
        <w:numPr>
          <w:ilvl w:val="0"/>
          <w:numId w:val="61"/>
        </w:numPr>
        <w:pBdr>
          <w:bar w:val="none" w:sz="0" w:color="auto"/>
        </w:pBdr>
        <w:spacing w:after="0" w:line="360" w:lineRule="auto"/>
        <w:rPr>
          <w:rFonts w:ascii="Lato" w:eastAsia="Lato" w:hAnsi="Lato" w:cs="Lato"/>
          <w:sz w:val="24"/>
          <w:szCs w:val="24"/>
        </w:rPr>
      </w:pPr>
      <w:r w:rsidRPr="00AF1006">
        <w:rPr>
          <w:rFonts w:ascii="Lato" w:eastAsia="Lato" w:hAnsi="Lato" w:cs="Lato"/>
          <w:sz w:val="24"/>
          <w:szCs w:val="24"/>
        </w:rPr>
        <w:t xml:space="preserve">Pracownik nie ma styczności z dzieckiem w obiekcie i </w:t>
      </w:r>
      <w:r w:rsidRPr="00AF1006">
        <w:rPr>
          <w:rFonts w:ascii="Lato" w:eastAsia="Lato" w:hAnsi="Lato" w:cs="Lato"/>
          <w:color w:val="BF8F00" w:themeColor="accent4" w:themeShade="BF"/>
          <w:sz w:val="24"/>
          <w:szCs w:val="24"/>
        </w:rPr>
        <w:t xml:space="preserve">nie wykonuje obowiązków wchodzących w zakres art. 21 </w:t>
      </w:r>
      <w:r w:rsidRPr="00AF1006">
        <w:rPr>
          <w:rFonts w:ascii="Lato" w:eastAsia="Lato" w:hAnsi="Lato" w:cs="Lato"/>
          <w:sz w:val="24"/>
          <w:szCs w:val="24"/>
        </w:rPr>
        <w:t xml:space="preserve">ustawy o przeciwdziałaniu zagrożeniom przestępczością na tle seksualnym i ochronie małoletnich. </w:t>
      </w:r>
      <w:r w:rsidRPr="00AF1006">
        <w:rPr>
          <w:rFonts w:ascii="Lato" w:eastAsia="Lato" w:hAnsi="Lato" w:cs="Lato"/>
          <w:b/>
          <w:sz w:val="24"/>
          <w:szCs w:val="24"/>
        </w:rPr>
        <w:t>Nie ma ustawowego obowiązku weryfikacji.</w:t>
      </w:r>
    </w:p>
    <w:p w14:paraId="495809D5" w14:textId="77777777" w:rsidR="005F2236" w:rsidRDefault="005F2236" w:rsidP="005F2236">
      <w:pPr>
        <w:spacing w:after="0" w:line="240" w:lineRule="auto"/>
        <w:rPr>
          <w:rFonts w:ascii="Lato" w:eastAsia="Lato" w:hAnsi="Lato" w:cs="Lato"/>
          <w:b/>
          <w:sz w:val="24"/>
          <w:szCs w:val="24"/>
        </w:rPr>
      </w:pPr>
    </w:p>
    <w:tbl>
      <w:tblPr>
        <w:tblStyle w:val="1"/>
        <w:tblW w:w="96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5387"/>
        <w:gridCol w:w="2126"/>
      </w:tblGrid>
      <w:tr w:rsidR="005F2236" w14:paraId="35291B3B" w14:textId="77777777" w:rsidTr="00E24F01">
        <w:trPr>
          <w:trHeight w:val="300"/>
        </w:trPr>
        <w:tc>
          <w:tcPr>
            <w:tcW w:w="2127" w:type="dxa"/>
            <w:shd w:val="clear" w:color="auto" w:fill="FFD966" w:themeFill="accent4" w:themeFillTint="99"/>
          </w:tcPr>
          <w:p w14:paraId="517E0306" w14:textId="77777777" w:rsidR="005F2236" w:rsidRDefault="005F2236" w:rsidP="002919C8">
            <w:pPr>
              <w:jc w:val="center"/>
              <w:rPr>
                <w:rFonts w:ascii="Lato" w:eastAsia="Lato" w:hAnsi="Lato" w:cs="Lato"/>
                <w:b/>
                <w:sz w:val="20"/>
                <w:szCs w:val="20"/>
              </w:rPr>
            </w:pPr>
            <w:r>
              <w:rPr>
                <w:rFonts w:ascii="Lato" w:eastAsia="Lato" w:hAnsi="Lato" w:cs="Lato"/>
                <w:b/>
                <w:sz w:val="20"/>
                <w:szCs w:val="20"/>
              </w:rPr>
              <w:t>OPIS STANOWISKA</w:t>
            </w:r>
          </w:p>
        </w:tc>
        <w:tc>
          <w:tcPr>
            <w:tcW w:w="5387" w:type="dxa"/>
            <w:shd w:val="clear" w:color="auto" w:fill="FFD966" w:themeFill="accent4" w:themeFillTint="99"/>
          </w:tcPr>
          <w:p w14:paraId="6A46E46E" w14:textId="46931D74" w:rsidR="005F2236" w:rsidRDefault="005F2236" w:rsidP="002919C8">
            <w:pPr>
              <w:jc w:val="center"/>
              <w:rPr>
                <w:rFonts w:ascii="Lato" w:eastAsia="Lato" w:hAnsi="Lato" w:cs="Lato"/>
                <w:b/>
                <w:sz w:val="20"/>
                <w:szCs w:val="20"/>
              </w:rPr>
            </w:pPr>
            <w:r>
              <w:rPr>
                <w:rFonts w:ascii="Lato" w:eastAsia="Lato" w:hAnsi="Lato" w:cs="Lato"/>
                <w:b/>
                <w:sz w:val="20"/>
                <w:szCs w:val="20"/>
              </w:rPr>
              <w:t>Zakres obowiązków</w:t>
            </w:r>
          </w:p>
        </w:tc>
        <w:tc>
          <w:tcPr>
            <w:tcW w:w="2126" w:type="dxa"/>
            <w:shd w:val="clear" w:color="auto" w:fill="FFD966" w:themeFill="accent4" w:themeFillTint="99"/>
          </w:tcPr>
          <w:p w14:paraId="3CB63557" w14:textId="05F36057" w:rsidR="005F2236" w:rsidRDefault="005F2236" w:rsidP="002919C8">
            <w:pPr>
              <w:jc w:val="center"/>
              <w:rPr>
                <w:rFonts w:ascii="Lato" w:eastAsia="Lato" w:hAnsi="Lato" w:cs="Lato"/>
                <w:b/>
                <w:sz w:val="20"/>
                <w:szCs w:val="20"/>
              </w:rPr>
            </w:pPr>
            <w:r>
              <w:rPr>
                <w:rFonts w:ascii="Lato" w:eastAsia="Lato" w:hAnsi="Lato" w:cs="Lato"/>
                <w:b/>
                <w:sz w:val="20"/>
                <w:szCs w:val="20"/>
              </w:rPr>
              <w:t>KATEGORIA</w:t>
            </w:r>
          </w:p>
        </w:tc>
      </w:tr>
      <w:tr w:rsidR="005F2236" w14:paraId="5C8D7361" w14:textId="77777777" w:rsidTr="00E24F01">
        <w:trPr>
          <w:trHeight w:val="300"/>
        </w:trPr>
        <w:tc>
          <w:tcPr>
            <w:tcW w:w="2127" w:type="dxa"/>
            <w:tcBorders>
              <w:top w:val="single" w:sz="4" w:space="0" w:color="757171"/>
              <w:left w:val="single" w:sz="4" w:space="0" w:color="757171"/>
              <w:bottom w:val="single" w:sz="4" w:space="0" w:color="757171"/>
              <w:right w:val="single" w:sz="4" w:space="0" w:color="757171"/>
            </w:tcBorders>
            <w:shd w:val="clear" w:color="auto" w:fill="auto"/>
            <w:vAlign w:val="center"/>
          </w:tcPr>
          <w:p w14:paraId="05066AFF" w14:textId="77777777" w:rsidR="005F2236" w:rsidRDefault="005F2236" w:rsidP="002919C8">
            <w:pPr>
              <w:rPr>
                <w:rFonts w:ascii="Lato" w:eastAsia="Lato" w:hAnsi="Lato" w:cs="Lato"/>
                <w:b/>
                <w:sz w:val="24"/>
                <w:szCs w:val="24"/>
              </w:rPr>
            </w:pPr>
            <w:r>
              <w:rPr>
                <w:rFonts w:ascii="Lato" w:eastAsia="Lato" w:hAnsi="Lato" w:cs="Lato"/>
              </w:rPr>
              <w:t xml:space="preserve">Pracownik </w:t>
            </w:r>
          </w:p>
        </w:tc>
        <w:tc>
          <w:tcPr>
            <w:tcW w:w="5387" w:type="dxa"/>
            <w:shd w:val="clear" w:color="auto" w:fill="FFF2CC" w:themeFill="accent4" w:themeFillTint="33"/>
          </w:tcPr>
          <w:p w14:paraId="624373D4" w14:textId="3111E8A9" w:rsidR="005F2236" w:rsidRPr="00F90ADB" w:rsidRDefault="005F2236" w:rsidP="002919C8">
            <w:pPr>
              <w:rPr>
                <w:rFonts w:ascii="Lato" w:eastAsia="Lato" w:hAnsi="Lato" w:cs="Lato"/>
                <w:bCs/>
              </w:rPr>
            </w:pPr>
            <w:r w:rsidRPr="00F90ADB">
              <w:rPr>
                <w:rFonts w:ascii="Lato" w:eastAsia="Lato" w:hAnsi="Lato" w:cs="Lato"/>
                <w:bCs/>
              </w:rPr>
              <w:t xml:space="preserve">Opiekuje się dziećmi w hotelowej świetlicy, organizuje czas wolny dla dzieci w </w:t>
            </w:r>
            <w:r w:rsidR="006B38D2" w:rsidRPr="00F90ADB">
              <w:rPr>
                <w:rFonts w:ascii="Lato" w:eastAsia="Lato" w:hAnsi="Lato" w:cs="Lato"/>
                <w:bCs/>
              </w:rPr>
              <w:t>o</w:t>
            </w:r>
            <w:r w:rsidRPr="00F90ADB">
              <w:rPr>
                <w:rFonts w:ascii="Lato" w:eastAsia="Lato" w:hAnsi="Lato" w:cs="Lato"/>
                <w:bCs/>
              </w:rPr>
              <w:t xml:space="preserve">biekcie </w:t>
            </w:r>
            <w:r w:rsidR="006B38D2" w:rsidRPr="00F90ADB">
              <w:rPr>
                <w:rFonts w:ascii="Lato" w:eastAsia="Lato" w:hAnsi="Lato" w:cs="Lato"/>
                <w:bCs/>
              </w:rPr>
              <w:t>(art. 21 – opieka)</w:t>
            </w:r>
          </w:p>
        </w:tc>
        <w:tc>
          <w:tcPr>
            <w:tcW w:w="2126" w:type="dxa"/>
            <w:shd w:val="clear" w:color="auto" w:fill="FFF2CC" w:themeFill="accent4" w:themeFillTint="33"/>
          </w:tcPr>
          <w:p w14:paraId="50BF78E3" w14:textId="77777777" w:rsidR="005F2236" w:rsidRPr="006C099B" w:rsidRDefault="005F2236" w:rsidP="002919C8">
            <w:pPr>
              <w:rPr>
                <w:rFonts w:ascii="Lato" w:eastAsia="Lato" w:hAnsi="Lato" w:cs="Lato"/>
                <w:b/>
                <w:bCs/>
                <w:sz w:val="24"/>
                <w:szCs w:val="24"/>
              </w:rPr>
            </w:pPr>
            <w:r w:rsidRPr="006C099B">
              <w:rPr>
                <w:rFonts w:ascii="Lato" w:eastAsia="Lato" w:hAnsi="Lato" w:cs="Lato"/>
                <w:b/>
                <w:bCs/>
              </w:rPr>
              <w:t>Kategoria A</w:t>
            </w:r>
          </w:p>
        </w:tc>
      </w:tr>
      <w:tr w:rsidR="005F2236" w14:paraId="726619BA" w14:textId="77777777" w:rsidTr="006B38D2">
        <w:trPr>
          <w:trHeight w:val="693"/>
        </w:trPr>
        <w:tc>
          <w:tcPr>
            <w:tcW w:w="2127" w:type="dxa"/>
            <w:vMerge w:val="restart"/>
            <w:tcBorders>
              <w:top w:val="nil"/>
              <w:left w:val="single" w:sz="4" w:space="0" w:color="757171"/>
              <w:right w:val="single" w:sz="4" w:space="0" w:color="757171"/>
            </w:tcBorders>
            <w:shd w:val="clear" w:color="auto" w:fill="auto"/>
            <w:vAlign w:val="center"/>
          </w:tcPr>
          <w:p w14:paraId="3990450D" w14:textId="77777777" w:rsidR="005F2236" w:rsidRDefault="005F2236" w:rsidP="002919C8">
            <w:pPr>
              <w:rPr>
                <w:rFonts w:ascii="Lato" w:eastAsia="Lato" w:hAnsi="Lato" w:cs="Lato"/>
                <w:b/>
                <w:sz w:val="24"/>
                <w:szCs w:val="24"/>
              </w:rPr>
            </w:pPr>
            <w:r>
              <w:rPr>
                <w:rFonts w:ascii="Lato" w:eastAsia="Lato" w:hAnsi="Lato" w:cs="Lato"/>
              </w:rPr>
              <w:lastRenderedPageBreak/>
              <w:t>Ratownik</w:t>
            </w:r>
          </w:p>
        </w:tc>
        <w:tc>
          <w:tcPr>
            <w:tcW w:w="5387" w:type="dxa"/>
            <w:shd w:val="clear" w:color="auto" w:fill="FFF2CC" w:themeFill="accent4" w:themeFillTint="33"/>
          </w:tcPr>
          <w:p w14:paraId="6EB5E461" w14:textId="56E96FB5" w:rsidR="005F2236" w:rsidRPr="00F90ADB" w:rsidRDefault="006B38D2" w:rsidP="002919C8">
            <w:pPr>
              <w:rPr>
                <w:rFonts w:ascii="Lato" w:eastAsia="Lato" w:hAnsi="Lato" w:cs="Lato"/>
                <w:bCs/>
              </w:rPr>
            </w:pPr>
            <w:r w:rsidRPr="00F90ADB">
              <w:rPr>
                <w:rFonts w:ascii="Lato" w:eastAsia="Lato" w:hAnsi="Lato" w:cs="Lato"/>
                <w:bCs/>
              </w:rPr>
              <w:t xml:space="preserve">Ratownik 1: </w:t>
            </w:r>
            <w:r w:rsidR="005F2236" w:rsidRPr="00F90ADB">
              <w:rPr>
                <w:rFonts w:ascii="Lato" w:eastAsia="Lato" w:hAnsi="Lato" w:cs="Lato"/>
                <w:bCs/>
              </w:rPr>
              <w:t>Do zadań należy nauka dzieci pływania</w:t>
            </w:r>
            <w:r w:rsidRPr="00F90ADB">
              <w:rPr>
                <w:rFonts w:ascii="Lato" w:eastAsia="Lato" w:hAnsi="Lato" w:cs="Lato"/>
                <w:bCs/>
              </w:rPr>
              <w:t xml:space="preserve"> (art. 21 – edukacja).</w:t>
            </w:r>
          </w:p>
        </w:tc>
        <w:tc>
          <w:tcPr>
            <w:tcW w:w="2126" w:type="dxa"/>
            <w:shd w:val="clear" w:color="auto" w:fill="FFF2CC" w:themeFill="accent4" w:themeFillTint="33"/>
          </w:tcPr>
          <w:p w14:paraId="1EA671BD" w14:textId="64144A8F" w:rsidR="005F2236" w:rsidRPr="006B38D2" w:rsidRDefault="005F2236" w:rsidP="002919C8">
            <w:pPr>
              <w:rPr>
                <w:rFonts w:ascii="Lato" w:eastAsia="Lato" w:hAnsi="Lato" w:cs="Lato"/>
                <w:b/>
                <w:bCs/>
              </w:rPr>
            </w:pPr>
            <w:r w:rsidRPr="006C099B">
              <w:rPr>
                <w:rFonts w:ascii="Lato" w:eastAsia="Lato" w:hAnsi="Lato" w:cs="Lato"/>
                <w:b/>
                <w:bCs/>
              </w:rPr>
              <w:t>Kategoria A</w:t>
            </w:r>
          </w:p>
        </w:tc>
      </w:tr>
      <w:tr w:rsidR="005F2236" w14:paraId="0A730095" w14:textId="77777777" w:rsidTr="00E24F01">
        <w:trPr>
          <w:trHeight w:val="483"/>
        </w:trPr>
        <w:tc>
          <w:tcPr>
            <w:tcW w:w="2127" w:type="dxa"/>
            <w:vMerge/>
            <w:tcBorders>
              <w:left w:val="single" w:sz="4" w:space="0" w:color="757171"/>
              <w:bottom w:val="single" w:sz="4" w:space="0" w:color="757171"/>
              <w:right w:val="single" w:sz="4" w:space="0" w:color="757171"/>
            </w:tcBorders>
            <w:shd w:val="clear" w:color="auto" w:fill="auto"/>
            <w:vAlign w:val="center"/>
          </w:tcPr>
          <w:p w14:paraId="51F5EC01" w14:textId="77777777" w:rsidR="005F2236" w:rsidRDefault="005F2236" w:rsidP="002919C8">
            <w:pPr>
              <w:rPr>
                <w:rFonts w:ascii="Lato" w:eastAsia="Lato" w:hAnsi="Lato" w:cs="Lato"/>
              </w:rPr>
            </w:pPr>
          </w:p>
        </w:tc>
        <w:tc>
          <w:tcPr>
            <w:tcW w:w="5387" w:type="dxa"/>
            <w:shd w:val="clear" w:color="auto" w:fill="FFF2CC" w:themeFill="accent4" w:themeFillTint="33"/>
          </w:tcPr>
          <w:p w14:paraId="5DD10F9A" w14:textId="77777777" w:rsidR="006B38D2" w:rsidRPr="00F90ADB" w:rsidRDefault="006B38D2" w:rsidP="002919C8">
            <w:pPr>
              <w:rPr>
                <w:rFonts w:ascii="Lato" w:eastAsia="Lato" w:hAnsi="Lato" w:cs="Lato"/>
              </w:rPr>
            </w:pPr>
            <w:r w:rsidRPr="00F90ADB">
              <w:rPr>
                <w:rFonts w:ascii="Lato" w:eastAsia="Lato" w:hAnsi="Lato" w:cs="Lato"/>
                <w:bCs/>
              </w:rPr>
              <w:t xml:space="preserve">Ratownik 2. </w:t>
            </w:r>
            <w:r w:rsidR="005F2236" w:rsidRPr="00F90ADB">
              <w:rPr>
                <w:rFonts w:ascii="Lato" w:eastAsia="Lato" w:hAnsi="Lato" w:cs="Lato"/>
                <w:bCs/>
              </w:rPr>
              <w:t>Nadzoruje basen. Nie opiekuje się dziećmi, nie uczy ich.</w:t>
            </w:r>
            <w:r w:rsidR="00E24F01" w:rsidRPr="00F90ADB">
              <w:rPr>
                <w:rFonts w:ascii="Lato" w:eastAsia="Lato" w:hAnsi="Lato" w:cs="Lato"/>
              </w:rPr>
              <w:t xml:space="preserve"> </w:t>
            </w:r>
          </w:p>
          <w:p w14:paraId="626BD0E1" w14:textId="6477AA67" w:rsidR="005F2236" w:rsidRPr="00F90ADB" w:rsidRDefault="00E24F01" w:rsidP="002919C8">
            <w:pPr>
              <w:rPr>
                <w:rFonts w:ascii="Lato" w:eastAsia="Lato" w:hAnsi="Lato" w:cs="Lato"/>
                <w:bCs/>
              </w:rPr>
            </w:pPr>
            <w:r w:rsidRPr="00F90ADB">
              <w:rPr>
                <w:rFonts w:ascii="Lato" w:eastAsia="Lato" w:hAnsi="Lato" w:cs="Lato"/>
              </w:rPr>
              <w:t>Konieczność nadzoru na basenie</w:t>
            </w:r>
            <w:r w:rsidR="006B38D2" w:rsidRPr="00F90ADB">
              <w:rPr>
                <w:rFonts w:ascii="Lato" w:eastAsia="Lato" w:hAnsi="Lato" w:cs="Lato"/>
              </w:rPr>
              <w:t xml:space="preserve"> przy uwzględnieniu  zasad wynikających ze standardów ochrony dzieci.</w:t>
            </w:r>
          </w:p>
        </w:tc>
        <w:tc>
          <w:tcPr>
            <w:tcW w:w="2126" w:type="dxa"/>
            <w:shd w:val="clear" w:color="auto" w:fill="FFF2CC" w:themeFill="accent4" w:themeFillTint="33"/>
          </w:tcPr>
          <w:p w14:paraId="5D3944DE" w14:textId="77777777" w:rsidR="005F2236" w:rsidRPr="006C099B" w:rsidRDefault="005F2236" w:rsidP="002919C8">
            <w:pPr>
              <w:rPr>
                <w:rFonts w:ascii="Lato" w:eastAsia="Lato" w:hAnsi="Lato" w:cs="Lato"/>
                <w:b/>
                <w:bCs/>
              </w:rPr>
            </w:pPr>
            <w:r w:rsidRPr="006C099B">
              <w:rPr>
                <w:rFonts w:ascii="Lato" w:eastAsia="Lato" w:hAnsi="Lato" w:cs="Lato"/>
                <w:b/>
                <w:bCs/>
              </w:rPr>
              <w:t>Kategoria B</w:t>
            </w:r>
          </w:p>
          <w:p w14:paraId="7913DF86" w14:textId="1D764EA2" w:rsidR="005F2236" w:rsidRDefault="005F2236" w:rsidP="002919C8">
            <w:pPr>
              <w:rPr>
                <w:rFonts w:ascii="Lato" w:eastAsia="Lato" w:hAnsi="Lato" w:cs="Lato"/>
              </w:rPr>
            </w:pPr>
          </w:p>
        </w:tc>
      </w:tr>
      <w:tr w:rsidR="005F2236" w14:paraId="1560951D"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78EA12FE" w14:textId="77777777" w:rsidR="005F2236" w:rsidRDefault="005F2236" w:rsidP="002919C8">
            <w:pPr>
              <w:rPr>
                <w:rFonts w:ascii="Lato" w:eastAsia="Lato" w:hAnsi="Lato" w:cs="Lato"/>
                <w:b/>
                <w:sz w:val="24"/>
                <w:szCs w:val="24"/>
              </w:rPr>
            </w:pPr>
            <w:r>
              <w:rPr>
                <w:rFonts w:ascii="Lato" w:eastAsia="Lato" w:hAnsi="Lato" w:cs="Lato"/>
              </w:rPr>
              <w:t>Opiekun praktyk</w:t>
            </w:r>
          </w:p>
        </w:tc>
        <w:tc>
          <w:tcPr>
            <w:tcW w:w="5387" w:type="dxa"/>
            <w:shd w:val="clear" w:color="auto" w:fill="FFF2CC" w:themeFill="accent4" w:themeFillTint="33"/>
          </w:tcPr>
          <w:p w14:paraId="18613A75" w14:textId="5C062634" w:rsidR="005F2236" w:rsidRPr="00F90ADB" w:rsidRDefault="005F2236" w:rsidP="002919C8">
            <w:pPr>
              <w:rPr>
                <w:rFonts w:ascii="Lato" w:eastAsia="Lato" w:hAnsi="Lato" w:cs="Lato"/>
                <w:bCs/>
              </w:rPr>
            </w:pPr>
            <w:r w:rsidRPr="00F90ADB">
              <w:rPr>
                <w:rFonts w:ascii="Lato" w:eastAsia="Lato" w:hAnsi="Lato" w:cs="Lato"/>
                <w:bCs/>
              </w:rPr>
              <w:t>Edukuje małoletniego</w:t>
            </w:r>
            <w:r w:rsidR="006B38D2" w:rsidRPr="00F90ADB">
              <w:rPr>
                <w:rFonts w:ascii="Lato" w:eastAsia="Lato" w:hAnsi="Lato" w:cs="Lato"/>
                <w:bCs/>
              </w:rPr>
              <w:t xml:space="preserve"> (art. 21 – edukacja)</w:t>
            </w:r>
          </w:p>
          <w:p w14:paraId="46E78353" w14:textId="377B5E39" w:rsidR="005F2236" w:rsidRPr="00F90ADB" w:rsidRDefault="005F2236" w:rsidP="002919C8">
            <w:pPr>
              <w:rPr>
                <w:rFonts w:ascii="Lato" w:eastAsia="Lato" w:hAnsi="Lato" w:cs="Lato"/>
                <w:bCs/>
              </w:rPr>
            </w:pPr>
            <w:r w:rsidRPr="00F90ADB">
              <w:rPr>
                <w:rFonts w:ascii="Lato" w:eastAsia="Lato" w:hAnsi="Lato" w:cs="Lato"/>
              </w:rPr>
              <w:t>Przejmuje odpowiedzialność za praktykanta. Powinien zadbać o jego bezpieczeństwo</w:t>
            </w:r>
            <w:r w:rsidR="006B38D2" w:rsidRPr="00F90ADB">
              <w:rPr>
                <w:rFonts w:ascii="Lato" w:eastAsia="Lato" w:hAnsi="Lato" w:cs="Lato"/>
              </w:rPr>
              <w:t>. Tutaj zastosowanie znajdują  także zasady wynikające ze standardów ochrony dzieci.</w:t>
            </w:r>
          </w:p>
        </w:tc>
        <w:tc>
          <w:tcPr>
            <w:tcW w:w="2126" w:type="dxa"/>
            <w:shd w:val="clear" w:color="auto" w:fill="FFF2CC" w:themeFill="accent4" w:themeFillTint="33"/>
          </w:tcPr>
          <w:p w14:paraId="3AA5D41B" w14:textId="77777777" w:rsidR="005F2236" w:rsidRPr="006C099B" w:rsidRDefault="005F2236" w:rsidP="002919C8">
            <w:pPr>
              <w:rPr>
                <w:rFonts w:ascii="Lato" w:eastAsia="Lato" w:hAnsi="Lato" w:cs="Lato"/>
                <w:b/>
                <w:bCs/>
              </w:rPr>
            </w:pPr>
            <w:r w:rsidRPr="006C099B">
              <w:rPr>
                <w:rFonts w:ascii="Lato" w:eastAsia="Lato" w:hAnsi="Lato" w:cs="Lato"/>
                <w:b/>
                <w:bCs/>
              </w:rPr>
              <w:t>Kategoria A</w:t>
            </w:r>
          </w:p>
          <w:p w14:paraId="06C6D831" w14:textId="5B97386B" w:rsidR="005F2236" w:rsidRDefault="005F2236" w:rsidP="002919C8">
            <w:pPr>
              <w:rPr>
                <w:rFonts w:ascii="Lato" w:eastAsia="Lato" w:hAnsi="Lato" w:cs="Lato"/>
                <w:b/>
                <w:sz w:val="24"/>
                <w:szCs w:val="24"/>
              </w:rPr>
            </w:pPr>
          </w:p>
        </w:tc>
      </w:tr>
      <w:tr w:rsidR="005F2236" w14:paraId="62172EF0" w14:textId="77777777" w:rsidTr="00E24F01">
        <w:trPr>
          <w:trHeight w:val="843"/>
        </w:trPr>
        <w:tc>
          <w:tcPr>
            <w:tcW w:w="2127" w:type="dxa"/>
            <w:vMerge w:val="restart"/>
            <w:tcBorders>
              <w:top w:val="single" w:sz="4" w:space="0" w:color="757171"/>
              <w:left w:val="single" w:sz="4" w:space="0" w:color="757171"/>
              <w:right w:val="single" w:sz="4" w:space="0" w:color="757171"/>
            </w:tcBorders>
            <w:shd w:val="clear" w:color="auto" w:fill="auto"/>
            <w:vAlign w:val="center"/>
          </w:tcPr>
          <w:p w14:paraId="35452DB0" w14:textId="77777777" w:rsidR="005F2236" w:rsidRDefault="005F2236" w:rsidP="002919C8">
            <w:pPr>
              <w:rPr>
                <w:rFonts w:ascii="Lato" w:eastAsia="Lato" w:hAnsi="Lato" w:cs="Lato"/>
                <w:b/>
                <w:sz w:val="24"/>
                <w:szCs w:val="24"/>
              </w:rPr>
            </w:pPr>
            <w:r>
              <w:rPr>
                <w:rFonts w:ascii="Lato" w:eastAsia="Lato" w:hAnsi="Lato" w:cs="Lato"/>
              </w:rPr>
              <w:t xml:space="preserve">Pracownik działu recepcji </w:t>
            </w:r>
          </w:p>
        </w:tc>
        <w:tc>
          <w:tcPr>
            <w:tcW w:w="5387" w:type="dxa"/>
            <w:shd w:val="clear" w:color="auto" w:fill="FFF2CC" w:themeFill="accent4" w:themeFillTint="33"/>
          </w:tcPr>
          <w:p w14:paraId="58B4D3D9" w14:textId="77777777" w:rsidR="005F2236" w:rsidRPr="00F90ADB" w:rsidRDefault="005F2236" w:rsidP="002919C8">
            <w:pPr>
              <w:rPr>
                <w:rFonts w:ascii="Lato" w:eastAsia="Lato" w:hAnsi="Lato" w:cs="Lato"/>
              </w:rPr>
            </w:pPr>
            <w:r w:rsidRPr="00F90ADB">
              <w:rPr>
                <w:rFonts w:ascii="Lato" w:eastAsia="Lato" w:hAnsi="Lato" w:cs="Lato"/>
                <w:bCs/>
              </w:rPr>
              <w:t>Pracownik 1: Nie ma w zakresie rzeczywistych obowiązków opieki, wychowania i innych aktywności z art. 21 ustawy.</w:t>
            </w:r>
            <w:r w:rsidRPr="00F90ADB">
              <w:rPr>
                <w:rFonts w:ascii="Lato" w:eastAsia="Lato" w:hAnsi="Lato" w:cs="Lato"/>
              </w:rPr>
              <w:t xml:space="preserve"> </w:t>
            </w:r>
          </w:p>
          <w:p w14:paraId="39F67C99" w14:textId="355ECF2E" w:rsidR="005F2236" w:rsidRPr="00F90ADB" w:rsidRDefault="005F2236" w:rsidP="002919C8">
            <w:pPr>
              <w:rPr>
                <w:rFonts w:ascii="Lato" w:eastAsia="Lato" w:hAnsi="Lato" w:cs="Lato"/>
                <w:bCs/>
              </w:rPr>
            </w:pPr>
            <w:r w:rsidRPr="00F90ADB">
              <w:rPr>
                <w:rFonts w:ascii="Lato" w:eastAsia="Lato" w:hAnsi="Lato" w:cs="Lato"/>
              </w:rPr>
              <w:t>Ma styczność z dzieckiem tylko na potrzeby rejestracji, ewentualnie udzielenia informacji gdy dziecko odeszło od rodzica/opiekuna (zgubiło się)</w:t>
            </w:r>
            <w:r w:rsidR="006B38D2" w:rsidRPr="00F90ADB">
              <w:rPr>
                <w:rFonts w:ascii="Lato" w:eastAsia="Lato" w:hAnsi="Lato" w:cs="Lato"/>
              </w:rPr>
              <w:t>.  Zastosowanie znajdują zasady wynikając</w:t>
            </w:r>
            <w:r w:rsidR="005D1CC4" w:rsidRPr="00F90ADB">
              <w:rPr>
                <w:rFonts w:ascii="Lato" w:eastAsia="Lato" w:hAnsi="Lato" w:cs="Lato"/>
              </w:rPr>
              <w:t>e</w:t>
            </w:r>
            <w:r w:rsidR="006B38D2" w:rsidRPr="00F90ADB">
              <w:rPr>
                <w:rFonts w:ascii="Lato" w:eastAsia="Lato" w:hAnsi="Lato" w:cs="Lato"/>
              </w:rPr>
              <w:t xml:space="preserve"> ze standardów ochrony dzieci.</w:t>
            </w:r>
          </w:p>
        </w:tc>
        <w:tc>
          <w:tcPr>
            <w:tcW w:w="2126" w:type="dxa"/>
            <w:shd w:val="clear" w:color="auto" w:fill="FFF2CC" w:themeFill="accent4" w:themeFillTint="33"/>
          </w:tcPr>
          <w:p w14:paraId="4016D43F" w14:textId="77777777" w:rsidR="005F2236" w:rsidRPr="009D7B4F" w:rsidRDefault="005F2236" w:rsidP="002919C8">
            <w:pPr>
              <w:rPr>
                <w:rFonts w:ascii="Lato" w:eastAsia="Lato" w:hAnsi="Lato" w:cs="Lato"/>
                <w:b/>
                <w:bCs/>
                <w:sz w:val="20"/>
                <w:szCs w:val="20"/>
              </w:rPr>
            </w:pPr>
            <w:r w:rsidRPr="009D7B4F">
              <w:rPr>
                <w:rFonts w:ascii="Lato" w:eastAsia="Lato" w:hAnsi="Lato" w:cs="Lato"/>
                <w:b/>
                <w:bCs/>
                <w:sz w:val="20"/>
                <w:szCs w:val="20"/>
              </w:rPr>
              <w:t>Kategoria B</w:t>
            </w:r>
          </w:p>
          <w:p w14:paraId="46D9467C" w14:textId="2EBC606A" w:rsidR="005F2236" w:rsidRPr="009D7B4F" w:rsidRDefault="005F2236" w:rsidP="002919C8">
            <w:pPr>
              <w:rPr>
                <w:rFonts w:ascii="Lato" w:eastAsia="Lato" w:hAnsi="Lato" w:cs="Lato"/>
                <w:sz w:val="20"/>
                <w:szCs w:val="20"/>
              </w:rPr>
            </w:pPr>
          </w:p>
          <w:p w14:paraId="1871D579" w14:textId="288F0A91" w:rsidR="005F2236" w:rsidRDefault="005F2236" w:rsidP="002919C8">
            <w:pPr>
              <w:rPr>
                <w:rFonts w:ascii="Lato" w:eastAsia="Lato" w:hAnsi="Lato" w:cs="Lato"/>
                <w:b/>
                <w:sz w:val="24"/>
                <w:szCs w:val="24"/>
              </w:rPr>
            </w:pPr>
          </w:p>
        </w:tc>
      </w:tr>
      <w:tr w:rsidR="005F2236" w14:paraId="1F52BB20" w14:textId="77777777" w:rsidTr="00E24F01">
        <w:trPr>
          <w:trHeight w:val="843"/>
        </w:trPr>
        <w:tc>
          <w:tcPr>
            <w:tcW w:w="2127" w:type="dxa"/>
            <w:vMerge/>
            <w:tcBorders>
              <w:left w:val="single" w:sz="4" w:space="0" w:color="757171"/>
              <w:bottom w:val="single" w:sz="4" w:space="0" w:color="757171"/>
              <w:right w:val="single" w:sz="4" w:space="0" w:color="757171"/>
            </w:tcBorders>
            <w:shd w:val="clear" w:color="auto" w:fill="auto"/>
            <w:vAlign w:val="center"/>
          </w:tcPr>
          <w:p w14:paraId="2E709EEE" w14:textId="77777777" w:rsidR="005F2236" w:rsidRDefault="005F2236" w:rsidP="002919C8">
            <w:pPr>
              <w:rPr>
                <w:rFonts w:ascii="Lato" w:eastAsia="Lato" w:hAnsi="Lato" w:cs="Lato"/>
              </w:rPr>
            </w:pPr>
          </w:p>
        </w:tc>
        <w:tc>
          <w:tcPr>
            <w:tcW w:w="5387" w:type="dxa"/>
            <w:shd w:val="clear" w:color="auto" w:fill="FFF2CC" w:themeFill="accent4" w:themeFillTint="33"/>
          </w:tcPr>
          <w:p w14:paraId="318DDFF6" w14:textId="77777777" w:rsidR="005F2236" w:rsidRPr="00F90ADB" w:rsidRDefault="005F2236" w:rsidP="002919C8">
            <w:pPr>
              <w:rPr>
                <w:rFonts w:ascii="Lato" w:eastAsia="Lato" w:hAnsi="Lato" w:cs="Lato"/>
                <w:bCs/>
              </w:rPr>
            </w:pPr>
            <w:r w:rsidRPr="00F90ADB">
              <w:rPr>
                <w:rFonts w:ascii="Lato" w:eastAsia="Lato" w:hAnsi="Lato" w:cs="Lato"/>
                <w:bCs/>
              </w:rPr>
              <w:t>Pracownik 2: do jego rzeczywistych obowiązków należy m. in. opieka nad dzieckiem w sytuacji zagubienia dziecka, pobytu  z dzieckiem w sytuacji zagrożenia dobra dziecka.</w:t>
            </w:r>
          </w:p>
        </w:tc>
        <w:tc>
          <w:tcPr>
            <w:tcW w:w="2126" w:type="dxa"/>
            <w:shd w:val="clear" w:color="auto" w:fill="FFF2CC" w:themeFill="accent4" w:themeFillTint="33"/>
          </w:tcPr>
          <w:p w14:paraId="2AD5AF7E" w14:textId="77777777" w:rsidR="005F2236" w:rsidRPr="006C099B" w:rsidRDefault="005F2236" w:rsidP="002919C8">
            <w:pPr>
              <w:rPr>
                <w:rFonts w:ascii="Lato" w:eastAsia="Lato" w:hAnsi="Lato" w:cs="Lato"/>
                <w:b/>
                <w:bCs/>
              </w:rPr>
            </w:pPr>
            <w:r w:rsidRPr="006C099B">
              <w:rPr>
                <w:rFonts w:ascii="Lato" w:eastAsia="Lato" w:hAnsi="Lato" w:cs="Lato"/>
                <w:b/>
                <w:bCs/>
              </w:rPr>
              <w:t xml:space="preserve">Kategoria </w:t>
            </w:r>
            <w:r>
              <w:rPr>
                <w:rFonts w:ascii="Lato" w:eastAsia="Lato" w:hAnsi="Lato" w:cs="Lato"/>
                <w:b/>
                <w:bCs/>
              </w:rPr>
              <w:t>A</w:t>
            </w:r>
          </w:p>
          <w:p w14:paraId="62BA476B" w14:textId="77777777" w:rsidR="005F2236" w:rsidRPr="006C099B" w:rsidRDefault="005F2236" w:rsidP="002919C8">
            <w:pPr>
              <w:rPr>
                <w:rFonts w:ascii="Lato" w:eastAsia="Lato" w:hAnsi="Lato" w:cs="Lato"/>
                <w:b/>
                <w:bCs/>
              </w:rPr>
            </w:pPr>
          </w:p>
        </w:tc>
      </w:tr>
      <w:tr w:rsidR="005F2236" w14:paraId="7BAD36BF"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43E179A4" w14:textId="77777777" w:rsidR="005F2236" w:rsidRDefault="005F2236" w:rsidP="002919C8">
            <w:pPr>
              <w:rPr>
                <w:rFonts w:ascii="Lato" w:eastAsia="Lato" w:hAnsi="Lato" w:cs="Lato"/>
                <w:b/>
                <w:sz w:val="24"/>
                <w:szCs w:val="24"/>
              </w:rPr>
            </w:pPr>
            <w:r>
              <w:rPr>
                <w:rFonts w:ascii="Lato" w:eastAsia="Lato" w:hAnsi="Lato" w:cs="Lato"/>
              </w:rPr>
              <w:t>Pracownik działu technicznego, gospodarczego</w:t>
            </w:r>
          </w:p>
        </w:tc>
        <w:tc>
          <w:tcPr>
            <w:tcW w:w="5387" w:type="dxa"/>
            <w:shd w:val="clear" w:color="auto" w:fill="FFF2CC" w:themeFill="accent4" w:themeFillTint="33"/>
          </w:tcPr>
          <w:p w14:paraId="59CD8FA1"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 xml:space="preserve"> </w:t>
            </w:r>
          </w:p>
          <w:p w14:paraId="3C045934" w14:textId="3F6C32A4" w:rsidR="005F2236" w:rsidRPr="00F90ADB" w:rsidRDefault="005F2236" w:rsidP="002919C8">
            <w:pPr>
              <w:rPr>
                <w:rFonts w:ascii="Lato" w:eastAsia="Lato" w:hAnsi="Lato" w:cs="Lato"/>
                <w:b/>
              </w:rPr>
            </w:pPr>
            <w:r w:rsidRPr="00F90ADB">
              <w:rPr>
                <w:rFonts w:ascii="Lato" w:eastAsia="Lato" w:hAnsi="Lato" w:cs="Lato"/>
              </w:rPr>
              <w:t>Styczność z dzieckiem w przypadku wykonywania serwisu w pokoju podczas pobytu gości (nieletni może być w pokoju, ale zawsze jest z nim rodzic/opiekun)</w:t>
            </w:r>
            <w:r w:rsidR="006B38D2" w:rsidRPr="00F90ADB">
              <w:rPr>
                <w:rFonts w:ascii="Lato" w:eastAsia="Lato" w:hAnsi="Lato" w:cs="Lato"/>
              </w:rPr>
              <w:t>. Zastosowanie znajdują zasady wynikając</w:t>
            </w:r>
            <w:r w:rsidR="005D1CC4" w:rsidRPr="00F90ADB">
              <w:rPr>
                <w:rFonts w:ascii="Lato" w:eastAsia="Lato" w:hAnsi="Lato" w:cs="Lato"/>
              </w:rPr>
              <w:t>e</w:t>
            </w:r>
            <w:r w:rsidR="006B38D2" w:rsidRPr="00F90ADB">
              <w:rPr>
                <w:rFonts w:ascii="Lato" w:eastAsia="Lato" w:hAnsi="Lato" w:cs="Lato"/>
              </w:rPr>
              <w:t xml:space="preserve"> ze standardów ochrony dzieci.</w:t>
            </w:r>
          </w:p>
        </w:tc>
        <w:tc>
          <w:tcPr>
            <w:tcW w:w="2126" w:type="dxa"/>
            <w:shd w:val="clear" w:color="auto" w:fill="FFF2CC" w:themeFill="accent4" w:themeFillTint="33"/>
          </w:tcPr>
          <w:p w14:paraId="0DDEE474" w14:textId="77777777" w:rsidR="005F2236" w:rsidRPr="00845A44" w:rsidRDefault="005F2236" w:rsidP="002919C8">
            <w:pPr>
              <w:rPr>
                <w:rFonts w:ascii="Lato" w:eastAsia="Lato" w:hAnsi="Lato" w:cs="Lato"/>
                <w:b/>
                <w:bCs/>
              </w:rPr>
            </w:pPr>
            <w:r w:rsidRPr="00845A44">
              <w:rPr>
                <w:rFonts w:ascii="Lato" w:eastAsia="Lato" w:hAnsi="Lato" w:cs="Lato"/>
                <w:b/>
                <w:bCs/>
              </w:rPr>
              <w:t>Kategoria B</w:t>
            </w:r>
          </w:p>
          <w:p w14:paraId="3AEEF156" w14:textId="4A0C87C5" w:rsidR="005F2236" w:rsidRDefault="005F2236" w:rsidP="002919C8">
            <w:pPr>
              <w:rPr>
                <w:rFonts w:ascii="Lato" w:eastAsia="Lato" w:hAnsi="Lato" w:cs="Lato"/>
                <w:b/>
                <w:sz w:val="24"/>
                <w:szCs w:val="24"/>
              </w:rPr>
            </w:pPr>
          </w:p>
        </w:tc>
      </w:tr>
      <w:tr w:rsidR="005F2236" w14:paraId="167C803B"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3F1A3AAB" w14:textId="77777777" w:rsidR="005F2236" w:rsidRDefault="005F2236" w:rsidP="002919C8">
            <w:pPr>
              <w:rPr>
                <w:rFonts w:ascii="Lato" w:eastAsia="Lato" w:hAnsi="Lato" w:cs="Lato"/>
                <w:b/>
                <w:sz w:val="24"/>
                <w:szCs w:val="24"/>
              </w:rPr>
            </w:pPr>
            <w:r>
              <w:rPr>
                <w:rFonts w:ascii="Lato" w:eastAsia="Lato" w:hAnsi="Lato" w:cs="Lato"/>
              </w:rPr>
              <w:t xml:space="preserve">Pracownik działu </w:t>
            </w:r>
            <w:proofErr w:type="spellStart"/>
            <w:r>
              <w:rPr>
                <w:rFonts w:ascii="Lato" w:eastAsia="Lato" w:hAnsi="Lato" w:cs="Lato"/>
              </w:rPr>
              <w:t>housekeeping</w:t>
            </w:r>
            <w:proofErr w:type="spellEnd"/>
          </w:p>
        </w:tc>
        <w:tc>
          <w:tcPr>
            <w:tcW w:w="5387" w:type="dxa"/>
            <w:shd w:val="clear" w:color="auto" w:fill="FFF2CC" w:themeFill="accent4" w:themeFillTint="33"/>
          </w:tcPr>
          <w:p w14:paraId="2582AA7C"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 xml:space="preserve"> </w:t>
            </w:r>
          </w:p>
          <w:p w14:paraId="3DEDDD22" w14:textId="6E453F88" w:rsidR="005D1CC4" w:rsidRPr="00F90ADB" w:rsidRDefault="005D1CC4" w:rsidP="002919C8">
            <w:pPr>
              <w:rPr>
                <w:rFonts w:ascii="Lato" w:eastAsia="Lato" w:hAnsi="Lato" w:cs="Lato"/>
              </w:rPr>
            </w:pPr>
            <w:r w:rsidRPr="00F90ADB">
              <w:rPr>
                <w:rFonts w:ascii="Lato" w:eastAsia="Lato" w:hAnsi="Lato" w:cs="Lato"/>
              </w:rPr>
              <w:lastRenderedPageBreak/>
              <w:t>Zastosowanie znajdują zasady wynikające ze standardów ochrony dzieci.</w:t>
            </w:r>
          </w:p>
          <w:p w14:paraId="439D8576" w14:textId="77777777" w:rsidR="005F2236" w:rsidRPr="00F90ADB" w:rsidRDefault="005F2236" w:rsidP="002919C8">
            <w:pPr>
              <w:rPr>
                <w:rFonts w:ascii="Lato" w:eastAsia="Lato" w:hAnsi="Lato" w:cs="Lato"/>
              </w:rPr>
            </w:pPr>
            <w:r w:rsidRPr="00F90ADB">
              <w:rPr>
                <w:rFonts w:ascii="Lato" w:eastAsia="Lato" w:hAnsi="Lato" w:cs="Lato"/>
              </w:rPr>
              <w:t>Styczność z dzieckiem w przypadku usuwania awarii w pokoju podczas pobytu gości (dziecko może być w pokoju, ale zawsze jest z nim rodzic/opiekun)</w:t>
            </w:r>
            <w:r w:rsidR="005D1CC4" w:rsidRPr="00F90ADB">
              <w:rPr>
                <w:rFonts w:ascii="Lato" w:eastAsia="Lato" w:hAnsi="Lato" w:cs="Lato"/>
              </w:rPr>
              <w:t>.</w:t>
            </w:r>
          </w:p>
          <w:p w14:paraId="6C498092" w14:textId="7FFB7C03" w:rsidR="005D1CC4" w:rsidRPr="00F90ADB" w:rsidRDefault="005D1CC4" w:rsidP="002919C8">
            <w:pPr>
              <w:rPr>
                <w:rFonts w:ascii="Lato" w:eastAsia="Lato" w:hAnsi="Lato" w:cs="Lato"/>
                <w:b/>
              </w:rPr>
            </w:pPr>
            <w:r w:rsidRPr="00F90ADB">
              <w:rPr>
                <w:rFonts w:ascii="Lato" w:eastAsia="Lato" w:hAnsi="Lato" w:cs="Lato"/>
              </w:rPr>
              <w:t>Zastosowanie znajdują zasady wynikające ze standardów ochrony dzieci.</w:t>
            </w:r>
          </w:p>
        </w:tc>
        <w:tc>
          <w:tcPr>
            <w:tcW w:w="2126" w:type="dxa"/>
            <w:shd w:val="clear" w:color="auto" w:fill="FFF2CC" w:themeFill="accent4" w:themeFillTint="33"/>
          </w:tcPr>
          <w:p w14:paraId="5AD641B2" w14:textId="77777777" w:rsidR="005F2236" w:rsidRPr="00845A44" w:rsidRDefault="005F2236" w:rsidP="002919C8">
            <w:pPr>
              <w:rPr>
                <w:rFonts w:ascii="Lato" w:eastAsia="Lato" w:hAnsi="Lato" w:cs="Lato"/>
                <w:b/>
                <w:bCs/>
              </w:rPr>
            </w:pPr>
            <w:r w:rsidRPr="00845A44">
              <w:rPr>
                <w:rFonts w:ascii="Lato" w:eastAsia="Lato" w:hAnsi="Lato" w:cs="Lato"/>
                <w:b/>
                <w:bCs/>
              </w:rPr>
              <w:lastRenderedPageBreak/>
              <w:t>Kategoria B</w:t>
            </w:r>
          </w:p>
          <w:p w14:paraId="68A32FCA" w14:textId="77777777" w:rsidR="005F2236" w:rsidRDefault="005F2236" w:rsidP="002919C8">
            <w:pPr>
              <w:rPr>
                <w:rFonts w:ascii="Lato" w:eastAsia="Lato" w:hAnsi="Lato" w:cs="Lato"/>
              </w:rPr>
            </w:pPr>
          </w:p>
          <w:p w14:paraId="576D4853" w14:textId="68608408" w:rsidR="005F2236" w:rsidRDefault="005F2236" w:rsidP="002919C8">
            <w:pPr>
              <w:rPr>
                <w:rFonts w:ascii="Lato" w:eastAsia="Lato" w:hAnsi="Lato" w:cs="Lato"/>
                <w:b/>
                <w:sz w:val="24"/>
                <w:szCs w:val="24"/>
              </w:rPr>
            </w:pPr>
          </w:p>
        </w:tc>
      </w:tr>
      <w:tr w:rsidR="005F2236" w14:paraId="7BF540A1"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41501660" w14:textId="77777777" w:rsidR="005F2236" w:rsidRDefault="005F2236" w:rsidP="002919C8">
            <w:pPr>
              <w:rPr>
                <w:rFonts w:ascii="Lato" w:eastAsia="Lato" w:hAnsi="Lato" w:cs="Lato"/>
              </w:rPr>
            </w:pPr>
            <w:r>
              <w:rPr>
                <w:rFonts w:ascii="Lato" w:eastAsia="Lato" w:hAnsi="Lato" w:cs="Lato"/>
              </w:rPr>
              <w:t>Pracownik kuchni</w:t>
            </w:r>
          </w:p>
        </w:tc>
        <w:tc>
          <w:tcPr>
            <w:tcW w:w="5387" w:type="dxa"/>
            <w:shd w:val="clear" w:color="auto" w:fill="FFF2CC" w:themeFill="accent4" w:themeFillTint="33"/>
          </w:tcPr>
          <w:p w14:paraId="146C8442"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 xml:space="preserve"> </w:t>
            </w:r>
          </w:p>
          <w:p w14:paraId="38772A88" w14:textId="18AB7665" w:rsidR="005F2236" w:rsidRPr="00F90ADB" w:rsidRDefault="005F2236" w:rsidP="002919C8">
            <w:pPr>
              <w:rPr>
                <w:rFonts w:ascii="Lato" w:eastAsia="Lato" w:hAnsi="Lato" w:cs="Lato"/>
                <w:b/>
              </w:rPr>
            </w:pPr>
            <w:r w:rsidRPr="00F90ADB">
              <w:rPr>
                <w:rFonts w:ascii="Lato" w:eastAsia="Lato" w:hAnsi="Lato" w:cs="Lato"/>
              </w:rPr>
              <w:t xml:space="preserve">Styczność z dzieckiem podczas serwowania posiłków w </w:t>
            </w:r>
            <w:r w:rsidR="005D1CC4" w:rsidRPr="00F90ADB">
              <w:rPr>
                <w:rFonts w:ascii="Lato" w:eastAsia="Lato" w:hAnsi="Lato" w:cs="Lato"/>
              </w:rPr>
              <w:t>s</w:t>
            </w:r>
            <w:r w:rsidRPr="00F90ADB">
              <w:rPr>
                <w:rFonts w:ascii="Lato" w:eastAsia="Lato" w:hAnsi="Lato" w:cs="Lato"/>
              </w:rPr>
              <w:t>ali restauracyjnej (nieletni przebywa pod opieką rodzica/opiekuna)</w:t>
            </w:r>
          </w:p>
        </w:tc>
        <w:tc>
          <w:tcPr>
            <w:tcW w:w="2126" w:type="dxa"/>
            <w:shd w:val="clear" w:color="auto" w:fill="FFF2CC" w:themeFill="accent4" w:themeFillTint="33"/>
          </w:tcPr>
          <w:p w14:paraId="07EA692E" w14:textId="3F35FFB2" w:rsidR="005F2236" w:rsidRPr="005F2236" w:rsidRDefault="005F2236" w:rsidP="002919C8">
            <w:pPr>
              <w:rPr>
                <w:rFonts w:ascii="Lato" w:eastAsia="Lato" w:hAnsi="Lato" w:cs="Lato"/>
                <w:b/>
                <w:bCs/>
              </w:rPr>
            </w:pPr>
            <w:r w:rsidRPr="00845A44">
              <w:rPr>
                <w:rFonts w:ascii="Lato" w:eastAsia="Lato" w:hAnsi="Lato" w:cs="Lato"/>
                <w:b/>
                <w:bCs/>
              </w:rPr>
              <w:t>Kategoria B</w:t>
            </w:r>
          </w:p>
          <w:p w14:paraId="74F52765" w14:textId="7BA27693" w:rsidR="005F2236" w:rsidRDefault="005F2236" w:rsidP="002919C8">
            <w:pPr>
              <w:rPr>
                <w:rFonts w:ascii="Lato" w:eastAsia="Lato" w:hAnsi="Lato" w:cs="Lato"/>
              </w:rPr>
            </w:pPr>
          </w:p>
        </w:tc>
      </w:tr>
      <w:tr w:rsidR="005F2236" w14:paraId="08221554"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0ABD52E8" w14:textId="77777777" w:rsidR="005F2236" w:rsidRDefault="005F2236" w:rsidP="002919C8">
            <w:pPr>
              <w:rPr>
                <w:rFonts w:ascii="Lato" w:eastAsia="Lato" w:hAnsi="Lato" w:cs="Lato"/>
              </w:rPr>
            </w:pPr>
            <w:r>
              <w:rPr>
                <w:rFonts w:ascii="Lato" w:eastAsia="Lato" w:hAnsi="Lato" w:cs="Lato"/>
              </w:rPr>
              <w:t>Pracownik gastronomii (bar/kawiarnia/restauracja/stołówka)</w:t>
            </w:r>
          </w:p>
        </w:tc>
        <w:tc>
          <w:tcPr>
            <w:tcW w:w="5387" w:type="dxa"/>
            <w:shd w:val="clear" w:color="auto" w:fill="FFF2CC" w:themeFill="accent4" w:themeFillTint="33"/>
          </w:tcPr>
          <w:p w14:paraId="35190EF7"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 xml:space="preserve"> </w:t>
            </w:r>
          </w:p>
          <w:p w14:paraId="1C224FD9" w14:textId="039FBEB0" w:rsidR="005F2236" w:rsidRPr="00F90ADB" w:rsidRDefault="005F2236" w:rsidP="002919C8">
            <w:pPr>
              <w:rPr>
                <w:rFonts w:ascii="Lato" w:eastAsia="Lato" w:hAnsi="Lato" w:cs="Lato"/>
                <w:b/>
              </w:rPr>
            </w:pPr>
            <w:r w:rsidRPr="00F90ADB">
              <w:rPr>
                <w:rFonts w:ascii="Lato" w:eastAsia="Lato" w:hAnsi="Lato" w:cs="Lato"/>
              </w:rPr>
              <w:t>Styczność z dzieckiem podczas trwania usługi gastronomicznej (dziecko przebywa pod opieką rodzica/opiekuna)</w:t>
            </w:r>
            <w:r w:rsidR="005D1CC4" w:rsidRPr="00F90ADB">
              <w:rPr>
                <w:rFonts w:ascii="Lato" w:eastAsia="Lato" w:hAnsi="Lato" w:cs="Lato"/>
              </w:rPr>
              <w:t>. Zastosowanie znajdują zasady wynikające ze standardów ochrony dzieci.</w:t>
            </w:r>
          </w:p>
        </w:tc>
        <w:tc>
          <w:tcPr>
            <w:tcW w:w="2126" w:type="dxa"/>
            <w:shd w:val="clear" w:color="auto" w:fill="FFF2CC" w:themeFill="accent4" w:themeFillTint="33"/>
          </w:tcPr>
          <w:p w14:paraId="6B5DE8D5" w14:textId="77777777" w:rsidR="005F2236" w:rsidRPr="00845A44" w:rsidRDefault="005F2236" w:rsidP="002919C8">
            <w:pPr>
              <w:rPr>
                <w:rFonts w:ascii="Lato" w:eastAsia="Lato" w:hAnsi="Lato" w:cs="Lato"/>
                <w:b/>
                <w:bCs/>
              </w:rPr>
            </w:pPr>
            <w:r w:rsidRPr="00845A44">
              <w:rPr>
                <w:rFonts w:ascii="Lato" w:eastAsia="Lato" w:hAnsi="Lato" w:cs="Lato"/>
                <w:b/>
                <w:bCs/>
              </w:rPr>
              <w:t>Kategoria B</w:t>
            </w:r>
          </w:p>
          <w:p w14:paraId="0CBA2BA4" w14:textId="77777777" w:rsidR="005F2236" w:rsidRDefault="005F2236" w:rsidP="002919C8">
            <w:pPr>
              <w:rPr>
                <w:rFonts w:ascii="Lato" w:eastAsia="Lato" w:hAnsi="Lato" w:cs="Lato"/>
              </w:rPr>
            </w:pPr>
          </w:p>
          <w:p w14:paraId="5D28FA95" w14:textId="1646675E" w:rsidR="005F2236" w:rsidRDefault="005F2236" w:rsidP="002919C8">
            <w:pPr>
              <w:rPr>
                <w:rFonts w:ascii="Lato" w:eastAsia="Lato" w:hAnsi="Lato" w:cs="Lato"/>
                <w:b/>
                <w:sz w:val="24"/>
                <w:szCs w:val="24"/>
              </w:rPr>
            </w:pPr>
          </w:p>
        </w:tc>
      </w:tr>
      <w:tr w:rsidR="005F2236" w14:paraId="3910737C" w14:textId="77777777" w:rsidTr="00E24F01">
        <w:trPr>
          <w:trHeight w:val="300"/>
        </w:trPr>
        <w:tc>
          <w:tcPr>
            <w:tcW w:w="2127" w:type="dxa"/>
            <w:tcBorders>
              <w:top w:val="nil"/>
              <w:left w:val="single" w:sz="4" w:space="0" w:color="757171"/>
              <w:bottom w:val="single" w:sz="4" w:space="0" w:color="757171"/>
              <w:right w:val="single" w:sz="4" w:space="0" w:color="757171"/>
            </w:tcBorders>
            <w:shd w:val="clear" w:color="auto" w:fill="auto"/>
            <w:vAlign w:val="center"/>
          </w:tcPr>
          <w:p w14:paraId="1E98D9E9" w14:textId="77777777" w:rsidR="005F2236" w:rsidRDefault="005F2236" w:rsidP="002919C8">
            <w:pPr>
              <w:rPr>
                <w:rFonts w:ascii="Lato" w:eastAsia="Lato" w:hAnsi="Lato" w:cs="Lato"/>
              </w:rPr>
            </w:pPr>
            <w:r>
              <w:rPr>
                <w:rFonts w:ascii="Lato" w:eastAsia="Lato" w:hAnsi="Lato" w:cs="Lato"/>
              </w:rPr>
              <w:t xml:space="preserve">Pracownik </w:t>
            </w:r>
            <w:proofErr w:type="spellStart"/>
            <w:r>
              <w:rPr>
                <w:rFonts w:ascii="Lato" w:eastAsia="Lato" w:hAnsi="Lato" w:cs="Lato"/>
              </w:rPr>
              <w:t>administacyjno</w:t>
            </w:r>
            <w:proofErr w:type="spellEnd"/>
            <w:r>
              <w:rPr>
                <w:rFonts w:ascii="Lato" w:eastAsia="Lato" w:hAnsi="Lato" w:cs="Lato"/>
              </w:rPr>
              <w:t xml:space="preserve"> - biurowy (marketing, sprzedaż, księgowość, sekretariat)</w:t>
            </w:r>
          </w:p>
        </w:tc>
        <w:tc>
          <w:tcPr>
            <w:tcW w:w="5387" w:type="dxa"/>
            <w:shd w:val="clear" w:color="auto" w:fill="FFF2CC" w:themeFill="accent4" w:themeFillTint="33"/>
          </w:tcPr>
          <w:p w14:paraId="56C6C8A5"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w:t>
            </w:r>
          </w:p>
          <w:p w14:paraId="61537344" w14:textId="77777777" w:rsidR="005F2236" w:rsidRPr="00F90ADB" w:rsidRDefault="005F2236" w:rsidP="002919C8">
            <w:pPr>
              <w:rPr>
                <w:rFonts w:ascii="Lato" w:eastAsia="Lato" w:hAnsi="Lato" w:cs="Lato"/>
                <w:bCs/>
              </w:rPr>
            </w:pPr>
            <w:r w:rsidRPr="00F90ADB">
              <w:rPr>
                <w:rFonts w:ascii="Lato" w:eastAsia="Lato" w:hAnsi="Lato" w:cs="Lato"/>
              </w:rPr>
              <w:t>Pracownicy nie mają kontaktu z małoletnim</w:t>
            </w:r>
            <w:r w:rsidRPr="00F90ADB">
              <w:rPr>
                <w:rFonts w:ascii="Lato" w:eastAsia="Lato" w:hAnsi="Lato" w:cs="Lato"/>
                <w:bCs/>
              </w:rPr>
              <w:t>.</w:t>
            </w:r>
          </w:p>
          <w:p w14:paraId="68EC816E" w14:textId="771AF542" w:rsidR="005D1CC4" w:rsidRPr="00F90ADB" w:rsidRDefault="005D1CC4" w:rsidP="002919C8">
            <w:pPr>
              <w:rPr>
                <w:rFonts w:ascii="Lato" w:eastAsia="Lato" w:hAnsi="Lato" w:cs="Lato"/>
                <w:b/>
              </w:rPr>
            </w:pPr>
            <w:r w:rsidRPr="00F90ADB">
              <w:rPr>
                <w:rFonts w:ascii="Lato" w:eastAsia="Lato" w:hAnsi="Lato" w:cs="Lato"/>
                <w:bCs/>
              </w:rPr>
              <w:t>Jeśli zajdzie sytuacja, w której pracownik ma kontakt z dzieckiem, zastosowanie znajdują zasady wynikające ze standardów ochrony dzieci.</w:t>
            </w:r>
          </w:p>
        </w:tc>
        <w:tc>
          <w:tcPr>
            <w:tcW w:w="2126" w:type="dxa"/>
            <w:shd w:val="clear" w:color="auto" w:fill="FFF2CC" w:themeFill="accent4" w:themeFillTint="33"/>
          </w:tcPr>
          <w:p w14:paraId="542E453B" w14:textId="77777777" w:rsidR="005F2236" w:rsidRPr="00845A44" w:rsidRDefault="005F2236" w:rsidP="002919C8">
            <w:pPr>
              <w:rPr>
                <w:rFonts w:ascii="Lato" w:eastAsia="Lato" w:hAnsi="Lato" w:cs="Lato"/>
                <w:b/>
                <w:bCs/>
              </w:rPr>
            </w:pPr>
            <w:r w:rsidRPr="00845A44">
              <w:rPr>
                <w:rFonts w:ascii="Lato" w:eastAsia="Lato" w:hAnsi="Lato" w:cs="Lato"/>
                <w:b/>
                <w:bCs/>
              </w:rPr>
              <w:t xml:space="preserve">Kategoria </w:t>
            </w:r>
            <w:r>
              <w:rPr>
                <w:rFonts w:ascii="Lato" w:eastAsia="Lato" w:hAnsi="Lato" w:cs="Lato"/>
                <w:b/>
                <w:bCs/>
              </w:rPr>
              <w:t>C</w:t>
            </w:r>
          </w:p>
          <w:p w14:paraId="0E22D455" w14:textId="77777777" w:rsidR="005F2236" w:rsidRDefault="005F2236" w:rsidP="002919C8">
            <w:pPr>
              <w:rPr>
                <w:rFonts w:ascii="Lato" w:eastAsia="Lato" w:hAnsi="Lato" w:cs="Lato"/>
              </w:rPr>
            </w:pPr>
          </w:p>
          <w:p w14:paraId="693889EF" w14:textId="352F85A2" w:rsidR="005F2236" w:rsidRDefault="005F2236" w:rsidP="002919C8">
            <w:pPr>
              <w:rPr>
                <w:rFonts w:ascii="Lato" w:eastAsia="Lato" w:hAnsi="Lato" w:cs="Lato"/>
                <w:b/>
                <w:sz w:val="24"/>
                <w:szCs w:val="24"/>
              </w:rPr>
            </w:pPr>
          </w:p>
        </w:tc>
      </w:tr>
      <w:tr w:rsidR="005F2236" w14:paraId="19A21778" w14:textId="77777777" w:rsidTr="00E24F01">
        <w:trPr>
          <w:trHeight w:val="300"/>
        </w:trPr>
        <w:tc>
          <w:tcPr>
            <w:tcW w:w="2127" w:type="dxa"/>
            <w:tcBorders>
              <w:top w:val="single" w:sz="4" w:space="0" w:color="757171"/>
              <w:left w:val="single" w:sz="4" w:space="0" w:color="757171"/>
              <w:bottom w:val="single" w:sz="4" w:space="0" w:color="757171"/>
              <w:right w:val="single" w:sz="4" w:space="0" w:color="757171"/>
            </w:tcBorders>
            <w:shd w:val="clear" w:color="auto" w:fill="auto"/>
            <w:vAlign w:val="center"/>
          </w:tcPr>
          <w:p w14:paraId="472B37D5" w14:textId="77777777" w:rsidR="005F2236" w:rsidRDefault="005F2236" w:rsidP="002919C8">
            <w:pPr>
              <w:rPr>
                <w:rFonts w:ascii="Lato" w:eastAsia="Lato" w:hAnsi="Lato" w:cs="Lato"/>
              </w:rPr>
            </w:pPr>
            <w:r>
              <w:rPr>
                <w:rFonts w:ascii="Lato" w:eastAsia="Lato" w:hAnsi="Lato" w:cs="Lato"/>
              </w:rPr>
              <w:t>Ochrona</w:t>
            </w:r>
          </w:p>
        </w:tc>
        <w:tc>
          <w:tcPr>
            <w:tcW w:w="5387" w:type="dxa"/>
            <w:shd w:val="clear" w:color="auto" w:fill="FFF2CC" w:themeFill="accent4" w:themeFillTint="33"/>
          </w:tcPr>
          <w:p w14:paraId="6C339C21" w14:textId="77777777" w:rsidR="005F2236" w:rsidRPr="00F90ADB" w:rsidRDefault="005F2236" w:rsidP="002919C8">
            <w:pPr>
              <w:rPr>
                <w:rFonts w:ascii="Lato" w:eastAsia="Lato" w:hAnsi="Lato" w:cs="Lato"/>
              </w:rPr>
            </w:pPr>
            <w:r w:rsidRPr="00F90ADB">
              <w:rPr>
                <w:rFonts w:ascii="Lato" w:eastAsia="Lato" w:hAnsi="Lato" w:cs="Lato"/>
                <w:bCs/>
              </w:rPr>
              <w:t>Nie ma w zakresie rzeczywistych obowiązków opieki, wychowania i innych aktywności z art. 21 ustawy.</w:t>
            </w:r>
            <w:r w:rsidRPr="00F90ADB">
              <w:rPr>
                <w:rFonts w:ascii="Lato" w:eastAsia="Lato" w:hAnsi="Lato" w:cs="Lato"/>
              </w:rPr>
              <w:t xml:space="preserve"> </w:t>
            </w:r>
          </w:p>
          <w:p w14:paraId="6009D3C6" w14:textId="16F8BD0A" w:rsidR="005F2236" w:rsidRPr="00F90ADB" w:rsidRDefault="005F2236" w:rsidP="002919C8">
            <w:pPr>
              <w:rPr>
                <w:rFonts w:ascii="Lato" w:eastAsia="Lato" w:hAnsi="Lato" w:cs="Lato"/>
                <w:b/>
              </w:rPr>
            </w:pPr>
            <w:r w:rsidRPr="00F90ADB">
              <w:rPr>
                <w:rFonts w:ascii="Lato" w:eastAsia="Lato" w:hAnsi="Lato" w:cs="Lato"/>
              </w:rPr>
              <w:t>Styczność z dzieckiem w nagłych sytuacjach wymagających interwencji ochrony</w:t>
            </w:r>
            <w:r w:rsidR="005D1CC4" w:rsidRPr="00F90ADB">
              <w:rPr>
                <w:rFonts w:ascii="Lato" w:eastAsia="Lato" w:hAnsi="Lato" w:cs="Lato"/>
              </w:rPr>
              <w:t>. Zastosowanie znajdują zasady wynikające ze standardów ochrony dzieci.</w:t>
            </w:r>
          </w:p>
        </w:tc>
        <w:tc>
          <w:tcPr>
            <w:tcW w:w="2126" w:type="dxa"/>
            <w:shd w:val="clear" w:color="auto" w:fill="FFF2CC" w:themeFill="accent4" w:themeFillTint="33"/>
          </w:tcPr>
          <w:p w14:paraId="740E3442" w14:textId="77777777" w:rsidR="005F2236" w:rsidRPr="00845A44" w:rsidRDefault="005F2236" w:rsidP="002919C8">
            <w:pPr>
              <w:rPr>
                <w:rFonts w:ascii="Lato" w:eastAsia="Lato" w:hAnsi="Lato" w:cs="Lato"/>
                <w:b/>
                <w:bCs/>
              </w:rPr>
            </w:pPr>
            <w:r w:rsidRPr="00845A44">
              <w:rPr>
                <w:rFonts w:ascii="Lato" w:eastAsia="Lato" w:hAnsi="Lato" w:cs="Lato"/>
                <w:b/>
                <w:bCs/>
              </w:rPr>
              <w:t>Kategoria B</w:t>
            </w:r>
          </w:p>
          <w:p w14:paraId="5FF7C64E" w14:textId="77777777" w:rsidR="005F2236" w:rsidRDefault="005F2236" w:rsidP="002919C8">
            <w:pPr>
              <w:rPr>
                <w:rFonts w:ascii="Lato" w:eastAsia="Lato" w:hAnsi="Lato" w:cs="Lato"/>
              </w:rPr>
            </w:pPr>
          </w:p>
          <w:p w14:paraId="3F7F81C4" w14:textId="65154BB1" w:rsidR="005F2236" w:rsidRDefault="005F2236" w:rsidP="002919C8">
            <w:pPr>
              <w:rPr>
                <w:rFonts w:ascii="Lato" w:eastAsia="Lato" w:hAnsi="Lato" w:cs="Lato"/>
                <w:b/>
                <w:sz w:val="24"/>
                <w:szCs w:val="24"/>
              </w:rPr>
            </w:pPr>
          </w:p>
        </w:tc>
      </w:tr>
    </w:tbl>
    <w:p w14:paraId="53DED48F" w14:textId="77777777" w:rsidR="005F2236" w:rsidRDefault="005F2236" w:rsidP="00DC26CA">
      <w:pPr>
        <w:pStyle w:val="Nagwek3"/>
        <w:spacing w:after="240" w:line="360" w:lineRule="auto"/>
        <w:rPr>
          <w:rStyle w:val="Brak"/>
          <w:rFonts w:ascii="Lato" w:eastAsia="Lato" w:hAnsi="Lato" w:cs="Lato"/>
          <w:b/>
          <w:bCs/>
          <w:color w:val="BF8F00" w:themeColor="accent4" w:themeShade="BF"/>
        </w:rPr>
      </w:pPr>
    </w:p>
    <w:p w14:paraId="3F626449" w14:textId="7AED4165" w:rsidR="005F2236" w:rsidRPr="005F2236" w:rsidRDefault="005F2236" w:rsidP="005F2236"/>
    <w:p w14:paraId="13555F05" w14:textId="08099B52" w:rsidR="008A7EBF" w:rsidRPr="00E24F01" w:rsidRDefault="00E24F01" w:rsidP="00E24F01">
      <w:pPr>
        <w:pStyle w:val="Nagwek3"/>
        <w:spacing w:line="360" w:lineRule="auto"/>
        <w:rPr>
          <w:rFonts w:ascii="Lato" w:hAnsi="Lato"/>
          <w:color w:val="BF8F00" w:themeColor="accent4" w:themeShade="BF"/>
        </w:rPr>
      </w:pPr>
      <w:bookmarkStart w:id="25" w:name="_Toc172467942"/>
      <w:r w:rsidRPr="00E24F01">
        <w:rPr>
          <w:rFonts w:ascii="Lato" w:hAnsi="Lato"/>
          <w:color w:val="BF8F00" w:themeColor="accent4" w:themeShade="BF"/>
        </w:rPr>
        <w:lastRenderedPageBreak/>
        <w:t xml:space="preserve">Załącznik nr </w:t>
      </w:r>
      <w:r w:rsidR="005F2236" w:rsidRPr="00E24F01">
        <w:rPr>
          <w:rFonts w:ascii="Lato" w:hAnsi="Lato"/>
          <w:color w:val="BF8F00" w:themeColor="accent4" w:themeShade="BF"/>
        </w:rPr>
        <w:t>9</w:t>
      </w:r>
      <w:r w:rsidRPr="00E24F01">
        <w:rPr>
          <w:rFonts w:ascii="Lato" w:hAnsi="Lato"/>
          <w:color w:val="BF8F00" w:themeColor="accent4" w:themeShade="BF"/>
        </w:rPr>
        <w:t>. Jak rozmawiać z dzieckiem krzywdzonym – wskazówki dla pracowników obiektów.</w:t>
      </w:r>
      <w:bookmarkEnd w:id="25"/>
    </w:p>
    <w:p w14:paraId="74C88F0F" w14:textId="75ACB362" w:rsidR="008A7EBF" w:rsidRPr="00EB4143" w:rsidRDefault="00E24F01" w:rsidP="005F2236">
      <w:pPr>
        <w:spacing w:before="240" w:line="360" w:lineRule="auto"/>
        <w:rPr>
          <w:rStyle w:val="Brak"/>
          <w:rFonts w:ascii="Lato" w:eastAsia="Lato" w:hAnsi="Lato" w:cs="Lato"/>
          <w:sz w:val="24"/>
          <w:szCs w:val="24"/>
        </w:rPr>
      </w:pPr>
      <w:r w:rsidRPr="00DC26CA">
        <w:rPr>
          <w:rFonts w:ascii="Lato" w:hAnsi="Lato"/>
          <w:sz w:val="24"/>
          <w:szCs w:val="24"/>
        </w:rPr>
        <w:t xml:space="preserve">Jeżeli w obiekcie dojdzie do sytuacji interwencji w celu ratowania zdrowia lub życia dziecka, albo do sytuacji, w której samo dziecko ujawnia krzywdzenie - należy przede wszystkim zadbać o bezpieczeństwo dziecka. Do czasu przyjazdu policji lub innych służb interwencyjnych dziecko powinno przebywać pod opieką pracownika. </w:t>
      </w:r>
    </w:p>
    <w:p w14:paraId="4D2528C3" w14:textId="77777777" w:rsidR="008A7EBF" w:rsidRPr="00EB4143" w:rsidRDefault="00E24F01" w:rsidP="00DC26CA">
      <w:pPr>
        <w:spacing w:after="0" w:line="360" w:lineRule="auto"/>
        <w:rPr>
          <w:rStyle w:val="Brak"/>
          <w:rFonts w:ascii="Lato" w:eastAsia="Lato" w:hAnsi="Lato" w:cs="Lato"/>
          <w:sz w:val="24"/>
          <w:szCs w:val="24"/>
        </w:rPr>
      </w:pPr>
      <w:r w:rsidRPr="00EB4143">
        <w:rPr>
          <w:rStyle w:val="Brak"/>
          <w:rFonts w:ascii="Lato" w:eastAsia="Lato" w:hAnsi="Lato" w:cs="Lato"/>
          <w:sz w:val="24"/>
          <w:szCs w:val="24"/>
        </w:rPr>
        <w:t xml:space="preserve">Taka sytuacja może powodować silny stres u dziecka i prowadzić </w:t>
      </w:r>
      <w:r w:rsidRPr="00EB4143">
        <w:rPr>
          <w:rStyle w:val="Brak"/>
          <w:rFonts w:ascii="Lato" w:eastAsia="Lato" w:hAnsi="Lato" w:cs="Lato"/>
          <w:sz w:val="24"/>
          <w:szCs w:val="24"/>
          <w:lang w:val="pt-PT"/>
        </w:rPr>
        <w:t>do r</w:t>
      </w:r>
      <w:proofErr w:type="spellStart"/>
      <w:r w:rsidRPr="00EB4143">
        <w:rPr>
          <w:rStyle w:val="Brak"/>
          <w:rFonts w:ascii="Lato" w:eastAsia="Lato" w:hAnsi="Lato" w:cs="Lato"/>
          <w:sz w:val="24"/>
          <w:szCs w:val="24"/>
        </w:rPr>
        <w:t>óżnych</w:t>
      </w:r>
      <w:proofErr w:type="spellEnd"/>
      <w:r w:rsidRPr="00EB4143">
        <w:rPr>
          <w:rStyle w:val="Brak"/>
          <w:rFonts w:ascii="Lato" w:eastAsia="Lato" w:hAnsi="Lato" w:cs="Lato"/>
          <w:sz w:val="24"/>
          <w:szCs w:val="24"/>
        </w:rPr>
        <w:t xml:space="preserve"> reakcji, takich jak: </w:t>
      </w:r>
    </w:p>
    <w:p w14:paraId="2599937D" w14:textId="77777777" w:rsidR="008A7EBF" w:rsidRPr="00EB4143" w:rsidRDefault="00E24F01" w:rsidP="000A31B0">
      <w:pPr>
        <w:numPr>
          <w:ilvl w:val="0"/>
          <w:numId w:val="39"/>
        </w:numPr>
        <w:spacing w:after="0" w:line="360" w:lineRule="auto"/>
        <w:jc w:val="both"/>
        <w:rPr>
          <w:rFonts w:ascii="Lato" w:eastAsia="Lato" w:hAnsi="Lato" w:cs="Lato"/>
          <w:sz w:val="24"/>
          <w:szCs w:val="24"/>
        </w:rPr>
      </w:pPr>
      <w:r w:rsidRPr="00EB4143">
        <w:rPr>
          <w:rStyle w:val="Brak"/>
          <w:rFonts w:ascii="Lato" w:eastAsia="Lato" w:hAnsi="Lato" w:cs="Lato"/>
          <w:sz w:val="24"/>
          <w:szCs w:val="24"/>
        </w:rPr>
        <w:t>pobudzenie i panika,</w:t>
      </w:r>
    </w:p>
    <w:p w14:paraId="0FBBE34D" w14:textId="77777777" w:rsidR="008A7EBF" w:rsidRPr="00EB4143" w:rsidRDefault="00E24F01" w:rsidP="000A31B0">
      <w:pPr>
        <w:numPr>
          <w:ilvl w:val="0"/>
          <w:numId w:val="39"/>
        </w:numPr>
        <w:spacing w:after="0" w:line="360" w:lineRule="auto"/>
        <w:jc w:val="both"/>
        <w:rPr>
          <w:rFonts w:ascii="Lato" w:eastAsia="Lato" w:hAnsi="Lato" w:cs="Lato"/>
          <w:sz w:val="24"/>
          <w:szCs w:val="24"/>
        </w:rPr>
      </w:pPr>
      <w:r w:rsidRPr="00EB4143">
        <w:rPr>
          <w:rStyle w:val="Brak"/>
          <w:rFonts w:ascii="Lato" w:eastAsia="Lato" w:hAnsi="Lato" w:cs="Lato"/>
          <w:sz w:val="24"/>
          <w:szCs w:val="24"/>
        </w:rPr>
        <w:t>zachowania ucieczkowe mające na celu odwr</w:t>
      </w:r>
      <w:r w:rsidRPr="00DC26CA">
        <w:rPr>
          <w:rStyle w:val="Brak"/>
          <w:rFonts w:ascii="Lato" w:eastAsia="Lato" w:hAnsi="Lato" w:cs="Lato"/>
          <w:sz w:val="24"/>
          <w:szCs w:val="24"/>
        </w:rPr>
        <w:t>ó</w:t>
      </w:r>
      <w:r w:rsidRPr="00EB4143">
        <w:rPr>
          <w:rStyle w:val="Brak"/>
          <w:rFonts w:ascii="Lato" w:eastAsia="Lato" w:hAnsi="Lato" w:cs="Lato"/>
          <w:sz w:val="24"/>
          <w:szCs w:val="24"/>
        </w:rPr>
        <w:t>cenie uwagi od trudnej sytuacji: bagatelizowanie sytuacji, śmiech, inne zachowania,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re wydają się być nieadekwatne, </w:t>
      </w:r>
    </w:p>
    <w:p w14:paraId="360BBFFD" w14:textId="1CA40AA4" w:rsidR="008A7EBF" w:rsidRPr="00EB4143" w:rsidRDefault="00E24F01" w:rsidP="000A31B0">
      <w:pPr>
        <w:numPr>
          <w:ilvl w:val="0"/>
          <w:numId w:val="39"/>
        </w:numPr>
        <w:spacing w:after="0" w:line="360" w:lineRule="auto"/>
        <w:jc w:val="both"/>
        <w:rPr>
          <w:rFonts w:ascii="Lato" w:eastAsia="Lato" w:hAnsi="Lato" w:cs="Lato"/>
          <w:sz w:val="24"/>
          <w:szCs w:val="24"/>
        </w:rPr>
      </w:pPr>
      <w:r w:rsidRPr="00EB4143">
        <w:rPr>
          <w:rStyle w:val="Brak"/>
          <w:rFonts w:ascii="Lato" w:eastAsia="Lato" w:hAnsi="Lato" w:cs="Lato"/>
          <w:sz w:val="24"/>
          <w:szCs w:val="24"/>
        </w:rPr>
        <w:t xml:space="preserve">agresja, autoagresja, zachowania regresywne (bujanie się, zaciskanie pięści), </w:t>
      </w:r>
    </w:p>
    <w:p w14:paraId="7BD11D88" w14:textId="77777777" w:rsidR="008A7EBF" w:rsidRPr="00EB4143" w:rsidRDefault="00E24F01" w:rsidP="000A31B0">
      <w:pPr>
        <w:numPr>
          <w:ilvl w:val="0"/>
          <w:numId w:val="39"/>
        </w:numPr>
        <w:spacing w:after="0" w:line="360" w:lineRule="auto"/>
        <w:jc w:val="both"/>
        <w:rPr>
          <w:rFonts w:ascii="Lato" w:eastAsia="Lato" w:hAnsi="Lato" w:cs="Lato"/>
          <w:sz w:val="24"/>
          <w:szCs w:val="24"/>
        </w:rPr>
      </w:pPr>
      <w:r w:rsidRPr="00EB4143">
        <w:rPr>
          <w:rStyle w:val="Brak"/>
          <w:rFonts w:ascii="Lato" w:eastAsia="Lato" w:hAnsi="Lato" w:cs="Lato"/>
          <w:sz w:val="24"/>
          <w:szCs w:val="24"/>
        </w:rPr>
        <w:t>wrażenie zdezorientowania lub zagubienia,</w:t>
      </w:r>
    </w:p>
    <w:p w14:paraId="2412D926" w14:textId="32287E18" w:rsidR="008A7EBF" w:rsidRPr="005F2236" w:rsidRDefault="00E24F01" w:rsidP="000A31B0">
      <w:pPr>
        <w:numPr>
          <w:ilvl w:val="0"/>
          <w:numId w:val="39"/>
        </w:numPr>
        <w:spacing w:line="360" w:lineRule="auto"/>
        <w:jc w:val="both"/>
        <w:rPr>
          <w:rStyle w:val="Brak"/>
          <w:rFonts w:ascii="Lato" w:eastAsia="Lato" w:hAnsi="Lato" w:cs="Lato"/>
          <w:sz w:val="24"/>
          <w:szCs w:val="24"/>
        </w:rPr>
      </w:pPr>
      <w:r w:rsidRPr="00EB4143">
        <w:rPr>
          <w:rStyle w:val="Brak"/>
          <w:rFonts w:ascii="Lato" w:eastAsia="Lato" w:hAnsi="Lato" w:cs="Lato"/>
          <w:sz w:val="24"/>
          <w:szCs w:val="24"/>
        </w:rPr>
        <w:t>wrażenie wycofania, bycie cichym, niewielki ruch lub jego brak</w:t>
      </w:r>
      <w:r w:rsidR="005F2236">
        <w:rPr>
          <w:rStyle w:val="Brak"/>
          <w:rFonts w:ascii="Lato" w:eastAsia="Lato" w:hAnsi="Lato" w:cs="Lato"/>
          <w:sz w:val="24"/>
          <w:szCs w:val="24"/>
        </w:rPr>
        <w:t>.</w:t>
      </w:r>
    </w:p>
    <w:p w14:paraId="53AB20F3" w14:textId="5C38E47B" w:rsidR="008A7EBF" w:rsidRPr="00D2548E" w:rsidRDefault="00E24F01" w:rsidP="00DC26CA">
      <w:pPr>
        <w:spacing w:after="0" w:line="360" w:lineRule="auto"/>
        <w:jc w:val="both"/>
        <w:rPr>
          <w:rStyle w:val="Brak"/>
          <w:rFonts w:ascii="Lato" w:eastAsia="Lato" w:hAnsi="Lato" w:cs="Lato"/>
          <w:color w:val="BF8F00" w:themeColor="accent4" w:themeShade="BF"/>
          <w:sz w:val="24"/>
          <w:szCs w:val="24"/>
        </w:rPr>
      </w:pPr>
      <w:r w:rsidRPr="00D2548E">
        <w:rPr>
          <w:rStyle w:val="Brak"/>
          <w:rFonts w:ascii="Lato" w:eastAsia="Lato" w:hAnsi="Lato" w:cs="Lato"/>
          <w:b/>
          <w:bCs/>
          <w:color w:val="BF8F00" w:themeColor="accent4" w:themeShade="BF"/>
          <w:sz w:val="24"/>
          <w:szCs w:val="24"/>
        </w:rPr>
        <w:t xml:space="preserve">Każdy kontakt z dzieckiem pokrzywdzonym wymaga delikatności oraz empatii. </w:t>
      </w:r>
    </w:p>
    <w:p w14:paraId="38246C5F" w14:textId="233DA38A" w:rsidR="008A7EBF" w:rsidRPr="00EB4143" w:rsidRDefault="00E24F01" w:rsidP="00DC26CA">
      <w:pPr>
        <w:spacing w:before="240" w:after="0" w:line="360" w:lineRule="auto"/>
        <w:rPr>
          <w:rStyle w:val="Brak"/>
          <w:rFonts w:ascii="Lato" w:eastAsia="Lato" w:hAnsi="Lato" w:cs="Lato"/>
          <w:sz w:val="24"/>
          <w:szCs w:val="24"/>
        </w:rPr>
      </w:pPr>
      <w:r w:rsidRPr="00EB4143">
        <w:rPr>
          <w:rStyle w:val="Brak"/>
          <w:rFonts w:ascii="Lato" w:eastAsia="Lato" w:hAnsi="Lato" w:cs="Lato"/>
          <w:sz w:val="24"/>
          <w:szCs w:val="24"/>
        </w:rPr>
        <w:t>Dziecko, kt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re doznało krzywdzenia ze strony dorosłych jest bardzo nieufne. Przez długi czas </w:t>
      </w:r>
      <w:proofErr w:type="spellStart"/>
      <w:r w:rsidRPr="00EB4143">
        <w:rPr>
          <w:rStyle w:val="Brak"/>
          <w:rFonts w:ascii="Lato" w:eastAsia="Lato" w:hAnsi="Lato" w:cs="Lato"/>
          <w:sz w:val="24"/>
          <w:szCs w:val="24"/>
        </w:rPr>
        <w:t>mogł</w:t>
      </w:r>
      <w:proofErr w:type="spellEnd"/>
      <w:r w:rsidRPr="00EB4143">
        <w:rPr>
          <w:rStyle w:val="Brak"/>
          <w:rFonts w:ascii="Lato" w:eastAsia="Lato" w:hAnsi="Lato" w:cs="Lato"/>
          <w:sz w:val="24"/>
          <w:szCs w:val="24"/>
          <w:lang w:val="pt-PT"/>
        </w:rPr>
        <w:t>o do</w:t>
      </w:r>
      <w:r w:rsidRPr="00EB4143">
        <w:rPr>
          <w:rStyle w:val="Brak"/>
          <w:rFonts w:ascii="Lato" w:eastAsia="Lato" w:hAnsi="Lato" w:cs="Lato"/>
          <w:sz w:val="24"/>
          <w:szCs w:val="24"/>
        </w:rPr>
        <w:t xml:space="preserve">świadczać poczucia silnego zagrożenia życia, może odczuwać, że nie kontroluje własnego losu, jest bezradne i przestraszone. </w:t>
      </w:r>
    </w:p>
    <w:p w14:paraId="685E40D1" w14:textId="77777777" w:rsidR="008A7EBF" w:rsidRPr="00EB4143" w:rsidRDefault="00E24F01" w:rsidP="00DC26CA">
      <w:pPr>
        <w:spacing w:before="240" w:after="0" w:line="360" w:lineRule="auto"/>
        <w:rPr>
          <w:rStyle w:val="Brak"/>
          <w:rFonts w:ascii="Lato" w:eastAsia="Lato" w:hAnsi="Lato" w:cs="Lato"/>
          <w:sz w:val="24"/>
          <w:szCs w:val="24"/>
        </w:rPr>
      </w:pPr>
      <w:r w:rsidRPr="00EB4143">
        <w:rPr>
          <w:rStyle w:val="Brak"/>
          <w:rFonts w:ascii="Lato" w:eastAsia="Lato" w:hAnsi="Lato" w:cs="Lato"/>
          <w:sz w:val="24"/>
          <w:szCs w:val="24"/>
        </w:rPr>
        <w:t>Dziecko doświadczone wykorzystaniem seksualnym często jest przekonane, że inne osoby dorosłe nie uwierzą w jego relację i boi się, że zostanie obwinione i uznane za „złą” osobę. Dodatkowo, dziecko czuje się w pewnym stopniu odpowiedzialne za fakt bycia wykorzystanym, co powoduje w nim ogromne poczucie winy.</w:t>
      </w:r>
    </w:p>
    <w:p w14:paraId="02E976A2" w14:textId="77777777" w:rsidR="008A7EBF" w:rsidRPr="00EB4143" w:rsidRDefault="008A7EBF" w:rsidP="00DC26CA">
      <w:pPr>
        <w:spacing w:after="0" w:line="360" w:lineRule="auto"/>
        <w:jc w:val="both"/>
        <w:rPr>
          <w:rStyle w:val="Brak"/>
          <w:rFonts w:ascii="Lato" w:eastAsia="Lato" w:hAnsi="Lato" w:cs="Lato"/>
          <w:sz w:val="24"/>
          <w:szCs w:val="24"/>
        </w:rPr>
      </w:pPr>
    </w:p>
    <w:p w14:paraId="5178DD1F" w14:textId="77777777" w:rsidR="008A7EBF" w:rsidRPr="00EB4143" w:rsidRDefault="00E24F01" w:rsidP="00DC26CA">
      <w:pPr>
        <w:spacing w:line="360" w:lineRule="auto"/>
        <w:rPr>
          <w:rStyle w:val="Brak"/>
          <w:rFonts w:ascii="Lato" w:eastAsia="Lato" w:hAnsi="Lato" w:cs="Lato"/>
          <w:sz w:val="24"/>
          <w:szCs w:val="24"/>
        </w:rPr>
      </w:pPr>
      <w:r w:rsidRPr="00EB4143">
        <w:rPr>
          <w:rStyle w:val="Brak"/>
          <w:rFonts w:ascii="Lato" w:eastAsia="Lato" w:hAnsi="Lato" w:cs="Lato"/>
          <w:sz w:val="24"/>
          <w:szCs w:val="24"/>
        </w:rPr>
        <w:lastRenderedPageBreak/>
        <w:t>W wyniku manipulacji ze strony sprawcy dziecko postrzega go jako osobę mającą wyjątkowy wpływ, przed kt</w:t>
      </w:r>
      <w:r w:rsidRPr="00DC26CA">
        <w:rPr>
          <w:rStyle w:val="Brak"/>
          <w:rFonts w:ascii="Lato" w:eastAsia="Lato" w:hAnsi="Lato" w:cs="Lato"/>
          <w:sz w:val="24"/>
          <w:szCs w:val="24"/>
        </w:rPr>
        <w:t>ó</w:t>
      </w:r>
      <w:r w:rsidRPr="00EB4143">
        <w:rPr>
          <w:rStyle w:val="Brak"/>
          <w:rFonts w:ascii="Lato" w:eastAsia="Lato" w:hAnsi="Lato" w:cs="Lato"/>
          <w:sz w:val="24"/>
          <w:szCs w:val="24"/>
        </w:rPr>
        <w:t>rym nikt nie może dziecka ochronić.</w:t>
      </w:r>
    </w:p>
    <w:p w14:paraId="24C7D7EA" w14:textId="77777777" w:rsidR="008A7EBF" w:rsidRPr="00EB4143" w:rsidRDefault="00E24F01" w:rsidP="00DC26CA">
      <w:pPr>
        <w:spacing w:line="360" w:lineRule="auto"/>
        <w:rPr>
          <w:rStyle w:val="Brak"/>
          <w:rFonts w:ascii="Lato" w:eastAsia="Lato" w:hAnsi="Lato" w:cs="Lato"/>
          <w:sz w:val="24"/>
          <w:szCs w:val="24"/>
        </w:rPr>
      </w:pPr>
      <w:r w:rsidRPr="00EB4143">
        <w:rPr>
          <w:rStyle w:val="Brak"/>
          <w:rFonts w:ascii="Lato" w:eastAsia="Lato" w:hAnsi="Lato" w:cs="Lato"/>
          <w:sz w:val="24"/>
          <w:szCs w:val="24"/>
        </w:rPr>
        <w:t>Zdarza się, że sprawcy grożą dziecku, że jeżeli będzie przeciwko nim zeznawać, jemu lub bliskim mu osobom może stać się „</w:t>
      </w:r>
      <w:r w:rsidRPr="00EB4143">
        <w:rPr>
          <w:rStyle w:val="Brak"/>
          <w:rFonts w:ascii="Lato" w:eastAsia="Lato" w:hAnsi="Lato" w:cs="Lato"/>
          <w:sz w:val="24"/>
          <w:szCs w:val="24"/>
          <w:lang w:val="it-IT"/>
        </w:rPr>
        <w:t>co</w:t>
      </w:r>
      <w:r w:rsidRPr="00EB4143">
        <w:rPr>
          <w:rStyle w:val="Brak"/>
          <w:rFonts w:ascii="Lato" w:eastAsia="Lato" w:hAnsi="Lato" w:cs="Lato"/>
          <w:sz w:val="24"/>
          <w:szCs w:val="24"/>
        </w:rPr>
        <w:t>ś złego”. Sprawcy często wikłają dziecko w zmowę milczenia. Używają argument</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wpędzających dziecko w poczucie winy, wmawiając, że jest ono współodpowiedzialne za to co się stało albo przekonują, że jeśli ujawni wykorzystywanie, to nikt mu nie uwierzy a sprawca uniknie kary. </w:t>
      </w:r>
    </w:p>
    <w:p w14:paraId="3E2D8B53" w14:textId="0EB79C82" w:rsidR="008A7EBF" w:rsidRPr="00EB4143" w:rsidRDefault="00E24F01" w:rsidP="00DC26CA">
      <w:pPr>
        <w:spacing w:after="0" w:line="360" w:lineRule="auto"/>
        <w:rPr>
          <w:rStyle w:val="Brak"/>
          <w:rFonts w:ascii="Lato" w:eastAsia="Lato" w:hAnsi="Lato" w:cs="Lato"/>
          <w:b/>
          <w:bCs/>
          <w:sz w:val="24"/>
          <w:szCs w:val="24"/>
        </w:rPr>
      </w:pPr>
      <w:r w:rsidRPr="00DC26CA">
        <w:rPr>
          <w:rStyle w:val="Brak"/>
          <w:rFonts w:ascii="Lato" w:eastAsia="Lato" w:hAnsi="Lato" w:cs="Lato"/>
          <w:b/>
          <w:bCs/>
          <w:color w:val="BF8F00" w:themeColor="accent4" w:themeShade="BF"/>
          <w:sz w:val="24"/>
          <w:szCs w:val="24"/>
        </w:rPr>
        <w:t>Dziecko – ofiara handlu ludźmi</w:t>
      </w:r>
      <w:r w:rsidRPr="00DC26CA">
        <w:rPr>
          <w:rStyle w:val="Brak"/>
          <w:rFonts w:ascii="Lato" w:eastAsia="Lato" w:hAnsi="Lato" w:cs="Lato"/>
          <w:color w:val="BF8F00" w:themeColor="accent4" w:themeShade="BF"/>
          <w:sz w:val="24"/>
          <w:szCs w:val="24"/>
        </w:rPr>
        <w:t xml:space="preserve"> </w:t>
      </w:r>
      <w:r w:rsidRPr="00EB4143">
        <w:rPr>
          <w:rStyle w:val="Brak"/>
          <w:rFonts w:ascii="Lato" w:eastAsia="Lato" w:hAnsi="Lato" w:cs="Lato"/>
          <w:sz w:val="24"/>
          <w:szCs w:val="24"/>
        </w:rPr>
        <w:t>często jest świadkiem przemocy, przestępstw, a nierzadko zdarza się, że samo jest zmuszane do ich popełniania. Sprawca wykorzystuje to, strasząc dziecko, że czeka je za to kara ze strony organ</w:t>
      </w:r>
      <w:r w:rsidRPr="00DC26CA">
        <w:rPr>
          <w:rStyle w:val="Brak"/>
          <w:rFonts w:ascii="Lato" w:eastAsia="Lato" w:hAnsi="Lato" w:cs="Lato"/>
          <w:sz w:val="24"/>
          <w:szCs w:val="24"/>
        </w:rPr>
        <w:t>ó</w:t>
      </w:r>
      <w:r w:rsidRPr="00EB4143">
        <w:rPr>
          <w:rStyle w:val="Brak"/>
          <w:rFonts w:ascii="Lato" w:eastAsia="Lato" w:hAnsi="Lato" w:cs="Lato"/>
          <w:sz w:val="24"/>
          <w:szCs w:val="24"/>
        </w:rPr>
        <w:t>w ścigania. W związku z tym dziecko, zastraszone, broni i tłumaczy sprawcę. W przypadkach doświadczenia skrajnego zagrożenia życia u ofiary może rozwinąć się syndrom sztokholmski. Syndrom ten jest skutkiem psychologicznych reakcji na silny stres, kt</w:t>
      </w:r>
      <w:r w:rsidRPr="00DC26CA">
        <w:rPr>
          <w:rStyle w:val="Brak"/>
          <w:rFonts w:ascii="Lato" w:eastAsia="Lato" w:hAnsi="Lato" w:cs="Lato"/>
          <w:sz w:val="24"/>
          <w:szCs w:val="24"/>
        </w:rPr>
        <w:t>óry mo</w:t>
      </w:r>
      <w:r w:rsidRPr="00EB4143">
        <w:rPr>
          <w:rStyle w:val="Brak"/>
          <w:rFonts w:ascii="Lato" w:eastAsia="Lato" w:hAnsi="Lato" w:cs="Lato"/>
          <w:sz w:val="24"/>
          <w:szCs w:val="24"/>
        </w:rPr>
        <w:t>że spowodować, że dziecko nawiąże współpracę ze sprawcą wykorzystania lub nawet zacznie go traktować jak swojego opiekuna.</w:t>
      </w:r>
    </w:p>
    <w:p w14:paraId="7446D307" w14:textId="77777777" w:rsidR="008A7EBF" w:rsidRPr="00DC26CA" w:rsidRDefault="00E24F01" w:rsidP="00DC26CA">
      <w:pPr>
        <w:spacing w:before="240" w:line="360" w:lineRule="auto"/>
        <w:rPr>
          <w:rStyle w:val="Brak"/>
          <w:rFonts w:ascii="Lato" w:eastAsia="Lato" w:hAnsi="Lato" w:cs="Lato"/>
          <w:b/>
          <w:bCs/>
          <w:color w:val="BF8F00" w:themeColor="accent4" w:themeShade="BF"/>
          <w:sz w:val="24"/>
          <w:szCs w:val="24"/>
        </w:rPr>
      </w:pPr>
      <w:r w:rsidRPr="00DC26CA">
        <w:rPr>
          <w:rStyle w:val="Brak"/>
          <w:rFonts w:ascii="Lato" w:eastAsia="Lato" w:hAnsi="Lato" w:cs="Lato"/>
          <w:b/>
          <w:bCs/>
          <w:color w:val="BF8F00" w:themeColor="accent4" w:themeShade="BF"/>
          <w:sz w:val="24"/>
          <w:szCs w:val="24"/>
          <w:lang w:val="da-DK"/>
        </w:rPr>
        <w:t>OG</w:t>
      </w:r>
      <w:r w:rsidRPr="00DC26CA">
        <w:rPr>
          <w:rStyle w:val="Brak"/>
          <w:rFonts w:ascii="Lato" w:eastAsia="Lato" w:hAnsi="Lato" w:cs="Lato"/>
          <w:b/>
          <w:bCs/>
          <w:color w:val="BF8F00" w:themeColor="accent4" w:themeShade="BF"/>
          <w:sz w:val="24"/>
          <w:szCs w:val="24"/>
        </w:rPr>
        <w:t xml:space="preserve">ÓLNE ZASADY NAWIĄZYWANIA KONTAKTU Z DZIECKIEM MŁODSZYM: </w:t>
      </w:r>
    </w:p>
    <w:p w14:paraId="5C1AB89D" w14:textId="17177550" w:rsidR="008A7EBF" w:rsidRPr="00EB4143" w:rsidRDefault="00E24F01" w:rsidP="000A31B0">
      <w:pPr>
        <w:numPr>
          <w:ilvl w:val="0"/>
          <w:numId w:val="41"/>
        </w:numPr>
        <w:spacing w:after="0" w:line="360" w:lineRule="auto"/>
        <w:rPr>
          <w:rFonts w:ascii="Lato" w:eastAsia="Lato" w:hAnsi="Lato" w:cs="Lato"/>
          <w:sz w:val="24"/>
          <w:szCs w:val="24"/>
        </w:rPr>
      </w:pPr>
      <w:r w:rsidRPr="00EB4143">
        <w:rPr>
          <w:rStyle w:val="Brak"/>
          <w:rFonts w:ascii="Lato" w:eastAsia="Lato" w:hAnsi="Lato" w:cs="Lato"/>
          <w:sz w:val="24"/>
          <w:szCs w:val="24"/>
        </w:rPr>
        <w:t>Zniż się do poziomu dziecka, czyli postaraj się być na wysokości wzroku dziecka (usiądź naprzeciwko/ukucnij</w:t>
      </w:r>
      <w:r w:rsidRPr="00DC26CA">
        <w:rPr>
          <w:rStyle w:val="Brak"/>
          <w:rFonts w:ascii="Lato" w:eastAsia="Lato" w:hAnsi="Lato" w:cs="Lato"/>
          <w:sz w:val="24"/>
          <w:szCs w:val="24"/>
        </w:rPr>
        <w:t>, itp.).</w:t>
      </w:r>
    </w:p>
    <w:p w14:paraId="08294FA8" w14:textId="77777777" w:rsidR="008A7EBF" w:rsidRPr="00EB4143" w:rsidRDefault="00E24F01" w:rsidP="000A31B0">
      <w:pPr>
        <w:numPr>
          <w:ilvl w:val="0"/>
          <w:numId w:val="41"/>
        </w:numPr>
        <w:spacing w:after="0" w:line="360" w:lineRule="auto"/>
        <w:rPr>
          <w:rFonts w:ascii="Lato" w:eastAsia="Lato" w:hAnsi="Lato" w:cs="Lato"/>
          <w:sz w:val="24"/>
          <w:szCs w:val="24"/>
        </w:rPr>
      </w:pPr>
      <w:r w:rsidRPr="00EB4143">
        <w:rPr>
          <w:rStyle w:val="Brak"/>
          <w:rFonts w:ascii="Lato" w:eastAsia="Lato" w:hAnsi="Lato" w:cs="Lato"/>
          <w:sz w:val="24"/>
          <w:szCs w:val="24"/>
        </w:rPr>
        <w:t>Zwracaj się do dziecka po imieniu, jeś</w:t>
      </w:r>
      <w:r w:rsidRPr="00DC26CA">
        <w:rPr>
          <w:rStyle w:val="Brak"/>
          <w:rFonts w:ascii="Lato" w:eastAsia="Lato" w:hAnsi="Lato" w:cs="Lato"/>
          <w:sz w:val="24"/>
          <w:szCs w:val="24"/>
        </w:rPr>
        <w:t>li to mo</w:t>
      </w:r>
      <w:r w:rsidRPr="00EB4143">
        <w:rPr>
          <w:rStyle w:val="Brak"/>
          <w:rFonts w:ascii="Lato" w:eastAsia="Lato" w:hAnsi="Lato" w:cs="Lato"/>
          <w:sz w:val="24"/>
          <w:szCs w:val="24"/>
        </w:rPr>
        <w:t>żliwe.</w:t>
      </w:r>
    </w:p>
    <w:p w14:paraId="33E193BC" w14:textId="77777777" w:rsidR="008A7EBF" w:rsidRPr="00EB4143" w:rsidRDefault="00E24F01" w:rsidP="000A31B0">
      <w:pPr>
        <w:numPr>
          <w:ilvl w:val="0"/>
          <w:numId w:val="41"/>
        </w:numPr>
        <w:spacing w:after="0" w:line="360" w:lineRule="auto"/>
        <w:rPr>
          <w:rFonts w:ascii="Lato" w:eastAsia="Lato" w:hAnsi="Lato" w:cs="Lato"/>
          <w:sz w:val="24"/>
          <w:szCs w:val="24"/>
        </w:rPr>
      </w:pPr>
      <w:r w:rsidRPr="00EB4143">
        <w:rPr>
          <w:rStyle w:val="Brak"/>
          <w:rFonts w:ascii="Lato" w:eastAsia="Lato" w:hAnsi="Lato" w:cs="Lato"/>
          <w:sz w:val="24"/>
          <w:szCs w:val="24"/>
        </w:rPr>
        <w:t>M</w:t>
      </w:r>
      <w:r w:rsidRPr="00DC26CA">
        <w:rPr>
          <w:rStyle w:val="Brak"/>
          <w:rFonts w:ascii="Lato" w:eastAsia="Lato" w:hAnsi="Lato" w:cs="Lato"/>
          <w:sz w:val="24"/>
          <w:szCs w:val="24"/>
        </w:rPr>
        <w:t>ó</w:t>
      </w:r>
      <w:r w:rsidRPr="00EB4143">
        <w:rPr>
          <w:rStyle w:val="Brak"/>
          <w:rFonts w:ascii="Lato" w:eastAsia="Lato" w:hAnsi="Lato" w:cs="Lato"/>
          <w:sz w:val="24"/>
          <w:szCs w:val="24"/>
        </w:rPr>
        <w:t xml:space="preserve">w powoli, spokojnym głosem, wyraźnie. </w:t>
      </w:r>
    </w:p>
    <w:p w14:paraId="6FED5382" w14:textId="77777777" w:rsidR="008A7EBF" w:rsidRPr="00EB4143" w:rsidRDefault="00E24F01" w:rsidP="000A31B0">
      <w:pPr>
        <w:numPr>
          <w:ilvl w:val="0"/>
          <w:numId w:val="41"/>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Posługuj się prostym językiem. </w:t>
      </w:r>
    </w:p>
    <w:p w14:paraId="7EA9959D" w14:textId="77777777" w:rsidR="008A7EBF" w:rsidRPr="00EB4143" w:rsidRDefault="00E24F01" w:rsidP="000A31B0">
      <w:pPr>
        <w:numPr>
          <w:ilvl w:val="0"/>
          <w:numId w:val="41"/>
        </w:numPr>
        <w:spacing w:after="0" w:line="360" w:lineRule="auto"/>
        <w:rPr>
          <w:rFonts w:ascii="Lato" w:eastAsia="Lato" w:hAnsi="Lato" w:cs="Lato"/>
          <w:sz w:val="24"/>
          <w:szCs w:val="24"/>
        </w:rPr>
      </w:pPr>
      <w:r w:rsidRPr="00EB4143">
        <w:rPr>
          <w:rStyle w:val="Brak"/>
          <w:rFonts w:ascii="Lato" w:eastAsia="Lato" w:hAnsi="Lato" w:cs="Lato"/>
          <w:sz w:val="24"/>
          <w:szCs w:val="24"/>
        </w:rPr>
        <w:t xml:space="preserve">Utrzymuj kontakt wzrokowy. </w:t>
      </w:r>
    </w:p>
    <w:p w14:paraId="4ADD9DBF" w14:textId="77777777" w:rsidR="008A7EBF" w:rsidRPr="00EB4143" w:rsidRDefault="00E24F01" w:rsidP="000A31B0">
      <w:pPr>
        <w:numPr>
          <w:ilvl w:val="0"/>
          <w:numId w:val="41"/>
        </w:numPr>
        <w:spacing w:after="0" w:line="360" w:lineRule="auto"/>
        <w:rPr>
          <w:rFonts w:ascii="Lato" w:eastAsia="Lato" w:hAnsi="Lato" w:cs="Lato"/>
          <w:b/>
          <w:bCs/>
          <w:sz w:val="24"/>
          <w:szCs w:val="24"/>
        </w:rPr>
      </w:pPr>
      <w:r w:rsidRPr="00EB4143">
        <w:rPr>
          <w:rStyle w:val="Brak"/>
          <w:rFonts w:ascii="Lato" w:eastAsia="Lato" w:hAnsi="Lato" w:cs="Lato"/>
          <w:sz w:val="24"/>
          <w:szCs w:val="24"/>
        </w:rPr>
        <w:t xml:space="preserve">Obserwuj, czy jesteś przez dziecko rozumiany. </w:t>
      </w:r>
    </w:p>
    <w:p w14:paraId="32F99003" w14:textId="77777777" w:rsidR="008A7EBF" w:rsidRPr="00EB4143" w:rsidRDefault="00E24F01" w:rsidP="000A31B0">
      <w:pPr>
        <w:numPr>
          <w:ilvl w:val="0"/>
          <w:numId w:val="41"/>
        </w:numPr>
        <w:spacing w:after="0" w:line="360" w:lineRule="auto"/>
        <w:rPr>
          <w:rFonts w:ascii="Lato" w:eastAsia="Lato" w:hAnsi="Lato" w:cs="Lato"/>
          <w:b/>
          <w:bCs/>
          <w:sz w:val="24"/>
          <w:szCs w:val="24"/>
        </w:rPr>
      </w:pPr>
      <w:r w:rsidRPr="00EB4143">
        <w:rPr>
          <w:rStyle w:val="Brak"/>
          <w:rFonts w:ascii="Lato" w:eastAsia="Lato" w:hAnsi="Lato" w:cs="Lato"/>
          <w:sz w:val="24"/>
          <w:szCs w:val="24"/>
        </w:rPr>
        <w:t>W pytaniach wykorzystuj określenia używane przez dziecko.</w:t>
      </w:r>
    </w:p>
    <w:p w14:paraId="2B16A4F3" w14:textId="77777777" w:rsidR="008A7EBF" w:rsidRPr="00EB4143" w:rsidRDefault="008A7EBF" w:rsidP="00DC26CA">
      <w:pPr>
        <w:spacing w:after="0" w:line="360" w:lineRule="auto"/>
        <w:rPr>
          <w:rStyle w:val="Brak"/>
          <w:rFonts w:ascii="Lato" w:eastAsia="Lato" w:hAnsi="Lato" w:cs="Lato"/>
          <w:b/>
          <w:bCs/>
          <w:sz w:val="24"/>
          <w:szCs w:val="24"/>
        </w:rPr>
      </w:pPr>
    </w:p>
    <w:p w14:paraId="1EC2BA4C" w14:textId="77777777" w:rsidR="008A7EBF" w:rsidRPr="00EB4143" w:rsidRDefault="00E24F01" w:rsidP="00DC26CA">
      <w:pPr>
        <w:spacing w:after="0" w:line="360" w:lineRule="auto"/>
        <w:rPr>
          <w:rStyle w:val="Brak"/>
          <w:rFonts w:ascii="Lato" w:eastAsia="Lato" w:hAnsi="Lato" w:cs="Lato"/>
          <w:b/>
          <w:bCs/>
          <w:sz w:val="24"/>
          <w:szCs w:val="24"/>
        </w:rPr>
      </w:pPr>
      <w:r w:rsidRPr="00DC26CA">
        <w:rPr>
          <w:rStyle w:val="Brak"/>
          <w:rFonts w:ascii="Lato" w:eastAsia="Lato" w:hAnsi="Lato" w:cs="Lato"/>
          <w:b/>
          <w:bCs/>
          <w:color w:val="BF8F00" w:themeColor="accent4" w:themeShade="BF"/>
          <w:sz w:val="24"/>
          <w:szCs w:val="24"/>
        </w:rPr>
        <w:lastRenderedPageBreak/>
        <w:t>ZASADY PROWADZENIA ROZMOWY Z DZIECKIEM POKRZYWDZONYM</w:t>
      </w:r>
      <w:r w:rsidRPr="00EB4143">
        <w:rPr>
          <w:rStyle w:val="Brak"/>
          <w:rFonts w:ascii="Lato" w:eastAsia="Lato" w:hAnsi="Lato" w:cs="Lato"/>
          <w:b/>
          <w:bCs/>
          <w:sz w:val="24"/>
          <w:szCs w:val="24"/>
        </w:rPr>
        <w:t>:</w:t>
      </w:r>
    </w:p>
    <w:p w14:paraId="2F71BC0B" w14:textId="77777777" w:rsidR="008A7EBF" w:rsidRPr="00EB4143" w:rsidRDefault="008A7EBF" w:rsidP="00DC26CA">
      <w:pPr>
        <w:spacing w:after="0" w:line="360" w:lineRule="auto"/>
        <w:jc w:val="both"/>
        <w:rPr>
          <w:rStyle w:val="Brak"/>
          <w:rFonts w:ascii="Lato" w:eastAsia="Lato" w:hAnsi="Lato" w:cs="Lato"/>
          <w:b/>
          <w:bCs/>
          <w:sz w:val="24"/>
          <w:szCs w:val="24"/>
        </w:rPr>
      </w:pPr>
    </w:p>
    <w:p w14:paraId="7F79E821" w14:textId="53116131" w:rsidR="00DB24CD" w:rsidRPr="00EB4143" w:rsidRDefault="00E24F01" w:rsidP="000A31B0">
      <w:pPr>
        <w:pStyle w:val="Akapitzlist"/>
        <w:numPr>
          <w:ilvl w:val="0"/>
          <w:numId w:val="54"/>
        </w:numPr>
        <w:spacing w:line="360" w:lineRule="auto"/>
      </w:pPr>
      <w:r w:rsidRPr="00DB24CD">
        <w:rPr>
          <w:rStyle w:val="Brak"/>
          <w:rFonts w:ascii="Lato" w:eastAsia="Lato" w:hAnsi="Lato" w:cs="Lato"/>
          <w:sz w:val="24"/>
          <w:szCs w:val="24"/>
        </w:rPr>
        <w:t>Podchodząc do dziecka najpierw się przedstaw.</w:t>
      </w:r>
    </w:p>
    <w:p w14:paraId="10E8337D" w14:textId="5CCA693E"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 xml:space="preserve">Zaakceptuj i uznaj jego reakcje oraz uczucia. Bądź uważny na pozawerbalne przejawy uczuć dziecka </w:t>
      </w:r>
      <w:r w:rsidRPr="00DC26CA">
        <w:rPr>
          <w:rStyle w:val="Brak"/>
          <w:rFonts w:ascii="Cambria Math" w:eastAsia="Lato" w:hAnsi="Cambria Math" w:cs="Cambria Math"/>
          <w:sz w:val="24"/>
          <w:szCs w:val="24"/>
        </w:rPr>
        <w:t>‐</w:t>
      </w:r>
      <w:r w:rsidRPr="00DB24CD">
        <w:rPr>
          <w:rStyle w:val="Brak"/>
          <w:rFonts w:ascii="Lato" w:eastAsia="Lato" w:hAnsi="Lato" w:cs="Lato"/>
          <w:sz w:val="24"/>
          <w:szCs w:val="24"/>
        </w:rPr>
        <w:t xml:space="preserve"> zażenowanie, skrępowanie, wstyd, lęk, przerażenie, smutek, poczucie winy. </w:t>
      </w:r>
    </w:p>
    <w:p w14:paraId="370BFC55"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 xml:space="preserve">Reaguj na te uczucia pomagając dziecku poradzić sobie z nimi: „widzę, że jesteś </w:t>
      </w:r>
      <w:r w:rsidRPr="00DB24CD">
        <w:rPr>
          <w:rStyle w:val="Brak"/>
          <w:rFonts w:ascii="Lato" w:eastAsia="Lato" w:hAnsi="Lato" w:cs="Lato"/>
          <w:sz w:val="24"/>
          <w:szCs w:val="24"/>
          <w:lang w:val="da-DK"/>
        </w:rPr>
        <w:t>skr</w:t>
      </w:r>
      <w:proofErr w:type="spellStart"/>
      <w:r w:rsidRPr="00DB24CD">
        <w:rPr>
          <w:rStyle w:val="Brak"/>
          <w:rFonts w:ascii="Lato" w:eastAsia="Lato" w:hAnsi="Lato" w:cs="Lato"/>
          <w:sz w:val="24"/>
          <w:szCs w:val="24"/>
        </w:rPr>
        <w:t>ępowana</w:t>
      </w:r>
      <w:proofErr w:type="spellEnd"/>
      <w:r w:rsidRPr="00DB24CD">
        <w:rPr>
          <w:rStyle w:val="Brak"/>
          <w:rFonts w:ascii="Lato" w:eastAsia="Lato" w:hAnsi="Lato" w:cs="Lato"/>
          <w:sz w:val="24"/>
          <w:szCs w:val="24"/>
        </w:rPr>
        <w:t>, to naturalne w takiej sytuacji”; „ludzie zazwyczaj wstydzą się, kiedy m</w:t>
      </w:r>
      <w:r w:rsidRPr="00DC26CA">
        <w:rPr>
          <w:rStyle w:val="Brak"/>
          <w:rFonts w:ascii="Lato" w:eastAsia="Lato" w:hAnsi="Lato" w:cs="Lato"/>
          <w:sz w:val="24"/>
          <w:szCs w:val="24"/>
        </w:rPr>
        <w:t>ó</w:t>
      </w:r>
      <w:r w:rsidRPr="00DB24CD">
        <w:rPr>
          <w:rStyle w:val="Brak"/>
          <w:rFonts w:ascii="Lato" w:eastAsia="Lato" w:hAnsi="Lato" w:cs="Lato"/>
          <w:sz w:val="24"/>
          <w:szCs w:val="24"/>
        </w:rPr>
        <w:t>wią o takich przeżyciach”, „nie powstrzymuj płaczu, płacz pomaga”.</w:t>
      </w:r>
    </w:p>
    <w:p w14:paraId="61DC0C03"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 xml:space="preserve">Poinformuj dziecko o tym, co się będzie dalej działo.  Nie zmyślaj, nie podawaj fałszywych informacji, nie dawaj gwarancji bez pokrycia. </w:t>
      </w:r>
    </w:p>
    <w:p w14:paraId="51C5C5B3"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 xml:space="preserve">Zaproponuj wsparcie: „Czy jest coś, w czym mogę </w:t>
      </w:r>
      <w:proofErr w:type="spellStart"/>
      <w:r w:rsidRPr="00DB24CD">
        <w:rPr>
          <w:rStyle w:val="Brak"/>
          <w:rFonts w:ascii="Lato" w:eastAsia="Lato" w:hAnsi="Lato" w:cs="Lato"/>
          <w:sz w:val="24"/>
          <w:szCs w:val="24"/>
          <w:lang w:val="de-DE"/>
        </w:rPr>
        <w:t>spr</w:t>
      </w:r>
      <w:r w:rsidRPr="00DC26CA">
        <w:rPr>
          <w:rStyle w:val="Brak"/>
          <w:rFonts w:ascii="Lato" w:eastAsia="Lato" w:hAnsi="Lato" w:cs="Lato"/>
          <w:sz w:val="24"/>
          <w:szCs w:val="24"/>
        </w:rPr>
        <w:t>ó</w:t>
      </w:r>
      <w:r w:rsidRPr="00DB24CD">
        <w:rPr>
          <w:rStyle w:val="Brak"/>
          <w:rFonts w:ascii="Lato" w:eastAsia="Lato" w:hAnsi="Lato" w:cs="Lato"/>
          <w:sz w:val="24"/>
          <w:szCs w:val="24"/>
        </w:rPr>
        <w:t>bować</w:t>
      </w:r>
      <w:proofErr w:type="spellEnd"/>
      <w:r w:rsidRPr="00DB24CD">
        <w:rPr>
          <w:rStyle w:val="Brak"/>
          <w:rFonts w:ascii="Lato" w:eastAsia="Lato" w:hAnsi="Lato" w:cs="Lato"/>
          <w:sz w:val="24"/>
          <w:szCs w:val="24"/>
        </w:rPr>
        <w:t xml:space="preserve"> </w:t>
      </w:r>
      <w:r w:rsidRPr="00DB24CD">
        <w:rPr>
          <w:rStyle w:val="Brak"/>
          <w:rFonts w:ascii="Lato" w:eastAsia="Lato" w:hAnsi="Lato" w:cs="Lato"/>
          <w:sz w:val="24"/>
          <w:szCs w:val="24"/>
          <w:lang w:val="it-IT"/>
        </w:rPr>
        <w:t>Ci pom</w:t>
      </w:r>
      <w:r w:rsidRPr="00DC26CA">
        <w:rPr>
          <w:rStyle w:val="Brak"/>
          <w:rFonts w:ascii="Lato" w:eastAsia="Lato" w:hAnsi="Lato" w:cs="Lato"/>
          <w:sz w:val="24"/>
          <w:szCs w:val="24"/>
        </w:rPr>
        <w:t>ó</w:t>
      </w:r>
      <w:r w:rsidRPr="00DB24CD">
        <w:rPr>
          <w:rStyle w:val="Brak"/>
          <w:rFonts w:ascii="Lato" w:eastAsia="Lato" w:hAnsi="Lato" w:cs="Lato"/>
          <w:sz w:val="24"/>
          <w:szCs w:val="24"/>
          <w:lang w:val="zh-TW" w:eastAsia="zh-TW"/>
        </w:rPr>
        <w:t>c?</w:t>
      </w:r>
      <w:r w:rsidRPr="00DB24CD">
        <w:rPr>
          <w:rStyle w:val="Brak"/>
          <w:rFonts w:ascii="Lato" w:eastAsia="Lato" w:hAnsi="Lato" w:cs="Lato"/>
          <w:sz w:val="24"/>
          <w:szCs w:val="24"/>
        </w:rPr>
        <w:t xml:space="preserve">” </w:t>
      </w:r>
    </w:p>
    <w:p w14:paraId="2B3E5279"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Zapytaj czy chce się skontaktować z kimś bliskim.</w:t>
      </w:r>
    </w:p>
    <w:p w14:paraId="10EEBBC2"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Zaakceptuj odmowę.</w:t>
      </w:r>
    </w:p>
    <w:p w14:paraId="31A5C61D"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Zapewnij dyskrecję, jednak poinformuj, że w sytuacji popełnienia przestępstwa mogą zaistnieć okoliczności, w kt</w:t>
      </w:r>
      <w:r w:rsidRPr="00DC26CA">
        <w:rPr>
          <w:rStyle w:val="Brak"/>
          <w:rFonts w:ascii="Lato" w:eastAsia="Lato" w:hAnsi="Lato" w:cs="Lato"/>
          <w:sz w:val="24"/>
          <w:szCs w:val="24"/>
        </w:rPr>
        <w:t>ó</w:t>
      </w:r>
      <w:r w:rsidRPr="00DB24CD">
        <w:rPr>
          <w:rStyle w:val="Brak"/>
          <w:rFonts w:ascii="Lato" w:eastAsia="Lato" w:hAnsi="Lato" w:cs="Lato"/>
          <w:sz w:val="24"/>
          <w:szCs w:val="24"/>
        </w:rPr>
        <w:t xml:space="preserve">ry Twoim obowiązkiem będzie ujawnienie informacji odpowiednim organom. </w:t>
      </w:r>
    </w:p>
    <w:p w14:paraId="3FAE08B2"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Okaż dziecku zainteresowanie oraz życzliwość, poświęcić mu czas.</w:t>
      </w:r>
    </w:p>
    <w:p w14:paraId="12907D6B"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lang w:val="de-DE"/>
        </w:rPr>
      </w:pPr>
      <w:proofErr w:type="spellStart"/>
      <w:r w:rsidRPr="00DB24CD">
        <w:rPr>
          <w:rStyle w:val="Brak"/>
          <w:rFonts w:ascii="Lato" w:eastAsia="Lato" w:hAnsi="Lato" w:cs="Lato"/>
          <w:sz w:val="24"/>
          <w:szCs w:val="24"/>
          <w:lang w:val="de-DE"/>
        </w:rPr>
        <w:t>Wi</w:t>
      </w:r>
      <w:r w:rsidRPr="00DB24CD">
        <w:rPr>
          <w:rStyle w:val="Brak"/>
          <w:rFonts w:ascii="Lato" w:eastAsia="Lato" w:hAnsi="Lato" w:cs="Lato"/>
          <w:sz w:val="24"/>
          <w:szCs w:val="24"/>
        </w:rPr>
        <w:t>ęcej</w:t>
      </w:r>
      <w:proofErr w:type="spellEnd"/>
      <w:r w:rsidRPr="00DB24CD">
        <w:rPr>
          <w:rStyle w:val="Brak"/>
          <w:rFonts w:ascii="Lato" w:eastAsia="Lato" w:hAnsi="Lato" w:cs="Lato"/>
          <w:sz w:val="24"/>
          <w:szCs w:val="24"/>
        </w:rPr>
        <w:t xml:space="preserve"> słuchaj, mniej m</w:t>
      </w:r>
      <w:r w:rsidRPr="00DC26CA">
        <w:rPr>
          <w:rStyle w:val="Brak"/>
          <w:rFonts w:ascii="Lato" w:eastAsia="Lato" w:hAnsi="Lato" w:cs="Lato"/>
          <w:sz w:val="24"/>
          <w:szCs w:val="24"/>
        </w:rPr>
        <w:t>ó</w:t>
      </w:r>
      <w:r w:rsidRPr="00DB24CD">
        <w:rPr>
          <w:rStyle w:val="Brak"/>
          <w:rFonts w:ascii="Lato" w:eastAsia="Lato" w:hAnsi="Lato" w:cs="Lato"/>
          <w:sz w:val="24"/>
          <w:szCs w:val="24"/>
        </w:rPr>
        <w:t>w- ważne jest aby dać czas dziecku na wypowiedzenie się. Nie b</w:t>
      </w:r>
      <w:r w:rsidRPr="00DB24CD">
        <w:rPr>
          <w:rStyle w:val="Brak"/>
          <w:rFonts w:ascii="Lato" w:eastAsia="Lato" w:hAnsi="Lato" w:cs="Lato"/>
          <w:sz w:val="24"/>
          <w:szCs w:val="24"/>
          <w:lang w:val="es-ES_tradnl"/>
        </w:rPr>
        <w:t>ó</w:t>
      </w:r>
      <w:r w:rsidRPr="00DB24CD">
        <w:rPr>
          <w:rStyle w:val="Brak"/>
          <w:rFonts w:ascii="Lato" w:eastAsia="Lato" w:hAnsi="Lato" w:cs="Lato"/>
          <w:sz w:val="24"/>
          <w:szCs w:val="24"/>
        </w:rPr>
        <w:t xml:space="preserve">j się ciszy, wytrzymaj ją. </w:t>
      </w:r>
    </w:p>
    <w:p w14:paraId="4C2822CD" w14:textId="5C34648F"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 xml:space="preserve">Daj dziecku przestrzeń </w:t>
      </w:r>
      <w:r w:rsidRPr="00DC26CA">
        <w:rPr>
          <w:rStyle w:val="Brak"/>
          <w:rFonts w:ascii="Lato" w:eastAsia="Lato" w:hAnsi="Lato" w:cs="Lato"/>
          <w:sz w:val="24"/>
          <w:szCs w:val="24"/>
        </w:rPr>
        <w:t>do mó</w:t>
      </w:r>
      <w:r w:rsidRPr="00DB24CD">
        <w:rPr>
          <w:rStyle w:val="Brak"/>
          <w:rFonts w:ascii="Lato" w:eastAsia="Lato" w:hAnsi="Lato" w:cs="Lato"/>
          <w:sz w:val="24"/>
          <w:szCs w:val="24"/>
        </w:rPr>
        <w:t>wienia o tym, o czym chce m</w:t>
      </w:r>
      <w:r w:rsidRPr="00DC26CA">
        <w:rPr>
          <w:rStyle w:val="Brak"/>
          <w:rFonts w:ascii="Lato" w:eastAsia="Lato" w:hAnsi="Lato" w:cs="Lato"/>
          <w:sz w:val="24"/>
          <w:szCs w:val="24"/>
        </w:rPr>
        <w:t>ó</w:t>
      </w:r>
      <w:r w:rsidRPr="00DB24CD">
        <w:rPr>
          <w:rStyle w:val="Brak"/>
          <w:rFonts w:ascii="Lato" w:eastAsia="Lato" w:hAnsi="Lato" w:cs="Lato"/>
          <w:sz w:val="24"/>
          <w:szCs w:val="24"/>
        </w:rPr>
        <w:t xml:space="preserve">wić. </w:t>
      </w:r>
    </w:p>
    <w:p w14:paraId="3ACBDD67"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Nie wypytuj o szczegóły. Zadając pytanie zastan</w:t>
      </w:r>
      <w:r w:rsidRPr="00DC26CA">
        <w:rPr>
          <w:rStyle w:val="Brak"/>
          <w:rFonts w:ascii="Lato" w:eastAsia="Lato" w:hAnsi="Lato" w:cs="Lato"/>
          <w:sz w:val="24"/>
          <w:szCs w:val="24"/>
        </w:rPr>
        <w:t>ó</w:t>
      </w:r>
      <w:r w:rsidRPr="00DB24CD">
        <w:rPr>
          <w:rStyle w:val="Brak"/>
          <w:rFonts w:ascii="Lato" w:eastAsia="Lato" w:hAnsi="Lato" w:cs="Lato"/>
          <w:sz w:val="24"/>
          <w:szCs w:val="24"/>
        </w:rPr>
        <w:t>w się czemu je zdajesz, czy to pytanie ma zaspokoić Twoją ciekawość czy ma służyć pogłębieniu kontaktu, uzyskaniu ważnej informacji potrzebnej do udzielenia pomocy.</w:t>
      </w:r>
    </w:p>
    <w:p w14:paraId="39F98479"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Daj dziecku odczuć, że się wierzysz w to, co m</w:t>
      </w:r>
      <w:r w:rsidRPr="00DC26CA">
        <w:rPr>
          <w:rStyle w:val="Brak"/>
          <w:rFonts w:ascii="Lato" w:eastAsia="Lato" w:hAnsi="Lato" w:cs="Lato"/>
          <w:sz w:val="24"/>
          <w:szCs w:val="24"/>
        </w:rPr>
        <w:t>ó</w:t>
      </w:r>
      <w:r w:rsidRPr="00DB24CD">
        <w:rPr>
          <w:rStyle w:val="Brak"/>
          <w:rFonts w:ascii="Lato" w:eastAsia="Lato" w:hAnsi="Lato" w:cs="Lato"/>
          <w:sz w:val="24"/>
          <w:szCs w:val="24"/>
        </w:rPr>
        <w:t xml:space="preserve">wi. </w:t>
      </w:r>
    </w:p>
    <w:p w14:paraId="345BD772"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Zapewnij dziecko, że nie jest odpowiedzialne za to, co mu się przydarzył</w:t>
      </w:r>
      <w:r w:rsidRPr="00DB24CD">
        <w:rPr>
          <w:rStyle w:val="Brak"/>
          <w:rFonts w:ascii="Lato" w:eastAsia="Lato" w:hAnsi="Lato" w:cs="Lato"/>
          <w:sz w:val="24"/>
          <w:szCs w:val="24"/>
          <w:lang w:val="it-IT"/>
        </w:rPr>
        <w:t xml:space="preserve">o. </w:t>
      </w:r>
    </w:p>
    <w:p w14:paraId="426500D0"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lastRenderedPageBreak/>
        <w:t>Nie oceniaj. Nie zadawaj pytań, w kt</w:t>
      </w:r>
      <w:r w:rsidRPr="00DC26CA">
        <w:rPr>
          <w:rStyle w:val="Brak"/>
          <w:rFonts w:ascii="Lato" w:eastAsia="Lato" w:hAnsi="Lato" w:cs="Lato"/>
          <w:sz w:val="24"/>
          <w:szCs w:val="24"/>
        </w:rPr>
        <w:t>ó</w:t>
      </w:r>
      <w:r w:rsidRPr="00DB24CD">
        <w:rPr>
          <w:rStyle w:val="Brak"/>
          <w:rFonts w:ascii="Lato" w:eastAsia="Lato" w:hAnsi="Lato" w:cs="Lato"/>
          <w:sz w:val="24"/>
          <w:szCs w:val="24"/>
        </w:rPr>
        <w:t>rych zawarta jest ocena: np. „dlaczego nie wezwałeś pomocy/nie uciekłeś</w:t>
      </w:r>
      <w:r w:rsidRPr="00DB24CD">
        <w:rPr>
          <w:rStyle w:val="Brak"/>
          <w:rFonts w:ascii="Lato" w:eastAsia="Lato" w:hAnsi="Lato" w:cs="Lato"/>
          <w:sz w:val="24"/>
          <w:szCs w:val="24"/>
          <w:lang w:val="zh-TW" w:eastAsia="zh-TW"/>
        </w:rPr>
        <w:t>?</w:t>
      </w:r>
      <w:r w:rsidRPr="00DB24CD">
        <w:rPr>
          <w:rStyle w:val="Brak"/>
          <w:rFonts w:ascii="Lato" w:eastAsia="Lato" w:hAnsi="Lato" w:cs="Lato"/>
          <w:sz w:val="24"/>
          <w:szCs w:val="24"/>
        </w:rPr>
        <w:t>”, „dlaczego mu/jej uwierzyłeś”, „czemu się na to zgodziłaś/eś, skoro wiedziałeś…</w:t>
      </w:r>
      <w:r w:rsidRPr="00DB24CD">
        <w:rPr>
          <w:rStyle w:val="Brak"/>
          <w:rFonts w:ascii="Lato" w:eastAsia="Lato" w:hAnsi="Lato" w:cs="Lato"/>
          <w:sz w:val="24"/>
          <w:szCs w:val="24"/>
          <w:lang w:val="zh-TW" w:eastAsia="zh-TW"/>
        </w:rPr>
        <w:t>? itp. Z regu</w:t>
      </w:r>
      <w:proofErr w:type="spellStart"/>
      <w:r w:rsidRPr="00DB24CD">
        <w:rPr>
          <w:rStyle w:val="Brak"/>
          <w:rFonts w:ascii="Lato" w:eastAsia="Lato" w:hAnsi="Lato" w:cs="Lato"/>
          <w:sz w:val="24"/>
          <w:szCs w:val="24"/>
        </w:rPr>
        <w:t>ły</w:t>
      </w:r>
      <w:proofErr w:type="spellEnd"/>
      <w:r w:rsidRPr="00DB24CD">
        <w:rPr>
          <w:rStyle w:val="Brak"/>
          <w:rFonts w:ascii="Lato" w:eastAsia="Lato" w:hAnsi="Lato" w:cs="Lato"/>
          <w:sz w:val="24"/>
          <w:szCs w:val="24"/>
        </w:rPr>
        <w:t xml:space="preserve"> wzbudza to poczucie winy u dziecka, a także wprawia je w zakłopotanie, ponieważ często nie rozumie ono przyczyn zachowań własnych i innych os</w:t>
      </w:r>
      <w:r w:rsidRPr="00DC26CA">
        <w:rPr>
          <w:rStyle w:val="Brak"/>
          <w:rFonts w:ascii="Lato" w:eastAsia="Lato" w:hAnsi="Lato" w:cs="Lato"/>
          <w:sz w:val="24"/>
          <w:szCs w:val="24"/>
        </w:rPr>
        <w:t>ó</w:t>
      </w:r>
      <w:r w:rsidRPr="00DB24CD">
        <w:rPr>
          <w:rStyle w:val="Brak"/>
          <w:rFonts w:ascii="Lato" w:eastAsia="Lato" w:hAnsi="Lato" w:cs="Lato"/>
          <w:sz w:val="24"/>
          <w:szCs w:val="24"/>
        </w:rPr>
        <w:t>b. Poza tym nie znasz sytuacji i doświadczeń dziecka, kt</w:t>
      </w:r>
      <w:r w:rsidRPr="00DC26CA">
        <w:rPr>
          <w:rStyle w:val="Brak"/>
          <w:rFonts w:ascii="Lato" w:eastAsia="Lato" w:hAnsi="Lato" w:cs="Lato"/>
          <w:sz w:val="24"/>
          <w:szCs w:val="24"/>
        </w:rPr>
        <w:t>ó</w:t>
      </w:r>
      <w:r w:rsidRPr="00DB24CD">
        <w:rPr>
          <w:rStyle w:val="Brak"/>
          <w:rFonts w:ascii="Lato" w:eastAsia="Lato" w:hAnsi="Lato" w:cs="Lato"/>
          <w:sz w:val="24"/>
          <w:szCs w:val="24"/>
        </w:rPr>
        <w:t xml:space="preserve">re mogły wpłynąć na jego zachowania. </w:t>
      </w:r>
    </w:p>
    <w:p w14:paraId="37DD0195" w14:textId="77777777" w:rsidR="008A7EBF" w:rsidRPr="00DC26CA" w:rsidRDefault="00E24F01" w:rsidP="000A31B0">
      <w:pPr>
        <w:pStyle w:val="Akapitzlist"/>
        <w:numPr>
          <w:ilvl w:val="0"/>
          <w:numId w:val="54"/>
        </w:numPr>
        <w:spacing w:after="0" w:line="360" w:lineRule="auto"/>
        <w:jc w:val="both"/>
        <w:rPr>
          <w:rFonts w:ascii="Lato" w:eastAsia="Lato" w:hAnsi="Lato" w:cs="Lato"/>
          <w:sz w:val="24"/>
          <w:szCs w:val="24"/>
        </w:rPr>
      </w:pPr>
      <w:r w:rsidRPr="00DB24CD">
        <w:rPr>
          <w:rStyle w:val="Brak"/>
          <w:rFonts w:ascii="Lato" w:eastAsia="Lato" w:hAnsi="Lato" w:cs="Lato"/>
          <w:sz w:val="24"/>
          <w:szCs w:val="24"/>
        </w:rPr>
        <w:t>Nie przytulaj dziecka, nie dotykaj go, chyba , że o to prosi</w:t>
      </w:r>
      <w:r w:rsidRPr="00DC26CA">
        <w:rPr>
          <w:rStyle w:val="Brak"/>
          <w:rFonts w:ascii="Cambria Math" w:eastAsia="Lato" w:hAnsi="Cambria Math" w:cs="Cambria Math"/>
          <w:sz w:val="24"/>
          <w:szCs w:val="24"/>
        </w:rPr>
        <w:t>‐</w:t>
      </w:r>
      <w:r w:rsidRPr="00DB24CD">
        <w:rPr>
          <w:rStyle w:val="Brak"/>
          <w:rFonts w:ascii="Lato" w:eastAsia="Lato" w:hAnsi="Lato" w:cs="Lato"/>
          <w:sz w:val="24"/>
          <w:szCs w:val="24"/>
        </w:rPr>
        <w:t xml:space="preserve"> kontakt fizyczny może</w:t>
      </w:r>
    </w:p>
    <w:p w14:paraId="349278B0" w14:textId="77777777" w:rsidR="008A7EBF" w:rsidRPr="00DB24CD" w:rsidRDefault="00E24F01" w:rsidP="000A31B0">
      <w:pPr>
        <w:pStyle w:val="Akapitzlist"/>
        <w:numPr>
          <w:ilvl w:val="0"/>
          <w:numId w:val="54"/>
        </w:numPr>
        <w:spacing w:after="0" w:line="360" w:lineRule="auto"/>
        <w:jc w:val="both"/>
        <w:rPr>
          <w:rStyle w:val="Brak"/>
          <w:rFonts w:ascii="Lato" w:eastAsia="Lato" w:hAnsi="Lato" w:cs="Lato"/>
          <w:sz w:val="24"/>
          <w:szCs w:val="24"/>
        </w:rPr>
      </w:pPr>
      <w:r w:rsidRPr="00DB24CD">
        <w:rPr>
          <w:rStyle w:val="Brak"/>
          <w:rFonts w:ascii="Lato" w:eastAsia="Lato" w:hAnsi="Lato" w:cs="Lato"/>
          <w:sz w:val="24"/>
          <w:szCs w:val="24"/>
        </w:rPr>
        <w:t xml:space="preserve">je przestraszyć i „zamknąć", dotyk może mu się źle kojarzyć budzić traumatyczne wspomnienia, zwłaszcza w kontekście wcześniejszego wykorzystania. </w:t>
      </w:r>
    </w:p>
    <w:p w14:paraId="722CBD52" w14:textId="77777777" w:rsidR="008A7EBF" w:rsidRPr="00EB4143" w:rsidRDefault="008A7EBF" w:rsidP="00DC26CA">
      <w:pPr>
        <w:spacing w:after="0" w:line="360" w:lineRule="auto"/>
        <w:rPr>
          <w:rStyle w:val="Brak"/>
          <w:rFonts w:ascii="Lato" w:eastAsia="Lato" w:hAnsi="Lato" w:cs="Lato"/>
          <w:sz w:val="24"/>
          <w:szCs w:val="24"/>
        </w:rPr>
      </w:pPr>
    </w:p>
    <w:p w14:paraId="3967D446" w14:textId="77777777" w:rsidR="008A7EBF" w:rsidRPr="00EB4143" w:rsidRDefault="008A7EBF" w:rsidP="00DC26CA">
      <w:pPr>
        <w:spacing w:after="0" w:line="360" w:lineRule="auto"/>
        <w:rPr>
          <w:rStyle w:val="Brak"/>
          <w:rFonts w:ascii="Lato" w:eastAsia="Lato" w:hAnsi="Lato" w:cs="Lato"/>
          <w:sz w:val="24"/>
          <w:szCs w:val="24"/>
        </w:rPr>
      </w:pPr>
    </w:p>
    <w:p w14:paraId="6EF6B19A" w14:textId="77777777" w:rsidR="00D11776" w:rsidRDefault="00D11776" w:rsidP="00EB4143">
      <w:pPr>
        <w:spacing w:after="0" w:line="360" w:lineRule="auto"/>
        <w:jc w:val="both"/>
        <w:rPr>
          <w:rStyle w:val="Brak"/>
          <w:rFonts w:ascii="Lato" w:eastAsia="Lato" w:hAnsi="Lato" w:cs="Lato"/>
          <w:sz w:val="24"/>
          <w:szCs w:val="24"/>
        </w:rPr>
      </w:pPr>
    </w:p>
    <w:p w14:paraId="6CE9E0A4" w14:textId="77777777" w:rsidR="00D11776" w:rsidRDefault="00D11776" w:rsidP="00EB4143">
      <w:pPr>
        <w:spacing w:after="0" w:line="360" w:lineRule="auto"/>
        <w:jc w:val="both"/>
        <w:rPr>
          <w:rStyle w:val="Brak"/>
          <w:rFonts w:ascii="Lato" w:eastAsia="Lato" w:hAnsi="Lato" w:cs="Lato"/>
          <w:sz w:val="24"/>
          <w:szCs w:val="24"/>
        </w:rPr>
      </w:pPr>
    </w:p>
    <w:p w14:paraId="579EA8AE" w14:textId="77777777" w:rsidR="00D11776" w:rsidRDefault="00D11776" w:rsidP="00EB4143">
      <w:pPr>
        <w:spacing w:after="0" w:line="360" w:lineRule="auto"/>
        <w:jc w:val="both"/>
        <w:rPr>
          <w:rStyle w:val="Brak"/>
          <w:rFonts w:ascii="Lato" w:eastAsia="Lato" w:hAnsi="Lato" w:cs="Lato"/>
          <w:sz w:val="24"/>
          <w:szCs w:val="24"/>
        </w:rPr>
      </w:pPr>
    </w:p>
    <w:p w14:paraId="07E343E7" w14:textId="77777777" w:rsidR="00D11776" w:rsidRDefault="00D11776" w:rsidP="00EB4143">
      <w:pPr>
        <w:spacing w:after="0" w:line="360" w:lineRule="auto"/>
        <w:jc w:val="both"/>
        <w:rPr>
          <w:rStyle w:val="Brak"/>
          <w:rFonts w:ascii="Lato" w:eastAsia="Lato" w:hAnsi="Lato" w:cs="Lato"/>
          <w:sz w:val="24"/>
          <w:szCs w:val="24"/>
        </w:rPr>
      </w:pPr>
    </w:p>
    <w:p w14:paraId="7930313D" w14:textId="77777777" w:rsidR="00D11776" w:rsidRDefault="00D11776" w:rsidP="00EB4143">
      <w:pPr>
        <w:spacing w:after="0" w:line="360" w:lineRule="auto"/>
        <w:jc w:val="both"/>
        <w:rPr>
          <w:rStyle w:val="Brak"/>
          <w:rFonts w:ascii="Lato" w:eastAsia="Lato" w:hAnsi="Lato" w:cs="Lato"/>
          <w:sz w:val="24"/>
          <w:szCs w:val="24"/>
        </w:rPr>
      </w:pPr>
    </w:p>
    <w:p w14:paraId="0B661076" w14:textId="77777777" w:rsidR="00D11776" w:rsidRDefault="00D11776" w:rsidP="00EB4143">
      <w:pPr>
        <w:spacing w:after="0" w:line="360" w:lineRule="auto"/>
        <w:jc w:val="both"/>
        <w:rPr>
          <w:rStyle w:val="Brak"/>
          <w:rFonts w:ascii="Lato" w:eastAsia="Lato" w:hAnsi="Lato" w:cs="Lato"/>
          <w:sz w:val="24"/>
          <w:szCs w:val="24"/>
        </w:rPr>
      </w:pPr>
    </w:p>
    <w:p w14:paraId="33A72A2C" w14:textId="77777777" w:rsidR="00D11776" w:rsidRDefault="00D11776" w:rsidP="00EB4143">
      <w:pPr>
        <w:spacing w:after="0" w:line="360" w:lineRule="auto"/>
        <w:jc w:val="both"/>
        <w:rPr>
          <w:rStyle w:val="Brak"/>
          <w:rFonts w:ascii="Lato" w:eastAsia="Lato" w:hAnsi="Lato" w:cs="Lato"/>
          <w:sz w:val="24"/>
          <w:szCs w:val="24"/>
        </w:rPr>
      </w:pPr>
    </w:p>
    <w:p w14:paraId="222A987E" w14:textId="77777777" w:rsidR="00D11776" w:rsidRDefault="00D11776" w:rsidP="00EB4143">
      <w:pPr>
        <w:spacing w:after="0" w:line="360" w:lineRule="auto"/>
        <w:jc w:val="both"/>
        <w:rPr>
          <w:rStyle w:val="Brak"/>
          <w:rFonts w:ascii="Lato" w:eastAsia="Lato" w:hAnsi="Lato" w:cs="Lato"/>
          <w:sz w:val="24"/>
          <w:szCs w:val="24"/>
        </w:rPr>
      </w:pPr>
    </w:p>
    <w:p w14:paraId="2526EF5B" w14:textId="77777777" w:rsidR="00D11776" w:rsidRDefault="00D11776" w:rsidP="00EB4143">
      <w:pPr>
        <w:spacing w:after="0" w:line="360" w:lineRule="auto"/>
        <w:jc w:val="both"/>
        <w:rPr>
          <w:rStyle w:val="Brak"/>
          <w:rFonts w:ascii="Lato" w:eastAsia="Lato" w:hAnsi="Lato" w:cs="Lato"/>
          <w:sz w:val="24"/>
          <w:szCs w:val="24"/>
        </w:rPr>
      </w:pPr>
    </w:p>
    <w:p w14:paraId="26F1FCE9" w14:textId="77777777" w:rsidR="00D11776" w:rsidRDefault="00D11776" w:rsidP="00EB4143">
      <w:pPr>
        <w:spacing w:after="0" w:line="360" w:lineRule="auto"/>
        <w:jc w:val="both"/>
        <w:rPr>
          <w:rStyle w:val="Brak"/>
          <w:rFonts w:ascii="Lato" w:eastAsia="Lato" w:hAnsi="Lato" w:cs="Lato"/>
          <w:sz w:val="24"/>
          <w:szCs w:val="24"/>
        </w:rPr>
      </w:pPr>
    </w:p>
    <w:p w14:paraId="1B5E041A" w14:textId="77777777" w:rsidR="00D11776" w:rsidRDefault="00D11776" w:rsidP="00EB4143">
      <w:pPr>
        <w:spacing w:after="0" w:line="360" w:lineRule="auto"/>
        <w:jc w:val="both"/>
        <w:rPr>
          <w:rStyle w:val="Brak"/>
          <w:rFonts w:ascii="Lato" w:eastAsia="Lato" w:hAnsi="Lato" w:cs="Lato"/>
          <w:sz w:val="24"/>
          <w:szCs w:val="24"/>
        </w:rPr>
      </w:pPr>
    </w:p>
    <w:p w14:paraId="4CF923F4" w14:textId="77777777" w:rsidR="00D11776" w:rsidRDefault="00D11776" w:rsidP="00EB4143">
      <w:pPr>
        <w:spacing w:after="0" w:line="360" w:lineRule="auto"/>
        <w:jc w:val="both"/>
        <w:rPr>
          <w:rStyle w:val="Brak"/>
          <w:rFonts w:ascii="Lato" w:eastAsia="Lato" w:hAnsi="Lato" w:cs="Lato"/>
          <w:sz w:val="24"/>
          <w:szCs w:val="24"/>
        </w:rPr>
      </w:pPr>
    </w:p>
    <w:p w14:paraId="3AB2FB8C" w14:textId="77777777" w:rsidR="00D11776" w:rsidRDefault="00D11776" w:rsidP="00EB4143">
      <w:pPr>
        <w:spacing w:after="0" w:line="360" w:lineRule="auto"/>
        <w:jc w:val="both"/>
        <w:rPr>
          <w:rStyle w:val="Brak"/>
          <w:rFonts w:ascii="Lato" w:eastAsia="Lato" w:hAnsi="Lato" w:cs="Lato"/>
          <w:sz w:val="24"/>
          <w:szCs w:val="24"/>
        </w:rPr>
      </w:pPr>
    </w:p>
    <w:p w14:paraId="277791B6" w14:textId="77777777" w:rsidR="00D11776" w:rsidRDefault="00D11776" w:rsidP="00EB4143">
      <w:pPr>
        <w:spacing w:after="0" w:line="360" w:lineRule="auto"/>
        <w:jc w:val="both"/>
        <w:rPr>
          <w:rStyle w:val="Brak"/>
          <w:rFonts w:ascii="Lato" w:eastAsia="Lato" w:hAnsi="Lato" w:cs="Lato"/>
          <w:sz w:val="24"/>
          <w:szCs w:val="24"/>
        </w:rPr>
      </w:pPr>
    </w:p>
    <w:p w14:paraId="012CC8D7" w14:textId="77777777" w:rsidR="00D11776" w:rsidRDefault="00D11776" w:rsidP="00EB4143">
      <w:pPr>
        <w:spacing w:after="0" w:line="360" w:lineRule="auto"/>
        <w:jc w:val="both"/>
        <w:rPr>
          <w:rStyle w:val="Brak"/>
          <w:rFonts w:ascii="Lato" w:eastAsia="Lato" w:hAnsi="Lato" w:cs="Lato"/>
          <w:sz w:val="24"/>
          <w:szCs w:val="24"/>
        </w:rPr>
      </w:pPr>
    </w:p>
    <w:p w14:paraId="5F47410B" w14:textId="567FF302" w:rsidR="008A7EBF" w:rsidRPr="00DC26CA" w:rsidRDefault="00E24F01" w:rsidP="00DC26CA">
      <w:pPr>
        <w:pStyle w:val="Nagwek3"/>
        <w:spacing w:line="360" w:lineRule="auto"/>
        <w:rPr>
          <w:rStyle w:val="Brak"/>
          <w:rFonts w:ascii="Lato" w:eastAsia="Lato" w:hAnsi="Lato" w:cs="Lato"/>
          <w:b/>
          <w:bCs/>
          <w:color w:val="BF8F00" w:themeColor="accent4" w:themeShade="BF"/>
        </w:rPr>
      </w:pPr>
      <w:bookmarkStart w:id="26" w:name="_Toc172467943"/>
      <w:r w:rsidRPr="00DC26CA">
        <w:rPr>
          <w:rStyle w:val="Brak"/>
          <w:rFonts w:ascii="Lato" w:eastAsia="Lato" w:hAnsi="Lato" w:cs="Lato"/>
          <w:color w:val="BF8F00" w:themeColor="accent4" w:themeShade="BF"/>
        </w:rPr>
        <w:lastRenderedPageBreak/>
        <w:t>Z</w:t>
      </w:r>
      <w:r w:rsidRPr="00DC26CA">
        <w:rPr>
          <w:rStyle w:val="Brak"/>
          <w:rFonts w:ascii="Lato" w:eastAsia="Lato" w:hAnsi="Lato" w:cs="Lato"/>
          <w:b/>
          <w:bCs/>
          <w:color w:val="BF8F00" w:themeColor="accent4" w:themeShade="BF"/>
        </w:rPr>
        <w:t xml:space="preserve">ałącznik nr </w:t>
      </w:r>
      <w:r w:rsidR="005F2236">
        <w:rPr>
          <w:rStyle w:val="Brak"/>
          <w:rFonts w:ascii="Lato" w:eastAsia="Lato" w:hAnsi="Lato" w:cs="Lato"/>
          <w:b/>
          <w:bCs/>
          <w:color w:val="BF8F00" w:themeColor="accent4" w:themeShade="BF"/>
        </w:rPr>
        <w:t>10</w:t>
      </w:r>
      <w:r w:rsidRPr="00DC26CA">
        <w:rPr>
          <w:rStyle w:val="Brak"/>
          <w:rFonts w:ascii="Lato" w:eastAsia="Lato" w:hAnsi="Lato" w:cs="Lato"/>
          <w:b/>
          <w:bCs/>
          <w:color w:val="BF8F00" w:themeColor="accent4" w:themeShade="BF"/>
        </w:rPr>
        <w:t>: Sposoby reagowania na krzywdzące zachowania rodzica/ opiekuna/innej osoby dorosłej wobec dziecka</w:t>
      </w:r>
      <w:bookmarkEnd w:id="26"/>
    </w:p>
    <w:p w14:paraId="4B972500" w14:textId="77777777" w:rsidR="008A7EBF" w:rsidRPr="00EB4143" w:rsidRDefault="008A7EBF" w:rsidP="00DC26CA">
      <w:pPr>
        <w:spacing w:after="0" w:line="360" w:lineRule="auto"/>
        <w:jc w:val="both"/>
        <w:rPr>
          <w:rStyle w:val="Brak"/>
          <w:rFonts w:ascii="Lato" w:eastAsia="Lato" w:hAnsi="Lato" w:cs="Lato"/>
          <w:color w:val="00B050"/>
          <w:sz w:val="24"/>
          <w:szCs w:val="24"/>
          <w:u w:color="00B050"/>
        </w:rPr>
      </w:pPr>
    </w:p>
    <w:p w14:paraId="00736152" w14:textId="4046F634" w:rsidR="008A7EBF" w:rsidRPr="00EB4143" w:rsidRDefault="00E24F01" w:rsidP="00DC26CA">
      <w:pPr>
        <w:spacing w:line="360" w:lineRule="auto"/>
        <w:jc w:val="both"/>
        <w:rPr>
          <w:rStyle w:val="Brak"/>
          <w:rFonts w:ascii="Lato" w:eastAsia="Lato" w:hAnsi="Lato" w:cs="Lato"/>
          <w:sz w:val="24"/>
          <w:szCs w:val="24"/>
        </w:rPr>
      </w:pPr>
      <w:r w:rsidRPr="00EB4143">
        <w:rPr>
          <w:rStyle w:val="Brak"/>
          <w:rFonts w:ascii="Lato" w:eastAsia="Lato" w:hAnsi="Lato" w:cs="Lato"/>
          <w:sz w:val="24"/>
          <w:szCs w:val="24"/>
        </w:rPr>
        <w:t xml:space="preserve">Jeżeli widzisz przemoc wobec dziecka ze strony rodzica lub opiekuna - dziecko jest szarpane, wyzywane, poniżane, bite (np. karcenie klapsem) - </w:t>
      </w:r>
      <w:r w:rsidRPr="00EB4143">
        <w:rPr>
          <w:rStyle w:val="Brak"/>
          <w:rFonts w:ascii="Lato" w:eastAsia="Lato" w:hAnsi="Lato" w:cs="Lato"/>
          <w:b/>
          <w:bCs/>
          <w:sz w:val="24"/>
          <w:szCs w:val="24"/>
        </w:rPr>
        <w:t xml:space="preserve">zareaguj! </w:t>
      </w:r>
    </w:p>
    <w:p w14:paraId="128821E3" w14:textId="3B8A46B0" w:rsidR="008A7EBF" w:rsidRPr="00B33659" w:rsidRDefault="00E24F01" w:rsidP="00B33659">
      <w:pPr>
        <w:spacing w:line="360" w:lineRule="auto"/>
        <w:jc w:val="both"/>
        <w:rPr>
          <w:rStyle w:val="Brak"/>
          <w:rFonts w:ascii="Lato" w:eastAsia="Lato" w:hAnsi="Lato" w:cs="Lato"/>
          <w:b/>
          <w:bCs/>
          <w:color w:val="BF8F00" w:themeColor="accent4" w:themeShade="BF"/>
          <w:sz w:val="24"/>
          <w:szCs w:val="24"/>
        </w:rPr>
      </w:pPr>
      <w:r w:rsidRPr="00B33659">
        <w:rPr>
          <w:rStyle w:val="Brak"/>
          <w:rFonts w:ascii="Lato" w:eastAsia="Lato" w:hAnsi="Lato" w:cs="Lato"/>
          <w:b/>
          <w:bCs/>
          <w:color w:val="BF8F00" w:themeColor="accent4" w:themeShade="BF"/>
          <w:sz w:val="24"/>
          <w:szCs w:val="24"/>
        </w:rPr>
        <w:t>Twoja reakcja na krzywdę przywraca dziecku poczucie bezpieczeństwa i daje szansę na lepszą przyszłość. Może również ochronić zdrowie, a nawet życie dziecka!</w:t>
      </w:r>
    </w:p>
    <w:p w14:paraId="16251824" w14:textId="04768CDF" w:rsidR="008A7EBF" w:rsidRPr="00B33659" w:rsidRDefault="00E24F01" w:rsidP="00B33659">
      <w:pPr>
        <w:spacing w:line="360" w:lineRule="auto"/>
        <w:jc w:val="both"/>
        <w:rPr>
          <w:rStyle w:val="Brak"/>
          <w:rFonts w:ascii="Lato" w:eastAsia="Lato" w:hAnsi="Lato" w:cs="Lato"/>
          <w:color w:val="BF8F00" w:themeColor="accent4" w:themeShade="BF"/>
          <w:sz w:val="24"/>
          <w:szCs w:val="24"/>
          <w:u w:val="single"/>
        </w:rPr>
      </w:pPr>
      <w:r w:rsidRPr="00DC26CA">
        <w:rPr>
          <w:rStyle w:val="Brak"/>
          <w:rFonts w:ascii="Lato" w:eastAsia="Lato" w:hAnsi="Lato" w:cs="Lato"/>
          <w:color w:val="BF8F00" w:themeColor="accent4" w:themeShade="BF"/>
          <w:sz w:val="24"/>
          <w:szCs w:val="24"/>
          <w:u w:val="single"/>
        </w:rPr>
        <w:t xml:space="preserve">Jak możesz zareagować: </w:t>
      </w:r>
    </w:p>
    <w:p w14:paraId="4E84249A" w14:textId="7D600C04" w:rsidR="008A7EBF" w:rsidRPr="00EB4143" w:rsidRDefault="00E24F01" w:rsidP="00DC26CA">
      <w:pPr>
        <w:spacing w:after="0" w:line="360" w:lineRule="auto"/>
        <w:jc w:val="both"/>
        <w:rPr>
          <w:rStyle w:val="Brak"/>
          <w:rFonts w:ascii="Lato" w:eastAsia="Lato" w:hAnsi="Lato" w:cs="Lato"/>
          <w:sz w:val="24"/>
          <w:szCs w:val="24"/>
        </w:rPr>
      </w:pPr>
      <w:r w:rsidRPr="00DC26CA">
        <w:rPr>
          <w:rStyle w:val="Brak"/>
          <w:rFonts w:ascii="Lato" w:eastAsia="Lato" w:hAnsi="Lato" w:cs="Lato"/>
          <w:b/>
          <w:bCs/>
          <w:color w:val="BF8F00" w:themeColor="accent4" w:themeShade="BF"/>
          <w:sz w:val="24"/>
          <w:szCs w:val="24"/>
          <w:lang w:val="de-DE"/>
        </w:rPr>
        <w:t>ZAUWA</w:t>
      </w:r>
      <w:r w:rsidRPr="00DC26CA">
        <w:rPr>
          <w:rStyle w:val="Brak"/>
          <w:rFonts w:ascii="Lato" w:eastAsia="Lato" w:hAnsi="Lato" w:cs="Lato"/>
          <w:b/>
          <w:bCs/>
          <w:color w:val="BF8F00" w:themeColor="accent4" w:themeShade="BF"/>
          <w:sz w:val="24"/>
          <w:szCs w:val="24"/>
        </w:rPr>
        <w:t>Ż</w:t>
      </w:r>
    </w:p>
    <w:p w14:paraId="3E7D066E" w14:textId="68BA0191" w:rsidR="008A7EBF" w:rsidRPr="00EB4143" w:rsidRDefault="00E24F01" w:rsidP="00B33659">
      <w:pPr>
        <w:spacing w:before="240" w:after="0" w:line="360" w:lineRule="auto"/>
        <w:rPr>
          <w:rStyle w:val="Brak"/>
          <w:rFonts w:ascii="Lato" w:eastAsia="Lato" w:hAnsi="Lato" w:cs="Lato"/>
          <w:sz w:val="24"/>
          <w:szCs w:val="24"/>
        </w:rPr>
      </w:pPr>
      <w:r w:rsidRPr="00EB4143">
        <w:rPr>
          <w:rStyle w:val="Brak"/>
          <w:rFonts w:ascii="Lato" w:eastAsia="Lato" w:hAnsi="Lato" w:cs="Lato"/>
          <w:sz w:val="24"/>
          <w:szCs w:val="24"/>
        </w:rPr>
        <w:t>Zasygnalizuj, że zauważyłeś sytuację krzywdzenia dziecka. Nawiązanie kontaktu wzrokowego może być wystarczającą reakcją powstrzymującą przemocowe zachowanie rodzica, opiekuna lub innego dorosłego towarzyszącego dziecku. Nie obawiaj się obserwować. Masz prawo przyglądać się temu, co dzieje się  na terenie obiektu czy przestrzeni publicznej.</w:t>
      </w:r>
    </w:p>
    <w:p w14:paraId="5D6C85AC" w14:textId="77777777" w:rsidR="008A7EBF" w:rsidRPr="00EB4143" w:rsidRDefault="008A7EBF" w:rsidP="00DC26CA">
      <w:pPr>
        <w:spacing w:after="0" w:line="360" w:lineRule="auto"/>
        <w:jc w:val="both"/>
        <w:rPr>
          <w:rStyle w:val="Brak"/>
          <w:rFonts w:ascii="Lato" w:eastAsia="Lato" w:hAnsi="Lato" w:cs="Lato"/>
          <w:sz w:val="24"/>
          <w:szCs w:val="24"/>
        </w:rPr>
      </w:pPr>
    </w:p>
    <w:p w14:paraId="6929B918" w14:textId="42DB0B4A" w:rsidR="008A7EBF" w:rsidRPr="00EB4143" w:rsidRDefault="00E24F01" w:rsidP="00DC26CA">
      <w:pPr>
        <w:spacing w:after="0" w:line="360" w:lineRule="auto"/>
        <w:jc w:val="both"/>
        <w:rPr>
          <w:rStyle w:val="Brak"/>
          <w:rFonts w:ascii="Lato" w:eastAsia="Lato" w:hAnsi="Lato" w:cs="Lato"/>
          <w:sz w:val="24"/>
          <w:szCs w:val="24"/>
        </w:rPr>
      </w:pPr>
      <w:r w:rsidRPr="00DC26CA">
        <w:rPr>
          <w:rStyle w:val="Brak"/>
          <w:rFonts w:ascii="Lato" w:eastAsia="Lato" w:hAnsi="Lato" w:cs="Lato"/>
          <w:b/>
          <w:bCs/>
          <w:color w:val="BF8F00" w:themeColor="accent4" w:themeShade="BF"/>
          <w:sz w:val="24"/>
          <w:szCs w:val="24"/>
        </w:rPr>
        <w:t>NAWIĄŻ KONTAKT</w:t>
      </w:r>
    </w:p>
    <w:p w14:paraId="00AECBAD" w14:textId="77777777" w:rsidR="008A7EBF" w:rsidRPr="00B33659" w:rsidRDefault="00E24F01" w:rsidP="000A31B0">
      <w:pPr>
        <w:pStyle w:val="Akapitzlist"/>
        <w:numPr>
          <w:ilvl w:val="0"/>
          <w:numId w:val="58"/>
        </w:numPr>
        <w:spacing w:before="240" w:after="0" w:line="360" w:lineRule="auto"/>
        <w:jc w:val="both"/>
        <w:rPr>
          <w:rStyle w:val="Brak"/>
          <w:rFonts w:ascii="Lato" w:eastAsia="Lato" w:hAnsi="Lato" w:cs="Lato"/>
          <w:sz w:val="24"/>
          <w:szCs w:val="24"/>
        </w:rPr>
      </w:pPr>
      <w:r w:rsidRPr="00B33659">
        <w:rPr>
          <w:rStyle w:val="Brak"/>
          <w:rFonts w:ascii="Lato" w:eastAsia="Lato" w:hAnsi="Lato" w:cs="Lato"/>
          <w:sz w:val="24"/>
          <w:szCs w:val="24"/>
        </w:rPr>
        <w:t xml:space="preserve">Kiedy rodzicem targają tak silne emocje, że nie potrafi powstrzymać przemocy wobec swojego dziecka, nie dotrą do niego racjonalne argumenty. Jeśli chcesz skutecznie zareagować, spróbuj obniżyć jego napięcie. </w:t>
      </w:r>
    </w:p>
    <w:p w14:paraId="4CC86C49" w14:textId="77777777" w:rsidR="008A7EBF" w:rsidRPr="00B33659" w:rsidRDefault="00E24F01" w:rsidP="000A31B0">
      <w:pPr>
        <w:pStyle w:val="Akapitzlist"/>
        <w:numPr>
          <w:ilvl w:val="0"/>
          <w:numId w:val="58"/>
        </w:numPr>
        <w:spacing w:after="0" w:line="360" w:lineRule="auto"/>
        <w:jc w:val="both"/>
        <w:rPr>
          <w:rStyle w:val="Brak"/>
          <w:rFonts w:ascii="Lato" w:eastAsia="Lato" w:hAnsi="Lato" w:cs="Lato"/>
          <w:sz w:val="24"/>
          <w:szCs w:val="24"/>
        </w:rPr>
      </w:pPr>
      <w:r w:rsidRPr="00B33659">
        <w:rPr>
          <w:rStyle w:val="Brak"/>
          <w:rFonts w:ascii="Lato" w:eastAsia="Lato" w:hAnsi="Lato" w:cs="Lato"/>
          <w:sz w:val="24"/>
          <w:szCs w:val="24"/>
        </w:rPr>
        <w:t>Zadaj proste pytanie, np.: „Przepraszam, czy coś się stał</w:t>
      </w:r>
      <w:r w:rsidRPr="00B33659">
        <w:rPr>
          <w:rStyle w:val="Brak"/>
          <w:rFonts w:ascii="Lato" w:eastAsia="Lato" w:hAnsi="Lato" w:cs="Lato"/>
          <w:sz w:val="24"/>
          <w:szCs w:val="24"/>
          <w:lang w:val="zh-TW" w:eastAsia="zh-TW"/>
        </w:rPr>
        <w:t>o?</w:t>
      </w:r>
      <w:r w:rsidRPr="00B33659">
        <w:rPr>
          <w:rStyle w:val="Brak"/>
          <w:rFonts w:ascii="Lato" w:eastAsia="Lato" w:hAnsi="Lato" w:cs="Lato"/>
          <w:sz w:val="24"/>
          <w:szCs w:val="24"/>
        </w:rPr>
        <w:t xml:space="preserve">” </w:t>
      </w:r>
    </w:p>
    <w:p w14:paraId="3FEF0E74" w14:textId="77777777" w:rsidR="008A7EBF" w:rsidRPr="00B33659" w:rsidRDefault="00E24F01" w:rsidP="000A31B0">
      <w:pPr>
        <w:pStyle w:val="Akapitzlist"/>
        <w:numPr>
          <w:ilvl w:val="0"/>
          <w:numId w:val="58"/>
        </w:numPr>
        <w:spacing w:after="0" w:line="360" w:lineRule="auto"/>
        <w:jc w:val="both"/>
        <w:rPr>
          <w:rStyle w:val="Brak"/>
          <w:rFonts w:ascii="Lato" w:eastAsia="Lato" w:hAnsi="Lato" w:cs="Lato"/>
          <w:sz w:val="24"/>
          <w:szCs w:val="24"/>
        </w:rPr>
      </w:pPr>
      <w:r w:rsidRPr="00B33659">
        <w:rPr>
          <w:rStyle w:val="Brak"/>
          <w:rFonts w:ascii="Lato" w:eastAsia="Lato" w:hAnsi="Lato" w:cs="Lato"/>
          <w:sz w:val="24"/>
          <w:szCs w:val="24"/>
        </w:rPr>
        <w:t xml:space="preserve">Możesz też odnieść się do własnych doświadczeń, np.: „Pamiętam, kiedy moje dzieci były w tym wieku. To bardzo trudny czas. Czy mogę w czymś </w:t>
      </w:r>
      <w:proofErr w:type="spellStart"/>
      <w:r w:rsidRPr="00B33659">
        <w:rPr>
          <w:rStyle w:val="Brak"/>
          <w:rFonts w:ascii="Lato" w:eastAsia="Lato" w:hAnsi="Lato" w:cs="Lato"/>
          <w:sz w:val="24"/>
          <w:szCs w:val="24"/>
        </w:rPr>
        <w:t>pomó</w:t>
      </w:r>
      <w:proofErr w:type="spellEnd"/>
      <w:r w:rsidRPr="00B33659">
        <w:rPr>
          <w:rStyle w:val="Brak"/>
          <w:rFonts w:ascii="Lato" w:eastAsia="Lato" w:hAnsi="Lato" w:cs="Lato"/>
          <w:sz w:val="24"/>
          <w:szCs w:val="24"/>
          <w:lang w:val="zh-TW" w:eastAsia="zh-TW"/>
        </w:rPr>
        <w:t>c?</w:t>
      </w:r>
      <w:r w:rsidRPr="00B33659">
        <w:rPr>
          <w:rStyle w:val="Brak"/>
          <w:rFonts w:ascii="Lato" w:eastAsia="Lato" w:hAnsi="Lato" w:cs="Lato"/>
          <w:sz w:val="24"/>
          <w:szCs w:val="24"/>
        </w:rPr>
        <w:t xml:space="preserve">”. </w:t>
      </w:r>
    </w:p>
    <w:p w14:paraId="510A4697" w14:textId="77777777" w:rsidR="008A7EBF" w:rsidRPr="00B33659" w:rsidRDefault="00E24F01" w:rsidP="000A31B0">
      <w:pPr>
        <w:pStyle w:val="Akapitzlist"/>
        <w:numPr>
          <w:ilvl w:val="0"/>
          <w:numId w:val="58"/>
        </w:numPr>
        <w:spacing w:after="0" w:line="360" w:lineRule="auto"/>
        <w:jc w:val="both"/>
        <w:rPr>
          <w:rStyle w:val="Brak"/>
          <w:rFonts w:ascii="Lato" w:eastAsia="Lato" w:hAnsi="Lato" w:cs="Lato"/>
          <w:sz w:val="24"/>
          <w:szCs w:val="24"/>
        </w:rPr>
      </w:pPr>
      <w:r w:rsidRPr="00B33659">
        <w:rPr>
          <w:rStyle w:val="Brak"/>
          <w:rFonts w:ascii="Lato" w:eastAsia="Lato" w:hAnsi="Lato" w:cs="Lato"/>
          <w:sz w:val="24"/>
          <w:szCs w:val="24"/>
        </w:rPr>
        <w:t xml:space="preserve">Czasem wystarczy głośno powiedzieć: „Widzę, że jest pani/panu trudno” lub „Czasem mamy zły dzień i wtedy nie potrafimy się dogadać”. </w:t>
      </w:r>
    </w:p>
    <w:p w14:paraId="1242EF84" w14:textId="77777777" w:rsidR="008A7EBF" w:rsidRPr="00B33659" w:rsidRDefault="00E24F01" w:rsidP="000A31B0">
      <w:pPr>
        <w:pStyle w:val="Akapitzlist"/>
        <w:numPr>
          <w:ilvl w:val="0"/>
          <w:numId w:val="58"/>
        </w:numPr>
        <w:spacing w:line="360" w:lineRule="auto"/>
        <w:jc w:val="both"/>
        <w:rPr>
          <w:rStyle w:val="Brak"/>
          <w:rFonts w:ascii="Lato" w:eastAsia="Lato" w:hAnsi="Lato" w:cs="Lato"/>
          <w:sz w:val="24"/>
          <w:szCs w:val="24"/>
        </w:rPr>
      </w:pPr>
      <w:r w:rsidRPr="00B33659">
        <w:rPr>
          <w:rStyle w:val="Brak"/>
          <w:rFonts w:ascii="Lato" w:eastAsia="Lato" w:hAnsi="Lato" w:cs="Lato"/>
          <w:sz w:val="24"/>
          <w:szCs w:val="24"/>
        </w:rPr>
        <w:lastRenderedPageBreak/>
        <w:t>Sama próba nawiązania takiej rozmowy może dać rodzicowi do myślenia i zatrzymać przemoc wobec dziecka. Może to być też początek dalszej rozmowy prowadzącej do uspokojenia sytuacji.</w:t>
      </w:r>
    </w:p>
    <w:p w14:paraId="461D5987" w14:textId="684CFA22" w:rsidR="008A7EBF" w:rsidRPr="00EB4143" w:rsidRDefault="00E24F01" w:rsidP="00DC26CA">
      <w:pPr>
        <w:spacing w:after="0" w:line="360" w:lineRule="auto"/>
        <w:jc w:val="both"/>
        <w:rPr>
          <w:rStyle w:val="Brak"/>
          <w:rFonts w:ascii="Lato" w:eastAsia="Lato" w:hAnsi="Lato" w:cs="Lato"/>
          <w:sz w:val="24"/>
          <w:szCs w:val="24"/>
        </w:rPr>
      </w:pPr>
      <w:r w:rsidRPr="00DC26CA">
        <w:rPr>
          <w:rStyle w:val="Brak"/>
          <w:rFonts w:ascii="Lato" w:eastAsia="Lato" w:hAnsi="Lato" w:cs="Lato"/>
          <w:b/>
          <w:bCs/>
          <w:color w:val="BF8F00" w:themeColor="accent4" w:themeShade="BF"/>
          <w:sz w:val="24"/>
          <w:szCs w:val="24"/>
        </w:rPr>
        <w:t>NAZWIJ SYTUACJĘ</w:t>
      </w:r>
    </w:p>
    <w:p w14:paraId="6F007498" w14:textId="77777777" w:rsidR="008A7EBF" w:rsidRPr="00EB4143" w:rsidRDefault="00E24F01" w:rsidP="00DC26CA">
      <w:pPr>
        <w:spacing w:before="240" w:after="0" w:line="360" w:lineRule="auto"/>
        <w:jc w:val="both"/>
        <w:rPr>
          <w:rStyle w:val="Brak"/>
          <w:rFonts w:ascii="Lato" w:eastAsia="Lato" w:hAnsi="Lato" w:cs="Lato"/>
          <w:sz w:val="24"/>
          <w:szCs w:val="24"/>
        </w:rPr>
      </w:pPr>
      <w:r w:rsidRPr="00EB4143">
        <w:rPr>
          <w:rStyle w:val="Brak"/>
          <w:rFonts w:ascii="Lato" w:eastAsia="Lato" w:hAnsi="Lato" w:cs="Lato"/>
          <w:sz w:val="24"/>
          <w:szCs w:val="24"/>
        </w:rPr>
        <w:t xml:space="preserve">Nie krytykuj i nie atakuj, ale też nie unikaj nazywania rzeczy po imieniu. </w:t>
      </w:r>
    </w:p>
    <w:p w14:paraId="7F85E247" w14:textId="77777777" w:rsidR="008A7EBF" w:rsidRPr="00DC26CA" w:rsidRDefault="00E24F01" w:rsidP="00DC26CA">
      <w:pPr>
        <w:spacing w:after="0" w:line="360" w:lineRule="auto"/>
        <w:jc w:val="both"/>
        <w:rPr>
          <w:rFonts w:ascii="Lato" w:hAnsi="Lato"/>
          <w:sz w:val="24"/>
          <w:szCs w:val="24"/>
        </w:rPr>
      </w:pPr>
      <w:r w:rsidRPr="00EB4143">
        <w:rPr>
          <w:rStyle w:val="Brak"/>
          <w:rFonts w:ascii="Lato" w:eastAsia="Lato" w:hAnsi="Lato" w:cs="Lato"/>
          <w:sz w:val="24"/>
          <w:szCs w:val="24"/>
        </w:rPr>
        <w:t>Spokojnie, ale stanowczo m</w:t>
      </w:r>
      <w:r w:rsidRPr="00DC26CA">
        <w:rPr>
          <w:rStyle w:val="Brak"/>
          <w:rFonts w:ascii="Lato" w:eastAsia="Lato" w:hAnsi="Lato" w:cs="Lato"/>
          <w:sz w:val="24"/>
          <w:szCs w:val="24"/>
        </w:rPr>
        <w:t>ó</w:t>
      </w:r>
      <w:r w:rsidRPr="00EB4143">
        <w:rPr>
          <w:rStyle w:val="Brak"/>
          <w:rFonts w:ascii="Lato" w:eastAsia="Lato" w:hAnsi="Lato" w:cs="Lato"/>
          <w:sz w:val="24"/>
          <w:szCs w:val="24"/>
        </w:rPr>
        <w:t>w o tym, co cię zaniepokoiło – np.: „Widzę, że uderzył Pan dziecko”, „Proszę nie bić dziecka. Proszę nigdy tego nie robić”.</w:t>
      </w:r>
    </w:p>
    <w:sectPr w:rsidR="008A7EBF" w:rsidRPr="00DC26CA">
      <w:headerReference w:type="default" r:id="rId10"/>
      <w:footerReference w:type="default" r:id="rId11"/>
      <w:headerReference w:type="first" r:id="rId12"/>
      <w:footerReference w:type="first" r:id="rId13"/>
      <w:pgSz w:w="11900" w:h="16840"/>
      <w:pgMar w:top="1417" w:right="1417" w:bottom="1417" w:left="1417" w:header="2834" w:footer="170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A730" w14:textId="77777777" w:rsidR="008536A5" w:rsidRDefault="008536A5">
      <w:pPr>
        <w:spacing w:after="0" w:line="240" w:lineRule="auto"/>
      </w:pPr>
      <w:r>
        <w:separator/>
      </w:r>
    </w:p>
  </w:endnote>
  <w:endnote w:type="continuationSeparator" w:id="0">
    <w:p w14:paraId="7EFEF1E9" w14:textId="77777777" w:rsidR="008536A5" w:rsidRDefault="0085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8E6B" w14:textId="7B08BACC" w:rsidR="002919C8" w:rsidRDefault="002919C8">
    <w:pPr>
      <w:tabs>
        <w:tab w:val="center" w:pos="4536"/>
        <w:tab w:val="right" w:pos="9046"/>
      </w:tabs>
      <w:spacing w:after="0" w:line="240" w:lineRule="auto"/>
      <w:jc w:val="right"/>
    </w:pPr>
    <w:r>
      <w:rPr>
        <w:b/>
        <w:bCs/>
      </w:rPr>
      <w:fldChar w:fldCharType="begin"/>
    </w:r>
    <w:r>
      <w:rPr>
        <w:b/>
        <w:bCs/>
      </w:rPr>
      <w:instrText xml:space="preserve"> PAGE </w:instrText>
    </w:r>
    <w:r>
      <w:rPr>
        <w:b/>
        <w:bCs/>
      </w:rPr>
      <w:fldChar w:fldCharType="separate"/>
    </w:r>
    <w:r w:rsidR="003B4F05">
      <w:rPr>
        <w:b/>
        <w:bCs/>
        <w:noProof/>
      </w:rPr>
      <w:t>53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05818" w14:textId="0BAAFD68" w:rsidR="002919C8" w:rsidRDefault="002919C8">
    <w:pPr>
      <w:jc w:val="right"/>
    </w:pPr>
    <w:r>
      <w:rPr>
        <w:b/>
        <w:bCs/>
      </w:rPr>
      <w:fldChar w:fldCharType="begin"/>
    </w:r>
    <w:r>
      <w:rPr>
        <w:b/>
        <w:bCs/>
      </w:rPr>
      <w:instrText xml:space="preserve"> PAGE </w:instrText>
    </w:r>
    <w:r>
      <w:rPr>
        <w:b/>
        <w:bCs/>
      </w:rPr>
      <w:fldChar w:fldCharType="separate"/>
    </w:r>
    <w:r w:rsidR="0030608E">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C136" w14:textId="77777777" w:rsidR="008536A5" w:rsidRDefault="008536A5">
      <w:r>
        <w:separator/>
      </w:r>
    </w:p>
  </w:footnote>
  <w:footnote w:type="continuationSeparator" w:id="0">
    <w:p w14:paraId="10B8DEFF" w14:textId="77777777" w:rsidR="008536A5" w:rsidRDefault="008536A5">
      <w:r>
        <w:continuationSeparator/>
      </w:r>
    </w:p>
  </w:footnote>
  <w:footnote w:type="continuationNotice" w:id="1">
    <w:p w14:paraId="49A0827C" w14:textId="77777777" w:rsidR="008536A5" w:rsidRDefault="008536A5"/>
  </w:footnote>
  <w:footnote w:id="2">
    <w:p w14:paraId="2735AF6A" w14:textId="0E2F3851" w:rsidR="002919C8" w:rsidRDefault="002919C8">
      <w:pPr>
        <w:pStyle w:val="Tekstprzypisudolnego"/>
      </w:pPr>
      <w:r>
        <w:rPr>
          <w:rStyle w:val="Odwoanieprzypisudolnego"/>
        </w:rPr>
        <w:footnoteRef/>
      </w:r>
      <w:r>
        <w:t xml:space="preserve"> </w:t>
      </w:r>
      <w:r w:rsidRPr="001E17E5">
        <w:rPr>
          <w:rFonts w:ascii="Lato" w:hAnsi="Lato"/>
        </w:rPr>
        <w:t>Dz. U. z 2024 r. poz. 560</w:t>
      </w:r>
    </w:p>
  </w:footnote>
  <w:footnote w:id="3">
    <w:p w14:paraId="1970C30A" w14:textId="7C6AA1A7" w:rsidR="002919C8" w:rsidRPr="002F7D0B" w:rsidRDefault="002919C8">
      <w:pPr>
        <w:pStyle w:val="Tekstprzypisudolnego"/>
        <w:rPr>
          <w:rFonts w:ascii="Lato" w:hAnsi="Lato"/>
        </w:rPr>
      </w:pPr>
      <w:r w:rsidRPr="002F7D0B">
        <w:rPr>
          <w:rStyle w:val="Odwoanieprzypisudolnego"/>
          <w:rFonts w:ascii="Lato" w:hAnsi="Lato"/>
        </w:rPr>
        <w:footnoteRef/>
      </w:r>
      <w:r w:rsidRPr="002F7D0B">
        <w:rPr>
          <w:rFonts w:ascii="Lato" w:hAnsi="Lato"/>
        </w:rPr>
        <w:t xml:space="preserve"> Dz.U. z 2023 r. poz. 1944</w:t>
      </w:r>
    </w:p>
  </w:footnote>
  <w:footnote w:id="4">
    <w:p w14:paraId="18D35573" w14:textId="0F2AD811" w:rsidR="002919C8" w:rsidRDefault="002919C8">
      <w:pPr>
        <w:spacing w:after="0" w:line="240" w:lineRule="auto"/>
      </w:pPr>
      <w:r>
        <w:rPr>
          <w:rFonts w:ascii="Lato" w:eastAsia="Lato" w:hAnsi="Lato" w:cs="Lato"/>
          <w:sz w:val="24"/>
          <w:szCs w:val="24"/>
          <w:vertAlign w:val="superscript"/>
        </w:rPr>
        <w:footnoteRef/>
      </w:r>
      <w:r>
        <w:rPr>
          <w:sz w:val="20"/>
          <w:szCs w:val="20"/>
        </w:rPr>
        <w:t xml:space="preserve"> </w:t>
      </w:r>
      <w:r w:rsidRPr="00DC26CA">
        <w:rPr>
          <w:rFonts w:ascii="Lato" w:hAnsi="Lato"/>
          <w:sz w:val="20"/>
          <w:szCs w:val="20"/>
        </w:rPr>
        <w:t>Ustawa z dnia 6 czerwca 1997 r. Kodeks karny (Dz. U. z 2024 r. poz. 17)</w:t>
      </w:r>
    </w:p>
  </w:footnote>
  <w:footnote w:id="5">
    <w:p w14:paraId="7E81DCEA" w14:textId="77777777" w:rsidR="002919C8" w:rsidRPr="00E01028" w:rsidRDefault="002919C8">
      <w:pPr>
        <w:pStyle w:val="Tekstprzypisudolnego"/>
        <w:jc w:val="both"/>
        <w:rPr>
          <w:rFonts w:ascii="Lato" w:hAnsi="Lato"/>
        </w:rPr>
      </w:pPr>
      <w:r w:rsidRPr="00E01028">
        <w:rPr>
          <w:rFonts w:ascii="Lato" w:eastAsia="Lato" w:hAnsi="Lato" w:cs="Lato"/>
          <w:vertAlign w:val="superscript"/>
        </w:rPr>
        <w:footnoteRef/>
      </w:r>
      <w:r w:rsidRPr="00E01028">
        <w:rPr>
          <w:rFonts w:ascii="Lato" w:hAnsi="Lato"/>
        </w:rPr>
        <w:t xml:space="preserve"> </w:t>
      </w:r>
      <w:r w:rsidRPr="00E01028">
        <w:rPr>
          <w:rFonts w:ascii="Lato" w:eastAsia="Lato" w:hAnsi="Lato" w:cs="Lato"/>
        </w:rPr>
        <w:t xml:space="preserve">W celu skorzystania z takich materiałów wystarczy założyć konto na platformie edukacyjnej Fundacji i skorzystać z bezpłatnych materiałów edukacyjnych: </w:t>
      </w:r>
      <w:hyperlink r:id="rId1" w:history="1">
        <w:r w:rsidRPr="00E01028">
          <w:rPr>
            <w:rStyle w:val="Hyperlink0"/>
            <w:sz w:val="20"/>
            <w:szCs w:val="20"/>
          </w:rPr>
          <w:t>https://edukacja.fdds.pl/</w:t>
        </w:r>
      </w:hyperlink>
      <w:r w:rsidRPr="00E01028">
        <w:rPr>
          <w:rStyle w:val="Brak"/>
          <w:rFonts w:ascii="Lato" w:eastAsia="Lato" w:hAnsi="Lato" w:cs="Lato"/>
        </w:rPr>
        <w:t xml:space="preserve">.  </w:t>
      </w:r>
    </w:p>
  </w:footnote>
  <w:footnote w:id="6">
    <w:p w14:paraId="4096B6D2" w14:textId="49790C5C" w:rsidR="002919C8" w:rsidRDefault="002919C8">
      <w:pPr>
        <w:pStyle w:val="Tekstprzypisudolnego"/>
      </w:pPr>
      <w:r w:rsidRPr="00E01028">
        <w:rPr>
          <w:rStyle w:val="Odwoanieprzypisudolnego"/>
          <w:rFonts w:ascii="Lato" w:hAnsi="Lato"/>
        </w:rPr>
        <w:footnoteRef/>
      </w:r>
      <w:r w:rsidRPr="00E01028">
        <w:rPr>
          <w:rFonts w:ascii="Lato" w:hAnsi="Lato"/>
        </w:rPr>
        <w:t xml:space="preserve"> W rozumieniu art. 21 ustawy o ochronie małoletnich</w:t>
      </w:r>
    </w:p>
  </w:footnote>
  <w:footnote w:id="7">
    <w:p w14:paraId="5704E96E" w14:textId="77777777" w:rsidR="002919C8" w:rsidRDefault="002919C8">
      <w:pPr>
        <w:spacing w:after="0" w:line="240" w:lineRule="auto"/>
      </w:pPr>
      <w:r>
        <w:rPr>
          <w:rStyle w:val="Brak"/>
          <w:rFonts w:ascii="Lato" w:eastAsia="Lato" w:hAnsi="Lato" w:cs="Lato"/>
          <w:sz w:val="24"/>
          <w:szCs w:val="24"/>
          <w:vertAlign w:val="superscript"/>
        </w:rPr>
        <w:footnoteRef/>
      </w:r>
      <w:r>
        <w:rPr>
          <w:rStyle w:val="Brak"/>
          <w:sz w:val="20"/>
          <w:szCs w:val="20"/>
        </w:rPr>
        <w:t xml:space="preserve"> </w:t>
      </w:r>
      <w:r w:rsidRPr="00DC26CA">
        <w:rPr>
          <w:rStyle w:val="Brak"/>
          <w:rFonts w:ascii="Lato" w:hAnsi="Lato"/>
          <w:sz w:val="20"/>
          <w:szCs w:val="20"/>
        </w:rPr>
        <w:t>Kodeks Karny art. 160 par.1 i 2; art. 210 par.1, Kodeks wykroczeń art.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B9B6" w14:textId="77777777" w:rsidR="002919C8" w:rsidRDefault="002919C8">
    <w:r>
      <w:rPr>
        <w:noProof/>
      </w:rPr>
      <w:drawing>
        <wp:anchor distT="152400" distB="152400" distL="152400" distR="152400" simplePos="0" relativeHeight="251656704" behindDoc="1" locked="0" layoutInCell="1" allowOverlap="1" wp14:anchorId="06F941FD" wp14:editId="23652B41">
          <wp:simplePos x="0" y="0"/>
          <wp:positionH relativeFrom="page">
            <wp:posOffset>13971</wp:posOffset>
          </wp:positionH>
          <wp:positionV relativeFrom="page">
            <wp:posOffset>113891</wp:posOffset>
          </wp:positionV>
          <wp:extent cx="7584400" cy="1805213"/>
          <wp:effectExtent l="0" t="0" r="0" b="0"/>
          <wp:wrapNone/>
          <wp:docPr id="1073741825" name="officeArt object" descr="image4.png"/>
          <wp:cNvGraphicFramePr/>
          <a:graphic xmlns:a="http://schemas.openxmlformats.org/drawingml/2006/main">
            <a:graphicData uri="http://schemas.openxmlformats.org/drawingml/2006/picture">
              <pic:pic xmlns:pic="http://schemas.openxmlformats.org/drawingml/2006/picture">
                <pic:nvPicPr>
                  <pic:cNvPr id="1073741825" name="image4.png" descr="image4.png"/>
                  <pic:cNvPicPr>
                    <a:picLocks noChangeAspect="1"/>
                  </pic:cNvPicPr>
                </pic:nvPicPr>
                <pic:blipFill>
                  <a:blip r:embed="rId1"/>
                  <a:stretch>
                    <a:fillRect/>
                  </a:stretch>
                </pic:blipFill>
                <pic:spPr>
                  <a:xfrm rot="10800000">
                    <a:off x="0" y="0"/>
                    <a:ext cx="7584400" cy="1805213"/>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B3913C2" wp14:editId="57B7EDB0">
          <wp:simplePos x="0" y="0"/>
          <wp:positionH relativeFrom="page">
            <wp:posOffset>1395411</wp:posOffset>
          </wp:positionH>
          <wp:positionV relativeFrom="page">
            <wp:posOffset>9498330</wp:posOffset>
          </wp:positionV>
          <wp:extent cx="6200458" cy="1472219"/>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6200458" cy="1472219"/>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B803" w14:textId="008C6407" w:rsidR="002919C8" w:rsidRDefault="002919C8">
    <w:r>
      <w:rPr>
        <w:noProof/>
      </w:rPr>
      <w:drawing>
        <wp:anchor distT="0" distB="0" distL="0" distR="0" simplePos="0" relativeHeight="251660800" behindDoc="1" locked="0" layoutInCell="1" hidden="0" allowOverlap="1" wp14:anchorId="27F503F3" wp14:editId="3942647F">
          <wp:simplePos x="0" y="0"/>
          <wp:positionH relativeFrom="page">
            <wp:posOffset>17145</wp:posOffset>
          </wp:positionH>
          <wp:positionV relativeFrom="paragraph">
            <wp:posOffset>-1765935</wp:posOffset>
          </wp:positionV>
          <wp:extent cx="7763193" cy="1843645"/>
          <wp:effectExtent l="0" t="0" r="0" b="4445"/>
          <wp:wrapNone/>
          <wp:docPr id="2101231356" name="image2.png" descr="Obraz zawierający tekst, Czcionka, logo, Grafika"/>
          <wp:cNvGraphicFramePr/>
          <a:graphic xmlns:a="http://schemas.openxmlformats.org/drawingml/2006/main">
            <a:graphicData uri="http://schemas.openxmlformats.org/drawingml/2006/picture">
              <pic:pic xmlns:pic="http://schemas.openxmlformats.org/drawingml/2006/picture">
                <pic:nvPicPr>
                  <pic:cNvPr id="2101231356" name="image2.png" descr="Obraz zawierający tekst, Czcionka, logo, Grafika"/>
                  <pic:cNvPicPr preferRelativeResize="0"/>
                </pic:nvPicPr>
                <pic:blipFill>
                  <a:blip r:embed="rId1"/>
                  <a:srcRect/>
                  <a:stretch>
                    <a:fillRect/>
                  </a:stretch>
                </pic:blipFill>
                <pic:spPr>
                  <a:xfrm>
                    <a:off x="0" y="0"/>
                    <a:ext cx="7763193" cy="1843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3B9"/>
    <w:multiLevelType w:val="multilevel"/>
    <w:tmpl w:val="46D26B62"/>
    <w:lvl w:ilvl="0">
      <w:start w:val="1"/>
      <w:numFmt w:val="decimal"/>
      <w:lvlText w:val="%1."/>
      <w:lvlJc w:val="left"/>
      <w:pPr>
        <w:ind w:left="720" w:hanging="360"/>
      </w:pPr>
      <w:rPr>
        <w:rFonts w:ascii="Arial" w:eastAsia="Arial" w:hAnsi="Arial" w:cs="Arial"/>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67609"/>
    <w:multiLevelType w:val="hybridMultilevel"/>
    <w:tmpl w:val="2E0C0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C42CD"/>
    <w:multiLevelType w:val="hybridMultilevel"/>
    <w:tmpl w:val="D794C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A64BB2"/>
    <w:multiLevelType w:val="hybridMultilevel"/>
    <w:tmpl w:val="5F48AD32"/>
    <w:styleLink w:val="Zaimportowanystyl11"/>
    <w:lvl w:ilvl="0" w:tplc="DD28EAC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7744F04">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82E5B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E34640E">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962DD92">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DC20F5E">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C5458D8">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80A34B4">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086D8E2">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530A58"/>
    <w:multiLevelType w:val="hybridMultilevel"/>
    <w:tmpl w:val="F3967D38"/>
    <w:styleLink w:val="Zaimportowanystyl13"/>
    <w:lvl w:ilvl="0" w:tplc="3B3AB1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A640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63E4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12CEB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2646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EAE8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AE814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707F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3AB1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612EF7"/>
    <w:multiLevelType w:val="hybridMultilevel"/>
    <w:tmpl w:val="DE0AE3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E5643F"/>
    <w:multiLevelType w:val="hybridMultilevel"/>
    <w:tmpl w:val="FC24857C"/>
    <w:styleLink w:val="Zaimportowanystyl10"/>
    <w:lvl w:ilvl="0" w:tplc="4F0C0A26">
      <w:start w:val="1"/>
      <w:numFmt w:val="upperLetter"/>
      <w:lvlText w:val="%1."/>
      <w:lvlJc w:val="left"/>
      <w:pPr>
        <w:ind w:left="72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1" w:tplc="CAFA5A78">
      <w:start w:val="1"/>
      <w:numFmt w:val="lowerLetter"/>
      <w:lvlText w:val="%2."/>
      <w:lvlJc w:val="left"/>
      <w:pPr>
        <w:ind w:left="144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2" w:tplc="24C84E30">
      <w:start w:val="1"/>
      <w:numFmt w:val="lowerRoman"/>
      <w:lvlText w:val="%3."/>
      <w:lvlJc w:val="left"/>
      <w:pPr>
        <w:ind w:left="2160" w:hanging="313"/>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3" w:tplc="EAB25ECE">
      <w:start w:val="1"/>
      <w:numFmt w:val="decimal"/>
      <w:lvlText w:val="%4."/>
      <w:lvlJc w:val="left"/>
      <w:pPr>
        <w:ind w:left="288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4" w:tplc="7D42E0E6">
      <w:start w:val="1"/>
      <w:numFmt w:val="lowerLetter"/>
      <w:lvlText w:val="%5."/>
      <w:lvlJc w:val="left"/>
      <w:pPr>
        <w:ind w:left="360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5" w:tplc="82E057A4">
      <w:start w:val="1"/>
      <w:numFmt w:val="lowerRoman"/>
      <w:lvlText w:val="%6."/>
      <w:lvlJc w:val="left"/>
      <w:pPr>
        <w:ind w:left="4320" w:hanging="313"/>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6" w:tplc="920666C0">
      <w:start w:val="1"/>
      <w:numFmt w:val="decimal"/>
      <w:lvlText w:val="%7."/>
      <w:lvlJc w:val="left"/>
      <w:pPr>
        <w:ind w:left="504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7" w:tplc="723C0590">
      <w:start w:val="1"/>
      <w:numFmt w:val="lowerLetter"/>
      <w:lvlText w:val="%8."/>
      <w:lvlJc w:val="left"/>
      <w:pPr>
        <w:ind w:left="576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 w:ilvl="8" w:tplc="DF1A99EC">
      <w:start w:val="1"/>
      <w:numFmt w:val="lowerRoman"/>
      <w:lvlText w:val="%9."/>
      <w:lvlJc w:val="left"/>
      <w:pPr>
        <w:ind w:left="6480" w:hanging="313"/>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abstractNum>
  <w:abstractNum w:abstractNumId="7" w15:restartNumberingAfterBreak="0">
    <w:nsid w:val="09007881"/>
    <w:multiLevelType w:val="hybridMultilevel"/>
    <w:tmpl w:val="7F322420"/>
    <w:styleLink w:val="Zaimportowanystyl1"/>
    <w:lvl w:ilvl="0" w:tplc="418610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1666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2698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1625A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A1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BE796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B4A83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7E7A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A43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5945B0"/>
    <w:multiLevelType w:val="hybridMultilevel"/>
    <w:tmpl w:val="323ED5DC"/>
    <w:numStyleLink w:val="Zaimportowanystyl28"/>
  </w:abstractNum>
  <w:abstractNum w:abstractNumId="9" w15:restartNumberingAfterBreak="0">
    <w:nsid w:val="0EAA3FB9"/>
    <w:multiLevelType w:val="hybridMultilevel"/>
    <w:tmpl w:val="CAFE0C62"/>
    <w:styleLink w:val="Zaimportowanystyl14"/>
    <w:lvl w:ilvl="0" w:tplc="4BCC27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B6EE1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BE2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667FA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7DA496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49415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0A161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B8E8A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D7425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0C7516"/>
    <w:multiLevelType w:val="hybridMultilevel"/>
    <w:tmpl w:val="4BEE5DA8"/>
    <w:numStyleLink w:val="Zaimportowanystyl18"/>
  </w:abstractNum>
  <w:abstractNum w:abstractNumId="11" w15:restartNumberingAfterBreak="0">
    <w:nsid w:val="132C2A1D"/>
    <w:multiLevelType w:val="hybridMultilevel"/>
    <w:tmpl w:val="A820637A"/>
    <w:styleLink w:val="Zaimportowanystyl2"/>
    <w:lvl w:ilvl="0" w:tplc="A5A07A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32FB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2A055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674B2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6ED7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F87CC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F4E92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B48E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3ED9F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B17FD1"/>
    <w:multiLevelType w:val="hybridMultilevel"/>
    <w:tmpl w:val="B4466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D4F4F"/>
    <w:multiLevelType w:val="hybridMultilevel"/>
    <w:tmpl w:val="288E144C"/>
    <w:numStyleLink w:val="Zaimportowanystyl6"/>
  </w:abstractNum>
  <w:abstractNum w:abstractNumId="14" w15:restartNumberingAfterBreak="0">
    <w:nsid w:val="194D48E1"/>
    <w:multiLevelType w:val="hybridMultilevel"/>
    <w:tmpl w:val="4914F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038EF"/>
    <w:multiLevelType w:val="hybridMultilevel"/>
    <w:tmpl w:val="A820637A"/>
    <w:numStyleLink w:val="Zaimportowanystyl2"/>
  </w:abstractNum>
  <w:abstractNum w:abstractNumId="16" w15:restartNumberingAfterBreak="0">
    <w:nsid w:val="1FB2276F"/>
    <w:multiLevelType w:val="hybridMultilevel"/>
    <w:tmpl w:val="2A706384"/>
    <w:styleLink w:val="Zaimportowanystyl12"/>
    <w:lvl w:ilvl="0" w:tplc="3A8219B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9A4519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692591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07491D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B74873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0F49DAA">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4D0761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08834D0">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82EC360">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14D32F2"/>
    <w:multiLevelType w:val="hybridMultilevel"/>
    <w:tmpl w:val="57ACE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454C2"/>
    <w:multiLevelType w:val="hybridMultilevel"/>
    <w:tmpl w:val="D3920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445571"/>
    <w:multiLevelType w:val="hybridMultilevel"/>
    <w:tmpl w:val="2E1C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44489"/>
    <w:multiLevelType w:val="hybridMultilevel"/>
    <w:tmpl w:val="E4DA1848"/>
    <w:styleLink w:val="Zaimportowanystyl15"/>
    <w:lvl w:ilvl="0" w:tplc="F3E084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80B9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0E90D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C940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0F7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4894C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0C69F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AE3B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44ABE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7176D5"/>
    <w:multiLevelType w:val="hybridMultilevel"/>
    <w:tmpl w:val="1C66BC4E"/>
    <w:styleLink w:val="Zaimportowanystyl24"/>
    <w:lvl w:ilvl="0" w:tplc="A8204F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F05F4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A2A2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AC9A9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550F1C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3345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B6C20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4E1AA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BB838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02070D"/>
    <w:multiLevelType w:val="hybridMultilevel"/>
    <w:tmpl w:val="4BEE5DA8"/>
    <w:styleLink w:val="Zaimportowanystyl18"/>
    <w:lvl w:ilvl="0" w:tplc="67F479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D095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18CF3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C9C4D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A4E5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AAA1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D3C17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7CD8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AC04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6B578F"/>
    <w:multiLevelType w:val="hybridMultilevel"/>
    <w:tmpl w:val="AF7CB17C"/>
    <w:styleLink w:val="Zaimportowanystyl26"/>
    <w:lvl w:ilvl="0" w:tplc="914A55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365EB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72C5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0A09B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02D8C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24A01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5ECF3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A3C521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3A2E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F37A4A"/>
    <w:multiLevelType w:val="hybridMultilevel"/>
    <w:tmpl w:val="99666C52"/>
    <w:styleLink w:val="Zaimportowanystyl19"/>
    <w:lvl w:ilvl="0" w:tplc="2864F8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5E52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5899D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4709A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ECF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A741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EF0DD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5480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F24C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88345A8"/>
    <w:multiLevelType w:val="hybridMultilevel"/>
    <w:tmpl w:val="844A915E"/>
    <w:numStyleLink w:val="Zaimportowanystyl29"/>
  </w:abstractNum>
  <w:abstractNum w:abstractNumId="26" w15:restartNumberingAfterBreak="0">
    <w:nsid w:val="38E326E5"/>
    <w:multiLevelType w:val="multilevel"/>
    <w:tmpl w:val="B21AFF6C"/>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7" w15:restartNumberingAfterBreak="0">
    <w:nsid w:val="38EF7295"/>
    <w:multiLevelType w:val="hybridMultilevel"/>
    <w:tmpl w:val="3AE6FE32"/>
    <w:styleLink w:val="Zaimportowanystyl21"/>
    <w:lvl w:ilvl="0" w:tplc="75E2CDEE">
      <w:start w:val="1"/>
      <w:numFmt w:val="decimal"/>
      <w:lvlText w:val="%1."/>
      <w:lvlJc w:val="left"/>
      <w:pPr>
        <w:ind w:left="72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1" w:tplc="A9386876">
      <w:start w:val="1"/>
      <w:numFmt w:val="lowerLetter"/>
      <w:lvlText w:val="%2."/>
      <w:lvlJc w:val="left"/>
      <w:pPr>
        <w:ind w:left="144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2" w:tplc="DD14EDB6">
      <w:start w:val="1"/>
      <w:numFmt w:val="lowerRoman"/>
      <w:lvlText w:val="%3."/>
      <w:lvlJc w:val="left"/>
      <w:pPr>
        <w:ind w:left="2160" w:hanging="302"/>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3" w:tplc="1F9AE292">
      <w:start w:val="1"/>
      <w:numFmt w:val="decimal"/>
      <w:lvlText w:val="%4."/>
      <w:lvlJc w:val="left"/>
      <w:pPr>
        <w:ind w:left="288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4" w:tplc="88268470">
      <w:start w:val="1"/>
      <w:numFmt w:val="lowerLetter"/>
      <w:lvlText w:val="%5."/>
      <w:lvlJc w:val="left"/>
      <w:pPr>
        <w:ind w:left="360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5" w:tplc="4AC4C72E">
      <w:start w:val="1"/>
      <w:numFmt w:val="lowerRoman"/>
      <w:lvlText w:val="%6."/>
      <w:lvlJc w:val="left"/>
      <w:pPr>
        <w:ind w:left="4320" w:hanging="302"/>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6" w:tplc="B31E0C60">
      <w:start w:val="1"/>
      <w:numFmt w:val="decimal"/>
      <w:lvlText w:val="%7."/>
      <w:lvlJc w:val="left"/>
      <w:pPr>
        <w:ind w:left="504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7" w:tplc="17F8D11E">
      <w:start w:val="1"/>
      <w:numFmt w:val="lowerLetter"/>
      <w:lvlText w:val="%8."/>
      <w:lvlJc w:val="left"/>
      <w:pPr>
        <w:ind w:left="5760" w:hanging="36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 w:ilvl="8" w:tplc="15F809BA">
      <w:start w:val="1"/>
      <w:numFmt w:val="lowerRoman"/>
      <w:lvlText w:val="%9."/>
      <w:lvlJc w:val="left"/>
      <w:pPr>
        <w:ind w:left="6480" w:hanging="302"/>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C181F02"/>
    <w:multiLevelType w:val="hybridMultilevel"/>
    <w:tmpl w:val="9C1423DE"/>
    <w:styleLink w:val="Zaimportowanystyl8"/>
    <w:lvl w:ilvl="0" w:tplc="4950F46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EAEEBF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EBC4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402FB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478637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60E5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F041D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BF2B3D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65C20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FB14DF"/>
    <w:multiLevelType w:val="hybridMultilevel"/>
    <w:tmpl w:val="CD9EDA1C"/>
    <w:styleLink w:val="Zaimportowanystyl30"/>
    <w:lvl w:ilvl="0" w:tplc="EBCA38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5CC86B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B3237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7CA9F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51A00E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8161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3CB4B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11AD08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B0066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E0A4A65"/>
    <w:multiLevelType w:val="hybridMultilevel"/>
    <w:tmpl w:val="7F322420"/>
    <w:numStyleLink w:val="Zaimportowanystyl1"/>
  </w:abstractNum>
  <w:abstractNum w:abstractNumId="31" w15:restartNumberingAfterBreak="0">
    <w:nsid w:val="40BE09BA"/>
    <w:multiLevelType w:val="hybridMultilevel"/>
    <w:tmpl w:val="F1D2ADD4"/>
    <w:lvl w:ilvl="0" w:tplc="2150730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FB2AB5"/>
    <w:multiLevelType w:val="hybridMultilevel"/>
    <w:tmpl w:val="5D980B9A"/>
    <w:styleLink w:val="Zaimportowanystyl5"/>
    <w:lvl w:ilvl="0" w:tplc="97028C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8A345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181B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505E5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2181C4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3A9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0E1C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AC0BD5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290D0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16B6469"/>
    <w:multiLevelType w:val="hybridMultilevel"/>
    <w:tmpl w:val="ABC08642"/>
    <w:styleLink w:val="Zaimportowanystyl23"/>
    <w:lvl w:ilvl="0" w:tplc="38FCAE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F54192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F4AEF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AFCD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3A8B95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91A5E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A476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F5CB17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E60E2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3985178"/>
    <w:multiLevelType w:val="hybridMultilevel"/>
    <w:tmpl w:val="5F5E2C7E"/>
    <w:styleLink w:val="Zaimportowanystyl9"/>
    <w:lvl w:ilvl="0" w:tplc="587638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0EF3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62627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A2E3E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041C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CA982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8C83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92BB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B6AE7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39E439D"/>
    <w:multiLevelType w:val="hybridMultilevel"/>
    <w:tmpl w:val="3AE6FE32"/>
    <w:numStyleLink w:val="Zaimportowanystyl21"/>
  </w:abstractNum>
  <w:abstractNum w:abstractNumId="36" w15:restartNumberingAfterBreak="0">
    <w:nsid w:val="4C7E3CCF"/>
    <w:multiLevelType w:val="hybridMultilevel"/>
    <w:tmpl w:val="8FB8035A"/>
    <w:lvl w:ilvl="0" w:tplc="E0CA6B32">
      <w:start w:val="1"/>
      <w:numFmt w:val="bullet"/>
      <w:lvlText w:val=""/>
      <w:lvlJc w:val="left"/>
      <w:pPr>
        <w:ind w:left="1440" w:hanging="360"/>
      </w:pPr>
      <w:rPr>
        <w:rFonts w:ascii="Wingdings" w:hAnsi="Wingdings" w:hint="default"/>
        <w:color w:val="BF8F00" w:themeColor="accent4" w:themeShade="BF"/>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CDF4052"/>
    <w:multiLevelType w:val="hybridMultilevel"/>
    <w:tmpl w:val="A8AC5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B3859"/>
    <w:multiLevelType w:val="hybridMultilevel"/>
    <w:tmpl w:val="BEA42CD4"/>
    <w:styleLink w:val="Zaimportowanystyl16"/>
    <w:lvl w:ilvl="0" w:tplc="2D06B7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C69F7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9EE7E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477D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4CCCC5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BD29F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34D02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19289F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A48A7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F570D42"/>
    <w:multiLevelType w:val="hybridMultilevel"/>
    <w:tmpl w:val="BC9E8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F8755F"/>
    <w:multiLevelType w:val="hybridMultilevel"/>
    <w:tmpl w:val="5F5E2C7E"/>
    <w:numStyleLink w:val="Zaimportowanystyl9"/>
  </w:abstractNum>
  <w:abstractNum w:abstractNumId="41" w15:restartNumberingAfterBreak="0">
    <w:nsid w:val="57093FA0"/>
    <w:multiLevelType w:val="hybridMultilevel"/>
    <w:tmpl w:val="288E144C"/>
    <w:styleLink w:val="Zaimportowanystyl6"/>
    <w:lvl w:ilvl="0" w:tplc="0BA872D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EA6DA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C0654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5D2193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1C9F5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221FE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DA6440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6690A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C85EC4">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9067386"/>
    <w:multiLevelType w:val="hybridMultilevel"/>
    <w:tmpl w:val="4F726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8E6DB2"/>
    <w:multiLevelType w:val="hybridMultilevel"/>
    <w:tmpl w:val="2E76E69A"/>
    <w:styleLink w:val="Zaimportowanystyl25"/>
    <w:lvl w:ilvl="0" w:tplc="1EB66E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BA471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1649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6C07D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0167AC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364F6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A8BA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934D53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8E817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FA75B74"/>
    <w:multiLevelType w:val="hybridMultilevel"/>
    <w:tmpl w:val="8542CC4A"/>
    <w:styleLink w:val="Zaimportowanystyl17"/>
    <w:lvl w:ilvl="0" w:tplc="CF08FC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BEC0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0884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0C895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A2F5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C6DC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DCEFC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2022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110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071094E"/>
    <w:multiLevelType w:val="hybridMultilevel"/>
    <w:tmpl w:val="6C569B56"/>
    <w:styleLink w:val="Zaimportowanystyl7"/>
    <w:lvl w:ilvl="0" w:tplc="BBB248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20DE0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E6CA7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DC081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CBEF7A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36A7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C333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A36E15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FE8E5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12B74A7"/>
    <w:multiLevelType w:val="hybridMultilevel"/>
    <w:tmpl w:val="D7660F58"/>
    <w:styleLink w:val="Zaimportowanystyl3"/>
    <w:lvl w:ilvl="0" w:tplc="FF5C07F2">
      <w:start w:val="1"/>
      <w:numFmt w:val="bullet"/>
      <w:lvlText w:val="⮚"/>
      <w:lvlJc w:val="left"/>
      <w:pPr>
        <w:tabs>
          <w:tab w:val="left" w:pos="134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869372">
      <w:start w:val="1"/>
      <w:numFmt w:val="bullet"/>
      <w:lvlText w:val="o"/>
      <w:lvlJc w:val="left"/>
      <w:pPr>
        <w:ind w:left="1344" w:hanging="26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3E0BFB8">
      <w:start w:val="1"/>
      <w:numFmt w:val="bullet"/>
      <w:lvlText w:val="▪"/>
      <w:lvlJc w:val="left"/>
      <w:pPr>
        <w:tabs>
          <w:tab w:val="left" w:pos="134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3E188C">
      <w:start w:val="1"/>
      <w:numFmt w:val="bullet"/>
      <w:lvlText w:val="●"/>
      <w:lvlJc w:val="left"/>
      <w:pPr>
        <w:tabs>
          <w:tab w:val="left" w:pos="1344"/>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8FE4394">
      <w:start w:val="1"/>
      <w:numFmt w:val="bullet"/>
      <w:lvlText w:val="o"/>
      <w:lvlJc w:val="left"/>
      <w:pPr>
        <w:tabs>
          <w:tab w:val="left" w:pos="1344"/>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88ACBC2">
      <w:start w:val="1"/>
      <w:numFmt w:val="bullet"/>
      <w:lvlText w:val="▪"/>
      <w:lvlJc w:val="left"/>
      <w:pPr>
        <w:tabs>
          <w:tab w:val="left" w:pos="134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4C0822">
      <w:start w:val="1"/>
      <w:numFmt w:val="bullet"/>
      <w:lvlText w:val="●"/>
      <w:lvlJc w:val="left"/>
      <w:pPr>
        <w:tabs>
          <w:tab w:val="left" w:pos="1344"/>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6B29B0E">
      <w:start w:val="1"/>
      <w:numFmt w:val="bullet"/>
      <w:lvlText w:val="o"/>
      <w:lvlJc w:val="left"/>
      <w:pPr>
        <w:tabs>
          <w:tab w:val="left" w:pos="1344"/>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58E5BF6">
      <w:start w:val="1"/>
      <w:numFmt w:val="bullet"/>
      <w:lvlText w:val="▪"/>
      <w:lvlJc w:val="left"/>
      <w:pPr>
        <w:tabs>
          <w:tab w:val="left" w:pos="134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25A54D9"/>
    <w:multiLevelType w:val="hybridMultilevel"/>
    <w:tmpl w:val="CC2064AC"/>
    <w:numStyleLink w:val="Zaimportowanystyl4"/>
  </w:abstractNum>
  <w:abstractNum w:abstractNumId="48" w15:restartNumberingAfterBreak="0">
    <w:nsid w:val="67284114"/>
    <w:multiLevelType w:val="hybridMultilevel"/>
    <w:tmpl w:val="ABFA34E6"/>
    <w:styleLink w:val="Zaimportowanystyl20"/>
    <w:lvl w:ilvl="0" w:tplc="B6F2E0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C6547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F9298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EED09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45E3C5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A78EA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18C00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DA091A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4F6E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8AA0523"/>
    <w:multiLevelType w:val="hybridMultilevel"/>
    <w:tmpl w:val="7886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2022C4"/>
    <w:multiLevelType w:val="hybridMultilevel"/>
    <w:tmpl w:val="8154F300"/>
    <w:lvl w:ilvl="0" w:tplc="DECAA8FA">
      <w:start w:val="1"/>
      <w:numFmt w:val="bullet"/>
      <w:lvlText w:val=""/>
      <w:lvlJc w:val="left"/>
      <w:pPr>
        <w:ind w:left="720" w:hanging="360"/>
      </w:pPr>
      <w:rPr>
        <w:rFonts w:ascii="Wingdings" w:hAnsi="Wingdings" w:hint="default"/>
        <w:color w:val="BF8F00" w:themeColor="accent4"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7A05A5"/>
    <w:multiLevelType w:val="hybridMultilevel"/>
    <w:tmpl w:val="844A915E"/>
    <w:styleLink w:val="Zaimportowanystyl29"/>
    <w:lvl w:ilvl="0" w:tplc="70A4B5F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9A8B5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BDEC3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F4811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1A2173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E02A8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4A13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BFA79F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494B4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D1E7369"/>
    <w:multiLevelType w:val="hybridMultilevel"/>
    <w:tmpl w:val="CC2064AC"/>
    <w:styleLink w:val="Zaimportowanystyl4"/>
    <w:lvl w:ilvl="0" w:tplc="96085C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107D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1E5DC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C6697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9210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88C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8CA3B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B0D2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3041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F0F7283"/>
    <w:multiLevelType w:val="hybridMultilevel"/>
    <w:tmpl w:val="D6F06696"/>
    <w:styleLink w:val="Zaimportowanystyl27"/>
    <w:lvl w:ilvl="0" w:tplc="E8F0D55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182003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2A4C5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869C7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92AFE5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F18E0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102F1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E84C8B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48896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E559B4"/>
    <w:multiLevelType w:val="hybridMultilevel"/>
    <w:tmpl w:val="99666C52"/>
    <w:numStyleLink w:val="Zaimportowanystyl19"/>
  </w:abstractNum>
  <w:abstractNum w:abstractNumId="55" w15:restartNumberingAfterBreak="0">
    <w:nsid w:val="74703663"/>
    <w:multiLevelType w:val="hybridMultilevel"/>
    <w:tmpl w:val="230E4C70"/>
    <w:lvl w:ilvl="0" w:tplc="BA0CF518">
      <w:start w:val="1"/>
      <w:numFmt w:val="bullet"/>
      <w:lvlText w:val=""/>
      <w:lvlJc w:val="left"/>
      <w:pPr>
        <w:ind w:left="1440" w:hanging="360"/>
      </w:pPr>
      <w:rPr>
        <w:rFonts w:ascii="Wingdings" w:hAnsi="Wingdings" w:hint="default"/>
        <w:color w:val="BF8F00" w:themeColor="accent4" w:themeShade="BF"/>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73925DB"/>
    <w:multiLevelType w:val="multilevel"/>
    <w:tmpl w:val="209E901C"/>
    <w:lvl w:ilvl="0">
      <w:start w:val="1"/>
      <w:numFmt w:val="upperLetter"/>
      <w:lvlText w:val="%1."/>
      <w:lvlJc w:val="left"/>
      <w:pPr>
        <w:ind w:left="720" w:hanging="360"/>
      </w:pPr>
      <w:rPr>
        <w:rFonts w:ascii="Lato" w:eastAsia="Lato" w:hAnsi="Lato" w:cs="Lato"/>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5143C8"/>
    <w:multiLevelType w:val="hybridMultilevel"/>
    <w:tmpl w:val="382AF8EE"/>
    <w:styleLink w:val="Zaimportowanystyl22"/>
    <w:lvl w:ilvl="0" w:tplc="5DF639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320F8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6B46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A0C50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8B477E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CA65E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08B21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C6C458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B7094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E932BE1"/>
    <w:multiLevelType w:val="hybridMultilevel"/>
    <w:tmpl w:val="323ED5DC"/>
    <w:styleLink w:val="Zaimportowanystyl28"/>
    <w:lvl w:ilvl="0" w:tplc="09429EC0">
      <w:start w:val="1"/>
      <w:numFmt w:val="bullet"/>
      <w:lvlText w:val="•"/>
      <w:lvlJc w:val="left"/>
      <w:pPr>
        <w:ind w:left="11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F2E0E96">
      <w:start w:val="1"/>
      <w:numFmt w:val="bullet"/>
      <w:lvlText w:val="•"/>
      <w:lvlJc w:val="left"/>
      <w:pPr>
        <w:ind w:left="18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5FC7790">
      <w:start w:val="1"/>
      <w:numFmt w:val="bullet"/>
      <w:lvlText w:val="•"/>
      <w:lvlJc w:val="left"/>
      <w:pPr>
        <w:ind w:left="26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4A3B1C">
      <w:start w:val="1"/>
      <w:numFmt w:val="bullet"/>
      <w:lvlText w:val="•"/>
      <w:lvlJc w:val="left"/>
      <w:pPr>
        <w:ind w:left="33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E263F4">
      <w:start w:val="1"/>
      <w:numFmt w:val="bullet"/>
      <w:lvlText w:val="•"/>
      <w:lvlJc w:val="left"/>
      <w:pPr>
        <w:ind w:left="40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06278A">
      <w:start w:val="1"/>
      <w:numFmt w:val="bullet"/>
      <w:lvlText w:val="•"/>
      <w:lvlJc w:val="left"/>
      <w:pPr>
        <w:ind w:left="47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C4377A">
      <w:start w:val="1"/>
      <w:numFmt w:val="bullet"/>
      <w:lvlText w:val="•"/>
      <w:lvlJc w:val="left"/>
      <w:pPr>
        <w:ind w:left="54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A36150C">
      <w:start w:val="1"/>
      <w:numFmt w:val="bullet"/>
      <w:lvlText w:val="•"/>
      <w:lvlJc w:val="left"/>
      <w:pPr>
        <w:ind w:left="62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380DB4">
      <w:start w:val="1"/>
      <w:numFmt w:val="bullet"/>
      <w:lvlText w:val="•"/>
      <w:lvlJc w:val="left"/>
      <w:pPr>
        <w:ind w:left="69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29408558">
    <w:abstractNumId w:val="7"/>
  </w:num>
  <w:num w:numId="2" w16cid:durableId="1588883842">
    <w:abstractNumId w:val="30"/>
  </w:num>
  <w:num w:numId="3" w16cid:durableId="494104294">
    <w:abstractNumId w:val="11"/>
  </w:num>
  <w:num w:numId="4" w16cid:durableId="152066434">
    <w:abstractNumId w:val="15"/>
  </w:num>
  <w:num w:numId="5" w16cid:durableId="432214284">
    <w:abstractNumId w:val="46"/>
  </w:num>
  <w:num w:numId="6" w16cid:durableId="2106724976">
    <w:abstractNumId w:val="52"/>
  </w:num>
  <w:num w:numId="7" w16cid:durableId="1576164574">
    <w:abstractNumId w:val="47"/>
  </w:num>
  <w:num w:numId="8" w16cid:durableId="1873766933">
    <w:abstractNumId w:val="47"/>
    <w:lvlOverride w:ilvl="0">
      <w:lvl w:ilvl="0" w:tplc="46B021E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E21CD83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4308DA4">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00297C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FAEA848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48683B16">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2484540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A2E52C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8E6D19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9" w16cid:durableId="1355107434">
    <w:abstractNumId w:val="32"/>
  </w:num>
  <w:num w:numId="10" w16cid:durableId="2096899919">
    <w:abstractNumId w:val="41"/>
  </w:num>
  <w:num w:numId="11" w16cid:durableId="843010957">
    <w:abstractNumId w:val="13"/>
  </w:num>
  <w:num w:numId="12" w16cid:durableId="1239367999">
    <w:abstractNumId w:val="45"/>
  </w:num>
  <w:num w:numId="13" w16cid:durableId="822549256">
    <w:abstractNumId w:val="28"/>
  </w:num>
  <w:num w:numId="14" w16cid:durableId="425002811">
    <w:abstractNumId w:val="34"/>
  </w:num>
  <w:num w:numId="15" w16cid:durableId="1710255348">
    <w:abstractNumId w:val="40"/>
  </w:num>
  <w:num w:numId="16" w16cid:durableId="2102793082">
    <w:abstractNumId w:val="6"/>
  </w:num>
  <w:num w:numId="17" w16cid:durableId="354425651">
    <w:abstractNumId w:val="3"/>
  </w:num>
  <w:num w:numId="18" w16cid:durableId="162162343">
    <w:abstractNumId w:val="16"/>
  </w:num>
  <w:num w:numId="19" w16cid:durableId="979575987">
    <w:abstractNumId w:val="4"/>
  </w:num>
  <w:num w:numId="20" w16cid:durableId="1129200610">
    <w:abstractNumId w:val="9"/>
  </w:num>
  <w:num w:numId="21" w16cid:durableId="1857497492">
    <w:abstractNumId w:val="20"/>
  </w:num>
  <w:num w:numId="22" w16cid:durableId="1697541780">
    <w:abstractNumId w:val="38"/>
  </w:num>
  <w:num w:numId="23" w16cid:durableId="302925344">
    <w:abstractNumId w:val="44"/>
  </w:num>
  <w:num w:numId="24" w16cid:durableId="1007712706">
    <w:abstractNumId w:val="22"/>
  </w:num>
  <w:num w:numId="25" w16cid:durableId="1731070822">
    <w:abstractNumId w:val="10"/>
  </w:num>
  <w:num w:numId="26" w16cid:durableId="1422026580">
    <w:abstractNumId w:val="24"/>
  </w:num>
  <w:num w:numId="27" w16cid:durableId="848563582">
    <w:abstractNumId w:val="54"/>
  </w:num>
  <w:num w:numId="28" w16cid:durableId="1516730021">
    <w:abstractNumId w:val="54"/>
    <w:lvlOverride w:ilvl="0">
      <w:lvl w:ilvl="0" w:tplc="58B8E14E">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7E61A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5C408D1C">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E54A25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FA0C5E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12C032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14D4848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5E00C21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A141A38">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9" w16cid:durableId="1718502690">
    <w:abstractNumId w:val="48"/>
  </w:num>
  <w:num w:numId="30" w16cid:durableId="286205558">
    <w:abstractNumId w:val="27"/>
  </w:num>
  <w:num w:numId="31" w16cid:durableId="1014844500">
    <w:abstractNumId w:val="35"/>
  </w:num>
  <w:num w:numId="32" w16cid:durableId="1186284347">
    <w:abstractNumId w:val="57"/>
  </w:num>
  <w:num w:numId="33" w16cid:durableId="1076243653">
    <w:abstractNumId w:val="33"/>
  </w:num>
  <w:num w:numId="34" w16cid:durableId="2104300272">
    <w:abstractNumId w:val="21"/>
  </w:num>
  <w:num w:numId="35" w16cid:durableId="1410496509">
    <w:abstractNumId w:val="43"/>
  </w:num>
  <w:num w:numId="36" w16cid:durableId="1559707153">
    <w:abstractNumId w:val="23"/>
  </w:num>
  <w:num w:numId="37" w16cid:durableId="1307782339">
    <w:abstractNumId w:val="53"/>
  </w:num>
  <w:num w:numId="38" w16cid:durableId="1925992329">
    <w:abstractNumId w:val="58"/>
  </w:num>
  <w:num w:numId="39" w16cid:durableId="378090054">
    <w:abstractNumId w:val="8"/>
    <w:lvlOverride w:ilvl="0">
      <w:lvl w:ilvl="0" w:tplc="C3A40C2A">
        <w:start w:val="1"/>
        <w:numFmt w:val="bullet"/>
        <w:lvlText w:val="•"/>
        <w:lvlJc w:val="left"/>
        <w:pPr>
          <w:ind w:left="1166" w:hanging="360"/>
        </w:pPr>
        <w:rPr>
          <w:rFonts w:ascii="Arial" w:eastAsia="Arial" w:hAnsi="Arial" w:cs="Arial"/>
          <w:b w:val="0"/>
          <w:bCs w:val="0"/>
          <w:i w:val="0"/>
          <w:iCs w:val="0"/>
          <w:caps w:val="0"/>
          <w:smallCaps w:val="0"/>
          <w:strike w:val="0"/>
          <w:dstrike w:val="0"/>
          <w:outline w:val="0"/>
          <w:emboss w:val="0"/>
          <w:imprint w:val="0"/>
          <w:color w:val="BF8F00" w:themeColor="accent4" w:themeShade="BF"/>
          <w:spacing w:val="0"/>
          <w:w w:val="100"/>
          <w:kern w:val="0"/>
          <w:position w:val="0"/>
          <w:highlight w:val="none"/>
          <w:vertAlign w:val="baseline"/>
        </w:rPr>
      </w:lvl>
    </w:lvlOverride>
  </w:num>
  <w:num w:numId="40" w16cid:durableId="1811820028">
    <w:abstractNumId w:val="51"/>
  </w:num>
  <w:num w:numId="41" w16cid:durableId="917981768">
    <w:abstractNumId w:val="25"/>
    <w:lvlOverride w:ilvl="0">
      <w:lvl w:ilvl="0" w:tplc="CF26715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BF8F00" w:themeColor="accent4" w:themeShade="BF"/>
          <w:spacing w:val="0"/>
          <w:w w:val="100"/>
          <w:kern w:val="0"/>
          <w:position w:val="0"/>
          <w:highlight w:val="none"/>
          <w:vertAlign w:val="baseline"/>
        </w:rPr>
      </w:lvl>
    </w:lvlOverride>
  </w:num>
  <w:num w:numId="42" w16cid:durableId="197284788">
    <w:abstractNumId w:val="29"/>
  </w:num>
  <w:num w:numId="43" w16cid:durableId="1993756477">
    <w:abstractNumId w:val="55"/>
  </w:num>
  <w:num w:numId="44" w16cid:durableId="2063478297">
    <w:abstractNumId w:val="36"/>
  </w:num>
  <w:num w:numId="45" w16cid:durableId="1010646901">
    <w:abstractNumId w:val="2"/>
  </w:num>
  <w:num w:numId="46" w16cid:durableId="247422202">
    <w:abstractNumId w:val="18"/>
  </w:num>
  <w:num w:numId="47" w16cid:durableId="1932229092">
    <w:abstractNumId w:val="39"/>
  </w:num>
  <w:num w:numId="48" w16cid:durableId="82460328">
    <w:abstractNumId w:val="42"/>
  </w:num>
  <w:num w:numId="49" w16cid:durableId="1725442911">
    <w:abstractNumId w:val="17"/>
  </w:num>
  <w:num w:numId="50" w16cid:durableId="65542139">
    <w:abstractNumId w:val="5"/>
  </w:num>
  <w:num w:numId="51" w16cid:durableId="879896469">
    <w:abstractNumId w:val="14"/>
  </w:num>
  <w:num w:numId="52" w16cid:durableId="575936522">
    <w:abstractNumId w:val="1"/>
  </w:num>
  <w:num w:numId="53" w16cid:durableId="715620144">
    <w:abstractNumId w:val="37"/>
  </w:num>
  <w:num w:numId="54" w16cid:durableId="374817849">
    <w:abstractNumId w:val="31"/>
  </w:num>
  <w:num w:numId="55" w16cid:durableId="1227254358">
    <w:abstractNumId w:val="50"/>
  </w:num>
  <w:num w:numId="56" w16cid:durableId="385616289">
    <w:abstractNumId w:val="12"/>
  </w:num>
  <w:num w:numId="57" w16cid:durableId="71241944">
    <w:abstractNumId w:val="19"/>
  </w:num>
  <w:num w:numId="58" w16cid:durableId="1971863104">
    <w:abstractNumId w:val="49"/>
  </w:num>
  <w:num w:numId="59" w16cid:durableId="364451607">
    <w:abstractNumId w:val="0"/>
  </w:num>
  <w:num w:numId="60" w16cid:durableId="687020485">
    <w:abstractNumId w:val="26"/>
  </w:num>
  <w:num w:numId="61" w16cid:durableId="1772626504">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BF"/>
    <w:rsid w:val="00061A6D"/>
    <w:rsid w:val="000771E8"/>
    <w:rsid w:val="00093868"/>
    <w:rsid w:val="000A31B0"/>
    <w:rsid w:val="00153FF2"/>
    <w:rsid w:val="00160158"/>
    <w:rsid w:val="001C242E"/>
    <w:rsid w:val="001E17E5"/>
    <w:rsid w:val="001F758B"/>
    <w:rsid w:val="00236DB9"/>
    <w:rsid w:val="00262433"/>
    <w:rsid w:val="002919C8"/>
    <w:rsid w:val="002A6344"/>
    <w:rsid w:val="002F7D0B"/>
    <w:rsid w:val="0030608E"/>
    <w:rsid w:val="00332CA8"/>
    <w:rsid w:val="003B4F05"/>
    <w:rsid w:val="003C06D7"/>
    <w:rsid w:val="00421CAB"/>
    <w:rsid w:val="004244C6"/>
    <w:rsid w:val="004400F2"/>
    <w:rsid w:val="00453730"/>
    <w:rsid w:val="004F579C"/>
    <w:rsid w:val="005851BF"/>
    <w:rsid w:val="005900E3"/>
    <w:rsid w:val="005D1CC4"/>
    <w:rsid w:val="005F2236"/>
    <w:rsid w:val="005F2E94"/>
    <w:rsid w:val="0069039B"/>
    <w:rsid w:val="006B38D2"/>
    <w:rsid w:val="006B4901"/>
    <w:rsid w:val="00773573"/>
    <w:rsid w:val="00777104"/>
    <w:rsid w:val="007C345A"/>
    <w:rsid w:val="008061E5"/>
    <w:rsid w:val="00814722"/>
    <w:rsid w:val="008476A1"/>
    <w:rsid w:val="008536A5"/>
    <w:rsid w:val="008574E5"/>
    <w:rsid w:val="00883B18"/>
    <w:rsid w:val="00893244"/>
    <w:rsid w:val="008A7EBF"/>
    <w:rsid w:val="00933B70"/>
    <w:rsid w:val="00951422"/>
    <w:rsid w:val="009940B3"/>
    <w:rsid w:val="009D0007"/>
    <w:rsid w:val="00A06918"/>
    <w:rsid w:val="00A07996"/>
    <w:rsid w:val="00A824BD"/>
    <w:rsid w:val="00AF1006"/>
    <w:rsid w:val="00B33659"/>
    <w:rsid w:val="00B7731F"/>
    <w:rsid w:val="00BC3F04"/>
    <w:rsid w:val="00BC5B42"/>
    <w:rsid w:val="00BD2A7C"/>
    <w:rsid w:val="00BD6361"/>
    <w:rsid w:val="00C213C7"/>
    <w:rsid w:val="00C467DA"/>
    <w:rsid w:val="00C803EC"/>
    <w:rsid w:val="00CD7E91"/>
    <w:rsid w:val="00D03554"/>
    <w:rsid w:val="00D11776"/>
    <w:rsid w:val="00D2172D"/>
    <w:rsid w:val="00D2548E"/>
    <w:rsid w:val="00D40269"/>
    <w:rsid w:val="00DB24CD"/>
    <w:rsid w:val="00DC26CA"/>
    <w:rsid w:val="00DD1150"/>
    <w:rsid w:val="00E01028"/>
    <w:rsid w:val="00E208D8"/>
    <w:rsid w:val="00E24F01"/>
    <w:rsid w:val="00E27FA0"/>
    <w:rsid w:val="00E326FE"/>
    <w:rsid w:val="00E74F65"/>
    <w:rsid w:val="00E82DF7"/>
    <w:rsid w:val="00E8320A"/>
    <w:rsid w:val="00E87935"/>
    <w:rsid w:val="00EB4143"/>
    <w:rsid w:val="00EC1546"/>
    <w:rsid w:val="00EC6353"/>
    <w:rsid w:val="00EE6E5A"/>
    <w:rsid w:val="00EF4C22"/>
    <w:rsid w:val="00F34790"/>
    <w:rsid w:val="00F76750"/>
    <w:rsid w:val="00F90ADB"/>
    <w:rsid w:val="00FC0163"/>
    <w:rsid w:val="00FC1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BB851"/>
  <w15:docId w15:val="{D35E36AD-946E-4646-99B8-42203D00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2F7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F2E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F4C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236D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styleId="Tekstprzypisudolnego">
    <w:name w:val="footnote text"/>
    <w:rPr>
      <w:rFonts w:ascii="Calibri" w:eastAsia="Calibri" w:hAnsi="Calibri" w:cs="Calibri"/>
      <w:color w:val="000000"/>
      <w:u w:color="000000"/>
    </w:rPr>
  </w:style>
  <w:style w:type="character" w:customStyle="1" w:styleId="Brak">
    <w:name w:val="Brak"/>
  </w:style>
  <w:style w:type="character" w:customStyle="1" w:styleId="Hyperlink0">
    <w:name w:val="Hyperlink.0"/>
    <w:basedOn w:val="Brak"/>
    <w:rPr>
      <w:rFonts w:ascii="Lato" w:eastAsia="Lato" w:hAnsi="Lato" w:cs="Lato"/>
      <w:outline w:val="0"/>
      <w:color w:val="0563C1"/>
      <w:sz w:val="22"/>
      <w:szCs w:val="22"/>
      <w:u w:val="single" w:color="0563C1"/>
    </w:r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character" w:customStyle="1" w:styleId="Hyperlink1">
    <w:name w:val="Hyperlink.1"/>
    <w:basedOn w:val="Brak"/>
    <w:rPr>
      <w:rFonts w:ascii="Lato" w:eastAsia="Lato" w:hAnsi="Lato" w:cs="Lato"/>
      <w:outline w:val="0"/>
      <w:color w:val="0563C1"/>
      <w:u w:val="single" w:color="0563C1"/>
    </w:rPr>
  </w:style>
  <w:style w:type="numbering" w:customStyle="1" w:styleId="Zaimportowanystyl6">
    <w:name w:val="Zaimportowany styl 6"/>
    <w:pPr>
      <w:numPr>
        <w:numId w:val="10"/>
      </w:numPr>
    </w:pPr>
  </w:style>
  <w:style w:type="numbering" w:customStyle="1" w:styleId="Zaimportowanystyl7">
    <w:name w:val="Zaimportowany styl 7"/>
    <w:pPr>
      <w:numPr>
        <w:numId w:val="12"/>
      </w:numPr>
    </w:pPr>
  </w:style>
  <w:style w:type="numbering" w:customStyle="1" w:styleId="Zaimportowanystyl8">
    <w:name w:val="Zaimportowany styl 8"/>
    <w:pPr>
      <w:numPr>
        <w:numId w:val="13"/>
      </w:numPr>
    </w:pPr>
  </w:style>
  <w:style w:type="numbering" w:customStyle="1" w:styleId="Zaimportowanystyl9">
    <w:name w:val="Zaimportowany styl 9"/>
    <w:pPr>
      <w:numPr>
        <w:numId w:val="14"/>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6"/>
      </w:numPr>
    </w:pPr>
  </w:style>
  <w:style w:type="numbering" w:customStyle="1" w:styleId="Zaimportowanystyl20">
    <w:name w:val="Zaimportowany styl 20"/>
    <w:pPr>
      <w:numPr>
        <w:numId w:val="29"/>
      </w:numPr>
    </w:pPr>
  </w:style>
  <w:style w:type="numbering" w:customStyle="1" w:styleId="Zaimportowanystyl21">
    <w:name w:val="Zaimportowany styl 21"/>
    <w:pPr>
      <w:numPr>
        <w:numId w:val="30"/>
      </w:numPr>
    </w:pPr>
  </w:style>
  <w:style w:type="numbering" w:customStyle="1" w:styleId="Zaimportowanystyl22">
    <w:name w:val="Zaimportowany styl 22"/>
    <w:pPr>
      <w:numPr>
        <w:numId w:val="32"/>
      </w:numPr>
    </w:pPr>
  </w:style>
  <w:style w:type="numbering" w:customStyle="1" w:styleId="Zaimportowanystyl23">
    <w:name w:val="Zaimportowany styl 23"/>
    <w:pPr>
      <w:numPr>
        <w:numId w:val="33"/>
      </w:numPr>
    </w:pPr>
  </w:style>
  <w:style w:type="numbering" w:customStyle="1" w:styleId="Zaimportowanystyl24">
    <w:name w:val="Zaimportowany styl 24"/>
    <w:pPr>
      <w:numPr>
        <w:numId w:val="34"/>
      </w:numPr>
    </w:pPr>
  </w:style>
  <w:style w:type="numbering" w:customStyle="1" w:styleId="Zaimportowanystyl25">
    <w:name w:val="Zaimportowany styl 25"/>
    <w:pPr>
      <w:numPr>
        <w:numId w:val="35"/>
      </w:numPr>
    </w:pPr>
  </w:style>
  <w:style w:type="numbering" w:customStyle="1" w:styleId="Zaimportowanystyl26">
    <w:name w:val="Zaimportowany styl 26"/>
    <w:pPr>
      <w:numPr>
        <w:numId w:val="36"/>
      </w:numPr>
    </w:pPr>
  </w:style>
  <w:style w:type="numbering" w:customStyle="1" w:styleId="Zaimportowanystyl27">
    <w:name w:val="Zaimportowany styl 27"/>
    <w:pPr>
      <w:numPr>
        <w:numId w:val="37"/>
      </w:numPr>
    </w:pPr>
  </w:style>
  <w:style w:type="numbering" w:customStyle="1" w:styleId="Zaimportowanystyl28">
    <w:name w:val="Zaimportowany styl 28"/>
    <w:pPr>
      <w:numPr>
        <w:numId w:val="38"/>
      </w:numPr>
    </w:pPr>
  </w:style>
  <w:style w:type="numbering" w:customStyle="1" w:styleId="Zaimportowanystyl29">
    <w:name w:val="Zaimportowany styl 29"/>
    <w:pPr>
      <w:numPr>
        <w:numId w:val="40"/>
      </w:numPr>
    </w:pPr>
  </w:style>
  <w:style w:type="numbering" w:customStyle="1" w:styleId="Zaimportowanystyl30">
    <w:name w:val="Zaimportowany styl 30"/>
    <w:pPr>
      <w:numPr>
        <w:numId w:val="42"/>
      </w:numPr>
    </w:pPr>
  </w:style>
  <w:style w:type="paragraph" w:styleId="Poprawka">
    <w:name w:val="Revision"/>
    <w:hidden/>
    <w:uiPriority w:val="99"/>
    <w:semiHidden/>
    <w:rsid w:val="009514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Nagwek">
    <w:name w:val="header"/>
    <w:basedOn w:val="Normalny"/>
    <w:link w:val="NagwekZnak"/>
    <w:uiPriority w:val="99"/>
    <w:unhideWhenUsed/>
    <w:rsid w:val="005851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1BF"/>
    <w:rPr>
      <w:rFonts w:ascii="Calibri" w:hAnsi="Calibri" w:cs="Arial Unicode MS"/>
      <w:color w:val="000000"/>
      <w:sz w:val="22"/>
      <w:szCs w:val="22"/>
      <w:u w:color="000000"/>
    </w:rPr>
  </w:style>
  <w:style w:type="paragraph" w:styleId="Stopka">
    <w:name w:val="footer"/>
    <w:basedOn w:val="Normalny"/>
    <w:link w:val="StopkaZnak"/>
    <w:uiPriority w:val="99"/>
    <w:unhideWhenUsed/>
    <w:rsid w:val="005851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1BF"/>
    <w:rPr>
      <w:rFonts w:ascii="Calibri" w:hAnsi="Calibri" w:cs="Arial Unicode MS"/>
      <w:color w:val="000000"/>
      <w:sz w:val="22"/>
      <w:szCs w:val="22"/>
      <w:u w:color="000000"/>
    </w:rPr>
  </w:style>
  <w:style w:type="paragraph" w:styleId="Akapitzlist">
    <w:name w:val="List Paragraph"/>
    <w:basedOn w:val="Normalny"/>
    <w:uiPriority w:val="1"/>
    <w:qFormat/>
    <w:rsid w:val="00093868"/>
    <w:pPr>
      <w:ind w:left="720"/>
      <w:contextualSpacing/>
    </w:pPr>
  </w:style>
  <w:style w:type="character" w:customStyle="1" w:styleId="Nagwek2Znak">
    <w:name w:val="Nagłówek 2 Znak"/>
    <w:basedOn w:val="Domylnaczcionkaakapitu"/>
    <w:link w:val="Nagwek2"/>
    <w:uiPriority w:val="9"/>
    <w:rsid w:val="005F2E94"/>
    <w:rPr>
      <w:rFonts w:asciiTheme="majorHAnsi" w:eastAsiaTheme="majorEastAsia" w:hAnsiTheme="majorHAnsi" w:cstheme="majorBidi"/>
      <w:color w:val="2F5496" w:themeColor="accent1" w:themeShade="BF"/>
      <w:sz w:val="26"/>
      <w:szCs w:val="26"/>
      <w:u w:color="000000"/>
    </w:rPr>
  </w:style>
  <w:style w:type="character" w:customStyle="1" w:styleId="Nagwek3Znak">
    <w:name w:val="Nagłówek 3 Znak"/>
    <w:basedOn w:val="Domylnaczcionkaakapitu"/>
    <w:link w:val="Nagwek3"/>
    <w:uiPriority w:val="9"/>
    <w:rsid w:val="00EF4C22"/>
    <w:rPr>
      <w:rFonts w:asciiTheme="majorHAnsi" w:eastAsiaTheme="majorEastAsia" w:hAnsiTheme="majorHAnsi" w:cstheme="majorBidi"/>
      <w:color w:val="1F3763" w:themeColor="accent1" w:themeShade="7F"/>
      <w:sz w:val="24"/>
      <w:szCs w:val="24"/>
      <w:u w:color="000000"/>
    </w:rPr>
  </w:style>
  <w:style w:type="character" w:customStyle="1" w:styleId="Nagwek1Znak">
    <w:name w:val="Nagłówek 1 Znak"/>
    <w:basedOn w:val="Domylnaczcionkaakapitu"/>
    <w:link w:val="Nagwek1"/>
    <w:uiPriority w:val="9"/>
    <w:rsid w:val="002F7D0B"/>
    <w:rPr>
      <w:rFonts w:asciiTheme="majorHAnsi" w:eastAsiaTheme="majorEastAsia" w:hAnsiTheme="majorHAnsi" w:cstheme="majorBidi"/>
      <w:color w:val="2F5496" w:themeColor="accent1" w:themeShade="BF"/>
      <w:sz w:val="32"/>
      <w:szCs w:val="32"/>
      <w:u w:color="000000"/>
    </w:rPr>
  </w:style>
  <w:style w:type="character" w:styleId="Odwoanieprzypisudolnego">
    <w:name w:val="footnote reference"/>
    <w:basedOn w:val="Domylnaczcionkaakapitu"/>
    <w:uiPriority w:val="99"/>
    <w:semiHidden/>
    <w:unhideWhenUsed/>
    <w:rsid w:val="002F7D0B"/>
    <w:rPr>
      <w:vertAlign w:val="superscript"/>
    </w:rPr>
  </w:style>
  <w:style w:type="character" w:customStyle="1" w:styleId="Nagwek4Znak">
    <w:name w:val="Nagłówek 4 Znak"/>
    <w:basedOn w:val="Domylnaczcionkaakapitu"/>
    <w:link w:val="Nagwek4"/>
    <w:uiPriority w:val="9"/>
    <w:rsid w:val="00236DB9"/>
    <w:rPr>
      <w:rFonts w:asciiTheme="majorHAnsi" w:eastAsiaTheme="majorEastAsia" w:hAnsiTheme="majorHAnsi" w:cstheme="majorBidi"/>
      <w:i/>
      <w:iCs/>
      <w:color w:val="2F5496" w:themeColor="accent1" w:themeShade="BF"/>
      <w:sz w:val="22"/>
      <w:szCs w:val="22"/>
      <w:u w:color="000000"/>
    </w:rPr>
  </w:style>
  <w:style w:type="table" w:customStyle="1" w:styleId="5">
    <w:name w:val="5"/>
    <w:basedOn w:val="TableNormal"/>
    <w:rsid w:val="0045373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rPr>
    <w:tblPr>
      <w:tblStyleRowBandSize w:val="1"/>
      <w:tblStyleColBandSize w:val="1"/>
      <w:tblInd w:w="0" w:type="nil"/>
      <w:tblCellMar>
        <w:left w:w="115" w:type="dxa"/>
        <w:right w:w="115" w:type="dxa"/>
      </w:tblCellMar>
    </w:tblPr>
    <w:tcPr>
      <w:shd w:val="clear" w:color="auto" w:fill="D9E2F3"/>
    </w:tcPr>
  </w:style>
  <w:style w:type="table" w:customStyle="1" w:styleId="1">
    <w:name w:val="1"/>
    <w:basedOn w:val="TableNormal"/>
    <w:rsid w:val="005F223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rPr>
    <w:tblPr>
      <w:tblStyleRowBandSize w:val="1"/>
      <w:tblStyleColBandSize w:val="1"/>
      <w:tblInd w:w="0" w:type="nil"/>
      <w:tblCellMar>
        <w:left w:w="115" w:type="dxa"/>
        <w:right w:w="115" w:type="dxa"/>
      </w:tblCellMar>
    </w:tblPr>
    <w:tcPr>
      <w:shd w:val="clear" w:color="auto" w:fill="D9E2F3"/>
    </w:tcPr>
  </w:style>
  <w:style w:type="paragraph" w:styleId="Nagwekspisutreci">
    <w:name w:val="TOC Heading"/>
    <w:basedOn w:val="Nagwek1"/>
    <w:next w:val="Normalny"/>
    <w:uiPriority w:val="39"/>
    <w:unhideWhenUsed/>
    <w:qFormat/>
    <w:rsid w:val="005D1CC4"/>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Spistreci3">
    <w:name w:val="toc 3"/>
    <w:basedOn w:val="Normalny"/>
    <w:next w:val="Normalny"/>
    <w:autoRedefine/>
    <w:uiPriority w:val="39"/>
    <w:unhideWhenUsed/>
    <w:rsid w:val="005D1CC4"/>
    <w:pPr>
      <w:spacing w:after="100"/>
      <w:ind w:left="440"/>
    </w:pPr>
  </w:style>
  <w:style w:type="paragraph" w:styleId="Spistreci2">
    <w:name w:val="toc 2"/>
    <w:basedOn w:val="Normalny"/>
    <w:next w:val="Normalny"/>
    <w:autoRedefine/>
    <w:uiPriority w:val="39"/>
    <w:unhideWhenUsed/>
    <w:rsid w:val="005D1CC4"/>
    <w:pPr>
      <w:spacing w:after="100"/>
      <w:ind w:left="220"/>
    </w:pPr>
  </w:style>
  <w:style w:type="paragraph" w:styleId="Tekstdymka">
    <w:name w:val="Balloon Text"/>
    <w:basedOn w:val="Normalny"/>
    <w:link w:val="TekstdymkaZnak"/>
    <w:uiPriority w:val="99"/>
    <w:semiHidden/>
    <w:unhideWhenUsed/>
    <w:rsid w:val="002919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9C8"/>
    <w:rPr>
      <w:rFonts w:ascii="Segoe UI" w:hAnsi="Segoe UI" w:cs="Segoe UI"/>
      <w:color w:val="000000"/>
      <w:sz w:val="18"/>
      <w:szCs w:val="18"/>
      <w:u w:color="000000"/>
    </w:rPr>
  </w:style>
  <w:style w:type="character" w:styleId="Odwoaniedokomentarza">
    <w:name w:val="annotation reference"/>
    <w:basedOn w:val="Domylnaczcionkaakapitu"/>
    <w:uiPriority w:val="99"/>
    <w:semiHidden/>
    <w:unhideWhenUsed/>
    <w:rsid w:val="006B4901"/>
    <w:rPr>
      <w:sz w:val="16"/>
      <w:szCs w:val="16"/>
    </w:rPr>
  </w:style>
  <w:style w:type="paragraph" w:styleId="Tekstkomentarza">
    <w:name w:val="annotation text"/>
    <w:basedOn w:val="Normalny"/>
    <w:link w:val="TekstkomentarzaZnak"/>
    <w:uiPriority w:val="99"/>
    <w:semiHidden/>
    <w:unhideWhenUsed/>
    <w:rsid w:val="006B49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4901"/>
    <w:rPr>
      <w:rFonts w:ascii="Calibri" w:hAnsi="Calibri"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6B4901"/>
    <w:rPr>
      <w:b/>
      <w:bCs/>
    </w:rPr>
  </w:style>
  <w:style w:type="character" w:customStyle="1" w:styleId="TematkomentarzaZnak">
    <w:name w:val="Temat komentarza Znak"/>
    <w:basedOn w:val="TekstkomentarzaZnak"/>
    <w:link w:val="Tematkomentarza"/>
    <w:uiPriority w:val="99"/>
    <w:semiHidden/>
    <w:rsid w:val="006B4901"/>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pl/web/gov/uzyskaj-zaswiadczenie-z-krajowego-rejestru-karne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s.ms.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ukacja.fdd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67F1-9883-48B1-85A3-1A5364ED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9660</Words>
  <Characters>57965</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Matysek Agnieszka  (DSRiN)</dc:creator>
  <cp:lastModifiedBy>Matysek Agnieszka  (DSRiN)</cp:lastModifiedBy>
  <cp:revision>2</cp:revision>
  <cp:lastPrinted>2024-08-01T08:04:00Z</cp:lastPrinted>
  <dcterms:created xsi:type="dcterms:W3CDTF">2024-08-01T09:36:00Z</dcterms:created>
  <dcterms:modified xsi:type="dcterms:W3CDTF">2024-08-01T09:36:00Z</dcterms:modified>
</cp:coreProperties>
</file>