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83A9" w14:textId="4B686435" w:rsidR="00570368" w:rsidRPr="00570368" w:rsidRDefault="00570368" w:rsidP="00570368">
      <w:pPr>
        <w:autoSpaceDE w:val="0"/>
        <w:autoSpaceDN w:val="0"/>
        <w:adjustRightInd w:val="0"/>
        <w:spacing w:before="60" w:after="60" w:line="259" w:lineRule="auto"/>
        <w:jc w:val="right"/>
        <w:rPr>
          <w:rFonts w:ascii="Arial" w:eastAsia="Arial Unicode MS" w:hAnsi="Arial" w:cs="Arial"/>
          <w:lang w:eastAsia="pl-PL"/>
        </w:rPr>
      </w:pPr>
      <w:r w:rsidRPr="00570368">
        <w:rPr>
          <w:rFonts w:ascii="Arial" w:eastAsia="Arial Unicode MS" w:hAnsi="Arial" w:cs="Arial"/>
          <w:lang w:eastAsia="pl-PL"/>
        </w:rPr>
        <w:t>Załącznik Nr 1 do Zaproszenia d</w:t>
      </w:r>
      <w:r w:rsidR="008D6036">
        <w:rPr>
          <w:rFonts w:ascii="Arial" w:eastAsia="Arial Unicode MS" w:hAnsi="Arial" w:cs="Arial"/>
          <w:lang w:eastAsia="pl-PL"/>
        </w:rPr>
        <w:t>o udziału w rozeznaniu rynku</w:t>
      </w:r>
    </w:p>
    <w:p w14:paraId="3FFE3DAF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99F41FE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2B86AE3" w14:textId="17913B5E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56239EA6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</w:t>
      </w:r>
      <w:r w:rsidR="008D6036">
        <w:rPr>
          <w:rFonts w:ascii="Arial" w:eastAsia="Times New Roman" w:hAnsi="Arial" w:cs="Arial"/>
          <w:lang w:eastAsia="pl-PL"/>
        </w:rPr>
        <w:t>2 r. poz. 1710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601ED3D8" w:rsidR="0017166B" w:rsidRPr="009623A7" w:rsidRDefault="008C6779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</w:t>
      </w:r>
      <w:r w:rsidR="00A26F38" w:rsidRPr="008C6779">
        <w:rPr>
          <w:rFonts w:ascii="Arial" w:eastAsia="Times New Roman" w:hAnsi="Arial" w:cs="Arial"/>
          <w:b/>
          <w:bCs/>
          <w:lang w:eastAsia="pl-PL"/>
        </w:rPr>
        <w:t>ALBO</w:t>
      </w:r>
      <w:r w:rsidR="00A26F38" w:rsidRPr="009623A7">
        <w:rPr>
          <w:rFonts w:ascii="Arial" w:eastAsia="Times New Roman" w:hAnsi="Arial" w:cs="Arial"/>
          <w:lang w:eastAsia="pl-PL"/>
        </w:rPr>
        <w:t xml:space="preserve">: </w:t>
      </w:r>
      <w:r w:rsidR="00814053"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="00814053" w:rsidRPr="00933B53">
        <w:rPr>
          <w:rFonts w:ascii="Arial" w:eastAsia="Times New Roman" w:hAnsi="Arial" w:cs="Arial"/>
          <w:lang w:eastAsia="pl-PL"/>
        </w:rPr>
        <w:t>o udzielenie zamówienia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 xml:space="preserve">prowadzonego </w:t>
      </w:r>
      <w:r w:rsidR="009623A7">
        <w:rPr>
          <w:rFonts w:ascii="Arial" w:eastAsia="Times New Roman" w:hAnsi="Arial" w:cs="Arial"/>
          <w:lang w:eastAsia="pl-PL"/>
        </w:rPr>
        <w:t xml:space="preserve">w trybie podstawowym, o którym mowa w art. </w:t>
      </w:r>
      <w:r w:rsidR="00397353">
        <w:rPr>
          <w:rFonts w:ascii="Arial" w:eastAsia="Times New Roman" w:hAnsi="Arial" w:cs="Arial"/>
          <w:lang w:eastAsia="pl-PL"/>
        </w:rPr>
        <w:t xml:space="preserve">275 i n. </w:t>
      </w:r>
      <w:r w:rsidR="009623A7"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 w:rsidR="00397353">
        <w:rPr>
          <w:rFonts w:ascii="Arial" w:eastAsia="Times New Roman" w:hAnsi="Arial" w:cs="Arial"/>
          <w:lang w:eastAsia="pl-PL"/>
        </w:rPr>
        <w:t>,</w:t>
      </w:r>
      <w:r w:rsidR="00814053"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 w:rsidR="009623A7">
        <w:rPr>
          <w:rFonts w:ascii="Arial" w:eastAsia="Times New Roman" w:hAnsi="Arial" w:cs="Arial"/>
          <w:lang w:eastAsia="pl-PL"/>
        </w:rPr>
        <w:t>:</w:t>
      </w:r>
      <w:r w:rsidR="005B55FB">
        <w:rPr>
          <w:rFonts w:ascii="Arial" w:eastAsia="Times New Roman" w:hAnsi="Arial" w:cs="Arial"/>
          <w:lang w:eastAsia="pl-PL"/>
        </w:rPr>
        <w:t>]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03A56177" w14:textId="77777777" w:rsidR="004D4918" w:rsidRPr="00B40FB0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B40FB0">
        <w:rPr>
          <w:rFonts w:ascii="Arial" w:eastAsia="Times New Roman" w:hAnsi="Arial" w:cs="Arial"/>
          <w:lang w:eastAsia="pl-PL"/>
        </w:rPr>
        <w:t>U</w:t>
      </w:r>
      <w:r w:rsidRPr="00B40FB0">
        <w:rPr>
          <w:rFonts w:ascii="Arial" w:eastAsia="Times New Roman" w:hAnsi="Arial" w:cs="Arial"/>
          <w:lang w:eastAsia="pl-PL"/>
        </w:rPr>
        <w:t>mowy jest dostawa</w:t>
      </w:r>
      <w:r w:rsidR="00E767D4" w:rsidRPr="00B40FB0">
        <w:rPr>
          <w:rFonts w:ascii="Arial" w:eastAsia="Times New Roman" w:hAnsi="Arial" w:cs="Arial"/>
          <w:lang w:eastAsia="pl-PL"/>
        </w:rPr>
        <w:t xml:space="preserve"> </w:t>
      </w:r>
      <w:r w:rsidR="00654C4B" w:rsidRPr="00B40FB0">
        <w:rPr>
          <w:rFonts w:ascii="Arial" w:eastAsia="Times New Roman" w:hAnsi="Arial" w:cs="Arial"/>
          <w:lang w:eastAsia="pl-PL"/>
        </w:rPr>
        <w:t>(udzielenie</w:t>
      </w:r>
      <w:r w:rsidR="00325CD8" w:rsidRPr="00B40FB0">
        <w:rPr>
          <w:rFonts w:ascii="Arial" w:eastAsia="Times New Roman" w:hAnsi="Arial" w:cs="Arial"/>
          <w:lang w:eastAsia="pl-PL"/>
        </w:rPr>
        <w:t xml:space="preserve">, względnie </w:t>
      </w:r>
      <w:r w:rsidR="00654C4B" w:rsidRPr="00B40FB0">
        <w:rPr>
          <w:rFonts w:ascii="Arial" w:eastAsia="Times New Roman" w:hAnsi="Arial" w:cs="Arial"/>
          <w:lang w:eastAsia="pl-PL"/>
        </w:rPr>
        <w:t>zapewnienie udzielenia)</w:t>
      </w:r>
      <w:r w:rsidR="004D4918" w:rsidRPr="00B40FB0">
        <w:rPr>
          <w:rFonts w:ascii="Arial" w:eastAsia="Times New Roman" w:hAnsi="Arial" w:cs="Arial"/>
          <w:lang w:eastAsia="pl-PL"/>
        </w:rPr>
        <w:t>:</w:t>
      </w:r>
    </w:p>
    <w:p w14:paraId="07A6D5D6" w14:textId="6F8B4D9A" w:rsidR="004D4918" w:rsidRPr="00B40FB0" w:rsidRDefault="004D4918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</w:t>
      </w:r>
      <w:r w:rsidR="00A26F38" w:rsidRPr="00B40FB0">
        <w:rPr>
          <w:rFonts w:ascii="Arial" w:eastAsia="Times New Roman" w:hAnsi="Arial" w:cs="Arial"/>
          <w:lang w:eastAsia="pl-PL"/>
        </w:rPr>
        <w:t xml:space="preserve"> szt. </w:t>
      </w:r>
      <w:r w:rsidR="00E767D4" w:rsidRPr="00B40FB0">
        <w:rPr>
          <w:rFonts w:ascii="Arial" w:eastAsia="Times New Roman" w:hAnsi="Arial" w:cs="Arial"/>
          <w:lang w:eastAsia="pl-PL"/>
        </w:rPr>
        <w:t xml:space="preserve">licencji </w:t>
      </w:r>
      <w:r w:rsidR="00A26F38" w:rsidRPr="00B40FB0">
        <w:rPr>
          <w:rFonts w:ascii="Arial" w:eastAsia="Times New Roman" w:hAnsi="Arial" w:cs="Arial"/>
          <w:lang w:eastAsia="pl-PL"/>
        </w:rPr>
        <w:t>na oprogramowanie</w:t>
      </w:r>
      <w:r w:rsidRPr="00B40FB0">
        <w:rPr>
          <w:rFonts w:ascii="Arial" w:eastAsia="Times New Roman" w:hAnsi="Arial" w:cs="Arial"/>
          <w:lang w:eastAsia="pl-PL"/>
        </w:rPr>
        <w:t xml:space="preserve"> fontowe </w:t>
      </w:r>
      <w:r w:rsidR="00A25DAB" w:rsidRPr="00B40FB0">
        <w:rPr>
          <w:rFonts w:ascii="Arial" w:eastAsia="Times New Roman" w:hAnsi="Arial" w:cs="Arial"/>
          <w:lang w:eastAsia="pl-PL"/>
        </w:rPr>
        <w:t>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>55 Roman</w:t>
      </w:r>
      <w:r w:rsidR="00A25DAB" w:rsidRPr="00B40FB0">
        <w:rPr>
          <w:rFonts w:ascii="Arial" w:eastAsia="Times New Roman" w:hAnsi="Arial" w:cs="Arial"/>
          <w:lang w:eastAsia="pl-PL"/>
        </w:rPr>
        <w:t>”</w:t>
      </w:r>
      <w:r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licencja na</w:t>
      </w:r>
      <w:r w:rsidR="00A25DAB" w:rsidRPr="00B40FB0">
        <w:rPr>
          <w:rFonts w:ascii="Arial" w:eastAsia="Times New Roman" w:hAnsi="Arial" w:cs="Arial"/>
          <w:lang w:eastAsia="pl-PL"/>
        </w:rPr>
        <w:t xml:space="preserve"> 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C62B6F">
        <w:rPr>
          <w:rFonts w:ascii="Arial" w:eastAsia="Times New Roman" w:hAnsi="Arial" w:cs="Arial"/>
          <w:lang w:eastAsia="pl-PL"/>
        </w:rPr>
        <w:t>, publikacja elektroniczna,</w:t>
      </w:r>
    </w:p>
    <w:p w14:paraId="46FE7EEC" w14:textId="6F4D7A3F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55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 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1F82F02B" w14:textId="5F43D062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65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75357619" w14:textId="19B85967" w:rsidR="00A25DAB" w:rsidRPr="005B7A9A" w:rsidRDefault="00A25DAB" w:rsidP="005B7A9A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 w:rsidRPr="00926724">
        <w:rPr>
          <w:rFonts w:ascii="Arial" w:eastAsia="Times New Roman" w:hAnsi="Arial" w:cs="Arial"/>
          <w:b/>
          <w:bCs/>
          <w:lang w:eastAsia="pl-PL"/>
        </w:rPr>
        <w:t xml:space="preserve"> 65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="005B7A9A" w:rsidRPr="00B40FB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5BC7AAEF" w14:textId="568F9F36" w:rsidR="00466814" w:rsidRDefault="00466814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="00FD096E" w:rsidRPr="00FD096E">
        <w:rPr>
          <w:rFonts w:ascii="Arial" w:eastAsia="Times New Roman" w:hAnsi="Arial" w:cs="Arial"/>
          <w:b/>
          <w:bCs/>
          <w:lang w:eastAsia="pl-PL"/>
        </w:rPr>
        <w:t>EgyptianMT</w:t>
      </w:r>
      <w:proofErr w:type="spellEnd"/>
      <w:r w:rsidR="00FD096E" w:rsidRPr="00FD096E">
        <w:rPr>
          <w:rFonts w:ascii="Arial" w:eastAsia="Times New Roman" w:hAnsi="Arial" w:cs="Arial"/>
          <w:b/>
          <w:bCs/>
          <w:lang w:eastAsia="pl-PL"/>
        </w:rPr>
        <w:t xml:space="preserve"> Pro 72 Extended</w:t>
      </w:r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– licencja na </w:t>
      </w:r>
      <w:r w:rsidR="005B7A9A">
        <w:rPr>
          <w:rFonts w:ascii="Arial" w:eastAsia="Times New Roman" w:hAnsi="Arial" w:cs="Arial"/>
          <w:lang w:eastAsia="pl-PL"/>
        </w:rPr>
        <w:t xml:space="preserve"> 6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1179240C" w14:textId="19D8538A" w:rsidR="00842067" w:rsidRPr="00842067" w:rsidRDefault="00842067" w:rsidP="0084206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opisem przedmiotu zamówienia w </w:t>
      </w:r>
      <w:r w:rsidRPr="00842067">
        <w:rPr>
          <w:rFonts w:ascii="Arial" w:eastAsia="Times New Roman" w:hAnsi="Arial" w:cs="Arial"/>
          <w:u w:val="single"/>
          <w:lang w:eastAsia="pl-PL"/>
        </w:rPr>
        <w:t>Załączniku nr 1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6A1A4A02" w14:textId="38F7265B" w:rsidR="002A331F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D83819"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FC4624">
        <w:rPr>
          <w:rFonts w:ascii="Arial" w:eastAsia="Times New Roman" w:hAnsi="Arial" w:cs="Arial"/>
          <w:lang w:eastAsia="pl-PL"/>
        </w:rPr>
        <w:t>wieczyste</w:t>
      </w:r>
      <w:r w:rsidR="00B369EF">
        <w:rPr>
          <w:rFonts w:ascii="Arial" w:eastAsia="Times New Roman" w:hAnsi="Arial" w:cs="Arial"/>
          <w:lang w:eastAsia="pl-PL"/>
        </w:rPr>
        <w:t>,</w:t>
      </w:r>
      <w:r w:rsidR="00B369EF" w:rsidRPr="00B369EF">
        <w:t xml:space="preserve"> </w:t>
      </w:r>
      <w:r w:rsidR="00B369EF" w:rsidRPr="00B369EF">
        <w:rPr>
          <w:rFonts w:ascii="Arial" w:eastAsia="Times New Roman" w:hAnsi="Arial" w:cs="Arial"/>
          <w:lang w:eastAsia="pl-PL"/>
        </w:rPr>
        <w:t>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00F91651" w14:textId="7E20B915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Licencje 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8021EA" w:rsidRPr="001C1982">
        <w:rPr>
          <w:rFonts w:ascii="Arial" w:hAnsi="Arial" w:cs="Arial"/>
        </w:rPr>
        <w:t xml:space="preserve">zawarcia </w:t>
      </w:r>
      <w:r w:rsidR="00AD7657">
        <w:rPr>
          <w:rFonts w:ascii="Arial" w:hAnsi="Arial" w:cs="Arial"/>
        </w:rPr>
        <w:t>U</w:t>
      </w:r>
      <w:r w:rsidR="008021EA" w:rsidRPr="001C1982">
        <w:rPr>
          <w:rFonts w:ascii="Arial" w:hAnsi="Arial" w:cs="Arial"/>
        </w:rPr>
        <w:t>mowy</w:t>
      </w:r>
      <w:r w:rsidR="00AD7657">
        <w:rPr>
          <w:rFonts w:ascii="Arial" w:hAnsi="Arial" w:cs="Arial"/>
        </w:rPr>
        <w:t xml:space="preserve"> tj. [</w:t>
      </w:r>
      <w:r w:rsidRPr="001C1982">
        <w:rPr>
          <w:rFonts w:ascii="Arial" w:hAnsi="Arial" w:cs="Arial"/>
        </w:rPr>
        <w:t>●]</w:t>
      </w:r>
      <w:r w:rsidRPr="001C1982"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0F30FB0C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Umowy licencje 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5523D6">
        <w:rPr>
          <w:rFonts w:ascii="Arial" w:eastAsia="Times New Roman" w:hAnsi="Arial" w:cs="Arial"/>
          <w:u w:val="single"/>
          <w:lang w:eastAsia="pl-PL"/>
        </w:rPr>
        <w:t>a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2A630137" w14:textId="24D296ED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0189EDAB" w14:textId="77777777" w:rsidR="00F64F62" w:rsidRDefault="00F64F62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109289473"/>
    </w:p>
    <w:p w14:paraId="7EC87A56" w14:textId="3B247ADB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1"/>
    <w:p w14:paraId="729AAD26" w14:textId="48F92099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="00E37FB1" w:rsidRPr="00510A39">
        <w:rPr>
          <w:rFonts w:ascii="Arial" w:eastAsia="Times New Roman" w:hAnsi="Arial" w:cs="Arial"/>
          <w:lang w:eastAsia="pl-PL"/>
        </w:rPr>
        <w:t>producent</w:t>
      </w:r>
      <w:r w:rsidR="00393B47">
        <w:rPr>
          <w:rFonts w:ascii="Arial" w:eastAsia="Times New Roman" w:hAnsi="Arial" w:cs="Arial"/>
          <w:lang w:eastAsia="pl-PL"/>
        </w:rPr>
        <w:t>a</w:t>
      </w:r>
      <w:r w:rsidR="00E37FB1" w:rsidRPr="00510A39">
        <w:rPr>
          <w:rFonts w:ascii="Arial" w:eastAsia="Times New Roman" w:hAnsi="Arial" w:cs="Arial"/>
          <w:lang w:eastAsia="pl-PL"/>
        </w:rPr>
        <w:t xml:space="preserve">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</w:t>
      </w:r>
      <w:r w:rsidR="00E37FB1">
        <w:rPr>
          <w:rFonts w:ascii="Arial" w:eastAsia="Times New Roman" w:hAnsi="Arial" w:cs="Arial"/>
          <w:lang w:eastAsia="pl-PL"/>
        </w:rPr>
        <w:t xml:space="preserve">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2508AC45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Pr="00F20453">
        <w:rPr>
          <w:rFonts w:ascii="Arial" w:eastAsia="Times New Roman" w:hAnsi="Arial" w:cs="Arial"/>
          <w:lang w:eastAsia="pl-PL"/>
        </w:rPr>
        <w:t>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1C1982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C1982"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Pr="001C1982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C1982">
        <w:rPr>
          <w:rFonts w:ascii="Arial" w:eastAsia="Times New Roman" w:hAnsi="Arial" w:cs="Arial"/>
          <w:lang w:eastAsia="pl-PL"/>
        </w:rPr>
        <w:t>Wykonawca oświadcza, że:</w:t>
      </w:r>
    </w:p>
    <w:p w14:paraId="48459FF3" w14:textId="1DC67538" w:rsidR="00393B47" w:rsidRDefault="00697FC9" w:rsidP="003946A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3" w:name="_Hlk117858574"/>
      <w:r w:rsidRPr="001C1982">
        <w:rPr>
          <w:rFonts w:ascii="Arial" w:eastAsia="Times New Roman" w:hAnsi="Arial" w:cs="Arial"/>
          <w:lang w:eastAsia="pl-PL"/>
        </w:rPr>
        <w:t xml:space="preserve">oprogramowanie, </w:t>
      </w:r>
      <w:r w:rsidR="00393B47" w:rsidRPr="001C1982">
        <w:rPr>
          <w:rFonts w:ascii="Arial" w:eastAsia="Times New Roman" w:hAnsi="Arial" w:cs="Arial"/>
          <w:lang w:eastAsia="pl-PL"/>
        </w:rPr>
        <w:t>o którym mowa w § 1 ust. 1 pkt 1</w:t>
      </w:r>
      <w:r w:rsidR="00AD7657">
        <w:rPr>
          <w:rFonts w:ascii="Arial" w:eastAsia="Times New Roman" w:hAnsi="Arial" w:cs="Arial"/>
          <w:lang w:eastAsia="pl-PL"/>
        </w:rPr>
        <w:t>-4</w:t>
      </w:r>
      <w:r w:rsidR="00393B47" w:rsidRPr="001C1982">
        <w:rPr>
          <w:rFonts w:ascii="Arial" w:eastAsia="Times New Roman" w:hAnsi="Arial" w:cs="Arial"/>
          <w:lang w:eastAsia="pl-PL"/>
        </w:rPr>
        <w:t xml:space="preserve">, </w:t>
      </w:r>
      <w:r w:rsidRPr="001C1982">
        <w:rPr>
          <w:rFonts w:ascii="Arial" w:eastAsia="Times New Roman" w:hAnsi="Arial" w:cs="Arial"/>
          <w:lang w:eastAsia="pl-PL"/>
        </w:rPr>
        <w:t xml:space="preserve">na które zostaną </w:t>
      </w:r>
      <w:r w:rsidR="00393B47" w:rsidRPr="001C1982">
        <w:rPr>
          <w:rFonts w:ascii="Arial" w:eastAsia="Times New Roman" w:hAnsi="Arial" w:cs="Arial"/>
          <w:lang w:eastAsia="pl-PL"/>
        </w:rPr>
        <w:t>udzielone licencje, stanowi przedmiot własności intelektualnej producenta oprogramowania tj. [●] z siedzibą w [●] ([●]);</w:t>
      </w:r>
    </w:p>
    <w:bookmarkEnd w:id="3"/>
    <w:p w14:paraId="741DE476" w14:textId="4854E9B4" w:rsidR="00D37C24" w:rsidRDefault="00D37C24" w:rsidP="00AD7657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D37C24">
        <w:rPr>
          <w:rFonts w:ascii="Arial" w:eastAsia="Times New Roman" w:hAnsi="Arial" w:cs="Arial"/>
          <w:lang w:eastAsia="pl-PL"/>
        </w:rPr>
        <w:t xml:space="preserve">oprogramowanie, o którym mowa w § 1 ust. 1 pkt </w:t>
      </w:r>
      <w:r w:rsidR="00AD7657">
        <w:rPr>
          <w:rFonts w:ascii="Arial" w:eastAsia="Times New Roman" w:hAnsi="Arial" w:cs="Arial"/>
          <w:lang w:eastAsia="pl-PL"/>
        </w:rPr>
        <w:t>5</w:t>
      </w:r>
      <w:r w:rsidRPr="00D37C24">
        <w:rPr>
          <w:rFonts w:ascii="Arial" w:eastAsia="Times New Roman" w:hAnsi="Arial" w:cs="Arial"/>
          <w:lang w:eastAsia="pl-PL"/>
        </w:rPr>
        <w:t>, na które zostaną udzielone licencje, stanowi przedmiot własności intelektualnej producenta oprogramowania tj. [●] z siedzibą w [●] ([●]);</w:t>
      </w:r>
    </w:p>
    <w:p w14:paraId="16472C9E" w14:textId="2798C634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D6FBED9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</w:t>
      </w:r>
      <w:r w:rsidRPr="00974AB4">
        <w:rPr>
          <w:rFonts w:ascii="Arial" w:eastAsia="Times New Roman" w:hAnsi="Arial" w:cs="Arial"/>
          <w:lang w:eastAsia="pl-PL"/>
        </w:rPr>
        <w:lastRenderedPageBreak/>
        <w:t xml:space="preserve">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2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55427C18" w14:textId="77777777" w:rsidR="00393B47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="00393B47">
        <w:rPr>
          <w:rFonts w:ascii="Arial" w:eastAsia="Times New Roman" w:hAnsi="Arial" w:cs="Arial"/>
          <w:lang w:eastAsia="pl-PL"/>
        </w:rPr>
        <w:t>:</w:t>
      </w:r>
    </w:p>
    <w:p w14:paraId="0FDE76ED" w14:textId="02A805B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1,</w:t>
      </w:r>
    </w:p>
    <w:p w14:paraId="543FFA2D" w14:textId="54AC3D8F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2,</w:t>
      </w:r>
    </w:p>
    <w:p w14:paraId="6078856D" w14:textId="3647E3B6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3,</w:t>
      </w:r>
    </w:p>
    <w:p w14:paraId="3B0E4A14" w14:textId="79E5D801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4,</w:t>
      </w:r>
    </w:p>
    <w:p w14:paraId="1ED43029" w14:textId="6CEF9B4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5,</w:t>
      </w:r>
    </w:p>
    <w:p w14:paraId="691D22BB" w14:textId="0C5DADB8" w:rsidR="00AC2620" w:rsidRPr="00393B47" w:rsidRDefault="00393B47" w:rsidP="00393B4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lastRenderedPageBreak/>
        <w:t xml:space="preserve">zgodnie z ofertą Wykonawcy dołączoną jako </w:t>
      </w:r>
      <w:r w:rsidRPr="00393B47">
        <w:rPr>
          <w:rFonts w:ascii="Arial" w:eastAsia="Times New Roman" w:hAnsi="Arial" w:cs="Arial"/>
          <w:u w:val="single"/>
          <w:lang w:eastAsia="pl-PL"/>
        </w:rPr>
        <w:t>Załącznik nr 3</w:t>
      </w:r>
      <w:r w:rsidRPr="00393B47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r w:rsidR="00AC2620" w:rsidRPr="00393B47">
        <w:rPr>
          <w:rFonts w:ascii="Arial" w:eastAsia="Times New Roman" w:hAnsi="Arial" w:cs="Arial"/>
          <w:lang w:eastAsia="pl-PL"/>
        </w:rPr>
        <w:t>.</w:t>
      </w:r>
    </w:p>
    <w:p w14:paraId="35F7EEE3" w14:textId="42F97D79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208BDA7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185C3D79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1432C1E0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2B3EE4B7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3, 4 lub 5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</w:t>
      </w:r>
      <w:r w:rsidRPr="000F3A0E">
        <w:rPr>
          <w:rFonts w:ascii="Arial" w:eastAsia="Times New Roman" w:hAnsi="Arial" w:cs="Arial"/>
          <w:lang w:eastAsia="pl-PL"/>
        </w:rPr>
        <w:lastRenderedPageBreak/>
        <w:t xml:space="preserve">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79E10EC" w:rsidR="008F0186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65FC1DAD" w14:textId="77777777" w:rsidR="00307FAD" w:rsidRPr="00974AB4" w:rsidRDefault="00307FAD" w:rsidP="00307FAD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B3C1D3" w14:textId="3E4D4118" w:rsidR="00307FAD" w:rsidRDefault="00307FAD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84206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rzedmiotu </w:t>
      </w:r>
      <w:r w:rsidR="00842067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="00842067">
        <w:rPr>
          <w:rFonts w:ascii="Arial" w:hAnsi="Arial" w:cs="Arial"/>
        </w:rPr>
        <w:t>;</w:t>
      </w:r>
    </w:p>
    <w:p w14:paraId="04B2C069" w14:textId="545C063B" w:rsidR="00323E41" w:rsidRDefault="00307FAD" w:rsidP="00307FAD">
      <w:pPr>
        <w:spacing w:after="0" w:line="259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1a) </w:t>
      </w:r>
      <w:r w:rsidR="009302C7"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CA6CFA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CA6CFA">
        <w:rPr>
          <w:rFonts w:ascii="Arial" w:hAnsi="Arial" w:cs="Arial"/>
        </w:rPr>
        <w:t>Wykaz płatników;</w:t>
      </w:r>
    </w:p>
    <w:p w14:paraId="3D6D7D4F" w14:textId="2925A756" w:rsidR="008F0186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307FAD">
      <w:pPr>
        <w:spacing w:after="0" w:line="259" w:lineRule="auto"/>
        <w:ind w:left="357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F80E2" w14:textId="77777777" w:rsidR="00944D52" w:rsidRDefault="00944D52" w:rsidP="001657E6">
      <w:pPr>
        <w:spacing w:after="0" w:line="240" w:lineRule="auto"/>
      </w:pPr>
      <w:r>
        <w:separator/>
      </w:r>
    </w:p>
  </w:endnote>
  <w:endnote w:type="continuationSeparator" w:id="0">
    <w:p w14:paraId="649A88E9" w14:textId="77777777" w:rsidR="00944D52" w:rsidRDefault="00944D52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F26B" w14:textId="77777777" w:rsidR="00944D52" w:rsidRDefault="00944D52" w:rsidP="001657E6">
      <w:pPr>
        <w:spacing w:after="0" w:line="240" w:lineRule="auto"/>
      </w:pPr>
      <w:r>
        <w:separator/>
      </w:r>
    </w:p>
  </w:footnote>
  <w:footnote w:type="continuationSeparator" w:id="0">
    <w:p w14:paraId="399BE1C6" w14:textId="77777777" w:rsidR="00944D52" w:rsidRDefault="00944D52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282E3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CF669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30"/>
  </w:num>
  <w:num w:numId="7">
    <w:abstractNumId w:val="7"/>
  </w:num>
  <w:num w:numId="8">
    <w:abstractNumId w:val="19"/>
  </w:num>
  <w:num w:numId="9">
    <w:abstractNumId w:val="27"/>
  </w:num>
  <w:num w:numId="10">
    <w:abstractNumId w:val="13"/>
  </w:num>
  <w:num w:numId="11">
    <w:abstractNumId w:val="18"/>
  </w:num>
  <w:num w:numId="12">
    <w:abstractNumId w:val="15"/>
  </w:num>
  <w:num w:numId="13">
    <w:abstractNumId w:val="29"/>
  </w:num>
  <w:num w:numId="14">
    <w:abstractNumId w:val="31"/>
  </w:num>
  <w:num w:numId="15">
    <w:abstractNumId w:val="22"/>
  </w:num>
  <w:num w:numId="16">
    <w:abstractNumId w:val="16"/>
  </w:num>
  <w:num w:numId="17">
    <w:abstractNumId w:val="34"/>
  </w:num>
  <w:num w:numId="18">
    <w:abstractNumId w:val="33"/>
  </w:num>
  <w:num w:numId="19">
    <w:abstractNumId w:val="20"/>
  </w:num>
  <w:num w:numId="20">
    <w:abstractNumId w:val="0"/>
  </w:num>
  <w:num w:numId="21">
    <w:abstractNumId w:val="28"/>
  </w:num>
  <w:num w:numId="22">
    <w:abstractNumId w:val="23"/>
  </w:num>
  <w:num w:numId="23">
    <w:abstractNumId w:val="12"/>
  </w:num>
  <w:num w:numId="24">
    <w:abstractNumId w:val="35"/>
  </w:num>
  <w:num w:numId="25">
    <w:abstractNumId w:val="24"/>
  </w:num>
  <w:num w:numId="26">
    <w:abstractNumId w:val="32"/>
  </w:num>
  <w:num w:numId="27">
    <w:abstractNumId w:val="9"/>
  </w:num>
  <w:num w:numId="28">
    <w:abstractNumId w:val="8"/>
  </w:num>
  <w:num w:numId="29">
    <w:abstractNumId w:val="6"/>
  </w:num>
  <w:num w:numId="30">
    <w:abstractNumId w:val="25"/>
  </w:num>
  <w:num w:numId="31">
    <w:abstractNumId w:val="21"/>
  </w:num>
  <w:num w:numId="32">
    <w:abstractNumId w:val="1"/>
  </w:num>
  <w:num w:numId="33">
    <w:abstractNumId w:val="14"/>
  </w:num>
  <w:num w:numId="34">
    <w:abstractNumId w:val="26"/>
  </w:num>
  <w:num w:numId="35">
    <w:abstractNumId w:val="3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27028"/>
    <w:rsid w:val="000324C9"/>
    <w:rsid w:val="00035E88"/>
    <w:rsid w:val="00050B66"/>
    <w:rsid w:val="00053457"/>
    <w:rsid w:val="000536ED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C79A3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501"/>
    <w:rsid w:val="00120FB9"/>
    <w:rsid w:val="0013141E"/>
    <w:rsid w:val="0013291A"/>
    <w:rsid w:val="00133A9D"/>
    <w:rsid w:val="00141577"/>
    <w:rsid w:val="001542D3"/>
    <w:rsid w:val="0015515D"/>
    <w:rsid w:val="00163D28"/>
    <w:rsid w:val="00164940"/>
    <w:rsid w:val="001657E6"/>
    <w:rsid w:val="00167B18"/>
    <w:rsid w:val="0017166B"/>
    <w:rsid w:val="00175ED0"/>
    <w:rsid w:val="00196E75"/>
    <w:rsid w:val="001A16DD"/>
    <w:rsid w:val="001A19ED"/>
    <w:rsid w:val="001A533D"/>
    <w:rsid w:val="001B4629"/>
    <w:rsid w:val="001B470F"/>
    <w:rsid w:val="001B5972"/>
    <w:rsid w:val="001C1982"/>
    <w:rsid w:val="001C7DA7"/>
    <w:rsid w:val="001E2ADD"/>
    <w:rsid w:val="001F1F64"/>
    <w:rsid w:val="001F7CED"/>
    <w:rsid w:val="00200728"/>
    <w:rsid w:val="00233D46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7FAD"/>
    <w:rsid w:val="0031095F"/>
    <w:rsid w:val="003130D5"/>
    <w:rsid w:val="00313B0E"/>
    <w:rsid w:val="003152F4"/>
    <w:rsid w:val="00323E41"/>
    <w:rsid w:val="00324120"/>
    <w:rsid w:val="00325CD8"/>
    <w:rsid w:val="003261CB"/>
    <w:rsid w:val="00336110"/>
    <w:rsid w:val="00352A6A"/>
    <w:rsid w:val="003642DB"/>
    <w:rsid w:val="00382614"/>
    <w:rsid w:val="003857BB"/>
    <w:rsid w:val="00393B47"/>
    <w:rsid w:val="003942F3"/>
    <w:rsid w:val="003952ED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1358"/>
    <w:rsid w:val="004334CF"/>
    <w:rsid w:val="00434266"/>
    <w:rsid w:val="00435F09"/>
    <w:rsid w:val="004379A5"/>
    <w:rsid w:val="00444B87"/>
    <w:rsid w:val="00455524"/>
    <w:rsid w:val="00456FF9"/>
    <w:rsid w:val="00466814"/>
    <w:rsid w:val="0047246F"/>
    <w:rsid w:val="00476A34"/>
    <w:rsid w:val="00482EB3"/>
    <w:rsid w:val="004841BB"/>
    <w:rsid w:val="004872C3"/>
    <w:rsid w:val="00497512"/>
    <w:rsid w:val="004D1407"/>
    <w:rsid w:val="004D1B8A"/>
    <w:rsid w:val="004D4918"/>
    <w:rsid w:val="004D4A17"/>
    <w:rsid w:val="004D72B4"/>
    <w:rsid w:val="004E200C"/>
    <w:rsid w:val="004E215D"/>
    <w:rsid w:val="004F49F8"/>
    <w:rsid w:val="005009D6"/>
    <w:rsid w:val="00507203"/>
    <w:rsid w:val="00510A39"/>
    <w:rsid w:val="005260FA"/>
    <w:rsid w:val="00531E54"/>
    <w:rsid w:val="005523D6"/>
    <w:rsid w:val="0055370B"/>
    <w:rsid w:val="00553CAB"/>
    <w:rsid w:val="00556E76"/>
    <w:rsid w:val="0056225F"/>
    <w:rsid w:val="00563668"/>
    <w:rsid w:val="00570368"/>
    <w:rsid w:val="00573148"/>
    <w:rsid w:val="00584233"/>
    <w:rsid w:val="0059015E"/>
    <w:rsid w:val="00597461"/>
    <w:rsid w:val="005A5080"/>
    <w:rsid w:val="005B07C3"/>
    <w:rsid w:val="005B41AA"/>
    <w:rsid w:val="005B55FB"/>
    <w:rsid w:val="005B7A9A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6DE"/>
    <w:rsid w:val="00615F43"/>
    <w:rsid w:val="0061667E"/>
    <w:rsid w:val="00620081"/>
    <w:rsid w:val="006228EF"/>
    <w:rsid w:val="00626CAD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7299C"/>
    <w:rsid w:val="00672AC1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D589C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4AAE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63EF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21EA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2067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036"/>
    <w:rsid w:val="008D6942"/>
    <w:rsid w:val="008E5FB2"/>
    <w:rsid w:val="008F0186"/>
    <w:rsid w:val="008F3B5B"/>
    <w:rsid w:val="00910C92"/>
    <w:rsid w:val="00914140"/>
    <w:rsid w:val="00922C78"/>
    <w:rsid w:val="00926724"/>
    <w:rsid w:val="0092761F"/>
    <w:rsid w:val="009302C7"/>
    <w:rsid w:val="00930569"/>
    <w:rsid w:val="009330FB"/>
    <w:rsid w:val="00936A45"/>
    <w:rsid w:val="0094194E"/>
    <w:rsid w:val="00942F47"/>
    <w:rsid w:val="00944D52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49C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5DAB"/>
    <w:rsid w:val="00A26F38"/>
    <w:rsid w:val="00A3139B"/>
    <w:rsid w:val="00A455BE"/>
    <w:rsid w:val="00A46137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2F64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D7657"/>
    <w:rsid w:val="00AE6D2E"/>
    <w:rsid w:val="00AF3834"/>
    <w:rsid w:val="00AF6ECC"/>
    <w:rsid w:val="00B16F9F"/>
    <w:rsid w:val="00B211B1"/>
    <w:rsid w:val="00B26086"/>
    <w:rsid w:val="00B2757A"/>
    <w:rsid w:val="00B310C1"/>
    <w:rsid w:val="00B369EF"/>
    <w:rsid w:val="00B37B22"/>
    <w:rsid w:val="00B40FB0"/>
    <w:rsid w:val="00B411A6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3E4"/>
    <w:rsid w:val="00BE7B81"/>
    <w:rsid w:val="00BF5314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62B6F"/>
    <w:rsid w:val="00C7450C"/>
    <w:rsid w:val="00C834D7"/>
    <w:rsid w:val="00C87A98"/>
    <w:rsid w:val="00C93E9D"/>
    <w:rsid w:val="00C97B49"/>
    <w:rsid w:val="00CA6B8F"/>
    <w:rsid w:val="00CA6CFA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C24"/>
    <w:rsid w:val="00D40866"/>
    <w:rsid w:val="00D45900"/>
    <w:rsid w:val="00D61796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77278"/>
    <w:rsid w:val="00E8106C"/>
    <w:rsid w:val="00E85703"/>
    <w:rsid w:val="00E9064A"/>
    <w:rsid w:val="00E906D5"/>
    <w:rsid w:val="00E929BD"/>
    <w:rsid w:val="00EA30A8"/>
    <w:rsid w:val="00EA587F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4F62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C4624"/>
    <w:rsid w:val="00FD096E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2022-11-14T07:19:00Z</dcterms:created>
  <dcterms:modified xsi:type="dcterms:W3CDTF">2022-11-14T07:19:00Z</dcterms:modified>
</cp:coreProperties>
</file>