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7B6F" w14:textId="245C00E9" w:rsidR="00A10F7B" w:rsidRPr="00843F6C" w:rsidRDefault="00C62112" w:rsidP="00843F6C">
      <w:pPr>
        <w:jc w:val="center"/>
        <w:rPr>
          <w:b/>
          <w:bCs/>
        </w:rPr>
      </w:pPr>
      <w:r>
        <w:rPr>
          <w:b/>
          <w:bCs/>
        </w:rPr>
        <w:t>P</w:t>
      </w:r>
      <w:r w:rsidR="00843F6C" w:rsidRPr="00843F6C">
        <w:rPr>
          <w:b/>
          <w:bCs/>
        </w:rPr>
        <w:t>LAN DZIAŁAŃ</w:t>
      </w:r>
    </w:p>
    <w:p w14:paraId="21EEA157" w14:textId="794A128D" w:rsidR="00843F6C" w:rsidRPr="00843F6C" w:rsidRDefault="00843F6C" w:rsidP="00843F6C">
      <w:pPr>
        <w:jc w:val="center"/>
        <w:rPr>
          <w:b/>
          <w:bCs/>
        </w:rPr>
      </w:pPr>
      <w:r w:rsidRPr="00843F6C">
        <w:rPr>
          <w:b/>
          <w:bCs/>
        </w:rPr>
        <w:t>ZAPEWNIENIE DOSTĘPNOŚCI OSOBOM ZE SZCZEGÓLNYMI POTRZEBAMI W ROKU 2022</w:t>
      </w:r>
      <w:r w:rsidR="008B2055">
        <w:rPr>
          <w:b/>
          <w:bCs/>
        </w:rPr>
        <w:t>- 2023</w:t>
      </w:r>
    </w:p>
    <w:tbl>
      <w:tblPr>
        <w:tblW w:w="12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40"/>
        <w:gridCol w:w="5500"/>
        <w:gridCol w:w="2097"/>
        <w:gridCol w:w="2343"/>
      </w:tblGrid>
      <w:tr w:rsidR="00843F6C" w:rsidRPr="00843F6C" w14:paraId="5BD184D7" w14:textId="77777777" w:rsidTr="008B212E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0553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04D0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Obszar działań 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7A3A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Zadania realizowane w ramach obszaru działań 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D4AA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odpowiedzialna za realizację działania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768B" w14:textId="7FDD7BB9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Termi</w:t>
            </w:r>
            <w:r w:rsidR="00D96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43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realizacji </w:t>
            </w:r>
          </w:p>
        </w:tc>
      </w:tr>
      <w:tr w:rsidR="00843F6C" w:rsidRPr="00843F6C" w14:paraId="41E28D33" w14:textId="77777777" w:rsidTr="008B212E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1DDA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DD54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Aktualizacja deklaracji dostępności. 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100B" w14:textId="77777777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Przegląd strony internetowej Stacji.  </w:t>
            </w:r>
          </w:p>
          <w:p w14:paraId="67F081AA" w14:textId="77777777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Aktualizacja deklaracji.  </w:t>
            </w:r>
          </w:p>
          <w:p w14:paraId="14629903" w14:textId="77777777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3. Zatwierdzenie przez Dyrektora PSSE w Śremie. </w:t>
            </w:r>
          </w:p>
          <w:p w14:paraId="3FFAD501" w14:textId="10AB3D7D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 Zamieszczenie d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laracji 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 stronie BIP. 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5A03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Koordynator ds. Dostępności, </w:t>
            </w:r>
            <w:r w:rsidRPr="003F0D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Specjalista/Informatyk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E5FB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31 marca danego roku</w:t>
            </w:r>
          </w:p>
        </w:tc>
      </w:tr>
      <w:tr w:rsidR="00843F6C" w:rsidRPr="00843F6C" w14:paraId="37939989" w14:textId="77777777" w:rsidTr="008B212E">
        <w:trPr>
          <w:trHeight w:val="21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AE27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D2BB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Dostosowanie architektoniczne. 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18C0" w14:textId="15B9BAE2" w:rsidR="003F0D84" w:rsidRPr="003F0D84" w:rsidRDefault="003F0D84" w:rsidP="003F0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</w:t>
            </w:r>
            <w:r w:rsidR="00843F6C" w:rsidRPr="003F0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Oznaczenie kontras</w:t>
            </w:r>
            <w:r w:rsidR="00BF3E7C" w:rsidRPr="003F0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</w:t>
            </w:r>
            <w:r w:rsidR="00843F6C" w:rsidRPr="003F0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owe schodów. </w:t>
            </w:r>
          </w:p>
          <w:p w14:paraId="58FE2E4D" w14:textId="77777777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Poziome oznakowanie miejsca parkingowego dla osoby </w:t>
            </w:r>
          </w:p>
          <w:p w14:paraId="3C0663D8" w14:textId="082222DD" w:rsidR="00D96486" w:rsidRDefault="00D96486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pełnosp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awnej ruchowo. </w:t>
            </w:r>
          </w:p>
          <w:p w14:paraId="09B21D25" w14:textId="77777777" w:rsidR="00D96486" w:rsidRDefault="00843F6C" w:rsidP="00D964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 Oznakowanie d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zwi wejściowych tabliczką informującą o </w:t>
            </w:r>
            <w:r w:rsidR="00D96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2317BBB" w14:textId="67D28206" w:rsidR="00D96486" w:rsidRDefault="00D96486" w:rsidP="00D964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możliwości wejścia do budynku Stacji z psem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asystującym.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16CC23A" w14:textId="77777777" w:rsidR="00DD4830" w:rsidRDefault="00D96486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Zakup i umieszc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enie tabliczki w języku Braille'a z</w:t>
            </w:r>
            <w:r w:rsidR="00DD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C4093B9" w14:textId="77777777" w:rsidR="00DD4830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telefonem kontaktowym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przy dzwonku do drzwi </w:t>
            </w:r>
          </w:p>
          <w:p w14:paraId="5B190B20" w14:textId="10505214" w:rsidR="00843F6C" w:rsidRPr="00843F6C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wejściowych.  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B77E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Koordynator ds. Dostępności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478" w14:textId="77777777" w:rsidR="00843F6C" w:rsidRPr="00F462AB" w:rsidRDefault="00F462AB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46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843F6C" w:rsidRPr="00F46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 kwartał 2022</w:t>
            </w:r>
          </w:p>
          <w:p w14:paraId="5BF41CC9" w14:textId="77777777" w:rsidR="00F462AB" w:rsidRDefault="00F462AB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46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- 4 kw. 2022- 1 kw.2023</w:t>
            </w:r>
          </w:p>
          <w:p w14:paraId="394897B4" w14:textId="77777777" w:rsidR="00DD4830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0DA4198B" w14:textId="77777777" w:rsidR="00DD4830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- 2 kw. 2022</w:t>
            </w:r>
          </w:p>
          <w:p w14:paraId="75BC36D9" w14:textId="77777777" w:rsidR="00DD4830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4AA85A0E" w14:textId="62E4D82C" w:rsidR="00DD4830" w:rsidRPr="00F462AB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- 2023</w:t>
            </w:r>
          </w:p>
        </w:tc>
      </w:tr>
      <w:tr w:rsidR="00843F6C" w:rsidRPr="00843F6C" w14:paraId="060D9BEB" w14:textId="77777777" w:rsidTr="008B212E">
        <w:trPr>
          <w:trHeight w:val="2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FD6E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2494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Dostosowanie informacyjno-komunikacyjne. 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5C3E" w14:textId="77777777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Zakup i instalacja pęt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 indukcyjnej. </w:t>
            </w:r>
          </w:p>
          <w:p w14:paraId="17F30971" w14:textId="77777777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 Oznakowanie d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wi wejściowych tabliczką informującą </w:t>
            </w:r>
            <w:r w:rsidR="00D96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    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 możliwości skorzystania z pętli indukc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jnej przez osoby </w:t>
            </w:r>
          </w:p>
          <w:p w14:paraId="0970910E" w14:textId="5B9469E6" w:rsidR="00D96486" w:rsidRDefault="00D96486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słabosłyszące. </w:t>
            </w:r>
          </w:p>
          <w:p w14:paraId="54D32A88" w14:textId="77777777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 Zamówienie i umieszc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enie na stronie internetowej filmu </w:t>
            </w:r>
          </w:p>
          <w:p w14:paraId="5EF41C50" w14:textId="77777777" w:rsidR="00D96486" w:rsidRDefault="00D96486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polskim języku migowym informującym o zakresie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  <w:p w14:paraId="580DBA65" w14:textId="75B6518A" w:rsidR="00D96486" w:rsidRDefault="00D96486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naszej działalności oraz sa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ych kontaktowych. </w:t>
            </w:r>
          </w:p>
          <w:p w14:paraId="67AFCB82" w14:textId="77777777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 Zredagowa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 i umieszczenie na stronie internetowej </w:t>
            </w:r>
          </w:p>
          <w:p w14:paraId="5AEFFD68" w14:textId="6EDBD72C" w:rsidR="00843F6C" w:rsidRPr="00843F6C" w:rsidRDefault="00D96486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tekstu w języku łatwym do odczytania i rozumienia. 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6F19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Koordynator ds. Dostępności/</w:t>
            </w:r>
            <w:r w:rsidRPr="00843F6C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3F0D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Specjalista/Informatyk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4DC2" w14:textId="77777777" w:rsidR="00843F6C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D48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- 4</w:t>
            </w:r>
            <w:r w:rsidR="00843F6C" w:rsidRPr="00DD48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kw</w:t>
            </w:r>
            <w:r w:rsidRPr="00DD48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843F6C" w:rsidRPr="00DD48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2022</w:t>
            </w:r>
            <w:r w:rsidRPr="00DD48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- 1 kw.2023</w:t>
            </w:r>
          </w:p>
          <w:p w14:paraId="2121B47B" w14:textId="77777777" w:rsidR="00DD4830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D48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- 4 kw. 2022 - 1 kw.2023</w:t>
            </w:r>
          </w:p>
          <w:p w14:paraId="4B04284D" w14:textId="77777777" w:rsidR="00DD4830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611DE0E3" w14:textId="77777777" w:rsidR="00DD4830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3F07D44B" w14:textId="77777777" w:rsidR="00DD4830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- 3 kw. 2022</w:t>
            </w:r>
          </w:p>
          <w:p w14:paraId="749F46C9" w14:textId="77777777" w:rsidR="00DD4830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4049AA25" w14:textId="77777777" w:rsidR="00DD4830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0787F6A4" w14:textId="585CE6FC" w:rsidR="00DD4830" w:rsidRPr="00843F6C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- 2  kw. 2022</w:t>
            </w:r>
          </w:p>
        </w:tc>
      </w:tr>
      <w:tr w:rsidR="00843F6C" w:rsidRPr="00843F6C" w14:paraId="19A5F3C6" w14:textId="77777777" w:rsidTr="008B212E">
        <w:trPr>
          <w:trHeight w:val="16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2B89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0435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Dostosowanie cyfrowe. 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96FD" w14:textId="77777777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Cykliczne przeprowadz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 przeglądu strony internetowej </w:t>
            </w:r>
          </w:p>
          <w:p w14:paraId="271D941D" w14:textId="239D4A34" w:rsidR="009316B0" w:rsidRDefault="00D96486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FA3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 względem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316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korzystania przez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</w:t>
            </w:r>
            <w:r w:rsidR="009316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oby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ze szczególnymi </w:t>
            </w:r>
          </w:p>
          <w:p w14:paraId="3D902C23" w14:textId="3FBCE634" w:rsidR="00843F6C" w:rsidRPr="00843F6C" w:rsidRDefault="009316B0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potrzebami.  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0E1C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Koordynator ds. Dostępności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2861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bieżąco. </w:t>
            </w:r>
          </w:p>
        </w:tc>
      </w:tr>
      <w:tr w:rsidR="00843F6C" w:rsidRPr="00843F6C" w14:paraId="52D24F1D" w14:textId="77777777" w:rsidTr="008B212E">
        <w:trPr>
          <w:trHeight w:val="1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A0F0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DEE5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Monitorowanie działalności w zakresie zapewnienia dostępności osobom ze szczególnymi potrzebami. 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1D36" w14:textId="77777777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Rozpatrywanie wniosków o zapewnienie dostępności. </w:t>
            </w:r>
            <w:r w:rsidR="00D96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0A59600" w14:textId="77777777" w:rsidR="00D96486" w:rsidRDefault="00D96486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Wspieranie osób ze szczególnymi potrzebami w dostępie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622CA83" w14:textId="5AB037AF" w:rsidR="00843F6C" w:rsidRPr="00843F6C" w:rsidRDefault="00D96486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 usług świadczonych przez PSSE w Śremie. 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FDCD5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Koordynator ds. Dostępności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97AB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 bieżąco. </w:t>
            </w:r>
          </w:p>
        </w:tc>
      </w:tr>
    </w:tbl>
    <w:p w14:paraId="440CCDDD" w14:textId="3C835C01" w:rsidR="00843F6C" w:rsidRDefault="00843F6C"/>
    <w:p w14:paraId="166D6EE7" w14:textId="7F4453E7" w:rsidR="00E71A3C" w:rsidRDefault="00E71A3C"/>
    <w:p w14:paraId="7B53C9C3" w14:textId="58703FFD" w:rsidR="00E71A3C" w:rsidRDefault="00E71A3C"/>
    <w:p w14:paraId="6553BA61" w14:textId="5822038A" w:rsidR="00E71A3C" w:rsidRDefault="00E71A3C"/>
    <w:p w14:paraId="2BEE98FB" w14:textId="7B6F9279" w:rsidR="00E71A3C" w:rsidRDefault="00E71A3C"/>
    <w:p w14:paraId="02531C21" w14:textId="496ACE51" w:rsidR="00E71A3C" w:rsidRDefault="00E71A3C"/>
    <w:p w14:paraId="2179D957" w14:textId="5A9395E7" w:rsidR="00E71A3C" w:rsidRDefault="00E71A3C"/>
    <w:p w14:paraId="6AEA9AB4" w14:textId="453DD8C9" w:rsidR="00E71A3C" w:rsidRDefault="00E71A3C"/>
    <w:p w14:paraId="70B27859" w14:textId="09BFECAA" w:rsidR="00E71A3C" w:rsidRDefault="00E71A3C"/>
    <w:p w14:paraId="22E6F2D4" w14:textId="10FE63EB" w:rsidR="00E71A3C" w:rsidRDefault="00E71A3C"/>
    <w:p w14:paraId="0A4BEAFE" w14:textId="1D82C3BB" w:rsidR="00E71A3C" w:rsidRDefault="00E71A3C"/>
    <w:p w14:paraId="3C9B8BEA" w14:textId="36536594" w:rsidR="00E71A3C" w:rsidRDefault="00E71A3C"/>
    <w:p w14:paraId="386CA2E0" w14:textId="3AB1497C" w:rsidR="00E71A3C" w:rsidRDefault="00E71A3C"/>
    <w:p w14:paraId="3E5CF948" w14:textId="0FD413D4" w:rsidR="00E71A3C" w:rsidRDefault="00E71A3C"/>
    <w:p w14:paraId="0F63FB83" w14:textId="5192E9E8" w:rsidR="00E71A3C" w:rsidRDefault="00E71A3C">
      <w:r>
        <w:t>W.M.</w:t>
      </w:r>
    </w:p>
    <w:sectPr w:rsidR="00E71A3C" w:rsidSect="00BF3E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E279B"/>
    <w:multiLevelType w:val="hybridMultilevel"/>
    <w:tmpl w:val="0FA0BA72"/>
    <w:lvl w:ilvl="0" w:tplc="AF2E0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6C"/>
    <w:rsid w:val="00060C17"/>
    <w:rsid w:val="003F0D84"/>
    <w:rsid w:val="00843F6C"/>
    <w:rsid w:val="008B2055"/>
    <w:rsid w:val="008B212E"/>
    <w:rsid w:val="009316B0"/>
    <w:rsid w:val="00A10F7B"/>
    <w:rsid w:val="00BF3E7C"/>
    <w:rsid w:val="00C62112"/>
    <w:rsid w:val="00D96486"/>
    <w:rsid w:val="00DD4830"/>
    <w:rsid w:val="00E71A3C"/>
    <w:rsid w:val="00F462AB"/>
    <w:rsid w:val="00FA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E041"/>
  <w15:chartTrackingRefBased/>
  <w15:docId w15:val="{9E78EA23-6C56-469D-87E4-B7814706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Śrem - Wieslawa Marciniak</dc:creator>
  <cp:keywords/>
  <dc:description/>
  <cp:lastModifiedBy>PSSE Śrem - Wieslawa Marciniak</cp:lastModifiedBy>
  <cp:revision>9</cp:revision>
  <cp:lastPrinted>2022-05-27T10:39:00Z</cp:lastPrinted>
  <dcterms:created xsi:type="dcterms:W3CDTF">2022-05-17T12:52:00Z</dcterms:created>
  <dcterms:modified xsi:type="dcterms:W3CDTF">2022-05-27T10:40:00Z</dcterms:modified>
</cp:coreProperties>
</file>