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12DA5" w14:textId="77777777" w:rsidR="00371254" w:rsidRPr="00371254" w:rsidRDefault="00371254" w:rsidP="00371254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sz w:val="16"/>
          <w:szCs w:val="16"/>
        </w:rPr>
      </w:pPr>
      <w:r w:rsidRPr="00371254">
        <w:rPr>
          <w:rFonts w:eastAsia="Calibri" w:cstheme="minorHAnsi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BCC7B88" wp14:editId="6EAC1B2C">
            <wp:simplePos x="0" y="0"/>
            <wp:positionH relativeFrom="column">
              <wp:posOffset>-46355</wp:posOffset>
            </wp:positionH>
            <wp:positionV relativeFrom="paragraph">
              <wp:posOffset>-15875</wp:posOffset>
            </wp:positionV>
            <wp:extent cx="5897880" cy="74676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74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71254">
        <w:rPr>
          <w:rFonts w:eastAsia="Calibri" w:cstheme="minorHAnsi"/>
        </w:rPr>
        <w:tab/>
      </w:r>
      <w:r w:rsidRPr="00371254">
        <w:rPr>
          <w:rFonts w:eastAsia="Calibri" w:cstheme="minorHAnsi"/>
        </w:rPr>
        <w:tab/>
      </w:r>
      <w:r w:rsidRPr="00371254">
        <w:rPr>
          <w:rFonts w:eastAsia="Calibri" w:cstheme="minorHAnsi"/>
          <w:sz w:val="16"/>
          <w:szCs w:val="16"/>
        </w:rPr>
        <w:t>Centrum Edukacji Artystycznej</w:t>
      </w:r>
    </w:p>
    <w:p w14:paraId="64B10EB9" w14:textId="77777777" w:rsidR="00371254" w:rsidRPr="00371254" w:rsidRDefault="00371254" w:rsidP="00371254">
      <w:pPr>
        <w:tabs>
          <w:tab w:val="center" w:pos="4536"/>
          <w:tab w:val="left" w:pos="6804"/>
          <w:tab w:val="right" w:pos="9072"/>
        </w:tabs>
        <w:spacing w:after="0" w:line="240" w:lineRule="auto"/>
        <w:jc w:val="right"/>
        <w:rPr>
          <w:rFonts w:eastAsia="Calibri" w:cstheme="minorHAnsi"/>
          <w:sz w:val="16"/>
          <w:szCs w:val="16"/>
        </w:rPr>
      </w:pPr>
      <w:r w:rsidRPr="00371254">
        <w:rPr>
          <w:rFonts w:eastAsia="Calibri" w:cstheme="minorHAnsi"/>
          <w:sz w:val="16"/>
          <w:szCs w:val="16"/>
        </w:rPr>
        <w:tab/>
      </w:r>
      <w:r w:rsidRPr="00371254">
        <w:rPr>
          <w:rFonts w:eastAsia="Calibri" w:cstheme="minorHAnsi"/>
          <w:sz w:val="16"/>
          <w:szCs w:val="16"/>
        </w:rPr>
        <w:tab/>
        <w:t xml:space="preserve">             ul. Kopernika 36/40</w:t>
      </w:r>
    </w:p>
    <w:p w14:paraId="778EABBE" w14:textId="77777777" w:rsidR="00371254" w:rsidRPr="00371254" w:rsidRDefault="00371254" w:rsidP="00371254">
      <w:pPr>
        <w:tabs>
          <w:tab w:val="center" w:pos="4536"/>
          <w:tab w:val="left" w:pos="6946"/>
          <w:tab w:val="right" w:pos="9072"/>
        </w:tabs>
        <w:spacing w:after="0" w:line="240" w:lineRule="auto"/>
        <w:jc w:val="right"/>
        <w:rPr>
          <w:rFonts w:eastAsia="Calibri" w:cstheme="minorHAnsi"/>
          <w:sz w:val="16"/>
          <w:szCs w:val="16"/>
        </w:rPr>
      </w:pPr>
      <w:r w:rsidRPr="00371254">
        <w:rPr>
          <w:rFonts w:eastAsia="Calibri" w:cstheme="minorHAnsi"/>
          <w:sz w:val="16"/>
          <w:szCs w:val="16"/>
        </w:rPr>
        <w:tab/>
      </w:r>
      <w:r w:rsidRPr="00371254">
        <w:rPr>
          <w:rFonts w:eastAsia="Calibri" w:cstheme="minorHAnsi"/>
          <w:sz w:val="16"/>
          <w:szCs w:val="16"/>
        </w:rPr>
        <w:tab/>
        <w:t xml:space="preserve">   00-924 Warszawa</w:t>
      </w:r>
    </w:p>
    <w:p w14:paraId="375F7E60" w14:textId="77777777" w:rsidR="00371254" w:rsidRPr="00371254" w:rsidRDefault="00371254" w:rsidP="00371254">
      <w:pPr>
        <w:tabs>
          <w:tab w:val="center" w:pos="4536"/>
          <w:tab w:val="left" w:pos="7088"/>
          <w:tab w:val="right" w:pos="9072"/>
        </w:tabs>
        <w:spacing w:after="0" w:line="240" w:lineRule="auto"/>
        <w:jc w:val="right"/>
        <w:rPr>
          <w:rFonts w:eastAsia="Calibri" w:cstheme="minorHAnsi"/>
          <w:sz w:val="16"/>
          <w:szCs w:val="16"/>
        </w:rPr>
      </w:pPr>
      <w:r w:rsidRPr="00371254">
        <w:rPr>
          <w:rFonts w:eastAsia="Calibri" w:cstheme="minorHAnsi"/>
          <w:sz w:val="16"/>
          <w:szCs w:val="16"/>
        </w:rPr>
        <w:tab/>
      </w:r>
      <w:r w:rsidRPr="00371254">
        <w:rPr>
          <w:rFonts w:eastAsia="Calibri" w:cstheme="minorHAnsi"/>
          <w:sz w:val="16"/>
          <w:szCs w:val="16"/>
        </w:rPr>
        <w:tab/>
        <w:t>tel. 22 42 10 621</w:t>
      </w:r>
    </w:p>
    <w:p w14:paraId="65800782" w14:textId="77777777" w:rsidR="00371254" w:rsidRPr="00371254" w:rsidRDefault="00371254" w:rsidP="00371254">
      <w:pPr>
        <w:tabs>
          <w:tab w:val="center" w:pos="4536"/>
          <w:tab w:val="left" w:pos="7088"/>
          <w:tab w:val="right" w:pos="9072"/>
        </w:tabs>
        <w:spacing w:after="0" w:line="240" w:lineRule="auto"/>
        <w:jc w:val="right"/>
        <w:rPr>
          <w:rFonts w:eastAsia="Calibri" w:cstheme="minorHAnsi"/>
          <w:sz w:val="16"/>
          <w:szCs w:val="16"/>
        </w:rPr>
      </w:pPr>
      <w:r w:rsidRPr="00371254">
        <w:rPr>
          <w:rFonts w:eastAsia="Calibri" w:cstheme="minorHAnsi"/>
          <w:sz w:val="16"/>
          <w:szCs w:val="16"/>
        </w:rPr>
        <w:t>sekretariat@cea.art.pl</w:t>
      </w:r>
    </w:p>
    <w:p w14:paraId="7BACEFDF" w14:textId="77777777" w:rsidR="00371254" w:rsidRPr="00371254" w:rsidRDefault="00371254" w:rsidP="00371254">
      <w:pPr>
        <w:tabs>
          <w:tab w:val="center" w:pos="4536"/>
          <w:tab w:val="left" w:pos="7088"/>
          <w:tab w:val="right" w:pos="9072"/>
        </w:tabs>
        <w:spacing w:after="0" w:line="240" w:lineRule="auto"/>
        <w:jc w:val="right"/>
        <w:rPr>
          <w:rFonts w:eastAsia="Calibri" w:cstheme="minorHAnsi"/>
          <w:sz w:val="18"/>
          <w:szCs w:val="18"/>
        </w:rPr>
      </w:pPr>
    </w:p>
    <w:p w14:paraId="347B4290" w14:textId="77777777" w:rsidR="00371254" w:rsidRPr="003C48EE" w:rsidRDefault="00371254" w:rsidP="003C48EE">
      <w:pPr>
        <w:tabs>
          <w:tab w:val="left" w:pos="6663"/>
        </w:tabs>
        <w:spacing w:line="360" w:lineRule="auto"/>
        <w:jc w:val="right"/>
        <w:rPr>
          <w:rFonts w:cstheme="minorHAnsi"/>
          <w:sz w:val="20"/>
          <w:szCs w:val="20"/>
          <w:lang w:eastAsia="zh-CN"/>
        </w:rPr>
      </w:pPr>
      <w:r w:rsidRPr="00371254">
        <w:rPr>
          <w:rFonts w:cstheme="minorHAnsi"/>
          <w:sz w:val="20"/>
          <w:szCs w:val="20"/>
          <w:lang w:eastAsia="zh-CN"/>
        </w:rPr>
        <w:t xml:space="preserve">miejscowość, dnia …… ……………..  </w:t>
      </w:r>
    </w:p>
    <w:p w14:paraId="77B54E39" w14:textId="77777777" w:rsidR="006A1CD2" w:rsidRDefault="00371254" w:rsidP="00371254">
      <w:pPr>
        <w:spacing w:before="100" w:beforeAutospacing="1" w:after="100" w:afterAutospacing="1" w:line="360" w:lineRule="auto"/>
        <w:jc w:val="center"/>
        <w:rPr>
          <w:rFonts w:cstheme="minorHAnsi"/>
          <w:b/>
          <w:lang w:eastAsia="zh-CN"/>
        </w:rPr>
      </w:pPr>
      <w:r w:rsidRPr="00371254">
        <w:rPr>
          <w:rFonts w:cstheme="minorHAnsi"/>
          <w:b/>
          <w:lang w:eastAsia="zh-CN"/>
        </w:rPr>
        <w:t>PROTOKÓŁ KONTROLI</w:t>
      </w:r>
      <w:r w:rsidR="006A1CD2">
        <w:rPr>
          <w:rFonts w:cstheme="minorHAnsi"/>
          <w:b/>
          <w:lang w:eastAsia="zh-CN"/>
        </w:rPr>
        <w:t xml:space="preserve"> </w:t>
      </w:r>
      <w:r w:rsidRPr="00371254">
        <w:rPr>
          <w:rFonts w:cstheme="minorHAnsi"/>
          <w:b/>
          <w:lang w:eastAsia="zh-CN"/>
        </w:rPr>
        <w:t>PRZESTRZEGANIA PRZEPISÓW PRAWA</w:t>
      </w:r>
    </w:p>
    <w:p w14:paraId="0186DE97" w14:textId="77777777" w:rsidR="00371254" w:rsidRPr="00371254" w:rsidRDefault="00371254" w:rsidP="00371254">
      <w:pPr>
        <w:spacing w:before="100" w:beforeAutospacing="1" w:after="100" w:afterAutospacing="1" w:line="360" w:lineRule="auto"/>
        <w:jc w:val="center"/>
        <w:rPr>
          <w:rFonts w:cstheme="minorHAnsi"/>
          <w:b/>
          <w:lang w:eastAsia="zh-CN"/>
        </w:rPr>
      </w:pPr>
      <w:r w:rsidRPr="00371254">
        <w:rPr>
          <w:rFonts w:cstheme="minorHAnsi"/>
          <w:b/>
          <w:lang w:eastAsia="zh-CN"/>
        </w:rPr>
        <w:t xml:space="preserve"> W ZAKRESACH OBJĘTYCH</w:t>
      </w:r>
      <w:r w:rsidR="006A1CD2">
        <w:rPr>
          <w:rFonts w:cstheme="minorHAnsi"/>
          <w:b/>
          <w:lang w:eastAsia="zh-CN"/>
        </w:rPr>
        <w:t xml:space="preserve"> </w:t>
      </w:r>
      <w:r w:rsidRPr="00371254">
        <w:rPr>
          <w:rFonts w:cstheme="minorHAnsi"/>
          <w:b/>
          <w:lang w:eastAsia="zh-CN"/>
        </w:rPr>
        <w:t>KONTROLĄ</w:t>
      </w:r>
    </w:p>
    <w:p w14:paraId="2E160054" w14:textId="77777777" w:rsidR="00371254" w:rsidRPr="00DB5DE8" w:rsidRDefault="00371254" w:rsidP="00371254">
      <w:pPr>
        <w:spacing w:line="360" w:lineRule="auto"/>
        <w:ind w:left="360"/>
        <w:jc w:val="center"/>
        <w:rPr>
          <w:rFonts w:cstheme="minorHAnsi"/>
          <w:i/>
        </w:rPr>
      </w:pPr>
      <w:r w:rsidRPr="00371254">
        <w:rPr>
          <w:rFonts w:cstheme="minorHAnsi"/>
          <w:i/>
        </w:rPr>
        <w:t>Podstawa prawna:</w:t>
      </w:r>
      <w:bookmarkStart w:id="0" w:name="_Hlk145921246"/>
      <w:r w:rsidRPr="00371254">
        <w:rPr>
          <w:rFonts w:cstheme="minorHAnsi"/>
          <w:i/>
        </w:rPr>
        <w:t xml:space="preserve"> Rozporządzenie Ministra Edukacji Narodowej z dnia 25 sierpnia 2017 r. </w:t>
      </w:r>
      <w:r w:rsidRPr="00371254">
        <w:rPr>
          <w:rFonts w:cstheme="minorHAnsi"/>
          <w:i/>
        </w:rPr>
        <w:br/>
        <w:t xml:space="preserve">w sprawie nadzoru pedagogicznego </w:t>
      </w:r>
      <w:r w:rsidR="00600B6F" w:rsidRPr="00371254">
        <w:rPr>
          <w:rFonts w:eastAsia="Calibri" w:cstheme="minorHAnsi"/>
        </w:rPr>
        <w:t>(</w:t>
      </w:r>
      <w:bookmarkStart w:id="1" w:name="_Hlk177373463"/>
      <w:r w:rsidR="00DB5DE8" w:rsidRPr="00780435">
        <w:rPr>
          <w:rFonts w:eastAsia="Calibri" w:cstheme="minorHAnsi"/>
        </w:rPr>
        <w:t>tekst jedn</w:t>
      </w:r>
      <w:r w:rsidR="001169CC">
        <w:rPr>
          <w:rFonts w:eastAsia="Calibri" w:cstheme="minorHAnsi"/>
        </w:rPr>
        <w:t>ol</w:t>
      </w:r>
      <w:r w:rsidR="00F95217">
        <w:rPr>
          <w:rFonts w:eastAsia="Calibri" w:cstheme="minorHAnsi"/>
        </w:rPr>
        <w:t xml:space="preserve">ity </w:t>
      </w:r>
      <w:r w:rsidR="00F95217" w:rsidRPr="00F95217">
        <w:rPr>
          <w:rFonts w:eastAsia="Calibri" w:cstheme="minorHAnsi"/>
        </w:rPr>
        <w:t xml:space="preserve">Dz.U. </w:t>
      </w:r>
      <w:r w:rsidR="005C5EE3">
        <w:rPr>
          <w:rFonts w:eastAsia="Calibri" w:cstheme="minorHAnsi"/>
        </w:rPr>
        <w:t xml:space="preserve">z </w:t>
      </w:r>
      <w:r w:rsidR="00F95217" w:rsidRPr="00F95217">
        <w:rPr>
          <w:rFonts w:eastAsia="Calibri" w:cstheme="minorHAnsi"/>
        </w:rPr>
        <w:t>2024</w:t>
      </w:r>
      <w:r w:rsidR="005C5EE3">
        <w:rPr>
          <w:rFonts w:eastAsia="Calibri" w:cstheme="minorHAnsi"/>
        </w:rPr>
        <w:t>,</w:t>
      </w:r>
      <w:r w:rsidR="00F95217" w:rsidRPr="00F95217">
        <w:rPr>
          <w:rFonts w:eastAsia="Calibri" w:cstheme="minorHAnsi"/>
        </w:rPr>
        <w:t xml:space="preserve"> poz. 15</w:t>
      </w:r>
      <w:r w:rsidR="00600B6F" w:rsidRPr="00780435">
        <w:rPr>
          <w:rFonts w:eastAsia="Calibri" w:cstheme="minorHAnsi"/>
        </w:rPr>
        <w:t>)</w:t>
      </w:r>
      <w:bookmarkEnd w:id="0"/>
    </w:p>
    <w:bookmarkEnd w:id="1"/>
    <w:p w14:paraId="1D175635" w14:textId="77777777" w:rsidR="00371254" w:rsidRPr="00371254" w:rsidRDefault="0037125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cstheme="minorHAnsi"/>
          <w:bCs/>
        </w:rPr>
      </w:pPr>
      <w:r w:rsidRPr="00371254">
        <w:rPr>
          <w:rFonts w:cstheme="minorHAnsi"/>
          <w:b/>
        </w:rPr>
        <w:t>……………………………………………………………………………………</w:t>
      </w:r>
      <w:r w:rsidRPr="00371254">
        <w:rPr>
          <w:rFonts w:cstheme="minorHAnsi"/>
          <w:bCs/>
        </w:rPr>
        <w:br/>
      </w:r>
      <w:r w:rsidRPr="00371254">
        <w:rPr>
          <w:rFonts w:cstheme="minorHAnsi"/>
          <w:bCs/>
          <w:sz w:val="18"/>
          <w:szCs w:val="18"/>
        </w:rPr>
        <w:t>(nazwa i siedziba szkoły/placówki)</w:t>
      </w:r>
    </w:p>
    <w:p w14:paraId="2352FD5E" w14:textId="77777777" w:rsidR="00371254" w:rsidRPr="00371254" w:rsidRDefault="0037125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ind w:left="714" w:hanging="357"/>
        <w:jc w:val="both"/>
        <w:textAlignment w:val="baseline"/>
        <w:rPr>
          <w:rFonts w:cstheme="minorHAnsi"/>
          <w:bCs/>
        </w:rPr>
      </w:pPr>
      <w:r w:rsidRPr="00371254">
        <w:rPr>
          <w:rFonts w:cstheme="minorHAnsi"/>
          <w:b/>
        </w:rPr>
        <w:t>……………………………………………………………………………………</w:t>
      </w:r>
      <w:r w:rsidRPr="00371254">
        <w:rPr>
          <w:rFonts w:cstheme="minorHAnsi"/>
          <w:bCs/>
          <w:sz w:val="18"/>
          <w:szCs w:val="18"/>
        </w:rPr>
        <w:t xml:space="preserve"> </w:t>
      </w:r>
    </w:p>
    <w:p w14:paraId="41CED3A1" w14:textId="77777777" w:rsidR="00371254" w:rsidRPr="00371254" w:rsidRDefault="00371254" w:rsidP="00371254">
      <w:pPr>
        <w:widowControl w:val="0"/>
        <w:adjustRightInd w:val="0"/>
        <w:spacing w:line="360" w:lineRule="auto"/>
        <w:ind w:left="714"/>
        <w:jc w:val="both"/>
        <w:textAlignment w:val="baseline"/>
        <w:rPr>
          <w:rFonts w:cstheme="minorHAnsi"/>
          <w:bCs/>
        </w:rPr>
      </w:pPr>
      <w:r w:rsidRPr="00371254">
        <w:rPr>
          <w:rFonts w:cstheme="minorHAnsi"/>
          <w:bCs/>
          <w:sz w:val="18"/>
          <w:szCs w:val="18"/>
        </w:rPr>
        <w:t>(imię i nazwisko dyrektora szkoły)</w:t>
      </w:r>
    </w:p>
    <w:p w14:paraId="3699ACD4" w14:textId="77777777" w:rsidR="00371254" w:rsidRPr="00371254" w:rsidRDefault="00371254" w:rsidP="00371254">
      <w:pPr>
        <w:widowControl w:val="0"/>
        <w:numPr>
          <w:ilvl w:val="0"/>
          <w:numId w:val="1"/>
        </w:numPr>
        <w:adjustRightInd w:val="0"/>
        <w:spacing w:after="0" w:line="276" w:lineRule="auto"/>
        <w:ind w:left="714" w:hanging="357"/>
        <w:textAlignment w:val="baseline"/>
        <w:rPr>
          <w:rFonts w:cstheme="minorHAnsi"/>
          <w:bCs/>
        </w:rPr>
      </w:pPr>
      <w:r w:rsidRPr="00371254">
        <w:rPr>
          <w:rFonts w:cstheme="minorHAnsi"/>
          <w:b/>
        </w:rPr>
        <w:t xml:space="preserve">Minister </w:t>
      </w:r>
      <w:r w:rsidR="006A1CD2">
        <w:rPr>
          <w:rFonts w:cstheme="minorHAnsi"/>
          <w:b/>
        </w:rPr>
        <w:t>właściwy ds. k</w:t>
      </w:r>
      <w:r w:rsidRPr="00371254">
        <w:rPr>
          <w:rFonts w:cstheme="minorHAnsi"/>
          <w:b/>
        </w:rPr>
        <w:t xml:space="preserve">ultury i </w:t>
      </w:r>
      <w:r w:rsidR="006A1CD2">
        <w:rPr>
          <w:rFonts w:cstheme="minorHAnsi"/>
          <w:b/>
        </w:rPr>
        <w:t>ochrony d</w:t>
      </w:r>
      <w:r w:rsidRPr="00371254">
        <w:rPr>
          <w:rFonts w:cstheme="minorHAnsi"/>
          <w:b/>
        </w:rPr>
        <w:t xml:space="preserve">ziedzictwa </w:t>
      </w:r>
      <w:r w:rsidR="006A1CD2">
        <w:rPr>
          <w:rFonts w:cstheme="minorHAnsi"/>
          <w:b/>
        </w:rPr>
        <w:t>n</w:t>
      </w:r>
      <w:r w:rsidRPr="00371254">
        <w:rPr>
          <w:rFonts w:cstheme="minorHAnsi"/>
          <w:b/>
        </w:rPr>
        <w:t xml:space="preserve">arodowego; </w:t>
      </w:r>
      <w:r w:rsidRPr="00371254">
        <w:rPr>
          <w:rFonts w:cstheme="minorHAnsi"/>
          <w:b/>
        </w:rPr>
        <w:br/>
        <w:t>ul. Krakowskie Przedmieście 15/17; 00-071 Warszawa</w:t>
      </w:r>
      <w:r w:rsidRPr="00371254">
        <w:rPr>
          <w:rFonts w:cstheme="minorHAnsi"/>
          <w:bCs/>
        </w:rPr>
        <w:t xml:space="preserve"> </w:t>
      </w:r>
      <w:r w:rsidRPr="00371254">
        <w:rPr>
          <w:rFonts w:cstheme="minorHAnsi"/>
          <w:bCs/>
        </w:rPr>
        <w:br/>
      </w:r>
      <w:r w:rsidRPr="00371254">
        <w:rPr>
          <w:rFonts w:cstheme="minorHAnsi"/>
          <w:bCs/>
          <w:sz w:val="18"/>
          <w:szCs w:val="18"/>
        </w:rPr>
        <w:t>(nazwa i siedziba organu sprawującego nadzór pedagogiczny)</w:t>
      </w:r>
    </w:p>
    <w:p w14:paraId="40882160" w14:textId="77777777" w:rsidR="00371254" w:rsidRPr="00371254" w:rsidRDefault="0037125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cstheme="minorHAnsi"/>
          <w:bCs/>
        </w:rPr>
      </w:pPr>
      <w:r w:rsidRPr="00371254">
        <w:rPr>
          <w:rFonts w:cstheme="minorHAnsi"/>
          <w:b/>
        </w:rPr>
        <w:t>……………………………………………………………………………………</w:t>
      </w:r>
      <w:r w:rsidRPr="00371254">
        <w:rPr>
          <w:rFonts w:cstheme="minorHAnsi"/>
          <w:bCs/>
        </w:rPr>
        <w:t xml:space="preserve"> </w:t>
      </w:r>
      <w:r w:rsidRPr="00371254">
        <w:rPr>
          <w:rFonts w:cstheme="minorHAnsi"/>
          <w:bCs/>
        </w:rPr>
        <w:br/>
      </w:r>
      <w:r w:rsidRPr="00371254">
        <w:rPr>
          <w:rFonts w:cstheme="minorHAnsi"/>
          <w:bCs/>
          <w:sz w:val="18"/>
          <w:szCs w:val="18"/>
        </w:rPr>
        <w:t>(nazwa i siedziba organu prowadzącego)</w:t>
      </w:r>
    </w:p>
    <w:p w14:paraId="417529FB" w14:textId="77777777" w:rsidR="00371254" w:rsidRPr="00371254" w:rsidRDefault="0037125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cstheme="minorHAnsi"/>
          <w:bCs/>
        </w:rPr>
      </w:pPr>
      <w:r w:rsidRPr="00371254">
        <w:rPr>
          <w:rFonts w:cstheme="minorHAnsi"/>
          <w:b/>
        </w:rPr>
        <w:t>……………………………………………………………………………………</w:t>
      </w:r>
      <w:r w:rsidRPr="00371254">
        <w:rPr>
          <w:rFonts w:cstheme="minorHAnsi"/>
          <w:bCs/>
        </w:rPr>
        <w:br/>
      </w:r>
      <w:r w:rsidRPr="00371254">
        <w:rPr>
          <w:rFonts w:cstheme="minorHAnsi"/>
          <w:bCs/>
          <w:sz w:val="18"/>
          <w:szCs w:val="18"/>
        </w:rPr>
        <w:t>(imię i nazwisko osoby przeprowadzającej kontrolę)</w:t>
      </w:r>
    </w:p>
    <w:p w14:paraId="46D84E50" w14:textId="77777777" w:rsidR="00371254" w:rsidRPr="00371254" w:rsidRDefault="001E541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ind w:left="714" w:hanging="357"/>
        <w:textAlignment w:val="baseline"/>
        <w:rPr>
          <w:rFonts w:cstheme="minorHAnsi"/>
          <w:bCs/>
        </w:rPr>
      </w:pPr>
      <w:r>
        <w:rPr>
          <w:rFonts w:cstheme="minorHAnsi"/>
          <w:bCs/>
        </w:rPr>
        <w:t>U</w:t>
      </w:r>
      <w:r w:rsidR="00371254" w:rsidRPr="00371254">
        <w:rPr>
          <w:rFonts w:cstheme="minorHAnsi"/>
          <w:bCs/>
        </w:rPr>
        <w:t>poważnienie nr ……….. z dnia ………….</w:t>
      </w:r>
      <w:r w:rsidR="00371254" w:rsidRPr="00371254">
        <w:rPr>
          <w:rFonts w:cstheme="minorHAnsi"/>
          <w:bCs/>
        </w:rPr>
        <w:br/>
      </w:r>
      <w:r w:rsidR="00371254" w:rsidRPr="00371254">
        <w:rPr>
          <w:rFonts w:cstheme="minorHAnsi"/>
          <w:bCs/>
          <w:sz w:val="18"/>
          <w:szCs w:val="18"/>
        </w:rPr>
        <w:t>(numer upoważnienia do przeprowadzenia kontroli i data wydania)</w:t>
      </w:r>
    </w:p>
    <w:p w14:paraId="73411B84" w14:textId="77777777" w:rsidR="00371254" w:rsidRPr="00371254" w:rsidRDefault="00371254" w:rsidP="00371254">
      <w:pPr>
        <w:widowControl w:val="0"/>
        <w:numPr>
          <w:ilvl w:val="0"/>
          <w:numId w:val="1"/>
        </w:numPr>
        <w:adjustRightInd w:val="0"/>
        <w:spacing w:line="360" w:lineRule="auto"/>
        <w:ind w:left="714" w:hanging="357"/>
        <w:jc w:val="both"/>
        <w:textAlignment w:val="baseline"/>
        <w:rPr>
          <w:rFonts w:cstheme="minorHAnsi"/>
          <w:bCs/>
        </w:rPr>
      </w:pPr>
      <w:r w:rsidRPr="00371254">
        <w:rPr>
          <w:rFonts w:cstheme="minorHAnsi"/>
          <w:b/>
        </w:rPr>
        <w:t>……………………………………………………………………………………</w:t>
      </w:r>
      <w:r w:rsidRPr="00371254">
        <w:rPr>
          <w:rFonts w:cstheme="minorHAnsi"/>
          <w:bCs/>
        </w:rPr>
        <w:br/>
      </w:r>
      <w:r w:rsidRPr="00371254">
        <w:rPr>
          <w:rFonts w:cstheme="minorHAnsi"/>
          <w:bCs/>
          <w:sz w:val="18"/>
          <w:szCs w:val="18"/>
        </w:rPr>
        <w:t>(termin rozpoczęcia i zakończenia kontroli)</w:t>
      </w:r>
    </w:p>
    <w:p w14:paraId="23C98998" w14:textId="77777777" w:rsidR="00371254" w:rsidRPr="00371254" w:rsidRDefault="00371254" w:rsidP="00371254">
      <w:pPr>
        <w:spacing w:line="360" w:lineRule="auto"/>
        <w:jc w:val="both"/>
        <w:outlineLvl w:val="0"/>
        <w:rPr>
          <w:rFonts w:cstheme="minorHAnsi"/>
          <w:b/>
          <w:bCs/>
        </w:rPr>
      </w:pPr>
      <w:r w:rsidRPr="00371254">
        <w:rPr>
          <w:rFonts w:cstheme="minorHAnsi"/>
          <w:b/>
        </w:rPr>
        <w:t>Zakres kontroli:</w:t>
      </w:r>
    </w:p>
    <w:p w14:paraId="05B062C4" w14:textId="77777777" w:rsidR="00F9046A" w:rsidRPr="001C32E0" w:rsidRDefault="0039115E" w:rsidP="00C6772E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theme="minorHAnsi"/>
        </w:rPr>
      </w:pPr>
      <w:bookmarkStart w:id="2" w:name="_Hlk177372989"/>
      <w:r w:rsidRPr="001C32E0">
        <w:rPr>
          <w:rFonts w:eastAsia="Calibri" w:cstheme="minorHAnsi"/>
        </w:rPr>
        <w:t xml:space="preserve">Przestrzeganie kompetencji rady rodziców oraz samorządu uczniowskiego </w:t>
      </w:r>
      <w:bookmarkEnd w:id="2"/>
      <w:r w:rsidRPr="001C32E0">
        <w:rPr>
          <w:rFonts w:eastAsia="Calibri" w:cstheme="minorHAnsi"/>
        </w:rPr>
        <w:t xml:space="preserve">w szkołach artystycznych, zgodnie z ustawą z dnia 14 grudnia 2016 r. Prawo oświatowe </w:t>
      </w:r>
      <w:bookmarkStart w:id="3" w:name="_Hlk177373310"/>
      <w:r w:rsidRPr="001C32E0">
        <w:rPr>
          <w:rFonts w:eastAsia="Calibri" w:cstheme="minorHAnsi"/>
        </w:rPr>
        <w:t>(tekst jedn. Dz. U. z 2024 r., poz. 737</w:t>
      </w:r>
      <w:bookmarkEnd w:id="3"/>
      <w:r w:rsidRPr="001C32E0">
        <w:rPr>
          <w:rFonts w:eastAsia="Calibri" w:cstheme="minorHAnsi"/>
        </w:rPr>
        <w:t>)</w:t>
      </w:r>
      <w:r w:rsidRPr="001C32E0">
        <w:rPr>
          <w:rFonts w:eastAsia="Calibri" w:cstheme="minorHAnsi"/>
        </w:rPr>
        <w:tab/>
      </w:r>
      <w:bookmarkStart w:id="4" w:name="_Hlk145337416"/>
      <w:r w:rsidR="00F9046A" w:rsidRPr="001C32E0">
        <w:t xml:space="preserve"> </w:t>
      </w:r>
    </w:p>
    <w:bookmarkEnd w:id="4"/>
    <w:p w14:paraId="5AC9A4CF" w14:textId="77777777" w:rsidR="00371254" w:rsidRPr="001C32E0" w:rsidRDefault="00371254" w:rsidP="00371254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1C32E0">
        <w:rPr>
          <w:rFonts w:eastAsia="Calibri" w:cstheme="minorHAnsi"/>
        </w:rPr>
        <w:t>Realizacja zaleceń pokontrolnych CEA.</w:t>
      </w:r>
    </w:p>
    <w:p w14:paraId="04C48E77" w14:textId="77777777" w:rsidR="00371254" w:rsidRPr="001C32E0" w:rsidRDefault="00371254" w:rsidP="00371254">
      <w:pPr>
        <w:tabs>
          <w:tab w:val="right" w:leader="dot" w:pos="9072"/>
        </w:tabs>
        <w:spacing w:line="360" w:lineRule="auto"/>
        <w:jc w:val="both"/>
        <w:rPr>
          <w:rFonts w:cstheme="minorHAnsi"/>
          <w:b/>
          <w:lang w:eastAsia="zh-CN"/>
        </w:rPr>
      </w:pPr>
      <w:r w:rsidRPr="001C32E0">
        <w:rPr>
          <w:rFonts w:cstheme="minorHAnsi"/>
          <w:b/>
          <w:lang w:eastAsia="zh-CN"/>
        </w:rPr>
        <w:t>Podstawa prawna</w:t>
      </w:r>
    </w:p>
    <w:p w14:paraId="039A28FA" w14:textId="77777777" w:rsidR="00F31873" w:rsidRPr="001C32E0" w:rsidRDefault="00F31873" w:rsidP="0007071C">
      <w:pPr>
        <w:numPr>
          <w:ilvl w:val="0"/>
          <w:numId w:val="2"/>
        </w:numPr>
        <w:spacing w:after="0" w:line="360" w:lineRule="auto"/>
        <w:ind w:left="700"/>
        <w:rPr>
          <w:rFonts w:eastAsia="Calibri" w:cstheme="minorHAnsi"/>
        </w:rPr>
      </w:pPr>
      <w:r w:rsidRPr="001C32E0">
        <w:rPr>
          <w:rFonts w:eastAsia="Calibri" w:cstheme="minorHAnsi"/>
        </w:rPr>
        <w:t xml:space="preserve">Ustawa z dnia 14 grudnia 2016 r. Prawo oświatowe   </w:t>
      </w:r>
      <w:bookmarkStart w:id="5" w:name="_Hlk177373558"/>
      <w:r w:rsidRPr="001C32E0">
        <w:rPr>
          <w:rFonts w:eastAsia="Calibri" w:cstheme="minorHAnsi"/>
        </w:rPr>
        <w:t>(</w:t>
      </w:r>
      <w:bookmarkStart w:id="6" w:name="_Hlk177372392"/>
      <w:r w:rsidR="00A00814" w:rsidRPr="001C32E0">
        <w:rPr>
          <w:rFonts w:eastAsia="Calibri" w:cstheme="minorHAnsi"/>
        </w:rPr>
        <w:t xml:space="preserve">tekst jednolity </w:t>
      </w:r>
      <w:r w:rsidRPr="001C32E0">
        <w:rPr>
          <w:rFonts w:eastAsia="Calibri" w:cstheme="minorHAnsi"/>
        </w:rPr>
        <w:t>Dz. U. z 202</w:t>
      </w:r>
      <w:r w:rsidR="0072392A" w:rsidRPr="001C32E0">
        <w:rPr>
          <w:rFonts w:eastAsia="Calibri" w:cstheme="minorHAnsi"/>
        </w:rPr>
        <w:t>4</w:t>
      </w:r>
      <w:r w:rsidRPr="001C32E0">
        <w:rPr>
          <w:rFonts w:eastAsia="Calibri" w:cstheme="minorHAnsi"/>
        </w:rPr>
        <w:t xml:space="preserve"> r.</w:t>
      </w:r>
      <w:r w:rsidR="00006646">
        <w:rPr>
          <w:rFonts w:eastAsia="Calibri" w:cstheme="minorHAnsi"/>
        </w:rPr>
        <w:t>,</w:t>
      </w:r>
      <w:r w:rsidRPr="001C32E0">
        <w:rPr>
          <w:rFonts w:eastAsia="Calibri" w:cstheme="minorHAnsi"/>
        </w:rPr>
        <w:t xml:space="preserve"> poz. </w:t>
      </w:r>
      <w:r w:rsidR="0072392A" w:rsidRPr="001C32E0">
        <w:rPr>
          <w:rFonts w:eastAsia="Calibri" w:cstheme="minorHAnsi"/>
        </w:rPr>
        <w:t>737</w:t>
      </w:r>
      <w:r w:rsidRPr="001C32E0">
        <w:rPr>
          <w:rFonts w:eastAsia="Calibri" w:cstheme="minorHAnsi"/>
        </w:rPr>
        <w:t xml:space="preserve">) </w:t>
      </w:r>
      <w:bookmarkEnd w:id="5"/>
      <w:r w:rsidRPr="001C32E0">
        <w:rPr>
          <w:rFonts w:eastAsia="Calibri" w:cstheme="minorHAnsi"/>
        </w:rPr>
        <w:t xml:space="preserve">– określana jako  U. </w:t>
      </w:r>
      <w:bookmarkEnd w:id="6"/>
    </w:p>
    <w:p w14:paraId="4C22A5B5" w14:textId="77777777" w:rsidR="00371254" w:rsidRPr="001C32E0" w:rsidRDefault="00371254" w:rsidP="0007071C">
      <w:pPr>
        <w:numPr>
          <w:ilvl w:val="0"/>
          <w:numId w:val="2"/>
        </w:numPr>
        <w:spacing w:after="200" w:line="360" w:lineRule="auto"/>
        <w:ind w:left="700"/>
        <w:contextualSpacing/>
        <w:rPr>
          <w:rFonts w:eastAsia="Calibri" w:cstheme="minorHAnsi"/>
        </w:rPr>
      </w:pPr>
      <w:r w:rsidRPr="001C32E0">
        <w:rPr>
          <w:rFonts w:eastAsia="Calibri" w:cstheme="minorHAnsi"/>
        </w:rPr>
        <w:t>Ustawa z dnia 7 września 1991 r. o systemie oświaty (tekst jedn</w:t>
      </w:r>
      <w:r w:rsidR="00A00814" w:rsidRPr="001C32E0">
        <w:rPr>
          <w:rFonts w:eastAsia="Calibri" w:cstheme="minorHAnsi"/>
        </w:rPr>
        <w:t>olity</w:t>
      </w:r>
      <w:r w:rsidRPr="001C32E0">
        <w:rPr>
          <w:rFonts w:eastAsia="Calibri" w:cstheme="minorHAnsi"/>
        </w:rPr>
        <w:t xml:space="preserve"> Dz. U. z 202</w:t>
      </w:r>
      <w:r w:rsidR="0072392A" w:rsidRPr="001C32E0">
        <w:rPr>
          <w:rFonts w:eastAsia="Calibri" w:cstheme="minorHAnsi"/>
        </w:rPr>
        <w:t xml:space="preserve">4 </w:t>
      </w:r>
      <w:r w:rsidRPr="001C32E0">
        <w:rPr>
          <w:rFonts w:eastAsia="Calibri" w:cstheme="minorHAnsi"/>
        </w:rPr>
        <w:t>r.</w:t>
      </w:r>
      <w:r w:rsidR="00006646">
        <w:rPr>
          <w:rFonts w:eastAsia="Calibri" w:cstheme="minorHAnsi"/>
        </w:rPr>
        <w:t>,</w:t>
      </w:r>
      <w:r w:rsidRPr="001C32E0">
        <w:rPr>
          <w:rFonts w:eastAsia="Calibri" w:cstheme="minorHAnsi"/>
        </w:rPr>
        <w:t xml:space="preserve"> poz. </w:t>
      </w:r>
      <w:r w:rsidR="0072392A" w:rsidRPr="001C32E0">
        <w:rPr>
          <w:rFonts w:eastAsia="Calibri" w:cstheme="minorHAnsi"/>
        </w:rPr>
        <w:t>750</w:t>
      </w:r>
      <w:r w:rsidRPr="001C32E0">
        <w:rPr>
          <w:rFonts w:eastAsia="Calibri" w:cstheme="minorHAnsi"/>
        </w:rPr>
        <w:t>) – określana jako U</w:t>
      </w:r>
      <w:r w:rsidR="00F31873" w:rsidRPr="001C32E0">
        <w:rPr>
          <w:rFonts w:eastAsia="Calibri" w:cstheme="minorHAnsi"/>
        </w:rPr>
        <w:t>1</w:t>
      </w:r>
      <w:r w:rsidRPr="001C32E0">
        <w:rPr>
          <w:rFonts w:eastAsia="Calibri" w:cstheme="minorHAnsi"/>
        </w:rPr>
        <w:t>.</w:t>
      </w:r>
    </w:p>
    <w:p w14:paraId="683BF501" w14:textId="77777777" w:rsidR="0072392A" w:rsidRPr="001C32E0" w:rsidRDefault="0072392A" w:rsidP="0085348A">
      <w:pPr>
        <w:numPr>
          <w:ilvl w:val="0"/>
          <w:numId w:val="2"/>
        </w:numPr>
        <w:spacing w:after="200" w:line="360" w:lineRule="auto"/>
        <w:contextualSpacing/>
        <w:rPr>
          <w:rFonts w:eastAsia="Calibri" w:cstheme="minorHAnsi"/>
        </w:rPr>
      </w:pPr>
      <w:r w:rsidRPr="001C32E0">
        <w:rPr>
          <w:rFonts w:eastAsia="Calibri" w:cstheme="minorHAnsi"/>
        </w:rPr>
        <w:lastRenderedPageBreak/>
        <w:t>Ustawa z dnia 26 stycznia 1982 r. Karta Nauczyciela (tekst jednolity Dz. U. z 2024 r.</w:t>
      </w:r>
      <w:r w:rsidR="00006646">
        <w:rPr>
          <w:rFonts w:eastAsia="Calibri" w:cstheme="minorHAnsi"/>
        </w:rPr>
        <w:t>,</w:t>
      </w:r>
      <w:r w:rsidRPr="001C32E0">
        <w:rPr>
          <w:rFonts w:eastAsia="Calibri" w:cstheme="minorHAnsi"/>
        </w:rPr>
        <w:t xml:space="preserve"> poz. 986) – określana jako  U2. </w:t>
      </w:r>
    </w:p>
    <w:p w14:paraId="5F3328EA" w14:textId="77777777" w:rsidR="00371254" w:rsidRPr="001C32E0" w:rsidRDefault="0072392A" w:rsidP="0085348A">
      <w:pPr>
        <w:numPr>
          <w:ilvl w:val="0"/>
          <w:numId w:val="2"/>
        </w:numPr>
        <w:spacing w:after="200" w:line="360" w:lineRule="auto"/>
        <w:contextualSpacing/>
        <w:rPr>
          <w:rFonts w:eastAsia="Calibri" w:cstheme="minorHAnsi"/>
        </w:rPr>
      </w:pPr>
      <w:r w:rsidRPr="001C32E0">
        <w:rPr>
          <w:rFonts w:eastAsia="Calibri" w:cstheme="minorHAnsi"/>
        </w:rPr>
        <w:t>Rozporządzenie Ministra Edukacji Narodowej z dnia 29 czerwca 2017 r. w sprawie</w:t>
      </w:r>
      <w:r w:rsidR="00DE0CD7" w:rsidRPr="001C32E0">
        <w:rPr>
          <w:rFonts w:eastAsia="Calibri" w:cstheme="minorHAnsi"/>
        </w:rPr>
        <w:t xml:space="preserve"> </w:t>
      </w:r>
      <w:r w:rsidRPr="001C32E0">
        <w:rPr>
          <w:rFonts w:eastAsia="Calibri" w:cstheme="minorHAnsi"/>
        </w:rPr>
        <w:t>dopuszczalnych form realizacji obowiązkowych zajęć wychowania fizycznego</w:t>
      </w:r>
      <w:r w:rsidR="00DE0CD7" w:rsidRPr="001C32E0">
        <w:rPr>
          <w:rFonts w:eastAsia="Calibri" w:cstheme="minorHAnsi"/>
        </w:rPr>
        <w:t xml:space="preserve"> (Dz.U. z 2017</w:t>
      </w:r>
      <w:r w:rsidR="00006646">
        <w:rPr>
          <w:rFonts w:eastAsia="Calibri" w:cstheme="minorHAnsi"/>
        </w:rPr>
        <w:t>,</w:t>
      </w:r>
      <w:r w:rsidR="00DE0CD7" w:rsidRPr="001C32E0">
        <w:rPr>
          <w:rFonts w:eastAsia="Calibri" w:cstheme="minorHAnsi"/>
        </w:rPr>
        <w:t xml:space="preserve"> poz. 1322) </w:t>
      </w:r>
      <w:r w:rsidR="00371254" w:rsidRPr="001C32E0">
        <w:rPr>
          <w:rFonts w:eastAsia="Calibri" w:cstheme="minorHAnsi"/>
        </w:rPr>
        <w:t>– określane jako R.</w:t>
      </w:r>
    </w:p>
    <w:p w14:paraId="48B57505" w14:textId="77777777" w:rsidR="003C10DE" w:rsidRPr="001C32E0" w:rsidRDefault="003C10DE" w:rsidP="0085348A">
      <w:pPr>
        <w:numPr>
          <w:ilvl w:val="0"/>
          <w:numId w:val="2"/>
        </w:numPr>
        <w:spacing w:after="200" w:line="360" w:lineRule="auto"/>
        <w:contextualSpacing/>
        <w:rPr>
          <w:rFonts w:eastAsia="Calibri" w:cstheme="minorHAnsi"/>
        </w:rPr>
      </w:pPr>
      <w:r w:rsidRPr="001C32E0">
        <w:rPr>
          <w:rFonts w:eastAsia="Calibri" w:cstheme="minorHAnsi"/>
        </w:rPr>
        <w:t xml:space="preserve">Rozporządzenie Ministra Edukacji Narodowej z dnia 25 sierpnia 2017 r. w sprawie nadzoru pedagogicznego </w:t>
      </w:r>
      <w:bookmarkStart w:id="7" w:name="_Hlk177373493"/>
      <w:r w:rsidRPr="001C32E0">
        <w:rPr>
          <w:rFonts w:eastAsia="Calibri" w:cstheme="minorHAnsi"/>
        </w:rPr>
        <w:t>(</w:t>
      </w:r>
      <w:r w:rsidR="0069362C" w:rsidRPr="001C32E0">
        <w:rPr>
          <w:rFonts w:eastAsia="Calibri" w:cstheme="minorHAnsi"/>
        </w:rPr>
        <w:t>tekst jednolity Dz.U. 2024</w:t>
      </w:r>
      <w:r w:rsidR="00006646">
        <w:rPr>
          <w:rFonts w:eastAsia="Calibri" w:cstheme="minorHAnsi"/>
        </w:rPr>
        <w:t>,</w:t>
      </w:r>
      <w:r w:rsidR="0069362C" w:rsidRPr="001C32E0">
        <w:rPr>
          <w:rFonts w:eastAsia="Calibri" w:cstheme="minorHAnsi"/>
        </w:rPr>
        <w:t xml:space="preserve"> poz. 15</w:t>
      </w:r>
      <w:r w:rsidRPr="001C32E0">
        <w:rPr>
          <w:rFonts w:eastAsia="Calibri" w:cstheme="minorHAnsi"/>
        </w:rPr>
        <w:t>)</w:t>
      </w:r>
      <w:r w:rsidR="00BE7639" w:rsidRPr="001C32E0">
        <w:rPr>
          <w:rFonts w:eastAsia="Calibri" w:cstheme="minorHAnsi"/>
        </w:rPr>
        <w:t xml:space="preserve"> </w:t>
      </w:r>
      <w:bookmarkEnd w:id="7"/>
      <w:r w:rsidR="00BE7639" w:rsidRPr="001C32E0">
        <w:rPr>
          <w:rFonts w:eastAsia="Calibri" w:cstheme="minorHAnsi"/>
        </w:rPr>
        <w:t>– określane jako R</w:t>
      </w:r>
      <w:r w:rsidR="00F1620F" w:rsidRPr="001C32E0">
        <w:rPr>
          <w:rFonts w:eastAsia="Calibri" w:cstheme="minorHAnsi"/>
        </w:rPr>
        <w:t>1</w:t>
      </w:r>
      <w:r w:rsidR="00BE7639" w:rsidRPr="001C32E0">
        <w:rPr>
          <w:rFonts w:eastAsia="Calibri" w:cstheme="minorHAnsi"/>
        </w:rPr>
        <w:t>.</w:t>
      </w:r>
    </w:p>
    <w:p w14:paraId="74571CC0" w14:textId="77777777" w:rsidR="00F1620F" w:rsidRPr="00DE0CD7" w:rsidRDefault="00F1620F" w:rsidP="00F1620F">
      <w:pPr>
        <w:spacing w:after="200" w:line="360" w:lineRule="auto"/>
        <w:ind w:left="785"/>
        <w:contextualSpacing/>
        <w:rPr>
          <w:rFonts w:eastAsia="Calibri" w:cstheme="minorHAnsi"/>
          <w:color w:val="0070C0"/>
        </w:rPr>
      </w:pPr>
    </w:p>
    <w:p w14:paraId="4CF6ED15" w14:textId="77777777" w:rsidR="006A1CD2" w:rsidRPr="00A83001" w:rsidRDefault="00A83001" w:rsidP="006A1CD2">
      <w:pPr>
        <w:spacing w:after="200" w:line="360" w:lineRule="auto"/>
        <w:contextualSpacing/>
        <w:rPr>
          <w:rFonts w:eastAsia="Calibri" w:cstheme="minorHAnsi"/>
          <w:b/>
          <w:u w:val="single"/>
        </w:rPr>
      </w:pPr>
      <w:r>
        <w:rPr>
          <w:rFonts w:eastAsia="Calibri" w:cstheme="minorHAnsi"/>
          <w:b/>
          <w:u w:val="single"/>
        </w:rPr>
        <w:t>I   Ustalenia ogólne:</w:t>
      </w:r>
    </w:p>
    <w:p w14:paraId="37F217DF" w14:textId="77777777" w:rsidR="00371254" w:rsidRPr="001C32E0" w:rsidRDefault="00371254" w:rsidP="00371254">
      <w:pPr>
        <w:tabs>
          <w:tab w:val="right" w:leader="dot" w:pos="9072"/>
        </w:tabs>
        <w:suppressAutoHyphens/>
        <w:spacing w:after="240" w:line="360" w:lineRule="auto"/>
        <w:jc w:val="both"/>
        <w:rPr>
          <w:rFonts w:cstheme="minorHAnsi"/>
          <w:lang w:eastAsia="zh-CN"/>
        </w:rPr>
      </w:pPr>
      <w:r w:rsidRPr="001C32E0">
        <w:rPr>
          <w:rFonts w:cstheme="minorHAnsi"/>
          <w:lang w:eastAsia="zh-CN"/>
        </w:rPr>
        <w:t>Kontrola obejmuje</w:t>
      </w:r>
      <w:r w:rsidR="00974DA8">
        <w:rPr>
          <w:rFonts w:cstheme="minorHAnsi"/>
          <w:lang w:eastAsia="zh-CN"/>
        </w:rPr>
        <w:t xml:space="preserve"> </w:t>
      </w:r>
      <w:bookmarkStart w:id="8" w:name="_GoBack"/>
      <w:bookmarkEnd w:id="8"/>
      <w:r w:rsidRPr="001C32E0">
        <w:rPr>
          <w:rFonts w:cstheme="minorHAnsi"/>
          <w:lang w:eastAsia="zh-CN"/>
        </w:rPr>
        <w:t>rok szkolny 202</w:t>
      </w:r>
      <w:r w:rsidR="00DE0CD7" w:rsidRPr="001C32E0">
        <w:rPr>
          <w:rFonts w:cstheme="minorHAnsi"/>
          <w:lang w:eastAsia="zh-CN"/>
        </w:rPr>
        <w:t>3</w:t>
      </w:r>
      <w:r w:rsidRPr="001C32E0">
        <w:rPr>
          <w:rFonts w:cstheme="minorHAnsi"/>
          <w:lang w:eastAsia="zh-CN"/>
        </w:rPr>
        <w:t>/202</w:t>
      </w:r>
      <w:r w:rsidR="00DE0CD7" w:rsidRPr="001C32E0">
        <w:rPr>
          <w:rFonts w:cstheme="minorHAnsi"/>
          <w:lang w:eastAsia="zh-CN"/>
        </w:rPr>
        <w:t>4</w:t>
      </w:r>
      <w:r w:rsidRPr="001C32E0">
        <w:rPr>
          <w:rFonts w:cstheme="minorHAnsi"/>
          <w:lang w:eastAsia="zh-CN"/>
        </w:rPr>
        <w:t xml:space="preserve"> i rok szkolny 202</w:t>
      </w:r>
      <w:r w:rsidR="00DE0CD7" w:rsidRPr="001C32E0">
        <w:rPr>
          <w:rFonts w:cstheme="minorHAnsi"/>
          <w:lang w:eastAsia="zh-CN"/>
        </w:rPr>
        <w:t>4</w:t>
      </w:r>
      <w:r w:rsidRPr="001C32E0">
        <w:rPr>
          <w:rFonts w:cstheme="minorHAnsi"/>
          <w:lang w:eastAsia="zh-CN"/>
        </w:rPr>
        <w:t>/202</w:t>
      </w:r>
      <w:r w:rsidR="00DE0CD7" w:rsidRPr="001C32E0">
        <w:rPr>
          <w:rFonts w:cstheme="minorHAnsi"/>
          <w:lang w:eastAsia="zh-CN"/>
        </w:rPr>
        <w:t>5</w:t>
      </w:r>
      <w:r w:rsidRPr="001C32E0">
        <w:rPr>
          <w:rFonts w:cstheme="minorHAnsi"/>
          <w:lang w:eastAsia="zh-CN"/>
        </w:rPr>
        <w:t xml:space="preserve"> do dnia kontroli tj.: ………………</w:t>
      </w:r>
    </w:p>
    <w:p w14:paraId="5D8A864C" w14:textId="77777777" w:rsidR="00371254" w:rsidRPr="001C32E0" w:rsidRDefault="00371254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</w:rPr>
      </w:pPr>
      <w:r w:rsidRPr="001C32E0">
        <w:rPr>
          <w:rFonts w:cstheme="minorHAnsi"/>
          <w:lang w:eastAsia="zh-CN"/>
        </w:rPr>
        <w:t xml:space="preserve">Kontrola dotyczy </w:t>
      </w:r>
      <w:r w:rsidR="00F9046A" w:rsidRPr="001C32E0">
        <w:t>przestrzegania kompetencji</w:t>
      </w:r>
      <w:r w:rsidR="00DE0CD7" w:rsidRPr="001C32E0">
        <w:t xml:space="preserve"> rady rodziców oraz samorządu uczniowskiego</w:t>
      </w:r>
      <w:r w:rsidRPr="001C32E0">
        <w:rPr>
          <w:rFonts w:cstheme="minorHAnsi"/>
        </w:rPr>
        <w:t>.</w:t>
      </w:r>
      <w:r w:rsidR="006775E6" w:rsidRPr="001C32E0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2693"/>
        <w:gridCol w:w="2546"/>
      </w:tblGrid>
      <w:tr w:rsidR="001C32E0" w:rsidRPr="001C32E0" w14:paraId="48D2A4D9" w14:textId="77777777" w:rsidTr="008E66A4">
        <w:tc>
          <w:tcPr>
            <w:tcW w:w="3823" w:type="dxa"/>
          </w:tcPr>
          <w:p w14:paraId="264F0BF8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418AF452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  <w:r w:rsidRPr="001C32E0">
              <w:rPr>
                <w:rFonts w:cstheme="minorHAnsi"/>
              </w:rPr>
              <w:t>rok szkolny 202</w:t>
            </w:r>
            <w:r w:rsidR="00DE0CD7" w:rsidRPr="001C32E0">
              <w:rPr>
                <w:rFonts w:cstheme="minorHAnsi"/>
              </w:rPr>
              <w:t>3</w:t>
            </w:r>
            <w:r w:rsidRPr="001C32E0">
              <w:rPr>
                <w:rFonts w:cstheme="minorHAnsi"/>
              </w:rPr>
              <w:t>/202</w:t>
            </w:r>
            <w:r w:rsidR="00DE0CD7" w:rsidRPr="001C32E0">
              <w:rPr>
                <w:rFonts w:cstheme="minorHAnsi"/>
              </w:rPr>
              <w:t>4</w:t>
            </w:r>
          </w:p>
        </w:tc>
        <w:tc>
          <w:tcPr>
            <w:tcW w:w="2546" w:type="dxa"/>
          </w:tcPr>
          <w:p w14:paraId="0ACBD5B8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  <w:r w:rsidRPr="001C32E0">
              <w:rPr>
                <w:rFonts w:cstheme="minorHAnsi"/>
              </w:rPr>
              <w:t>rok szkolny 202</w:t>
            </w:r>
            <w:r w:rsidR="00DE0CD7" w:rsidRPr="001C32E0">
              <w:rPr>
                <w:rFonts w:cstheme="minorHAnsi"/>
              </w:rPr>
              <w:t>4</w:t>
            </w:r>
            <w:r w:rsidRPr="001C32E0">
              <w:rPr>
                <w:rFonts w:cstheme="minorHAnsi"/>
              </w:rPr>
              <w:t>/202</w:t>
            </w:r>
            <w:r w:rsidR="00DE0CD7" w:rsidRPr="001C32E0">
              <w:rPr>
                <w:rFonts w:cstheme="minorHAnsi"/>
              </w:rPr>
              <w:t>5</w:t>
            </w:r>
          </w:p>
        </w:tc>
      </w:tr>
      <w:tr w:rsidR="001C32E0" w:rsidRPr="001C32E0" w14:paraId="3E252377" w14:textId="77777777" w:rsidTr="008E66A4">
        <w:tc>
          <w:tcPr>
            <w:tcW w:w="3823" w:type="dxa"/>
          </w:tcPr>
          <w:p w14:paraId="540AEABA" w14:textId="77777777" w:rsidR="008E66A4" w:rsidRPr="001C32E0" w:rsidRDefault="008E66A4" w:rsidP="008E66A4">
            <w:pPr>
              <w:tabs>
                <w:tab w:val="right" w:leader="dot" w:pos="9072"/>
              </w:tabs>
              <w:suppressAutoHyphens/>
              <w:spacing w:line="276" w:lineRule="auto"/>
              <w:jc w:val="both"/>
              <w:rPr>
                <w:rFonts w:cstheme="minorHAnsi"/>
              </w:rPr>
            </w:pPr>
            <w:r w:rsidRPr="001C32E0">
              <w:rPr>
                <w:rFonts w:cstheme="minorHAnsi"/>
                <w:lang w:eastAsia="zh-CN"/>
              </w:rPr>
              <w:t xml:space="preserve">Liczba </w:t>
            </w:r>
            <w:r w:rsidR="00F9046A" w:rsidRPr="001C32E0">
              <w:rPr>
                <w:rFonts w:cstheme="minorHAnsi"/>
                <w:lang w:eastAsia="zh-CN"/>
              </w:rPr>
              <w:t xml:space="preserve">członków </w:t>
            </w:r>
            <w:r w:rsidR="0091415E" w:rsidRPr="001C32E0">
              <w:rPr>
                <w:rFonts w:cstheme="minorHAnsi"/>
                <w:lang w:eastAsia="zh-CN"/>
              </w:rPr>
              <w:t>r</w:t>
            </w:r>
            <w:r w:rsidR="00F9046A" w:rsidRPr="001C32E0">
              <w:rPr>
                <w:rFonts w:cstheme="minorHAnsi"/>
                <w:lang w:eastAsia="zh-CN"/>
              </w:rPr>
              <w:t xml:space="preserve">ady </w:t>
            </w:r>
            <w:r w:rsidR="00DE0CD7" w:rsidRPr="001C32E0">
              <w:rPr>
                <w:rFonts w:cstheme="minorHAnsi"/>
                <w:lang w:eastAsia="zh-CN"/>
              </w:rPr>
              <w:t>rodziców</w:t>
            </w:r>
          </w:p>
        </w:tc>
        <w:tc>
          <w:tcPr>
            <w:tcW w:w="2693" w:type="dxa"/>
          </w:tcPr>
          <w:p w14:paraId="41DBCFDD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28C23983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1C32E0" w:rsidRPr="001C32E0" w14:paraId="6D3B8FAA" w14:textId="77777777" w:rsidTr="008E66A4">
        <w:tc>
          <w:tcPr>
            <w:tcW w:w="3823" w:type="dxa"/>
          </w:tcPr>
          <w:p w14:paraId="31CE7402" w14:textId="77777777" w:rsidR="008E66A4" w:rsidRPr="001C32E0" w:rsidRDefault="008E66A4" w:rsidP="008E66A4">
            <w:pPr>
              <w:tabs>
                <w:tab w:val="right" w:leader="dot" w:pos="9072"/>
              </w:tabs>
              <w:suppressAutoHyphens/>
              <w:spacing w:line="276" w:lineRule="auto"/>
              <w:jc w:val="both"/>
              <w:rPr>
                <w:rFonts w:cstheme="minorHAnsi"/>
                <w:lang w:eastAsia="zh-CN"/>
              </w:rPr>
            </w:pPr>
            <w:r w:rsidRPr="001C32E0">
              <w:rPr>
                <w:rFonts w:cstheme="minorHAnsi"/>
                <w:lang w:eastAsia="zh-CN"/>
              </w:rPr>
              <w:t xml:space="preserve">Liczba </w:t>
            </w:r>
            <w:r w:rsidR="00DB5DE8" w:rsidRPr="001C32E0">
              <w:rPr>
                <w:rFonts w:cstheme="minorHAnsi"/>
                <w:lang w:eastAsia="zh-CN"/>
              </w:rPr>
              <w:t xml:space="preserve">i terminy </w:t>
            </w:r>
            <w:r w:rsidR="00DE0CD7" w:rsidRPr="001C32E0">
              <w:rPr>
                <w:rFonts w:cstheme="minorHAnsi"/>
                <w:lang w:eastAsia="zh-CN"/>
              </w:rPr>
              <w:t>zebrań</w:t>
            </w:r>
            <w:r w:rsidR="00F9046A" w:rsidRPr="001C32E0">
              <w:rPr>
                <w:rFonts w:cstheme="minorHAnsi"/>
                <w:lang w:eastAsia="zh-CN"/>
              </w:rPr>
              <w:t xml:space="preserve"> </w:t>
            </w:r>
            <w:r w:rsidR="0091415E" w:rsidRPr="001C32E0">
              <w:rPr>
                <w:rFonts w:cstheme="minorHAnsi"/>
                <w:lang w:eastAsia="zh-CN"/>
              </w:rPr>
              <w:t>r</w:t>
            </w:r>
            <w:r w:rsidR="00F9046A" w:rsidRPr="001C32E0">
              <w:rPr>
                <w:rFonts w:cstheme="minorHAnsi"/>
                <w:lang w:eastAsia="zh-CN"/>
              </w:rPr>
              <w:t xml:space="preserve">ady </w:t>
            </w:r>
            <w:r w:rsidR="00DE0CD7" w:rsidRPr="001C32E0">
              <w:rPr>
                <w:rFonts w:cstheme="minorHAnsi"/>
                <w:lang w:eastAsia="zh-CN"/>
              </w:rPr>
              <w:t>rodziców</w:t>
            </w:r>
          </w:p>
        </w:tc>
        <w:tc>
          <w:tcPr>
            <w:tcW w:w="2693" w:type="dxa"/>
          </w:tcPr>
          <w:p w14:paraId="58453A28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72D4EAAB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1C32E0" w:rsidRPr="001C32E0" w14:paraId="0AA0C8E1" w14:textId="77777777" w:rsidTr="008E66A4">
        <w:tc>
          <w:tcPr>
            <w:tcW w:w="3823" w:type="dxa"/>
          </w:tcPr>
          <w:p w14:paraId="21035C2E" w14:textId="77777777" w:rsidR="00F9046A" w:rsidRPr="001C32E0" w:rsidRDefault="008E66A4" w:rsidP="00DE0CD7">
            <w:pPr>
              <w:tabs>
                <w:tab w:val="right" w:leader="dot" w:pos="9072"/>
              </w:tabs>
              <w:suppressAutoHyphens/>
              <w:spacing w:line="276" w:lineRule="auto"/>
              <w:jc w:val="both"/>
              <w:rPr>
                <w:rFonts w:cstheme="minorHAnsi"/>
              </w:rPr>
            </w:pPr>
            <w:r w:rsidRPr="001C32E0">
              <w:rPr>
                <w:rFonts w:cstheme="minorHAnsi"/>
                <w:lang w:eastAsia="zh-CN"/>
              </w:rPr>
              <w:t>Liczba</w:t>
            </w:r>
            <w:r w:rsidR="00DE0CD7" w:rsidRPr="001C32E0">
              <w:rPr>
                <w:rFonts w:cstheme="minorHAnsi"/>
                <w:lang w:eastAsia="zh-CN"/>
              </w:rPr>
              <w:t xml:space="preserve"> zebrań</w:t>
            </w:r>
            <w:r w:rsidR="00F9046A" w:rsidRPr="001C32E0">
              <w:rPr>
                <w:rFonts w:cstheme="minorHAnsi"/>
                <w:lang w:eastAsia="zh-CN"/>
              </w:rPr>
              <w:t xml:space="preserve"> </w:t>
            </w:r>
            <w:r w:rsidR="0091415E" w:rsidRPr="001C32E0">
              <w:rPr>
                <w:rFonts w:cstheme="minorHAnsi"/>
                <w:lang w:eastAsia="zh-CN"/>
              </w:rPr>
              <w:t>r</w:t>
            </w:r>
            <w:r w:rsidR="00F9046A" w:rsidRPr="001C32E0">
              <w:rPr>
                <w:rFonts w:cstheme="minorHAnsi"/>
                <w:lang w:eastAsia="zh-CN"/>
              </w:rPr>
              <w:t xml:space="preserve">ady </w:t>
            </w:r>
            <w:r w:rsidR="00DE0CD7" w:rsidRPr="001C32E0">
              <w:rPr>
                <w:rFonts w:cstheme="minorHAnsi"/>
                <w:lang w:eastAsia="zh-CN"/>
              </w:rPr>
              <w:t>rodziców</w:t>
            </w:r>
            <w:r w:rsidR="00F9046A" w:rsidRPr="001C32E0">
              <w:rPr>
                <w:rFonts w:cstheme="minorHAnsi"/>
                <w:lang w:eastAsia="zh-CN"/>
              </w:rPr>
              <w:t xml:space="preserve"> odbywających się na wniosek innych organów </w:t>
            </w:r>
            <w:r w:rsidR="00F9046A" w:rsidRPr="001C32E0">
              <w:rPr>
                <w:rFonts w:cstheme="minorHAnsi"/>
              </w:rPr>
              <w:t>(podać wnioskodawcę, datę i czego dotyczyły)</w:t>
            </w:r>
          </w:p>
        </w:tc>
        <w:tc>
          <w:tcPr>
            <w:tcW w:w="2693" w:type="dxa"/>
          </w:tcPr>
          <w:p w14:paraId="18F40816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64E6F062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1C32E0" w:rsidRPr="001C32E0" w14:paraId="3A6E7558" w14:textId="77777777" w:rsidTr="008E66A4">
        <w:tc>
          <w:tcPr>
            <w:tcW w:w="3823" w:type="dxa"/>
          </w:tcPr>
          <w:p w14:paraId="55471B15" w14:textId="77777777" w:rsidR="008E66A4" w:rsidRPr="001C32E0" w:rsidRDefault="00A83001" w:rsidP="006A1CD2">
            <w:pPr>
              <w:tabs>
                <w:tab w:val="right" w:leader="dot" w:pos="9072"/>
              </w:tabs>
              <w:suppressAutoHyphens/>
              <w:spacing w:line="276" w:lineRule="auto"/>
              <w:jc w:val="both"/>
              <w:rPr>
                <w:rFonts w:cstheme="minorHAnsi"/>
                <w:lang w:eastAsia="zh-CN"/>
              </w:rPr>
            </w:pPr>
            <w:r w:rsidRPr="001C32E0">
              <w:rPr>
                <w:rFonts w:cstheme="minorHAnsi"/>
                <w:lang w:eastAsia="zh-CN"/>
              </w:rPr>
              <w:t>Zebrania</w:t>
            </w:r>
            <w:r w:rsidR="00F9046A" w:rsidRPr="001C32E0">
              <w:rPr>
                <w:rFonts w:cstheme="minorHAnsi"/>
                <w:lang w:eastAsia="zh-CN"/>
              </w:rPr>
              <w:t xml:space="preserve"> </w:t>
            </w:r>
            <w:r w:rsidR="0091415E" w:rsidRPr="001C32E0">
              <w:rPr>
                <w:rFonts w:cstheme="minorHAnsi"/>
                <w:lang w:eastAsia="zh-CN"/>
              </w:rPr>
              <w:t>r</w:t>
            </w:r>
            <w:r w:rsidR="006A1CD2" w:rsidRPr="001C32E0">
              <w:rPr>
                <w:rFonts w:cstheme="minorHAnsi"/>
                <w:lang w:eastAsia="zh-CN"/>
              </w:rPr>
              <w:t xml:space="preserve">ady </w:t>
            </w:r>
            <w:r w:rsidR="00DE0CD7" w:rsidRPr="001C32E0">
              <w:rPr>
                <w:rFonts w:cstheme="minorHAnsi"/>
                <w:lang w:eastAsia="zh-CN"/>
              </w:rPr>
              <w:t>rodziców</w:t>
            </w:r>
            <w:r w:rsidR="00F9046A" w:rsidRPr="001C32E0">
              <w:rPr>
                <w:rFonts w:cstheme="minorHAnsi"/>
                <w:lang w:eastAsia="zh-CN"/>
              </w:rPr>
              <w:t>, w</w:t>
            </w:r>
            <w:r w:rsidR="006A1CD2" w:rsidRPr="001C32E0">
              <w:rPr>
                <w:rFonts w:cstheme="minorHAnsi"/>
                <w:lang w:eastAsia="zh-CN"/>
              </w:rPr>
              <w:t> </w:t>
            </w:r>
            <w:r w:rsidR="00F9046A" w:rsidRPr="001C32E0">
              <w:rPr>
                <w:rFonts w:cstheme="minorHAnsi"/>
                <w:lang w:eastAsia="zh-CN"/>
              </w:rPr>
              <w:t>których brały udział osoby niebędące członkami R</w:t>
            </w:r>
            <w:r w:rsidR="00DE0CD7" w:rsidRPr="001C32E0">
              <w:rPr>
                <w:rFonts w:cstheme="minorHAnsi"/>
                <w:lang w:eastAsia="zh-CN"/>
              </w:rPr>
              <w:t>R</w:t>
            </w:r>
            <w:r w:rsidR="008E66A4" w:rsidRPr="001C32E0">
              <w:rPr>
                <w:rFonts w:cstheme="minorHAnsi"/>
                <w:lang w:eastAsia="zh-CN"/>
              </w:rPr>
              <w:t>:</w:t>
            </w:r>
            <w:r w:rsidR="006A1CD2" w:rsidRPr="001C32E0">
              <w:rPr>
                <w:rFonts w:cstheme="minorHAnsi"/>
                <w:lang w:eastAsia="zh-CN"/>
              </w:rPr>
              <w:t xml:space="preserve"> </w:t>
            </w:r>
          </w:p>
          <w:p w14:paraId="23E6C913" w14:textId="77777777" w:rsidR="006A1CD2" w:rsidRPr="001C32E0" w:rsidRDefault="006A1CD2" w:rsidP="006A1CD2">
            <w:pPr>
              <w:tabs>
                <w:tab w:val="right" w:leader="dot" w:pos="9072"/>
              </w:tabs>
              <w:suppressAutoHyphens/>
              <w:spacing w:line="276" w:lineRule="auto"/>
              <w:jc w:val="both"/>
              <w:rPr>
                <w:rFonts w:cstheme="minorHAnsi"/>
                <w:lang w:eastAsia="zh-CN"/>
              </w:rPr>
            </w:pPr>
            <w:r w:rsidRPr="001C32E0">
              <w:rPr>
                <w:rFonts w:cstheme="minorHAnsi"/>
                <w:lang w:eastAsia="zh-CN"/>
              </w:rPr>
              <w:t>(podać terminy, cel i osoby/organizacje)</w:t>
            </w:r>
          </w:p>
        </w:tc>
        <w:tc>
          <w:tcPr>
            <w:tcW w:w="2693" w:type="dxa"/>
          </w:tcPr>
          <w:p w14:paraId="67BCAC93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4C3578F7" w14:textId="77777777" w:rsidR="008E66A4" w:rsidRPr="001C32E0" w:rsidRDefault="008E66A4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1C32E0" w:rsidRPr="001C32E0" w14:paraId="5D2D82C9" w14:textId="77777777" w:rsidTr="008E66A4">
        <w:tc>
          <w:tcPr>
            <w:tcW w:w="3823" w:type="dxa"/>
          </w:tcPr>
          <w:p w14:paraId="3A989419" w14:textId="77777777" w:rsidR="00284542" w:rsidRPr="001C32E0" w:rsidRDefault="00DE0CD7" w:rsidP="006A1CD2">
            <w:pPr>
              <w:tabs>
                <w:tab w:val="right" w:leader="dot" w:pos="9072"/>
              </w:tabs>
              <w:suppressAutoHyphens/>
              <w:spacing w:line="276" w:lineRule="auto"/>
              <w:jc w:val="both"/>
              <w:rPr>
                <w:rFonts w:cstheme="minorHAnsi"/>
                <w:lang w:eastAsia="zh-CN"/>
              </w:rPr>
            </w:pPr>
            <w:r w:rsidRPr="001C32E0">
              <w:rPr>
                <w:rFonts w:cstheme="minorHAnsi"/>
                <w:lang w:eastAsia="zh-CN"/>
              </w:rPr>
              <w:t>Liczba i terminy zebrań samorządu uczniowskiego</w:t>
            </w:r>
          </w:p>
        </w:tc>
        <w:tc>
          <w:tcPr>
            <w:tcW w:w="2693" w:type="dxa"/>
          </w:tcPr>
          <w:p w14:paraId="0A7668D7" w14:textId="77777777" w:rsidR="00DE0CD7" w:rsidRPr="001C32E0" w:rsidRDefault="00DE0CD7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7BA0A6D7" w14:textId="77777777" w:rsidR="00DE0CD7" w:rsidRPr="001C32E0" w:rsidRDefault="00DE0CD7" w:rsidP="00371254">
            <w:pPr>
              <w:tabs>
                <w:tab w:val="right" w:leader="dot" w:pos="9072"/>
              </w:tabs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14:paraId="35FF3C73" w14:textId="77777777" w:rsidR="00006646" w:rsidRDefault="00006646" w:rsidP="0026354C">
      <w:pPr>
        <w:spacing w:before="240" w:after="240" w:line="276" w:lineRule="auto"/>
        <w:jc w:val="both"/>
        <w:rPr>
          <w:rFonts w:cstheme="minorHAnsi"/>
          <w:b/>
          <w:u w:val="single"/>
        </w:rPr>
      </w:pPr>
    </w:p>
    <w:p w14:paraId="1BBEE30B" w14:textId="77777777" w:rsidR="00371254" w:rsidRPr="00371254" w:rsidRDefault="00371254" w:rsidP="0026354C">
      <w:pPr>
        <w:spacing w:before="240" w:after="240" w:line="276" w:lineRule="auto"/>
        <w:jc w:val="both"/>
        <w:rPr>
          <w:rFonts w:cstheme="minorHAnsi"/>
          <w:b/>
          <w:u w:val="single"/>
        </w:rPr>
      </w:pPr>
      <w:r w:rsidRPr="00371254">
        <w:rPr>
          <w:rFonts w:cstheme="minorHAnsi"/>
          <w:b/>
          <w:u w:val="single"/>
        </w:rPr>
        <w:t>I</w:t>
      </w:r>
      <w:r w:rsidR="00A83001">
        <w:rPr>
          <w:rFonts w:cstheme="minorHAnsi"/>
          <w:b/>
          <w:u w:val="single"/>
        </w:rPr>
        <w:t>I</w:t>
      </w:r>
      <w:r w:rsidRPr="00371254">
        <w:rPr>
          <w:rFonts w:cstheme="minorHAnsi"/>
          <w:b/>
          <w:u w:val="single"/>
        </w:rPr>
        <w:t xml:space="preserve">    Ustalenia szczegółowe:</w:t>
      </w:r>
    </w:p>
    <w:p w14:paraId="0518D99E" w14:textId="77777777" w:rsidR="0074235B" w:rsidRPr="00A67043" w:rsidRDefault="00371254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 xml:space="preserve">1. </w:t>
      </w:r>
      <w:r w:rsidR="0074235B" w:rsidRPr="00A67043">
        <w:rPr>
          <w:rFonts w:cstheme="minorHAnsi"/>
          <w:lang w:eastAsia="zh-CN"/>
        </w:rPr>
        <w:t xml:space="preserve">Czy statut szkoły określa liczebność </w:t>
      </w:r>
      <w:r w:rsidR="00A67043" w:rsidRPr="00A67043">
        <w:rPr>
          <w:rFonts w:cstheme="minorHAnsi"/>
          <w:lang w:eastAsia="zh-CN"/>
        </w:rPr>
        <w:t xml:space="preserve">członków </w:t>
      </w:r>
      <w:r w:rsidR="0074235B" w:rsidRPr="00A67043">
        <w:rPr>
          <w:rFonts w:cstheme="minorHAnsi"/>
          <w:lang w:eastAsia="zh-CN"/>
        </w:rPr>
        <w:t>rady rodziców – zgodnie z art. 83 ust. 2 pkt 3 U?</w:t>
      </w:r>
    </w:p>
    <w:p w14:paraId="256133DA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 xml:space="preserve">a) tak </w:t>
      </w:r>
    </w:p>
    <w:p w14:paraId="1D0F078B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b) nie (podać wyjaśnienia dyrektora)</w:t>
      </w:r>
    </w:p>
    <w:p w14:paraId="64A10EB3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Czy w skład rady rodziców szkoły wchodzą przedstawiciele rodziców w liczbie określonej w</w:t>
      </w:r>
      <w:r w:rsidR="005C5EE3">
        <w:rPr>
          <w:rFonts w:cstheme="minorHAnsi"/>
          <w:lang w:eastAsia="zh-CN"/>
        </w:rPr>
        <w:t> </w:t>
      </w:r>
      <w:r w:rsidRPr="00A67043">
        <w:rPr>
          <w:rFonts w:cstheme="minorHAnsi"/>
          <w:lang w:eastAsia="zh-CN"/>
        </w:rPr>
        <w:t>statucie szkoły - zgodnie z art. 83 ust. 2 pkt 3 U?</w:t>
      </w:r>
    </w:p>
    <w:p w14:paraId="11BDD381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 xml:space="preserve">a) tak </w:t>
      </w:r>
    </w:p>
    <w:p w14:paraId="3A67B39C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b) nie (podać wyjaśnienia dyrektora)</w:t>
      </w:r>
    </w:p>
    <w:p w14:paraId="376246E8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 xml:space="preserve">Czy statut szkoły określa </w:t>
      </w:r>
      <w:r w:rsidR="00006646">
        <w:rPr>
          <w:rFonts w:cstheme="minorHAnsi"/>
          <w:lang w:eastAsia="zh-CN"/>
        </w:rPr>
        <w:t>szczególne warunki</w:t>
      </w:r>
      <w:r w:rsidRPr="00A67043">
        <w:rPr>
          <w:rFonts w:cstheme="minorHAnsi"/>
          <w:lang w:eastAsia="zh-CN"/>
        </w:rPr>
        <w:t xml:space="preserve"> współdziałania rady rodziców z innymi organami szkoły –</w:t>
      </w:r>
      <w:bookmarkStart w:id="9" w:name="_Hlk177380967"/>
      <w:r w:rsidRPr="00A67043">
        <w:rPr>
          <w:rFonts w:cstheme="minorHAnsi"/>
          <w:lang w:eastAsia="zh-CN"/>
        </w:rPr>
        <w:t xml:space="preserve"> </w:t>
      </w:r>
      <w:bookmarkStart w:id="10" w:name="_Hlk177379227"/>
      <w:r w:rsidRPr="00A67043">
        <w:rPr>
          <w:rFonts w:cstheme="minorHAnsi"/>
          <w:lang w:eastAsia="zh-CN"/>
        </w:rPr>
        <w:t>zgodnie z art. 98 ust. 1 pkt 5 U</w:t>
      </w:r>
      <w:bookmarkEnd w:id="9"/>
      <w:r w:rsidRPr="00A67043">
        <w:rPr>
          <w:rFonts w:cstheme="minorHAnsi"/>
          <w:lang w:eastAsia="zh-CN"/>
        </w:rPr>
        <w:t xml:space="preserve">?  </w:t>
      </w:r>
      <w:bookmarkEnd w:id="10"/>
    </w:p>
    <w:p w14:paraId="504706F3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bookmarkStart w:id="11" w:name="_Hlk177379251"/>
      <w:r w:rsidRPr="00A67043">
        <w:rPr>
          <w:rFonts w:cstheme="minorHAnsi"/>
          <w:lang w:eastAsia="zh-CN"/>
        </w:rPr>
        <w:lastRenderedPageBreak/>
        <w:t xml:space="preserve">a) tak </w:t>
      </w:r>
    </w:p>
    <w:p w14:paraId="4FE27BDB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b) nie (podać wyjaśnienia dyrektora)</w:t>
      </w:r>
    </w:p>
    <w:bookmarkEnd w:id="11"/>
    <w:p w14:paraId="3EB669C2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 xml:space="preserve">Czy statut szkoły określa sposób rozwiązywania sporów między organami szkoły - </w:t>
      </w:r>
      <w:bookmarkStart w:id="12" w:name="_Hlk177379595"/>
      <w:r w:rsidRPr="00A67043">
        <w:rPr>
          <w:rFonts w:cstheme="minorHAnsi"/>
          <w:lang w:eastAsia="zh-CN"/>
        </w:rPr>
        <w:t>zgodnie z art. 98 ust. 1 pkt 5 U</w:t>
      </w:r>
      <w:bookmarkEnd w:id="12"/>
      <w:r w:rsidRPr="00A67043">
        <w:rPr>
          <w:rFonts w:cstheme="minorHAnsi"/>
          <w:lang w:eastAsia="zh-CN"/>
        </w:rPr>
        <w:t xml:space="preserve">?  </w:t>
      </w:r>
    </w:p>
    <w:p w14:paraId="77041236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 xml:space="preserve">a) tak </w:t>
      </w:r>
    </w:p>
    <w:p w14:paraId="723BA08B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b) nie (podać wyjaśnienia dyrektora)</w:t>
      </w:r>
    </w:p>
    <w:p w14:paraId="748AE94E" w14:textId="77777777" w:rsidR="0074235B" w:rsidRPr="00A67043" w:rsidRDefault="0074235B" w:rsidP="0074235B">
      <w:pPr>
        <w:pStyle w:val="Akapitzlist"/>
        <w:numPr>
          <w:ilvl w:val="0"/>
          <w:numId w:val="28"/>
        </w:numPr>
        <w:spacing w:line="276" w:lineRule="auto"/>
        <w:ind w:left="360"/>
        <w:rPr>
          <w:rFonts w:cstheme="minorHAnsi"/>
        </w:rPr>
      </w:pPr>
      <w:r w:rsidRPr="00A67043">
        <w:rPr>
          <w:rFonts w:cstheme="minorHAnsi"/>
        </w:rPr>
        <w:t xml:space="preserve">Czy rada rodziców została wybrana w tajnych wyborach przez zebranie rodziców uczniów szkoły </w:t>
      </w:r>
      <w:r w:rsidR="005C5EE3">
        <w:rPr>
          <w:rFonts w:ascii="Tahoma" w:hAnsi="Tahoma" w:cs="Tahoma"/>
        </w:rPr>
        <w:t>‒</w:t>
      </w:r>
      <w:r w:rsidRPr="00A67043">
        <w:rPr>
          <w:rFonts w:cstheme="minorHAnsi"/>
        </w:rPr>
        <w:t xml:space="preserve"> </w:t>
      </w:r>
      <w:bookmarkStart w:id="13" w:name="_Hlk177381223"/>
      <w:r w:rsidRPr="00A67043">
        <w:rPr>
          <w:rFonts w:cstheme="minorHAnsi"/>
        </w:rPr>
        <w:t>zgodnie z art. 83 ust. 2 pkt 3 U?</w:t>
      </w:r>
    </w:p>
    <w:p w14:paraId="10255C6F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bookmarkStart w:id="14" w:name="_Hlk177381267"/>
      <w:bookmarkEnd w:id="13"/>
      <w:r w:rsidRPr="00A67043">
        <w:rPr>
          <w:rFonts w:cstheme="minorHAnsi"/>
          <w:lang w:eastAsia="zh-CN"/>
        </w:rPr>
        <w:t xml:space="preserve">a) tak </w:t>
      </w:r>
    </w:p>
    <w:p w14:paraId="0457D4FC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b) nie (podać wyjaśnienia dyrektora)</w:t>
      </w:r>
      <w:bookmarkEnd w:id="14"/>
    </w:p>
    <w:p w14:paraId="3892860A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Czy rada rodziców działa w oparciu o uchwalony przez siebie regulamin</w:t>
      </w:r>
      <w:bookmarkStart w:id="15" w:name="_Hlk177379763"/>
      <w:r w:rsidRPr="00A67043">
        <w:rPr>
          <w:rFonts w:cstheme="minorHAnsi"/>
          <w:lang w:eastAsia="zh-CN"/>
        </w:rPr>
        <w:t xml:space="preserve"> </w:t>
      </w:r>
      <w:r w:rsidR="005C5EE3">
        <w:rPr>
          <w:rFonts w:ascii="Tahoma" w:hAnsi="Tahoma" w:cs="Tahoma"/>
          <w:lang w:eastAsia="zh-CN"/>
        </w:rPr>
        <w:t>‒</w:t>
      </w:r>
      <w:r w:rsidRPr="00A67043">
        <w:rPr>
          <w:rFonts w:cstheme="minorHAnsi"/>
        </w:rPr>
        <w:t xml:space="preserve"> </w:t>
      </w:r>
      <w:r w:rsidRPr="00A67043">
        <w:rPr>
          <w:rFonts w:cstheme="minorHAnsi"/>
          <w:lang w:eastAsia="zh-CN"/>
        </w:rPr>
        <w:t xml:space="preserve">zgodnie z art. 83 ust. 4 U? </w:t>
      </w:r>
      <w:bookmarkEnd w:id="15"/>
    </w:p>
    <w:p w14:paraId="682CF3D7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bookmarkStart w:id="16" w:name="_Hlk177379794"/>
      <w:r w:rsidRPr="00A67043">
        <w:rPr>
          <w:rFonts w:cstheme="minorHAnsi"/>
          <w:lang w:eastAsia="zh-CN"/>
        </w:rPr>
        <w:t xml:space="preserve">a) tak </w:t>
      </w:r>
    </w:p>
    <w:p w14:paraId="1F936084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b) nie (podać wyjaśnienia dyrektora)</w:t>
      </w:r>
      <w:bookmarkEnd w:id="16"/>
    </w:p>
    <w:p w14:paraId="73EA6085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bookmarkStart w:id="17" w:name="_Hlk177379815"/>
      <w:r w:rsidRPr="00A67043">
        <w:rPr>
          <w:rFonts w:cstheme="minorHAnsi"/>
          <w:lang w:eastAsia="zh-CN"/>
        </w:rPr>
        <w:t xml:space="preserve">Czy regulamin rady rodziców określa </w:t>
      </w:r>
      <w:r w:rsidRPr="00A67043">
        <w:rPr>
          <w:rFonts w:cstheme="minorHAnsi"/>
        </w:rPr>
        <w:t xml:space="preserve">wewnętrzną strukturę i tryb jej pracy </w:t>
      </w:r>
      <w:r w:rsidR="005C5EE3">
        <w:rPr>
          <w:rFonts w:ascii="Tahoma" w:hAnsi="Tahoma" w:cs="Tahoma"/>
        </w:rPr>
        <w:t>‒</w:t>
      </w:r>
      <w:r w:rsidRPr="00A67043">
        <w:rPr>
          <w:rFonts w:cstheme="minorHAnsi"/>
        </w:rPr>
        <w:t xml:space="preserve"> zgodnie z art. 83 ust. 4 pkt 1 U?</w:t>
      </w:r>
    </w:p>
    <w:p w14:paraId="0185D3D8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 xml:space="preserve">a) tak </w:t>
      </w:r>
    </w:p>
    <w:p w14:paraId="061CACF6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b) nie (podać wyjaśnienia dyrektora)</w:t>
      </w:r>
    </w:p>
    <w:bookmarkEnd w:id="17"/>
    <w:p w14:paraId="15240248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Czy regulamin rady rodziców określa</w:t>
      </w:r>
      <w:r w:rsidRPr="00A67043">
        <w:rPr>
          <w:rFonts w:cstheme="minorHAnsi"/>
        </w:rPr>
        <w:t xml:space="preserve"> szczegółowy tryb przeprowadzania wyborów do rad</w:t>
      </w:r>
      <w:r w:rsidR="005C5EE3">
        <w:rPr>
          <w:rFonts w:cstheme="minorHAnsi"/>
        </w:rPr>
        <w:t xml:space="preserve">, o której mowa w art. 83 ust. 2 pkt. 3 </w:t>
      </w:r>
      <w:r w:rsidR="005C5EE3">
        <w:rPr>
          <w:rFonts w:ascii="Tahoma" w:hAnsi="Tahoma" w:cs="Tahoma"/>
        </w:rPr>
        <w:t>‒</w:t>
      </w:r>
      <w:r w:rsidRPr="00A67043">
        <w:rPr>
          <w:rFonts w:cstheme="minorHAnsi"/>
        </w:rPr>
        <w:t xml:space="preserve"> </w:t>
      </w:r>
      <w:bookmarkStart w:id="18" w:name="_Hlk177380661"/>
      <w:r w:rsidRPr="00A67043">
        <w:rPr>
          <w:rFonts w:cstheme="minorHAnsi"/>
        </w:rPr>
        <w:t>zgodnie z art. 83 ust. 4 pkt 2 U?</w:t>
      </w:r>
    </w:p>
    <w:p w14:paraId="217849E0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bookmarkStart w:id="19" w:name="_Hlk177380741"/>
      <w:bookmarkEnd w:id="18"/>
      <w:r w:rsidRPr="00A67043">
        <w:rPr>
          <w:rFonts w:cstheme="minorHAnsi"/>
          <w:lang w:eastAsia="zh-CN"/>
        </w:rPr>
        <w:t xml:space="preserve">a) tak </w:t>
      </w:r>
    </w:p>
    <w:p w14:paraId="1EB6D60C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b) nie (podać wyjaśnienia dyrektora)</w:t>
      </w:r>
      <w:bookmarkEnd w:id="19"/>
    </w:p>
    <w:p w14:paraId="673E54D6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 w:right="-113"/>
        <w:rPr>
          <w:rFonts w:cstheme="minorHAnsi"/>
          <w:lang w:eastAsia="zh-CN"/>
        </w:rPr>
      </w:pPr>
      <w:r w:rsidRPr="00A67043">
        <w:rPr>
          <w:rFonts w:cstheme="minorHAnsi"/>
        </w:rPr>
        <w:t xml:space="preserve">Czy regulamin rady rodziców określa zasady wydatkowania funduszy rady, ich przechowywania oraz wskazanie osób uprawnionych do dysponowania funduszami rady </w:t>
      </w:r>
      <w:r w:rsidR="00A3079A">
        <w:rPr>
          <w:rFonts w:ascii="Tahoma" w:hAnsi="Tahoma" w:cs="Tahoma"/>
        </w:rPr>
        <w:t>‒</w:t>
      </w:r>
      <w:r w:rsidRPr="00A67043">
        <w:rPr>
          <w:rFonts w:cstheme="minorHAnsi"/>
        </w:rPr>
        <w:t xml:space="preserve"> </w:t>
      </w:r>
      <w:bookmarkStart w:id="20" w:name="_Hlk177382464"/>
      <w:r w:rsidRPr="00A67043">
        <w:rPr>
          <w:rFonts w:cstheme="minorHAnsi"/>
        </w:rPr>
        <w:t xml:space="preserve">zgodnie z art. 84 ust. </w:t>
      </w:r>
      <w:r w:rsidR="008D1858">
        <w:rPr>
          <w:rFonts w:cstheme="minorHAnsi"/>
        </w:rPr>
        <w:t xml:space="preserve">6 i </w:t>
      </w:r>
      <w:r w:rsidRPr="00A67043">
        <w:rPr>
          <w:rFonts w:cstheme="minorHAnsi"/>
        </w:rPr>
        <w:t>7 U?</w:t>
      </w:r>
    </w:p>
    <w:p w14:paraId="5D4984B6" w14:textId="77777777" w:rsidR="0074235B" w:rsidRPr="00A67043" w:rsidRDefault="0074235B" w:rsidP="0074235B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a) tak </w:t>
      </w:r>
    </w:p>
    <w:p w14:paraId="68751454" w14:textId="77777777" w:rsidR="0074235B" w:rsidRPr="00A67043" w:rsidRDefault="0074235B" w:rsidP="0074235B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p w14:paraId="6E99CF07" w14:textId="77777777" w:rsidR="0074235B" w:rsidRPr="00A67043" w:rsidRDefault="0074235B" w:rsidP="0074235B">
      <w:pPr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</w:rPr>
        <w:t xml:space="preserve">c) nie dotyczy </w:t>
      </w:r>
      <w:bookmarkEnd w:id="20"/>
      <w:r w:rsidR="00D963C5">
        <w:rPr>
          <w:rFonts w:cstheme="minorHAnsi"/>
        </w:rPr>
        <w:t xml:space="preserve"> </w:t>
      </w:r>
    </w:p>
    <w:p w14:paraId="1DA82AB1" w14:textId="77777777" w:rsidR="00B84F34" w:rsidRPr="00B84F34" w:rsidRDefault="00B84F34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r w:rsidRPr="00B84F34">
        <w:rPr>
          <w:rFonts w:cstheme="minorHAnsi"/>
        </w:rPr>
        <w:t>Jeżeli istnieje rada szkoły, czy o jej powołanie wnioskowała rada rodziców</w:t>
      </w:r>
      <w:r w:rsidR="0074235B" w:rsidRPr="00B84F34">
        <w:rPr>
          <w:rFonts w:cstheme="minorHAnsi"/>
        </w:rPr>
        <w:t xml:space="preserve"> </w:t>
      </w:r>
      <w:bookmarkStart w:id="21" w:name="_Hlk177385961"/>
      <w:r w:rsidR="0074235B" w:rsidRPr="00B84F34">
        <w:rPr>
          <w:rFonts w:cstheme="minorHAnsi"/>
        </w:rPr>
        <w:t xml:space="preserve">– </w:t>
      </w:r>
      <w:bookmarkStart w:id="22" w:name="_Hlk177386780"/>
      <w:r w:rsidR="0074235B" w:rsidRPr="00B84F34">
        <w:rPr>
          <w:rFonts w:cstheme="minorHAnsi"/>
        </w:rPr>
        <w:t>zgodnie z art. 81 ust.</w:t>
      </w:r>
      <w:r>
        <w:rPr>
          <w:rFonts w:cstheme="minorHAnsi"/>
        </w:rPr>
        <w:t> </w:t>
      </w:r>
      <w:r w:rsidR="0074235B" w:rsidRPr="00B84F34">
        <w:rPr>
          <w:rFonts w:cstheme="minorHAnsi"/>
        </w:rPr>
        <w:t xml:space="preserve">13 U? </w:t>
      </w:r>
      <w:bookmarkEnd w:id="21"/>
    </w:p>
    <w:p w14:paraId="577A988C" w14:textId="77777777" w:rsidR="0074235B" w:rsidRPr="00B84F34" w:rsidRDefault="0074235B" w:rsidP="00B84F34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B84F34">
        <w:rPr>
          <w:rFonts w:cstheme="minorHAnsi"/>
        </w:rPr>
        <w:t xml:space="preserve">a) tak </w:t>
      </w:r>
    </w:p>
    <w:p w14:paraId="153B214E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bookmarkEnd w:id="22"/>
    <w:p w14:paraId="18797D23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r w:rsidRPr="00A67043">
        <w:rPr>
          <w:rFonts w:cstheme="minorHAnsi"/>
        </w:rPr>
        <w:lastRenderedPageBreak/>
        <w:t xml:space="preserve">Czy regulamin rady rodziców wskazuje procedurę wyboru przedstawicieli rady rodziców </w:t>
      </w:r>
      <w:r w:rsidR="00B72D1F">
        <w:rPr>
          <w:rFonts w:cstheme="minorHAnsi"/>
        </w:rPr>
        <w:t>w celu powołania komisji konkursowej na stanowisko dyrektora szkoły</w:t>
      </w:r>
      <w:r w:rsidR="00CC7978">
        <w:rPr>
          <w:rFonts w:cstheme="minorHAnsi"/>
        </w:rPr>
        <w:t xml:space="preserve">, </w:t>
      </w:r>
      <w:r w:rsidRPr="00A67043">
        <w:rPr>
          <w:rFonts w:cstheme="minorHAnsi"/>
        </w:rPr>
        <w:t xml:space="preserve">zgodnie z art. 63 ust. 14 pkt 2b U? </w:t>
      </w:r>
    </w:p>
    <w:p w14:paraId="07C26C5A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a) tak </w:t>
      </w:r>
    </w:p>
    <w:p w14:paraId="48C37ADB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p w14:paraId="0E4D0C50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bookmarkStart w:id="23" w:name="_Hlk177404442"/>
      <w:r w:rsidRPr="00A67043">
        <w:rPr>
          <w:rFonts w:cstheme="minorHAnsi"/>
        </w:rPr>
        <w:t>Czy regulamin rady rodziców określa możliwość wnioskowania do dyrektora szkoły o doko</w:t>
      </w:r>
      <w:bookmarkStart w:id="24" w:name="_Hlk177387454"/>
      <w:r w:rsidR="00B72D1F">
        <w:rPr>
          <w:rFonts w:cstheme="minorHAnsi"/>
        </w:rPr>
        <w:t xml:space="preserve">nanie oceny pracy nauczyciela </w:t>
      </w:r>
      <w:r w:rsidR="00D34D3F">
        <w:rPr>
          <w:rFonts w:cstheme="minorHAnsi"/>
        </w:rPr>
        <w:t>w związku</w:t>
      </w:r>
      <w:r w:rsidRPr="00A67043">
        <w:rPr>
          <w:rFonts w:cstheme="minorHAnsi"/>
        </w:rPr>
        <w:t xml:space="preserve"> z art. 6a ust. 1 pkt 5 U2? </w:t>
      </w:r>
    </w:p>
    <w:bookmarkEnd w:id="23"/>
    <w:p w14:paraId="3CDE09FE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a) tak </w:t>
      </w:r>
    </w:p>
    <w:p w14:paraId="2D322034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bookmarkEnd w:id="24"/>
    <w:p w14:paraId="770A36F1" w14:textId="77777777" w:rsidR="0074235B" w:rsidRPr="00A67043" w:rsidRDefault="0074235B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r w:rsidRPr="00A67043">
        <w:rPr>
          <w:rFonts w:cstheme="minorHAnsi"/>
        </w:rPr>
        <w:t>Czy regulamin rady rodziców określa procedurę wyboru przedstawiciela rady do zespołu oceniającego, w przypadku odwołania nauczy</w:t>
      </w:r>
      <w:r w:rsidR="00D34D3F">
        <w:rPr>
          <w:rFonts w:cstheme="minorHAnsi"/>
        </w:rPr>
        <w:t>ciela od ustalonej oceny pracy  – w związku</w:t>
      </w:r>
      <w:r w:rsidRPr="00A67043">
        <w:rPr>
          <w:rFonts w:cstheme="minorHAnsi"/>
        </w:rPr>
        <w:t xml:space="preserve"> z art. 6a ust. 9a pkt 3 U2?</w:t>
      </w:r>
    </w:p>
    <w:p w14:paraId="5DEAA366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a) tak </w:t>
      </w:r>
    </w:p>
    <w:p w14:paraId="0D8B76F8" w14:textId="77777777" w:rsidR="0074235B" w:rsidRPr="00A67043" w:rsidRDefault="0074235B" w:rsidP="0074235B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p w14:paraId="3A5FC5AF" w14:textId="77777777" w:rsidR="00FE13D3" w:rsidRPr="00A67043" w:rsidRDefault="00FE13D3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Czy rada rodziców występowała do dyrektora lub innych organów w sprawach dotyczących szkoły</w:t>
      </w:r>
      <w:r w:rsidR="0025657A">
        <w:rPr>
          <w:rFonts w:cstheme="minorHAnsi"/>
          <w:lang w:eastAsia="zh-CN"/>
        </w:rPr>
        <w:t xml:space="preserve"> –</w:t>
      </w:r>
      <w:r w:rsidR="00C51F3A" w:rsidRPr="00A67043">
        <w:rPr>
          <w:rFonts w:cstheme="minorHAnsi"/>
          <w:lang w:eastAsia="zh-CN"/>
        </w:rPr>
        <w:t xml:space="preserve"> zgodnie z art. 84 ust. 1 U</w:t>
      </w:r>
      <w:r w:rsidRPr="00A67043">
        <w:rPr>
          <w:rFonts w:cstheme="minorHAnsi"/>
          <w:lang w:eastAsia="zh-CN"/>
        </w:rPr>
        <w:t xml:space="preserve">? </w:t>
      </w:r>
    </w:p>
    <w:p w14:paraId="072FB041" w14:textId="77777777" w:rsidR="00FE13D3" w:rsidRPr="00A67043" w:rsidRDefault="00FE13D3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 xml:space="preserve"> a) tak (podać do jakiego organu i w jakich sprawach) </w:t>
      </w:r>
    </w:p>
    <w:p w14:paraId="4B8973BF" w14:textId="77777777" w:rsidR="00FE13D3" w:rsidRPr="00A67043" w:rsidRDefault="00FE13D3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b) nie</w:t>
      </w:r>
    </w:p>
    <w:p w14:paraId="732A40D3" w14:textId="77777777" w:rsidR="00C51F3A" w:rsidRPr="00A67043" w:rsidRDefault="00C51F3A" w:rsidP="001C32E0">
      <w:pPr>
        <w:pStyle w:val="Akapitzlist"/>
        <w:numPr>
          <w:ilvl w:val="0"/>
          <w:numId w:val="28"/>
        </w:numPr>
        <w:spacing w:line="276" w:lineRule="auto"/>
        <w:ind w:left="360"/>
        <w:rPr>
          <w:rFonts w:cstheme="minorHAnsi"/>
        </w:rPr>
      </w:pPr>
      <w:r w:rsidRPr="00A67043">
        <w:rPr>
          <w:rFonts w:cstheme="minorHAnsi"/>
          <w:lang w:eastAsia="zh-CN"/>
        </w:rPr>
        <w:t xml:space="preserve">Czy rada rodziców </w:t>
      </w:r>
      <w:r w:rsidRPr="00A67043">
        <w:rPr>
          <w:rFonts w:cstheme="minorHAnsi"/>
        </w:rPr>
        <w:t>uchwala</w:t>
      </w:r>
      <w:r w:rsidR="00E05077">
        <w:rPr>
          <w:rFonts w:cstheme="minorHAnsi"/>
        </w:rPr>
        <w:t>ła</w:t>
      </w:r>
      <w:r w:rsidRPr="00A67043">
        <w:rPr>
          <w:rFonts w:cstheme="minorHAnsi"/>
        </w:rPr>
        <w:t xml:space="preserve"> w porozumieniu z radą pedagogiczną program wych</w:t>
      </w:r>
      <w:bookmarkStart w:id="25" w:name="_Hlk177381349"/>
      <w:r w:rsidR="0025657A">
        <w:rPr>
          <w:rFonts w:cstheme="minorHAnsi"/>
        </w:rPr>
        <w:t xml:space="preserve">owawczo- profilaktyczny szkoły, o którym mowa w art. 26 U – </w:t>
      </w:r>
      <w:r w:rsidRPr="00A67043">
        <w:rPr>
          <w:rFonts w:cstheme="minorHAnsi"/>
        </w:rPr>
        <w:t>zgodnie z art. 84 ust. 2 pkt 1 U?</w:t>
      </w:r>
    </w:p>
    <w:p w14:paraId="3705C1B5" w14:textId="77777777" w:rsidR="00C51F3A" w:rsidRPr="00A67043" w:rsidRDefault="00C51F3A" w:rsidP="0085348A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a) tak </w:t>
      </w:r>
    </w:p>
    <w:p w14:paraId="72E51BAF" w14:textId="77777777" w:rsidR="00C51F3A" w:rsidRPr="00A67043" w:rsidRDefault="00C51F3A" w:rsidP="0085348A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bookmarkEnd w:id="25"/>
    <w:p w14:paraId="5A640E18" w14:textId="77777777" w:rsidR="00C51F3A" w:rsidRPr="00A67043" w:rsidRDefault="00C51F3A" w:rsidP="001C32E0">
      <w:pPr>
        <w:pStyle w:val="Akapitzlist"/>
        <w:numPr>
          <w:ilvl w:val="0"/>
          <w:numId w:val="28"/>
        </w:numPr>
        <w:spacing w:line="276" w:lineRule="auto"/>
        <w:ind w:left="360"/>
        <w:rPr>
          <w:rFonts w:cstheme="minorHAnsi"/>
        </w:rPr>
      </w:pPr>
      <w:r w:rsidRPr="00A67043">
        <w:rPr>
          <w:rFonts w:cstheme="minorHAnsi"/>
        </w:rPr>
        <w:t>Czy rada rodziców opini</w:t>
      </w:r>
      <w:r w:rsidR="00E05077">
        <w:rPr>
          <w:rFonts w:cstheme="minorHAnsi"/>
        </w:rPr>
        <w:t>owała</w:t>
      </w:r>
      <w:r w:rsidRPr="00A67043">
        <w:rPr>
          <w:rFonts w:cstheme="minorHAnsi"/>
        </w:rPr>
        <w:t xml:space="preserve"> program i harmonogram poprawy efektywności kształcenia lub wychowania szkoły – zgodnie z art. 84 ust. 2 pkt </w:t>
      </w:r>
      <w:r w:rsidR="00B932AC" w:rsidRPr="00A67043">
        <w:rPr>
          <w:rFonts w:cstheme="minorHAnsi"/>
        </w:rPr>
        <w:t>2</w:t>
      </w:r>
      <w:r w:rsidRPr="00A67043">
        <w:rPr>
          <w:rFonts w:cstheme="minorHAnsi"/>
        </w:rPr>
        <w:t xml:space="preserve"> U?</w:t>
      </w:r>
    </w:p>
    <w:p w14:paraId="4B7DA2EF" w14:textId="77777777" w:rsidR="00C51F3A" w:rsidRPr="00A67043" w:rsidRDefault="00C51F3A" w:rsidP="0085348A">
      <w:pPr>
        <w:spacing w:line="276" w:lineRule="auto"/>
        <w:rPr>
          <w:rFonts w:cstheme="minorHAnsi"/>
        </w:rPr>
      </w:pPr>
      <w:bookmarkStart w:id="26" w:name="_Hlk177381563"/>
      <w:r w:rsidRPr="00A67043">
        <w:rPr>
          <w:rFonts w:cstheme="minorHAnsi"/>
        </w:rPr>
        <w:t xml:space="preserve">a) tak </w:t>
      </w:r>
    </w:p>
    <w:p w14:paraId="2DE07A1A" w14:textId="77777777" w:rsidR="00C51F3A" w:rsidRPr="00A67043" w:rsidRDefault="00C51F3A" w:rsidP="0085348A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bookmarkEnd w:id="26"/>
    <w:p w14:paraId="17B8F1AB" w14:textId="77777777" w:rsidR="00B932AC" w:rsidRPr="00A67043" w:rsidRDefault="00B932AC" w:rsidP="0085348A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c) nie dotyczy </w:t>
      </w:r>
    </w:p>
    <w:p w14:paraId="2D1BE5C5" w14:textId="77777777" w:rsidR="00B932AC" w:rsidRPr="00A67043" w:rsidRDefault="00B932AC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r w:rsidRPr="00A67043">
        <w:rPr>
          <w:rFonts w:cstheme="minorHAnsi"/>
        </w:rPr>
        <w:t>Czy rada rodziców opini</w:t>
      </w:r>
      <w:r w:rsidR="00E05077">
        <w:rPr>
          <w:rFonts w:cstheme="minorHAnsi"/>
        </w:rPr>
        <w:t>owała</w:t>
      </w:r>
      <w:r w:rsidRPr="00A67043">
        <w:rPr>
          <w:rFonts w:cstheme="minorHAnsi"/>
        </w:rPr>
        <w:t xml:space="preserve"> projektu planu finansowego składanego przez dyrektora szkoły – </w:t>
      </w:r>
      <w:bookmarkStart w:id="27" w:name="_Hlk177381699"/>
      <w:r w:rsidRPr="00A67043">
        <w:rPr>
          <w:rFonts w:cstheme="minorHAnsi"/>
        </w:rPr>
        <w:t>zgodnie z art. 84 ust. 2 pkt 3 U?</w:t>
      </w:r>
    </w:p>
    <w:p w14:paraId="224A7655" w14:textId="77777777" w:rsidR="00B932AC" w:rsidRPr="00A67043" w:rsidRDefault="00B932AC" w:rsidP="0085348A">
      <w:pPr>
        <w:spacing w:line="276" w:lineRule="auto"/>
        <w:rPr>
          <w:rFonts w:cstheme="minorHAnsi"/>
        </w:rPr>
      </w:pPr>
      <w:bookmarkStart w:id="28" w:name="_Hlk177382080"/>
      <w:bookmarkEnd w:id="27"/>
      <w:r w:rsidRPr="00A67043">
        <w:rPr>
          <w:rFonts w:cstheme="minorHAnsi"/>
        </w:rPr>
        <w:t xml:space="preserve">a) tak </w:t>
      </w:r>
    </w:p>
    <w:p w14:paraId="1DAA6476" w14:textId="77777777" w:rsidR="00B932AC" w:rsidRPr="00A67043" w:rsidRDefault="00B932AC" w:rsidP="0085348A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bookmarkEnd w:id="28"/>
    <w:p w14:paraId="2CDCC495" w14:textId="77777777" w:rsidR="00B932AC" w:rsidRPr="00A67043" w:rsidRDefault="00B932AC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r w:rsidRPr="00A67043">
        <w:rPr>
          <w:rFonts w:cstheme="minorHAnsi"/>
        </w:rPr>
        <w:t>Czy rada rodziców gromadzi fundusze z dobrowolnych składek rodziców oraz innych źródeł, w</w:t>
      </w:r>
      <w:r w:rsidR="00E05077">
        <w:rPr>
          <w:rFonts w:cstheme="minorHAnsi"/>
        </w:rPr>
        <w:t> </w:t>
      </w:r>
      <w:r w:rsidRPr="00A67043">
        <w:rPr>
          <w:rFonts w:cstheme="minorHAnsi"/>
        </w:rPr>
        <w:t xml:space="preserve">celu wspierania </w:t>
      </w:r>
      <w:r w:rsidR="00837C04">
        <w:rPr>
          <w:rFonts w:cstheme="minorHAnsi"/>
        </w:rPr>
        <w:t>działalności statutowej szkoły –</w:t>
      </w:r>
      <w:r w:rsidRPr="00A67043">
        <w:rPr>
          <w:rFonts w:cstheme="minorHAnsi"/>
        </w:rPr>
        <w:t xml:space="preserve"> </w:t>
      </w:r>
      <w:bookmarkStart w:id="29" w:name="_Hlk177381773"/>
      <w:r w:rsidRPr="00A67043">
        <w:rPr>
          <w:rFonts w:cstheme="minorHAnsi"/>
        </w:rPr>
        <w:t>zgodnie z art. 84 ust. 6 U?</w:t>
      </w:r>
    </w:p>
    <w:p w14:paraId="2C6E4712" w14:textId="77777777" w:rsidR="00D173B6" w:rsidRPr="00A67043" w:rsidRDefault="00D173B6" w:rsidP="0085348A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lastRenderedPageBreak/>
        <w:t xml:space="preserve">a) tak </w:t>
      </w:r>
    </w:p>
    <w:p w14:paraId="1DA94732" w14:textId="77777777" w:rsidR="00D173B6" w:rsidRPr="00A67043" w:rsidRDefault="00D173B6" w:rsidP="0085348A">
      <w:pPr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</w:rPr>
        <w:t xml:space="preserve">b) nie </w:t>
      </w:r>
    </w:p>
    <w:bookmarkEnd w:id="29"/>
    <w:p w14:paraId="021D11D9" w14:textId="77777777" w:rsidR="00D173B6" w:rsidRPr="00A67043" w:rsidRDefault="00D173B6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lang w:eastAsia="zh-CN"/>
        </w:rPr>
      </w:pPr>
      <w:r w:rsidRPr="00A67043">
        <w:rPr>
          <w:rFonts w:cstheme="minorHAnsi"/>
          <w:lang w:eastAsia="zh-CN"/>
        </w:rPr>
        <w:t>Czy rada rodziców opini</w:t>
      </w:r>
      <w:r w:rsidR="00E05077">
        <w:rPr>
          <w:rFonts w:cstheme="minorHAnsi"/>
          <w:lang w:eastAsia="zh-CN"/>
        </w:rPr>
        <w:t>owała</w:t>
      </w:r>
      <w:r w:rsidRPr="00A67043">
        <w:rPr>
          <w:rFonts w:cstheme="minorHAnsi"/>
          <w:lang w:eastAsia="zh-CN"/>
        </w:rPr>
        <w:t xml:space="preserve"> </w:t>
      </w:r>
      <w:r w:rsidRPr="00A67043">
        <w:rPr>
          <w:rFonts w:cstheme="minorHAnsi"/>
        </w:rPr>
        <w:t xml:space="preserve">podjęcie w szkole działalności przez stowarzyszenie lub inną organizację, których celem statutowym jest działalność wychowawcza albo rozszerzanie i wzbogacanie form działalności dydaktycznej, wychowawczej, opiekuńczej i innowacyjnej szkoły - </w:t>
      </w:r>
      <w:bookmarkStart w:id="30" w:name="_Hlk177382817"/>
      <w:r w:rsidRPr="00A67043">
        <w:rPr>
          <w:rFonts w:cstheme="minorHAnsi"/>
        </w:rPr>
        <w:t>zgodnie z art. 86 ust. 2 U?</w:t>
      </w:r>
    </w:p>
    <w:p w14:paraId="30426CA7" w14:textId="77777777" w:rsidR="00D173B6" w:rsidRPr="00A67043" w:rsidRDefault="00D173B6" w:rsidP="0085348A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a) tak </w:t>
      </w:r>
    </w:p>
    <w:p w14:paraId="7F4F0CB2" w14:textId="77777777" w:rsidR="00D173B6" w:rsidRPr="00A67043" w:rsidRDefault="00D173B6" w:rsidP="0085348A">
      <w:pPr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p w14:paraId="16A70B31" w14:textId="77777777" w:rsidR="00D173B6" w:rsidRPr="00A67043" w:rsidRDefault="00D173B6" w:rsidP="0085348A">
      <w:pPr>
        <w:spacing w:line="276" w:lineRule="auto"/>
        <w:rPr>
          <w:rFonts w:cstheme="minorHAnsi"/>
          <w:lang w:eastAsia="zh-CN"/>
        </w:rPr>
      </w:pPr>
      <w:r w:rsidRPr="00A67043">
        <w:rPr>
          <w:rFonts w:cstheme="minorHAnsi"/>
        </w:rPr>
        <w:t xml:space="preserve">c) nie dotyczy </w:t>
      </w:r>
    </w:p>
    <w:p w14:paraId="21651A77" w14:textId="77777777" w:rsidR="007A14A4" w:rsidRPr="00A67043" w:rsidRDefault="007A14A4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bookmarkStart w:id="31" w:name="_Hlk177404371"/>
      <w:bookmarkEnd w:id="30"/>
      <w:r w:rsidRPr="00A67043">
        <w:rPr>
          <w:rFonts w:cstheme="minorHAnsi"/>
        </w:rPr>
        <w:t xml:space="preserve">Czy </w:t>
      </w:r>
      <w:r w:rsidR="007257BF">
        <w:rPr>
          <w:rFonts w:cstheme="minorHAnsi"/>
        </w:rPr>
        <w:t xml:space="preserve">dyrektor szkoły konsultował z radą rodziców </w:t>
      </w:r>
      <w:r w:rsidR="00CD2EF7" w:rsidRPr="00A67043">
        <w:rPr>
          <w:rFonts w:cstheme="minorHAnsi"/>
        </w:rPr>
        <w:t>wprowadz</w:t>
      </w:r>
      <w:r w:rsidRPr="00A67043">
        <w:rPr>
          <w:rFonts w:cstheme="minorHAnsi"/>
        </w:rPr>
        <w:t>eni</w:t>
      </w:r>
      <w:r w:rsidR="007257BF">
        <w:rPr>
          <w:rFonts w:cstheme="minorHAnsi"/>
        </w:rPr>
        <w:t xml:space="preserve">e </w:t>
      </w:r>
      <w:r w:rsidR="00CD2EF7" w:rsidRPr="00A67043">
        <w:rPr>
          <w:rFonts w:cstheme="minorHAnsi"/>
        </w:rPr>
        <w:t>szczególn</w:t>
      </w:r>
      <w:r w:rsidRPr="00A67043">
        <w:rPr>
          <w:rFonts w:cstheme="minorHAnsi"/>
        </w:rPr>
        <w:t>ego</w:t>
      </w:r>
      <w:r w:rsidR="00CD2EF7" w:rsidRPr="00A67043">
        <w:rPr>
          <w:rFonts w:cstheme="minorHAnsi"/>
        </w:rPr>
        <w:t xml:space="preserve"> nadz</w:t>
      </w:r>
      <w:r w:rsidRPr="00A67043">
        <w:rPr>
          <w:rFonts w:cstheme="minorHAnsi"/>
        </w:rPr>
        <w:t>oru</w:t>
      </w:r>
      <w:r w:rsidR="00CD2EF7" w:rsidRPr="00A67043">
        <w:rPr>
          <w:rFonts w:cstheme="minorHAnsi"/>
        </w:rPr>
        <w:t xml:space="preserve"> nad pomieszczeniami szkoły lub lub terenem wokół szkoły w postaci środków technicznych umożliwiających rejestrację obrazu (monitoring</w:t>
      </w:r>
      <w:r w:rsidRPr="00A67043">
        <w:rPr>
          <w:rFonts w:cstheme="minorHAnsi"/>
        </w:rPr>
        <w:t>u</w:t>
      </w:r>
      <w:r w:rsidR="00CD2EF7" w:rsidRPr="00A67043">
        <w:rPr>
          <w:rFonts w:cstheme="minorHAnsi"/>
        </w:rPr>
        <w:t>)</w:t>
      </w:r>
      <w:r w:rsidR="00837C04">
        <w:rPr>
          <w:rFonts w:cstheme="minorHAnsi"/>
        </w:rPr>
        <w:t xml:space="preserve"> –</w:t>
      </w:r>
      <w:r w:rsidRPr="00A67043">
        <w:rPr>
          <w:rFonts w:cstheme="minorHAnsi"/>
        </w:rPr>
        <w:t xml:space="preserve"> </w:t>
      </w:r>
      <w:bookmarkStart w:id="32" w:name="_Hlk177384318"/>
      <w:r w:rsidRPr="00A67043">
        <w:rPr>
          <w:rFonts w:cstheme="minorHAnsi"/>
        </w:rPr>
        <w:t>zgodnie z art. 108a ust. 1 U?</w:t>
      </w:r>
    </w:p>
    <w:bookmarkEnd w:id="31"/>
    <w:p w14:paraId="3EB4FB88" w14:textId="77777777" w:rsidR="007A14A4" w:rsidRPr="00A67043" w:rsidRDefault="007A14A4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a) tak </w:t>
      </w:r>
    </w:p>
    <w:p w14:paraId="40226201" w14:textId="77777777" w:rsidR="007A14A4" w:rsidRPr="00A67043" w:rsidRDefault="007A14A4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p w14:paraId="021692CA" w14:textId="77777777" w:rsidR="007A14A4" w:rsidRPr="00A67043" w:rsidRDefault="007A14A4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c) nie dotyczy</w:t>
      </w:r>
    </w:p>
    <w:bookmarkEnd w:id="32"/>
    <w:p w14:paraId="3709FB5E" w14:textId="77777777" w:rsidR="007A14A4" w:rsidRPr="00A67043" w:rsidRDefault="00837C04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r>
        <w:rPr>
          <w:rFonts w:cstheme="minorHAnsi"/>
          <w:lang w:eastAsia="zh-CN"/>
        </w:rPr>
        <w:t>Czy rada rodziców opiniowała</w:t>
      </w:r>
      <w:r w:rsidR="007A14A4" w:rsidRPr="00A67043">
        <w:rPr>
          <w:rFonts w:cstheme="minorHAnsi"/>
          <w:lang w:eastAsia="zh-CN"/>
        </w:rPr>
        <w:t xml:space="preserve"> wnioski dyrektora szkoły </w:t>
      </w:r>
      <w:r w:rsidR="007A14A4" w:rsidRPr="00A67043">
        <w:rPr>
          <w:rFonts w:cstheme="minorHAnsi"/>
        </w:rPr>
        <w:t xml:space="preserve">o wyrażenie zgody na prowadzenie eksperymentu pedagogicznego w szkole </w:t>
      </w:r>
      <w:bookmarkStart w:id="33" w:name="_Hlk177384612"/>
      <w:r w:rsidR="007A14A4" w:rsidRPr="00A67043">
        <w:rPr>
          <w:rFonts w:cstheme="minorHAnsi"/>
        </w:rPr>
        <w:t>- zgodnie z art. 45 ust. 9 U?</w:t>
      </w:r>
    </w:p>
    <w:p w14:paraId="14FD1088" w14:textId="77777777" w:rsidR="007A14A4" w:rsidRPr="00A67043" w:rsidRDefault="007A14A4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bookmarkStart w:id="34" w:name="_Hlk177386033"/>
      <w:r w:rsidRPr="00A67043">
        <w:rPr>
          <w:rFonts w:cstheme="minorHAnsi"/>
        </w:rPr>
        <w:t xml:space="preserve">a) tak </w:t>
      </w:r>
    </w:p>
    <w:p w14:paraId="4B6FF18B" w14:textId="77777777" w:rsidR="007A14A4" w:rsidRPr="00A67043" w:rsidRDefault="007A14A4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p w14:paraId="20924DEB" w14:textId="77777777" w:rsidR="007A14A4" w:rsidRPr="00A67043" w:rsidRDefault="007A14A4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c) nie dotyczy</w:t>
      </w:r>
    </w:p>
    <w:bookmarkEnd w:id="33"/>
    <w:bookmarkEnd w:id="34"/>
    <w:p w14:paraId="27C403D8" w14:textId="77777777" w:rsidR="00456643" w:rsidRPr="00A67043" w:rsidRDefault="00245A52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r>
        <w:rPr>
          <w:rFonts w:cstheme="minorHAnsi"/>
        </w:rPr>
        <w:t>Czy rada rodziców opiniowała przedstawione</w:t>
      </w:r>
      <w:r w:rsidR="00456643" w:rsidRPr="00A67043">
        <w:rPr>
          <w:rFonts w:cstheme="minorHAnsi"/>
        </w:rPr>
        <w:t xml:space="preserve"> przez dyrektora szkoły projekt</w:t>
      </w:r>
      <w:r>
        <w:rPr>
          <w:rFonts w:cstheme="minorHAnsi"/>
        </w:rPr>
        <w:t>y</w:t>
      </w:r>
      <w:r w:rsidR="00456643" w:rsidRPr="00A67043">
        <w:rPr>
          <w:rFonts w:cstheme="minorHAnsi"/>
        </w:rPr>
        <w:t xml:space="preserve"> oceny pracy nauczyciel</w:t>
      </w:r>
      <w:r w:rsidR="00723C2B">
        <w:rPr>
          <w:rFonts w:cstheme="minorHAnsi"/>
        </w:rPr>
        <w:t>i</w:t>
      </w:r>
      <w:r w:rsidR="00456643" w:rsidRPr="00A67043">
        <w:rPr>
          <w:rFonts w:cstheme="minorHAnsi"/>
        </w:rPr>
        <w:t xml:space="preserve"> </w:t>
      </w:r>
      <w:bookmarkStart w:id="35" w:name="_Hlk177387776"/>
      <w:r w:rsidR="00456643" w:rsidRPr="00A67043">
        <w:rPr>
          <w:rFonts w:cstheme="minorHAnsi"/>
        </w:rPr>
        <w:t>– zgodnie z art. 6a ust. 5 pkt 1 U2?</w:t>
      </w:r>
    </w:p>
    <w:p w14:paraId="25D43649" w14:textId="77777777" w:rsidR="00456643" w:rsidRPr="00A67043" w:rsidRDefault="00456643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a) tak </w:t>
      </w:r>
    </w:p>
    <w:p w14:paraId="59334691" w14:textId="77777777" w:rsidR="00456643" w:rsidRPr="00A67043" w:rsidRDefault="00456643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  <w:bookmarkStart w:id="36" w:name="_Hlk177387496"/>
    </w:p>
    <w:bookmarkEnd w:id="35"/>
    <w:bookmarkEnd w:id="36"/>
    <w:p w14:paraId="1F26FD6C" w14:textId="77777777" w:rsidR="00DD7B1D" w:rsidRPr="00A67043" w:rsidRDefault="00FD639F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r>
        <w:rPr>
          <w:rFonts w:cstheme="minorHAnsi"/>
        </w:rPr>
        <w:t>Czy rada rodziców opiniowała</w:t>
      </w:r>
      <w:r w:rsidR="00DD7B1D" w:rsidRPr="00A67043">
        <w:rPr>
          <w:rFonts w:cstheme="minorHAnsi"/>
        </w:rPr>
        <w:t xml:space="preserve"> organizację dodatkowych zajęć edukacyjnych z języka obcego nowożytnego innego niż język obcy nowożytny nauczany w ramach obowiązkowych zajęć edukacyjnych lub zajęć, dla których nie została ustalona podstawa programowa, lecz program nauczania tych zajęć został włączony do szkolnego zestawu programów nauczania </w:t>
      </w:r>
      <w:bookmarkStart w:id="37" w:name="_Hlk177386440"/>
      <w:r>
        <w:rPr>
          <w:rFonts w:cstheme="minorHAnsi"/>
        </w:rPr>
        <w:t>–</w:t>
      </w:r>
      <w:r w:rsidR="00DD7B1D" w:rsidRPr="00A67043">
        <w:rPr>
          <w:rFonts w:cstheme="minorHAnsi"/>
        </w:rPr>
        <w:t xml:space="preserve"> zgodnie z art. 109 ust. 3 U?</w:t>
      </w:r>
    </w:p>
    <w:p w14:paraId="35D4DC6C" w14:textId="77777777" w:rsidR="00DD7B1D" w:rsidRPr="00A67043" w:rsidRDefault="00DD7B1D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 xml:space="preserve">a) tak </w:t>
      </w:r>
    </w:p>
    <w:p w14:paraId="4218D9F3" w14:textId="77777777" w:rsidR="00DD7B1D" w:rsidRPr="00A67043" w:rsidRDefault="00DD7B1D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p w14:paraId="4E6E1A64" w14:textId="77777777" w:rsidR="00DD7B1D" w:rsidRPr="00A67043" w:rsidRDefault="00DD7B1D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c) nie dotyczy</w:t>
      </w:r>
    </w:p>
    <w:bookmarkEnd w:id="37"/>
    <w:p w14:paraId="70F7435E" w14:textId="77777777" w:rsidR="00230C96" w:rsidRPr="00A67043" w:rsidRDefault="00804A93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r>
        <w:rPr>
          <w:rFonts w:cstheme="minorHAnsi"/>
        </w:rPr>
        <w:lastRenderedPageBreak/>
        <w:t>Czy rada rodziców opiniowała</w:t>
      </w:r>
      <w:r w:rsidR="00DD7B1D" w:rsidRPr="00A67043">
        <w:rPr>
          <w:rFonts w:cstheme="minorHAnsi"/>
        </w:rPr>
        <w:t xml:space="preserve"> ustalony przez dyrektora szkoły zestaw podręczników lub materiałów edukacyjnych</w:t>
      </w:r>
      <w:r w:rsidR="00230C96" w:rsidRPr="00A67043">
        <w:rPr>
          <w:rFonts w:cstheme="minorHAnsi"/>
        </w:rPr>
        <w:t xml:space="preserve"> i </w:t>
      </w:r>
      <w:r w:rsidR="00DD7B1D" w:rsidRPr="00A67043">
        <w:rPr>
          <w:rFonts w:cstheme="minorHAnsi"/>
        </w:rPr>
        <w:t xml:space="preserve">materiały ćwiczeniowe </w:t>
      </w:r>
      <w:r w:rsidR="00230C96" w:rsidRPr="00A67043">
        <w:rPr>
          <w:rFonts w:cstheme="minorHAnsi"/>
        </w:rPr>
        <w:t xml:space="preserve">obowiązujące w poszczególnych oddziałach - zgodnie z </w:t>
      </w:r>
      <w:bookmarkStart w:id="38" w:name="_Hlk177389204"/>
      <w:r w:rsidR="00230C96" w:rsidRPr="00A67043">
        <w:rPr>
          <w:rFonts w:cstheme="minorHAnsi"/>
        </w:rPr>
        <w:t>art. 22ab ust. 4 U1?</w:t>
      </w:r>
    </w:p>
    <w:p w14:paraId="58E07392" w14:textId="77777777" w:rsidR="00230C96" w:rsidRPr="00A67043" w:rsidRDefault="00230C96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a</w:t>
      </w:r>
      <w:r w:rsidRPr="0085348A">
        <w:rPr>
          <w:rFonts w:cstheme="minorHAnsi"/>
          <w:color w:val="0070C0"/>
        </w:rPr>
        <w:t xml:space="preserve">) </w:t>
      </w:r>
      <w:r w:rsidRPr="00A67043">
        <w:rPr>
          <w:rFonts w:cstheme="minorHAnsi"/>
        </w:rPr>
        <w:t xml:space="preserve">tak </w:t>
      </w:r>
    </w:p>
    <w:p w14:paraId="35BE7CC9" w14:textId="77777777" w:rsidR="00230C96" w:rsidRPr="00A67043" w:rsidRDefault="00230C96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b) nie (podać wyjaśnienia dyrektora)</w:t>
      </w:r>
    </w:p>
    <w:p w14:paraId="67C5EF34" w14:textId="77777777" w:rsidR="00230C96" w:rsidRPr="00A67043" w:rsidRDefault="00230C96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</w:rPr>
      </w:pPr>
      <w:r w:rsidRPr="00A67043">
        <w:rPr>
          <w:rFonts w:cstheme="minorHAnsi"/>
        </w:rPr>
        <w:t>c) nie dotyczy</w:t>
      </w:r>
      <w:r w:rsidR="00664937" w:rsidRPr="00A67043">
        <w:rPr>
          <w:rFonts w:cstheme="minorHAnsi"/>
        </w:rPr>
        <w:t xml:space="preserve"> </w:t>
      </w:r>
    </w:p>
    <w:bookmarkEnd w:id="38"/>
    <w:p w14:paraId="2F7682F8" w14:textId="77777777" w:rsidR="0085348A" w:rsidRPr="00A67043" w:rsidRDefault="00F06832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Czy rada rodziców opiniowała</w:t>
      </w:r>
      <w:r w:rsidR="0085348A" w:rsidRPr="00A67043">
        <w:rPr>
          <w:rFonts w:cstheme="minorHAnsi"/>
          <w:shd w:val="clear" w:color="auto" w:fill="FFFFFF"/>
        </w:rPr>
        <w:t xml:space="preserve"> przedstawione przez dyrektora szkoły </w:t>
      </w:r>
      <w:r w:rsidR="00664937" w:rsidRPr="00A67043">
        <w:rPr>
          <w:rFonts w:cstheme="minorHAnsi"/>
          <w:shd w:val="clear" w:color="auto" w:fill="FFFFFF"/>
        </w:rPr>
        <w:t xml:space="preserve">propozycje zajęć </w:t>
      </w:r>
      <w:r w:rsidR="0085348A" w:rsidRPr="00A67043">
        <w:rPr>
          <w:rFonts w:cstheme="minorHAnsi"/>
          <w:shd w:val="clear" w:color="auto" w:fill="FFFFFF"/>
        </w:rPr>
        <w:t xml:space="preserve">wychowania fizycznego </w:t>
      </w:r>
      <w:r w:rsidR="00664937" w:rsidRPr="00A67043">
        <w:rPr>
          <w:rFonts w:cstheme="minorHAnsi"/>
          <w:shd w:val="clear" w:color="auto" w:fill="FFFFFF"/>
        </w:rPr>
        <w:t>do wyboru przez uczniów</w:t>
      </w:r>
      <w:r w:rsidR="0085348A" w:rsidRPr="00A67043">
        <w:rPr>
          <w:rFonts w:cstheme="minorHAnsi"/>
          <w:shd w:val="clear" w:color="auto" w:fill="FFFFFF"/>
        </w:rPr>
        <w:t xml:space="preserve"> – </w:t>
      </w:r>
      <w:bookmarkStart w:id="39" w:name="_Hlk177393186"/>
      <w:r w:rsidR="0085348A" w:rsidRPr="00A67043">
        <w:rPr>
          <w:rFonts w:cstheme="minorHAnsi"/>
          <w:shd w:val="clear" w:color="auto" w:fill="FFFFFF"/>
        </w:rPr>
        <w:t>zgodnie z §  4 ust. 2 R?</w:t>
      </w:r>
    </w:p>
    <w:p w14:paraId="708B3F34" w14:textId="77777777" w:rsidR="0085348A" w:rsidRPr="00A67043" w:rsidRDefault="0085348A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bookmarkStart w:id="40" w:name="_Hlk177393675"/>
      <w:r w:rsidRPr="00A67043">
        <w:rPr>
          <w:rFonts w:cstheme="minorHAnsi"/>
          <w:shd w:val="clear" w:color="auto" w:fill="FFFFFF"/>
        </w:rPr>
        <w:t xml:space="preserve">a) tak </w:t>
      </w:r>
    </w:p>
    <w:p w14:paraId="2904A94D" w14:textId="77777777" w:rsidR="0085348A" w:rsidRPr="00A67043" w:rsidRDefault="0085348A" w:rsidP="0085348A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A67043">
        <w:rPr>
          <w:rFonts w:cstheme="minorHAnsi"/>
          <w:shd w:val="clear" w:color="auto" w:fill="FFFFFF"/>
        </w:rPr>
        <w:t>b) nie (podać wyjaśnienia dyrektora)</w:t>
      </w:r>
    </w:p>
    <w:p w14:paraId="32DFA8BE" w14:textId="77777777" w:rsidR="0026354C" w:rsidRPr="00A67043" w:rsidRDefault="0085348A" w:rsidP="0007071C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A67043">
        <w:rPr>
          <w:rFonts w:cstheme="minorHAnsi"/>
          <w:shd w:val="clear" w:color="auto" w:fill="FFFFFF"/>
        </w:rPr>
        <w:t xml:space="preserve">c) nie dotyczy </w:t>
      </w:r>
    </w:p>
    <w:bookmarkEnd w:id="39"/>
    <w:bookmarkEnd w:id="40"/>
    <w:p w14:paraId="49595C96" w14:textId="77777777" w:rsidR="0007071C" w:rsidRPr="007D6F53" w:rsidRDefault="0007071C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shd w:val="clear" w:color="auto" w:fill="FFFFFF"/>
        </w:rPr>
      </w:pPr>
      <w:r w:rsidRPr="007D6F53">
        <w:rPr>
          <w:rFonts w:cstheme="minorHAnsi"/>
          <w:shd w:val="clear" w:color="auto" w:fill="FFFFFF"/>
        </w:rPr>
        <w:t>Czy rad</w:t>
      </w:r>
      <w:r w:rsidR="00E01AFF" w:rsidRPr="007D6F53">
        <w:rPr>
          <w:rFonts w:cstheme="minorHAnsi"/>
          <w:shd w:val="clear" w:color="auto" w:fill="FFFFFF"/>
        </w:rPr>
        <w:t>a</w:t>
      </w:r>
      <w:r w:rsidRPr="007D6F53">
        <w:rPr>
          <w:rFonts w:cstheme="minorHAnsi"/>
          <w:shd w:val="clear" w:color="auto" w:fill="FFFFFF"/>
        </w:rPr>
        <w:t xml:space="preserve"> rodziców wyraża</w:t>
      </w:r>
      <w:r w:rsidR="00230F9A" w:rsidRPr="007D6F53">
        <w:rPr>
          <w:rFonts w:cstheme="minorHAnsi"/>
          <w:shd w:val="clear" w:color="auto" w:fill="FFFFFF"/>
        </w:rPr>
        <w:t>ła</w:t>
      </w:r>
      <w:r w:rsidR="00E01AFF" w:rsidRPr="007D6F53">
        <w:rPr>
          <w:rFonts w:cstheme="minorHAnsi"/>
          <w:shd w:val="clear" w:color="auto" w:fill="FFFFFF"/>
        </w:rPr>
        <w:t xml:space="preserve"> swoje decyzje</w:t>
      </w:r>
      <w:r w:rsidRPr="007D6F53">
        <w:rPr>
          <w:rFonts w:cstheme="minorHAnsi"/>
          <w:shd w:val="clear" w:color="auto" w:fill="FFFFFF"/>
        </w:rPr>
        <w:t xml:space="preserve"> uchwał</w:t>
      </w:r>
      <w:r w:rsidR="00E01AFF" w:rsidRPr="007D6F53">
        <w:rPr>
          <w:rFonts w:cstheme="minorHAnsi"/>
          <w:shd w:val="clear" w:color="auto" w:fill="FFFFFF"/>
        </w:rPr>
        <w:t xml:space="preserve">ą </w:t>
      </w:r>
      <w:r w:rsidRPr="007D6F53">
        <w:rPr>
          <w:rFonts w:cstheme="minorHAnsi"/>
          <w:shd w:val="clear" w:color="auto" w:fill="FFFFFF"/>
        </w:rPr>
        <w:t>rady</w:t>
      </w:r>
      <w:r w:rsidR="00E01AFF" w:rsidRPr="007D6F53">
        <w:rPr>
          <w:rFonts w:cstheme="minorHAnsi"/>
          <w:shd w:val="clear" w:color="auto" w:fill="FFFFFF"/>
        </w:rPr>
        <w:t>, z uwzględnieniem wymaganego regulaminem rady quorum?</w:t>
      </w:r>
      <w:r w:rsidRPr="007D6F53">
        <w:rPr>
          <w:rFonts w:cstheme="minorHAnsi"/>
          <w:shd w:val="clear" w:color="auto" w:fill="FFFFFF"/>
        </w:rPr>
        <w:t xml:space="preserve">  </w:t>
      </w:r>
    </w:p>
    <w:p w14:paraId="0441BEFD" w14:textId="77777777" w:rsidR="00E01AFF" w:rsidRPr="007D6F53" w:rsidRDefault="00E01AFF" w:rsidP="00E01AFF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bookmarkStart w:id="41" w:name="_Hlk177401022"/>
      <w:r w:rsidRPr="007D6F53">
        <w:rPr>
          <w:rFonts w:cstheme="minorHAnsi"/>
          <w:shd w:val="clear" w:color="auto" w:fill="FFFFFF"/>
        </w:rPr>
        <w:t xml:space="preserve">a) tak </w:t>
      </w:r>
    </w:p>
    <w:p w14:paraId="694890E0" w14:textId="77777777" w:rsidR="00E01AFF" w:rsidRPr="007D6F53" w:rsidRDefault="00E01AFF" w:rsidP="00E01AFF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7D6F53">
        <w:rPr>
          <w:rFonts w:cstheme="minorHAnsi"/>
          <w:shd w:val="clear" w:color="auto" w:fill="FFFFFF"/>
        </w:rPr>
        <w:t xml:space="preserve">b) nie </w:t>
      </w:r>
    </w:p>
    <w:bookmarkEnd w:id="41"/>
    <w:p w14:paraId="1FEADE95" w14:textId="77777777" w:rsidR="0007071C" w:rsidRPr="007D6F53" w:rsidRDefault="0007071C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shd w:val="clear" w:color="auto" w:fill="FFFFFF"/>
        </w:rPr>
      </w:pPr>
      <w:r w:rsidRPr="007D6F53">
        <w:rPr>
          <w:rFonts w:cstheme="minorHAnsi"/>
          <w:shd w:val="clear" w:color="auto" w:fill="FFFFFF"/>
        </w:rPr>
        <w:t>Czy zebrania rady rodziców są protokołowane</w:t>
      </w:r>
      <w:r w:rsidR="00E01AFF" w:rsidRPr="007D6F53">
        <w:rPr>
          <w:rFonts w:cstheme="minorHAnsi"/>
          <w:shd w:val="clear" w:color="auto" w:fill="FFFFFF"/>
        </w:rPr>
        <w:t xml:space="preserve">? </w:t>
      </w:r>
    </w:p>
    <w:p w14:paraId="1069C19D" w14:textId="77777777" w:rsidR="00E01AFF" w:rsidRPr="007D6F53" w:rsidRDefault="00E01AFF" w:rsidP="00E01AFF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7D6F53">
        <w:rPr>
          <w:rFonts w:cstheme="minorHAnsi"/>
          <w:shd w:val="clear" w:color="auto" w:fill="FFFFFF"/>
        </w:rPr>
        <w:t xml:space="preserve">a) tak </w:t>
      </w:r>
    </w:p>
    <w:p w14:paraId="44356273" w14:textId="77777777" w:rsidR="00E01AFF" w:rsidRPr="007D6F53" w:rsidRDefault="00E01AFF" w:rsidP="00E01AFF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7D6F53">
        <w:rPr>
          <w:rFonts w:cstheme="minorHAnsi"/>
          <w:shd w:val="clear" w:color="auto" w:fill="FFFFFF"/>
        </w:rPr>
        <w:t xml:space="preserve">b) nie </w:t>
      </w:r>
    </w:p>
    <w:p w14:paraId="4F0EBB61" w14:textId="77777777" w:rsidR="0007071C" w:rsidRPr="007D6F53" w:rsidRDefault="00E01AFF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shd w:val="clear" w:color="auto" w:fill="FFFFFF"/>
        </w:rPr>
      </w:pPr>
      <w:r w:rsidRPr="007D6F53">
        <w:rPr>
          <w:rFonts w:cs="Tahoma"/>
          <w:shd w:val="clear" w:color="auto" w:fill="FFFFFF"/>
        </w:rPr>
        <w:t>Czy dokumentacja rady rodziców przechowywana jest w m</w:t>
      </w:r>
      <w:r w:rsidR="0007071C" w:rsidRPr="007D6F53">
        <w:rPr>
          <w:rFonts w:cs="Tahoma"/>
          <w:shd w:val="clear" w:color="auto" w:fill="FFFFFF"/>
        </w:rPr>
        <w:t>iejsc</w:t>
      </w:r>
      <w:r w:rsidRPr="007D6F53">
        <w:rPr>
          <w:rFonts w:cs="Tahoma"/>
          <w:shd w:val="clear" w:color="auto" w:fill="FFFFFF"/>
        </w:rPr>
        <w:t xml:space="preserve">u </w:t>
      </w:r>
      <w:r w:rsidR="0007071C" w:rsidRPr="007D6F53">
        <w:rPr>
          <w:rFonts w:cs="Tahoma"/>
          <w:shd w:val="clear" w:color="auto" w:fill="FFFFFF"/>
        </w:rPr>
        <w:t>ustalon</w:t>
      </w:r>
      <w:r w:rsidRPr="007D6F53">
        <w:rPr>
          <w:rFonts w:cs="Tahoma"/>
          <w:shd w:val="clear" w:color="auto" w:fill="FFFFFF"/>
        </w:rPr>
        <w:t>ym</w:t>
      </w:r>
      <w:r w:rsidR="0007071C" w:rsidRPr="007D6F53">
        <w:rPr>
          <w:rFonts w:cs="Tahoma"/>
          <w:shd w:val="clear" w:color="auto" w:fill="FFFFFF"/>
        </w:rPr>
        <w:t xml:space="preserve"> w regulaminie rady rodziców</w:t>
      </w:r>
      <w:r w:rsidRPr="007D6F53">
        <w:rPr>
          <w:rFonts w:cs="Tahoma"/>
          <w:shd w:val="clear" w:color="auto" w:fill="FFFFFF"/>
        </w:rPr>
        <w:t>?</w:t>
      </w:r>
    </w:p>
    <w:p w14:paraId="03375DC5" w14:textId="77777777" w:rsidR="00E01AFF" w:rsidRPr="007D6F53" w:rsidRDefault="00E01AFF" w:rsidP="00E01AFF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7D6F53">
        <w:rPr>
          <w:rFonts w:cstheme="minorHAnsi"/>
          <w:shd w:val="clear" w:color="auto" w:fill="FFFFFF"/>
        </w:rPr>
        <w:t xml:space="preserve">a) tak </w:t>
      </w:r>
    </w:p>
    <w:p w14:paraId="7E1506C2" w14:textId="77777777" w:rsidR="00E01AFF" w:rsidRPr="007D6F53" w:rsidRDefault="00E01AFF" w:rsidP="00E01AFF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7D6F53">
        <w:rPr>
          <w:rFonts w:cstheme="minorHAnsi"/>
          <w:shd w:val="clear" w:color="auto" w:fill="FFFFFF"/>
        </w:rPr>
        <w:t>b) nie (podać wyjaśnienia dyrektora)</w:t>
      </w:r>
    </w:p>
    <w:p w14:paraId="07B14987" w14:textId="77777777" w:rsidR="0007071C" w:rsidRPr="007D6F53" w:rsidRDefault="00E01AFF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shd w:val="clear" w:color="auto" w:fill="FFFFFF"/>
        </w:rPr>
      </w:pPr>
      <w:r w:rsidRPr="007D6F53">
        <w:rPr>
          <w:rFonts w:cs="Tahoma"/>
          <w:shd w:val="clear" w:color="auto" w:fill="FFFFFF"/>
        </w:rPr>
        <w:t>Czy dokumentacja rady rodziców</w:t>
      </w:r>
      <w:r w:rsidR="0007071C" w:rsidRPr="007D6F53">
        <w:rPr>
          <w:rFonts w:cs="Tahoma"/>
          <w:shd w:val="clear" w:color="auto" w:fill="FFFFFF"/>
        </w:rPr>
        <w:t xml:space="preserve"> </w:t>
      </w:r>
      <w:r w:rsidRPr="007D6F53">
        <w:rPr>
          <w:rFonts w:cs="Tahoma"/>
          <w:shd w:val="clear" w:color="auto" w:fill="FFFFFF"/>
        </w:rPr>
        <w:t>p</w:t>
      </w:r>
      <w:r w:rsidR="0007071C" w:rsidRPr="007D6F53">
        <w:rPr>
          <w:rFonts w:cs="Tahoma"/>
          <w:shd w:val="clear" w:color="auto" w:fill="FFFFFF"/>
        </w:rPr>
        <w:t xml:space="preserve">rzechowywana </w:t>
      </w:r>
      <w:r w:rsidRPr="007D6F53">
        <w:rPr>
          <w:rFonts w:cs="Tahoma"/>
          <w:shd w:val="clear" w:color="auto" w:fill="FFFFFF"/>
        </w:rPr>
        <w:t>jest</w:t>
      </w:r>
      <w:r w:rsidR="0007071C" w:rsidRPr="007D6F53">
        <w:rPr>
          <w:rFonts w:cs="Tahoma"/>
          <w:shd w:val="clear" w:color="auto" w:fill="FFFFFF"/>
        </w:rPr>
        <w:t> w szkole zgodni</w:t>
      </w:r>
      <w:r w:rsidRPr="007D6F53">
        <w:rPr>
          <w:rFonts w:cs="Tahoma"/>
          <w:shd w:val="clear" w:color="auto" w:fill="FFFFFF"/>
        </w:rPr>
        <w:t xml:space="preserve">e </w:t>
      </w:r>
      <w:r w:rsidR="0007071C" w:rsidRPr="007D6F53">
        <w:rPr>
          <w:rFonts w:cs="Tahoma"/>
          <w:shd w:val="clear" w:color="auto" w:fill="FFFFFF"/>
        </w:rPr>
        <w:t>z przepisami o ochronie danych osobowych</w:t>
      </w:r>
      <w:r w:rsidRPr="007D6F53">
        <w:rPr>
          <w:rFonts w:cs="Tahoma"/>
          <w:shd w:val="clear" w:color="auto" w:fill="FFFFFF"/>
        </w:rPr>
        <w:t xml:space="preserve">? </w:t>
      </w:r>
    </w:p>
    <w:p w14:paraId="375E6CA0" w14:textId="77777777" w:rsidR="00E01AFF" w:rsidRPr="007D6F53" w:rsidRDefault="00E01AFF" w:rsidP="00E01AFF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7D6F53">
        <w:rPr>
          <w:rFonts w:cstheme="minorHAnsi"/>
          <w:shd w:val="clear" w:color="auto" w:fill="FFFFFF"/>
        </w:rPr>
        <w:t xml:space="preserve">a) tak </w:t>
      </w:r>
    </w:p>
    <w:p w14:paraId="3C7A12E3" w14:textId="77777777" w:rsidR="00E01AFF" w:rsidRPr="00230F9A" w:rsidRDefault="00E01AFF" w:rsidP="00E01AFF">
      <w:pPr>
        <w:tabs>
          <w:tab w:val="right" w:leader="dot" w:pos="9072"/>
        </w:tabs>
        <w:suppressAutoHyphens/>
        <w:spacing w:line="276" w:lineRule="auto"/>
        <w:rPr>
          <w:rFonts w:cstheme="minorHAnsi"/>
          <w:color w:val="FF0000"/>
          <w:shd w:val="clear" w:color="auto" w:fill="FFFFFF"/>
        </w:rPr>
      </w:pPr>
      <w:r w:rsidRPr="007D6F53">
        <w:rPr>
          <w:rFonts w:cstheme="minorHAnsi"/>
          <w:shd w:val="clear" w:color="auto" w:fill="FFFFFF"/>
        </w:rPr>
        <w:t>b) nie (podać wyjaśnienia dyrektora)</w:t>
      </w:r>
    </w:p>
    <w:p w14:paraId="3233635C" w14:textId="77777777" w:rsidR="00815EE9" w:rsidRPr="001C32E0" w:rsidRDefault="00F06832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Czy samorząd</w:t>
      </w:r>
      <w:r w:rsidR="00815EE9" w:rsidRPr="001C32E0">
        <w:rPr>
          <w:rFonts w:cstheme="minorHAnsi"/>
          <w:shd w:val="clear" w:color="auto" w:fill="FFFFFF"/>
        </w:rPr>
        <w:t xml:space="preserve"> uczniowski działa w oparciu o ustalony przez ogół uczniów regulamin – </w:t>
      </w:r>
      <w:bookmarkStart w:id="42" w:name="_Hlk177393450"/>
      <w:r w:rsidR="00815EE9" w:rsidRPr="001C32E0">
        <w:rPr>
          <w:rFonts w:cstheme="minorHAnsi"/>
          <w:shd w:val="clear" w:color="auto" w:fill="FFFFFF"/>
        </w:rPr>
        <w:t>zgodnie z</w:t>
      </w:r>
      <w:r w:rsidR="00230F9A">
        <w:rPr>
          <w:rFonts w:cstheme="minorHAnsi"/>
          <w:shd w:val="clear" w:color="auto" w:fill="FFFFFF"/>
        </w:rPr>
        <w:t> </w:t>
      </w:r>
      <w:r w:rsidR="00815EE9" w:rsidRPr="001C32E0">
        <w:rPr>
          <w:rFonts w:cstheme="minorHAnsi"/>
          <w:shd w:val="clear" w:color="auto" w:fill="FFFFFF"/>
        </w:rPr>
        <w:t>art. 85 ust. 3 U?</w:t>
      </w:r>
      <w:bookmarkEnd w:id="42"/>
    </w:p>
    <w:p w14:paraId="7877928A" w14:textId="77777777" w:rsidR="00815EE9" w:rsidRPr="001C32E0" w:rsidRDefault="00815EE9" w:rsidP="00815EE9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bookmarkStart w:id="43" w:name="_Hlk177393579"/>
      <w:r w:rsidRPr="001C32E0">
        <w:rPr>
          <w:rFonts w:cstheme="minorHAnsi"/>
          <w:shd w:val="clear" w:color="auto" w:fill="FFFFFF"/>
        </w:rPr>
        <w:t xml:space="preserve">a) tak </w:t>
      </w:r>
    </w:p>
    <w:p w14:paraId="1E3DBB56" w14:textId="77777777" w:rsidR="00815EE9" w:rsidRPr="001C32E0" w:rsidRDefault="00815EE9" w:rsidP="00815EE9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>b) nie (podać wyjaśnienia dyrektora)</w:t>
      </w:r>
    </w:p>
    <w:bookmarkEnd w:id="43"/>
    <w:p w14:paraId="414887D1" w14:textId="77777777" w:rsidR="00F1620F" w:rsidRPr="001C32E0" w:rsidRDefault="00F1620F" w:rsidP="001C32E0">
      <w:pPr>
        <w:pStyle w:val="Akapitzlist"/>
        <w:numPr>
          <w:ilvl w:val="0"/>
          <w:numId w:val="28"/>
        </w:numPr>
        <w:ind w:left="360"/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>Czy regulamin samorządu uczniowskiego nie jes</w:t>
      </w:r>
      <w:r w:rsidR="00F06832">
        <w:rPr>
          <w:rFonts w:cstheme="minorHAnsi"/>
          <w:shd w:val="clear" w:color="auto" w:fill="FFFFFF"/>
        </w:rPr>
        <w:t>t sprzeczny ze statutem szkoły –</w:t>
      </w:r>
      <w:r w:rsidRPr="001C32E0">
        <w:rPr>
          <w:rFonts w:cstheme="minorHAnsi"/>
          <w:shd w:val="clear" w:color="auto" w:fill="FFFFFF"/>
        </w:rPr>
        <w:t xml:space="preserve"> zgodnie </w:t>
      </w:r>
      <w:bookmarkStart w:id="44" w:name="_Hlk177401453"/>
      <w:r w:rsidRPr="001C32E0">
        <w:rPr>
          <w:rFonts w:cstheme="minorHAnsi"/>
          <w:shd w:val="clear" w:color="auto" w:fill="FFFFFF"/>
        </w:rPr>
        <w:t>z art. 85 ust. 4 U?</w:t>
      </w:r>
      <w:bookmarkEnd w:id="44"/>
    </w:p>
    <w:p w14:paraId="168F31E6" w14:textId="77777777" w:rsidR="00F1620F" w:rsidRPr="001C32E0" w:rsidRDefault="00F1620F" w:rsidP="00F1620F">
      <w:pPr>
        <w:rPr>
          <w:rFonts w:cstheme="minorHAnsi"/>
          <w:shd w:val="clear" w:color="auto" w:fill="FFFFFF"/>
        </w:rPr>
      </w:pPr>
      <w:bookmarkStart w:id="45" w:name="_Hlk177401677"/>
      <w:r w:rsidRPr="001C32E0">
        <w:rPr>
          <w:rFonts w:cstheme="minorHAnsi"/>
          <w:shd w:val="clear" w:color="auto" w:fill="FFFFFF"/>
        </w:rPr>
        <w:t xml:space="preserve">a) tak </w:t>
      </w:r>
    </w:p>
    <w:p w14:paraId="0E79F749" w14:textId="77777777" w:rsidR="00F1620F" w:rsidRPr="001C32E0" w:rsidRDefault="00F1620F" w:rsidP="00F1620F">
      <w:pPr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lastRenderedPageBreak/>
        <w:t>b) nie (podać wyjaśnienia dyrektora)</w:t>
      </w:r>
      <w:bookmarkEnd w:id="45"/>
    </w:p>
    <w:p w14:paraId="78105DDE" w14:textId="77777777" w:rsidR="00815EE9" w:rsidRPr="001C32E0" w:rsidRDefault="00815EE9" w:rsidP="001C32E0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 xml:space="preserve">Czy regulamin samorządu uczniowskiego określa zasady wybierania i działania organów </w:t>
      </w:r>
      <w:r w:rsidR="00F06832">
        <w:rPr>
          <w:rFonts w:cstheme="minorHAnsi"/>
          <w:shd w:val="clear" w:color="auto" w:fill="FFFFFF"/>
        </w:rPr>
        <w:t>samorządu –</w:t>
      </w:r>
      <w:r w:rsidRPr="001C32E0">
        <w:rPr>
          <w:rFonts w:cstheme="minorHAnsi"/>
          <w:shd w:val="clear" w:color="auto" w:fill="FFFFFF"/>
        </w:rPr>
        <w:t xml:space="preserve"> zgodnie z art. 85 ust. 3 U?</w:t>
      </w:r>
    </w:p>
    <w:p w14:paraId="26EE1040" w14:textId="77777777" w:rsidR="00815EE9" w:rsidRPr="001C32E0" w:rsidRDefault="00815EE9" w:rsidP="00815EE9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bookmarkStart w:id="46" w:name="_Hlk177402280"/>
      <w:r w:rsidRPr="001C32E0">
        <w:rPr>
          <w:rFonts w:cstheme="minorHAnsi"/>
          <w:shd w:val="clear" w:color="auto" w:fill="FFFFFF"/>
        </w:rPr>
        <w:t xml:space="preserve">a) tak </w:t>
      </w:r>
    </w:p>
    <w:p w14:paraId="15F231CE" w14:textId="77777777" w:rsidR="00815EE9" w:rsidRPr="001C32E0" w:rsidRDefault="00815EE9" w:rsidP="00815EE9">
      <w:pPr>
        <w:tabs>
          <w:tab w:val="right" w:leader="dot" w:pos="9072"/>
        </w:tabs>
        <w:suppressAutoHyphens/>
        <w:spacing w:line="276" w:lineRule="auto"/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>b) nie (podać wyjaśnienia dyrektora)</w:t>
      </w:r>
      <w:bookmarkEnd w:id="46"/>
    </w:p>
    <w:p w14:paraId="076D7B6A" w14:textId="77777777" w:rsidR="001C32E0" w:rsidRPr="001C32E0" w:rsidRDefault="001C32E0" w:rsidP="001C32E0">
      <w:pPr>
        <w:pStyle w:val="Akapitzlist"/>
        <w:numPr>
          <w:ilvl w:val="0"/>
          <w:numId w:val="28"/>
        </w:numPr>
        <w:ind w:left="360"/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 xml:space="preserve">Czy statut szkoły uwzględnia prawo uczniów do wyboru opiekuna samorządu uczniowskiego </w:t>
      </w:r>
      <w:r w:rsidR="00F06832">
        <w:rPr>
          <w:rFonts w:cstheme="minorHAnsi"/>
          <w:shd w:val="clear" w:color="auto" w:fill="FFFFFF"/>
        </w:rPr>
        <w:t>–</w:t>
      </w:r>
      <w:r w:rsidRPr="001C32E0">
        <w:rPr>
          <w:rFonts w:cstheme="minorHAnsi"/>
          <w:shd w:val="clear" w:color="auto" w:fill="FFFFFF"/>
        </w:rPr>
        <w:t xml:space="preserve"> </w:t>
      </w:r>
      <w:bookmarkStart w:id="47" w:name="_Hlk177404126"/>
      <w:r w:rsidRPr="001C32E0">
        <w:rPr>
          <w:rFonts w:cstheme="minorHAnsi"/>
          <w:shd w:val="clear" w:color="auto" w:fill="FFFFFF"/>
        </w:rPr>
        <w:t>zgodnie z art. 85 ust. 5 pkt 6 U?</w:t>
      </w:r>
    </w:p>
    <w:p w14:paraId="0E24413E" w14:textId="77777777" w:rsidR="001C32E0" w:rsidRPr="001C32E0" w:rsidRDefault="001C32E0" w:rsidP="001C32E0">
      <w:pPr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 xml:space="preserve">a) tak </w:t>
      </w:r>
    </w:p>
    <w:p w14:paraId="1FE78FB0" w14:textId="77777777" w:rsidR="001C32E0" w:rsidRPr="001C32E0" w:rsidRDefault="001C32E0" w:rsidP="001C32E0">
      <w:pPr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 xml:space="preserve">b) nie (podać wyjaśnienia dyrektora) </w:t>
      </w:r>
      <w:bookmarkEnd w:id="47"/>
    </w:p>
    <w:p w14:paraId="11801434" w14:textId="77777777" w:rsidR="00E01AFF" w:rsidRPr="001C32E0" w:rsidRDefault="008C528E" w:rsidP="001C32E0">
      <w:pPr>
        <w:pStyle w:val="Akapitzlist"/>
        <w:numPr>
          <w:ilvl w:val="0"/>
          <w:numId w:val="28"/>
        </w:numPr>
        <w:ind w:left="360"/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 xml:space="preserve">Czy </w:t>
      </w:r>
      <w:r w:rsidR="00554DC4">
        <w:rPr>
          <w:rFonts w:cstheme="minorHAnsi"/>
          <w:shd w:val="clear" w:color="auto" w:fill="FFFFFF"/>
        </w:rPr>
        <w:t xml:space="preserve">samorząd uczniowski przedstawia wnioski i opinie </w:t>
      </w:r>
      <w:r w:rsidRPr="001C32E0">
        <w:rPr>
          <w:rFonts w:cstheme="minorHAnsi"/>
          <w:shd w:val="clear" w:color="auto" w:fill="FFFFFF"/>
        </w:rPr>
        <w:t xml:space="preserve"> we wszystkich sprawach szkoły,  w szczególności dotyczących realizacji podstawowych praw uczniów</w:t>
      </w:r>
      <w:r w:rsidR="00554DC4">
        <w:rPr>
          <w:rFonts w:cstheme="minorHAnsi"/>
          <w:shd w:val="clear" w:color="auto" w:fill="FFFFFF"/>
        </w:rPr>
        <w:t xml:space="preserve"> –</w:t>
      </w:r>
      <w:r w:rsidRPr="001C32E0">
        <w:rPr>
          <w:rFonts w:cstheme="minorHAnsi"/>
          <w:shd w:val="clear" w:color="auto" w:fill="FFFFFF"/>
        </w:rPr>
        <w:t xml:space="preserve"> </w:t>
      </w:r>
      <w:bookmarkStart w:id="48" w:name="_Hlk177403795"/>
      <w:r w:rsidRPr="001C32E0">
        <w:rPr>
          <w:rFonts w:cstheme="minorHAnsi"/>
          <w:shd w:val="clear" w:color="auto" w:fill="FFFFFF"/>
        </w:rPr>
        <w:t>zgodnie z art. 85 ust. 5 pkt</w:t>
      </w:r>
      <w:r w:rsidR="00327686">
        <w:rPr>
          <w:rFonts w:cstheme="minorHAnsi"/>
          <w:shd w:val="clear" w:color="auto" w:fill="FFFFFF"/>
        </w:rPr>
        <w:t>.</w:t>
      </w:r>
      <w:r w:rsidRPr="001C32E0">
        <w:rPr>
          <w:rFonts w:cstheme="minorHAnsi"/>
          <w:shd w:val="clear" w:color="auto" w:fill="FFFFFF"/>
        </w:rPr>
        <w:t xml:space="preserve"> 1</w:t>
      </w:r>
      <w:r w:rsidR="00554DC4">
        <w:rPr>
          <w:rFonts w:cstheme="minorHAnsi"/>
          <w:shd w:val="clear" w:color="auto" w:fill="FFFFFF"/>
        </w:rPr>
        <w:t>-</w:t>
      </w:r>
      <w:r w:rsidR="001F7D3E">
        <w:rPr>
          <w:rFonts w:cstheme="minorHAnsi"/>
          <w:shd w:val="clear" w:color="auto" w:fill="FFFFFF"/>
        </w:rPr>
        <w:t>6</w:t>
      </w:r>
      <w:r w:rsidRPr="001C32E0">
        <w:rPr>
          <w:rFonts w:cstheme="minorHAnsi"/>
          <w:shd w:val="clear" w:color="auto" w:fill="FFFFFF"/>
        </w:rPr>
        <w:t xml:space="preserve"> U</w:t>
      </w:r>
      <w:bookmarkEnd w:id="48"/>
      <w:r w:rsidRPr="001C32E0">
        <w:rPr>
          <w:rFonts w:cstheme="minorHAnsi"/>
          <w:shd w:val="clear" w:color="auto" w:fill="FFFFFF"/>
        </w:rPr>
        <w:t>?</w:t>
      </w:r>
    </w:p>
    <w:p w14:paraId="7993CA61" w14:textId="77777777" w:rsidR="008C528E" w:rsidRPr="001C32E0" w:rsidRDefault="008C528E" w:rsidP="008C528E">
      <w:pPr>
        <w:rPr>
          <w:rFonts w:cstheme="minorHAnsi"/>
          <w:shd w:val="clear" w:color="auto" w:fill="FFFFFF"/>
        </w:rPr>
      </w:pPr>
      <w:bookmarkStart w:id="49" w:name="_Hlk177401781"/>
      <w:r w:rsidRPr="001C32E0">
        <w:rPr>
          <w:rFonts w:cstheme="minorHAnsi"/>
          <w:shd w:val="clear" w:color="auto" w:fill="FFFFFF"/>
        </w:rPr>
        <w:t xml:space="preserve">a) tak </w:t>
      </w:r>
    </w:p>
    <w:p w14:paraId="35C7F3FC" w14:textId="77777777" w:rsidR="008C528E" w:rsidRPr="001C32E0" w:rsidRDefault="008C528E" w:rsidP="008C528E">
      <w:pPr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>b) nie (podać wyjaśnienia dyrektora)</w:t>
      </w:r>
    </w:p>
    <w:bookmarkEnd w:id="49"/>
    <w:p w14:paraId="52E7D10E" w14:textId="77777777" w:rsidR="008C528E" w:rsidRPr="001C32E0" w:rsidRDefault="008C528E" w:rsidP="001C32E0">
      <w:pPr>
        <w:pStyle w:val="Akapitzlist"/>
        <w:numPr>
          <w:ilvl w:val="0"/>
          <w:numId w:val="28"/>
        </w:numPr>
        <w:ind w:left="360"/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 xml:space="preserve">Czy samorząd uczniowski podejmuje w szkole działania z zakresu wolontariatu? </w:t>
      </w:r>
    </w:p>
    <w:p w14:paraId="224BDD01" w14:textId="77777777" w:rsidR="008C528E" w:rsidRPr="001C32E0" w:rsidRDefault="008C528E" w:rsidP="008C528E">
      <w:pPr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 xml:space="preserve">a) tak </w:t>
      </w:r>
    </w:p>
    <w:p w14:paraId="536A3DD0" w14:textId="77777777" w:rsidR="0046563C" w:rsidRPr="001C32E0" w:rsidRDefault="008C528E" w:rsidP="0046563C">
      <w:pPr>
        <w:rPr>
          <w:rFonts w:cstheme="minorHAnsi"/>
          <w:shd w:val="clear" w:color="auto" w:fill="FFFFFF"/>
        </w:rPr>
      </w:pPr>
      <w:r w:rsidRPr="001C32E0">
        <w:rPr>
          <w:rFonts w:cstheme="minorHAnsi"/>
          <w:shd w:val="clear" w:color="auto" w:fill="FFFFFF"/>
        </w:rPr>
        <w:t>b) nie (podać wyjaśnienia dyrektora)</w:t>
      </w:r>
      <w:r w:rsidR="0046563C" w:rsidRPr="001C32E0">
        <w:rPr>
          <w:rFonts w:cstheme="minorHAnsi"/>
          <w:shd w:val="clear" w:color="auto" w:fill="FFFFFF"/>
        </w:rPr>
        <w:t xml:space="preserve"> </w:t>
      </w:r>
    </w:p>
    <w:p w14:paraId="2DD23539" w14:textId="77777777" w:rsidR="00F1620F" w:rsidRPr="0074235B" w:rsidRDefault="00F1620F" w:rsidP="0074235B">
      <w:pPr>
        <w:pStyle w:val="Akapitzlist"/>
        <w:numPr>
          <w:ilvl w:val="0"/>
          <w:numId w:val="28"/>
        </w:numPr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  <w:r w:rsidRPr="0074235B">
        <w:rPr>
          <w:rFonts w:cstheme="minorHAnsi"/>
        </w:rPr>
        <w:t xml:space="preserve">Czy </w:t>
      </w:r>
      <w:r w:rsidR="0058083B">
        <w:rPr>
          <w:rFonts w:cstheme="minorHAnsi"/>
        </w:rPr>
        <w:t>dyrektor szkoły zasięga opinii samorządu uczniowskiego w sprawie wprowadzenia</w:t>
      </w:r>
      <w:r w:rsidRPr="0074235B">
        <w:rPr>
          <w:rFonts w:cstheme="minorHAnsi"/>
        </w:rPr>
        <w:t xml:space="preserve"> szczególnego nadzoru nad pomieszczeniami szkoły lub lub terenem wokół szkoły w postaci środków technicznych umożliwiających rejestrację obrazu (monitoringu) - zgodnie z art. 108a ust.</w:t>
      </w:r>
      <w:r w:rsidR="0058083B">
        <w:rPr>
          <w:rFonts w:cstheme="minorHAnsi"/>
        </w:rPr>
        <w:t> </w:t>
      </w:r>
      <w:r w:rsidRPr="0074235B">
        <w:rPr>
          <w:rFonts w:cstheme="minorHAnsi"/>
        </w:rPr>
        <w:t>1 U?</w:t>
      </w:r>
    </w:p>
    <w:p w14:paraId="74508B51" w14:textId="77777777" w:rsidR="001C32E0" w:rsidRPr="001C32E0" w:rsidRDefault="001C32E0" w:rsidP="001C32E0">
      <w:pPr>
        <w:pStyle w:val="Akapitzlist"/>
        <w:tabs>
          <w:tab w:val="right" w:leader="dot" w:pos="9072"/>
        </w:tabs>
        <w:suppressAutoHyphens/>
        <w:spacing w:line="276" w:lineRule="auto"/>
        <w:ind w:left="360"/>
        <w:rPr>
          <w:rFonts w:cstheme="minorHAnsi"/>
        </w:rPr>
      </w:pPr>
    </w:p>
    <w:p w14:paraId="50FDAACB" w14:textId="77777777" w:rsidR="00FD7EC2" w:rsidRPr="00F1620F" w:rsidRDefault="00FD7EC2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b/>
          <w:u w:val="single"/>
          <w:lang w:eastAsia="zh-CN"/>
        </w:rPr>
      </w:pPr>
      <w:r w:rsidRPr="00F1620F">
        <w:rPr>
          <w:rFonts w:cstheme="minorHAnsi"/>
          <w:b/>
          <w:u w:val="single"/>
          <w:lang w:eastAsia="zh-CN"/>
        </w:rPr>
        <w:t>II</w:t>
      </w:r>
      <w:r w:rsidR="00A83001" w:rsidRPr="00F1620F">
        <w:rPr>
          <w:rFonts w:cstheme="minorHAnsi"/>
          <w:b/>
          <w:u w:val="single"/>
          <w:lang w:eastAsia="zh-CN"/>
        </w:rPr>
        <w:t>I</w:t>
      </w:r>
      <w:r w:rsidRPr="00F1620F">
        <w:rPr>
          <w:rFonts w:cstheme="minorHAnsi"/>
          <w:b/>
          <w:u w:val="single"/>
          <w:lang w:eastAsia="zh-CN"/>
        </w:rPr>
        <w:t xml:space="preserve">  Realizacja zaleceń pokontrolnych </w:t>
      </w:r>
      <w:r w:rsidR="00D94B15" w:rsidRPr="00F1620F">
        <w:rPr>
          <w:rFonts w:cstheme="minorHAnsi"/>
          <w:b/>
          <w:u w:val="single"/>
          <w:lang w:eastAsia="zh-CN"/>
        </w:rPr>
        <w:t>– zgodnie z R</w:t>
      </w:r>
      <w:r w:rsidR="00F1620F" w:rsidRPr="00F1620F">
        <w:rPr>
          <w:rFonts w:cstheme="minorHAnsi"/>
          <w:b/>
          <w:u w:val="single"/>
          <w:lang w:eastAsia="zh-CN"/>
        </w:rPr>
        <w:t>1</w:t>
      </w:r>
    </w:p>
    <w:p w14:paraId="2E8E1E11" w14:textId="77777777" w:rsidR="00FD7EC2" w:rsidRPr="00F1620F" w:rsidRDefault="00FD7EC2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  <w:r w:rsidRPr="00F1620F">
        <w:rPr>
          <w:rFonts w:cstheme="minorHAnsi"/>
          <w:lang w:eastAsia="zh-CN"/>
        </w:rPr>
        <w:t xml:space="preserve">Data ostatniej kontroli wizytatora CEA: </w:t>
      </w:r>
    </w:p>
    <w:p w14:paraId="1D24305E" w14:textId="77777777" w:rsidR="00FD7EC2" w:rsidRPr="00F1620F" w:rsidRDefault="00FD7EC2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  <w:r w:rsidRPr="00F1620F">
        <w:rPr>
          <w:rFonts w:cstheme="minorHAnsi"/>
          <w:lang w:eastAsia="zh-CN"/>
        </w:rPr>
        <w:t>Wydane zalecenia:</w:t>
      </w:r>
    </w:p>
    <w:p w14:paraId="106056D9" w14:textId="77777777" w:rsidR="00FD7EC2" w:rsidRPr="00F1620F" w:rsidRDefault="00FD7EC2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  <w:r w:rsidRPr="00F1620F">
        <w:rPr>
          <w:rFonts w:cstheme="minorHAnsi"/>
          <w:lang w:eastAsia="zh-CN"/>
        </w:rPr>
        <w:t>Sposób realizacji zaleceń:</w:t>
      </w:r>
    </w:p>
    <w:p w14:paraId="5AF08E5C" w14:textId="77777777" w:rsidR="00822B67" w:rsidRDefault="00FD7EC2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  <w:r w:rsidRPr="00F1620F">
        <w:rPr>
          <w:rFonts w:cstheme="minorHAnsi"/>
          <w:lang w:eastAsia="zh-CN"/>
        </w:rPr>
        <w:t xml:space="preserve">Informacja o realizacji zaleceń: </w:t>
      </w:r>
    </w:p>
    <w:p w14:paraId="59923CDB" w14:textId="77777777" w:rsidR="00A67043" w:rsidRPr="00F1620F" w:rsidRDefault="00A67043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</w:p>
    <w:p w14:paraId="5A358ACE" w14:textId="77777777" w:rsidR="00FD7EC2" w:rsidRPr="00F1620F" w:rsidRDefault="00FD7EC2" w:rsidP="00990444">
      <w:pPr>
        <w:tabs>
          <w:tab w:val="right" w:leader="dot" w:pos="9072"/>
        </w:tabs>
        <w:suppressAutoHyphens/>
        <w:spacing w:after="0" w:line="360" w:lineRule="auto"/>
        <w:jc w:val="both"/>
        <w:rPr>
          <w:rFonts w:cstheme="minorHAnsi"/>
          <w:b/>
          <w:bCs/>
          <w:u w:val="single"/>
          <w:lang w:eastAsia="zh-CN"/>
        </w:rPr>
      </w:pPr>
      <w:r w:rsidRPr="00F1620F">
        <w:rPr>
          <w:rFonts w:cstheme="minorHAnsi"/>
          <w:b/>
          <w:bCs/>
          <w:i/>
          <w:iCs/>
          <w:u w:val="single"/>
          <w:lang w:eastAsia="zh-CN"/>
        </w:rPr>
        <w:t>Wnioski wynikające z kontroli</w:t>
      </w:r>
      <w:r w:rsidR="00990444" w:rsidRPr="00F1620F">
        <w:rPr>
          <w:rFonts w:cstheme="minorHAnsi"/>
          <w:b/>
          <w:bCs/>
          <w:i/>
          <w:iCs/>
          <w:u w:val="single"/>
          <w:lang w:eastAsia="zh-CN"/>
        </w:rPr>
        <w:t>.</w:t>
      </w:r>
    </w:p>
    <w:p w14:paraId="531AD43B" w14:textId="77777777" w:rsidR="0091585C" w:rsidRDefault="00FD7EC2" w:rsidP="00990444">
      <w:pPr>
        <w:tabs>
          <w:tab w:val="right" w:leader="dot" w:pos="9072"/>
        </w:tabs>
        <w:suppressAutoHyphens/>
        <w:spacing w:line="276" w:lineRule="auto"/>
        <w:jc w:val="both"/>
        <w:rPr>
          <w:rFonts w:cstheme="minorHAnsi"/>
          <w:iCs/>
          <w:lang w:eastAsia="zh-CN"/>
        </w:rPr>
      </w:pPr>
      <w:r w:rsidRPr="00F1620F">
        <w:rPr>
          <w:rFonts w:cstheme="minorHAnsi"/>
          <w:iCs/>
          <w:lang w:eastAsia="zh-CN"/>
        </w:rPr>
        <w:t xml:space="preserve">Wnioski </w:t>
      </w:r>
      <w:bookmarkStart w:id="50" w:name="_Hlk113012380"/>
      <w:r w:rsidRPr="00F1620F">
        <w:rPr>
          <w:rFonts w:cstheme="minorHAnsi"/>
          <w:iCs/>
          <w:lang w:eastAsia="zh-CN"/>
        </w:rPr>
        <w:t xml:space="preserve">wynikające z kontroli </w:t>
      </w:r>
      <w:bookmarkEnd w:id="50"/>
      <w:r w:rsidRPr="00F1620F">
        <w:rPr>
          <w:rFonts w:cstheme="minorHAnsi"/>
          <w:iCs/>
          <w:lang w:eastAsia="zh-CN"/>
        </w:rPr>
        <w:t>zawierające informacje o dobrych praktykach i nieprawidłowościach, w</w:t>
      </w:r>
      <w:r w:rsidR="00D94B15" w:rsidRPr="00F1620F">
        <w:rPr>
          <w:rFonts w:cstheme="minorHAnsi"/>
          <w:iCs/>
          <w:lang w:eastAsia="zh-CN"/>
        </w:rPr>
        <w:t> </w:t>
      </w:r>
      <w:r w:rsidRPr="00F1620F">
        <w:rPr>
          <w:rFonts w:cstheme="minorHAnsi"/>
          <w:iCs/>
          <w:lang w:eastAsia="zh-CN"/>
        </w:rPr>
        <w:t>tym ocena podsumowująca realizację zadań.</w:t>
      </w:r>
      <w:r w:rsidR="0091585C" w:rsidRPr="00F1620F">
        <w:rPr>
          <w:rFonts w:cstheme="minorHAnsi"/>
          <w:iCs/>
          <w:lang w:eastAsia="zh-CN"/>
        </w:rPr>
        <w:t xml:space="preserve"> </w:t>
      </w:r>
    </w:p>
    <w:p w14:paraId="474CBBA4" w14:textId="77777777" w:rsidR="00A67043" w:rsidRPr="00F1620F" w:rsidRDefault="00A67043" w:rsidP="00990444">
      <w:pPr>
        <w:tabs>
          <w:tab w:val="right" w:leader="dot" w:pos="9072"/>
        </w:tabs>
        <w:suppressAutoHyphens/>
        <w:spacing w:line="276" w:lineRule="auto"/>
        <w:jc w:val="both"/>
        <w:rPr>
          <w:rFonts w:cstheme="minorHAnsi"/>
          <w:iCs/>
          <w:lang w:eastAsia="zh-CN"/>
        </w:rPr>
      </w:pPr>
    </w:p>
    <w:p w14:paraId="65C7651B" w14:textId="77777777" w:rsidR="00FD7EC2" w:rsidRPr="00F1620F" w:rsidRDefault="00FD7EC2" w:rsidP="00990444">
      <w:pPr>
        <w:tabs>
          <w:tab w:val="right" w:leader="dot" w:pos="9072"/>
        </w:tabs>
        <w:suppressAutoHyphens/>
        <w:spacing w:after="0" w:line="360" w:lineRule="auto"/>
        <w:jc w:val="both"/>
        <w:rPr>
          <w:rFonts w:cstheme="minorHAnsi"/>
          <w:b/>
          <w:bCs/>
          <w:u w:val="single"/>
          <w:lang w:eastAsia="zh-CN"/>
        </w:rPr>
      </w:pPr>
      <w:r w:rsidRPr="00F1620F">
        <w:rPr>
          <w:rFonts w:cstheme="minorHAnsi"/>
          <w:b/>
          <w:bCs/>
          <w:i/>
          <w:iCs/>
          <w:u w:val="single"/>
          <w:lang w:eastAsia="zh-CN"/>
        </w:rPr>
        <w:lastRenderedPageBreak/>
        <w:t xml:space="preserve">Zalecenia wynikające z kontroli </w:t>
      </w:r>
      <w:r w:rsidR="004E3508" w:rsidRPr="00F1620F">
        <w:rPr>
          <w:rFonts w:cstheme="minorHAnsi"/>
          <w:b/>
          <w:bCs/>
          <w:i/>
          <w:iCs/>
          <w:u w:val="single"/>
          <w:lang w:eastAsia="zh-CN"/>
        </w:rPr>
        <w:t>(z terminem realizacji).</w:t>
      </w:r>
    </w:p>
    <w:p w14:paraId="2D7EB78B" w14:textId="77777777" w:rsidR="0091585C" w:rsidRPr="00F1620F" w:rsidRDefault="00FD7EC2" w:rsidP="00990444">
      <w:pPr>
        <w:tabs>
          <w:tab w:val="right" w:leader="dot" w:pos="9072"/>
        </w:tabs>
        <w:suppressAutoHyphens/>
        <w:spacing w:line="276" w:lineRule="auto"/>
        <w:jc w:val="both"/>
        <w:rPr>
          <w:rFonts w:cstheme="minorHAnsi"/>
          <w:i/>
          <w:iCs/>
          <w:lang w:eastAsia="zh-CN"/>
        </w:rPr>
      </w:pPr>
      <w:r w:rsidRPr="00F1620F">
        <w:rPr>
          <w:rFonts w:cstheme="minorHAnsi"/>
          <w:i/>
          <w:iCs/>
          <w:lang w:eastAsia="zh-CN"/>
        </w:rPr>
        <w:t>Zalecenia wynikające z kontroli</w:t>
      </w:r>
      <w:r w:rsidR="00D94B15" w:rsidRPr="00F1620F">
        <w:rPr>
          <w:rFonts w:cstheme="minorHAnsi"/>
          <w:i/>
          <w:iCs/>
          <w:lang w:eastAsia="zh-CN"/>
        </w:rPr>
        <w:t xml:space="preserve"> zgodnie z przywołanymi na wstępie podstawami prawnymi – U, U1,</w:t>
      </w:r>
      <w:r w:rsidR="00F1620F" w:rsidRPr="00F1620F">
        <w:rPr>
          <w:rFonts w:cstheme="minorHAnsi"/>
          <w:i/>
          <w:iCs/>
          <w:lang w:eastAsia="zh-CN"/>
        </w:rPr>
        <w:t xml:space="preserve"> U2 </w:t>
      </w:r>
      <w:r w:rsidR="00D94B15" w:rsidRPr="00F1620F">
        <w:rPr>
          <w:rFonts w:cstheme="minorHAnsi"/>
          <w:i/>
          <w:iCs/>
          <w:lang w:eastAsia="zh-CN"/>
        </w:rPr>
        <w:t xml:space="preserve"> R, R1</w:t>
      </w:r>
      <w:r w:rsidR="00F1620F" w:rsidRPr="00F1620F">
        <w:rPr>
          <w:rFonts w:cstheme="minorHAnsi"/>
          <w:i/>
          <w:iCs/>
          <w:lang w:eastAsia="zh-CN"/>
        </w:rPr>
        <w:t xml:space="preserve">. </w:t>
      </w:r>
    </w:p>
    <w:p w14:paraId="71541733" w14:textId="77777777" w:rsidR="00FD7EC2" w:rsidRPr="00F1620F" w:rsidRDefault="00FD7EC2" w:rsidP="00247B5A">
      <w:pPr>
        <w:tabs>
          <w:tab w:val="right" w:leader="dot" w:pos="9072"/>
        </w:tabs>
        <w:suppressAutoHyphens/>
        <w:spacing w:after="0" w:line="276" w:lineRule="auto"/>
        <w:jc w:val="both"/>
        <w:rPr>
          <w:rFonts w:cstheme="minorHAnsi"/>
          <w:lang w:eastAsia="zh-CN"/>
        </w:rPr>
      </w:pPr>
      <w:r w:rsidRPr="00F1620F">
        <w:rPr>
          <w:rFonts w:cstheme="minorHAnsi"/>
          <w:i/>
          <w:iCs/>
          <w:lang w:eastAsia="zh-CN"/>
        </w:rPr>
        <w:t xml:space="preserve">          </w:t>
      </w:r>
      <w:r w:rsidRPr="00F1620F">
        <w:rPr>
          <w:rFonts w:cstheme="minorHAnsi"/>
          <w:lang w:eastAsia="zh-CN"/>
        </w:rPr>
        <w:t>O sposobie realizacji powyższych zaleceń dyrektor szkoły zobowiązany jest pisemnie powiadomić w terminie 30 dni dyrektora Centrum Edukacji Artystycznej w Warszawie oraz wizytatora regionalnego CEA.</w:t>
      </w:r>
    </w:p>
    <w:p w14:paraId="420AF936" w14:textId="77777777" w:rsidR="00FD7EC2" w:rsidRPr="00F1620F" w:rsidRDefault="00FD7EC2" w:rsidP="00247B5A">
      <w:pPr>
        <w:tabs>
          <w:tab w:val="right" w:leader="dot" w:pos="9072"/>
        </w:tabs>
        <w:suppressAutoHyphens/>
        <w:spacing w:line="276" w:lineRule="auto"/>
        <w:jc w:val="both"/>
        <w:rPr>
          <w:rFonts w:eastAsia="Calibri" w:cstheme="minorHAnsi"/>
        </w:rPr>
      </w:pPr>
      <w:r w:rsidRPr="00F1620F">
        <w:rPr>
          <w:rFonts w:cstheme="minorHAnsi"/>
          <w:lang w:eastAsia="zh-CN"/>
        </w:rPr>
        <w:t xml:space="preserve">          O otrzymanych zaleceniach oraz o sposobie ich realizacji dyrektor szkoły jest zobowiązany pisemnie powiadomić organ prowadzący szkołę lub placówkę w terminie 30 dni (art. 55 ust. 6 ustawy z dnia 14 grudnia 2016 Prawo oświatowe </w:t>
      </w:r>
      <w:r w:rsidR="00DE0CD7" w:rsidRPr="00F1620F">
        <w:rPr>
          <w:rFonts w:eastAsia="Calibri" w:cstheme="minorHAnsi"/>
        </w:rPr>
        <w:t>(tekst jedn. Dz. U. z 2024 r., poz. 737</w:t>
      </w:r>
      <w:r w:rsidR="00036231" w:rsidRPr="00F1620F">
        <w:rPr>
          <w:rFonts w:eastAsia="Calibri" w:cstheme="minorHAnsi"/>
        </w:rPr>
        <w:t>)</w:t>
      </w:r>
    </w:p>
    <w:p w14:paraId="3A0765DC" w14:textId="77777777" w:rsidR="0069362C" w:rsidRDefault="0069362C" w:rsidP="00247B5A">
      <w:pPr>
        <w:tabs>
          <w:tab w:val="right" w:leader="dot" w:pos="9072"/>
        </w:tabs>
        <w:suppressAutoHyphens/>
        <w:spacing w:line="276" w:lineRule="auto"/>
        <w:jc w:val="both"/>
        <w:rPr>
          <w:rFonts w:cstheme="minorHAnsi"/>
          <w:lang w:eastAsia="zh-CN"/>
        </w:rPr>
      </w:pPr>
    </w:p>
    <w:p w14:paraId="48DB6936" w14:textId="77777777" w:rsidR="00A67043" w:rsidRDefault="00A67043" w:rsidP="00247B5A">
      <w:pPr>
        <w:tabs>
          <w:tab w:val="right" w:leader="dot" w:pos="9072"/>
        </w:tabs>
        <w:suppressAutoHyphens/>
        <w:spacing w:line="276" w:lineRule="auto"/>
        <w:jc w:val="both"/>
        <w:rPr>
          <w:rFonts w:cstheme="minorHAnsi"/>
          <w:lang w:eastAsia="zh-CN"/>
        </w:rPr>
      </w:pPr>
    </w:p>
    <w:p w14:paraId="2460109D" w14:textId="77777777" w:rsidR="00A67043" w:rsidRPr="00F1620F" w:rsidRDefault="00A67043" w:rsidP="00247B5A">
      <w:pPr>
        <w:tabs>
          <w:tab w:val="right" w:leader="dot" w:pos="9072"/>
        </w:tabs>
        <w:suppressAutoHyphens/>
        <w:spacing w:line="276" w:lineRule="auto"/>
        <w:jc w:val="both"/>
        <w:rPr>
          <w:rFonts w:cstheme="minorHAnsi"/>
          <w:lang w:eastAsia="zh-CN"/>
        </w:rPr>
      </w:pPr>
    </w:p>
    <w:p w14:paraId="146A2244" w14:textId="77777777" w:rsidR="00FD7EC2" w:rsidRPr="00F1620F" w:rsidRDefault="00FD7EC2" w:rsidP="00247B5A">
      <w:pPr>
        <w:tabs>
          <w:tab w:val="right" w:leader="dot" w:pos="9072"/>
        </w:tabs>
        <w:suppressAutoHyphens/>
        <w:spacing w:line="276" w:lineRule="auto"/>
        <w:jc w:val="both"/>
        <w:rPr>
          <w:rFonts w:cstheme="minorHAnsi"/>
          <w:u w:val="single"/>
          <w:lang w:eastAsia="zh-CN"/>
        </w:rPr>
      </w:pPr>
      <w:r w:rsidRPr="00F1620F">
        <w:rPr>
          <w:rFonts w:cstheme="minorHAnsi"/>
          <w:u w:val="single"/>
          <w:lang w:eastAsia="zh-CN"/>
        </w:rPr>
        <w:t xml:space="preserve">Informacja o prawie zgłoszenia przez dyrektora zastrzeżeń do ustaleń zawartych w protokole: </w:t>
      </w:r>
    </w:p>
    <w:p w14:paraId="46B14C44" w14:textId="77777777" w:rsidR="00FD7EC2" w:rsidRPr="00F1620F" w:rsidRDefault="00247B5A" w:rsidP="00247B5A">
      <w:pPr>
        <w:tabs>
          <w:tab w:val="right" w:leader="dot" w:pos="9072"/>
        </w:tabs>
        <w:suppressAutoHyphens/>
        <w:spacing w:line="276" w:lineRule="auto"/>
        <w:jc w:val="both"/>
        <w:rPr>
          <w:rFonts w:cstheme="minorHAnsi"/>
          <w:lang w:eastAsia="zh-CN"/>
        </w:rPr>
      </w:pPr>
      <w:r w:rsidRPr="00F1620F">
        <w:rPr>
          <w:rFonts w:cstheme="minorHAnsi"/>
          <w:lang w:eastAsia="zh-CN"/>
        </w:rPr>
        <w:t xml:space="preserve">         </w:t>
      </w:r>
      <w:r w:rsidR="00FD7EC2" w:rsidRPr="00F1620F">
        <w:rPr>
          <w:rFonts w:cstheme="minorHAnsi"/>
          <w:lang w:eastAsia="zh-CN"/>
        </w:rPr>
        <w:t xml:space="preserve">Zgodnie z art. 55 ust. 5  ustawy z dnia 14 grudnia 2016 r. Prawo oświatowe </w:t>
      </w:r>
      <w:r w:rsidR="0069362C" w:rsidRPr="00F1620F">
        <w:rPr>
          <w:rFonts w:eastAsia="Calibri" w:cstheme="minorHAnsi"/>
        </w:rPr>
        <w:t>(tekst jednolity Dz. U. z 2024 r. poz. 737)</w:t>
      </w:r>
      <w:r w:rsidR="00036231" w:rsidRPr="00F1620F">
        <w:rPr>
          <w:rFonts w:eastAsia="Calibri" w:cstheme="minorHAnsi"/>
        </w:rPr>
        <w:t xml:space="preserve"> </w:t>
      </w:r>
      <w:r w:rsidR="00FD7EC2" w:rsidRPr="00F1620F">
        <w:rPr>
          <w:rFonts w:cstheme="minorHAnsi"/>
          <w:lang w:eastAsia="zh-CN"/>
        </w:rPr>
        <w:t>i §18 ust. 1  rozporządzenia Ministra Edukacji Narodowej z dnia 25 sierpnia 2017 r. w sprawie nadzoru pedagogicznego</w:t>
      </w:r>
      <w:r w:rsidR="00F31873" w:rsidRPr="00F1620F">
        <w:rPr>
          <w:rFonts w:cstheme="minorHAnsi"/>
          <w:lang w:eastAsia="zh-CN"/>
        </w:rPr>
        <w:t xml:space="preserve"> </w:t>
      </w:r>
      <w:r w:rsidR="0069362C" w:rsidRPr="00F1620F">
        <w:rPr>
          <w:rFonts w:eastAsia="Calibri" w:cstheme="minorHAnsi"/>
        </w:rPr>
        <w:t xml:space="preserve">(tekst jednolity Dz.U. 2024 poz. 15) </w:t>
      </w:r>
      <w:r w:rsidR="00F31873" w:rsidRPr="00F1620F">
        <w:rPr>
          <w:rFonts w:eastAsia="Calibri" w:cstheme="minorHAnsi"/>
        </w:rPr>
        <w:t xml:space="preserve"> </w:t>
      </w:r>
      <w:r w:rsidR="00FD7EC2" w:rsidRPr="00F1620F">
        <w:rPr>
          <w:rFonts w:cstheme="minorHAnsi"/>
          <w:lang w:eastAsia="zh-CN"/>
        </w:rPr>
        <w:t>dyrektor szkoły w ciągu</w:t>
      </w:r>
      <w:r w:rsidR="001169CC" w:rsidRPr="00F1620F">
        <w:rPr>
          <w:rFonts w:cstheme="minorHAnsi"/>
          <w:lang w:eastAsia="zh-CN"/>
        </w:rPr>
        <w:t xml:space="preserve"> </w:t>
      </w:r>
      <w:r w:rsidR="00FD7EC2" w:rsidRPr="00F1620F">
        <w:rPr>
          <w:rFonts w:cstheme="minorHAnsi"/>
          <w:lang w:eastAsia="zh-CN"/>
        </w:rPr>
        <w:t xml:space="preserve">7 dni od otrzymania zaleceń pokontrolnych wynikających z przeprowadzonych czynności może zgłosić zastrzeżenia wobec otrzymanych zaleceń do organu sprawującego nadzór pedagogiczny. </w:t>
      </w:r>
    </w:p>
    <w:p w14:paraId="1AC7A412" w14:textId="77777777" w:rsidR="0069362C" w:rsidRPr="00F1620F" w:rsidRDefault="0069362C" w:rsidP="001169CC">
      <w:pPr>
        <w:tabs>
          <w:tab w:val="right" w:leader="dot" w:pos="9072"/>
        </w:tabs>
        <w:suppressAutoHyphens/>
        <w:spacing w:line="360" w:lineRule="auto"/>
        <w:jc w:val="center"/>
        <w:rPr>
          <w:rFonts w:cstheme="minorHAnsi"/>
          <w:lang w:eastAsia="zh-CN"/>
        </w:rPr>
      </w:pPr>
    </w:p>
    <w:p w14:paraId="77EE186F" w14:textId="77777777" w:rsidR="00FD7EC2" w:rsidRPr="00F1620F" w:rsidRDefault="00FD7EC2" w:rsidP="0069362C">
      <w:pPr>
        <w:tabs>
          <w:tab w:val="right" w:leader="dot" w:pos="9072"/>
        </w:tabs>
        <w:suppressAutoHyphens/>
        <w:spacing w:line="360" w:lineRule="auto"/>
        <w:rPr>
          <w:rFonts w:cstheme="minorHAnsi"/>
          <w:lang w:eastAsia="zh-CN"/>
        </w:rPr>
      </w:pPr>
      <w:r w:rsidRPr="00F1620F">
        <w:rPr>
          <w:rFonts w:cstheme="minorHAnsi"/>
          <w:lang w:eastAsia="zh-CN"/>
        </w:rPr>
        <w:t>Niniejszy protokół sporządzono w 2 jednobrzmiących egzemplarzach, z czego jeden doręczono</w:t>
      </w:r>
      <w:r w:rsidR="0069362C" w:rsidRPr="00F1620F">
        <w:rPr>
          <w:rFonts w:cstheme="minorHAnsi"/>
          <w:lang w:eastAsia="zh-CN"/>
        </w:rPr>
        <w:t xml:space="preserve"> </w:t>
      </w:r>
      <w:r w:rsidRPr="00F1620F">
        <w:rPr>
          <w:rFonts w:cstheme="minorHAnsi"/>
          <w:lang w:eastAsia="zh-CN"/>
        </w:rPr>
        <w:t>dyrektorowi szkoły.</w:t>
      </w:r>
    </w:p>
    <w:p w14:paraId="042C489F" w14:textId="77777777" w:rsidR="00990444" w:rsidRDefault="00990444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</w:p>
    <w:p w14:paraId="31EABDA0" w14:textId="77777777" w:rsidR="00990444" w:rsidRDefault="00990444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</w:p>
    <w:p w14:paraId="15797001" w14:textId="77777777" w:rsidR="00247B5A" w:rsidRDefault="00247B5A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</w:p>
    <w:p w14:paraId="6ECA97C6" w14:textId="77777777" w:rsidR="00247B5A" w:rsidRPr="00FD7EC2" w:rsidRDefault="00247B5A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</w:p>
    <w:p w14:paraId="6D2D76B8" w14:textId="77777777" w:rsidR="00FD7EC2" w:rsidRPr="00247B5A" w:rsidRDefault="00FD7EC2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  <w:r w:rsidRPr="00247B5A">
        <w:rPr>
          <w:rFonts w:cstheme="minorHAnsi"/>
          <w:lang w:eastAsia="zh-CN"/>
        </w:rPr>
        <w:t>(miejsce, data i podpis osoby kontrolującej</w:t>
      </w:r>
      <w:r w:rsidR="00990444" w:rsidRPr="00247B5A">
        <w:rPr>
          <w:rFonts w:cstheme="minorHAnsi"/>
          <w:lang w:eastAsia="zh-CN"/>
        </w:rPr>
        <w:t xml:space="preserve">)                                     </w:t>
      </w:r>
      <w:r w:rsidRPr="00247B5A">
        <w:rPr>
          <w:rFonts w:cstheme="minorHAnsi"/>
          <w:lang w:eastAsia="zh-CN"/>
        </w:rPr>
        <w:t>(miejsce, data i podpis dyrektora szkoły)</w:t>
      </w:r>
    </w:p>
    <w:p w14:paraId="0430715A" w14:textId="77777777" w:rsidR="00990444" w:rsidRDefault="00990444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</w:p>
    <w:p w14:paraId="51792A97" w14:textId="77777777" w:rsidR="0069362C" w:rsidRPr="00FD7EC2" w:rsidRDefault="0069362C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</w:p>
    <w:p w14:paraId="3063B2BB" w14:textId="77777777" w:rsidR="00A05C80" w:rsidRPr="00A05C80" w:rsidRDefault="00FD7EC2" w:rsidP="00A05C80">
      <w:pPr>
        <w:tabs>
          <w:tab w:val="right" w:leader="dot" w:pos="9072"/>
        </w:tabs>
        <w:suppressAutoHyphens/>
        <w:spacing w:line="360" w:lineRule="auto"/>
        <w:jc w:val="both"/>
        <w:rPr>
          <w:rFonts w:cstheme="minorHAnsi"/>
          <w:lang w:eastAsia="zh-CN"/>
        </w:rPr>
      </w:pPr>
      <w:r w:rsidRPr="00FD7EC2">
        <w:rPr>
          <w:rFonts w:cstheme="minorHAnsi"/>
          <w:i/>
          <w:lang w:eastAsia="zh-CN"/>
        </w:rPr>
        <w:t>Każda strona protokołu powinna być opatrzona parafami kontrolującego i dyrektora</w:t>
      </w:r>
      <w:r>
        <w:rPr>
          <w:rFonts w:cstheme="minorHAnsi"/>
          <w:i/>
          <w:lang w:eastAsia="zh-CN"/>
        </w:rPr>
        <w:t>.</w:t>
      </w:r>
    </w:p>
    <w:sectPr w:rsidR="00A05C80" w:rsidRPr="00A05C80" w:rsidSect="00990CC8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67C08" w14:textId="77777777" w:rsidR="00DC2B02" w:rsidRDefault="00DC2B02" w:rsidP="00F24A06">
      <w:pPr>
        <w:spacing w:after="0" w:line="240" w:lineRule="auto"/>
      </w:pPr>
      <w:r>
        <w:separator/>
      </w:r>
    </w:p>
  </w:endnote>
  <w:endnote w:type="continuationSeparator" w:id="0">
    <w:p w14:paraId="34896F78" w14:textId="77777777" w:rsidR="00DC2B02" w:rsidRDefault="00DC2B02" w:rsidP="00F2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21122077"/>
      <w:docPartObj>
        <w:docPartGallery w:val="Page Numbers (Bottom of Page)"/>
        <w:docPartUnique/>
      </w:docPartObj>
    </w:sdtPr>
    <w:sdtEndPr/>
    <w:sdtContent>
      <w:p w14:paraId="102BE31D" w14:textId="77777777" w:rsidR="00F24A06" w:rsidRDefault="00F24A0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7D5AF4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7D5AF4">
          <w:rPr>
            <w:rFonts w:eastAsiaTheme="minorEastAsia" w:cs="Times New Roman"/>
          </w:rPr>
          <w:fldChar w:fldCharType="separate"/>
        </w:r>
        <w:r w:rsidR="001F7D3E" w:rsidRPr="001F7D3E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 w:rsidR="007D5AF4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EB47F09" w14:textId="77777777" w:rsidR="00F24A06" w:rsidRDefault="00F24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8D882" w14:textId="77777777" w:rsidR="00DC2B02" w:rsidRDefault="00DC2B02" w:rsidP="00F24A06">
      <w:pPr>
        <w:spacing w:after="0" w:line="240" w:lineRule="auto"/>
      </w:pPr>
      <w:r>
        <w:separator/>
      </w:r>
    </w:p>
  </w:footnote>
  <w:footnote w:type="continuationSeparator" w:id="0">
    <w:p w14:paraId="6E1A7252" w14:textId="77777777" w:rsidR="00DC2B02" w:rsidRDefault="00DC2B02" w:rsidP="00F24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5261A"/>
    <w:multiLevelType w:val="hybridMultilevel"/>
    <w:tmpl w:val="F558B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16E53"/>
    <w:multiLevelType w:val="hybridMultilevel"/>
    <w:tmpl w:val="6E728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A5BB1"/>
    <w:multiLevelType w:val="hybridMultilevel"/>
    <w:tmpl w:val="9B3CE8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44E50"/>
    <w:multiLevelType w:val="hybridMultilevel"/>
    <w:tmpl w:val="A9ACAE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F41B5"/>
    <w:multiLevelType w:val="hybridMultilevel"/>
    <w:tmpl w:val="E76E0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554BE"/>
    <w:multiLevelType w:val="hybridMultilevel"/>
    <w:tmpl w:val="CF74553C"/>
    <w:lvl w:ilvl="0" w:tplc="FCE476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01AD1"/>
    <w:multiLevelType w:val="hybridMultilevel"/>
    <w:tmpl w:val="3E607334"/>
    <w:lvl w:ilvl="0" w:tplc="FEFE158E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528E3"/>
    <w:multiLevelType w:val="hybridMultilevel"/>
    <w:tmpl w:val="9A788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1619E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B7314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A4A08"/>
    <w:multiLevelType w:val="multilevel"/>
    <w:tmpl w:val="064E529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1325C06"/>
    <w:multiLevelType w:val="hybridMultilevel"/>
    <w:tmpl w:val="31563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E39C5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A32D5"/>
    <w:multiLevelType w:val="hybridMultilevel"/>
    <w:tmpl w:val="D7405242"/>
    <w:lvl w:ilvl="0" w:tplc="83BAE9C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952F7"/>
    <w:multiLevelType w:val="hybridMultilevel"/>
    <w:tmpl w:val="376EC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17DFA"/>
    <w:multiLevelType w:val="hybridMultilevel"/>
    <w:tmpl w:val="0A52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B2517"/>
    <w:multiLevelType w:val="hybridMultilevel"/>
    <w:tmpl w:val="400EE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401D4"/>
    <w:multiLevelType w:val="hybridMultilevel"/>
    <w:tmpl w:val="3F10A3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33828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80786"/>
    <w:multiLevelType w:val="hybridMultilevel"/>
    <w:tmpl w:val="856AA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136A4"/>
    <w:multiLevelType w:val="hybridMultilevel"/>
    <w:tmpl w:val="EFD46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DF6015"/>
    <w:multiLevelType w:val="hybridMultilevel"/>
    <w:tmpl w:val="85860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C705F"/>
    <w:multiLevelType w:val="hybridMultilevel"/>
    <w:tmpl w:val="646AA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D66AC"/>
    <w:multiLevelType w:val="hybridMultilevel"/>
    <w:tmpl w:val="E782E2C6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7DB6C4D"/>
    <w:multiLevelType w:val="hybridMultilevel"/>
    <w:tmpl w:val="EFAC558E"/>
    <w:lvl w:ilvl="0" w:tplc="FCE476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95CA8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CE47F1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D6CB8"/>
    <w:multiLevelType w:val="hybridMultilevel"/>
    <w:tmpl w:val="8D5C7B9E"/>
    <w:lvl w:ilvl="0" w:tplc="DD164E72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C4476D"/>
    <w:multiLevelType w:val="hybridMultilevel"/>
    <w:tmpl w:val="B7061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3"/>
  </w:num>
  <w:num w:numId="3">
    <w:abstractNumId w:val="10"/>
  </w:num>
  <w:num w:numId="4">
    <w:abstractNumId w:val="9"/>
  </w:num>
  <w:num w:numId="5">
    <w:abstractNumId w:val="26"/>
  </w:num>
  <w:num w:numId="6">
    <w:abstractNumId w:val="8"/>
  </w:num>
  <w:num w:numId="7">
    <w:abstractNumId w:val="18"/>
  </w:num>
  <w:num w:numId="8">
    <w:abstractNumId w:val="14"/>
  </w:num>
  <w:num w:numId="9">
    <w:abstractNumId w:val="2"/>
  </w:num>
  <w:num w:numId="10">
    <w:abstractNumId w:val="12"/>
  </w:num>
  <w:num w:numId="11">
    <w:abstractNumId w:val="25"/>
  </w:num>
  <w:num w:numId="12">
    <w:abstractNumId w:val="7"/>
  </w:num>
  <w:num w:numId="13">
    <w:abstractNumId w:val="24"/>
  </w:num>
  <w:num w:numId="14">
    <w:abstractNumId w:val="16"/>
  </w:num>
  <w:num w:numId="15">
    <w:abstractNumId w:val="28"/>
  </w:num>
  <w:num w:numId="16">
    <w:abstractNumId w:val="20"/>
  </w:num>
  <w:num w:numId="17">
    <w:abstractNumId w:val="1"/>
  </w:num>
  <w:num w:numId="18">
    <w:abstractNumId w:val="19"/>
  </w:num>
  <w:num w:numId="19">
    <w:abstractNumId w:val="3"/>
  </w:num>
  <w:num w:numId="20">
    <w:abstractNumId w:val="4"/>
  </w:num>
  <w:num w:numId="21">
    <w:abstractNumId w:val="6"/>
  </w:num>
  <w:num w:numId="22">
    <w:abstractNumId w:val="17"/>
  </w:num>
  <w:num w:numId="23">
    <w:abstractNumId w:val="11"/>
  </w:num>
  <w:num w:numId="24">
    <w:abstractNumId w:val="22"/>
  </w:num>
  <w:num w:numId="25">
    <w:abstractNumId w:val="15"/>
  </w:num>
  <w:num w:numId="26">
    <w:abstractNumId w:val="5"/>
  </w:num>
  <w:num w:numId="27">
    <w:abstractNumId w:val="0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254"/>
    <w:rsid w:val="00006481"/>
    <w:rsid w:val="00006646"/>
    <w:rsid w:val="00036231"/>
    <w:rsid w:val="00047ED0"/>
    <w:rsid w:val="000642F8"/>
    <w:rsid w:val="0007071C"/>
    <w:rsid w:val="000A2050"/>
    <w:rsid w:val="000A759B"/>
    <w:rsid w:val="000B0518"/>
    <w:rsid w:val="000F6655"/>
    <w:rsid w:val="001169CC"/>
    <w:rsid w:val="001B408D"/>
    <w:rsid w:val="001C32E0"/>
    <w:rsid w:val="001D3389"/>
    <w:rsid w:val="001E3492"/>
    <w:rsid w:val="001E5414"/>
    <w:rsid w:val="001F7D3E"/>
    <w:rsid w:val="00230C96"/>
    <w:rsid w:val="00230F9A"/>
    <w:rsid w:val="00245A52"/>
    <w:rsid w:val="00247B5A"/>
    <w:rsid w:val="0025657A"/>
    <w:rsid w:val="0026354C"/>
    <w:rsid w:val="00284542"/>
    <w:rsid w:val="00290845"/>
    <w:rsid w:val="002A0DC6"/>
    <w:rsid w:val="002E7807"/>
    <w:rsid w:val="002E7ABF"/>
    <w:rsid w:val="0032484E"/>
    <w:rsid w:val="00327686"/>
    <w:rsid w:val="00337845"/>
    <w:rsid w:val="003435D4"/>
    <w:rsid w:val="00371254"/>
    <w:rsid w:val="00375382"/>
    <w:rsid w:val="0039115E"/>
    <w:rsid w:val="003B55F8"/>
    <w:rsid w:val="003C10DE"/>
    <w:rsid w:val="003C2781"/>
    <w:rsid w:val="003C48EE"/>
    <w:rsid w:val="003C6AD8"/>
    <w:rsid w:val="003D023C"/>
    <w:rsid w:val="003E2F08"/>
    <w:rsid w:val="00434706"/>
    <w:rsid w:val="00456643"/>
    <w:rsid w:val="00460A40"/>
    <w:rsid w:val="0046563C"/>
    <w:rsid w:val="00477AFC"/>
    <w:rsid w:val="00482A43"/>
    <w:rsid w:val="004A7AFB"/>
    <w:rsid w:val="004E3508"/>
    <w:rsid w:val="004E4874"/>
    <w:rsid w:val="005230FE"/>
    <w:rsid w:val="00523973"/>
    <w:rsid w:val="00524E06"/>
    <w:rsid w:val="00533C81"/>
    <w:rsid w:val="00554DC4"/>
    <w:rsid w:val="0058083B"/>
    <w:rsid w:val="00582C70"/>
    <w:rsid w:val="005A3405"/>
    <w:rsid w:val="005C5EE3"/>
    <w:rsid w:val="005D067F"/>
    <w:rsid w:val="005D4C66"/>
    <w:rsid w:val="005E1C01"/>
    <w:rsid w:val="00600B6F"/>
    <w:rsid w:val="006076F7"/>
    <w:rsid w:val="00664937"/>
    <w:rsid w:val="00665912"/>
    <w:rsid w:val="006770D4"/>
    <w:rsid w:val="006775E6"/>
    <w:rsid w:val="00682025"/>
    <w:rsid w:val="0069362C"/>
    <w:rsid w:val="006A0529"/>
    <w:rsid w:val="006A1CD2"/>
    <w:rsid w:val="006D6485"/>
    <w:rsid w:val="006E4160"/>
    <w:rsid w:val="00713569"/>
    <w:rsid w:val="00720C02"/>
    <w:rsid w:val="0072392A"/>
    <w:rsid w:val="00723C2B"/>
    <w:rsid w:val="007257BF"/>
    <w:rsid w:val="0074235B"/>
    <w:rsid w:val="007559B8"/>
    <w:rsid w:val="00765E63"/>
    <w:rsid w:val="00780435"/>
    <w:rsid w:val="00786B9F"/>
    <w:rsid w:val="007A14A4"/>
    <w:rsid w:val="007A1713"/>
    <w:rsid w:val="007A37DD"/>
    <w:rsid w:val="007A6552"/>
    <w:rsid w:val="007B08C3"/>
    <w:rsid w:val="007D5AF4"/>
    <w:rsid w:val="007D6F53"/>
    <w:rsid w:val="007E1B7A"/>
    <w:rsid w:val="007E7344"/>
    <w:rsid w:val="007E793F"/>
    <w:rsid w:val="00802F4F"/>
    <w:rsid w:val="00804A93"/>
    <w:rsid w:val="00815EE9"/>
    <w:rsid w:val="00822B67"/>
    <w:rsid w:val="00833AF2"/>
    <w:rsid w:val="00837C04"/>
    <w:rsid w:val="00851738"/>
    <w:rsid w:val="0085348A"/>
    <w:rsid w:val="00861A10"/>
    <w:rsid w:val="00891ACA"/>
    <w:rsid w:val="008962DF"/>
    <w:rsid w:val="008B763F"/>
    <w:rsid w:val="008C39CC"/>
    <w:rsid w:val="008C528E"/>
    <w:rsid w:val="008D1858"/>
    <w:rsid w:val="008E66A4"/>
    <w:rsid w:val="009113A6"/>
    <w:rsid w:val="0091415E"/>
    <w:rsid w:val="0091585C"/>
    <w:rsid w:val="00971223"/>
    <w:rsid w:val="00974DA8"/>
    <w:rsid w:val="00990444"/>
    <w:rsid w:val="00990CC8"/>
    <w:rsid w:val="009B3FB2"/>
    <w:rsid w:val="009D2EDE"/>
    <w:rsid w:val="00A00814"/>
    <w:rsid w:val="00A05C80"/>
    <w:rsid w:val="00A16D74"/>
    <w:rsid w:val="00A256AE"/>
    <w:rsid w:val="00A3079A"/>
    <w:rsid w:val="00A34DD8"/>
    <w:rsid w:val="00A67043"/>
    <w:rsid w:val="00A83001"/>
    <w:rsid w:val="00B001FE"/>
    <w:rsid w:val="00B2324A"/>
    <w:rsid w:val="00B72D1F"/>
    <w:rsid w:val="00B84F34"/>
    <w:rsid w:val="00B8547E"/>
    <w:rsid w:val="00B87039"/>
    <w:rsid w:val="00B932AC"/>
    <w:rsid w:val="00B93BDA"/>
    <w:rsid w:val="00BB4068"/>
    <w:rsid w:val="00BC216D"/>
    <w:rsid w:val="00BE7639"/>
    <w:rsid w:val="00C040FB"/>
    <w:rsid w:val="00C0619C"/>
    <w:rsid w:val="00C13934"/>
    <w:rsid w:val="00C27C46"/>
    <w:rsid w:val="00C51F3A"/>
    <w:rsid w:val="00C6772E"/>
    <w:rsid w:val="00C92A92"/>
    <w:rsid w:val="00CB132D"/>
    <w:rsid w:val="00CC23CC"/>
    <w:rsid w:val="00CC7978"/>
    <w:rsid w:val="00CD2EF7"/>
    <w:rsid w:val="00CD5BF9"/>
    <w:rsid w:val="00CF0727"/>
    <w:rsid w:val="00D173B6"/>
    <w:rsid w:val="00D2563E"/>
    <w:rsid w:val="00D34D3F"/>
    <w:rsid w:val="00D52676"/>
    <w:rsid w:val="00D55F6C"/>
    <w:rsid w:val="00D6750F"/>
    <w:rsid w:val="00D94B15"/>
    <w:rsid w:val="00D963C5"/>
    <w:rsid w:val="00DB5DE8"/>
    <w:rsid w:val="00DC2B02"/>
    <w:rsid w:val="00DD7B1D"/>
    <w:rsid w:val="00DE0CD7"/>
    <w:rsid w:val="00E01AFF"/>
    <w:rsid w:val="00E05077"/>
    <w:rsid w:val="00E41B25"/>
    <w:rsid w:val="00E717D8"/>
    <w:rsid w:val="00E7211A"/>
    <w:rsid w:val="00E82C47"/>
    <w:rsid w:val="00E9110D"/>
    <w:rsid w:val="00E92755"/>
    <w:rsid w:val="00EA0DF0"/>
    <w:rsid w:val="00EA7C91"/>
    <w:rsid w:val="00EB5B5A"/>
    <w:rsid w:val="00ED6968"/>
    <w:rsid w:val="00EE3081"/>
    <w:rsid w:val="00F06832"/>
    <w:rsid w:val="00F13590"/>
    <w:rsid w:val="00F1620F"/>
    <w:rsid w:val="00F24A06"/>
    <w:rsid w:val="00F31873"/>
    <w:rsid w:val="00F510CE"/>
    <w:rsid w:val="00F615D7"/>
    <w:rsid w:val="00F82ACF"/>
    <w:rsid w:val="00F9046A"/>
    <w:rsid w:val="00F90496"/>
    <w:rsid w:val="00F95217"/>
    <w:rsid w:val="00F97B65"/>
    <w:rsid w:val="00FB5E63"/>
    <w:rsid w:val="00FD2F1E"/>
    <w:rsid w:val="00FD639F"/>
    <w:rsid w:val="00FD7EC2"/>
    <w:rsid w:val="00FE13D3"/>
    <w:rsid w:val="00FE4B5D"/>
    <w:rsid w:val="00FF51CC"/>
    <w:rsid w:val="7CED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2C59"/>
  <w15:docId w15:val="{E801658F-7B35-4E3F-B42D-FE003EF3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3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6D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D5B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4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A06"/>
  </w:style>
  <w:style w:type="paragraph" w:styleId="Stopka">
    <w:name w:val="footer"/>
    <w:basedOn w:val="Normalny"/>
    <w:link w:val="StopkaZnak"/>
    <w:uiPriority w:val="99"/>
    <w:unhideWhenUsed/>
    <w:rsid w:val="00F24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A06"/>
  </w:style>
  <w:style w:type="table" w:styleId="Tabela-Siatka">
    <w:name w:val="Table Grid"/>
    <w:basedOn w:val="Standardowy"/>
    <w:uiPriority w:val="39"/>
    <w:rsid w:val="008E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0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8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1678FE9A8DD3498424E902313CB476" ma:contentTypeVersion="13" ma:contentTypeDescription="Utwórz nowy dokument." ma:contentTypeScope="" ma:versionID="52bdd61d149e657bb0a3d8613cf00a9d">
  <xsd:schema xmlns:xsd="http://www.w3.org/2001/XMLSchema" xmlns:xs="http://www.w3.org/2001/XMLSchema" xmlns:p="http://schemas.microsoft.com/office/2006/metadata/properties" xmlns:ns3="c67f5bb0-26ff-4f99-be89-eba2077832d7" xmlns:ns4="34f76469-70e0-46e2-851d-fed28562842b" targetNamespace="http://schemas.microsoft.com/office/2006/metadata/properties" ma:root="true" ma:fieldsID="2a461f52f42b527cfc2b9a4ee40f7392" ns3:_="" ns4:_="">
    <xsd:import namespace="c67f5bb0-26ff-4f99-be89-eba2077832d7"/>
    <xsd:import namespace="34f76469-70e0-46e2-851d-fed2856284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7f5bb0-26ff-4f99-be89-eba207783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76469-70e0-46e2-851d-fed285628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67f5bb0-26ff-4f99-be89-eba2077832d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BAFA0-4A27-4945-BBB3-D93088116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7f5bb0-26ff-4f99-be89-eba2077832d7"/>
    <ds:schemaRef ds:uri="34f76469-70e0-46e2-851d-fed285628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AF0FC9-74A8-44B4-B34C-8A2989EE6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AC8FF-8548-4527-B4DF-777B845E4934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34f76469-70e0-46e2-851d-fed28562842b"/>
    <ds:schemaRef ds:uri="c67f5bb0-26ff-4f99-be89-eba2077832d7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D5B919B-EC72-4331-9C32-AAE1EB2C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1673</Words>
  <Characters>10042</Characters>
  <Application>Microsoft Office Word</Application>
  <DocSecurity>4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Maliszewski</dc:creator>
  <cp:lastModifiedBy>Agnieszka Preizner-Majcher</cp:lastModifiedBy>
  <cp:revision>2</cp:revision>
  <cp:lastPrinted>2023-09-14T08:29:00Z</cp:lastPrinted>
  <dcterms:created xsi:type="dcterms:W3CDTF">2024-09-25T06:45:00Z</dcterms:created>
  <dcterms:modified xsi:type="dcterms:W3CDTF">2024-09-25T06:45:00Z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0x010100061678FE9A8DD3498424E902313CB476</vt:lpwstr>
  </property>
</Properties>
</file>