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523" w:rsidRDefault="003C1523" w:rsidP="003C1523">
      <w:pPr>
        <w:rPr>
          <w:rFonts w:ascii="Arial" w:hAnsi="Arial" w:cs="Arial"/>
        </w:rPr>
      </w:pPr>
      <w:bookmarkStart w:id="0" w:name="_GoBack"/>
      <w:bookmarkEnd w:id="0"/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6"/>
        <w:gridCol w:w="2209"/>
        <w:gridCol w:w="2209"/>
        <w:gridCol w:w="2236"/>
      </w:tblGrid>
      <w:tr w:rsidR="003C1523" w:rsidRPr="00D46865" w:rsidTr="0079305C">
        <w:tc>
          <w:tcPr>
            <w:tcW w:w="2265" w:type="dxa"/>
            <w:vAlign w:val="bottom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D46865">
              <w:rPr>
                <w:rFonts w:ascii="Arial" w:hAnsi="Arial" w:cs="Arial"/>
                <w:b/>
                <w:sz w:val="22"/>
                <w:szCs w:val="22"/>
              </w:rPr>
              <w:t>Załącznik nr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7</w:t>
            </w:r>
          </w:p>
        </w:tc>
      </w:tr>
      <w:tr w:rsidR="003C1523" w:rsidRPr="00D46865" w:rsidTr="0079305C">
        <w:tc>
          <w:tcPr>
            <w:tcW w:w="2265" w:type="dxa"/>
            <w:vAlign w:val="bottom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865">
              <w:rPr>
                <w:rFonts w:ascii="Arial" w:hAnsi="Arial" w:cs="Arial"/>
                <w:bCs/>
                <w:sz w:val="22"/>
                <w:szCs w:val="22"/>
              </w:rPr>
              <w:t>…………………………</w:t>
            </w: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C1523" w:rsidRPr="00D46865" w:rsidTr="0079305C"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  <w:r w:rsidRPr="00D46865">
              <w:rPr>
                <w:rFonts w:ascii="Arial" w:hAnsi="Arial" w:cs="Arial"/>
                <w:sz w:val="22"/>
                <w:szCs w:val="22"/>
              </w:rPr>
              <w:t>Pieczęć Oferenta</w:t>
            </w: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3C1523" w:rsidRPr="00D46865" w:rsidTr="0079305C"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  <w:tc>
          <w:tcPr>
            <w:tcW w:w="2265" w:type="dxa"/>
          </w:tcPr>
          <w:p w:rsidR="003C1523" w:rsidRPr="00D46865" w:rsidRDefault="003C1523" w:rsidP="0079305C">
            <w:pPr>
              <w:spacing w:line="360" w:lineRule="auto"/>
              <w:rPr>
                <w:rFonts w:ascii="Arial" w:hAnsi="Arial" w:cs="Arial"/>
                <w:bCs/>
              </w:rPr>
            </w:pPr>
          </w:p>
        </w:tc>
      </w:tr>
    </w:tbl>
    <w:p w:rsidR="003C1523" w:rsidRDefault="003C1523" w:rsidP="003C1523">
      <w:pPr>
        <w:jc w:val="center"/>
        <w:rPr>
          <w:rFonts w:ascii="Arial" w:hAnsi="Arial" w:cs="Arial"/>
          <w:b/>
        </w:rPr>
      </w:pPr>
      <w:r w:rsidRPr="00D46865">
        <w:rPr>
          <w:rFonts w:ascii="Arial" w:hAnsi="Arial" w:cs="Arial"/>
          <w:b/>
        </w:rPr>
        <w:t>Karta Oceny</w:t>
      </w:r>
    </w:p>
    <w:p w:rsidR="003C1523" w:rsidRPr="0059072C" w:rsidRDefault="003C1523" w:rsidP="003C1523">
      <w:pPr>
        <w:jc w:val="center"/>
        <w:rPr>
          <w:rFonts w:ascii="Arial" w:hAnsi="Arial" w:cs="Arial"/>
          <w:i/>
          <w:sz w:val="18"/>
        </w:rPr>
      </w:pPr>
      <w:r w:rsidRPr="0059072C">
        <w:rPr>
          <w:rFonts w:ascii="Arial" w:hAnsi="Arial" w:cs="Arial"/>
          <w:i/>
          <w:sz w:val="18"/>
        </w:rPr>
        <w:t>W karcie oceny należy czytelne zaznaczyć wyłącznie jeden wariant odpowiedzi dla każdego stwierdzenia</w:t>
      </w:r>
      <w:r>
        <w:rPr>
          <w:rFonts w:ascii="Arial" w:hAnsi="Arial" w:cs="Arial"/>
          <w:i/>
          <w:sz w:val="18"/>
        </w:rPr>
        <w:t>.</w:t>
      </w:r>
    </w:p>
    <w:p w:rsidR="003C1523" w:rsidRPr="00963833" w:rsidRDefault="003C1523" w:rsidP="003C1523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3833">
        <w:rPr>
          <w:rFonts w:ascii="Arial" w:hAnsi="Arial" w:cs="Arial"/>
          <w:b/>
          <w:sz w:val="22"/>
          <w:szCs w:val="22"/>
        </w:rPr>
        <w:t>Podmiot, który reprezentuję:</w:t>
      </w:r>
    </w:p>
    <w:p w:rsidR="003C1523" w:rsidRPr="00AC34F5" w:rsidRDefault="00094BAB" w:rsidP="003C1523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MS Gothic" w:eastAsia="MS Gothic" w:hAnsi="MS Gothic" w:cs="Arial" w:hint="eastAsia"/>
          </w:rPr>
          <w:id w:val="1200126102"/>
        </w:sdtPr>
        <w:sdtEndPr/>
        <w:sdtContent>
          <w:r w:rsidR="003C1523" w:rsidRPr="00D933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 w:rsidRPr="00D93316">
        <w:rPr>
          <w:rFonts w:ascii="MS Gothic" w:eastAsia="MS Gothic" w:hAnsi="MS Gothic" w:cs="Arial" w:hint="eastAsia"/>
          <w:sz w:val="22"/>
          <w:szCs w:val="22"/>
        </w:rPr>
        <w:t xml:space="preserve"> </w:t>
      </w:r>
      <w:r w:rsidR="003C1523" w:rsidRPr="00D93316">
        <w:rPr>
          <w:rFonts w:ascii="Arial" w:hAnsi="Arial" w:cs="Arial"/>
          <w:sz w:val="22"/>
          <w:szCs w:val="22"/>
        </w:rPr>
        <w:t xml:space="preserve">posiada akredytację wydaną na podstawie ustawy z dnia 6 listopada 2008 r. </w:t>
      </w:r>
      <w:r w:rsidR="003C1523">
        <w:rPr>
          <w:rFonts w:ascii="Arial" w:hAnsi="Arial" w:cs="Arial"/>
          <w:sz w:val="22"/>
          <w:szCs w:val="22"/>
        </w:rPr>
        <w:br/>
      </w:r>
      <w:r w:rsidR="003C1523" w:rsidRPr="00D93316">
        <w:rPr>
          <w:rFonts w:ascii="Arial" w:hAnsi="Arial" w:cs="Arial"/>
          <w:sz w:val="22"/>
          <w:szCs w:val="22"/>
        </w:rPr>
        <w:t>o akredytacji w ochronie zdrowia</w:t>
      </w:r>
    </w:p>
    <w:p w:rsidR="003C1523" w:rsidRPr="00D93316" w:rsidRDefault="00094BAB" w:rsidP="003C1523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5591378"/>
        </w:sdtPr>
        <w:sdtEndPr/>
        <w:sdtContent>
          <w:r w:rsidR="003C1523" w:rsidRPr="00D93316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 w:rsidRPr="00D93316">
        <w:rPr>
          <w:rFonts w:ascii="Arial" w:hAnsi="Arial" w:cs="Arial"/>
          <w:sz w:val="22"/>
          <w:szCs w:val="22"/>
        </w:rPr>
        <w:t xml:space="preserve"> nie posiada ww. akredytacji </w:t>
      </w:r>
    </w:p>
    <w:p w:rsidR="003C1523" w:rsidRPr="00963833" w:rsidRDefault="003C1523" w:rsidP="003C1523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63833">
        <w:rPr>
          <w:rFonts w:ascii="Arial" w:hAnsi="Arial" w:cs="Arial"/>
          <w:b/>
          <w:sz w:val="22"/>
          <w:szCs w:val="22"/>
        </w:rPr>
        <w:t>Podmiot, który reprezentuję:</w:t>
      </w:r>
    </w:p>
    <w:p w:rsidR="003C1523" w:rsidRDefault="00094BAB" w:rsidP="003C1523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807894204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 w:rsidRPr="00D93316">
        <w:rPr>
          <w:rFonts w:ascii="Arial" w:hAnsi="Arial" w:cs="Arial"/>
          <w:sz w:val="22"/>
          <w:szCs w:val="22"/>
        </w:rPr>
        <w:t xml:space="preserve"> posiada certyfikat </w:t>
      </w:r>
      <w:r w:rsidR="003C1523">
        <w:rPr>
          <w:rFonts w:ascii="Arial" w:hAnsi="Arial" w:cs="Arial"/>
          <w:sz w:val="22"/>
          <w:szCs w:val="22"/>
        </w:rPr>
        <w:t xml:space="preserve">zgodności z </w:t>
      </w:r>
      <w:r w:rsidR="003C1523" w:rsidRPr="00D93316">
        <w:rPr>
          <w:rFonts w:ascii="Arial" w:hAnsi="Arial" w:cs="Arial"/>
          <w:sz w:val="22"/>
          <w:szCs w:val="22"/>
        </w:rPr>
        <w:t>norm</w:t>
      </w:r>
      <w:r w:rsidR="003C1523">
        <w:rPr>
          <w:rFonts w:ascii="Arial" w:hAnsi="Arial" w:cs="Arial"/>
          <w:sz w:val="22"/>
          <w:szCs w:val="22"/>
        </w:rPr>
        <w:t>ą</w:t>
      </w:r>
      <w:r w:rsidR="003C1523" w:rsidRPr="00D93316">
        <w:rPr>
          <w:rFonts w:ascii="Arial" w:hAnsi="Arial" w:cs="Arial"/>
          <w:sz w:val="22"/>
          <w:szCs w:val="22"/>
        </w:rPr>
        <w:t xml:space="preserve"> EN 15224 – Usługi Ochrony Zdrowia – System Zarządzania Jakością</w:t>
      </w:r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101F9C">
        <w:t xml:space="preserve"> </w:t>
      </w:r>
      <w:r w:rsidR="003C1523">
        <w:rPr>
          <w:rFonts w:ascii="Arial" w:hAnsi="Arial" w:cs="Arial"/>
          <w:sz w:val="22"/>
          <w:szCs w:val="22"/>
        </w:rPr>
        <w:t>lub inne certyfikaty ISO</w:t>
      </w:r>
      <w:r w:rsidR="003C1523" w:rsidRPr="00101F9C">
        <w:rPr>
          <w:rFonts w:ascii="Arial" w:hAnsi="Arial" w:cs="Arial"/>
          <w:sz w:val="22"/>
          <w:szCs w:val="22"/>
        </w:rPr>
        <w:t xml:space="preserve">, które swoim zakresem obejmują udzielanie świadczeń opieki zdrowotnej w </w:t>
      </w:r>
      <w:r w:rsidR="003C1523">
        <w:rPr>
          <w:rFonts w:ascii="Arial" w:hAnsi="Arial" w:cs="Arial"/>
          <w:sz w:val="22"/>
          <w:szCs w:val="22"/>
        </w:rPr>
        <w:t>poradni</w:t>
      </w:r>
      <w:r w:rsidR="003C1523" w:rsidRPr="00101F9C">
        <w:rPr>
          <w:rFonts w:ascii="Arial" w:hAnsi="Arial" w:cs="Arial"/>
          <w:sz w:val="22"/>
          <w:szCs w:val="22"/>
        </w:rPr>
        <w:t xml:space="preserve"> </w:t>
      </w:r>
      <w:r w:rsidR="003C1523">
        <w:rPr>
          <w:rFonts w:ascii="Arial" w:hAnsi="Arial" w:cs="Arial"/>
          <w:sz w:val="22"/>
          <w:szCs w:val="22"/>
        </w:rPr>
        <w:t>kardiologii dziecięcej</w:t>
      </w:r>
    </w:p>
    <w:p w:rsidR="003C1523" w:rsidRPr="00D93316" w:rsidRDefault="00094BAB" w:rsidP="003C1523">
      <w:pPr>
        <w:pStyle w:val="Akapitzlist"/>
        <w:spacing w:after="120" w:line="276" w:lineRule="auto"/>
        <w:ind w:left="1066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00163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nie posiada ww. </w:t>
      </w:r>
      <w:r w:rsidR="003C1523" w:rsidRPr="00D93316">
        <w:rPr>
          <w:rFonts w:ascii="Arial" w:hAnsi="Arial" w:cs="Arial"/>
          <w:sz w:val="22"/>
          <w:szCs w:val="22"/>
        </w:rPr>
        <w:t>certyfikat</w:t>
      </w:r>
      <w:r w:rsidR="003C1523">
        <w:rPr>
          <w:rFonts w:ascii="Arial" w:hAnsi="Arial" w:cs="Arial"/>
          <w:sz w:val="22"/>
          <w:szCs w:val="22"/>
        </w:rPr>
        <w:t>ów</w:t>
      </w:r>
      <w:r w:rsidR="003C1523" w:rsidRPr="00D93316">
        <w:rPr>
          <w:rFonts w:ascii="Arial" w:hAnsi="Arial" w:cs="Arial"/>
          <w:sz w:val="22"/>
          <w:szCs w:val="22"/>
        </w:rPr>
        <w:t xml:space="preserve"> </w:t>
      </w:r>
    </w:p>
    <w:p w:rsidR="003C1523" w:rsidRDefault="003C1523" w:rsidP="003C1523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</w:t>
      </w:r>
      <w:r w:rsidRPr="00AA6D16">
        <w:rPr>
          <w:rFonts w:ascii="Arial" w:hAnsi="Arial" w:cs="Arial"/>
          <w:b/>
          <w:sz w:val="22"/>
          <w:szCs w:val="22"/>
        </w:rPr>
        <w:t xml:space="preserve">porad udzielonych w ramach funkcjonowania </w:t>
      </w:r>
      <w:r>
        <w:rPr>
          <w:rFonts w:ascii="Arial" w:hAnsi="Arial" w:cs="Arial"/>
          <w:b/>
          <w:sz w:val="22"/>
          <w:szCs w:val="22"/>
        </w:rPr>
        <w:t>poradni kardiologii dziecięcej</w:t>
      </w:r>
      <w:r w:rsidRPr="0086054E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w roku 2016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72561110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do 1900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51793300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1901-2100</w:t>
      </w:r>
    </w:p>
    <w:p w:rsidR="003C1523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3967576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2101 - 2300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650874499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2301-2500</w:t>
      </w:r>
    </w:p>
    <w:p w:rsidR="003C1523" w:rsidRPr="0059072C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54679285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2501 </w:t>
      </w:r>
      <w:r w:rsidR="003C1523" w:rsidRPr="0059072C">
        <w:rPr>
          <w:rFonts w:ascii="Arial" w:hAnsi="Arial" w:cs="Arial"/>
          <w:sz w:val="22"/>
          <w:szCs w:val="22"/>
        </w:rPr>
        <w:t>i więcej</w:t>
      </w:r>
    </w:p>
    <w:p w:rsidR="003C1523" w:rsidRDefault="003C1523" w:rsidP="003C1523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Liczba </w:t>
      </w:r>
      <w:r w:rsidRPr="00AA6D16">
        <w:rPr>
          <w:rFonts w:ascii="Arial" w:hAnsi="Arial" w:cs="Arial"/>
          <w:b/>
          <w:sz w:val="22"/>
          <w:szCs w:val="22"/>
        </w:rPr>
        <w:t xml:space="preserve">porad udzielonych w ramach funkcjonowania </w:t>
      </w:r>
      <w:r>
        <w:rPr>
          <w:rFonts w:ascii="Arial" w:hAnsi="Arial" w:cs="Arial"/>
          <w:b/>
          <w:sz w:val="22"/>
          <w:szCs w:val="22"/>
        </w:rPr>
        <w:t>poradni kardiologii dziecięcej w roku 2015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14170470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do 1900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2083714589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1901-2100</w:t>
      </w:r>
    </w:p>
    <w:p w:rsidR="003C1523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77190644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2101 - 2300</w:t>
      </w:r>
    </w:p>
    <w:p w:rsidR="003C1523" w:rsidRPr="00CB64EA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334344094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2301-2500</w:t>
      </w:r>
    </w:p>
    <w:p w:rsidR="003C1523" w:rsidRPr="0069563F" w:rsidRDefault="00094BAB" w:rsidP="003C1523">
      <w:pPr>
        <w:pStyle w:val="Akapitzlist"/>
        <w:spacing w:after="120" w:line="276" w:lineRule="auto"/>
        <w:ind w:left="851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51890994"/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2501 </w:t>
      </w:r>
      <w:r w:rsidR="003C1523" w:rsidRPr="0069563F">
        <w:rPr>
          <w:rFonts w:ascii="Arial" w:hAnsi="Arial" w:cs="Arial"/>
          <w:sz w:val="22"/>
          <w:szCs w:val="22"/>
        </w:rPr>
        <w:t>i więcej</w:t>
      </w:r>
    </w:p>
    <w:p w:rsidR="003C1523" w:rsidRPr="0015492B" w:rsidRDefault="003C1523" w:rsidP="003C1523">
      <w:pPr>
        <w:spacing w:after="120"/>
        <w:jc w:val="both"/>
        <w:rPr>
          <w:rFonts w:ascii="Arial" w:hAnsi="Arial" w:cs="Arial"/>
          <w:b/>
        </w:rPr>
      </w:pPr>
    </w:p>
    <w:p w:rsidR="003C1523" w:rsidRPr="0059072C" w:rsidRDefault="003C1523" w:rsidP="003C1523">
      <w:pPr>
        <w:pStyle w:val="Akapitzlist"/>
        <w:numPr>
          <w:ilvl w:val="0"/>
          <w:numId w:val="1"/>
        </w:numPr>
        <w:spacing w:after="120"/>
        <w:jc w:val="both"/>
        <w:rPr>
          <w:rFonts w:ascii="Arial" w:hAnsi="Arial" w:cs="Arial"/>
          <w:b/>
          <w:sz w:val="22"/>
          <w:szCs w:val="22"/>
        </w:rPr>
      </w:pPr>
      <w:r w:rsidRPr="0059072C">
        <w:rPr>
          <w:rFonts w:ascii="Arial" w:hAnsi="Arial" w:cs="Arial"/>
          <w:b/>
          <w:sz w:val="22"/>
          <w:szCs w:val="22"/>
        </w:rPr>
        <w:t>Zadeklarowany udział własny w zakupie sprzętu lub aparatury</w:t>
      </w:r>
    </w:p>
    <w:p w:rsidR="003C1523" w:rsidRPr="00AC34F5" w:rsidRDefault="003C1523" w:rsidP="003C1523">
      <w:pPr>
        <w:pStyle w:val="Akapitzlist"/>
        <w:spacing w:after="120" w:line="276" w:lineRule="auto"/>
        <w:ind w:left="644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W</w:t>
      </w:r>
      <w:r w:rsidRPr="00AC34F5">
        <w:rPr>
          <w:rFonts w:ascii="Arial" w:hAnsi="Arial" w:cs="Arial"/>
          <w:sz w:val="22"/>
          <w:szCs w:val="22"/>
        </w:rPr>
        <w:t xml:space="preserve"> przypadku wskazania </w:t>
      </w:r>
      <w:r>
        <w:rPr>
          <w:rFonts w:ascii="Arial" w:hAnsi="Arial" w:cs="Arial"/>
          <w:sz w:val="22"/>
          <w:szCs w:val="22"/>
        </w:rPr>
        <w:t xml:space="preserve">w załączniku nr 2: Plan rzeczowo-finansowy w kolumnie 4 </w:t>
      </w:r>
      <w:r w:rsidRPr="00EE3727">
        <w:rPr>
          <w:rFonts w:ascii="Arial" w:hAnsi="Arial" w:cs="Arial"/>
          <w:sz w:val="22"/>
          <w:szCs w:val="22"/>
        </w:rPr>
        <w:t>różnej wartości procentowej</w:t>
      </w:r>
      <w:r w:rsidRPr="00AC34F5">
        <w:rPr>
          <w:rFonts w:ascii="Arial" w:hAnsi="Arial" w:cs="Arial"/>
          <w:sz w:val="22"/>
          <w:szCs w:val="22"/>
        </w:rPr>
        <w:t xml:space="preserve"> udziału własnego dla poszczególnych sprzętów </w:t>
      </w:r>
      <w:r>
        <w:rPr>
          <w:rFonts w:ascii="Arial" w:hAnsi="Arial" w:cs="Arial"/>
          <w:sz w:val="22"/>
          <w:szCs w:val="22"/>
        </w:rPr>
        <w:t xml:space="preserve">prosimy zaznaczyć </w:t>
      </w:r>
      <w:r w:rsidRPr="00EE3727">
        <w:rPr>
          <w:rFonts w:ascii="Arial" w:hAnsi="Arial" w:cs="Arial"/>
          <w:sz w:val="22"/>
          <w:szCs w:val="22"/>
        </w:rPr>
        <w:t xml:space="preserve">średnią dla zadeklarowanych wartości </w:t>
      </w:r>
      <w:r>
        <w:rPr>
          <w:rFonts w:ascii="Arial" w:hAnsi="Arial" w:cs="Arial"/>
          <w:sz w:val="22"/>
          <w:szCs w:val="22"/>
        </w:rPr>
        <w:t>poziomów udziału własnego.</w:t>
      </w:r>
      <w:r w:rsidRPr="00EE3727">
        <w:rPr>
          <w:rFonts w:ascii="Arial" w:hAnsi="Arial" w:cs="Arial"/>
          <w:sz w:val="22"/>
          <w:szCs w:val="22"/>
        </w:rPr>
        <w:t xml:space="preserve"> </w:t>
      </w:r>
    </w:p>
    <w:p w:rsidR="003C1523" w:rsidRPr="00CB64EA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004815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B64EA">
        <w:rPr>
          <w:rFonts w:ascii="Arial" w:hAnsi="Arial" w:cs="Arial"/>
          <w:sz w:val="22"/>
          <w:szCs w:val="22"/>
        </w:rPr>
        <w:t>15%</w:t>
      </w:r>
    </w:p>
    <w:p w:rsidR="003C1523" w:rsidRPr="00CB64EA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023685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B64EA">
        <w:rPr>
          <w:rFonts w:ascii="Arial" w:hAnsi="Arial" w:cs="Arial"/>
          <w:sz w:val="22"/>
          <w:szCs w:val="22"/>
        </w:rPr>
        <w:t>1</w:t>
      </w:r>
      <w:r w:rsidR="003C1523">
        <w:rPr>
          <w:rFonts w:ascii="Arial" w:hAnsi="Arial" w:cs="Arial"/>
          <w:sz w:val="22"/>
          <w:szCs w:val="22"/>
        </w:rPr>
        <w:t>5,01</w:t>
      </w:r>
      <w:r w:rsidR="003C1523" w:rsidRPr="00CB64EA">
        <w:rPr>
          <w:rFonts w:ascii="Arial" w:hAnsi="Arial" w:cs="Arial"/>
          <w:sz w:val="22"/>
          <w:szCs w:val="22"/>
        </w:rPr>
        <w:t>%- 2</w:t>
      </w:r>
      <w:r w:rsidR="003C1523">
        <w:rPr>
          <w:rFonts w:ascii="Arial" w:hAnsi="Arial" w:cs="Arial"/>
          <w:sz w:val="22"/>
          <w:szCs w:val="22"/>
        </w:rPr>
        <w:t>0</w:t>
      </w:r>
      <w:r w:rsidR="003C1523" w:rsidRPr="00CB64EA">
        <w:rPr>
          <w:rFonts w:ascii="Arial" w:hAnsi="Arial" w:cs="Arial"/>
          <w:sz w:val="22"/>
          <w:szCs w:val="22"/>
        </w:rPr>
        <w:t>%</w:t>
      </w:r>
    </w:p>
    <w:p w:rsidR="003C1523" w:rsidRPr="00CB64EA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53316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B64EA">
        <w:rPr>
          <w:rFonts w:ascii="Arial" w:hAnsi="Arial" w:cs="Arial"/>
          <w:sz w:val="22"/>
          <w:szCs w:val="22"/>
        </w:rPr>
        <w:t>2</w:t>
      </w:r>
      <w:r w:rsidR="003C1523">
        <w:rPr>
          <w:rFonts w:ascii="Arial" w:hAnsi="Arial" w:cs="Arial"/>
          <w:sz w:val="22"/>
          <w:szCs w:val="22"/>
        </w:rPr>
        <w:t>0,01</w:t>
      </w:r>
      <w:r w:rsidR="003C1523" w:rsidRPr="00CB64EA">
        <w:rPr>
          <w:rFonts w:ascii="Arial" w:hAnsi="Arial" w:cs="Arial"/>
          <w:sz w:val="22"/>
          <w:szCs w:val="22"/>
        </w:rPr>
        <w:t>% - 25%</w:t>
      </w:r>
    </w:p>
    <w:p w:rsidR="003C1523" w:rsidRPr="00CB64EA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99301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B64EA">
        <w:rPr>
          <w:rFonts w:ascii="Arial" w:hAnsi="Arial" w:cs="Arial"/>
          <w:sz w:val="22"/>
          <w:szCs w:val="22"/>
        </w:rPr>
        <w:t>2</w:t>
      </w:r>
      <w:r w:rsidR="003C1523">
        <w:rPr>
          <w:rFonts w:ascii="Arial" w:hAnsi="Arial" w:cs="Arial"/>
          <w:sz w:val="22"/>
          <w:szCs w:val="22"/>
        </w:rPr>
        <w:t>5,01</w:t>
      </w:r>
      <w:r w:rsidR="003C1523" w:rsidRPr="00CB64EA">
        <w:rPr>
          <w:rFonts w:ascii="Arial" w:hAnsi="Arial" w:cs="Arial"/>
          <w:sz w:val="22"/>
          <w:szCs w:val="22"/>
        </w:rPr>
        <w:t>%-30%</w:t>
      </w:r>
    </w:p>
    <w:p w:rsidR="003C1523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07774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B64EA">
        <w:rPr>
          <w:rFonts w:ascii="Arial" w:hAnsi="Arial" w:cs="Arial"/>
          <w:sz w:val="22"/>
          <w:szCs w:val="22"/>
        </w:rPr>
        <w:t>3</w:t>
      </w:r>
      <w:r w:rsidR="003C1523">
        <w:rPr>
          <w:rFonts w:ascii="Arial" w:hAnsi="Arial" w:cs="Arial"/>
          <w:sz w:val="22"/>
          <w:szCs w:val="22"/>
        </w:rPr>
        <w:t>0,01</w:t>
      </w:r>
      <w:r w:rsidR="003C1523" w:rsidRPr="00CB64EA">
        <w:rPr>
          <w:rFonts w:ascii="Arial" w:hAnsi="Arial" w:cs="Arial"/>
          <w:sz w:val="22"/>
          <w:szCs w:val="22"/>
        </w:rPr>
        <w:t>% i powyżej</w:t>
      </w:r>
    </w:p>
    <w:p w:rsidR="003C1523" w:rsidRPr="00B02D5F" w:rsidRDefault="003C1523" w:rsidP="003C1523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976B76">
        <w:rPr>
          <w:rFonts w:ascii="Arial" w:hAnsi="Arial" w:cs="Arial"/>
          <w:b/>
          <w:sz w:val="22"/>
          <w:szCs w:val="22"/>
        </w:rPr>
        <w:t xml:space="preserve">Liczba echokardiografów </w:t>
      </w:r>
      <w:r w:rsidRPr="00473099">
        <w:rPr>
          <w:rFonts w:ascii="Arial" w:hAnsi="Arial" w:cs="Arial"/>
          <w:b/>
          <w:sz w:val="22"/>
          <w:szCs w:val="22"/>
          <w:u w:val="single"/>
        </w:rPr>
        <w:t>co najmniej średniej klasy</w:t>
      </w:r>
      <w:r w:rsidRPr="00976B76">
        <w:rPr>
          <w:rFonts w:ascii="Arial" w:hAnsi="Arial" w:cs="Arial"/>
          <w:b/>
          <w:sz w:val="22"/>
          <w:szCs w:val="22"/>
        </w:rPr>
        <w:t xml:space="preserve"> będących łącznie na wyposażeniu poradni kardiologii dziecięcej</w:t>
      </w:r>
      <w:r w:rsidRPr="00976B76" w:rsidDel="00976B76">
        <w:rPr>
          <w:rFonts w:ascii="Arial" w:hAnsi="Arial" w:cs="Arial"/>
          <w:b/>
          <w:sz w:val="22"/>
          <w:szCs w:val="22"/>
        </w:rPr>
        <w:t xml:space="preserve"> </w:t>
      </w:r>
      <w:r w:rsidRPr="00B02D5F">
        <w:rPr>
          <w:rFonts w:ascii="Arial" w:hAnsi="Arial" w:cs="Arial"/>
          <w:b/>
          <w:sz w:val="22"/>
          <w:szCs w:val="22"/>
        </w:rPr>
        <w:t>:</w:t>
      </w:r>
    </w:p>
    <w:p w:rsidR="003C1523" w:rsidRPr="00607B8E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6676932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0-1 </w:t>
      </w:r>
    </w:p>
    <w:p w:rsidR="003C1523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3360088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2-3</w:t>
      </w:r>
    </w:p>
    <w:p w:rsidR="003C1523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9570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4-5</w:t>
      </w:r>
    </w:p>
    <w:p w:rsidR="003C1523" w:rsidRPr="00607B8E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12591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6 i więcej</w:t>
      </w:r>
    </w:p>
    <w:p w:rsidR="003C1523" w:rsidRPr="00C576E1" w:rsidRDefault="003C1523" w:rsidP="003C1523">
      <w:pPr>
        <w:pStyle w:val="Akapitzlist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W przypadku posiadania przynajmniej 1 echokardiografu</w:t>
      </w:r>
      <w:r w:rsidRPr="00C27EBC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co najmniej średniej klasy (wskazanego w pytaniu 6), wskaż wiek najstarszego posiadanego echokardiografu co najmniej średniej klasy</w:t>
      </w:r>
      <w:r w:rsidRPr="00C576E1"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>licząc od daty produkcji:</w:t>
      </w:r>
    </w:p>
    <w:p w:rsidR="003C1523" w:rsidRPr="00C576E1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2970194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576E1">
        <w:rPr>
          <w:rFonts w:ascii="Arial" w:hAnsi="Arial" w:cs="Arial"/>
          <w:sz w:val="22"/>
          <w:szCs w:val="22"/>
        </w:rPr>
        <w:t>mniej niż 10 lat</w:t>
      </w:r>
    </w:p>
    <w:p w:rsidR="003C1523" w:rsidRPr="00C576E1" w:rsidRDefault="00094BAB" w:rsidP="003C1523">
      <w:pPr>
        <w:pStyle w:val="Akapitzlist"/>
        <w:spacing w:after="120" w:line="276" w:lineRule="auto"/>
        <w:ind w:left="1068"/>
        <w:contextualSpacing w:val="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141730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1523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C1523">
        <w:rPr>
          <w:rFonts w:ascii="Arial" w:hAnsi="Arial" w:cs="Arial"/>
          <w:sz w:val="22"/>
          <w:szCs w:val="22"/>
        </w:rPr>
        <w:t xml:space="preserve"> </w:t>
      </w:r>
      <w:r w:rsidR="003C1523" w:rsidRPr="00C576E1">
        <w:rPr>
          <w:rFonts w:ascii="Arial" w:hAnsi="Arial" w:cs="Arial"/>
          <w:sz w:val="22"/>
          <w:szCs w:val="22"/>
        </w:rPr>
        <w:t>10 lat i starszy</w:t>
      </w:r>
    </w:p>
    <w:p w:rsidR="003C1523" w:rsidRDefault="003C1523" w:rsidP="003C1523">
      <w:pPr>
        <w:jc w:val="both"/>
        <w:rPr>
          <w:rFonts w:ascii="Arial" w:hAnsi="Arial" w:cs="Arial"/>
          <w:b/>
        </w:rPr>
      </w:pPr>
    </w:p>
    <w:p w:rsidR="003C1523" w:rsidRDefault="003C1523" w:rsidP="003C1523">
      <w:pPr>
        <w:jc w:val="both"/>
        <w:rPr>
          <w:rFonts w:ascii="Arial" w:hAnsi="Arial" w:cs="Arial"/>
          <w:b/>
        </w:rPr>
      </w:pPr>
    </w:p>
    <w:p w:rsidR="003C1523" w:rsidRPr="00D86A43" w:rsidRDefault="003C1523" w:rsidP="003C1523">
      <w:pPr>
        <w:jc w:val="both"/>
        <w:rPr>
          <w:rFonts w:ascii="Arial" w:hAnsi="Arial" w:cs="Arial"/>
        </w:rPr>
      </w:pPr>
      <w:r w:rsidRPr="00650398">
        <w:rPr>
          <w:rFonts w:ascii="Arial" w:hAnsi="Arial" w:cs="Arial"/>
          <w:b/>
        </w:rPr>
        <w:t>Oświadczam, że wszystkie dane są zgodne z prawdą. Informacje zawarte w karcie oceny pokrywają się z informacjami przedstawionymi w ofercie oraz są zgodne ze stanem faktycznym</w:t>
      </w:r>
      <w:r w:rsidRPr="00D86A43">
        <w:rPr>
          <w:rFonts w:ascii="Arial" w:hAnsi="Arial" w:cs="Arial"/>
        </w:rPr>
        <w:t>.</w:t>
      </w:r>
    </w:p>
    <w:p w:rsidR="003C1523" w:rsidRPr="00D46865" w:rsidRDefault="003C1523" w:rsidP="003C1523">
      <w:pPr>
        <w:spacing w:after="120" w:line="360" w:lineRule="auto"/>
        <w:jc w:val="both"/>
        <w:outlineLvl w:val="0"/>
        <w:rPr>
          <w:rFonts w:ascii="Arial" w:hAnsi="Arial" w:cs="Arial"/>
        </w:rPr>
      </w:pPr>
    </w:p>
    <w:p w:rsidR="003C1523" w:rsidRPr="00D46865" w:rsidRDefault="003C1523" w:rsidP="003C1523">
      <w:pPr>
        <w:spacing w:after="120" w:line="360" w:lineRule="auto"/>
        <w:jc w:val="both"/>
        <w:outlineLvl w:val="0"/>
        <w:rPr>
          <w:rFonts w:ascii="Arial" w:hAnsi="Arial" w:cs="Arial"/>
        </w:rPr>
        <w:sectPr w:rsidR="003C1523" w:rsidRPr="00D46865" w:rsidSect="00C4065A">
          <w:footerReference w:type="default" r:id="rId7"/>
          <w:pgSz w:w="11906" w:h="16838"/>
          <w:pgMar w:top="1418" w:right="1418" w:bottom="1418" w:left="1418" w:header="709" w:footer="709" w:gutter="0"/>
          <w:cols w:space="708"/>
        </w:sectPr>
      </w:pPr>
    </w:p>
    <w:p w:rsidR="003C1523" w:rsidRPr="00D46865" w:rsidRDefault="003C1523" w:rsidP="003C1523">
      <w:pPr>
        <w:spacing w:after="120" w:line="360" w:lineRule="auto"/>
        <w:jc w:val="both"/>
        <w:outlineLvl w:val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</w:t>
      </w:r>
      <w:r w:rsidRPr="00D46865">
        <w:rPr>
          <w:rFonts w:ascii="Arial" w:hAnsi="Arial" w:cs="Arial"/>
        </w:rPr>
        <w:t xml:space="preserve">………..                  </w:t>
      </w:r>
    </w:p>
    <w:p w:rsidR="003C1523" w:rsidRPr="00D46865" w:rsidRDefault="003C1523" w:rsidP="003C1523">
      <w:pPr>
        <w:spacing w:after="120" w:line="360" w:lineRule="auto"/>
        <w:jc w:val="center"/>
        <w:outlineLvl w:val="0"/>
        <w:rPr>
          <w:rFonts w:ascii="Arial" w:hAnsi="Arial" w:cs="Arial"/>
          <w:bCs/>
        </w:rPr>
      </w:pPr>
      <w:r w:rsidRPr="00D46865">
        <w:rPr>
          <w:rFonts w:ascii="Arial" w:hAnsi="Arial" w:cs="Arial"/>
        </w:rPr>
        <w:t xml:space="preserve">Data, imienna pieczęć i podpis osoby odpowiedzialnej za sprawy finansowe  Oferenta                                                 </w:t>
      </w:r>
    </w:p>
    <w:p w:rsidR="003C1523" w:rsidRPr="00D46865" w:rsidRDefault="003C1523" w:rsidP="003C1523">
      <w:pPr>
        <w:spacing w:after="120"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…………………………………</w:t>
      </w:r>
      <w:r w:rsidRPr="00D46865">
        <w:rPr>
          <w:rFonts w:ascii="Arial" w:hAnsi="Arial" w:cs="Arial"/>
          <w:bCs/>
        </w:rPr>
        <w:t>………………</w:t>
      </w:r>
    </w:p>
    <w:p w:rsidR="003C1523" w:rsidRDefault="003C1523" w:rsidP="003C1523">
      <w:pPr>
        <w:spacing w:after="120" w:line="360" w:lineRule="auto"/>
        <w:jc w:val="center"/>
        <w:rPr>
          <w:rFonts w:ascii="Arial" w:hAnsi="Arial" w:cs="Arial"/>
        </w:rPr>
      </w:pPr>
      <w:r w:rsidRPr="00D46865">
        <w:rPr>
          <w:rFonts w:ascii="Arial" w:hAnsi="Arial" w:cs="Arial"/>
        </w:rPr>
        <w:t>Data, imienna pieczęć i podpis osoby/osób upoważn</w:t>
      </w:r>
      <w:r>
        <w:rPr>
          <w:rFonts w:ascii="Arial" w:hAnsi="Arial" w:cs="Arial"/>
        </w:rPr>
        <w:t>ionych do reprezentacji Oferenta</w:t>
      </w:r>
    </w:p>
    <w:p w:rsidR="003C1523" w:rsidRDefault="003C1523" w:rsidP="003C1523">
      <w:pPr>
        <w:spacing w:after="120" w:line="360" w:lineRule="auto"/>
        <w:jc w:val="center"/>
        <w:rPr>
          <w:rFonts w:ascii="Arial" w:hAnsi="Arial" w:cs="Arial"/>
        </w:rPr>
      </w:pPr>
    </w:p>
    <w:p w:rsidR="003C1523" w:rsidRPr="00D46865" w:rsidRDefault="003C1523" w:rsidP="003C1523">
      <w:pPr>
        <w:spacing w:after="120" w:line="360" w:lineRule="auto"/>
        <w:jc w:val="center"/>
        <w:rPr>
          <w:rFonts w:ascii="Arial" w:hAnsi="Arial" w:cs="Arial"/>
        </w:rPr>
        <w:sectPr w:rsidR="003C1523" w:rsidRPr="00D46865" w:rsidSect="001B3CEE">
          <w:type w:val="continuous"/>
          <w:pgSz w:w="11906" w:h="16838"/>
          <w:pgMar w:top="1418" w:right="1418" w:bottom="1418" w:left="1418" w:header="709" w:footer="709" w:gutter="0"/>
          <w:cols w:num="2" w:space="708"/>
          <w:docGrid w:linePitch="360"/>
        </w:sectPr>
      </w:pPr>
    </w:p>
    <w:p w:rsidR="003C1523" w:rsidRPr="00D46865" w:rsidRDefault="003C1523" w:rsidP="003C1523">
      <w:pPr>
        <w:spacing w:before="100" w:beforeAutospacing="1" w:line="360" w:lineRule="auto"/>
        <w:jc w:val="both"/>
        <w:rPr>
          <w:rFonts w:ascii="Arial" w:hAnsi="Arial" w:cs="Arial"/>
          <w:b/>
        </w:rPr>
        <w:sectPr w:rsidR="003C1523" w:rsidRPr="00D46865" w:rsidSect="001B3CEE">
          <w:footerReference w:type="default" r:id="rId8"/>
          <w:type w:val="continuous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AA546A" w:rsidRDefault="00AA546A" w:rsidP="003C1523"/>
    <w:sectPr w:rsidR="00AA54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A30" w:rsidRDefault="00731FEA">
      <w:pPr>
        <w:spacing w:after="0" w:line="240" w:lineRule="auto"/>
      </w:pPr>
      <w:r>
        <w:separator/>
      </w:r>
    </w:p>
  </w:endnote>
  <w:endnote w:type="continuationSeparator" w:id="0">
    <w:p w:rsidR="002E0A30" w:rsidRDefault="0073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02188066"/>
      <w:docPartObj>
        <w:docPartGallery w:val="Page Numbers (Bottom of Page)"/>
        <w:docPartUnique/>
      </w:docPartObj>
    </w:sdtPr>
    <w:sdtEndPr/>
    <w:sdtContent>
      <w:p w:rsidR="00074071" w:rsidRDefault="003C1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A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74071" w:rsidRDefault="00094B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3439916"/>
      <w:docPartObj>
        <w:docPartGallery w:val="Page Numbers (Bottom of Page)"/>
        <w:docPartUnique/>
      </w:docPartObj>
    </w:sdtPr>
    <w:sdtEndPr/>
    <w:sdtContent>
      <w:p w:rsidR="00074071" w:rsidRDefault="003C152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94BA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074071" w:rsidRDefault="00094B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A30" w:rsidRDefault="00731FEA">
      <w:pPr>
        <w:spacing w:after="0" w:line="240" w:lineRule="auto"/>
      </w:pPr>
      <w:r>
        <w:separator/>
      </w:r>
    </w:p>
  </w:footnote>
  <w:footnote w:type="continuationSeparator" w:id="0">
    <w:p w:rsidR="002E0A30" w:rsidRDefault="00731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2A48CA"/>
    <w:multiLevelType w:val="hybridMultilevel"/>
    <w:tmpl w:val="E390D244"/>
    <w:lvl w:ilvl="0" w:tplc="2606216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068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523"/>
    <w:rsid w:val="00094BAB"/>
    <w:rsid w:val="002E0A30"/>
    <w:rsid w:val="003C1523"/>
    <w:rsid w:val="00731FEA"/>
    <w:rsid w:val="00AA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287141-D81E-444E-A88C-49283EBA7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C152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C15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1523"/>
  </w:style>
  <w:style w:type="table" w:styleId="Tabela-Siatka">
    <w:name w:val="Table Grid"/>
    <w:basedOn w:val="Standardowy"/>
    <w:uiPriority w:val="59"/>
    <w:rsid w:val="003C1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3C15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C1523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C152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316</Words>
  <Characters>1901</Characters>
  <Application>Microsoft Office Word</Application>
  <DocSecurity>4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Jewczak Weronika</dc:creator>
  <cp:keywords/>
  <dc:description/>
  <cp:lastModifiedBy>Chmielewska Anna</cp:lastModifiedBy>
  <cp:revision>2</cp:revision>
  <cp:lastPrinted>2017-11-08T08:28:00Z</cp:lastPrinted>
  <dcterms:created xsi:type="dcterms:W3CDTF">2018-02-26T07:17:00Z</dcterms:created>
  <dcterms:modified xsi:type="dcterms:W3CDTF">2018-02-26T07:17:00Z</dcterms:modified>
</cp:coreProperties>
</file>