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67424" w14:textId="33C016F6" w:rsidR="00BF12A6" w:rsidRPr="005670BD" w:rsidRDefault="00BF12A6" w:rsidP="00BF12A6">
      <w:pPr>
        <w:spacing w:line="0" w:lineRule="atLeast"/>
        <w:ind w:right="239"/>
        <w:jc w:val="center"/>
        <w:rPr>
          <w:rFonts w:ascii="Verdana" w:eastAsia="Arial" w:hAnsi="Verdana"/>
          <w:b/>
        </w:rPr>
      </w:pPr>
      <w:r w:rsidRPr="005670BD">
        <w:rPr>
          <w:rFonts w:ascii="Verdana" w:eastAsia="Arial" w:hAnsi="Verdana"/>
          <w:b/>
        </w:rPr>
        <w:t>Formularz Cenowy</w:t>
      </w:r>
    </w:p>
    <w:p w14:paraId="76827246" w14:textId="77777777" w:rsidR="00BF12A6" w:rsidRPr="005670BD" w:rsidRDefault="00BF12A6" w:rsidP="00BF12A6">
      <w:pPr>
        <w:spacing w:line="0" w:lineRule="atLeast"/>
        <w:ind w:right="239"/>
        <w:jc w:val="center"/>
        <w:rPr>
          <w:rFonts w:ascii="Verdana" w:eastAsia="Arial" w:hAnsi="Verdana"/>
          <w:b/>
        </w:rPr>
      </w:pPr>
    </w:p>
    <w:tbl>
      <w:tblPr>
        <w:tblStyle w:val="Tabelasiatki1jasna"/>
        <w:tblpPr w:leftFromText="141" w:rightFromText="141" w:vertAnchor="page" w:horzAnchor="margin" w:tblpXSpec="center" w:tblpY="2461"/>
        <w:tblW w:w="10445" w:type="dxa"/>
        <w:tblLook w:val="04A0" w:firstRow="1" w:lastRow="0" w:firstColumn="1" w:lastColumn="0" w:noHBand="0" w:noVBand="1"/>
      </w:tblPr>
      <w:tblGrid>
        <w:gridCol w:w="696"/>
        <w:gridCol w:w="4012"/>
        <w:gridCol w:w="2375"/>
        <w:gridCol w:w="1933"/>
        <w:gridCol w:w="1429"/>
      </w:tblGrid>
      <w:tr w:rsidR="00B50229" w:rsidRPr="005670BD" w14:paraId="16C18D12" w14:textId="77777777" w:rsidTr="00B502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E54C3" w14:textId="77777777" w:rsidR="00B50229" w:rsidRPr="005670BD" w:rsidRDefault="00B50229" w:rsidP="00B50229">
            <w:pPr>
              <w:jc w:val="center"/>
              <w:rPr>
                <w:rFonts w:ascii="Verdana" w:hAnsi="Verdana"/>
              </w:rPr>
            </w:pPr>
            <w:bookmarkStart w:id="0" w:name="_Hlk150507853"/>
            <w:r w:rsidRPr="005670BD">
              <w:rPr>
                <w:rFonts w:ascii="Verdana" w:hAnsi="Verdana"/>
              </w:rPr>
              <w:t>Lp.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6A12B" w14:textId="77777777" w:rsidR="00B50229" w:rsidRPr="005670BD" w:rsidRDefault="00B50229" w:rsidP="00B502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2D81D0DB" w14:textId="77777777" w:rsidR="00B50229" w:rsidRPr="005670BD" w:rsidRDefault="00B50229" w:rsidP="00B502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5670BD">
              <w:rPr>
                <w:rFonts w:ascii="Verdana" w:hAnsi="Verdana"/>
              </w:rPr>
              <w:t>Opis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61A0D" w14:textId="77777777" w:rsidR="00B50229" w:rsidRPr="005670BD" w:rsidRDefault="00B50229" w:rsidP="00B502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7E926346" w14:textId="77777777" w:rsidR="00B50229" w:rsidRPr="005670BD" w:rsidRDefault="00B50229" w:rsidP="00B502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5670BD">
              <w:rPr>
                <w:rFonts w:ascii="Verdana" w:hAnsi="Verdana"/>
              </w:rPr>
              <w:t>Ilość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76C9D" w14:textId="77777777" w:rsidR="00B50229" w:rsidRPr="005670BD" w:rsidRDefault="00B50229" w:rsidP="00B502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5670BD">
              <w:rPr>
                <w:rFonts w:ascii="Verdana" w:hAnsi="Verdana"/>
              </w:rPr>
              <w:t xml:space="preserve">Cena jednostkowa netto </w:t>
            </w:r>
            <w:r w:rsidRPr="00CE3C30">
              <w:rPr>
                <w:rFonts w:ascii="Verdana" w:hAnsi="Verdana"/>
              </w:rPr>
              <w:t>zł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EAA5D" w14:textId="77777777" w:rsidR="00B50229" w:rsidRPr="005670BD" w:rsidRDefault="00B50229" w:rsidP="00B502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30AA77C5" w14:textId="77777777" w:rsidR="00B50229" w:rsidRPr="005670BD" w:rsidRDefault="00B50229" w:rsidP="00B502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5670BD">
              <w:rPr>
                <w:rFonts w:ascii="Verdana" w:hAnsi="Verdana"/>
              </w:rPr>
              <w:t>Wartość netto zł</w:t>
            </w:r>
          </w:p>
        </w:tc>
      </w:tr>
      <w:tr w:rsidR="00C71287" w:rsidRPr="005670BD" w14:paraId="6DA4D7D1" w14:textId="77777777" w:rsidTr="00A45980">
        <w:trPr>
          <w:trHeight w:val="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DB07A" w14:textId="77777777" w:rsidR="00C71287" w:rsidRPr="005670BD" w:rsidRDefault="00C71287" w:rsidP="00C71287">
            <w:pPr>
              <w:jc w:val="center"/>
              <w:rPr>
                <w:rFonts w:ascii="Verdana" w:hAnsi="Verdana"/>
              </w:rPr>
            </w:pPr>
            <w:r w:rsidRPr="005670BD">
              <w:rPr>
                <w:rFonts w:ascii="Verdana" w:hAnsi="Verdana"/>
              </w:rPr>
              <w:t>1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EBB8A" w14:textId="50AB26CB" w:rsidR="00C71287" w:rsidRPr="005670BD" w:rsidRDefault="00C71287" w:rsidP="00C712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Dostawa wraz z montażem stacji uzdatniania wody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C1F1" w14:textId="73375FC3" w:rsidR="00C71287" w:rsidRPr="005670BD" w:rsidRDefault="00C71287" w:rsidP="00C712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A00E9" w14:textId="77777777" w:rsidR="00C71287" w:rsidRPr="005670BD" w:rsidRDefault="00C71287" w:rsidP="00C712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1B3A0" w14:textId="77777777" w:rsidR="00C71287" w:rsidRPr="005670BD" w:rsidRDefault="00C71287" w:rsidP="00C712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B50229" w:rsidRPr="005670BD" w14:paraId="1872102B" w14:textId="77777777" w:rsidTr="00B50229">
        <w:trPr>
          <w:trHeight w:val="4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EB3481" w14:textId="77777777" w:rsidR="00B50229" w:rsidRPr="005670BD" w:rsidRDefault="00B50229" w:rsidP="00B50229">
            <w:pPr>
              <w:rPr>
                <w:rFonts w:ascii="Verdana" w:hAnsi="Verdana"/>
              </w:rPr>
            </w:pPr>
          </w:p>
        </w:tc>
        <w:tc>
          <w:tcPr>
            <w:tcW w:w="40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4A2716" w14:textId="77777777" w:rsidR="00B50229" w:rsidRPr="005670BD" w:rsidRDefault="00B50229" w:rsidP="00B502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4CA31E4" w14:textId="77777777" w:rsidR="00B50229" w:rsidRPr="005670BD" w:rsidRDefault="00B50229" w:rsidP="00B502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E8A277" w14:textId="77777777" w:rsidR="00B50229" w:rsidRPr="005670BD" w:rsidRDefault="00B50229" w:rsidP="00B50229">
            <w:pPr>
              <w:ind w:right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Arial" w:hAnsi="Verdana"/>
                <w:b/>
                <w:w w:val="99"/>
              </w:rPr>
            </w:pPr>
            <w:r w:rsidRPr="005670BD">
              <w:rPr>
                <w:rFonts w:ascii="Verdana" w:eastAsia="Arial" w:hAnsi="Verdana"/>
                <w:b/>
                <w:w w:val="99"/>
              </w:rPr>
              <w:t>RAZEM wartość netto: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7BC6" w14:textId="77777777" w:rsidR="00B50229" w:rsidRPr="005670BD" w:rsidRDefault="00B50229" w:rsidP="00B502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B50229" w:rsidRPr="005670BD" w14:paraId="280D0C56" w14:textId="77777777" w:rsidTr="00B50229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14:paraId="6AE30A69" w14:textId="77777777" w:rsidR="00B50229" w:rsidRPr="005670BD" w:rsidRDefault="00B50229" w:rsidP="00B50229">
            <w:pPr>
              <w:rPr>
                <w:rFonts w:ascii="Verdana" w:hAnsi="Verdana"/>
              </w:rPr>
            </w:pPr>
          </w:p>
        </w:tc>
        <w:tc>
          <w:tcPr>
            <w:tcW w:w="4012" w:type="dxa"/>
            <w:tcBorders>
              <w:top w:val="nil"/>
              <w:left w:val="nil"/>
              <w:bottom w:val="nil"/>
              <w:right w:val="nil"/>
            </w:tcBorders>
          </w:tcPr>
          <w:p w14:paraId="23135CF6" w14:textId="77777777" w:rsidR="00B50229" w:rsidRPr="005670BD" w:rsidRDefault="00B50229" w:rsidP="00B502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E22082" w14:textId="77777777" w:rsidR="00B50229" w:rsidRPr="005670BD" w:rsidRDefault="00B50229" w:rsidP="00B502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5FE95" w14:textId="77777777" w:rsidR="00B50229" w:rsidRPr="005670BD" w:rsidRDefault="00B50229" w:rsidP="00B502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Arial" w:hAnsi="Verdana"/>
                <w:b/>
              </w:rPr>
            </w:pPr>
            <w:r w:rsidRPr="005670BD">
              <w:rPr>
                <w:rFonts w:ascii="Verdana" w:eastAsia="Arial" w:hAnsi="Verdana"/>
                <w:b/>
              </w:rPr>
              <w:t>Podatek ……..VAT: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6E6C" w14:textId="77777777" w:rsidR="00B50229" w:rsidRPr="005670BD" w:rsidRDefault="00B50229" w:rsidP="00B502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B50229" w:rsidRPr="005670BD" w14:paraId="668F3C70" w14:textId="77777777" w:rsidTr="00B50229">
        <w:trPr>
          <w:trHeight w:val="1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14:paraId="179F16B0" w14:textId="77777777" w:rsidR="00B50229" w:rsidRPr="005670BD" w:rsidRDefault="00B50229" w:rsidP="00B50229">
            <w:pPr>
              <w:rPr>
                <w:rFonts w:ascii="Verdana" w:hAnsi="Verdana"/>
              </w:rPr>
            </w:pPr>
          </w:p>
        </w:tc>
        <w:tc>
          <w:tcPr>
            <w:tcW w:w="4012" w:type="dxa"/>
            <w:tcBorders>
              <w:top w:val="nil"/>
              <w:left w:val="nil"/>
              <w:bottom w:val="nil"/>
              <w:right w:val="nil"/>
            </w:tcBorders>
          </w:tcPr>
          <w:p w14:paraId="4D361070" w14:textId="77777777" w:rsidR="00B50229" w:rsidRPr="005670BD" w:rsidRDefault="00B50229" w:rsidP="00B502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2182DD" w14:textId="77777777" w:rsidR="00B50229" w:rsidRPr="005670BD" w:rsidRDefault="00B50229" w:rsidP="00B502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A61A85" w14:textId="77777777" w:rsidR="00B50229" w:rsidRPr="005670BD" w:rsidRDefault="00B50229" w:rsidP="00B502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Arial" w:hAnsi="Verdana"/>
                <w:b/>
              </w:rPr>
            </w:pPr>
            <w:r w:rsidRPr="005670BD">
              <w:rPr>
                <w:rFonts w:ascii="Verdana" w:eastAsia="Arial" w:hAnsi="Verdana"/>
                <w:b/>
              </w:rPr>
              <w:t>Cena ofertowa brutto: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45009" w14:textId="77777777" w:rsidR="00B50229" w:rsidRPr="005670BD" w:rsidRDefault="00B50229" w:rsidP="00B502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</w:tbl>
    <w:bookmarkEnd w:id="0"/>
    <w:p w14:paraId="22ABE9DD" w14:textId="77777777" w:rsidR="00C71287" w:rsidRPr="00C71287" w:rsidRDefault="00C71287" w:rsidP="00C71287">
      <w:pPr>
        <w:spacing w:line="360" w:lineRule="auto"/>
        <w:jc w:val="center"/>
        <w:rPr>
          <w:rFonts w:ascii="Verdana" w:eastAsia="Times New Roman" w:hAnsi="Verdana" w:cs="Times New Roman"/>
          <w:bCs/>
          <w:i/>
        </w:rPr>
      </w:pPr>
      <w:r w:rsidRPr="00C71287">
        <w:rPr>
          <w:rFonts w:ascii="Verdana" w:eastAsia="Times New Roman" w:hAnsi="Verdana" w:cs="Times New Roman"/>
          <w:bCs/>
          <w:i/>
        </w:rPr>
        <w:t xml:space="preserve">Dostawa wraz z montażem dwóch stacji uzdatniania wody z osprzętem na </w:t>
      </w:r>
    </w:p>
    <w:p w14:paraId="78F305C3" w14:textId="3837782F" w:rsidR="00A7458E" w:rsidRDefault="00C71287" w:rsidP="00C71287">
      <w:pPr>
        <w:spacing w:line="360" w:lineRule="auto"/>
        <w:jc w:val="center"/>
        <w:rPr>
          <w:rFonts w:ascii="Verdana" w:eastAsiaTheme="minorHAnsi" w:hAnsi="Verdana" w:cstheme="minorBidi"/>
          <w:bCs/>
          <w:i/>
        </w:rPr>
      </w:pPr>
      <w:r w:rsidRPr="00C71287">
        <w:rPr>
          <w:rFonts w:ascii="Verdana" w:eastAsia="Times New Roman" w:hAnsi="Verdana" w:cs="Times New Roman"/>
          <w:bCs/>
          <w:i/>
        </w:rPr>
        <w:t>MOP-y Felinów Wschód i Zachód zlokalizowa</w:t>
      </w:r>
      <w:bookmarkStart w:id="1" w:name="_GoBack"/>
      <w:bookmarkEnd w:id="1"/>
      <w:r w:rsidRPr="00C71287">
        <w:rPr>
          <w:rFonts w:ascii="Verdana" w:eastAsia="Times New Roman" w:hAnsi="Verdana" w:cs="Times New Roman"/>
          <w:bCs/>
          <w:i/>
        </w:rPr>
        <w:t>ne przy drodze ekspresowej S19</w:t>
      </w:r>
    </w:p>
    <w:tbl>
      <w:tblPr>
        <w:tblW w:w="0" w:type="auto"/>
        <w:tblInd w:w="4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2"/>
        <w:gridCol w:w="3937"/>
      </w:tblGrid>
      <w:tr w:rsidR="00BF12A6" w:rsidRPr="005670BD" w14:paraId="2E93FCD2" w14:textId="77777777" w:rsidTr="009435E2">
        <w:trPr>
          <w:trHeight w:val="811"/>
        </w:trPr>
        <w:tc>
          <w:tcPr>
            <w:tcW w:w="4914" w:type="dxa"/>
            <w:gridSpan w:val="2"/>
            <w:shd w:val="clear" w:color="auto" w:fill="auto"/>
            <w:vAlign w:val="bottom"/>
          </w:tcPr>
          <w:p w14:paraId="221584CA" w14:textId="77777777" w:rsidR="00BF12A6" w:rsidRPr="005670BD" w:rsidRDefault="00BF12A6" w:rsidP="009435E2">
            <w:pPr>
              <w:spacing w:line="0" w:lineRule="atLeast"/>
              <w:ind w:left="20"/>
              <w:rPr>
                <w:rFonts w:ascii="Verdana" w:eastAsia="Arial" w:hAnsi="Verdana"/>
                <w:w w:val="96"/>
              </w:rPr>
            </w:pPr>
            <w:r w:rsidRPr="005670BD">
              <w:rPr>
                <w:rFonts w:ascii="Verdana" w:eastAsia="Arial" w:hAnsi="Verdana"/>
                <w:w w:val="96"/>
              </w:rPr>
              <w:t>……………………………………………………</w:t>
            </w:r>
            <w:r>
              <w:rPr>
                <w:rFonts w:ascii="Verdana" w:eastAsia="Arial" w:hAnsi="Verdana"/>
                <w:w w:val="96"/>
              </w:rPr>
              <w:t>………………….</w:t>
            </w:r>
          </w:p>
        </w:tc>
      </w:tr>
      <w:tr w:rsidR="00BF12A6" w:rsidRPr="005670BD" w14:paraId="17EF773D" w14:textId="77777777" w:rsidTr="009435E2">
        <w:trPr>
          <w:trHeight w:val="44"/>
        </w:trPr>
        <w:tc>
          <w:tcPr>
            <w:tcW w:w="982" w:type="dxa"/>
            <w:shd w:val="clear" w:color="auto" w:fill="auto"/>
            <w:vAlign w:val="bottom"/>
          </w:tcPr>
          <w:p w14:paraId="7E56CA0B" w14:textId="77777777" w:rsidR="00BF12A6" w:rsidRPr="005670BD" w:rsidRDefault="00BF12A6" w:rsidP="009435E2">
            <w:pPr>
              <w:spacing w:line="20" w:lineRule="exact"/>
              <w:rPr>
                <w:rFonts w:ascii="Verdana" w:eastAsia="Times New Roman" w:hAnsi="Verdana"/>
                <w:sz w:val="1"/>
              </w:rPr>
            </w:pPr>
          </w:p>
        </w:tc>
        <w:tc>
          <w:tcPr>
            <w:tcW w:w="3937" w:type="dxa"/>
            <w:shd w:val="clear" w:color="auto" w:fill="auto"/>
            <w:vAlign w:val="bottom"/>
          </w:tcPr>
          <w:p w14:paraId="62920C51" w14:textId="77777777" w:rsidR="00BF12A6" w:rsidRPr="005670BD" w:rsidRDefault="00BF12A6" w:rsidP="009435E2">
            <w:pPr>
              <w:spacing w:line="0" w:lineRule="atLeast"/>
              <w:rPr>
                <w:rFonts w:ascii="Verdana" w:eastAsia="Arial" w:hAnsi="Verdana"/>
                <w:sz w:val="16"/>
              </w:rPr>
            </w:pPr>
            <w:r w:rsidRPr="005670BD">
              <w:rPr>
                <w:rFonts w:ascii="Verdana" w:eastAsia="Arial" w:hAnsi="Verdana"/>
                <w:sz w:val="16"/>
              </w:rPr>
              <w:t>/pieczęć  firmowa  Wykonawcy/</w:t>
            </w:r>
          </w:p>
        </w:tc>
      </w:tr>
    </w:tbl>
    <w:p w14:paraId="58BE23A5" w14:textId="77777777" w:rsidR="00BF12A6" w:rsidRPr="005670BD" w:rsidRDefault="00BF12A6" w:rsidP="00BF12A6">
      <w:pPr>
        <w:rPr>
          <w:rFonts w:ascii="Verdana" w:hAnsi="Verdana"/>
        </w:rPr>
      </w:pPr>
    </w:p>
    <w:p w14:paraId="35E06B09" w14:textId="77777777" w:rsidR="00BF12A6" w:rsidRPr="005670BD" w:rsidRDefault="00BF12A6" w:rsidP="00BF12A6">
      <w:pPr>
        <w:rPr>
          <w:rFonts w:ascii="Verdana" w:hAnsi="Verdana"/>
        </w:rPr>
      </w:pPr>
    </w:p>
    <w:p w14:paraId="7D770ECF" w14:textId="77777777" w:rsidR="00BF12A6" w:rsidRPr="005670BD" w:rsidRDefault="00BF12A6" w:rsidP="00BF12A6">
      <w:pPr>
        <w:rPr>
          <w:rFonts w:ascii="Verdana" w:hAnsi="Verdana"/>
        </w:rPr>
      </w:pPr>
    </w:p>
    <w:p w14:paraId="5B801388" w14:textId="708D7A78" w:rsidR="00BF12A6" w:rsidRPr="005670BD" w:rsidRDefault="00BF12A6" w:rsidP="00BF12A6">
      <w:pPr>
        <w:spacing w:line="0" w:lineRule="atLeast"/>
        <w:ind w:left="60"/>
        <w:rPr>
          <w:rFonts w:ascii="Verdana" w:eastAsia="Arial" w:hAnsi="Verdana"/>
          <w:sz w:val="19"/>
        </w:rPr>
      </w:pPr>
      <w:r w:rsidRPr="005670BD">
        <w:rPr>
          <w:rFonts w:ascii="Verdana" w:eastAsia="Arial" w:hAnsi="Verdana"/>
          <w:sz w:val="19"/>
        </w:rPr>
        <w:t>Słownie /cena  ofertowa/ ……………………………………………………………………………………………</w:t>
      </w:r>
      <w:r w:rsidR="00B50229">
        <w:rPr>
          <w:rFonts w:ascii="Verdana" w:eastAsia="Arial" w:hAnsi="Verdana"/>
          <w:sz w:val="19"/>
        </w:rPr>
        <w:t>…………………</w:t>
      </w:r>
    </w:p>
    <w:p w14:paraId="5B7A3DD1" w14:textId="77777777" w:rsidR="00BF12A6" w:rsidRPr="005670BD" w:rsidRDefault="00BF12A6" w:rsidP="00BF12A6">
      <w:pPr>
        <w:spacing w:line="350" w:lineRule="exact"/>
        <w:rPr>
          <w:rFonts w:ascii="Verdana" w:eastAsia="Times New Roman" w:hAnsi="Verdana"/>
          <w:sz w:val="24"/>
        </w:rPr>
      </w:pPr>
    </w:p>
    <w:p w14:paraId="7BA26CF7" w14:textId="0426348E" w:rsidR="00BF12A6" w:rsidRPr="005670BD" w:rsidRDefault="00B50229" w:rsidP="00B50229">
      <w:pPr>
        <w:spacing w:line="0" w:lineRule="atLeast"/>
        <w:rPr>
          <w:rFonts w:ascii="Verdana" w:eastAsia="Arial" w:hAnsi="Verdana"/>
          <w:sz w:val="19"/>
        </w:rPr>
      </w:pPr>
      <w:r>
        <w:rPr>
          <w:rFonts w:ascii="Verdana" w:eastAsia="Arial" w:hAnsi="Verdana"/>
          <w:sz w:val="19"/>
        </w:rPr>
        <w:t>………………………</w:t>
      </w:r>
      <w:r w:rsidR="00BF12A6" w:rsidRPr="005670BD">
        <w:rPr>
          <w:rFonts w:ascii="Verdana" w:eastAsia="Arial" w:hAnsi="Verdana"/>
          <w:sz w:val="19"/>
        </w:rPr>
        <w:t>………………………………………..……………………………………………………………………</w:t>
      </w:r>
      <w:r>
        <w:rPr>
          <w:rFonts w:ascii="Verdana" w:eastAsia="Arial" w:hAnsi="Verdana"/>
          <w:sz w:val="19"/>
        </w:rPr>
        <w:t>………………….</w:t>
      </w:r>
    </w:p>
    <w:p w14:paraId="213B2B1B" w14:textId="77777777" w:rsidR="00BF12A6" w:rsidRPr="005670BD" w:rsidRDefault="00BF12A6" w:rsidP="00BF12A6">
      <w:pPr>
        <w:spacing w:line="200" w:lineRule="exact"/>
        <w:rPr>
          <w:rFonts w:ascii="Verdana" w:eastAsia="Times New Roman" w:hAnsi="Verdana"/>
          <w:sz w:val="24"/>
        </w:rPr>
      </w:pPr>
    </w:p>
    <w:p w14:paraId="75F16985" w14:textId="77777777" w:rsidR="00BF12A6" w:rsidRPr="005670BD" w:rsidRDefault="00BF12A6" w:rsidP="00BF12A6">
      <w:pPr>
        <w:spacing w:line="200" w:lineRule="exact"/>
        <w:rPr>
          <w:rFonts w:ascii="Verdana" w:eastAsia="Times New Roman" w:hAnsi="Verdana"/>
          <w:sz w:val="24"/>
        </w:rPr>
      </w:pPr>
    </w:p>
    <w:p w14:paraId="496A14CB" w14:textId="0F33B51B" w:rsidR="00BF12A6" w:rsidRDefault="00BF12A6" w:rsidP="00BF12A6">
      <w:pPr>
        <w:spacing w:line="200" w:lineRule="exact"/>
        <w:rPr>
          <w:rFonts w:ascii="Verdana" w:eastAsia="Times New Roman" w:hAnsi="Verdana"/>
          <w:sz w:val="24"/>
        </w:rPr>
      </w:pPr>
    </w:p>
    <w:p w14:paraId="4DB782FB" w14:textId="77777777" w:rsidR="00B50229" w:rsidRDefault="00B50229" w:rsidP="00BF12A6">
      <w:pPr>
        <w:spacing w:line="200" w:lineRule="exact"/>
        <w:rPr>
          <w:rFonts w:ascii="Verdana" w:eastAsia="Times New Roman" w:hAnsi="Verdana"/>
          <w:sz w:val="24"/>
        </w:rPr>
      </w:pPr>
    </w:p>
    <w:p w14:paraId="05AC84CB" w14:textId="77777777" w:rsidR="00BF12A6" w:rsidRDefault="00BF12A6" w:rsidP="00BF12A6">
      <w:pPr>
        <w:spacing w:line="200" w:lineRule="exact"/>
        <w:rPr>
          <w:rFonts w:ascii="Verdana" w:eastAsia="Times New Roman" w:hAnsi="Verdana"/>
          <w:sz w:val="24"/>
        </w:rPr>
      </w:pPr>
    </w:p>
    <w:p w14:paraId="2F2FD8A5" w14:textId="77777777" w:rsidR="00BF12A6" w:rsidRDefault="00BF12A6" w:rsidP="00BF12A6">
      <w:pPr>
        <w:spacing w:line="200" w:lineRule="exact"/>
        <w:rPr>
          <w:rFonts w:ascii="Verdana" w:eastAsia="Times New Roman" w:hAnsi="Verdana"/>
          <w:sz w:val="24"/>
        </w:rPr>
      </w:pPr>
    </w:p>
    <w:p w14:paraId="59970E8D" w14:textId="77777777" w:rsidR="00BF12A6" w:rsidRDefault="00BF12A6" w:rsidP="00BF12A6">
      <w:pPr>
        <w:spacing w:line="200" w:lineRule="exact"/>
        <w:rPr>
          <w:rFonts w:ascii="Verdana" w:eastAsia="Times New Roman" w:hAnsi="Verdana"/>
          <w:sz w:val="24"/>
        </w:rPr>
      </w:pPr>
    </w:p>
    <w:p w14:paraId="1316248C" w14:textId="77777777" w:rsidR="00BF12A6" w:rsidRPr="005670BD" w:rsidRDefault="00BF12A6" w:rsidP="00BF12A6">
      <w:pPr>
        <w:spacing w:line="200" w:lineRule="exact"/>
        <w:rPr>
          <w:rFonts w:ascii="Verdana" w:eastAsia="Times New Roman" w:hAnsi="Verdana"/>
          <w:sz w:val="24"/>
        </w:rPr>
      </w:pPr>
    </w:p>
    <w:p w14:paraId="5384C2DC" w14:textId="334BA862" w:rsidR="00BF12A6" w:rsidRPr="005670BD" w:rsidRDefault="00BF12A6" w:rsidP="00BF12A6">
      <w:pPr>
        <w:jc w:val="both"/>
        <w:rPr>
          <w:rFonts w:ascii="Verdana" w:eastAsia="Arial" w:hAnsi="Verdana"/>
        </w:rPr>
      </w:pPr>
      <w:r>
        <w:rPr>
          <w:rFonts w:ascii="Verdana" w:eastAsia="Arial" w:hAnsi="Verdana"/>
        </w:rPr>
        <w:t xml:space="preserve"> </w:t>
      </w:r>
      <w:r w:rsidRPr="005670BD">
        <w:rPr>
          <w:rFonts w:ascii="Verdana" w:eastAsia="Arial" w:hAnsi="Verdana"/>
        </w:rPr>
        <w:t>Data: …………………</w:t>
      </w:r>
      <w:r w:rsidR="00B50229">
        <w:rPr>
          <w:rFonts w:ascii="Verdana" w:eastAsia="Arial" w:hAnsi="Verdana"/>
        </w:rPr>
        <w:t>…………</w:t>
      </w:r>
      <w:r w:rsidRPr="005670BD">
        <w:rPr>
          <w:rFonts w:ascii="Verdana" w:eastAsia="Arial" w:hAnsi="Verdana"/>
        </w:rPr>
        <w:t xml:space="preserve">…                                       </w:t>
      </w:r>
      <w:r>
        <w:rPr>
          <w:rFonts w:ascii="Verdana" w:eastAsia="Arial" w:hAnsi="Verdana"/>
        </w:rPr>
        <w:t xml:space="preserve">     </w:t>
      </w:r>
      <w:r w:rsidRPr="005670BD">
        <w:rPr>
          <w:rFonts w:ascii="Verdana" w:eastAsia="Arial" w:hAnsi="Verdana"/>
        </w:rPr>
        <w:t>…………………………………………………………</w:t>
      </w:r>
      <w:r>
        <w:rPr>
          <w:rFonts w:ascii="Verdana" w:eastAsia="Arial" w:hAnsi="Verdana"/>
        </w:rPr>
        <w:t>………</w:t>
      </w:r>
    </w:p>
    <w:p w14:paraId="67240D13" w14:textId="200E865B" w:rsidR="00170C5F" w:rsidRPr="00B50229" w:rsidRDefault="00BF12A6" w:rsidP="00B50229">
      <w:pPr>
        <w:ind w:left="60"/>
        <w:rPr>
          <w:rFonts w:ascii="Verdana" w:eastAsia="Arial" w:hAnsi="Verdana"/>
          <w:sz w:val="16"/>
        </w:rPr>
      </w:pPr>
      <w:r w:rsidRPr="005670BD">
        <w:rPr>
          <w:rFonts w:ascii="Verdana" w:eastAsia="Arial" w:hAnsi="Verdana"/>
        </w:rPr>
        <w:tab/>
      </w:r>
      <w:r w:rsidRPr="005670BD">
        <w:rPr>
          <w:rFonts w:ascii="Verdana" w:eastAsia="Arial" w:hAnsi="Verdana"/>
        </w:rPr>
        <w:tab/>
      </w:r>
      <w:r w:rsidRPr="005670BD">
        <w:rPr>
          <w:rFonts w:ascii="Verdana" w:eastAsia="Arial" w:hAnsi="Verdana"/>
        </w:rPr>
        <w:tab/>
      </w:r>
      <w:r w:rsidRPr="005670BD">
        <w:rPr>
          <w:rFonts w:ascii="Verdana" w:eastAsia="Arial" w:hAnsi="Verdana"/>
        </w:rPr>
        <w:tab/>
      </w:r>
      <w:r w:rsidRPr="005670BD">
        <w:rPr>
          <w:rFonts w:ascii="Verdana" w:eastAsia="Arial" w:hAnsi="Verdana"/>
        </w:rPr>
        <w:tab/>
      </w:r>
      <w:r w:rsidRPr="005670BD">
        <w:rPr>
          <w:rFonts w:ascii="Verdana" w:eastAsia="Arial" w:hAnsi="Verdana"/>
        </w:rPr>
        <w:tab/>
      </w:r>
      <w:r w:rsidRPr="005670BD">
        <w:rPr>
          <w:rFonts w:ascii="Verdana" w:eastAsia="Arial" w:hAnsi="Verdana"/>
        </w:rPr>
        <w:tab/>
      </w:r>
      <w:r w:rsidRPr="005670BD">
        <w:rPr>
          <w:rFonts w:ascii="Verdana" w:eastAsia="Arial" w:hAnsi="Verdana"/>
          <w:sz w:val="16"/>
        </w:rPr>
        <w:t>/podpis i pieczęć upoważnionego przedstawiciela</w:t>
      </w:r>
      <w:r>
        <w:rPr>
          <w:rFonts w:ascii="Verdana" w:eastAsia="Arial" w:hAnsi="Verdana"/>
          <w:sz w:val="16"/>
        </w:rPr>
        <w:t>/</w:t>
      </w:r>
    </w:p>
    <w:sectPr w:rsidR="00170C5F" w:rsidRPr="00B50229" w:rsidSect="00B5022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2A6"/>
    <w:rsid w:val="00170C5F"/>
    <w:rsid w:val="00273EB5"/>
    <w:rsid w:val="00310255"/>
    <w:rsid w:val="00403E62"/>
    <w:rsid w:val="00461FF6"/>
    <w:rsid w:val="00666980"/>
    <w:rsid w:val="00831459"/>
    <w:rsid w:val="00A45980"/>
    <w:rsid w:val="00A7458E"/>
    <w:rsid w:val="00B50229"/>
    <w:rsid w:val="00B57681"/>
    <w:rsid w:val="00BF12A6"/>
    <w:rsid w:val="00C17EA7"/>
    <w:rsid w:val="00C71287"/>
    <w:rsid w:val="00CD6531"/>
    <w:rsid w:val="00EE4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66A12"/>
  <w15:chartTrackingRefBased/>
  <w15:docId w15:val="{63EDD64A-39A1-4976-9BA0-DF3D91D18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2A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siatki1jasna">
    <w:name w:val="Grid Table 1 Light"/>
    <w:basedOn w:val="Standardowy"/>
    <w:uiPriority w:val="46"/>
    <w:rsid w:val="00BF12A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50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Januszek Aleksandra</dc:creator>
  <cp:keywords/>
  <dc:description/>
  <cp:lastModifiedBy>Kowalczyk Zbigniew</cp:lastModifiedBy>
  <cp:revision>7</cp:revision>
  <dcterms:created xsi:type="dcterms:W3CDTF">2023-11-10T10:55:00Z</dcterms:created>
  <dcterms:modified xsi:type="dcterms:W3CDTF">2024-07-11T06:18:00Z</dcterms:modified>
</cp:coreProperties>
</file>