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504559">
        <w:rPr>
          <w:rFonts w:ascii="Calibri" w:hAnsi="Calibri"/>
        </w:rPr>
        <w:t>kceptuję wyjaśnienia do raportów</w:t>
      </w:r>
      <w:r w:rsidRPr="00774454">
        <w:rPr>
          <w:rFonts w:ascii="Calibri" w:hAnsi="Calibri"/>
        </w:rPr>
        <w:t xml:space="preserve"> za I</w:t>
      </w:r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504559">
        <w:rPr>
          <w:rFonts w:ascii="Calibri" w:hAnsi="Calibri"/>
        </w:rPr>
        <w:t>następujących projektów informatycznych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244412" w:rsidRPr="00504559" w:rsidRDefault="009E0CD1" w:rsidP="009E0CD1">
      <w:pPr>
        <w:pStyle w:val="Akapitzlist"/>
        <w:numPr>
          <w:ilvl w:val="0"/>
          <w:numId w:val="2"/>
        </w:numPr>
        <w:spacing w:before="120" w:after="120" w:line="264" w:lineRule="auto"/>
        <w:rPr>
          <w:rFonts w:asciiTheme="minorHAnsi" w:hAnsiTheme="minorHAnsi" w:cstheme="minorHAnsi"/>
          <w:sz w:val="24"/>
          <w:szCs w:val="24"/>
        </w:rPr>
      </w:pPr>
      <w:r w:rsidRPr="009E0CD1">
        <w:rPr>
          <w:rFonts w:asciiTheme="minorHAnsi" w:eastAsia="Calibri" w:hAnsiTheme="minorHAnsi" w:cstheme="minorHAnsi"/>
          <w:b/>
          <w:sz w:val="24"/>
          <w:szCs w:val="24"/>
        </w:rPr>
        <w:t xml:space="preserve">E-Faktury specjalizowane – rozbudowa Platformy Elektronicznego Fakturowania - </w:t>
      </w:r>
      <w:r w:rsidRPr="009E0CD1">
        <w:rPr>
          <w:rFonts w:asciiTheme="minorHAnsi" w:eastAsia="Calibri" w:hAnsiTheme="minorHAnsi" w:cstheme="minorHAnsi"/>
          <w:sz w:val="24"/>
          <w:szCs w:val="24"/>
        </w:rPr>
        <w:t>wnioskodawca Minister Rozwoju, Pracy i Technologii, beneficjent Ministerstwo Rozwoju, Pracy i Technologii</w:t>
      </w:r>
      <w:r w:rsidR="00504559">
        <w:rPr>
          <w:rFonts w:asciiTheme="minorHAnsi" w:eastAsia="Calibri" w:hAnsiTheme="minorHAnsi" w:cstheme="minorHAnsi"/>
          <w:sz w:val="24"/>
          <w:szCs w:val="24"/>
        </w:rPr>
        <w:t>;</w:t>
      </w:r>
    </w:p>
    <w:p w:rsidR="00504559" w:rsidRPr="00244412" w:rsidRDefault="00504559" w:rsidP="00504559">
      <w:pPr>
        <w:pStyle w:val="Akapitzlist"/>
        <w:numPr>
          <w:ilvl w:val="0"/>
          <w:numId w:val="2"/>
        </w:numPr>
        <w:spacing w:before="120" w:after="120" w:line="264" w:lineRule="auto"/>
        <w:rPr>
          <w:rFonts w:asciiTheme="minorHAnsi" w:hAnsiTheme="minorHAnsi" w:cstheme="minorHAnsi"/>
          <w:sz w:val="24"/>
          <w:szCs w:val="24"/>
        </w:rPr>
      </w:pPr>
      <w:r w:rsidRPr="00504559">
        <w:rPr>
          <w:rFonts w:asciiTheme="minorHAnsi" w:hAnsiTheme="minorHAnsi" w:cstheme="minorHAnsi"/>
          <w:b/>
          <w:sz w:val="24"/>
          <w:szCs w:val="24"/>
        </w:rPr>
        <w:t>Promocja parków narodowych jako marki</w:t>
      </w:r>
      <w:r>
        <w:rPr>
          <w:rFonts w:asciiTheme="minorHAnsi" w:hAnsiTheme="minorHAnsi" w:cstheme="minorHAnsi"/>
          <w:sz w:val="24"/>
          <w:szCs w:val="24"/>
        </w:rPr>
        <w:t xml:space="preserve"> - Wnioskodawca</w:t>
      </w:r>
      <w:r w:rsidRPr="00504559">
        <w:rPr>
          <w:rFonts w:asciiTheme="minorHAnsi" w:hAnsiTheme="minorHAnsi" w:cstheme="minorHAnsi"/>
          <w:sz w:val="24"/>
          <w:szCs w:val="24"/>
        </w:rPr>
        <w:t xml:space="preserve"> Minister Kl</w:t>
      </w:r>
      <w:r>
        <w:rPr>
          <w:rFonts w:asciiTheme="minorHAnsi" w:hAnsiTheme="minorHAnsi" w:cstheme="minorHAnsi"/>
          <w:sz w:val="24"/>
          <w:szCs w:val="24"/>
        </w:rPr>
        <w:t>imatu i Środowiska, Beneficjent</w:t>
      </w:r>
      <w:r w:rsidRPr="00504559">
        <w:rPr>
          <w:rFonts w:asciiTheme="minorHAnsi" w:hAnsiTheme="minorHAnsi" w:cstheme="minorHAnsi"/>
          <w:sz w:val="24"/>
          <w:szCs w:val="24"/>
        </w:rPr>
        <w:t xml:space="preserve"> Ministerstwo </w:t>
      </w:r>
      <w:r>
        <w:rPr>
          <w:rFonts w:asciiTheme="minorHAnsi" w:hAnsiTheme="minorHAnsi" w:cstheme="minorHAnsi"/>
          <w:sz w:val="24"/>
          <w:szCs w:val="24"/>
        </w:rPr>
        <w:t xml:space="preserve">Klimatu i </w:t>
      </w:r>
      <w:r w:rsidR="00DB327B">
        <w:rPr>
          <w:rFonts w:asciiTheme="minorHAnsi" w:hAnsiTheme="minorHAnsi" w:cstheme="minorHAnsi"/>
          <w:sz w:val="24"/>
          <w:szCs w:val="24"/>
        </w:rPr>
        <w:t>Środowiska</w:t>
      </w:r>
      <w:bookmarkStart w:id="0" w:name="_GoBack"/>
      <w:bookmarkEnd w:id="0"/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uznaję </w:t>
      </w:r>
      <w:r w:rsidR="0004224E" w:rsidRPr="00244412">
        <w:rPr>
          <w:rFonts w:asciiTheme="minorHAnsi" w:hAnsiTheme="minorHAnsi" w:cstheme="minorHAnsi"/>
        </w:rPr>
        <w:t>raport</w:t>
      </w:r>
      <w:r w:rsidR="00504559">
        <w:rPr>
          <w:rFonts w:asciiTheme="minorHAnsi" w:hAnsiTheme="minorHAnsi" w:cstheme="minorHAnsi"/>
        </w:rPr>
        <w:t>y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504559">
        <w:rPr>
          <w:rFonts w:asciiTheme="minorHAnsi" w:hAnsiTheme="minorHAnsi" w:cstheme="minorHAnsi"/>
        </w:rPr>
        <w:t>dnione</w:t>
      </w:r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9E0CD1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9E0CD1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DAIP.WOKRM.0102.80.1.2021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9E0CD1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9E0CD1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DAIP.WOKRM.0102.80.1.2021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22</TotalTime>
  <Pages>1</Pages>
  <Words>89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7</cp:revision>
  <dcterms:created xsi:type="dcterms:W3CDTF">2021-02-08T13:27:00Z</dcterms:created>
  <dcterms:modified xsi:type="dcterms:W3CDTF">2021-03-25T15:51:00Z</dcterms:modified>
</cp:coreProperties>
</file>