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EAADC" w14:textId="77777777" w:rsidR="008200B1" w:rsidRPr="00C575F9" w:rsidRDefault="008200B1" w:rsidP="00C575F9">
      <w:pPr>
        <w:spacing w:after="0" w:line="360" w:lineRule="auto"/>
        <w:ind w:left="5670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Załącznik nr 6 </w:t>
      </w:r>
    </w:p>
    <w:p w14:paraId="344DB8C7" w14:textId="14A98DB3" w:rsidR="008200B1" w:rsidRPr="00C575F9" w:rsidRDefault="008200B1" w:rsidP="00C575F9">
      <w:pPr>
        <w:spacing w:after="0" w:line="360" w:lineRule="auto"/>
        <w:ind w:left="5670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do </w:t>
      </w:r>
      <w:r w:rsidR="00A9077B" w:rsidRPr="00C575F9">
        <w:rPr>
          <w:rFonts w:ascii="Arial" w:hAnsi="Arial" w:cs="Arial"/>
          <w:sz w:val="24"/>
          <w:szCs w:val="24"/>
        </w:rPr>
        <w:t>przetargu nieograniczonego</w:t>
      </w:r>
    </w:p>
    <w:p w14:paraId="24B671B4" w14:textId="77777777" w:rsidR="008200B1" w:rsidRPr="00C575F9" w:rsidRDefault="008200B1" w:rsidP="00C575F9">
      <w:pPr>
        <w:spacing w:after="0" w:line="360" w:lineRule="auto"/>
        <w:ind w:left="6521"/>
        <w:rPr>
          <w:rFonts w:ascii="Arial" w:hAnsi="Arial" w:cs="Arial"/>
          <w:sz w:val="24"/>
          <w:szCs w:val="24"/>
        </w:rPr>
      </w:pPr>
    </w:p>
    <w:p w14:paraId="0634BDD7" w14:textId="77777777" w:rsidR="00BA28F8" w:rsidRPr="00C575F9" w:rsidRDefault="007468C2" w:rsidP="00C575F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575F9">
        <w:rPr>
          <w:rFonts w:ascii="Arial" w:hAnsi="Arial" w:cs="Arial"/>
          <w:b/>
          <w:sz w:val="24"/>
          <w:szCs w:val="24"/>
        </w:rPr>
        <w:t xml:space="preserve">Umowa nr </w:t>
      </w:r>
      <w:r w:rsidR="008C411A" w:rsidRPr="00C575F9">
        <w:rPr>
          <w:rFonts w:ascii="Arial" w:hAnsi="Arial" w:cs="Arial"/>
          <w:b/>
          <w:sz w:val="24"/>
          <w:szCs w:val="24"/>
        </w:rPr>
        <w:t>…………………………..</w:t>
      </w:r>
    </w:p>
    <w:p w14:paraId="79A94E61" w14:textId="77777777" w:rsidR="006648C0" w:rsidRPr="00C575F9" w:rsidRDefault="006648C0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F30E7AE" w14:textId="68DCDDDD" w:rsidR="0038076F" w:rsidRPr="00C575F9" w:rsidRDefault="0038076F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W dniu </w:t>
      </w:r>
      <w:r w:rsidR="00C575F9" w:rsidRPr="00C575F9">
        <w:rPr>
          <w:rFonts w:ascii="Arial" w:hAnsi="Arial" w:cs="Arial"/>
          <w:sz w:val="24"/>
          <w:szCs w:val="24"/>
        </w:rPr>
        <w:t>__.__</w:t>
      </w:r>
      <w:r w:rsidRPr="00C575F9">
        <w:rPr>
          <w:rFonts w:ascii="Arial" w:hAnsi="Arial" w:cs="Arial"/>
          <w:sz w:val="24"/>
          <w:szCs w:val="24"/>
        </w:rPr>
        <w:t>.202</w:t>
      </w:r>
      <w:r w:rsidR="00EF44B5" w:rsidRPr="00C575F9">
        <w:rPr>
          <w:rFonts w:ascii="Arial" w:hAnsi="Arial" w:cs="Arial"/>
          <w:sz w:val="24"/>
          <w:szCs w:val="24"/>
        </w:rPr>
        <w:t>2</w:t>
      </w:r>
      <w:r w:rsidRPr="00C575F9">
        <w:rPr>
          <w:rFonts w:ascii="Arial" w:hAnsi="Arial" w:cs="Arial"/>
          <w:sz w:val="24"/>
          <w:szCs w:val="24"/>
        </w:rPr>
        <w:t xml:space="preserve"> r. w Polanowie pomiędzy, działającym w imieniu i na rzecz Skarbu Państwa Lasami Państwowymi Nadleśnictwem Polanów z siedzibą </w:t>
      </w:r>
      <w:r w:rsidRPr="00C575F9">
        <w:rPr>
          <w:rFonts w:ascii="Arial" w:hAnsi="Arial" w:cs="Arial"/>
          <w:sz w:val="24"/>
          <w:szCs w:val="24"/>
        </w:rPr>
        <w:br/>
        <w:t>w: ul. Klonowa 12, 76-010 Polanów, (NIP: 669-050-50-27), reprezentowanym przez:</w:t>
      </w:r>
    </w:p>
    <w:p w14:paraId="4234F592" w14:textId="77777777" w:rsidR="0038076F" w:rsidRPr="00C575F9" w:rsidRDefault="0038076F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Jacka </w:t>
      </w:r>
      <w:proofErr w:type="spellStart"/>
      <w:r w:rsidRPr="00C575F9">
        <w:rPr>
          <w:rFonts w:ascii="Arial" w:hAnsi="Arial" w:cs="Arial"/>
          <w:sz w:val="24"/>
          <w:szCs w:val="24"/>
        </w:rPr>
        <w:t>Todysa</w:t>
      </w:r>
      <w:proofErr w:type="spellEnd"/>
      <w:r w:rsidRPr="00C575F9">
        <w:rPr>
          <w:rFonts w:ascii="Arial" w:hAnsi="Arial" w:cs="Arial"/>
          <w:sz w:val="24"/>
          <w:szCs w:val="24"/>
        </w:rPr>
        <w:t xml:space="preserve"> - Nadleśniczego Nadleśnictwa Polanów,</w:t>
      </w:r>
    </w:p>
    <w:p w14:paraId="04BDC985" w14:textId="77777777" w:rsidR="0038076F" w:rsidRPr="00C575F9" w:rsidRDefault="0038076F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zwanym w dalszej części umowy „Zamawiającym'",</w:t>
      </w:r>
    </w:p>
    <w:p w14:paraId="7FE8A0DF" w14:textId="77777777" w:rsidR="006648C0" w:rsidRPr="00C575F9" w:rsidRDefault="007468C2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a</w:t>
      </w:r>
    </w:p>
    <w:p w14:paraId="675DB3F9" w14:textId="77777777" w:rsidR="0038076F" w:rsidRPr="00C575F9" w:rsidRDefault="0038076F" w:rsidP="00C575F9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C575F9">
        <w:rPr>
          <w:rFonts w:ascii="Arial" w:hAnsi="Arial" w:cs="Arial"/>
          <w:i/>
          <w:iCs/>
          <w:sz w:val="24"/>
          <w:szCs w:val="24"/>
        </w:rPr>
        <w:t xml:space="preserve">(w przypadku osób fizycznych wpisanych do Centralnej Ewidencji i Informacji </w:t>
      </w:r>
      <w:r w:rsidRPr="00C575F9">
        <w:rPr>
          <w:rFonts w:ascii="Arial" w:hAnsi="Arial" w:cs="Arial"/>
          <w:i/>
          <w:iCs/>
          <w:sz w:val="24"/>
          <w:szCs w:val="24"/>
        </w:rPr>
        <w:br/>
        <w:t>o Działalności Gospodarczej)</w:t>
      </w:r>
    </w:p>
    <w:p w14:paraId="51E41B2B" w14:textId="77777777" w:rsidR="0038076F" w:rsidRPr="00C575F9" w:rsidRDefault="0038076F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NIP:……………………………………….,</w:t>
      </w:r>
    </w:p>
    <w:p w14:paraId="36F31D88" w14:textId="77777777" w:rsidR="0038076F" w:rsidRPr="00C575F9" w:rsidRDefault="0038076F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REGON: …………………………………,</w:t>
      </w:r>
    </w:p>
    <w:p w14:paraId="27C0CD3D" w14:textId="77777777" w:rsidR="0038076F" w:rsidRPr="00C575F9" w:rsidRDefault="0038076F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PESEL: ………………………………….,</w:t>
      </w:r>
    </w:p>
    <w:p w14:paraId="2A8E670B" w14:textId="77777777" w:rsidR="0038076F" w:rsidRPr="00C575F9" w:rsidRDefault="0038076F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działającą/</w:t>
      </w:r>
      <w:proofErr w:type="spellStart"/>
      <w:r w:rsidRPr="00C575F9">
        <w:rPr>
          <w:rFonts w:ascii="Arial" w:hAnsi="Arial" w:cs="Arial"/>
          <w:sz w:val="24"/>
          <w:szCs w:val="24"/>
        </w:rPr>
        <w:t>ym</w:t>
      </w:r>
      <w:proofErr w:type="spellEnd"/>
      <w:r w:rsidRPr="00C575F9">
        <w:rPr>
          <w:rFonts w:ascii="Arial" w:hAnsi="Arial" w:cs="Arial"/>
          <w:sz w:val="24"/>
          <w:szCs w:val="24"/>
        </w:rPr>
        <w:t xml:space="preserve"> osobiście</w:t>
      </w:r>
    </w:p>
    <w:p w14:paraId="3413C838" w14:textId="77777777" w:rsidR="0038076F" w:rsidRPr="00C575F9" w:rsidRDefault="0038076F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zwaną/</w:t>
      </w:r>
      <w:proofErr w:type="spellStart"/>
      <w:r w:rsidRPr="00C575F9">
        <w:rPr>
          <w:rFonts w:ascii="Arial" w:hAnsi="Arial" w:cs="Arial"/>
          <w:sz w:val="24"/>
          <w:szCs w:val="24"/>
        </w:rPr>
        <w:t>ym</w:t>
      </w:r>
      <w:proofErr w:type="spellEnd"/>
      <w:r w:rsidRPr="00C575F9">
        <w:rPr>
          <w:rFonts w:ascii="Arial" w:hAnsi="Arial" w:cs="Arial"/>
          <w:sz w:val="24"/>
          <w:szCs w:val="24"/>
        </w:rPr>
        <w:t xml:space="preserve"> dalej „Wykonawcą",</w:t>
      </w:r>
    </w:p>
    <w:p w14:paraId="75F4E129" w14:textId="77777777" w:rsidR="00840649" w:rsidRPr="00C575F9" w:rsidRDefault="00840649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800595E" w14:textId="1598A155" w:rsidR="005B0F7D" w:rsidRPr="00C575F9" w:rsidRDefault="00840649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Podstawa prawna</w:t>
      </w:r>
      <w:r w:rsidR="00C575F9">
        <w:rPr>
          <w:rFonts w:ascii="Arial" w:hAnsi="Arial" w:cs="Arial"/>
          <w:sz w:val="24"/>
          <w:szCs w:val="24"/>
        </w:rPr>
        <w:t>:</w:t>
      </w:r>
    </w:p>
    <w:p w14:paraId="1A2F7B74" w14:textId="421307F3" w:rsidR="005B0F7D" w:rsidRPr="00C575F9" w:rsidRDefault="005B0F7D" w:rsidP="00966EF6">
      <w:pPr>
        <w:spacing w:after="0"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- </w:t>
      </w:r>
      <w:r w:rsidRPr="00C575F9">
        <w:rPr>
          <w:rFonts w:ascii="Arial" w:hAnsi="Arial" w:cs="Arial"/>
          <w:color w:val="000000"/>
          <w:sz w:val="24"/>
          <w:szCs w:val="24"/>
        </w:rPr>
        <w:t xml:space="preserve">Ustawy z dnia 28  września 1991r.  o  lasach (tekst  </w:t>
      </w:r>
      <w:proofErr w:type="spellStart"/>
      <w:r w:rsidRPr="00C575F9">
        <w:rPr>
          <w:rFonts w:ascii="Arial" w:hAnsi="Arial" w:cs="Arial"/>
          <w:color w:val="000000"/>
          <w:sz w:val="24"/>
          <w:szCs w:val="24"/>
        </w:rPr>
        <w:t>jedn</w:t>
      </w:r>
      <w:proofErr w:type="spellEnd"/>
      <w:r w:rsidRPr="00C575F9">
        <w:rPr>
          <w:rFonts w:ascii="Arial" w:hAnsi="Arial" w:cs="Arial"/>
          <w:color w:val="000000"/>
          <w:sz w:val="24"/>
          <w:szCs w:val="24"/>
        </w:rPr>
        <w:t xml:space="preserve">.:Dz.  U. </w:t>
      </w:r>
      <w:r w:rsidR="00966EF6">
        <w:rPr>
          <w:rFonts w:ascii="Arial" w:hAnsi="Arial" w:cs="Arial"/>
          <w:color w:val="000000"/>
          <w:sz w:val="24"/>
          <w:szCs w:val="24"/>
        </w:rPr>
        <w:t xml:space="preserve">z 16 czerwca 2021r, </w:t>
      </w:r>
      <w:proofErr w:type="spellStart"/>
      <w:r w:rsidR="00966EF6">
        <w:rPr>
          <w:rFonts w:ascii="Arial" w:hAnsi="Arial" w:cs="Arial"/>
          <w:color w:val="000000"/>
          <w:sz w:val="24"/>
          <w:szCs w:val="24"/>
        </w:rPr>
        <w:t>poz</w:t>
      </w:r>
      <w:proofErr w:type="spellEnd"/>
      <w:r w:rsidR="00966EF6">
        <w:rPr>
          <w:rFonts w:ascii="Arial" w:hAnsi="Arial" w:cs="Arial"/>
          <w:color w:val="000000"/>
          <w:sz w:val="24"/>
          <w:szCs w:val="24"/>
        </w:rPr>
        <w:t xml:space="preserve"> 1275</w:t>
      </w:r>
      <w:r w:rsidRPr="00C575F9">
        <w:rPr>
          <w:rFonts w:ascii="Arial" w:hAnsi="Arial" w:cs="Arial"/>
          <w:color w:val="000000"/>
          <w:sz w:val="24"/>
          <w:szCs w:val="24"/>
        </w:rPr>
        <w:t xml:space="preserve"> .– „Ustawa o lasach”</w:t>
      </w:r>
    </w:p>
    <w:p w14:paraId="72CEB0FE" w14:textId="77777777" w:rsidR="005B0F7D" w:rsidRPr="00C575F9" w:rsidRDefault="005B0F7D" w:rsidP="00C575F9">
      <w:pPr>
        <w:spacing w:after="0" w:line="360" w:lineRule="auto"/>
        <w:ind w:left="142" w:hanging="142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-  </w:t>
      </w:r>
      <w:r w:rsidR="00840649" w:rsidRPr="00C575F9">
        <w:rPr>
          <w:rFonts w:ascii="Arial" w:hAnsi="Arial" w:cs="Arial"/>
          <w:sz w:val="24"/>
          <w:szCs w:val="24"/>
        </w:rPr>
        <w:t xml:space="preserve">Zarządzenie nr 20/14 Nadleśniczego Nadleśnictwa Polanów </w:t>
      </w:r>
      <w:r w:rsidR="00840649" w:rsidRPr="00C575F9">
        <w:rPr>
          <w:rFonts w:ascii="Arial" w:hAnsi="Arial" w:cs="Arial"/>
          <w:sz w:val="24"/>
          <w:szCs w:val="24"/>
        </w:rPr>
        <w:br/>
        <w:t xml:space="preserve">z dnia 16.04.2014 r. w sprawie zamówień do których nie stosuje się ustawy Prawo Zamówień Publicznych znak sprawy: S-021-02/14 </w:t>
      </w:r>
    </w:p>
    <w:p w14:paraId="4E6ED369" w14:textId="05ADACE6" w:rsidR="005E1537" w:rsidRPr="00C575F9" w:rsidRDefault="005E1537" w:rsidP="00C575F9">
      <w:pPr>
        <w:spacing w:after="0" w:line="360" w:lineRule="auto"/>
        <w:ind w:left="142" w:hanging="142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zawarto umowę o następującej</w:t>
      </w:r>
      <w:r w:rsidR="00840649" w:rsidRPr="00C575F9">
        <w:rPr>
          <w:rFonts w:ascii="Arial" w:hAnsi="Arial" w:cs="Arial"/>
          <w:sz w:val="24"/>
          <w:szCs w:val="24"/>
        </w:rPr>
        <w:t xml:space="preserve"> treści </w:t>
      </w:r>
      <w:r w:rsidR="0038076F" w:rsidRPr="00C575F9">
        <w:rPr>
          <w:rFonts w:ascii="Arial" w:hAnsi="Arial" w:cs="Arial"/>
          <w:sz w:val="24"/>
          <w:szCs w:val="24"/>
        </w:rPr>
        <w:t>:</w:t>
      </w:r>
    </w:p>
    <w:p w14:paraId="0CB1442E" w14:textId="77777777" w:rsidR="006648C0" w:rsidRPr="00C575F9" w:rsidRDefault="006648C0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79154CF" w14:textId="77777777" w:rsidR="006648C0" w:rsidRPr="00C575F9" w:rsidRDefault="006648C0" w:rsidP="00C575F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§ 1</w:t>
      </w:r>
    </w:p>
    <w:p w14:paraId="5D9A5FFC" w14:textId="4FFB166B" w:rsidR="006648C0" w:rsidRPr="00C575F9" w:rsidRDefault="00656074" w:rsidP="00C575F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Zamawiający zleca, a Wykonawca zobowiązuje się do wykonania </w:t>
      </w:r>
      <w:r w:rsidR="0038076F" w:rsidRPr="00C575F9">
        <w:rPr>
          <w:rFonts w:ascii="Arial" w:hAnsi="Arial" w:cs="Arial"/>
          <w:b/>
          <w:sz w:val="24"/>
          <w:szCs w:val="24"/>
        </w:rPr>
        <w:t>pełnienie dyżurów przeciwpożarowych</w:t>
      </w:r>
      <w:r w:rsidR="00FF39EB" w:rsidRPr="00C575F9">
        <w:rPr>
          <w:rFonts w:ascii="Arial" w:hAnsi="Arial" w:cs="Arial"/>
          <w:b/>
          <w:sz w:val="24"/>
          <w:szCs w:val="24"/>
        </w:rPr>
        <w:t xml:space="preserve"> w punkcie A</w:t>
      </w:r>
      <w:r w:rsidR="00840649" w:rsidRPr="00C575F9">
        <w:rPr>
          <w:rFonts w:ascii="Arial" w:hAnsi="Arial" w:cs="Arial"/>
          <w:b/>
          <w:sz w:val="24"/>
          <w:szCs w:val="24"/>
        </w:rPr>
        <w:t>larmowo</w:t>
      </w:r>
      <w:r w:rsidR="00FF39EB" w:rsidRPr="00C575F9">
        <w:rPr>
          <w:rFonts w:ascii="Arial" w:hAnsi="Arial" w:cs="Arial"/>
          <w:b/>
          <w:sz w:val="24"/>
          <w:szCs w:val="24"/>
        </w:rPr>
        <w:t xml:space="preserve"> -</w:t>
      </w:r>
      <w:r w:rsidR="00840649" w:rsidRPr="00C575F9">
        <w:rPr>
          <w:rFonts w:ascii="Arial" w:hAnsi="Arial" w:cs="Arial"/>
          <w:b/>
          <w:sz w:val="24"/>
          <w:szCs w:val="24"/>
        </w:rPr>
        <w:t xml:space="preserve"> </w:t>
      </w:r>
      <w:r w:rsidR="00FF39EB" w:rsidRPr="00C575F9">
        <w:rPr>
          <w:rFonts w:ascii="Arial" w:hAnsi="Arial" w:cs="Arial"/>
          <w:b/>
          <w:sz w:val="24"/>
          <w:szCs w:val="24"/>
        </w:rPr>
        <w:t>D</w:t>
      </w:r>
      <w:r w:rsidR="00840649" w:rsidRPr="00C575F9">
        <w:rPr>
          <w:rFonts w:ascii="Arial" w:hAnsi="Arial" w:cs="Arial"/>
          <w:b/>
          <w:sz w:val="24"/>
          <w:szCs w:val="24"/>
        </w:rPr>
        <w:t xml:space="preserve">yspozycyjnym Nadleśnictwa Polanów w </w:t>
      </w:r>
      <w:r w:rsidR="00A9077B" w:rsidRPr="00C575F9">
        <w:rPr>
          <w:rFonts w:ascii="Arial" w:hAnsi="Arial" w:cs="Arial"/>
          <w:b/>
          <w:sz w:val="24"/>
          <w:szCs w:val="24"/>
        </w:rPr>
        <w:t>roku</w:t>
      </w:r>
      <w:r w:rsidR="00840649" w:rsidRPr="00C575F9">
        <w:rPr>
          <w:rFonts w:ascii="Arial" w:hAnsi="Arial" w:cs="Arial"/>
          <w:b/>
          <w:sz w:val="24"/>
          <w:szCs w:val="24"/>
        </w:rPr>
        <w:t xml:space="preserve"> 202</w:t>
      </w:r>
      <w:r w:rsidR="00EF44B5" w:rsidRPr="00C575F9">
        <w:rPr>
          <w:rFonts w:ascii="Arial" w:hAnsi="Arial" w:cs="Arial"/>
          <w:b/>
          <w:sz w:val="24"/>
          <w:szCs w:val="24"/>
        </w:rPr>
        <w:t>2</w:t>
      </w:r>
      <w:r w:rsidR="00840649" w:rsidRPr="00C575F9">
        <w:rPr>
          <w:rFonts w:ascii="Arial" w:hAnsi="Arial" w:cs="Arial"/>
          <w:b/>
          <w:sz w:val="24"/>
          <w:szCs w:val="24"/>
        </w:rPr>
        <w:t>.</w:t>
      </w:r>
    </w:p>
    <w:p w14:paraId="06613FDC" w14:textId="77777777" w:rsidR="00840649" w:rsidRPr="00C575F9" w:rsidRDefault="00840649" w:rsidP="00C575F9">
      <w:pPr>
        <w:pStyle w:val="Nagwek2"/>
        <w:spacing w:before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575F9">
        <w:rPr>
          <w:rFonts w:ascii="Arial" w:hAnsi="Arial" w:cs="Arial"/>
          <w:color w:val="000000" w:themeColor="text1"/>
          <w:sz w:val="24"/>
          <w:szCs w:val="24"/>
        </w:rPr>
        <w:t>Szczegółowy opis zamówienia stanowi załącznik nr 1 do niniejszej umowy.</w:t>
      </w:r>
    </w:p>
    <w:p w14:paraId="5BDB9152" w14:textId="77777777" w:rsidR="00656074" w:rsidRPr="00C575F9" w:rsidRDefault="00656074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EFFB8C9" w14:textId="77777777" w:rsidR="00C575F9" w:rsidRDefault="00C575F9" w:rsidP="00C575F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1162CBB0" w14:textId="19C829FE" w:rsidR="00656074" w:rsidRPr="00C575F9" w:rsidRDefault="00656074" w:rsidP="00C575F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lastRenderedPageBreak/>
        <w:t>§ 2</w:t>
      </w:r>
    </w:p>
    <w:p w14:paraId="4F68EB80" w14:textId="77777777" w:rsidR="00840649" w:rsidRPr="00C575F9" w:rsidRDefault="00840649" w:rsidP="00C575F9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Za całość wykonanej usługi </w:t>
      </w:r>
      <w:r w:rsidRPr="00C575F9">
        <w:rPr>
          <w:rFonts w:ascii="Arial" w:hAnsi="Arial" w:cs="Arial"/>
          <w:color w:val="000000" w:themeColor="text1"/>
          <w:sz w:val="24"/>
          <w:szCs w:val="24"/>
        </w:rPr>
        <w:t>wynagrodzenie</w:t>
      </w:r>
      <w:r w:rsidR="00BE1612" w:rsidRPr="00C575F9">
        <w:rPr>
          <w:rFonts w:ascii="Arial" w:hAnsi="Arial" w:cs="Arial"/>
          <w:color w:val="000000" w:themeColor="text1"/>
          <w:sz w:val="24"/>
          <w:szCs w:val="24"/>
        </w:rPr>
        <w:t xml:space="preserve"> Wykonawcy nie przekroczy kwoty</w:t>
      </w:r>
      <w:r w:rsidRPr="00C575F9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Pr="00C575F9">
        <w:rPr>
          <w:rFonts w:ascii="Arial" w:hAnsi="Arial" w:cs="Arial"/>
          <w:sz w:val="24"/>
          <w:szCs w:val="24"/>
        </w:rPr>
        <w:t>……………………… zł netto oraz podatek od towarów i usług (VAT) w kwocie ……………………… zł.</w:t>
      </w:r>
    </w:p>
    <w:p w14:paraId="071F695E" w14:textId="77777777" w:rsidR="00FD5311" w:rsidRPr="00C575F9" w:rsidRDefault="00462F08" w:rsidP="00C575F9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Wynagrodzenie za jeden miesiąc wynosi: …………………….. zł netto </w:t>
      </w:r>
    </w:p>
    <w:p w14:paraId="5B19E2C9" w14:textId="77777777" w:rsidR="00462F08" w:rsidRPr="00C575F9" w:rsidRDefault="00462F08" w:rsidP="00C575F9">
      <w:pPr>
        <w:pStyle w:val="Akapitzlist"/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oraz podatek od towarów i usług (VAT) w kwocie ……………………… zł</w:t>
      </w:r>
      <w:r w:rsidR="00D924CA" w:rsidRPr="00C575F9">
        <w:rPr>
          <w:rFonts w:ascii="Arial" w:hAnsi="Arial" w:cs="Arial"/>
          <w:sz w:val="24"/>
          <w:szCs w:val="24"/>
        </w:rPr>
        <w:t xml:space="preserve">, </w:t>
      </w:r>
      <w:r w:rsidR="00FD5311" w:rsidRPr="00C575F9">
        <w:rPr>
          <w:rFonts w:ascii="Arial" w:hAnsi="Arial" w:cs="Arial"/>
          <w:sz w:val="24"/>
          <w:szCs w:val="24"/>
        </w:rPr>
        <w:br/>
      </w:r>
      <w:r w:rsidR="00D924CA" w:rsidRPr="00C575F9">
        <w:rPr>
          <w:rFonts w:ascii="Arial" w:hAnsi="Arial" w:cs="Arial"/>
          <w:color w:val="000000" w:themeColor="text1"/>
          <w:sz w:val="24"/>
          <w:szCs w:val="24"/>
        </w:rPr>
        <w:t>z zastrzeżeniem ust. 4</w:t>
      </w:r>
      <w:r w:rsidRPr="00C575F9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B1E163C" w14:textId="77777777" w:rsidR="00462F08" w:rsidRPr="00C575F9" w:rsidRDefault="00462F08" w:rsidP="00C575F9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W przypadku</w:t>
      </w:r>
      <w:r w:rsidR="00D924CA" w:rsidRPr="00C575F9">
        <w:rPr>
          <w:rFonts w:ascii="Arial" w:hAnsi="Arial" w:cs="Arial"/>
          <w:sz w:val="24"/>
          <w:szCs w:val="24"/>
        </w:rPr>
        <w:t>,</w:t>
      </w:r>
      <w:r w:rsidRPr="00C575F9">
        <w:rPr>
          <w:rFonts w:ascii="Arial" w:hAnsi="Arial" w:cs="Arial"/>
          <w:sz w:val="24"/>
          <w:szCs w:val="24"/>
        </w:rPr>
        <w:t xml:space="preserve"> gdy okres wykonywania przedmiotu umowy będzie krótszy </w:t>
      </w:r>
      <w:r w:rsidRPr="00C575F9">
        <w:rPr>
          <w:rFonts w:ascii="Arial" w:hAnsi="Arial" w:cs="Arial"/>
          <w:sz w:val="24"/>
          <w:szCs w:val="24"/>
        </w:rPr>
        <w:br/>
        <w:t xml:space="preserve">niż miesiąc, wysokość </w:t>
      </w:r>
      <w:r w:rsidR="00D924CA" w:rsidRPr="00C575F9">
        <w:rPr>
          <w:rFonts w:ascii="Arial" w:hAnsi="Arial" w:cs="Arial"/>
          <w:color w:val="000000" w:themeColor="text1"/>
          <w:sz w:val="24"/>
          <w:szCs w:val="24"/>
        </w:rPr>
        <w:t>wynagrodzenia</w:t>
      </w:r>
      <w:r w:rsidRPr="00C575F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575F9">
        <w:rPr>
          <w:rFonts w:ascii="Arial" w:hAnsi="Arial" w:cs="Arial"/>
          <w:sz w:val="24"/>
          <w:szCs w:val="24"/>
        </w:rPr>
        <w:t>miesięcznego zostanie obliczona proporcjonalnie do ilości dni w czasie, w którym wykonywano przedmiot umowy w stosunku do ilości dni w tym miesiącu.</w:t>
      </w:r>
    </w:p>
    <w:p w14:paraId="1C47ADC7" w14:textId="77777777" w:rsidR="00462F08" w:rsidRPr="00C575F9" w:rsidRDefault="00462F08" w:rsidP="00C575F9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Rachunki będą wystawiane przez Wykonawcę jeden raz w miesiącu, do dnia </w:t>
      </w:r>
      <w:r w:rsidRPr="00C575F9">
        <w:rPr>
          <w:rFonts w:ascii="Arial" w:hAnsi="Arial" w:cs="Arial"/>
          <w:sz w:val="24"/>
          <w:szCs w:val="24"/>
        </w:rPr>
        <w:br/>
        <w:t xml:space="preserve">10 następnego miesiąca po wykonaniu usług. </w:t>
      </w:r>
    </w:p>
    <w:p w14:paraId="04E264B1" w14:textId="77777777" w:rsidR="0005192E" w:rsidRPr="00C575F9" w:rsidRDefault="00462F08" w:rsidP="00C575F9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Zapłata </w:t>
      </w:r>
      <w:r w:rsidR="0005192E" w:rsidRPr="00C575F9">
        <w:rPr>
          <w:rFonts w:ascii="Arial" w:hAnsi="Arial" w:cs="Arial"/>
          <w:sz w:val="24"/>
          <w:szCs w:val="24"/>
        </w:rPr>
        <w:t xml:space="preserve">wynagrodzenia następować będzie na podstawie faktur wystawionych </w:t>
      </w:r>
      <w:r w:rsidR="00631FDD" w:rsidRPr="00C575F9">
        <w:rPr>
          <w:rFonts w:ascii="Arial" w:hAnsi="Arial" w:cs="Arial"/>
          <w:sz w:val="24"/>
          <w:szCs w:val="24"/>
        </w:rPr>
        <w:br/>
      </w:r>
      <w:r w:rsidR="0005192E" w:rsidRPr="00C575F9">
        <w:rPr>
          <w:rFonts w:ascii="Arial" w:hAnsi="Arial" w:cs="Arial"/>
          <w:sz w:val="24"/>
          <w:szCs w:val="24"/>
        </w:rPr>
        <w:t xml:space="preserve">co miesiąc przez Wykonawcę i po stwierdzeniu przez Zamawiającego prawidłowego wykonania prac na podstawie dziennika dyspozytora za miesiąc poprzedzający wystawienie faktury. </w:t>
      </w:r>
    </w:p>
    <w:p w14:paraId="7C3D9305" w14:textId="77777777" w:rsidR="00462F08" w:rsidRPr="00C575F9" w:rsidRDefault="0005192E" w:rsidP="00C575F9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Zapłata </w:t>
      </w:r>
      <w:r w:rsidR="00462F08" w:rsidRPr="00C575F9">
        <w:rPr>
          <w:rFonts w:ascii="Arial" w:hAnsi="Arial" w:cs="Arial"/>
          <w:sz w:val="24"/>
          <w:szCs w:val="24"/>
        </w:rPr>
        <w:t xml:space="preserve">nastąpi przelewem na wskazany przez Wykonawcę rachunek bankowy </w:t>
      </w:r>
      <w:r w:rsidR="00631FDD" w:rsidRPr="00C575F9">
        <w:rPr>
          <w:rFonts w:ascii="Arial" w:hAnsi="Arial" w:cs="Arial"/>
          <w:sz w:val="24"/>
          <w:szCs w:val="24"/>
        </w:rPr>
        <w:br/>
      </w:r>
      <w:r w:rsidR="00462F08" w:rsidRPr="00C575F9">
        <w:rPr>
          <w:rFonts w:ascii="Arial" w:hAnsi="Arial" w:cs="Arial"/>
          <w:sz w:val="24"/>
          <w:szCs w:val="24"/>
        </w:rPr>
        <w:t xml:space="preserve">o nr ………………………………………………… w terminie do 14 dni </w:t>
      </w:r>
      <w:r w:rsidRPr="00C575F9">
        <w:rPr>
          <w:rFonts w:ascii="Arial" w:hAnsi="Arial" w:cs="Arial"/>
          <w:sz w:val="24"/>
          <w:szCs w:val="24"/>
        </w:rPr>
        <w:br/>
      </w:r>
      <w:r w:rsidR="00462F08" w:rsidRPr="00C575F9">
        <w:rPr>
          <w:rFonts w:ascii="Arial" w:hAnsi="Arial" w:cs="Arial"/>
          <w:sz w:val="24"/>
          <w:szCs w:val="24"/>
        </w:rPr>
        <w:t xml:space="preserve">od daty dostarczenia do siedziby Zamawiającego rachunku, o którym mowa </w:t>
      </w:r>
      <w:r w:rsidRPr="00C575F9">
        <w:rPr>
          <w:rFonts w:ascii="Arial" w:hAnsi="Arial" w:cs="Arial"/>
          <w:sz w:val="24"/>
          <w:szCs w:val="24"/>
        </w:rPr>
        <w:br/>
      </w:r>
      <w:r w:rsidR="00462F08" w:rsidRPr="00C575F9">
        <w:rPr>
          <w:rFonts w:ascii="Arial" w:hAnsi="Arial" w:cs="Arial"/>
          <w:sz w:val="24"/>
          <w:szCs w:val="24"/>
        </w:rPr>
        <w:t>w ust. 5 umowy.</w:t>
      </w:r>
    </w:p>
    <w:p w14:paraId="613E13E9" w14:textId="77777777" w:rsidR="00462F08" w:rsidRPr="00C575F9" w:rsidRDefault="00462F08" w:rsidP="00C575F9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W przypadku opóźnienia w regulowaniu należności przez Zamawiającego, Wykonawca ma prawo do naliczania i egzekwowania ustawowych odsetek </w:t>
      </w:r>
      <w:r w:rsidRPr="00C575F9">
        <w:rPr>
          <w:rFonts w:ascii="Arial" w:hAnsi="Arial" w:cs="Arial"/>
          <w:sz w:val="24"/>
          <w:szCs w:val="24"/>
        </w:rPr>
        <w:br/>
        <w:t xml:space="preserve">za opóźnienia (art. 481 </w:t>
      </w:r>
      <w:proofErr w:type="spellStart"/>
      <w:r w:rsidRPr="00C575F9">
        <w:rPr>
          <w:rFonts w:ascii="Arial" w:hAnsi="Arial" w:cs="Arial"/>
          <w:sz w:val="24"/>
          <w:szCs w:val="24"/>
        </w:rPr>
        <w:t>kc</w:t>
      </w:r>
      <w:proofErr w:type="spellEnd"/>
      <w:r w:rsidRPr="00C575F9">
        <w:rPr>
          <w:rFonts w:ascii="Arial" w:hAnsi="Arial" w:cs="Arial"/>
          <w:sz w:val="24"/>
          <w:szCs w:val="24"/>
        </w:rPr>
        <w:t>).</w:t>
      </w:r>
    </w:p>
    <w:p w14:paraId="258EBD78" w14:textId="77777777" w:rsidR="00462F08" w:rsidRPr="00C575F9" w:rsidRDefault="00462F08" w:rsidP="00C575F9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Zamawiającemu przysługuje prawo do pomniejszenia wynagrodzenia </w:t>
      </w:r>
      <w:r w:rsidRPr="00C575F9">
        <w:rPr>
          <w:rFonts w:ascii="Arial" w:hAnsi="Arial" w:cs="Arial"/>
          <w:sz w:val="24"/>
          <w:szCs w:val="24"/>
        </w:rPr>
        <w:br/>
        <w:t>o naliczone kary umowne bądź/i poniesione koszty naprawienia szkody wyrządzonej przez Wykonawcę.</w:t>
      </w:r>
    </w:p>
    <w:p w14:paraId="700766AE" w14:textId="77777777" w:rsidR="00462F08" w:rsidRPr="00C575F9" w:rsidRDefault="00462F08" w:rsidP="00C575F9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Za datę płatności będzie uważany dzień obciążenia rachunku bankowego Zamawiającego.</w:t>
      </w:r>
    </w:p>
    <w:p w14:paraId="66FB02FE" w14:textId="77777777" w:rsidR="0005192E" w:rsidRPr="00C575F9" w:rsidRDefault="0005192E" w:rsidP="00C575F9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Wynagrodzenie nie podlega zmianie przez czas obowiązywania umowy</w:t>
      </w:r>
      <w:r w:rsidR="00316F96" w:rsidRPr="00C575F9">
        <w:rPr>
          <w:rFonts w:ascii="Arial" w:hAnsi="Arial" w:cs="Arial"/>
          <w:sz w:val="24"/>
          <w:szCs w:val="24"/>
        </w:rPr>
        <w:t>.</w:t>
      </w:r>
    </w:p>
    <w:p w14:paraId="46AEA5C3" w14:textId="77777777" w:rsidR="0005192E" w:rsidRPr="00C575F9" w:rsidRDefault="0005192E" w:rsidP="00C575F9">
      <w:pPr>
        <w:pStyle w:val="Akapitzlist"/>
        <w:numPr>
          <w:ilvl w:val="0"/>
          <w:numId w:val="6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Wynagrodzenie Wykonawcy, o którym mowa w § 2 niniejszej umowy, obejmuje wszystkie koszty związane z wykonaniem przez niego niniejszej usługi.</w:t>
      </w:r>
    </w:p>
    <w:p w14:paraId="3519FB5D" w14:textId="77777777" w:rsidR="00840649" w:rsidRPr="00C575F9" w:rsidRDefault="00840649" w:rsidP="00C575F9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242503A" w14:textId="77777777" w:rsidR="00C575F9" w:rsidRDefault="00C575F9" w:rsidP="00C575F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52C7C772" w14:textId="2360C3C0" w:rsidR="00C575F9" w:rsidRDefault="001E25A1" w:rsidP="00C575F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lastRenderedPageBreak/>
        <w:t>§ 3</w:t>
      </w:r>
    </w:p>
    <w:p w14:paraId="74E2777D" w14:textId="7C0E7C69" w:rsidR="001E25A1" w:rsidRPr="00C575F9" w:rsidRDefault="001E25A1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Przedmiot umowy winien być wykonany z należytą starannością, zgodnie </w:t>
      </w:r>
      <w:r w:rsidR="00462F08" w:rsidRPr="00C575F9">
        <w:rPr>
          <w:rFonts w:ascii="Arial" w:hAnsi="Arial" w:cs="Arial"/>
          <w:sz w:val="24"/>
          <w:szCs w:val="24"/>
        </w:rPr>
        <w:br/>
      </w:r>
      <w:r w:rsidRPr="00C575F9">
        <w:rPr>
          <w:rFonts w:ascii="Arial" w:hAnsi="Arial" w:cs="Arial"/>
          <w:sz w:val="24"/>
          <w:szCs w:val="24"/>
        </w:rPr>
        <w:t>w obowią</w:t>
      </w:r>
      <w:r w:rsidR="00021A04" w:rsidRPr="00C575F9">
        <w:rPr>
          <w:rFonts w:ascii="Arial" w:hAnsi="Arial" w:cs="Arial"/>
          <w:sz w:val="24"/>
          <w:szCs w:val="24"/>
        </w:rPr>
        <w:t xml:space="preserve">zującymi normami </w:t>
      </w:r>
      <w:r w:rsidRPr="00C575F9">
        <w:rPr>
          <w:rFonts w:ascii="Arial" w:hAnsi="Arial" w:cs="Arial"/>
          <w:sz w:val="24"/>
          <w:szCs w:val="24"/>
        </w:rPr>
        <w:t>przepisów bhp i ppoż.</w:t>
      </w:r>
    </w:p>
    <w:p w14:paraId="2F0EEFCC" w14:textId="77777777" w:rsidR="00D21C6C" w:rsidRPr="00C575F9" w:rsidRDefault="00D21C6C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B122279" w14:textId="77777777" w:rsidR="00D21C6C" w:rsidRPr="00C575F9" w:rsidRDefault="001E25A1" w:rsidP="00C575F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§ 4</w:t>
      </w:r>
    </w:p>
    <w:p w14:paraId="6569325D" w14:textId="5A6CE622" w:rsidR="00CC4E74" w:rsidRPr="00C575F9" w:rsidRDefault="00462F08" w:rsidP="00C575F9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Umowa zostaje zawarta na czas określony od </w:t>
      </w:r>
      <w:r w:rsidR="001810D0" w:rsidRPr="00C575F9">
        <w:rPr>
          <w:rFonts w:ascii="Arial" w:hAnsi="Arial" w:cs="Arial"/>
          <w:sz w:val="24"/>
          <w:szCs w:val="24"/>
        </w:rPr>
        <w:t>01.03.202</w:t>
      </w:r>
      <w:r w:rsidR="00C575F9">
        <w:rPr>
          <w:rFonts w:ascii="Arial" w:hAnsi="Arial" w:cs="Arial"/>
          <w:sz w:val="24"/>
          <w:szCs w:val="24"/>
        </w:rPr>
        <w:t>2</w:t>
      </w:r>
      <w:r w:rsidR="001810D0" w:rsidRPr="00C575F9">
        <w:rPr>
          <w:rFonts w:ascii="Arial" w:hAnsi="Arial" w:cs="Arial"/>
          <w:sz w:val="24"/>
          <w:szCs w:val="24"/>
        </w:rPr>
        <w:t xml:space="preserve"> r.</w:t>
      </w:r>
      <w:r w:rsidR="00D924CA" w:rsidRPr="00C575F9">
        <w:rPr>
          <w:rFonts w:ascii="Arial" w:hAnsi="Arial" w:cs="Arial"/>
          <w:sz w:val="24"/>
          <w:szCs w:val="24"/>
        </w:rPr>
        <w:t xml:space="preserve"> do </w:t>
      </w:r>
      <w:r w:rsidR="001810D0" w:rsidRPr="00C575F9">
        <w:rPr>
          <w:rFonts w:ascii="Arial" w:hAnsi="Arial" w:cs="Arial"/>
          <w:sz w:val="24"/>
          <w:szCs w:val="24"/>
        </w:rPr>
        <w:t>31.10.202</w:t>
      </w:r>
      <w:r w:rsidR="00C575F9">
        <w:rPr>
          <w:rFonts w:ascii="Arial" w:hAnsi="Arial" w:cs="Arial"/>
          <w:sz w:val="24"/>
          <w:szCs w:val="24"/>
        </w:rPr>
        <w:t>2</w:t>
      </w:r>
      <w:r w:rsidR="001810D0" w:rsidRPr="00C575F9">
        <w:rPr>
          <w:rFonts w:ascii="Arial" w:hAnsi="Arial" w:cs="Arial"/>
          <w:sz w:val="24"/>
          <w:szCs w:val="24"/>
        </w:rPr>
        <w:t xml:space="preserve"> r.</w:t>
      </w:r>
      <w:r w:rsidR="0010125F" w:rsidRPr="00C575F9">
        <w:rPr>
          <w:rFonts w:ascii="Arial" w:hAnsi="Arial" w:cs="Arial"/>
          <w:sz w:val="24"/>
          <w:szCs w:val="24"/>
        </w:rPr>
        <w:t xml:space="preserve">, </w:t>
      </w:r>
      <w:r w:rsidR="0010125F" w:rsidRPr="00C575F9">
        <w:rPr>
          <w:rFonts w:ascii="Arial" w:hAnsi="Arial" w:cs="Arial"/>
          <w:color w:val="000000" w:themeColor="text1"/>
          <w:sz w:val="24"/>
          <w:szCs w:val="24"/>
        </w:rPr>
        <w:t xml:space="preserve">z tym zastrzeżeniem, że </w:t>
      </w:r>
      <w:r w:rsidR="00AB042B" w:rsidRPr="00C575F9">
        <w:rPr>
          <w:rFonts w:ascii="Arial" w:hAnsi="Arial" w:cs="Arial"/>
          <w:color w:val="000000" w:themeColor="text1"/>
          <w:sz w:val="24"/>
          <w:szCs w:val="24"/>
        </w:rPr>
        <w:t xml:space="preserve">w granicach w/w terminu </w:t>
      </w:r>
      <w:r w:rsidR="00B554CD" w:rsidRPr="00C575F9">
        <w:rPr>
          <w:rFonts w:ascii="Arial" w:hAnsi="Arial" w:cs="Arial"/>
          <w:color w:val="000000" w:themeColor="text1"/>
          <w:sz w:val="24"/>
          <w:szCs w:val="24"/>
        </w:rPr>
        <w:t xml:space="preserve">obowiązania umowy </w:t>
      </w:r>
      <w:r w:rsidR="00AB042B" w:rsidRPr="00C575F9">
        <w:rPr>
          <w:rFonts w:ascii="Arial" w:hAnsi="Arial" w:cs="Arial"/>
          <w:color w:val="000000" w:themeColor="text1"/>
          <w:sz w:val="24"/>
          <w:szCs w:val="24"/>
        </w:rPr>
        <w:t>moment rozpoczęcia i zakończenia sezonu zostanie określony przez</w:t>
      </w:r>
      <w:r w:rsidR="00B554CD" w:rsidRPr="00C575F9">
        <w:rPr>
          <w:rFonts w:ascii="Arial" w:hAnsi="Arial" w:cs="Arial"/>
          <w:color w:val="000000" w:themeColor="text1"/>
          <w:sz w:val="24"/>
          <w:szCs w:val="24"/>
        </w:rPr>
        <w:t xml:space="preserve"> Zamawiającego. </w:t>
      </w:r>
      <w:r w:rsidR="00AB042B" w:rsidRPr="00C575F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0FBE010A" w14:textId="77777777" w:rsidR="009E639B" w:rsidRPr="00C575F9" w:rsidRDefault="009E639B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73A9BA7" w14:textId="77777777" w:rsidR="00111A1B" w:rsidRPr="00C575F9" w:rsidRDefault="001E25A1" w:rsidP="00C575F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§ 5</w:t>
      </w:r>
    </w:p>
    <w:p w14:paraId="26741206" w14:textId="77777777" w:rsidR="00111A1B" w:rsidRPr="00C575F9" w:rsidRDefault="0005192E" w:rsidP="00C575F9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Wykonawca nie może przenieść na osobę trzecią praw i obowiązków</w:t>
      </w:r>
      <w:r w:rsidR="00106867" w:rsidRPr="00C575F9">
        <w:rPr>
          <w:rFonts w:ascii="Arial" w:hAnsi="Arial" w:cs="Arial"/>
          <w:sz w:val="24"/>
          <w:szCs w:val="24"/>
        </w:rPr>
        <w:t xml:space="preserve"> wynikających z niniejszej umowy.</w:t>
      </w:r>
    </w:p>
    <w:p w14:paraId="4DE42B73" w14:textId="77777777" w:rsidR="00106867" w:rsidRPr="00C575F9" w:rsidRDefault="00106867" w:rsidP="00C575F9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 xml:space="preserve">Wykonawca oświadcza, że posiada wiedzę i umiejętności oraz zna wszelkie obowiązujące u Zamawiającego przepisy prawa </w:t>
      </w:r>
      <w:r w:rsidR="00D924CA" w:rsidRPr="00C575F9">
        <w:rPr>
          <w:rFonts w:ascii="Arial" w:hAnsi="Arial" w:cs="Arial"/>
          <w:sz w:val="24"/>
          <w:szCs w:val="24"/>
        </w:rPr>
        <w:t>i p</w:t>
      </w:r>
      <w:r w:rsidRPr="00C575F9">
        <w:rPr>
          <w:rFonts w:ascii="Arial" w:hAnsi="Arial" w:cs="Arial"/>
          <w:sz w:val="24"/>
          <w:szCs w:val="24"/>
        </w:rPr>
        <w:t xml:space="preserve">rocedury niezbędne </w:t>
      </w:r>
      <w:r w:rsidRPr="00C575F9">
        <w:rPr>
          <w:rFonts w:ascii="Arial" w:hAnsi="Arial" w:cs="Arial"/>
          <w:sz w:val="24"/>
          <w:szCs w:val="24"/>
        </w:rPr>
        <w:br/>
        <w:t>do wykonania niniejszej umowy.</w:t>
      </w:r>
    </w:p>
    <w:p w14:paraId="4563A841" w14:textId="77777777" w:rsidR="00106867" w:rsidRPr="00C575F9" w:rsidRDefault="00106867" w:rsidP="00C575F9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Wykonawca, w celu wykonania niniejszej umowy, jest zobowiązany współpracować z Zamawiającym i jego pracownikami.</w:t>
      </w:r>
    </w:p>
    <w:p w14:paraId="1B3A9869" w14:textId="77777777" w:rsidR="001E25A1" w:rsidRPr="00C575F9" w:rsidRDefault="001E25A1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AC913B8" w14:textId="77777777" w:rsidR="005E29E8" w:rsidRPr="00C575F9" w:rsidRDefault="001E25A1" w:rsidP="00C575F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C575F9">
        <w:rPr>
          <w:rFonts w:ascii="Arial" w:hAnsi="Arial" w:cs="Arial"/>
          <w:sz w:val="24"/>
          <w:szCs w:val="24"/>
        </w:rPr>
        <w:t>§ 6</w:t>
      </w:r>
    </w:p>
    <w:p w14:paraId="0BC04C0F" w14:textId="77777777" w:rsidR="00831AD9" w:rsidRPr="00C575F9" w:rsidRDefault="00710701" w:rsidP="00C575F9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Strony ustanawiają odpowiedzialność za niewykonanie lub nienależyte wykonanie umowy w formie kar umownych.</w:t>
      </w:r>
    </w:p>
    <w:p w14:paraId="6B328F26" w14:textId="77777777" w:rsidR="00710701" w:rsidRPr="00C575F9" w:rsidRDefault="00710701" w:rsidP="00C575F9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 xml:space="preserve">Za nie przystąpienie do pełnienia dyżuru, Wykonawca zapłaci Zamawiającemu karę umowną w wysokości 5% wynagrodzenia miesięcznego określonego </w:t>
      </w:r>
      <w:r w:rsidR="001810D0" w:rsidRPr="00C575F9">
        <w:rPr>
          <w:rFonts w:ascii="Arial" w:hAnsi="Arial" w:cs="Arial"/>
          <w:color w:val="000000"/>
          <w:sz w:val="24"/>
          <w:szCs w:val="24"/>
        </w:rPr>
        <w:br/>
      </w:r>
      <w:r w:rsidRPr="00C575F9">
        <w:rPr>
          <w:rFonts w:ascii="Arial" w:hAnsi="Arial" w:cs="Arial"/>
          <w:color w:val="000000"/>
          <w:sz w:val="24"/>
          <w:szCs w:val="24"/>
        </w:rPr>
        <w:t>w § 2 ust. 2 umowy za każdy dzień nieobecności.</w:t>
      </w:r>
    </w:p>
    <w:p w14:paraId="0DAA8B63" w14:textId="4F20AE48" w:rsidR="00710701" w:rsidRPr="00C575F9" w:rsidRDefault="00710701" w:rsidP="00C575F9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 xml:space="preserve">Wykonawca zapłaci Zamawiającemu karę umowną z tytułu odstąpienia </w:t>
      </w:r>
      <w:r w:rsidR="001810D0" w:rsidRPr="00C575F9">
        <w:rPr>
          <w:rFonts w:ascii="Arial" w:hAnsi="Arial" w:cs="Arial"/>
          <w:color w:val="000000"/>
          <w:sz w:val="24"/>
          <w:szCs w:val="24"/>
        </w:rPr>
        <w:br/>
      </w:r>
      <w:r w:rsidRPr="00C575F9">
        <w:rPr>
          <w:rFonts w:ascii="Arial" w:hAnsi="Arial" w:cs="Arial"/>
          <w:color w:val="000000"/>
          <w:sz w:val="24"/>
          <w:szCs w:val="24"/>
        </w:rPr>
        <w:t xml:space="preserve">od umowy </w:t>
      </w:r>
      <w:r w:rsidR="00184978" w:rsidRPr="00C575F9">
        <w:rPr>
          <w:rFonts w:ascii="Arial" w:hAnsi="Arial" w:cs="Arial"/>
          <w:sz w:val="24"/>
          <w:szCs w:val="24"/>
        </w:rPr>
        <w:t xml:space="preserve">przez którąkolwiek ze stron </w:t>
      </w:r>
      <w:r w:rsidRPr="00C575F9">
        <w:rPr>
          <w:rFonts w:ascii="Arial" w:hAnsi="Arial" w:cs="Arial"/>
          <w:sz w:val="24"/>
          <w:szCs w:val="24"/>
        </w:rPr>
        <w:t xml:space="preserve">z </w:t>
      </w:r>
      <w:r w:rsidRPr="00C575F9">
        <w:rPr>
          <w:rFonts w:ascii="Arial" w:hAnsi="Arial" w:cs="Arial"/>
          <w:color w:val="000000"/>
          <w:sz w:val="24"/>
          <w:szCs w:val="24"/>
        </w:rPr>
        <w:t>przyczyn występujących</w:t>
      </w:r>
      <w:r w:rsidR="001810D0" w:rsidRPr="00C575F9">
        <w:rPr>
          <w:rFonts w:ascii="Arial" w:hAnsi="Arial" w:cs="Arial"/>
          <w:color w:val="000000"/>
          <w:sz w:val="24"/>
          <w:szCs w:val="24"/>
        </w:rPr>
        <w:t xml:space="preserve"> po stronie Wykonawcy w wysokości 10% wynagrodzenia ogólnego określonego w 2 ust. 1.</w:t>
      </w:r>
    </w:p>
    <w:p w14:paraId="62B1FBB3" w14:textId="77777777" w:rsidR="001810D0" w:rsidRPr="00C575F9" w:rsidRDefault="001810D0" w:rsidP="00C575F9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W przypadku opóźnienia w regulowaniu należności za wykonanie usługi przez Zamawiającego, Wykonawca ma prawo do naliczenia i egzekwowania ustawowych odsetek za opóźnienie.</w:t>
      </w:r>
    </w:p>
    <w:p w14:paraId="0A654930" w14:textId="77777777" w:rsidR="001E25A1" w:rsidRPr="00C575F9" w:rsidRDefault="001E25A1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AB56B56" w14:textId="77777777" w:rsidR="001E25A1" w:rsidRPr="00C575F9" w:rsidRDefault="00196E47" w:rsidP="00C575F9">
      <w:pPr>
        <w:suppressAutoHyphens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§ 7</w:t>
      </w:r>
    </w:p>
    <w:p w14:paraId="54465386" w14:textId="77777777" w:rsidR="00FD5311" w:rsidRPr="00C575F9" w:rsidRDefault="00FD5311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 xml:space="preserve">Administratorem danych osobowych, przetwarzanych w związku z zawarciem niniejszej umowy, jest Nadleśnictwo Polanów ul. Klonowa 12, 76-010 Polanów, </w:t>
      </w:r>
      <w:r w:rsidRPr="00C575F9">
        <w:rPr>
          <w:rFonts w:ascii="Arial" w:hAnsi="Arial" w:cs="Arial"/>
          <w:color w:val="000000"/>
          <w:sz w:val="24"/>
          <w:szCs w:val="24"/>
        </w:rPr>
        <w:br/>
      </w:r>
      <w:r w:rsidRPr="00C575F9">
        <w:rPr>
          <w:rFonts w:ascii="Arial" w:hAnsi="Arial" w:cs="Arial"/>
          <w:color w:val="000000"/>
          <w:sz w:val="24"/>
          <w:szCs w:val="24"/>
        </w:rPr>
        <w:lastRenderedPageBreak/>
        <w:t xml:space="preserve">e-mail: polanow@szczecinek.lasy.gov.pl, tel. 94 318 82 37. Państwa dane osobowe, będą przetwarzane w celu realizacji niniejszej umowy, na podstawie </w:t>
      </w:r>
      <w:r w:rsidRPr="00C575F9">
        <w:rPr>
          <w:rFonts w:ascii="Arial" w:hAnsi="Arial" w:cs="Arial"/>
          <w:color w:val="000000"/>
          <w:sz w:val="24"/>
          <w:szCs w:val="24"/>
        </w:rPr>
        <w:br/>
        <w:t xml:space="preserve">art. 6 ust. 1 lit. b Rozporządzenia Parlamentu Europejskiego i Rady </w:t>
      </w:r>
      <w:r w:rsidRPr="00C575F9">
        <w:rPr>
          <w:rFonts w:ascii="Arial" w:hAnsi="Arial" w:cs="Arial"/>
          <w:color w:val="000000"/>
          <w:sz w:val="24"/>
          <w:szCs w:val="24"/>
        </w:rPr>
        <w:br/>
        <w:t xml:space="preserve">(UE) 2016/679 z dnia 27 kwietnia 2016 r. w sprawie ochrony osób fizycznych </w:t>
      </w:r>
      <w:r w:rsidRPr="00C575F9">
        <w:rPr>
          <w:rFonts w:ascii="Arial" w:hAnsi="Arial" w:cs="Arial"/>
          <w:color w:val="000000"/>
          <w:sz w:val="24"/>
          <w:szCs w:val="24"/>
        </w:rPr>
        <w:br/>
        <w:t xml:space="preserve">w związku z przetwarzaniem danych osobowych i w sprawie swobodnego przepływu takich danych oraz uchylenia dyrektywy 95/46/WE. Szczegółowe informacje, </w:t>
      </w:r>
      <w:r w:rsidRPr="00C575F9">
        <w:rPr>
          <w:rFonts w:ascii="Arial" w:hAnsi="Arial" w:cs="Arial"/>
          <w:color w:val="000000"/>
          <w:sz w:val="24"/>
          <w:szCs w:val="24"/>
        </w:rPr>
        <w:br/>
        <w:t xml:space="preserve">na temat przetwarzania danych osobowych oraz opis przysługujących Państwu praw z tego tytułu, znajduje się na stronie internetowej http://www.polanow.szczecinek.lasy.gov.pl/ oraz w siedzibie Administratora. </w:t>
      </w:r>
      <w:r w:rsidRPr="00C575F9">
        <w:rPr>
          <w:rFonts w:ascii="Arial" w:hAnsi="Arial" w:cs="Arial"/>
          <w:color w:val="000000"/>
          <w:sz w:val="24"/>
          <w:szCs w:val="24"/>
        </w:rPr>
        <w:br/>
        <w:t xml:space="preserve">W sprawach związanych z przetwarzaniem Państwa danych osobowych, można </w:t>
      </w:r>
      <w:r w:rsidRPr="00C575F9">
        <w:rPr>
          <w:rFonts w:ascii="Arial" w:hAnsi="Arial" w:cs="Arial"/>
          <w:color w:val="000000"/>
          <w:sz w:val="24"/>
          <w:szCs w:val="24"/>
        </w:rPr>
        <w:br/>
        <w:t xml:space="preserve">się skontaktować z Inspektorem Ochrony Danych w Nadleśnictwie pod adresem </w:t>
      </w:r>
      <w:r w:rsidRPr="00C575F9">
        <w:rPr>
          <w:rFonts w:ascii="Arial" w:hAnsi="Arial" w:cs="Arial"/>
          <w:color w:val="000000"/>
          <w:sz w:val="24"/>
          <w:szCs w:val="24"/>
        </w:rPr>
        <w:br/>
        <w:t>e-mail: iod@comp-net.pl</w:t>
      </w:r>
    </w:p>
    <w:p w14:paraId="28FF1106" w14:textId="77777777" w:rsidR="009E639B" w:rsidRPr="00C575F9" w:rsidRDefault="009E639B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C3CE8BF" w14:textId="77777777" w:rsidR="00FD5311" w:rsidRPr="00C575F9" w:rsidRDefault="00FD5311" w:rsidP="00C575F9">
      <w:pPr>
        <w:suppressAutoHyphens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§ 8</w:t>
      </w:r>
    </w:p>
    <w:p w14:paraId="1EB4C309" w14:textId="77777777" w:rsidR="00471360" w:rsidRPr="00C575F9" w:rsidRDefault="001810D0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 xml:space="preserve">Nie realizowanie postanowień niniejszej umowy przez Wykonawcę, zwłaszcza </w:t>
      </w:r>
      <w:r w:rsidR="00C37484" w:rsidRPr="00C575F9">
        <w:rPr>
          <w:rFonts w:ascii="Arial" w:hAnsi="Arial" w:cs="Arial"/>
          <w:color w:val="000000"/>
          <w:sz w:val="24"/>
          <w:szCs w:val="24"/>
        </w:rPr>
        <w:br/>
      </w:r>
      <w:r w:rsidRPr="00C575F9">
        <w:rPr>
          <w:rFonts w:ascii="Arial" w:hAnsi="Arial" w:cs="Arial"/>
          <w:color w:val="000000"/>
          <w:sz w:val="24"/>
          <w:szCs w:val="24"/>
        </w:rPr>
        <w:t xml:space="preserve">nie przystąpienie do pełnienia dyżuru, </w:t>
      </w:r>
      <w:r w:rsidR="00C37484" w:rsidRPr="00C575F9">
        <w:rPr>
          <w:rFonts w:ascii="Arial" w:hAnsi="Arial" w:cs="Arial"/>
          <w:color w:val="000000"/>
          <w:sz w:val="24"/>
          <w:szCs w:val="24"/>
        </w:rPr>
        <w:t>może być podstawą do odstąpienia od umowy przez Zamawiającego.</w:t>
      </w:r>
    </w:p>
    <w:p w14:paraId="17AAE925" w14:textId="77777777" w:rsidR="00471360" w:rsidRPr="00C575F9" w:rsidRDefault="00471360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2BEDEC0" w14:textId="77777777" w:rsidR="00471360" w:rsidRPr="00C575F9" w:rsidRDefault="00471360" w:rsidP="00C575F9">
      <w:pPr>
        <w:suppressAutoHyphens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 xml:space="preserve">§ </w:t>
      </w:r>
      <w:r w:rsidR="00FD5311" w:rsidRPr="00C575F9">
        <w:rPr>
          <w:rFonts w:ascii="Arial" w:hAnsi="Arial" w:cs="Arial"/>
          <w:color w:val="000000"/>
          <w:sz w:val="24"/>
          <w:szCs w:val="24"/>
        </w:rPr>
        <w:t>9</w:t>
      </w:r>
    </w:p>
    <w:p w14:paraId="665474EE" w14:textId="77777777" w:rsidR="00C37484" w:rsidRPr="00C575F9" w:rsidRDefault="00C37484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Rozwiązanie umowy przez każdą ze stron może nastąpić za 1 – miesięcznym wypowiedzeniem doręczonym na piśmie drugiej stronie.</w:t>
      </w:r>
    </w:p>
    <w:p w14:paraId="5116A933" w14:textId="77777777" w:rsidR="00C37484" w:rsidRPr="00C575F9" w:rsidRDefault="00C37484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D65E217" w14:textId="77777777" w:rsidR="00C37484" w:rsidRPr="00C575F9" w:rsidRDefault="00C37484" w:rsidP="00C575F9">
      <w:pPr>
        <w:suppressAutoHyphens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 xml:space="preserve">§ </w:t>
      </w:r>
      <w:r w:rsidR="00FD5311" w:rsidRPr="00C575F9">
        <w:rPr>
          <w:rFonts w:ascii="Arial" w:hAnsi="Arial" w:cs="Arial"/>
          <w:color w:val="000000"/>
          <w:sz w:val="24"/>
          <w:szCs w:val="24"/>
        </w:rPr>
        <w:t>10</w:t>
      </w:r>
    </w:p>
    <w:p w14:paraId="1A256F9D" w14:textId="77777777" w:rsidR="00C37484" w:rsidRPr="00C575F9" w:rsidRDefault="00C37484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Właściwym dla rozwiązania sporów wynikłych na tle realizacji niniejszej umowy jest sąd właściwy dla siedziby Zamawiającego.</w:t>
      </w:r>
    </w:p>
    <w:p w14:paraId="08E50160" w14:textId="77777777" w:rsidR="00FD5311" w:rsidRPr="00C575F9" w:rsidRDefault="00FD5311" w:rsidP="00C575F9">
      <w:pPr>
        <w:suppressAutoHyphens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547274B3" w14:textId="77777777" w:rsidR="00C37484" w:rsidRPr="00C575F9" w:rsidRDefault="00C37484" w:rsidP="00C575F9">
      <w:pPr>
        <w:suppressAutoHyphens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§ 1</w:t>
      </w:r>
      <w:r w:rsidR="00FD5311" w:rsidRPr="00C575F9">
        <w:rPr>
          <w:rFonts w:ascii="Arial" w:hAnsi="Arial" w:cs="Arial"/>
          <w:color w:val="000000"/>
          <w:sz w:val="24"/>
          <w:szCs w:val="24"/>
        </w:rPr>
        <w:t>1</w:t>
      </w:r>
    </w:p>
    <w:p w14:paraId="39661EDB" w14:textId="77777777" w:rsidR="00C37484" w:rsidRPr="00C575F9" w:rsidRDefault="00C37484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W sprawach nie uregulowanych w niniejszej Umowie stosuje się przepisy Kodeksu Cywilnego.</w:t>
      </w:r>
    </w:p>
    <w:p w14:paraId="1DBA8B42" w14:textId="77777777" w:rsidR="00C37484" w:rsidRPr="00C575F9" w:rsidRDefault="00C37484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87D1256" w14:textId="77777777" w:rsidR="00C37484" w:rsidRPr="00C575F9" w:rsidRDefault="00C37484" w:rsidP="00C575F9">
      <w:pPr>
        <w:suppressAutoHyphens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§ 1</w:t>
      </w:r>
      <w:r w:rsidR="00FD5311" w:rsidRPr="00C575F9">
        <w:rPr>
          <w:rFonts w:ascii="Arial" w:hAnsi="Arial" w:cs="Arial"/>
          <w:color w:val="000000"/>
          <w:sz w:val="24"/>
          <w:szCs w:val="24"/>
        </w:rPr>
        <w:t>2</w:t>
      </w:r>
    </w:p>
    <w:p w14:paraId="3D0A11F7" w14:textId="77777777" w:rsidR="00C37484" w:rsidRPr="00C575F9" w:rsidRDefault="00C37484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Zmiana niniejszej umowy wymaga formy pisemnej pod rygorem nieważności.</w:t>
      </w:r>
    </w:p>
    <w:p w14:paraId="466010B7" w14:textId="77777777" w:rsidR="00C37484" w:rsidRPr="00C575F9" w:rsidRDefault="00C37484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E665C69" w14:textId="77777777" w:rsidR="00C575F9" w:rsidRDefault="00C575F9" w:rsidP="00C575F9">
      <w:pPr>
        <w:suppressAutoHyphens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0E868E8B" w14:textId="550C92BE" w:rsidR="00C37484" w:rsidRPr="00C575F9" w:rsidRDefault="00C37484" w:rsidP="00C575F9">
      <w:pPr>
        <w:suppressAutoHyphens/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lastRenderedPageBreak/>
        <w:t>§ 1</w:t>
      </w:r>
      <w:r w:rsidR="00FD5311" w:rsidRPr="00C575F9">
        <w:rPr>
          <w:rFonts w:ascii="Arial" w:hAnsi="Arial" w:cs="Arial"/>
          <w:color w:val="000000"/>
          <w:sz w:val="24"/>
          <w:szCs w:val="24"/>
        </w:rPr>
        <w:t>3</w:t>
      </w:r>
    </w:p>
    <w:p w14:paraId="5B173127" w14:textId="77777777" w:rsidR="00471360" w:rsidRPr="00C575F9" w:rsidRDefault="00471360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Umowę sporządzono w dwóch jednobrzmiących egzemplarzach, po jednym dla każdej ze stron.</w:t>
      </w:r>
    </w:p>
    <w:p w14:paraId="624825E3" w14:textId="77777777" w:rsidR="008200B1" w:rsidRPr="00C575F9" w:rsidRDefault="008200B1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4E25634" w14:textId="77777777" w:rsidR="00C37484" w:rsidRPr="00C575F9" w:rsidRDefault="00C37484" w:rsidP="00C575F9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Załączniki do umowy stanowią jej integralną część:</w:t>
      </w:r>
    </w:p>
    <w:p w14:paraId="7A11A91B" w14:textId="77777777" w:rsidR="00C37484" w:rsidRPr="00C575F9" w:rsidRDefault="00C37484" w:rsidP="00C575F9">
      <w:pPr>
        <w:pStyle w:val="Akapitzlist"/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Załącznik nr 1 – Opis przedmiotu zamówienia wraz z załącznikami tj.</w:t>
      </w:r>
    </w:p>
    <w:p w14:paraId="1291750F" w14:textId="77777777" w:rsidR="00C37484" w:rsidRPr="00C575F9" w:rsidRDefault="00C37484" w:rsidP="00C575F9">
      <w:pPr>
        <w:pStyle w:val="Akapitzlist"/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 xml:space="preserve">Instrukcją dyspozytora Punktu Alarmowo – Dyspozycyjnego Nadleśnictwa Polanów </w:t>
      </w:r>
      <w:r w:rsidRPr="00C575F9">
        <w:rPr>
          <w:rFonts w:ascii="Arial" w:hAnsi="Arial" w:cs="Arial"/>
          <w:color w:val="000000"/>
          <w:sz w:val="24"/>
          <w:szCs w:val="24"/>
        </w:rPr>
        <w:br/>
        <w:t>oraz Instrukcją obserwatora przeciwpożarowego punktu obserwacyjnego.</w:t>
      </w:r>
    </w:p>
    <w:p w14:paraId="71448ADA" w14:textId="77777777" w:rsidR="00C37484" w:rsidRPr="00C575F9" w:rsidRDefault="00C37484" w:rsidP="00C575F9">
      <w:pPr>
        <w:pStyle w:val="Akapitzlist"/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575F9">
        <w:rPr>
          <w:rFonts w:ascii="Arial" w:hAnsi="Arial" w:cs="Arial"/>
          <w:color w:val="000000"/>
          <w:sz w:val="24"/>
          <w:szCs w:val="24"/>
        </w:rPr>
        <w:t>Załącznik nr 2 – Formularz ofertowy i cenowy.</w:t>
      </w:r>
    </w:p>
    <w:p w14:paraId="3C3F9CF8" w14:textId="77777777" w:rsidR="00C37484" w:rsidRPr="00C575F9" w:rsidRDefault="00C37484" w:rsidP="00C575F9">
      <w:pPr>
        <w:suppressAutoHyphens/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6F75B6AC" w14:textId="77777777" w:rsidR="00831AD9" w:rsidRPr="00C575F9" w:rsidRDefault="00FF39EB" w:rsidP="00C575F9">
      <w:pPr>
        <w:suppressAutoHyphens/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C575F9">
        <w:rPr>
          <w:rFonts w:ascii="Arial" w:hAnsi="Arial" w:cs="Arial"/>
          <w:b/>
          <w:color w:val="000000"/>
          <w:sz w:val="24"/>
          <w:szCs w:val="24"/>
        </w:rPr>
        <w:t xml:space="preserve">            </w:t>
      </w:r>
      <w:r w:rsidR="00471360" w:rsidRPr="00C575F9">
        <w:rPr>
          <w:rFonts w:ascii="Arial" w:hAnsi="Arial" w:cs="Arial"/>
          <w:b/>
          <w:color w:val="000000"/>
          <w:sz w:val="24"/>
          <w:szCs w:val="24"/>
        </w:rPr>
        <w:t>ZA</w:t>
      </w:r>
      <w:r w:rsidR="009E639B" w:rsidRPr="00C575F9">
        <w:rPr>
          <w:rFonts w:ascii="Arial" w:hAnsi="Arial" w:cs="Arial"/>
          <w:b/>
          <w:color w:val="000000"/>
          <w:sz w:val="24"/>
          <w:szCs w:val="24"/>
        </w:rPr>
        <w:t xml:space="preserve">MAWIAJĄCY                                   </w:t>
      </w:r>
      <w:r w:rsidRPr="00C575F9">
        <w:rPr>
          <w:rFonts w:ascii="Arial" w:hAnsi="Arial" w:cs="Arial"/>
          <w:b/>
          <w:color w:val="000000"/>
          <w:sz w:val="24"/>
          <w:szCs w:val="24"/>
        </w:rPr>
        <w:t xml:space="preserve">                       WYKONAWCA</w:t>
      </w:r>
    </w:p>
    <w:p w14:paraId="11EDE9DC" w14:textId="77777777" w:rsidR="00656074" w:rsidRPr="00C575F9" w:rsidRDefault="00656074" w:rsidP="00C575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656074" w:rsidRPr="00C57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DB960" w14:textId="77777777" w:rsidR="00787E95" w:rsidRDefault="00787E95" w:rsidP="005A35BC">
      <w:pPr>
        <w:spacing w:after="0" w:line="240" w:lineRule="auto"/>
      </w:pPr>
      <w:r>
        <w:separator/>
      </w:r>
    </w:p>
  </w:endnote>
  <w:endnote w:type="continuationSeparator" w:id="0">
    <w:p w14:paraId="49F0C788" w14:textId="77777777" w:rsidR="00787E95" w:rsidRDefault="00787E95" w:rsidP="005A3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DF044" w14:textId="77777777" w:rsidR="00787E95" w:rsidRDefault="00787E95" w:rsidP="005A35BC">
      <w:pPr>
        <w:spacing w:after="0" w:line="240" w:lineRule="auto"/>
      </w:pPr>
      <w:r>
        <w:separator/>
      </w:r>
    </w:p>
  </w:footnote>
  <w:footnote w:type="continuationSeparator" w:id="0">
    <w:p w14:paraId="64862805" w14:textId="77777777" w:rsidR="00787E95" w:rsidRDefault="00787E95" w:rsidP="005A3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singleLevel"/>
    <w:tmpl w:val="0000000C"/>
    <w:name w:val="WW8Num20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</w:rPr>
    </w:lvl>
  </w:abstractNum>
  <w:abstractNum w:abstractNumId="1" w15:restartNumberingAfterBreak="0">
    <w:nsid w:val="16C7734E"/>
    <w:multiLevelType w:val="hybridMultilevel"/>
    <w:tmpl w:val="35F2D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C446E"/>
    <w:multiLevelType w:val="hybridMultilevel"/>
    <w:tmpl w:val="B2087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F3AD8"/>
    <w:multiLevelType w:val="hybridMultilevel"/>
    <w:tmpl w:val="49A21F5A"/>
    <w:lvl w:ilvl="0" w:tplc="8B0277C6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46844"/>
    <w:multiLevelType w:val="hybridMultilevel"/>
    <w:tmpl w:val="C5C24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623"/>
    <w:multiLevelType w:val="hybridMultilevel"/>
    <w:tmpl w:val="0F7E9E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7158F"/>
    <w:multiLevelType w:val="hybridMultilevel"/>
    <w:tmpl w:val="5D70E794"/>
    <w:lvl w:ilvl="0" w:tplc="E0B89B1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 w15:restartNumberingAfterBreak="0">
    <w:nsid w:val="574A026B"/>
    <w:multiLevelType w:val="hybridMultilevel"/>
    <w:tmpl w:val="027E0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65337"/>
    <w:multiLevelType w:val="hybridMultilevel"/>
    <w:tmpl w:val="6F34B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8C0"/>
    <w:rsid w:val="00010A49"/>
    <w:rsid w:val="00021A04"/>
    <w:rsid w:val="0005192E"/>
    <w:rsid w:val="000608FA"/>
    <w:rsid w:val="00060B00"/>
    <w:rsid w:val="0010125F"/>
    <w:rsid w:val="00106867"/>
    <w:rsid w:val="00111A1B"/>
    <w:rsid w:val="00127F40"/>
    <w:rsid w:val="00142D0F"/>
    <w:rsid w:val="001810D0"/>
    <w:rsid w:val="00184978"/>
    <w:rsid w:val="00190A1C"/>
    <w:rsid w:val="00193986"/>
    <w:rsid w:val="00196E47"/>
    <w:rsid w:val="001974E5"/>
    <w:rsid w:val="001E25A1"/>
    <w:rsid w:val="00294F5C"/>
    <w:rsid w:val="002C4204"/>
    <w:rsid w:val="002E030D"/>
    <w:rsid w:val="00316F96"/>
    <w:rsid w:val="00371285"/>
    <w:rsid w:val="0038076F"/>
    <w:rsid w:val="003E7F54"/>
    <w:rsid w:val="0040738C"/>
    <w:rsid w:val="00454BCC"/>
    <w:rsid w:val="00462F08"/>
    <w:rsid w:val="00471360"/>
    <w:rsid w:val="00542542"/>
    <w:rsid w:val="00566C49"/>
    <w:rsid w:val="0058445D"/>
    <w:rsid w:val="005A35BC"/>
    <w:rsid w:val="005B0F7D"/>
    <w:rsid w:val="005E1537"/>
    <w:rsid w:val="005E29E8"/>
    <w:rsid w:val="00624646"/>
    <w:rsid w:val="00631FDD"/>
    <w:rsid w:val="00656074"/>
    <w:rsid w:val="006648C0"/>
    <w:rsid w:val="00690BBA"/>
    <w:rsid w:val="006A068F"/>
    <w:rsid w:val="00710701"/>
    <w:rsid w:val="007468C2"/>
    <w:rsid w:val="007474D5"/>
    <w:rsid w:val="00787E95"/>
    <w:rsid w:val="00796C93"/>
    <w:rsid w:val="007F2DD6"/>
    <w:rsid w:val="008200B1"/>
    <w:rsid w:val="00831AD9"/>
    <w:rsid w:val="008329A7"/>
    <w:rsid w:val="00840649"/>
    <w:rsid w:val="008764AC"/>
    <w:rsid w:val="008A0AFD"/>
    <w:rsid w:val="008C411A"/>
    <w:rsid w:val="00925BED"/>
    <w:rsid w:val="0096100D"/>
    <w:rsid w:val="00965FB8"/>
    <w:rsid w:val="00966BE1"/>
    <w:rsid w:val="00966EF6"/>
    <w:rsid w:val="009D252E"/>
    <w:rsid w:val="009E639B"/>
    <w:rsid w:val="00A14BB1"/>
    <w:rsid w:val="00A9077B"/>
    <w:rsid w:val="00AB042B"/>
    <w:rsid w:val="00B071F1"/>
    <w:rsid w:val="00B31FF8"/>
    <w:rsid w:val="00B37D14"/>
    <w:rsid w:val="00B44E56"/>
    <w:rsid w:val="00B554CD"/>
    <w:rsid w:val="00B57A0D"/>
    <w:rsid w:val="00B97F35"/>
    <w:rsid w:val="00BA28F8"/>
    <w:rsid w:val="00BE0509"/>
    <w:rsid w:val="00BE1612"/>
    <w:rsid w:val="00BF2783"/>
    <w:rsid w:val="00C37484"/>
    <w:rsid w:val="00C575F9"/>
    <w:rsid w:val="00C61BF9"/>
    <w:rsid w:val="00CC4310"/>
    <w:rsid w:val="00CC4E74"/>
    <w:rsid w:val="00D14065"/>
    <w:rsid w:val="00D21C6C"/>
    <w:rsid w:val="00D36785"/>
    <w:rsid w:val="00D924CA"/>
    <w:rsid w:val="00DB5D67"/>
    <w:rsid w:val="00DD54B6"/>
    <w:rsid w:val="00EF44B5"/>
    <w:rsid w:val="00F05F90"/>
    <w:rsid w:val="00F5333B"/>
    <w:rsid w:val="00FD5311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9377B"/>
  <w15:docId w15:val="{DAE24EFF-DA87-4943-A221-DD6FD82A9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39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5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5B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5BC"/>
    <w:rPr>
      <w:vertAlign w:val="superscript"/>
    </w:rPr>
  </w:style>
  <w:style w:type="paragraph" w:styleId="Akapitzlist">
    <w:name w:val="List Paragraph"/>
    <w:basedOn w:val="Normalny"/>
    <w:uiPriority w:val="34"/>
    <w:qFormat/>
    <w:rsid w:val="005E29E8"/>
    <w:pPr>
      <w:ind w:left="720"/>
      <w:contextualSpacing/>
    </w:pPr>
  </w:style>
  <w:style w:type="paragraph" w:customStyle="1" w:styleId="Tekstpodstawowy21">
    <w:name w:val="Tekst podstawowy 21"/>
    <w:basedOn w:val="Normalny"/>
    <w:rsid w:val="00831AD9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3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310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19398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926</Words>
  <Characters>5557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Krajewski</dc:creator>
  <cp:lastModifiedBy>Zenon Niedziałek</cp:lastModifiedBy>
  <cp:revision>2</cp:revision>
  <cp:lastPrinted>2018-07-02T06:47:00Z</cp:lastPrinted>
  <dcterms:created xsi:type="dcterms:W3CDTF">2022-02-14T13:02:00Z</dcterms:created>
  <dcterms:modified xsi:type="dcterms:W3CDTF">2022-02-14T13:02:00Z</dcterms:modified>
</cp:coreProperties>
</file>