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shd w:val="clear" w:color="auto" w:fill="A5FC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0"/>
        <w:gridCol w:w="4308"/>
        <w:gridCol w:w="66"/>
      </w:tblGrid>
      <w:tr w:rsidR="0063024F" w:rsidRPr="0063024F" w14:paraId="29383B10" w14:textId="77777777" w:rsidTr="0063024F">
        <w:trPr>
          <w:gridAfter w:val="1"/>
          <w:wAfter w:w="1410" w:type="dxa"/>
          <w:tblCellSpacing w:w="0" w:type="dxa"/>
        </w:trPr>
        <w:tc>
          <w:tcPr>
            <w:tcW w:w="3450" w:type="pct"/>
            <w:shd w:val="clear" w:color="auto" w:fill="0000FF"/>
            <w:hideMark/>
          </w:tcPr>
          <w:p w14:paraId="2483810F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Arial Black" w:eastAsia="Times New Roman" w:hAnsi="Arial Black" w:cs="Times New Roman"/>
                <w:color w:val="FFFFFF"/>
                <w:sz w:val="72"/>
                <w:szCs w:val="72"/>
                <w:lang w:eastAsia="pl-PL"/>
              </w:rPr>
              <w:t>Rejestr</w:t>
            </w:r>
          </w:p>
        </w:tc>
        <w:tc>
          <w:tcPr>
            <w:tcW w:w="750" w:type="pct"/>
            <w:shd w:val="clear" w:color="auto" w:fill="A5FCF5"/>
            <w:hideMark/>
          </w:tcPr>
          <w:p w14:paraId="63FAD7DE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3024F" w:rsidRPr="0063024F" w14:paraId="17B3F33E" w14:textId="77777777" w:rsidTr="0063024F">
        <w:trPr>
          <w:tblCellSpacing w:w="0" w:type="dxa"/>
        </w:trPr>
        <w:tc>
          <w:tcPr>
            <w:tcW w:w="800" w:type="pct"/>
            <w:shd w:val="clear" w:color="auto" w:fill="A5FCF5"/>
            <w:hideMark/>
          </w:tcPr>
          <w:p w14:paraId="6D3E9F5D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0" w:type="pct"/>
            <w:shd w:val="clear" w:color="auto" w:fill="0000FF"/>
            <w:hideMark/>
          </w:tcPr>
          <w:p w14:paraId="1674A8BA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Arial Black" w:eastAsia="Times New Roman" w:hAnsi="Arial Black" w:cs="Times New Roman"/>
                <w:color w:val="FFFFFF"/>
                <w:sz w:val="24"/>
                <w:szCs w:val="24"/>
                <w:lang w:eastAsia="pl-PL"/>
              </w:rPr>
              <w:t>zdarzeń o charakterze nadzwyczajnych zagrożeń środowiska w III kw. 1998 r.</w:t>
            </w:r>
          </w:p>
        </w:tc>
        <w:tc>
          <w:tcPr>
            <w:tcW w:w="750" w:type="pct"/>
            <w:shd w:val="clear" w:color="auto" w:fill="A5FCF5"/>
            <w:hideMark/>
          </w:tcPr>
          <w:p w14:paraId="14799774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D874A8B" w14:textId="77777777" w:rsidR="0063024F" w:rsidRPr="0063024F" w:rsidRDefault="0063024F" w:rsidP="00630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2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02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A5FCF5"/>
          <w:lang w:eastAsia="pl-PL"/>
        </w:rPr>
        <w:t> </w:t>
      </w:r>
      <w:r w:rsidRPr="006302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02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A5FCF5"/>
          <w:lang w:eastAsia="pl-PL"/>
        </w:rPr>
        <w:t> </w:t>
      </w:r>
    </w:p>
    <w:tbl>
      <w:tblPr>
        <w:tblW w:w="5000" w:type="pct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A5FCF5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6"/>
        <w:gridCol w:w="1010"/>
        <w:gridCol w:w="1809"/>
        <w:gridCol w:w="2636"/>
        <w:gridCol w:w="5944"/>
        <w:gridCol w:w="1963"/>
      </w:tblGrid>
      <w:tr w:rsidR="0063024F" w:rsidRPr="0063024F" w14:paraId="4CA0F212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A439919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pl-PL"/>
              </w:rPr>
              <w:t>Lp.</w:t>
            </w: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3024F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0E5555C9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AC8C3AD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pl-PL"/>
              </w:rPr>
              <w:t>Miejsce zdarzenia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0307C4E1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pl-PL"/>
              </w:rPr>
              <w:t>Opis zdarzenia</w:t>
            </w:r>
          </w:p>
          <w:p w14:paraId="5C18971F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366A609F" w14:textId="77777777" w:rsidR="0063024F" w:rsidRPr="0063024F" w:rsidRDefault="0063024F" w:rsidP="0063024F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pl-PL"/>
              </w:rPr>
              <w:t>Działania podjęte przez WIOŚ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A0994DF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pl-PL"/>
              </w:rPr>
              <w:t>Uwagi</w:t>
            </w:r>
          </w:p>
        </w:tc>
      </w:tr>
      <w:tr w:rsidR="0063024F" w:rsidRPr="0063024F" w14:paraId="0943D4BE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55738C2E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CD5B347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3D4B7A38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139C7E81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5ADCB44" w14:textId="77777777" w:rsidR="0063024F" w:rsidRPr="0063024F" w:rsidRDefault="0063024F" w:rsidP="0063024F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75BD695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63024F" w:rsidRPr="0063024F" w14:paraId="2579F4C2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0A4542DC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103.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1E22B07D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07.07.98.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33D97896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Dąbrówki</w:t>
            </w:r>
          </w:p>
          <w:p w14:paraId="38F3EFC7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Czarna</w:t>
            </w:r>
          </w:p>
          <w:p w14:paraId="0142849B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rzeszowskie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FE5E394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Wypadek samochodu ciężarowego, przewożącego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dwuoctan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glikolu etylenowego.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158AA96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Rzeszowie rozpoznania, w wyniku którego stwierdzono co następuje:</w:t>
            </w:r>
          </w:p>
          <w:p w14:paraId="2195319B" w14:textId="77777777" w:rsidR="0063024F" w:rsidRPr="0063024F" w:rsidRDefault="0063024F" w:rsidP="0063024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samochód ciężarowy przewoził ponad 4,2Mg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dwuoctanu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glikolu etylenowego w dwóch zbiornikach;</w:t>
            </w:r>
          </w:p>
          <w:p w14:paraId="739CDD79" w14:textId="77777777" w:rsidR="0063024F" w:rsidRPr="0063024F" w:rsidRDefault="0063024F" w:rsidP="0063024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skutek wypadku (zjechanie samochodu do przydrożnego rowu) nastąpiło rozszczelnienie jednego zbiornika i kropelkowy wyciek materiału do gruntu;</w:t>
            </w:r>
          </w:p>
          <w:p w14:paraId="63E966D0" w14:textId="77777777" w:rsidR="0063024F" w:rsidRPr="0063024F" w:rsidRDefault="0063024F" w:rsidP="0063024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wyciekłego materiału określono na nie więcej niż 10 dm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;</w:t>
            </w:r>
          </w:p>
          <w:p w14:paraId="0C1A1D25" w14:textId="77777777" w:rsidR="0063024F" w:rsidRPr="0063024F" w:rsidRDefault="0063024F" w:rsidP="0063024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zabezpieczyła zbiorniki i odesłała do producenta materiału (Z-dy Chemiczne "ORGANIKA-SARZYNA" w Sarzynie) pod eskortą;</w:t>
            </w:r>
          </w:p>
          <w:p w14:paraId="60DCD747" w14:textId="77777777" w:rsidR="0063024F" w:rsidRPr="0063024F" w:rsidRDefault="0063024F" w:rsidP="0063024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wyciekła substancja została spłukana wodą;</w:t>
            </w:r>
          </w:p>
          <w:p w14:paraId="133B9989" w14:textId="77777777" w:rsidR="0063024F" w:rsidRPr="0063024F" w:rsidRDefault="0063024F" w:rsidP="0063024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brak jest skutków zdarzenia w środowisku (w pobliżu miejsca zdarzenia brak wód powierzchniowych i ujęć wód podziemnych).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07DCEF8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usunięto.</w:t>
            </w:r>
          </w:p>
        </w:tc>
      </w:tr>
      <w:tr w:rsidR="0063024F" w:rsidRPr="0063024F" w14:paraId="6CE05B52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52AF8946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104.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33321141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08.07.98.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2CCC7C0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  <w:p w14:paraId="2517E220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Warszawa-Białołęka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04AA325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Wypadek drogowy autocysterny zawierającej około 13 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opałowego.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A617AC9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Warszawie kontroli na miejscu zdarzenia, w wyniku którego stwierdzono co następuje:</w:t>
            </w:r>
          </w:p>
          <w:p w14:paraId="38B061A3" w14:textId="77777777" w:rsidR="0063024F" w:rsidRPr="0063024F" w:rsidRDefault="0063024F" w:rsidP="0063024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samochód-cysterna, należący do Firmy Przewozowej PADER w Warszawie, przewrócił się na pobocze drogi;</w:t>
            </w:r>
          </w:p>
          <w:p w14:paraId="619E8447" w14:textId="77777777" w:rsidR="0063024F" w:rsidRPr="0063024F" w:rsidRDefault="0063024F" w:rsidP="0063024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cysterna zawierała około 13 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opałowego;</w:t>
            </w:r>
          </w:p>
          <w:p w14:paraId="19457E5F" w14:textId="77777777" w:rsidR="0063024F" w:rsidRPr="0063024F" w:rsidRDefault="0063024F" w:rsidP="0063024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rozszczelnienia zaworu oddechowego nastąpił wyciek około 50 dm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na powierzchnię jezdni i pobocze;</w:t>
            </w:r>
          </w:p>
          <w:p w14:paraId="1A0DCF8A" w14:textId="77777777" w:rsidR="0063024F" w:rsidRPr="0063024F" w:rsidRDefault="0063024F" w:rsidP="0063024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uległo około 2 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pobocza drogi i zniszczeniu około 120 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pola uprawnego;</w:t>
            </w:r>
          </w:p>
          <w:p w14:paraId="1EDFB07C" w14:textId="77777777" w:rsidR="0063024F" w:rsidRPr="0063024F" w:rsidRDefault="0063024F" w:rsidP="0063024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przepompowała paliwo do podstawionej cysterny.</w:t>
            </w:r>
          </w:p>
          <w:p w14:paraId="0682463D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Wydanie 2 zarządzeń pokontrolnych z terminem realizacji do dnia 31 lipca 1998 r.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ECD46AF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zlikwidowano. Zanieczyszczony grunt usunięto.</w:t>
            </w:r>
          </w:p>
          <w:p w14:paraId="341D8E14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Zarządzenia wykonano częściowo. Przesunięto termin realizacji zarządzeń do 31.10.98 r.</w:t>
            </w:r>
          </w:p>
        </w:tc>
      </w:tr>
      <w:tr w:rsidR="0063024F" w:rsidRPr="0063024F" w14:paraId="6ED9FBA7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61C529F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105.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379A8517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08.07.98.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3DF0896A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Żagań</w:t>
            </w:r>
          </w:p>
          <w:p w14:paraId="4FD47AFA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Żagań</w:t>
            </w:r>
          </w:p>
          <w:p w14:paraId="257EB000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 zielonogórskie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0832A80D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terenie Zakładu Magazynowania Paliw Nr 18, należącego do Dyrekcji Baz Magazynowych "NAFTOBAZY" w Warszawie, doszło do pożaru. </w:t>
            </w:r>
          </w:p>
          <w:p w14:paraId="1A65A91B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91534FE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Zielonej Górze rozpoznania zdarzenia, w wyniku którego stwierdzono że:</w:t>
            </w:r>
          </w:p>
          <w:p w14:paraId="4D9ED95A" w14:textId="77777777" w:rsidR="0063024F" w:rsidRPr="0063024F" w:rsidRDefault="0063024F" w:rsidP="0063024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pożar miał miejsce w podziemnej przepompowni paliw;</w:t>
            </w:r>
          </w:p>
          <w:p w14:paraId="62052CCE" w14:textId="77777777" w:rsidR="0063024F" w:rsidRPr="0063024F" w:rsidRDefault="0063024F" w:rsidP="0063024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powstał w wyniku zwarcia w instalacji elektrycznej;</w:t>
            </w:r>
          </w:p>
          <w:p w14:paraId="7B94D63D" w14:textId="77777777" w:rsidR="0063024F" w:rsidRPr="0063024F" w:rsidRDefault="0063024F" w:rsidP="0063024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względu na zadziałanie systemu zabezpieczeń nie doszło do rozprzestrzenienia się pożaru;</w:t>
            </w:r>
          </w:p>
          <w:p w14:paraId="17EBE896" w14:textId="77777777" w:rsidR="0063024F" w:rsidRPr="0063024F" w:rsidRDefault="0063024F" w:rsidP="0063024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 godzinnej akcji ratowniczej pożar został ugaszony;</w:t>
            </w:r>
          </w:p>
          <w:p w14:paraId="504670DF" w14:textId="77777777" w:rsidR="0063024F" w:rsidRPr="0063024F" w:rsidRDefault="0063024F" w:rsidP="0063024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doszło do emisji produktów naftowych do środowiska.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3965058F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zlikwidowano.</w:t>
            </w:r>
          </w:p>
          <w:p w14:paraId="73932406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Śledztwo w sprawie prowadzi prokuratura.</w:t>
            </w:r>
          </w:p>
        </w:tc>
      </w:tr>
      <w:tr w:rsidR="0063024F" w:rsidRPr="0063024F" w14:paraId="35F616F6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3B983113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106.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589F8609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09.07.98.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AE5E2D4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Osmolice </w:t>
            </w:r>
          </w:p>
          <w:p w14:paraId="603BDDDE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Strzyżewice</w:t>
            </w:r>
          </w:p>
          <w:p w14:paraId="73BB7B6A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woj. lubelskie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A7A95AE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Na terenie chłodni, należącej do firmy "OSMO-FROST", doszło do wycieku amoniaku.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BCD1DEF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Lublinie rozpoznania, w wyniku którego stwierdzono co następuje:</w:t>
            </w:r>
          </w:p>
          <w:p w14:paraId="17023F0E" w14:textId="77777777" w:rsidR="0063024F" w:rsidRPr="0063024F" w:rsidRDefault="0063024F" w:rsidP="0063024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przyczyną wycieku amoniaku była awaria zaworu odcinającego na rurociągu amoniaku wewnątrz budynku chłodni;</w:t>
            </w:r>
          </w:p>
          <w:p w14:paraId="4C39BEC6" w14:textId="77777777" w:rsidR="0063024F" w:rsidRPr="0063024F" w:rsidRDefault="0063024F" w:rsidP="0063024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wg wstępnej oceny z instalacji wyciekło ok. 0,5 Mg amoniaku;</w:t>
            </w:r>
          </w:p>
          <w:p w14:paraId="5E587EBB" w14:textId="77777777" w:rsidR="0063024F" w:rsidRPr="0063024F" w:rsidRDefault="0063024F" w:rsidP="0063024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amoniak w niewielkim stopniu wydostał się poza chłodnię;</w:t>
            </w:r>
          </w:p>
          <w:p w14:paraId="0402ACBF" w14:textId="77777777" w:rsidR="0063024F" w:rsidRPr="0063024F" w:rsidRDefault="0063024F" w:rsidP="0063024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poszkodowana została jedna osoba z załogi chłodni, która podjęła próbę odcięcia uszkodzonego zaworu;</w:t>
            </w:r>
          </w:p>
          <w:p w14:paraId="75A9C292" w14:textId="77777777" w:rsidR="0063024F" w:rsidRPr="0063024F" w:rsidRDefault="0063024F" w:rsidP="0063024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., która zneutralizowała amoniak wodą wewnątrz hali;</w:t>
            </w:r>
          </w:p>
          <w:p w14:paraId="0C9A5B2B" w14:textId="77777777" w:rsidR="0063024F" w:rsidRPr="0063024F" w:rsidRDefault="0063024F" w:rsidP="0063024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zewnątrz hali postawiono kurtynę wodną, intensywny opad deszczu, również ograniczał rozprzestrzenianie się amoniaku;</w:t>
            </w:r>
          </w:p>
          <w:p w14:paraId="18A84B7A" w14:textId="77777777" w:rsidR="0063024F" w:rsidRPr="0063024F" w:rsidRDefault="0063024F" w:rsidP="0063024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próby ścieków z kolektora i wody z rzeki Bystrzyca nie wykazały podwyższonej zawartości azotu amonowego.</w:t>
            </w:r>
          </w:p>
          <w:p w14:paraId="0B644C68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kontroli na terenie firmy "OSMO-FROST". Wydano zarządzenie pokontrolne z natychmiastowym terminem realizacji, dotyczącym likwidacji zagrożenia.</w:t>
            </w:r>
          </w:p>
          <w:p w14:paraId="21D3F764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5BC6875A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Awarię usunięto. Wg orzeczenia biegłego przyczyną wycieku amoniaku było zmęczenie zaworu 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odcinającego na instalacji. </w:t>
            </w:r>
          </w:p>
          <w:p w14:paraId="6A43613B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kontroli sprawdzającej WIOŚ w dniu 16.09.98r wydano zarządzenie pokontrolne w związku z rozbudową i modernizacją zakładu, nakazujące zapewnienie sprawnego funkcjonowania i eksploatacji instalacji, bezpieczną pracę i ochronę środowiska przed NZŚ.</w:t>
            </w:r>
          </w:p>
        </w:tc>
      </w:tr>
      <w:tr w:rsidR="0063024F" w:rsidRPr="0063024F" w14:paraId="7695E757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3CDB9EE1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107.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506AEA77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11.07.98.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30B1B112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Zborowice</w:t>
            </w:r>
          </w:p>
          <w:p w14:paraId="2BE2D136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Ciężkowice</w:t>
            </w:r>
          </w:p>
          <w:p w14:paraId="3780DE02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tarnowskie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5D1C0F3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trasie Tarnów-Grybów (droga krajowa nr 977) doszło do wypadku ciągnika z cysterną, w której przewożone były paliwa płynne. Sprawca zdarzenia Przedsiębiorstwo Handlowo-Usługowe "Angielscy" w Chmielniku (woj. kieleckie).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3AE41C65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Tarnowie rozpoznania, w wyniku którego stwierdzono co następuje:</w:t>
            </w:r>
          </w:p>
          <w:p w14:paraId="5C221AAB" w14:textId="77777777" w:rsidR="0063024F" w:rsidRPr="0063024F" w:rsidRDefault="0063024F" w:rsidP="0063024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ciągnik z naczepą-cysterną, w której przewożone były benzyna i olej napędowy w ilości 33 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zjechał do przydrożnego rowu;</w:t>
            </w:r>
          </w:p>
          <w:p w14:paraId="2365F301" w14:textId="77777777" w:rsidR="0063024F" w:rsidRPr="0063024F" w:rsidRDefault="0063024F" w:rsidP="0063024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czasie wypadku, jak i w trakcie akcji ratowniczej nie doszło do rozszczelnienia płaszcza zbiornika z paliwami;</w:t>
            </w:r>
          </w:p>
          <w:p w14:paraId="192841E3" w14:textId="77777777" w:rsidR="0063024F" w:rsidRPr="0063024F" w:rsidRDefault="0063024F" w:rsidP="0063024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ratownicza, prowadzona przez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., polegała na odpompowaniu części paliwa, a następnie postawieniu członów zestawu na drodze;</w:t>
            </w:r>
          </w:p>
          <w:p w14:paraId="387450BF" w14:textId="77777777" w:rsidR="0063024F" w:rsidRPr="0063024F" w:rsidRDefault="0063024F" w:rsidP="0063024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policja na czas akcji ratowniczej część drogi wyłączyła z ruchu;</w:t>
            </w:r>
          </w:p>
          <w:p w14:paraId="614A7A77" w14:textId="77777777" w:rsidR="0063024F" w:rsidRPr="0063024F" w:rsidRDefault="0063024F" w:rsidP="0063024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akcja ratownicza zakończona została ok. godz. 19.00 w dniu 11 lipca 1998 r.; </w:t>
            </w:r>
          </w:p>
          <w:p w14:paraId="01490139" w14:textId="77777777" w:rsidR="0063024F" w:rsidRPr="0063024F" w:rsidRDefault="0063024F" w:rsidP="0063024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było szkód w środowisku.</w:t>
            </w:r>
          </w:p>
          <w:p w14:paraId="68C0A0F3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Powiadomienie o wypadku Okręgowego Inspektoratu Kolejnictwa w Krakowie.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0EB81CA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Zagrożenie usunięto.</w:t>
            </w:r>
          </w:p>
          <w:p w14:paraId="25DEFCD3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3024F" w:rsidRPr="0063024F" w14:paraId="71ACB2A3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FD8F9C0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108.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1F23268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13.07.98.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384C321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Ciechanów</w:t>
            </w:r>
          </w:p>
          <w:p w14:paraId="473EB2DD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ciechanowskie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B609516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terenie Przedsiębiorstwa Przemysłu Chłodniczego SA doszło do emisji amoniaku.</w:t>
            </w:r>
          </w:p>
          <w:p w14:paraId="53444DCC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E697F05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Ciechanowie rozpoznania, w wyniku którego stwierdzono co następuje:</w:t>
            </w:r>
          </w:p>
          <w:p w14:paraId="303AE2F2" w14:textId="77777777" w:rsidR="0063024F" w:rsidRPr="0063024F" w:rsidRDefault="0063024F" w:rsidP="0063024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emisja nastąpiła na skutek pęknięcia rury instalacji chłodniczej na zewnątrz budynku chłodni;</w:t>
            </w:r>
          </w:p>
          <w:p w14:paraId="5E2128C4" w14:textId="77777777" w:rsidR="0063024F" w:rsidRPr="0063024F" w:rsidRDefault="0063024F" w:rsidP="0063024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zdarzenia poszkodowanych zostało 5 osób, w tym jedna poważnie;</w:t>
            </w:r>
          </w:p>
          <w:p w14:paraId="3925D2A7" w14:textId="77777777" w:rsidR="0063024F" w:rsidRPr="0063024F" w:rsidRDefault="0063024F" w:rsidP="0063024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wg wstępnej oceny z rurociągu wyciekło ok. 30 kg amoniaku;</w:t>
            </w:r>
          </w:p>
          <w:p w14:paraId="7B0F1646" w14:textId="77777777" w:rsidR="0063024F" w:rsidRPr="0063024F" w:rsidRDefault="0063024F" w:rsidP="0063024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prawdopodobną przyczyną uszkodzenia rurociągu było zmęczenie materiału;</w:t>
            </w:r>
          </w:p>
          <w:p w14:paraId="0CD671D2" w14:textId="77777777" w:rsidR="0063024F" w:rsidRPr="0063024F" w:rsidRDefault="0063024F" w:rsidP="0063024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nieszczelność na rurociągu usunęła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.;</w:t>
            </w:r>
          </w:p>
          <w:p w14:paraId="19D93878" w14:textId="77777777" w:rsidR="0063024F" w:rsidRPr="0063024F" w:rsidRDefault="0063024F" w:rsidP="0063024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stawiano kurtyn wodnych ze względu na rozpraszanie amoniaku przez wiatr;</w:t>
            </w:r>
          </w:p>
          <w:p w14:paraId="3D580965" w14:textId="77777777" w:rsidR="0063024F" w:rsidRPr="0063024F" w:rsidRDefault="0063024F" w:rsidP="0063024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instalacjach chłodniczych zakładu znajduje się w sumie ok. 40 Mg amoniaku;</w:t>
            </w:r>
          </w:p>
          <w:p w14:paraId="756D2B33" w14:textId="77777777" w:rsidR="0063024F" w:rsidRPr="0063024F" w:rsidRDefault="0063024F" w:rsidP="0063024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śledztwo w sprawie z urzędu prowadzi Prokuratura Rejonowa w Ciechanowie.</w:t>
            </w:r>
          </w:p>
          <w:p w14:paraId="781F369D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kontroli na terenie zakładu. Wydano zarządzenia pokontrolne, jednak nie były one związane z awarią.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07F253C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usunięto.</w:t>
            </w:r>
          </w:p>
          <w:p w14:paraId="08C466E9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Przeprowadzono kontrolę interwencyjną w zakładzie. Wydane zarządzenie dotyczyło odpadów. Zostało zrealizowane.</w:t>
            </w:r>
          </w:p>
        </w:tc>
      </w:tr>
      <w:tr w:rsidR="0063024F" w:rsidRPr="0063024F" w14:paraId="75909C92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094E07B0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109.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118990C8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14..07.98.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583F1B7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  <w:p w14:paraId="11DCE801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Warszawa-Wawer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2BD1EC4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pojemnika, przewożonego samochodem ulicą Bajkową, doszło do wycieku stężonego kwasu chlorowodorowego. Samochód należał do firmy "KAMIN" Sp. z o.o. w Warszawie</w:t>
            </w: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</w:t>
            </w:r>
          </w:p>
          <w:p w14:paraId="0C522C15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771E42A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Przeprowadzenie przez WIOŚ w Warszawie rozpoznania zdarzenia, w wyniku którego stwierdzono co następuje:</w:t>
            </w:r>
          </w:p>
          <w:p w14:paraId="774B047C" w14:textId="77777777" w:rsidR="0063024F" w:rsidRPr="0063024F" w:rsidRDefault="0063024F" w:rsidP="0063024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rozszczelnienie pojemnika było spowodowane niewłaściwym przewozem substancji niebezpiecznej;</w:t>
            </w:r>
          </w:p>
          <w:p w14:paraId="13F7F219" w14:textId="77777777" w:rsidR="0063024F" w:rsidRPr="0063024F" w:rsidRDefault="0063024F" w:rsidP="0063024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został zauważony przez patrol policyjny, który zatrzymał samochód;</w:t>
            </w:r>
          </w:p>
          <w:p w14:paraId="2A0F7609" w14:textId="77777777" w:rsidR="0063024F" w:rsidRPr="0063024F" w:rsidRDefault="0063024F" w:rsidP="0063024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kierowca pojazdu zbiegł z miejsca zdarzenia;</w:t>
            </w:r>
          </w:p>
          <w:p w14:paraId="2E2FFFA7" w14:textId="77777777" w:rsidR="0063024F" w:rsidRPr="0063024F" w:rsidRDefault="0063024F" w:rsidP="0063024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wg wstępnej oceny ilość wyciekłego kwasu określono na ok. 20 dm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;</w:t>
            </w:r>
          </w:p>
          <w:p w14:paraId="026F6EFB" w14:textId="77777777" w:rsidR="0063024F" w:rsidRPr="0063024F" w:rsidRDefault="0063024F" w:rsidP="0063024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neutralizacji kwasu przeprowadziła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08014756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kontroli w firmie "KAMIN".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341A71E8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Wyciek zneutralizowano. Po kontroli przeprowadzonej w dniu 29.07.98. wydano zarządzenie nakazujące sprawcy zdarzenia przeprowadzenie 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badań zasięgu i stopnia skażenia gruntu kwasem solnym i wyniki badań przedstawić WIOŚ do dnia 31.08.98 r. Zarządzenia zrealizowano.</w:t>
            </w:r>
          </w:p>
        </w:tc>
      </w:tr>
      <w:tr w:rsidR="0063024F" w:rsidRPr="0063024F" w14:paraId="196AD67D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7D3930C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110.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1ABD1B4A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16.07.98.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3CC96E2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Dęblin</w:t>
            </w:r>
          </w:p>
          <w:p w14:paraId="3AC5545D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Dęblin</w:t>
            </w:r>
          </w:p>
          <w:p w14:paraId="3F423BB7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lubelskie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AF9C3B4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stwierdzono w godzinach porannych w dniu 16 lipca 1998 r. w miejscowości Dęblin (gm. Dęblin). W okolicy ul. Jagiellońskiej (centrum Dęblina) był wyczuwalny amoniak, spalenizna i substancja o słodkim, mdlącym zapachu.</w:t>
            </w:r>
          </w:p>
          <w:p w14:paraId="0AD5C3A2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5BEDF6A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przedstawicieli WIOŚ w Lublinie wraz z pracownikami Wojewódzkiego Inspektoratu Obrony Cywilnej, Wojewódzkiej Stacji Sanitarno-Epidemiologicznej w Lublinie i Stacji Ratownictwa Chemicznego Zakładów Azotowych SA w Puławach rozpoznania zdarzenia, w wyniku którego stwierdzono co następuje:</w:t>
            </w:r>
          </w:p>
          <w:p w14:paraId="468DBCE0" w14:textId="77777777" w:rsidR="0063024F" w:rsidRPr="0063024F" w:rsidRDefault="0063024F" w:rsidP="0063024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zapach był wyczuwalny na kierunku od lotniska wojskowego w Dęblinie;</w:t>
            </w:r>
          </w:p>
          <w:p w14:paraId="4693AF46" w14:textId="77777777" w:rsidR="0063024F" w:rsidRPr="0063024F" w:rsidRDefault="0063024F" w:rsidP="0063024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żadnym ze zlokalizowanych w Dęblinie i w okolicy (miejscowość Ryki w woj. lubelskim i miejscowość Zajezierze w woj. radomskim) zakładów przetwórstwa owocowo-warzywnego nie zgłoszono awarii instalacji chłodniczej;</w:t>
            </w:r>
          </w:p>
          <w:p w14:paraId="2AB7D85D" w14:textId="77777777" w:rsidR="0063024F" w:rsidRPr="0063024F" w:rsidRDefault="0063024F" w:rsidP="0063024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wystąpiła również awaria w Zakładach Azotowych SA w Puławach, chociaż te Zakłady nawet w przypadku wystąpienia awarii nie mogły być w tym momencie źródłem emisji amoniaku ze względu na kierunek wiatru (od Dęblina w kierunku Puław);</w:t>
            </w:r>
          </w:p>
          <w:p w14:paraId="69F429A5" w14:textId="77777777" w:rsidR="0063024F" w:rsidRPr="0063024F" w:rsidRDefault="0063024F" w:rsidP="0063024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policja nie otrzymała informacji o transportach amoniaku przez Dęblin w dniu 16 bm.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56EE922E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ustąpiło. Nie ustalono sprawcy zanieczyszczenia.</w:t>
            </w:r>
          </w:p>
        </w:tc>
      </w:tr>
      <w:tr w:rsidR="0063024F" w:rsidRPr="0063024F" w14:paraId="4D153759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32B342D7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111.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2180C3F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18.07.98.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0F9A9412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Dębniki</w:t>
            </w:r>
          </w:p>
          <w:p w14:paraId="382F3F72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Rutki</w:t>
            </w:r>
          </w:p>
          <w:p w14:paraId="07A1C824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łomżyńskie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487CABE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terenie wytwórni mączki kostnej doszło do uszkodzenia obwałowania zbiornika ziemnego, w 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którym znajdowały się odpady poprodukcyjne.</w:t>
            </w:r>
          </w:p>
          <w:p w14:paraId="4879C7AB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02EDD380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Przeprowadzenie przez WIOŚ w Łomży rozpoznania, z którego wynikało że: </w:t>
            </w:r>
          </w:p>
          <w:p w14:paraId="78D789F2" w14:textId="77777777" w:rsidR="0063024F" w:rsidRPr="0063024F" w:rsidRDefault="0063024F" w:rsidP="0063024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 obwałowania wypłynęło ok. 500 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półpłynnych odpadów powstających w produkcji mączki kostnej (tak zwane zupy białkowe);</w:t>
            </w:r>
          </w:p>
          <w:p w14:paraId="7FD40ECF" w14:textId="77777777" w:rsidR="0063024F" w:rsidRPr="0063024F" w:rsidRDefault="0063024F" w:rsidP="0063024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prawdopodobną przyczyną wypłynięcia odpadów było celowe przerwanie wałów przez nieznanego sprawcę;</w:t>
            </w:r>
          </w:p>
          <w:p w14:paraId="054922C0" w14:textId="77777777" w:rsidR="0063024F" w:rsidRPr="0063024F" w:rsidRDefault="0063024F" w:rsidP="0063024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zanieczyszczone zostały pola uprawne na obszarze ok. 0,1 ha;</w:t>
            </w:r>
          </w:p>
          <w:p w14:paraId="61C6C37D" w14:textId="77777777" w:rsidR="0063024F" w:rsidRPr="0063024F" w:rsidRDefault="0063024F" w:rsidP="0063024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właściciel wytwórni przystąpił do naprawy obwałowania i zbierania rozlanego odpadu;</w:t>
            </w:r>
          </w:p>
          <w:p w14:paraId="214684E7" w14:textId="77777777" w:rsidR="0063024F" w:rsidRPr="0063024F" w:rsidRDefault="0063024F" w:rsidP="0063024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półpłynny odpad w zetknięciu z powietrzem twardnieje i nie wsiąka w grunt, dlatego nie stanowił zagrożenia dla wód gruntowych.</w:t>
            </w:r>
          </w:p>
          <w:p w14:paraId="29655A60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kontroli w wytwórni mączki kostnej. </w:t>
            </w:r>
          </w:p>
          <w:p w14:paraId="3048E127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nadzoru nad usuwaniem skutków zdarzenia.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6F26B8F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usunięto. </w:t>
            </w:r>
          </w:p>
        </w:tc>
      </w:tr>
      <w:tr w:rsidR="0063024F" w:rsidRPr="0063024F" w14:paraId="0AFF0E95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1F92879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112.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0E928D51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19.07.98.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7440A5C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Bydgoszcz</w:t>
            </w:r>
          </w:p>
          <w:p w14:paraId="784E2C28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bydgoskie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A00F855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terenie Zakładów Chemicznych "ORGANIKA-ZACHEM" w Bydgoszczy doszło do emisji fosgenu.</w:t>
            </w: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</w:t>
            </w: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</w:t>
            </w:r>
          </w:p>
          <w:p w14:paraId="4243D42F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3F2FD9DA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Bydgoszczy rozpoznania, z którego wynikało że: </w:t>
            </w:r>
          </w:p>
          <w:p w14:paraId="29C564AD" w14:textId="77777777" w:rsidR="0063024F" w:rsidRPr="0063024F" w:rsidRDefault="0063024F" w:rsidP="0063024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emisja fosgenu miała miejsce na terenie instalacji służącej do jego produkcji;</w:t>
            </w:r>
          </w:p>
          <w:p w14:paraId="14B40A94" w14:textId="77777777" w:rsidR="0063024F" w:rsidRPr="0063024F" w:rsidRDefault="0063024F" w:rsidP="0063024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emisja trwała 10-15 minut;</w:t>
            </w:r>
          </w:p>
          <w:p w14:paraId="5A069F6A" w14:textId="77777777" w:rsidR="0063024F" w:rsidRPr="0063024F" w:rsidRDefault="0063024F" w:rsidP="0063024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powietrza dostało się 5 - 10 kg fosgenu;</w:t>
            </w:r>
          </w:p>
          <w:p w14:paraId="4B1E8292" w14:textId="77777777" w:rsidR="0063024F" w:rsidRPr="0063024F" w:rsidRDefault="0063024F" w:rsidP="0063024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osób z załogi instalacji zostało zabranych do szpitala i po obserwacji zwolnionych;</w:t>
            </w:r>
          </w:p>
          <w:p w14:paraId="6C83E571" w14:textId="77777777" w:rsidR="0063024F" w:rsidRPr="0063024F" w:rsidRDefault="0063024F" w:rsidP="0063024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akcja usuwania awarii została przeprowadzona przez Stację Ratownictwa Chemicznego oraz Zakładową Straż Pożarną Z. Ch. "ORGANIKA-ZACHEM" w Bydgoszczy i trwała ok. 15 minut;</w:t>
            </w:r>
          </w:p>
          <w:p w14:paraId="1B06080E" w14:textId="77777777" w:rsidR="0063024F" w:rsidRPr="0063024F" w:rsidRDefault="0063024F" w:rsidP="0063024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emisja nie zagrażała mieszkańcom Bydgoszczy.</w:t>
            </w:r>
          </w:p>
          <w:p w14:paraId="516FB90E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kontroli na terenie Zakładu. Wydanie zarządzeń pokontrolnych.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61B423A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 (usunięcie awarii). </w:t>
            </w:r>
          </w:p>
          <w:p w14:paraId="1EC87361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Zarządzenia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pokon-trolne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wykonano.</w:t>
            </w:r>
          </w:p>
        </w:tc>
      </w:tr>
      <w:tr w:rsidR="0063024F" w:rsidRPr="0063024F" w14:paraId="118C1E39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5DF2266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113.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0C378CB5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19.07.98.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A1DB3BA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Podzamcze</w:t>
            </w:r>
          </w:p>
          <w:p w14:paraId="7084B458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Podgórzyn</w:t>
            </w:r>
          </w:p>
          <w:p w14:paraId="2E0782A4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jeleniogórskie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12B8BFE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Wystąpienie śnięcia pstrągów w potoku Chojnik, spowodowane zalkalizowaniem wód potoku.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EA674E1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 przez WIOŚ w Jeleniej Górze rozpoznania, z którego wynikało że: </w:t>
            </w:r>
          </w:p>
          <w:p w14:paraId="42DE9AE7" w14:textId="77777777" w:rsidR="0063024F" w:rsidRPr="0063024F" w:rsidRDefault="0063024F" w:rsidP="0063024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śnięcie ryb w potoku Chojnik na długości ok. 700 m, powyżej miejscowości Podzamcze;</w:t>
            </w:r>
          </w:p>
          <w:p w14:paraId="70E96E7A" w14:textId="77777777" w:rsidR="0063024F" w:rsidRPr="0063024F" w:rsidRDefault="0063024F" w:rsidP="0063024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prawdopodobną przyczyną śnięcia ryb było zanieczyszczenie wód potoku wapnem ( opakowanie znaleziono nad potokiem);</w:t>
            </w:r>
          </w:p>
          <w:p w14:paraId="46402100" w14:textId="77777777" w:rsidR="0063024F" w:rsidRPr="0063024F" w:rsidRDefault="0063024F" w:rsidP="0063024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policja przeprowadziła śledztwo w sprawie ustalenia przyczyn oraz winnych zanieczyszczenia potoku.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53EDF62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ustąpiło. </w:t>
            </w:r>
          </w:p>
          <w:p w14:paraId="780C7908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Sprawców zdarzenia nie ustalono.</w:t>
            </w:r>
          </w:p>
        </w:tc>
      </w:tr>
      <w:tr w:rsidR="0063024F" w:rsidRPr="0063024F" w14:paraId="10D6B04D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7701CFD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114.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3314FD2A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25.07.98r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740F346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Tuligłowy </w:t>
            </w:r>
          </w:p>
          <w:p w14:paraId="21C1950E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Krasnystaw</w:t>
            </w:r>
          </w:p>
          <w:p w14:paraId="1A7FFEA6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chełmskie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3B58E180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Wystąpiło śnięcie ryb w rzece Wojsławce na odcinku około 300 m.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5BCFB202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Chełmie rozpoznania, z którego wynikało że:</w:t>
            </w:r>
          </w:p>
          <w:p w14:paraId="49ECCDA5" w14:textId="77777777" w:rsidR="0063024F" w:rsidRPr="0063024F" w:rsidRDefault="0063024F" w:rsidP="0063024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śnięcie ryb w rzece Wojsławce przy jazie w Tuligłowach. Śnięte ryby wystąpiły na długości około 300 m. Ilość ich określono na około 1,0 Mg;</w:t>
            </w:r>
          </w:p>
          <w:p w14:paraId="1C9A0165" w14:textId="77777777" w:rsidR="0063024F" w:rsidRPr="0063024F" w:rsidRDefault="0063024F" w:rsidP="0063024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sprawcą zdarzenia była Gorzelnia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Surchów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która odprowadzała ścieki bez pozwolenia wodno-prawnego;</w:t>
            </w:r>
          </w:p>
          <w:p w14:paraId="5B3439FC" w14:textId="77777777" w:rsidR="0063024F" w:rsidRPr="0063024F" w:rsidRDefault="0063024F" w:rsidP="0063024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śnięcie ryb ustąpiło w dniu 29 lipca 1998r;</w:t>
            </w:r>
          </w:p>
          <w:p w14:paraId="7DA15E85" w14:textId="77777777" w:rsidR="0063024F" w:rsidRPr="0063024F" w:rsidRDefault="0063024F" w:rsidP="0063024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użytkownicy terenu usunęli śnięte ryby oraz oczyścili rzekę z wodorostów.</w:t>
            </w:r>
          </w:p>
          <w:p w14:paraId="32B41CB0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Wystąpienie do Prokuratury Rejonowej o wszczęcie postępowania przeciwko sprawcy zanieczyszczenia.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2BD55E4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Chełmie nakazał sprawcy zdarzenia zaprzestanie odprowadzania ścieków bez pozwolenia wodno-prawnego,</w:t>
            </w:r>
          </w:p>
          <w:p w14:paraId="7494F061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wystąpił do Prokuratora Rejonowego o wszczęcie postępowania przeciwko sprawcy zdarzenia. Postępowanie jest w toku. </w:t>
            </w:r>
          </w:p>
        </w:tc>
      </w:tr>
      <w:tr w:rsidR="0063024F" w:rsidRPr="0063024F" w14:paraId="4D9DE00E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17364594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115.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1817FCCF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26.07.98r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B4A53F5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Puławy</w:t>
            </w:r>
          </w:p>
          <w:p w14:paraId="1D83D824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lubelskie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607938D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Nastąpiła emisja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karbaminianu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amonu po kolumnie absorpcyjnej i zanieczyszczenie powietrza oraz kanalizacji opadowej. 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BB46416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Lublinie rozpoznania, z którego wynikało że:</w:t>
            </w:r>
          </w:p>
          <w:p w14:paraId="62706DFE" w14:textId="77777777" w:rsidR="0063024F" w:rsidRPr="0063024F" w:rsidRDefault="0063024F" w:rsidP="0063024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nastąpił chwilowy wyrzut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karbaminianu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amonu po kolumnie absorpcyjnej do komina wylotowego, z którego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karbaminian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spłynął do kanału zrzutowego wód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pochłodniczych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0E38867D" w14:textId="77777777" w:rsidR="0063024F" w:rsidRPr="0063024F" w:rsidRDefault="0063024F" w:rsidP="0063024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podwyższenie stężenia azotu amonowego spowodowało wystąpienie śnięcia ryb w kanale zrzutowym;</w:t>
            </w:r>
          </w:p>
          <w:p w14:paraId="298C1B64" w14:textId="77777777" w:rsidR="0063024F" w:rsidRPr="0063024F" w:rsidRDefault="0063024F" w:rsidP="0063024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poziom stężenia azotu amonowego powrócił do granic normy w godzinach wieczornych w dniu zdarzenia. </w:t>
            </w:r>
          </w:p>
          <w:p w14:paraId="7F0384B8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przeprowadzi kontrolę w zakładzie w miesiącu październiku 1998 r. Wydano zarządzenia pokontrolne.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5078C4B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Na wniosek WIOŚ w Lublinie specjalna komisja zakładowa podjęła decyzję zabudowy separatora na kominie wylotowym oraz 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zbudowanie zasuwy odcinającej kanalizację opadową. Zarządzenia zrealizowano.</w:t>
            </w:r>
          </w:p>
        </w:tc>
      </w:tr>
      <w:tr w:rsidR="0063024F" w:rsidRPr="0063024F" w14:paraId="55DF174C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3CA94583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116.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4DC96EB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27.07.98r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5D969787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Iłowa Żagańska</w:t>
            </w:r>
          </w:p>
          <w:p w14:paraId="753FEDEE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Iłowa</w:t>
            </w:r>
          </w:p>
          <w:p w14:paraId="3097C623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zielonogórskie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998FE29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Stwierdzono wydobywanie się oparów formaliny z 4 zbiorników zawierających łącznie około 6 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skrystalizowanej formaliny w Zakładzie Tkanin Technicznych "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Eskord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".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0D5B55BF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Zielonej Górze rozpoznania, z którego wynikało że:</w:t>
            </w:r>
          </w:p>
          <w:p w14:paraId="03F5349E" w14:textId="77777777" w:rsidR="0063024F" w:rsidRPr="0063024F" w:rsidRDefault="0063024F" w:rsidP="0063024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zbiorniki zawierające formalinę były silnie skorodowane;</w:t>
            </w:r>
          </w:p>
          <w:p w14:paraId="70F035A9" w14:textId="77777777" w:rsidR="0063024F" w:rsidRPr="0063024F" w:rsidRDefault="0063024F" w:rsidP="0063024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4 zbiornikach łącznie znajdowało się około 6m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skrystalizowanej formaliny;</w:t>
            </w:r>
          </w:p>
          <w:p w14:paraId="4A47914D" w14:textId="77777777" w:rsidR="0063024F" w:rsidRPr="0063024F" w:rsidRDefault="0063024F" w:rsidP="0063024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dokonała wstępnego zabezpieczenia. Przeprowadzono maksymalne przewietrzanie magazynu; </w:t>
            </w:r>
          </w:p>
          <w:p w14:paraId="369E0905" w14:textId="77777777" w:rsidR="0063024F" w:rsidRPr="0063024F" w:rsidRDefault="0063024F" w:rsidP="0063024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mieszanina oparów formaliny z powietrzem powodowała podrażnienie błon śluzowych górnych dróg oddechowych i oczu.</w:t>
            </w:r>
          </w:p>
          <w:p w14:paraId="67CCDAAF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Poinformowanie Okręgowego Inspektoratu Pracy oraz Państwowego Wojewódzkiego Inspektora Sanitarnego w Zielonej Górze o zaistniałym zagrożeniu środowiska pracy.</w:t>
            </w:r>
          </w:p>
          <w:p w14:paraId="38EE4B8F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8D57A94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Wojewoda Zielonogórski wydał decyzję nakazującą sprawcy zlikwidowanie zagrożenia. </w:t>
            </w:r>
          </w:p>
          <w:p w14:paraId="20CC3A23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 (przeprowadzono remont zbiorników).</w:t>
            </w:r>
          </w:p>
        </w:tc>
      </w:tr>
      <w:tr w:rsidR="0063024F" w:rsidRPr="0063024F" w14:paraId="7674F106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A8D9C7E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117.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55B97E77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28.07.98.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8357C43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Przydatki </w:t>
            </w:r>
          </w:p>
          <w:p w14:paraId="46ECF8CC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Gąbin</w:t>
            </w:r>
          </w:p>
          <w:p w14:paraId="0C117784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płockie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1522A86C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wypadku drogowego autocysterny nastąpiło jej rozszczelnienie i wyciek około 6 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3 </w:t>
            </w: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paliwa do gruntu.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DA3E3D0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Płocku rozpoznania, z którego wynika że:</w:t>
            </w:r>
          </w:p>
          <w:p w14:paraId="4367A5B0" w14:textId="77777777" w:rsidR="0063024F" w:rsidRPr="0063024F" w:rsidRDefault="0063024F" w:rsidP="0063024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autocysterna przewożąca około 25 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półproduktu paliwowego o nazwie P-119N z Rafinerii w Jaśle uległa wywróceniu na pobocze drogi;</w:t>
            </w:r>
          </w:p>
          <w:p w14:paraId="7A4C25FA" w14:textId="77777777" w:rsidR="0063024F" w:rsidRPr="0063024F" w:rsidRDefault="0063024F" w:rsidP="0063024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rozszczelnienie dwu komór autocysterny i do gruntu przedostało się około 6 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przewożonego produktu;</w:t>
            </w:r>
          </w:p>
          <w:p w14:paraId="5659EE3E" w14:textId="77777777" w:rsidR="0063024F" w:rsidRPr="0063024F" w:rsidRDefault="0063024F" w:rsidP="0063024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akcja ratownicza polegała na zneutralizowaniu rozlewiska oraz przepompowaniu pozostałego paliwa ze wszystkich komór autocysterny;</w:t>
            </w:r>
          </w:p>
          <w:p w14:paraId="53159544" w14:textId="77777777" w:rsidR="0063024F" w:rsidRPr="0063024F" w:rsidRDefault="0063024F" w:rsidP="0063024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Przedsiębiorstwo Handlowo-Usługowe "ROPEX" z Płocka;</w:t>
            </w:r>
          </w:p>
          <w:p w14:paraId="7E0C3C3F" w14:textId="77777777" w:rsidR="0063024F" w:rsidRPr="0063024F" w:rsidRDefault="0063024F" w:rsidP="0063024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pobliżu nie stwierdzono obecności cieków wodnych. </w:t>
            </w:r>
          </w:p>
          <w:p w14:paraId="36704854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kontroli na miejscu zdarzenia, wydano zarządzenia pokontrolne.</w:t>
            </w:r>
          </w:p>
          <w:p w14:paraId="0C9399B5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nadzoru nad usuwaniem skutków zdarzenia.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157C6A68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Urząd Wojewódzki w Płocku wydał decyzję nakazującą PHU. "ROPEX" wykonanie oceny mającej na celu ustalenie rozmiaru zanieczyszczenia ropopochodnymi oraz uzgodnienia 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sposobu rekultywacji i wykonania tej rekultywacji Decyzji nadano rygor natychmiastowej wykonalności. </w:t>
            </w:r>
          </w:p>
          <w:p w14:paraId="610ACD5A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Zarządzenia pokontrolne WIOŚ wykonano.</w:t>
            </w:r>
          </w:p>
        </w:tc>
      </w:tr>
      <w:tr w:rsidR="0063024F" w:rsidRPr="0063024F" w14:paraId="44DC1ED3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F4F72A1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118.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5ED89A5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29.07.98.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4C63BDC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Tarnawa</w:t>
            </w:r>
          </w:p>
          <w:p w14:paraId="63F3343F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Turobin</w:t>
            </w:r>
          </w:p>
          <w:p w14:paraId="0428401D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zamojskie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1730493E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substancji ropopochodnych na odcinku drogi wojewódzkiej Biłgoraj-Lublin. 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3276858C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Zamościu rozpoznania, z którego wynikało że:</w:t>
            </w:r>
          </w:p>
          <w:p w14:paraId="07EE2447" w14:textId="77777777" w:rsidR="0063024F" w:rsidRPr="0063024F" w:rsidRDefault="0063024F" w:rsidP="0063024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powierzchni jezdni na długości około 15 km substancją ropopochodną;</w:t>
            </w:r>
          </w:p>
          <w:p w14:paraId="55F27828" w14:textId="77777777" w:rsidR="0063024F" w:rsidRPr="0063024F" w:rsidRDefault="0063024F" w:rsidP="0063024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 pozostał nieznany;</w:t>
            </w:r>
          </w:p>
          <w:p w14:paraId="51F8717E" w14:textId="77777777" w:rsidR="0063024F" w:rsidRPr="0063024F" w:rsidRDefault="0063024F" w:rsidP="0063024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przeprowadziła akcję ratowniczą.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326DC3E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Zanieczyszczenie usunęła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i Zarząd Dróg Publicznych z Zamościa. </w:t>
            </w:r>
          </w:p>
        </w:tc>
      </w:tr>
      <w:tr w:rsidR="0063024F" w:rsidRPr="0063024F" w14:paraId="58355D22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B97587F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119.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082AE3CC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31.07.98.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071AC8C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Białogard</w:t>
            </w:r>
          </w:p>
          <w:p w14:paraId="53F573D7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Białogard</w:t>
            </w:r>
          </w:p>
          <w:p w14:paraId="0A69D80D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koszalińskie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19920F24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wyciek ropopochodnych na skutek wypadku drogowego autocysterny przewożącej około 22 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paliw. 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135B9632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 WIOŚ w Koszalinie rozpoznania na miejscu zdarzenia, z którego wynika że: </w:t>
            </w:r>
          </w:p>
          <w:p w14:paraId="3B9DC5E5" w14:textId="77777777" w:rsidR="0063024F" w:rsidRPr="0063024F" w:rsidRDefault="0063024F" w:rsidP="0063024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obrzeżach Białogardu doszło do wypadku drogowego autocysterny przewożącej paliwa płynne; </w:t>
            </w:r>
          </w:p>
          <w:p w14:paraId="2EBDB1D7" w14:textId="77777777" w:rsidR="0063024F" w:rsidRPr="0063024F" w:rsidRDefault="0063024F" w:rsidP="0063024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przeprowadzona przez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przepompowaniu paliwa do podstawionej sprawnej cysterny;</w:t>
            </w:r>
          </w:p>
          <w:p w14:paraId="3E5C622B" w14:textId="77777777" w:rsidR="0063024F" w:rsidRPr="0063024F" w:rsidRDefault="0063024F" w:rsidP="0063024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gruntu (na pobocze drogi) przedostało się około 100 dm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etyliny. </w:t>
            </w:r>
          </w:p>
          <w:p w14:paraId="792ED606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Pobranie prób zanieczyszczonego gruntu, a także po usunięciu zanieczyszczenia.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14D58C2F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  <w:p w14:paraId="5F6F9F0B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Śledztwo w spawie przyczyn wypadku prowadzi policja.</w:t>
            </w:r>
          </w:p>
        </w:tc>
      </w:tr>
      <w:tr w:rsidR="0063024F" w:rsidRPr="0063024F" w14:paraId="70603A85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1242D006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120.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8333486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31.07.98.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F72B0F3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Paczyna </w:t>
            </w:r>
          </w:p>
          <w:p w14:paraId="7DFB43EC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gm. Toszek</w:t>
            </w:r>
          </w:p>
          <w:p w14:paraId="2B69B949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katowickie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11F5E570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Doszło do niekontrolowanego wycieku z instalacji olejowej 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wyniku jej nieprawidłowej eksploatacji.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16FAAD8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Przeprowadzenie przez WIOŚ w Katowicach rozpoznania, z którego wynika, że: </w:t>
            </w:r>
          </w:p>
          <w:p w14:paraId="53F9D9F0" w14:textId="77777777" w:rsidR="0063024F" w:rsidRPr="0063024F" w:rsidRDefault="0063024F" w:rsidP="0063024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doszło do niekontrolowanego wycieku mazutu z instalacji olejowej;</w:t>
            </w:r>
          </w:p>
          <w:p w14:paraId="332AB23E" w14:textId="77777777" w:rsidR="0063024F" w:rsidRPr="0063024F" w:rsidRDefault="0063024F" w:rsidP="0063024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sprawcą zdarzenia jest Zakład Produkcji Ogrodniczej S.C. w Paczynie;</w:t>
            </w:r>
          </w:p>
          <w:p w14:paraId="0804B723" w14:textId="77777777" w:rsidR="0063024F" w:rsidRPr="0063024F" w:rsidRDefault="0063024F" w:rsidP="0063024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przyczyną wycieku była nieprawidłowa eksploatacja instalacji olejowej;</w:t>
            </w:r>
          </w:p>
          <w:p w14:paraId="37F27F8D" w14:textId="77777777" w:rsidR="0063024F" w:rsidRPr="0063024F" w:rsidRDefault="0063024F" w:rsidP="0063024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przedostało się do kanalizacji deszczowej a następnie do rowu melioracyjnego z wodą;</w:t>
            </w:r>
          </w:p>
          <w:p w14:paraId="6D1402C9" w14:textId="77777777" w:rsidR="0063024F" w:rsidRPr="0063024F" w:rsidRDefault="0063024F" w:rsidP="0063024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uległo około 800 m rowu (woda i brzegi rowu);</w:t>
            </w:r>
          </w:p>
          <w:p w14:paraId="33BBCC8F" w14:textId="77777777" w:rsidR="0063024F" w:rsidRPr="0063024F" w:rsidRDefault="0063024F" w:rsidP="0063024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JRG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zastosowała tamy ze słomy przy wylocie ścieków opadowych i na rowie odwadniającym w odległości około 900 m od wylotu. </w:t>
            </w:r>
          </w:p>
          <w:p w14:paraId="46A36762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Pobranie prób wód i gruntu do analizy.</w:t>
            </w:r>
          </w:p>
          <w:p w14:paraId="05C207DA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kontroli kompleksowej zakładu. Wydano zarządzenia pokontrolne, które w zakresie NZŚ zrealizowano.</w:t>
            </w:r>
          </w:p>
          <w:p w14:paraId="7FB3E339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Wystąpiono do Wojewody Katowickiego o wydanie decyzji nakazującej doprowadzenie środowiska do stanu właściwego.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33210848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Stwierdzono przekroczenia 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dopuszczalnych norm.</w:t>
            </w:r>
          </w:p>
          <w:p w14:paraId="15476E54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wniosek WIOŚ Wojewoda Katowicki prowadzi postępowanie w związku z art. 82 ust. 2 Ustawy o Ochronie i Kształtowaniu Środowiska. </w:t>
            </w:r>
          </w:p>
        </w:tc>
      </w:tr>
      <w:tr w:rsidR="0063024F" w:rsidRPr="0063024F" w14:paraId="5C65789F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36B1EE63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121.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3131F5C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31.07.98.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FA6ECA1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Kielce</w:t>
            </w:r>
          </w:p>
          <w:p w14:paraId="71D0BF04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03CF742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terenie Wytwórczej Spółdzielni Spożywców "Społem" doszło do wycieku oleju jadalnego z rurociągu nieczynnej przepompowni w ilości około 200 dm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DE69416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kontroli interwencyjnej przez WIOŚ w Kielcach, z której wynikało co następuje:</w:t>
            </w:r>
          </w:p>
          <w:p w14:paraId="41CC0C99" w14:textId="77777777" w:rsidR="0063024F" w:rsidRPr="0063024F" w:rsidRDefault="0063024F" w:rsidP="0063024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olej jadalny w ilości około 200 dm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wypłynął z rurociągu nieczynnej przepompowni oleju w wyniku kradzieży mosiężnego zaworu;</w:t>
            </w:r>
          </w:p>
          <w:p w14:paraId="4C0C261E" w14:textId="77777777" w:rsidR="0063024F" w:rsidRPr="0063024F" w:rsidRDefault="0063024F" w:rsidP="0063024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olej przedostał się na posadzkę hali, do rowu opaskowego wokół zakładu, a następnie do nielegalnie funkcjonującej zakładowej kanalizacji wód opadowych;</w:t>
            </w:r>
          </w:p>
          <w:p w14:paraId="091F3341" w14:textId="77777777" w:rsidR="0063024F" w:rsidRPr="0063024F" w:rsidRDefault="0063024F" w:rsidP="0063024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niewielkie ilości oleju przedostały się do rzeki Silnicy;</w:t>
            </w:r>
          </w:p>
          <w:p w14:paraId="0CFDFCBD" w14:textId="77777777" w:rsidR="0063024F" w:rsidRPr="0063024F" w:rsidRDefault="0063024F" w:rsidP="0063024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usunęła olej z kanalizacji wód opadowych i zablokowała nielegalnie funkcjonującą kanalizację. </w:t>
            </w:r>
          </w:p>
          <w:p w14:paraId="06D59403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Wydanie zarządzeń pokontrolnych dotyczących poprawy stanu technicznego kanalizacji.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A9BF727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WIOŚ wydał zarządzenie pokontrolne nakazujące renowację ciągu kanalizacji deszczowej na całej długości od rowu opaskowego do miejsca włączenia do miejskiego kolektora deszczowego i utylizację oleju i 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zanieczyszczonych olejem sorbentów. Zarządzenia wykonano. Prokuratura Rejonowa prowadzi dochodzenie.</w:t>
            </w:r>
          </w:p>
        </w:tc>
      </w:tr>
      <w:tr w:rsidR="0063024F" w:rsidRPr="0063024F" w14:paraId="7E7B8D4B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3BD1435A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122.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611BA7F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02.08.98.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512C7C11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  <w:p w14:paraId="32A08187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Wawer</w:t>
            </w:r>
          </w:p>
          <w:p w14:paraId="5295DA5B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warszawskie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59E6A561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zanieczyszczenia osadów dennych Kanału Wawerskiego rtęcią.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00636FA8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Warszawie rozpoznania, z którego wynikało że:</w:t>
            </w:r>
          </w:p>
          <w:p w14:paraId="01BF255A" w14:textId="77777777" w:rsidR="0063024F" w:rsidRPr="0063024F" w:rsidRDefault="0063024F" w:rsidP="0063024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osadów dennych kanału rtęcią;</w:t>
            </w:r>
          </w:p>
          <w:p w14:paraId="1D088C58" w14:textId="77777777" w:rsidR="0063024F" w:rsidRPr="0063024F" w:rsidRDefault="0063024F" w:rsidP="0063024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informację o zanieczyszczeniu przekazali okoliczni mieszkańcy;</w:t>
            </w:r>
          </w:p>
          <w:p w14:paraId="6BFCD8FB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Pobranie prób i badania wód i osadów dennych.</w:t>
            </w:r>
          </w:p>
          <w:p w14:paraId="5E1D0B02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kontroli na miejscu zdarzenia i wydanie zarządzeń pokontrolnych.</w:t>
            </w:r>
          </w:p>
          <w:p w14:paraId="1B3C2AAA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Wystąpienie do Wydziału Ochrony Środowiska, Rolnictwa i Ochrony Przyrody o wydanie decyzji nakazującej doprowadzenie środowiska do stanu właściwego.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E3D748D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wydał zarządzenia pokontrolne Burmistrzowi Gminy Warszawa-Wawer z terminem wykonania do dnia 15.09.98r </w:t>
            </w:r>
          </w:p>
          <w:p w14:paraId="46AD3949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Badania wykazały że zanieczyszczenie nie ustąpiło. W dniu 10.09.98 r. WIOŚ wystąpił z wnioskiem do Dyrektora WOŚ,R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iOP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UW o wydanie decyzji w trybie art. 82 ustawy z dnia 31 stycznia 1980 r. Postępowanie w toku. </w:t>
            </w:r>
          </w:p>
        </w:tc>
      </w:tr>
      <w:tr w:rsidR="0063024F" w:rsidRPr="0063024F" w14:paraId="330F634D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4E8660A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123.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29F67C6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03.08.98.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85CDE1C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Rypin</w:t>
            </w:r>
          </w:p>
          <w:p w14:paraId="1DC1C771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Rypin</w:t>
            </w:r>
          </w:p>
          <w:p w14:paraId="2E0D09DA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włocławskie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53FB4D4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Zanieczyszczenie wód rzeki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Rypienicy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roślinności porastającej brzegi rzeki.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3809118B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we Włocławku rozpoznania, z którego wynikało co następuje:</w:t>
            </w:r>
          </w:p>
          <w:p w14:paraId="4EF2C3E2" w14:textId="77777777" w:rsidR="0063024F" w:rsidRPr="0063024F" w:rsidRDefault="0063024F" w:rsidP="0063024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stwierdzono obecność ropopochodnych na roślinności porastającej brzegi rowu melioracyjnego w zlewni rzeki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Rypienicy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co świadczy o wcześniejszym zanieczyszczeniu wód rowu związkami ropopochodnymi;</w:t>
            </w:r>
          </w:p>
          <w:p w14:paraId="52518C64" w14:textId="77777777" w:rsidR="0063024F" w:rsidRPr="0063024F" w:rsidRDefault="0063024F" w:rsidP="0063024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sprawcą zanieczyszczenia była stacja paliw należąca do PPHU A i C "Petrol" w Rypinie. Nastąpiło wypłukanie zawartości nieoczyszczonego separatora błota i substancji ropopochodnych podczas ulewy;</w:t>
            </w:r>
          </w:p>
          <w:p w14:paraId="1D83C99F" w14:textId="77777777" w:rsidR="0063024F" w:rsidRPr="0063024F" w:rsidRDefault="0063024F" w:rsidP="0063024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czasie kontroli nie stwierdzono wzmożonego odpływu wód kanalizacją deszczową zawierających ropopochodne;</w:t>
            </w:r>
          </w:p>
          <w:p w14:paraId="63DAA4D0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kontroli interwencyjnej na miejscu zdarzenia. Wydano zarządzenia pokontrolne z terminem realizacji do dn. 30 października 1998 r.</w:t>
            </w:r>
          </w:p>
          <w:p w14:paraId="55F1A769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Pobranie prób odprowadzanych ścieków oraz gleby ze skarpy brzegowej rowu.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32B05DE8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Sprawca w porozumieniu z właścicielem przybrzeżnego gruntu dokonał jego oczyszczenia.</w:t>
            </w:r>
          </w:p>
        </w:tc>
      </w:tr>
      <w:tr w:rsidR="0063024F" w:rsidRPr="0063024F" w14:paraId="6CF438BD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0614887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124.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5F284ECA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03.08.98.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8637D04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Świebodzin</w:t>
            </w:r>
          </w:p>
          <w:p w14:paraId="0BBFCFEF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Świebodzin</w:t>
            </w:r>
          </w:p>
          <w:p w14:paraId="5898B041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zielonogórskie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4AEA2CC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gruntu olejem napędowym wyciekłym ze zbiornika paliwowego samochodu w czasie wypadku samochodowego. 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AA86F9B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rozpoznania na miejscu zdarzenia przez WIOŚ w Zielonej Górze, z którego wynikało że:</w:t>
            </w:r>
          </w:p>
          <w:p w14:paraId="5ACE851E" w14:textId="77777777" w:rsidR="0063024F" w:rsidRPr="0063024F" w:rsidRDefault="0063024F" w:rsidP="0063024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czasie wypadku samochodowego doszło do wycieku około 200 dm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napędowego;</w:t>
            </w:r>
          </w:p>
          <w:p w14:paraId="3FD5BABF" w14:textId="77777777" w:rsidR="0063024F" w:rsidRPr="0063024F" w:rsidRDefault="0063024F" w:rsidP="0063024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uległo około 8 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pobocza drogi;</w:t>
            </w:r>
          </w:p>
          <w:p w14:paraId="056A0BFB" w14:textId="77777777" w:rsidR="0063024F" w:rsidRPr="0063024F" w:rsidRDefault="0063024F" w:rsidP="0063024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 Świebodzinie zneutralizowała wyciek przy pomocy preparatu SINTAN;</w:t>
            </w:r>
          </w:p>
          <w:p w14:paraId="505A4073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badania zanieczyszczonej gleby.</w:t>
            </w:r>
          </w:p>
          <w:p w14:paraId="31675252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3CDE5C2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wniosek WIOŚ Wojewoda z Zielonej Góry wydał decyzję zobowiązującą sprawcę zdarzenia do wybrania zanieczyszczonego gruntu i jego utylizacji. Nakaz wykonano. </w:t>
            </w:r>
          </w:p>
        </w:tc>
      </w:tr>
      <w:tr w:rsidR="0063024F" w:rsidRPr="0063024F" w14:paraId="4E5C33ED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0318EC3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125.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383EC274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04.08.98.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5AB6C078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Gilowice</w:t>
            </w:r>
          </w:p>
          <w:p w14:paraId="30029DC0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Gilowice</w:t>
            </w:r>
          </w:p>
          <w:p w14:paraId="6F6AA6A3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bielskie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987BDE3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Wystąpiło śnięcie ryb w potoku Łękawka . 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178CA547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Bielsku Białej rozpoznania na miejscu zdarzenia, z którego wynikało co następuje: </w:t>
            </w:r>
          </w:p>
          <w:p w14:paraId="09AD5948" w14:textId="77777777" w:rsidR="0063024F" w:rsidRPr="0063024F" w:rsidRDefault="0063024F" w:rsidP="0063024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wystąpiło masowe śnięcie ryb w potoku Łękawka na odcinku ok. 4 km;</w:t>
            </w:r>
          </w:p>
          <w:p w14:paraId="5A46D361" w14:textId="77777777" w:rsidR="0063024F" w:rsidRPr="0063024F" w:rsidRDefault="0063024F" w:rsidP="0063024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śnięciu uległo kilkanaście tysięcy sztuk narybku pstrąga potokowego i strzebli potokowej oraz kilkaset sztuk dorosłych pstrągów i innych ryb;</w:t>
            </w:r>
          </w:p>
          <w:p w14:paraId="6A28213A" w14:textId="77777777" w:rsidR="0063024F" w:rsidRPr="0063024F" w:rsidRDefault="0063024F" w:rsidP="0063024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wg wstępnego rozeznania przyczyną śnięcia ryb był zrzut do potoku cementowych materiałów wiążących z pobliskiego placu budowy;</w:t>
            </w:r>
          </w:p>
          <w:p w14:paraId="208FAAFA" w14:textId="77777777" w:rsidR="0063024F" w:rsidRPr="0063024F" w:rsidRDefault="0063024F" w:rsidP="0063024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wstępne badanie odczynu wód potoku wykazało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9,1;</w:t>
            </w:r>
          </w:p>
          <w:p w14:paraId="429F0ACB" w14:textId="77777777" w:rsidR="0063024F" w:rsidRPr="0063024F" w:rsidRDefault="0063024F" w:rsidP="0063024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jednostki ratownictwa nie podjęły działań; </w:t>
            </w:r>
          </w:p>
          <w:p w14:paraId="6A6DDCA5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Pobrano próby wód i śniętych ryb do badania.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13B68A0C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ustąpiło.</w:t>
            </w:r>
          </w:p>
          <w:p w14:paraId="5CDABB9C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Zdarzenie zgłoszono organom ścigania. Brak dalszych informacji w tym zakresie.</w:t>
            </w:r>
          </w:p>
        </w:tc>
      </w:tr>
      <w:tr w:rsidR="0063024F" w:rsidRPr="0063024F" w14:paraId="72D62A95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240E649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126.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ECF5A88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05.08.98.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03D0EF59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Elbląg</w:t>
            </w:r>
          </w:p>
          <w:p w14:paraId="017AD7F1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elbląskie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0BAEB47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Samochód ciężarowy wiozący odpady poubojowe przechylił się na pobocze i część odpadów wysypała się do przydrożnego rowu.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DE0DB81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Elblągu rozpoznania na miejscu zdarzenia. Stwierdzono że: </w:t>
            </w:r>
          </w:p>
          <w:p w14:paraId="3651F1EE" w14:textId="77777777" w:rsidR="0063024F" w:rsidRPr="0063024F" w:rsidRDefault="0063024F" w:rsidP="0063024F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uległo około 20 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powierzchni ziemi i przydrożnego rowu na długości około 10 m; </w:t>
            </w:r>
          </w:p>
          <w:p w14:paraId="00BAF9ED" w14:textId="77777777" w:rsidR="0063024F" w:rsidRPr="0063024F" w:rsidRDefault="0063024F" w:rsidP="0063024F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sprawcą zdarzenia był Zakład Rolniczo-Przemysłowy "FARMUTIL" w Śmiłowicach;</w:t>
            </w:r>
          </w:p>
          <w:p w14:paraId="2012B0FF" w14:textId="77777777" w:rsidR="0063024F" w:rsidRPr="0063024F" w:rsidRDefault="0063024F" w:rsidP="0063024F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akcję ratowniczą przeprowadziła KPSP w Elblągu. Odpady załadowano na przyczepę, teren zdezynfekowano.</w:t>
            </w:r>
          </w:p>
          <w:p w14:paraId="081CED73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Pobranie prób wody z rowu do analizy.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58CE0657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Wojewoda Elbląski wydał decyzję nakazującą sprawcy doprowadzenie środowiska do stanu właściwego. Zanieczyszczenie usunął sprawca.</w:t>
            </w:r>
          </w:p>
        </w:tc>
      </w:tr>
      <w:tr w:rsidR="0063024F" w:rsidRPr="0063024F" w14:paraId="57EA5450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1D2C78BD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127.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E209FA2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06.08.98.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5498F3CD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Gdańsk</w:t>
            </w:r>
          </w:p>
          <w:p w14:paraId="0ACDD32C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gdańskie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152AEE58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rzeki Martwa Wisła ropopochodnymi.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B0651A7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Gdańsku rozpoznania na miejscu zdarzenia, z którego wynikało że:</w:t>
            </w:r>
          </w:p>
          <w:p w14:paraId="2C77498A" w14:textId="77777777" w:rsidR="0063024F" w:rsidRPr="0063024F" w:rsidRDefault="0063024F" w:rsidP="0063024F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rozlew substancji ropopochodnych na rzece Martwa Wisła wzdłuż ulicy Kutnowskiej;</w:t>
            </w:r>
          </w:p>
          <w:p w14:paraId="774CECC0" w14:textId="77777777" w:rsidR="0063024F" w:rsidRPr="0063024F" w:rsidRDefault="0063024F" w:rsidP="0063024F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rozprzestrzeniło się na powierzchni około 500 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w postaci cienkiego filmu olejowego;</w:t>
            </w:r>
          </w:p>
          <w:p w14:paraId="5D2375BD" w14:textId="77777777" w:rsidR="0063024F" w:rsidRPr="0063024F" w:rsidRDefault="0063024F" w:rsidP="0063024F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nie ustalono sprawcy zdarzenia;</w:t>
            </w:r>
          </w:p>
          <w:p w14:paraId="3468B465" w14:textId="77777777" w:rsidR="0063024F" w:rsidRPr="0063024F" w:rsidRDefault="0063024F" w:rsidP="0063024F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JRG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Gdańsk-Śródmieście nie użyła środków technicznych ze względu na rozproszenie się filmu olejowego w krótkim czasie.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FDD4D46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stwierdzono dalszego napływu zanieczyszczeń do Martwej Wisły. Zanieczyszczenia istniejące rozproszyły się w wodzie.</w:t>
            </w:r>
          </w:p>
        </w:tc>
      </w:tr>
      <w:tr w:rsidR="0063024F" w:rsidRPr="0063024F" w14:paraId="0EC5CD82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53B171C1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128.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5965DA25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08.08.98.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336E9FE6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Brzozowo</w:t>
            </w:r>
          </w:p>
          <w:p w14:paraId="35F907F5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gm. Przybiernów</w:t>
            </w:r>
          </w:p>
          <w:p w14:paraId="2DB30DD5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szczecińskie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9267753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Nastąpiło przewrócenie się cysterny przewożącej około 25 Mg etyliny.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3BC87E9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Szczecinie rozpoznania, z którego wynikało że:</w:t>
            </w:r>
          </w:p>
          <w:p w14:paraId="52B6F0E7" w14:textId="77777777" w:rsidR="0063024F" w:rsidRPr="0063024F" w:rsidRDefault="0063024F" w:rsidP="0063024F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sprawcą zdarzenia była firma CPN w Szczecinie;</w:t>
            </w:r>
          </w:p>
          <w:p w14:paraId="4F44A00A" w14:textId="77777777" w:rsidR="0063024F" w:rsidRPr="0063024F" w:rsidRDefault="0063024F" w:rsidP="0063024F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kropelkowy wyciek etyliny (około 1 dm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);</w:t>
            </w:r>
          </w:p>
          <w:p w14:paraId="16BC7C79" w14:textId="77777777" w:rsidR="0063024F" w:rsidRPr="0063024F" w:rsidRDefault="0063024F" w:rsidP="0063024F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przy udziale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usunięciu wycieku, przepompowaniu paliwa do cysterny zastępczej i podniesieniu pojazdu.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57FFE374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Zagrożenie usunięto. Śledztwo w sprawie 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przyczyn wypadku prowadziła policja. </w:t>
            </w:r>
          </w:p>
        </w:tc>
      </w:tr>
      <w:tr w:rsidR="0063024F" w:rsidRPr="0063024F" w14:paraId="42882080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5569AB13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129.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51D4D03E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10.08.98.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C45BA48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Kraków-Prokocim</w:t>
            </w:r>
          </w:p>
          <w:p w14:paraId="4A083B3D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Krakowskie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38D58055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Rozszczelnieniu uległa cysterna kolejowa zawierająca około 40 Mg kwasu chlorowodorowego.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1A9094E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Krakowie rozpoznania, z którego wynikało że:</w:t>
            </w:r>
          </w:p>
          <w:p w14:paraId="7CD6D9A9" w14:textId="77777777" w:rsidR="0063024F" w:rsidRPr="0063024F" w:rsidRDefault="0063024F" w:rsidP="0063024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rozszczelnienia cysterny kolejowej i wycieku kwasu;</w:t>
            </w:r>
          </w:p>
          <w:p w14:paraId="596930FD" w14:textId="77777777" w:rsidR="0063024F" w:rsidRPr="0063024F" w:rsidRDefault="0063024F" w:rsidP="0063024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 dokonaniu inwentaryzacji ustalono, że wyciekło około 15 Mg kwasu;</w:t>
            </w:r>
          </w:p>
          <w:p w14:paraId="338938D8" w14:textId="77777777" w:rsidR="0063024F" w:rsidRPr="0063024F" w:rsidRDefault="0063024F" w:rsidP="0063024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 grunt na torowisku;</w:t>
            </w:r>
          </w:p>
          <w:p w14:paraId="325695A1" w14:textId="77777777" w:rsidR="0063024F" w:rsidRPr="0063024F" w:rsidRDefault="0063024F" w:rsidP="0063024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doszło do przedostania się wyciekłej substancji do kanalizacji miejskiej;</w:t>
            </w:r>
          </w:p>
          <w:p w14:paraId="3EB70F30" w14:textId="77777777" w:rsidR="0063024F" w:rsidRPr="0063024F" w:rsidRDefault="0063024F" w:rsidP="0063024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Kolejowa Straż Pożarna oraz JRG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KR Kraków. Wyciek na bieżąco neutralizowano wapnem i wodą. Zawartość cysterny przepompowano do cysterny rezerwowej;</w:t>
            </w:r>
          </w:p>
          <w:p w14:paraId="0FCE8C24" w14:textId="77777777" w:rsidR="0063024F" w:rsidRPr="0063024F" w:rsidRDefault="0063024F" w:rsidP="0063024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bezpośrednim sąsiedztwie brak cieków i zbiorników wodnych.</w:t>
            </w:r>
          </w:p>
          <w:p w14:paraId="01E3038B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Pobranie prób gruntu na miejscu zdarzenia.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D0BA364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Wyciekły kwas zneutralizowano.</w:t>
            </w:r>
          </w:p>
        </w:tc>
      </w:tr>
      <w:tr w:rsidR="0063024F" w:rsidRPr="0063024F" w14:paraId="223BD934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B53B1ED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130.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54DDD2B9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10.08.98.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5CE9E656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Mońki</w:t>
            </w:r>
          </w:p>
          <w:p w14:paraId="143656FF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Mońki</w:t>
            </w:r>
          </w:p>
          <w:p w14:paraId="03B441BE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białostockie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354AC5FB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wyciek oleju napędowego w wyniku zderzenia dwóch pociągów i uszkodzenia przewodów paliwowych spalinowozu. 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1099EB41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Białymstoku przeprowadził rozpoznanie zdarzenia, w wyniku którego stwierdzono co następuje:</w:t>
            </w:r>
          </w:p>
          <w:p w14:paraId="7BE2D182" w14:textId="77777777" w:rsidR="0063024F" w:rsidRPr="0063024F" w:rsidRDefault="0063024F" w:rsidP="0063024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uszkodzenia przewodów paliwowych spalinowozu;</w:t>
            </w:r>
          </w:p>
          <w:p w14:paraId="478C7192" w14:textId="77777777" w:rsidR="0063024F" w:rsidRPr="0063024F" w:rsidRDefault="0063024F" w:rsidP="0063024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wyciekło około 300 dm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napędowego;</w:t>
            </w:r>
          </w:p>
          <w:p w14:paraId="71EDC5ED" w14:textId="77777777" w:rsidR="0063024F" w:rsidRPr="0063024F" w:rsidRDefault="0063024F" w:rsidP="0063024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torowisko wyciekło około 100 dm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a pozostałe 200 dm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3 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zostało zebrane bezpośrednio do pojemników;</w:t>
            </w:r>
          </w:p>
          <w:p w14:paraId="49CF17C6" w14:textId="77777777" w:rsidR="0063024F" w:rsidRPr="0063024F" w:rsidRDefault="0063024F" w:rsidP="0063024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akcja ratownicza prowadzona przez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zabezpieczeniu miejsca zdarzenia i zebraniu wyciekającego paliwa;</w:t>
            </w:r>
          </w:p>
          <w:p w14:paraId="28CFD861" w14:textId="77777777" w:rsidR="0063024F" w:rsidRPr="0063024F" w:rsidRDefault="0063024F" w:rsidP="0063024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rejonie zdarzenia nie było cieków ani zbiorników wodnych.</w:t>
            </w:r>
          </w:p>
          <w:p w14:paraId="48ACC5B9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kontroli na miejscu zdarzenia (pobór prób gruntu, wydanie zarządzeń pokontrolnych).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72A24CC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usunięto. </w:t>
            </w:r>
          </w:p>
          <w:p w14:paraId="16D270BE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Zarządzenie pokontrolne wykonano.</w:t>
            </w:r>
          </w:p>
        </w:tc>
      </w:tr>
      <w:tr w:rsidR="0063024F" w:rsidRPr="0063024F" w14:paraId="7310E8AA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D0871DC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804FA2E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10.08.98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1FEC140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Skarżysko Kościelne</w:t>
            </w:r>
          </w:p>
          <w:p w14:paraId="5548AEE8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Skarżysko Kamienna</w:t>
            </w:r>
          </w:p>
          <w:p w14:paraId="606AE175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kieleckie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F5823E9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czasie kradzieży produktów naftowych doszło do zanieczyszczenia gruntu tymi produktami.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3669CC0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rozpoznania na miejscu zdarzenia przez WIOŚ w Kielcach, z którego wynikało że:</w:t>
            </w:r>
          </w:p>
          <w:p w14:paraId="42985C60" w14:textId="77777777" w:rsidR="0063024F" w:rsidRPr="0063024F" w:rsidRDefault="0063024F" w:rsidP="0063024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dwu cystern kolejowych znajdujących się na bocznicy zakładu skradziono około 16 Mg eteru naftowego i 29,5 Mg toluenu;</w:t>
            </w:r>
          </w:p>
          <w:p w14:paraId="6A1C94A2" w14:textId="77777777" w:rsidR="0063024F" w:rsidRPr="0063024F" w:rsidRDefault="0063024F" w:rsidP="0063024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nieokreślona część produktów wyciekła do gruntu co spowodowało zanieczyszczenie gruntu;</w:t>
            </w:r>
          </w:p>
          <w:p w14:paraId="657EE8CF" w14:textId="77777777" w:rsidR="0063024F" w:rsidRPr="0063024F" w:rsidRDefault="0063024F" w:rsidP="0063024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rejonie postawienia cystern ujawnił się pas wypalonej ziemi o powierzchni około 140 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.</w:t>
            </w:r>
          </w:p>
          <w:p w14:paraId="50B644DC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Przeprowadzenie kontroli u sprawcy zdarzenia</w:t>
            </w:r>
          </w:p>
          <w:p w14:paraId="7B7C88D4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Wystąpienie do Wojewody o wydanie decyzji nakazującej doprowadzenie środowiska do stanu właściwego.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39A3635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wystąpił z wnioskiem do Wojewody Kieleckiego o wydanie decyzji nakazującej sprawcy zdarzenia wykonanie prac rekultywacyjnych. Postępowanie w tej sprawie zostało wszczęte w dniu 04. 09.98 r.</w:t>
            </w:r>
          </w:p>
          <w:p w14:paraId="7E1E7F91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Prowadzone jest postępowanie Komendy Rejonowej Policji. WIOŚ nakazał sprawcy, zarządzeniem pokontrolnym wzmożenie nadzoru nad terenami magazynowymi w Skarżysku Kościelnym. </w:t>
            </w:r>
          </w:p>
        </w:tc>
      </w:tr>
      <w:tr w:rsidR="0063024F" w:rsidRPr="0063024F" w14:paraId="3DFE348E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ABABFDC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132.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195F4FBD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11.08.98.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882BFF4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Kamienica</w:t>
            </w:r>
          </w:p>
          <w:p w14:paraId="4B0AD99E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gm. Paczków</w:t>
            </w:r>
          </w:p>
          <w:p w14:paraId="7A4B647A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opolskie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395A939B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rzeki Kamienna i śnięcie ryb. 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2DD81BD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Opolu przeprowadził rozpoznanie zdarzenia, w wyniku którego stwierdzono co następuje:</w:t>
            </w:r>
          </w:p>
          <w:p w14:paraId="66C72718" w14:textId="77777777" w:rsidR="0063024F" w:rsidRPr="0063024F" w:rsidRDefault="0063024F" w:rsidP="0063024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nastąpiło zanieczyszczenie rzeki Kamienna i śnięcie ryb z gatunku pstrąg tęczowy różnej wielkości;</w:t>
            </w:r>
          </w:p>
          <w:p w14:paraId="0133B218" w14:textId="77777777" w:rsidR="0063024F" w:rsidRPr="0063024F" w:rsidRDefault="0063024F" w:rsidP="0063024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stwierdzono występowanie pienienia oraz zmętnienie wód rzeki;</w:t>
            </w:r>
          </w:p>
          <w:p w14:paraId="3743E530" w14:textId="77777777" w:rsidR="0063024F" w:rsidRPr="0063024F" w:rsidRDefault="0063024F" w:rsidP="0063024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wyniki badania wód rzeki w rejonie Paczkowa wykazały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granicach 10,5-9,1;</w:t>
            </w:r>
          </w:p>
          <w:p w14:paraId="42BC2B32" w14:textId="77777777" w:rsidR="0063024F" w:rsidRPr="0063024F" w:rsidRDefault="0063024F" w:rsidP="0063024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przy ujściu rzeki Kamiennej do rzeki Nysa Kłodzka wynosiło 7,1;</w:t>
            </w:r>
          </w:p>
          <w:p w14:paraId="47D1EA6A" w14:textId="77777777" w:rsidR="0063024F" w:rsidRPr="0063024F" w:rsidRDefault="0063024F" w:rsidP="0063024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prawdopodobną przyczyną zdarzenia było przedostanie się ścieków z uszkodzonego kanału ściekowego w trakcie remontu mostu w miejscowości Bila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Voda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 stronie czeskiej.</w:t>
            </w:r>
          </w:p>
          <w:p w14:paraId="5B1AC8C3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D94BC07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ustąpiło.</w:t>
            </w:r>
          </w:p>
        </w:tc>
      </w:tr>
      <w:tr w:rsidR="0063024F" w:rsidRPr="0063024F" w14:paraId="5DA9E017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5C330786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133.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CB474A6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13.08.98.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1EBDD66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Ostojów</w:t>
            </w:r>
          </w:p>
          <w:p w14:paraId="70994467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Suchedniów</w:t>
            </w:r>
          </w:p>
          <w:p w14:paraId="42E22605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kieleckie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8D9585E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wypadku drogowego doszło do wycieku przewożonego stężonego kwasu azotowego.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5200416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rozpoznania przez WIOŚ w Kielcach na miejscu zdarzenia, z którego wynikało że:</w:t>
            </w:r>
          </w:p>
          <w:p w14:paraId="7849963B" w14:textId="77777777" w:rsidR="0063024F" w:rsidRPr="0063024F" w:rsidRDefault="0063024F" w:rsidP="0063024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skutek wypadku drogowego doszło do wycieku stężonego kwasu azotowego przewożonego w 2 pojemnikach po około 1,0m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;</w:t>
            </w:r>
          </w:p>
          <w:p w14:paraId="3A155842" w14:textId="77777777" w:rsidR="0063024F" w:rsidRPr="0063024F" w:rsidRDefault="0063024F" w:rsidP="0063024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pobocze i do przydrożnego rowu wyciekło około 200dm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kwasu;</w:t>
            </w:r>
          </w:p>
          <w:p w14:paraId="5FE7BB82" w14:textId="77777777" w:rsidR="0063024F" w:rsidRPr="0063024F" w:rsidRDefault="0063024F" w:rsidP="0063024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uległo około 50m przydrożnego rowu;</w:t>
            </w:r>
          </w:p>
          <w:p w14:paraId="58115AC5" w14:textId="77777777" w:rsidR="0063024F" w:rsidRPr="0063024F" w:rsidRDefault="0063024F" w:rsidP="0063024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JRG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ze Skarżyska Kamiennej przeprowadziła akcję ratowniczą. Usunięto zanieczyszczony grunt i wywieziono do neutralizacji w Zakładach Azotowych.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CD40AAA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wniosek WIOŚ Wojewoda Kielecki wszczął w dniu 4 września postępowanie zmierzające do wydania decyzji nakazującej sprawcy zdarzenia wykonanie niezbędnych prac rekultywacyjnych. WIOŚ przeprowadzi w m-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cu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październiku kolejne badania gruntu w celu sprawdzenia skuteczności podjętych działań oraz wydania opinii dla KR Policji, która prowadzi śledztwo. </w:t>
            </w:r>
          </w:p>
        </w:tc>
      </w:tr>
      <w:tr w:rsidR="0063024F" w:rsidRPr="0063024F" w14:paraId="476FB840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5906C55F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134.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3CEA061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13.08.98.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58EBA565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Myślibórz</w:t>
            </w:r>
          </w:p>
          <w:p w14:paraId="6334ECC8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Myślibórz</w:t>
            </w:r>
          </w:p>
          <w:p w14:paraId="006C8D60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gorzowskie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5F7851BF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kanalizacji miejskiej i oczyszczalni ścieków ropopochodnymi w ilości ok. 150 dm3. Powstało zagrożenie zanieczyszczenia rzeki Myśla. 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5E4FD3B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Gorzowie Wielkopolskim rozpoznania, z którego wynikało że:</w:t>
            </w:r>
          </w:p>
          <w:p w14:paraId="5CD39480" w14:textId="77777777" w:rsidR="0063024F" w:rsidRPr="0063024F" w:rsidRDefault="0063024F" w:rsidP="0063024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kanalizacji miejskiej i oczyszczalni ścieków ropopochodnymi;</w:t>
            </w:r>
          </w:p>
          <w:p w14:paraId="3BF4EB0F" w14:textId="77777777" w:rsidR="0063024F" w:rsidRPr="0063024F" w:rsidRDefault="0063024F" w:rsidP="0063024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zniszczenia osadu czynnego w części biologicznej oczyszczalni ścieków;</w:t>
            </w:r>
          </w:p>
          <w:p w14:paraId="3DEA8241" w14:textId="77777777" w:rsidR="0063024F" w:rsidRPr="0063024F" w:rsidRDefault="0063024F" w:rsidP="0063024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powstało zagrożenie zanieczyszczenia rzeki Myśla;</w:t>
            </w:r>
          </w:p>
          <w:p w14:paraId="6893CF5A" w14:textId="77777777" w:rsidR="0063024F" w:rsidRPr="0063024F" w:rsidRDefault="0063024F" w:rsidP="0063024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 został ustalony;</w:t>
            </w:r>
          </w:p>
          <w:p w14:paraId="0986A470" w14:textId="77777777" w:rsidR="0063024F" w:rsidRPr="0063024F" w:rsidRDefault="0063024F" w:rsidP="0063024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 ramach akcji ratowniczej zamknęła wylot zanieczyszczonych ścieków, a na wylocie oczyszczonych ścieków do rzeki Myśla postawiono zapory w postaci balotów ze słomy; </w:t>
            </w:r>
          </w:p>
          <w:p w14:paraId="0D5F1004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Przekazano organom ścigania informację o zdarzeniu.</w:t>
            </w:r>
          </w:p>
          <w:p w14:paraId="12F62D31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Przeprowadzono badania ścieków i wód rzeki Myśla.</w:t>
            </w:r>
          </w:p>
          <w:p w14:paraId="09306C13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Prowadzony był nadzór nad usuwaniem skutków zdarzenia.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1AEBC04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ustąpiło. Wylot ścieków uporządkowano.</w:t>
            </w:r>
          </w:p>
        </w:tc>
      </w:tr>
      <w:tr w:rsidR="0063024F" w:rsidRPr="0063024F" w14:paraId="2DB0EDE1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3FC3E14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135.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1EE63C0A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13.08.98.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019A1D02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Kosarzyn</w:t>
            </w:r>
          </w:p>
          <w:p w14:paraId="1057933F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Gubin</w:t>
            </w:r>
          </w:p>
          <w:p w14:paraId="0AB8903D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zielonogórskie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582238D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Śnięcie ryb w jeziorze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Borak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</w:t>
            </w: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</w:t>
            </w:r>
          </w:p>
          <w:p w14:paraId="4C9AC0EF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7E877C6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Zielonej Górze rozpoznania, z którego wynikało że:</w:t>
            </w:r>
          </w:p>
          <w:p w14:paraId="5C47D6CC" w14:textId="77777777" w:rsidR="0063024F" w:rsidRPr="0063024F" w:rsidRDefault="0063024F" w:rsidP="0063024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śnięcie ryb w małych rozmiarach, w dniach 13 i 14 sierpnia spowodowane było spadkiem zawartości tlenu rozpuszczonego w wodzie, spowodowanego prawdopodobnie gwałtownymi zmianami warunków atmosferycznych;</w:t>
            </w:r>
          </w:p>
          <w:p w14:paraId="4B083137" w14:textId="77777777" w:rsidR="0063024F" w:rsidRPr="0063024F" w:rsidRDefault="0063024F" w:rsidP="0063024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badania wód wykazały silny spadek zawartości tlenu.</w:t>
            </w:r>
          </w:p>
          <w:p w14:paraId="1454F468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badań prób wód z jeziora i cieku zasilającego w celu wyeliminowania toksycznej przyczyny śnięcia ryb.</w:t>
            </w:r>
          </w:p>
          <w:p w14:paraId="1A310310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54F4903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ustąpiło.</w:t>
            </w:r>
          </w:p>
        </w:tc>
      </w:tr>
      <w:tr w:rsidR="0063024F" w:rsidRPr="0063024F" w14:paraId="06F4CA08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7A298E4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136.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33D05FF6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14.08.98.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5BFE2107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Jurcz</w:t>
            </w:r>
            <w:proofErr w:type="spellEnd"/>
          </w:p>
          <w:p w14:paraId="3F460061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Ścinawa</w:t>
            </w:r>
          </w:p>
          <w:p w14:paraId="7B896639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legnickie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1238281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Wypadek samochodowy w wyniku którego doszło do wycieku ropopochodnych. 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A527AFD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Legnicy rozpoznania na miejscu zdarzenia, z którego wynikało że:</w:t>
            </w:r>
          </w:p>
          <w:p w14:paraId="3944F382" w14:textId="77777777" w:rsidR="0063024F" w:rsidRPr="0063024F" w:rsidRDefault="0063024F" w:rsidP="0063024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jezdni olejem napędowym na odcinku około 300 m;</w:t>
            </w:r>
          </w:p>
          <w:p w14:paraId="253E9387" w14:textId="77777777" w:rsidR="0063024F" w:rsidRPr="0063024F" w:rsidRDefault="0063024F" w:rsidP="0063024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zanieczyszczenie pochodziło z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rozszczelnionego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zbiornika paliwa samochodu ciężarowego;</w:t>
            </w:r>
          </w:p>
          <w:p w14:paraId="6CAE5897" w14:textId="77777777" w:rsidR="0063024F" w:rsidRPr="0063024F" w:rsidRDefault="0063024F" w:rsidP="0063024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kierowca samochodu poniósł śmierć na miejscu zdarzenia;</w:t>
            </w:r>
          </w:p>
          <w:p w14:paraId="77897BAF" w14:textId="77777777" w:rsidR="0063024F" w:rsidRPr="0063024F" w:rsidRDefault="0063024F" w:rsidP="0063024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JRG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Zanieczyszczenie zneutralizowano; </w:t>
            </w:r>
          </w:p>
          <w:p w14:paraId="705AD8E4" w14:textId="77777777" w:rsidR="0063024F" w:rsidRPr="0063024F" w:rsidRDefault="0063024F" w:rsidP="0063024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powstały odpad został zabezpieczony i zagospodarowany przez Dyrekcję Dróg Publicznych w Legnicy.</w:t>
            </w:r>
          </w:p>
          <w:p w14:paraId="683F8774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badań zanieczyszczonego gruntu po akcji ratowniczej.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83C6B3E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  <w:p w14:paraId="70EB1E42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Policja prowadzi śledztwo w sprawie przyczyn wypadku.</w:t>
            </w:r>
          </w:p>
        </w:tc>
      </w:tr>
      <w:tr w:rsidR="0063024F" w:rsidRPr="0063024F" w14:paraId="446F0890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7F758B7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137.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7134D14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16.08.98.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A80E7FB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Wyszków</w:t>
            </w:r>
          </w:p>
          <w:p w14:paraId="6E5081B7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Wyszków</w:t>
            </w:r>
          </w:p>
          <w:p w14:paraId="218D3B26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ostrołęckie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222E969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emisji amoniaku na terenie Browaru Wyszków w Wyszkowie. 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50613B5C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rozpoznania na miejscu zdarzenia przez WIOŚ w Ostrołęce z którego wynikało że: </w:t>
            </w:r>
          </w:p>
          <w:p w14:paraId="3D2F0693" w14:textId="77777777" w:rsidR="0063024F" w:rsidRPr="0063024F" w:rsidRDefault="0063024F" w:rsidP="0063024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instalacji zawierającej około 2 Mg amoniaku do atmosfery wyciekło około 17 kg substancji;</w:t>
            </w:r>
          </w:p>
          <w:p w14:paraId="501BFA30" w14:textId="77777777" w:rsidR="0063024F" w:rsidRPr="0063024F" w:rsidRDefault="0063024F" w:rsidP="0063024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przyczyną zdarzenia było wydmuchanie uszczelki w sprężarce gazowego amoniaku;</w:t>
            </w:r>
          </w:p>
          <w:p w14:paraId="5C59D389" w14:textId="77777777" w:rsidR="0063024F" w:rsidRPr="0063024F" w:rsidRDefault="0063024F" w:rsidP="0063024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emisji 3 osoby były hospitalizowane;</w:t>
            </w:r>
          </w:p>
          <w:p w14:paraId="7D150F46" w14:textId="77777777" w:rsidR="0063024F" w:rsidRPr="0063024F" w:rsidRDefault="0063024F" w:rsidP="0063024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zagrożenie zostało zlikwidowane przez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Postawiono kurtynę wodną;</w:t>
            </w:r>
          </w:p>
          <w:p w14:paraId="2BF7EED6" w14:textId="77777777" w:rsidR="0063024F" w:rsidRPr="0063024F" w:rsidRDefault="0063024F" w:rsidP="0063024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zdarzenie nie spowodowało skutków poza terenem zakładu.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1924BB3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Awaria została usunięta. Zagrożenie zlikwidowano.</w:t>
            </w:r>
          </w:p>
        </w:tc>
      </w:tr>
      <w:tr w:rsidR="0063024F" w:rsidRPr="0063024F" w14:paraId="6027393B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2A863C9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138.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109104E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17.08.98.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13C34499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Głuchów</w:t>
            </w:r>
          </w:p>
          <w:p w14:paraId="452B6744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Grójec</w:t>
            </w:r>
          </w:p>
          <w:p w14:paraId="2D2572B2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radomskie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10ADEC16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Wypadek autocysterny należącej do Przedsiębiorstwa Handlowego "PADER", Hurtownia Paliw w Warszawie, przewożącej ok. 11,8 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paliw płynnych (benzyny motorowe, olej 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napędowy) w trójkomorowym zbiorniku.</w:t>
            </w:r>
          </w:p>
          <w:p w14:paraId="7B46BE29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3FA379C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Przeprowadzenie przez WIOŚ w Radomiu rozpoznania, z którego wynikło co następuje:</w:t>
            </w:r>
          </w:p>
          <w:p w14:paraId="11343A4F" w14:textId="77777777" w:rsidR="0063024F" w:rsidRPr="0063024F" w:rsidRDefault="0063024F" w:rsidP="0063024F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uszkodzenia zbiornika, do gruntu wyciekło ok. 1,3 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benzyny;</w:t>
            </w:r>
          </w:p>
          <w:p w14:paraId="1BADABFD" w14:textId="77777777" w:rsidR="0063024F" w:rsidRPr="0063024F" w:rsidRDefault="0063024F" w:rsidP="0063024F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miejscowe zanieczyszczenie gruntu ropopochodnymi;</w:t>
            </w:r>
          </w:p>
          <w:p w14:paraId="70ABC0BB" w14:textId="77777777" w:rsidR="0063024F" w:rsidRPr="0063024F" w:rsidRDefault="0063024F" w:rsidP="0063024F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akcję ratowniczą przeprowadziła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(przepompowanie paliwa pozostałego w zbiorniku do podstawionej sprawnej autocysterny, wyciągnięcie uszkodzonych pojazdów z rowu);</w:t>
            </w:r>
          </w:p>
          <w:p w14:paraId="080DAC24" w14:textId="77777777" w:rsidR="0063024F" w:rsidRPr="0063024F" w:rsidRDefault="0063024F" w:rsidP="0063024F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miejsce wypadku zostało zabezpieczone przez policję.</w:t>
            </w:r>
          </w:p>
          <w:p w14:paraId="0F918B44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badania zanieczyszczenia gruntu w dniu zdarzenia i w dniu 10.09.98 r. Ponowne badania wykazały obecność ropopochodnych.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5D986D4B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Sprawca usunął zanieczyszczony grunt na głębokości ok. 25 cm i 50 cm. Badania przeprowadzone przez WIOŚ 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wykazały jeszcze obecność zanieczyszczeń w rowie w</w:t>
            </w:r>
          </w:p>
          <w:p w14:paraId="3BA5BBED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dniu 28 września 1998 r. Sprawca zobowiązał się usunąć pozostały skażony grunt.</w:t>
            </w:r>
          </w:p>
        </w:tc>
      </w:tr>
      <w:tr w:rsidR="0063024F" w:rsidRPr="0063024F" w14:paraId="08E6CC95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5BCB66DF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139.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5365C12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19.08.98.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3176D6F6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Łaś</w:t>
            </w:r>
          </w:p>
          <w:p w14:paraId="37216C97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Rzewnie</w:t>
            </w:r>
          </w:p>
          <w:p w14:paraId="184FB2CD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ostrołęckie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48B2310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Wypadek drogowy autocysterny na drodze krajowej 61, w wyniku którego nastąpił wyciek oleju napędowego.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8CCE652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Ostrołęce rozpoznania, w wyniku którego stwierdzono co następuje:</w:t>
            </w:r>
          </w:p>
          <w:p w14:paraId="57AC9288" w14:textId="77777777" w:rsidR="0063024F" w:rsidRPr="0063024F" w:rsidRDefault="0063024F" w:rsidP="0063024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autocysterna przewoziła ok. 22 Mg oleju napędowego;</w:t>
            </w:r>
          </w:p>
          <w:p w14:paraId="127E54D5" w14:textId="77777777" w:rsidR="0063024F" w:rsidRPr="0063024F" w:rsidRDefault="0063024F" w:rsidP="0063024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gruntu przedostało się około 2 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przewożonego paliwa;</w:t>
            </w:r>
          </w:p>
          <w:p w14:paraId="138938A9" w14:textId="77777777" w:rsidR="0063024F" w:rsidRPr="0063024F" w:rsidRDefault="0063024F" w:rsidP="0063024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uległo około 30 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pobocza drogi;</w:t>
            </w:r>
          </w:p>
          <w:p w14:paraId="124F779A" w14:textId="77777777" w:rsidR="0063024F" w:rsidRPr="0063024F" w:rsidRDefault="0063024F" w:rsidP="0063024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wybrano i poddano oczyszczeniu około 18 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zanieczyszczonej ziemi;</w:t>
            </w:r>
          </w:p>
          <w:p w14:paraId="0DABF802" w14:textId="77777777" w:rsidR="0063024F" w:rsidRPr="0063024F" w:rsidRDefault="0063024F" w:rsidP="0063024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bra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 w pobliżu cieków wodnych i ujęć podziemnych. </w:t>
            </w:r>
          </w:p>
          <w:p w14:paraId="19562CE3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Wystąpienie do Wojewody Ostrołęckiego o wydanie decyzji nakazującej sprawcy doprowadzenie środowiska do stanu właściwego.</w:t>
            </w:r>
          </w:p>
          <w:p w14:paraId="1A04B0DF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nadzoru nad usuwaniem skutków zdarzenia.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1021B86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Zanieczyszczony grunt złożono na miejscu wytypowanym przez Wójta gminy Rzewnie i zabezpieczono folią.</w:t>
            </w:r>
          </w:p>
        </w:tc>
      </w:tr>
      <w:tr w:rsidR="0063024F" w:rsidRPr="0063024F" w14:paraId="6D02BC97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19432EFF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140.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16EAF53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19.08.98.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E48CFF4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Chabówka </w:t>
            </w:r>
          </w:p>
          <w:p w14:paraId="5A5EA472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Rabka</w:t>
            </w:r>
          </w:p>
          <w:p w14:paraId="7BD79D53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nowosądeckie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19BB7948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oleju napędowego ze zbiornika paliwa samochodu w wyniku wypadku do kanalizacji wód opadowych.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8288A02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WIOS w Nowym Sączu rozpoznania, z którego wynikało że:</w:t>
            </w:r>
          </w:p>
          <w:p w14:paraId="56435A2C" w14:textId="77777777" w:rsidR="0063024F" w:rsidRPr="0063024F" w:rsidRDefault="0063024F" w:rsidP="0063024F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wypadku samochodowego nastąpił wyciek oleju napędowego ze zbiornika paliwa do kanalizacji wód opadowych;</w:t>
            </w:r>
          </w:p>
          <w:p w14:paraId="70E735F4" w14:textId="77777777" w:rsidR="0063024F" w:rsidRPr="0063024F" w:rsidRDefault="0063024F" w:rsidP="0063024F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zanieczyszczenia potoku bez nazwy i rzeki Raby, łącznie na długości około 10 km; </w:t>
            </w:r>
          </w:p>
          <w:p w14:paraId="710DC806" w14:textId="77777777" w:rsidR="0063024F" w:rsidRPr="0063024F" w:rsidRDefault="0063024F" w:rsidP="0063024F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 i ilość wyciekłego paliwa, w trakcie ustaleń;</w:t>
            </w:r>
          </w:p>
          <w:p w14:paraId="38BF8E15" w14:textId="77777777" w:rsidR="0063024F" w:rsidRPr="0063024F" w:rsidRDefault="0063024F" w:rsidP="0063024F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JRG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 Rabce postawiła zastawki ze słomy na ujściu potoku bez nazwy oraz na rzece Raba w Rabce przy ul. Kilińskiego.</w:t>
            </w:r>
          </w:p>
          <w:p w14:paraId="27BA97DE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Współudział w prowadzeniu akcji ratowniczej.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3C60EA21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usunięto. Powstały odpad zutylizowano.</w:t>
            </w:r>
          </w:p>
        </w:tc>
      </w:tr>
      <w:tr w:rsidR="0063024F" w:rsidRPr="0063024F" w14:paraId="5FB784CC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1D09ED6F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141.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0E6897A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23.08.98.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734D21B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Cigacice</w:t>
            </w:r>
          </w:p>
          <w:p w14:paraId="506D25E8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Cigacice</w:t>
            </w:r>
          </w:p>
          <w:p w14:paraId="065415CB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zielonogórskie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2D4BE6C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niekontrolowany wyciek oleju opałowego z Zakładu Wełny Mineralnej "ROCKWOOL" w Cigacicach.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169A1F7C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Zielonej Górze rozpoznania, z którego wynika, że:</w:t>
            </w:r>
          </w:p>
          <w:p w14:paraId="31B6A141" w14:textId="77777777" w:rsidR="0063024F" w:rsidRPr="0063024F" w:rsidRDefault="0063024F" w:rsidP="0063024F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skutek popełnionych błędów eksploatacyjnych na instalacji doszło do wycieku około 30 Mg oleju opałowego EKOTERM;</w:t>
            </w:r>
          </w:p>
          <w:p w14:paraId="4654FFD9" w14:textId="77777777" w:rsidR="0063024F" w:rsidRPr="0063024F" w:rsidRDefault="0063024F" w:rsidP="0063024F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uległa kanalizacja miejska, wody rzeki Odry oraz grunt na terenie Zakładu "ROCKWOOL-POLSKA";</w:t>
            </w:r>
          </w:p>
          <w:p w14:paraId="45E7FB61" w14:textId="77777777" w:rsidR="0063024F" w:rsidRPr="0063024F" w:rsidRDefault="0063024F" w:rsidP="0063024F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czasie akcji ratowniczej zebrano około 20 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emulsji olejowo-wodnej;</w:t>
            </w:r>
          </w:p>
          <w:p w14:paraId="6FA38004" w14:textId="77777777" w:rsidR="0063024F" w:rsidRPr="0063024F" w:rsidRDefault="0063024F" w:rsidP="0063024F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miejsca wycieku zebrano około 30 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zanieczyszczonego gruntu. Ze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brany grunt oraz zanieczyszczone olejem opałowym maty złożono na byłym placu składowym opału i przykryto folią. Plac jest utwardzony i posiada drenaż opaskowy zbierający odcieki, które kierowane są na oczyszczalnię ścieków;</w:t>
            </w:r>
          </w:p>
          <w:p w14:paraId="6E731A1A" w14:textId="77777777" w:rsidR="0063024F" w:rsidRPr="0063024F" w:rsidRDefault="0063024F" w:rsidP="0063024F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Odry nie stanowiło bezpośredniego zagrożenia dla granicznego odcinka rzeki (zostało zatrzymane ok. 50km od początku granicznego odcinka).</w:t>
            </w:r>
          </w:p>
          <w:p w14:paraId="50BD5300" w14:textId="77777777" w:rsidR="0063024F" w:rsidRPr="0063024F" w:rsidRDefault="0063024F" w:rsidP="0063024F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akcja usuwania ropopochodnych z głównego nurtu rzeki Odry została zakończona w dniu 25 sierpnia około godz. 18.00;</w:t>
            </w:r>
          </w:p>
          <w:p w14:paraId="0A261513" w14:textId="77777777" w:rsidR="0063024F" w:rsidRPr="0063024F" w:rsidRDefault="0063024F" w:rsidP="0063024F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dniu 25 sierpnia usunięto ropopochodne zalegające w zakolach rzeki Odry za pomocą mat z wełny mineralnej.</w:t>
            </w:r>
          </w:p>
          <w:p w14:paraId="720326DB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nadzoru nad usuwaniem skutków zdarzenia.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DF69F28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Zebraną emulsję olejowo-wodną zabezpieczono na terenie zakładu. Prowadzone są rozmowy z Rafinerią Nafty S.A. w Gdańsku w sprawie jej utylizacji.</w:t>
            </w:r>
          </w:p>
          <w:p w14:paraId="7944CE9E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Grunt zanieczyszczony paliwem jest wykorzystywany do produkcji wełny mineralnej. </w:t>
            </w:r>
          </w:p>
        </w:tc>
      </w:tr>
      <w:tr w:rsidR="0063024F" w:rsidRPr="0063024F" w14:paraId="647AD387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1E6E7AA0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142.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0F6310EA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24.08.98.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68C8ABE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Śmigno</w:t>
            </w:r>
          </w:p>
          <w:p w14:paraId="38B37B88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Lisia Góra</w:t>
            </w:r>
          </w:p>
          <w:p w14:paraId="5896E872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tarnowskie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306047AA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Wypadek drogowy autocysterny należącej do firmy "PETRO-TANK" z Płocka, która przewoziła ok. 18 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paliw płynnych 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(benzyna etylizowana 94, benzyna bezołowiowa 95, olej napędowy).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8AA0DF6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Przeprowadzenie przez WIOŚ w Tarnowie rozpoznania, z którego wynikało co następuje: </w:t>
            </w:r>
          </w:p>
          <w:p w14:paraId="2EE681F7" w14:textId="77777777" w:rsidR="0063024F" w:rsidRPr="0063024F" w:rsidRDefault="0063024F" w:rsidP="0063024F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autocysterna przewróciła się do rowu, jednak nie nastąpiło uszkodzenie płaszcza zbiornika; </w:t>
            </w:r>
          </w:p>
          <w:p w14:paraId="5C14B446" w14:textId="77777777" w:rsidR="0063024F" w:rsidRPr="0063024F" w:rsidRDefault="0063024F" w:rsidP="0063024F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niewielki wyciek benzyny przez włazy dwóch komór zbiornika nastąpił w czasie akcji ratowniczej, prowadzonej przez jednostki Państwowej Straży Pożarnej;</w:t>
            </w:r>
          </w:p>
          <w:p w14:paraId="2154CF94" w14:textId="77777777" w:rsidR="0063024F" w:rsidRPr="0063024F" w:rsidRDefault="0063024F" w:rsidP="0063024F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został zlokalizowany i dlatego nie doszło do zanieczyszczenia gruntu;</w:t>
            </w:r>
          </w:p>
          <w:p w14:paraId="4DAC14B1" w14:textId="77777777" w:rsidR="0063024F" w:rsidRPr="0063024F" w:rsidRDefault="0063024F" w:rsidP="0063024F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paliwo z wywróconej autocysterny przepompowano do podstawionej autocysterny;</w:t>
            </w:r>
          </w:p>
          <w:p w14:paraId="5DA29F6B" w14:textId="77777777" w:rsidR="0063024F" w:rsidRPr="0063024F" w:rsidRDefault="0063024F" w:rsidP="0063024F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stwierdzono zanieczyszczenia gruntu ropopochodnymi.</w:t>
            </w:r>
          </w:p>
          <w:p w14:paraId="42CAB2E6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Nadzór nad usuwaniem skutków zdarzenia był prowadzony przez WIOŚ w Tarnowie.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53DF206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Zagrożenie usunięto.</w:t>
            </w:r>
          </w:p>
        </w:tc>
      </w:tr>
      <w:tr w:rsidR="0063024F" w:rsidRPr="0063024F" w14:paraId="614809C9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5711CBEA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143.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0C8C319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25.08.98.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10F16FED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Trzepowo Nowe</w:t>
            </w:r>
          </w:p>
          <w:p w14:paraId="195F8269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Płock</w:t>
            </w:r>
          </w:p>
          <w:p w14:paraId="001AA92D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płockie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19D8CB36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Wypadek drogowy autocysterny, która przewoziła około 30 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napędowego.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CF8A25F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Płocku rozpoznania, z którego wynikało że: </w:t>
            </w:r>
          </w:p>
          <w:p w14:paraId="5979F0DB" w14:textId="77777777" w:rsidR="0063024F" w:rsidRPr="0063024F" w:rsidRDefault="0063024F" w:rsidP="0063024F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rozszczelnienia komory z paliwem nastąpił jego wyciek do suchego rowu przydrożnego;</w:t>
            </w:r>
          </w:p>
          <w:p w14:paraId="3619E584" w14:textId="77777777" w:rsidR="0063024F" w:rsidRPr="0063024F" w:rsidRDefault="0063024F" w:rsidP="0063024F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uległo około 20 m rowu;</w:t>
            </w:r>
          </w:p>
          <w:p w14:paraId="1A86B845" w14:textId="77777777" w:rsidR="0063024F" w:rsidRPr="0063024F" w:rsidRDefault="0063024F" w:rsidP="0063024F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akcja usuwania skutków zanieczyszczenia była prowadzona przez Państwową Straż Pożarną;</w:t>
            </w:r>
          </w:p>
          <w:p w14:paraId="3D57F533" w14:textId="77777777" w:rsidR="0063024F" w:rsidRPr="0063024F" w:rsidRDefault="0063024F" w:rsidP="0063024F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paliwo z wywróconej autocysterny i z przydrożnego rowu przepompowano do cysterny zastępczej.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2667FF7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wniosek WIOŚ Dyrektor WOŚ UW zobowiązał sprawcę zdarzenia do wykonania oceny zanieczyszczenia i przeprowadzenia rekultywacji po uzgodnieniu wcześniejszym jego sposobu.</w:t>
            </w:r>
          </w:p>
        </w:tc>
      </w:tr>
      <w:tr w:rsidR="0063024F" w:rsidRPr="0063024F" w14:paraId="6DCFB668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3AC42F5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144.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29169CD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27.08.98.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3F94AB2C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Kopce</w:t>
            </w:r>
          </w:p>
          <w:p w14:paraId="45779EAF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Huszlew</w:t>
            </w:r>
          </w:p>
          <w:p w14:paraId="190F8867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bialskopodlaskie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03F08F52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wypadku drogowego autocysterna przewożąca skroplone gazy propan-butan zjechała do przydrożnego rowu.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3EB6DD3C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rozpoznania przez WIOŚ w Bielsku Podlaskim wykazało że:</w:t>
            </w:r>
          </w:p>
          <w:p w14:paraId="0852133A" w14:textId="77777777" w:rsidR="0063024F" w:rsidRPr="0063024F" w:rsidRDefault="0063024F" w:rsidP="0063024F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wypadku autocysterna zjechała do przydrożnego rowu;</w:t>
            </w:r>
          </w:p>
          <w:p w14:paraId="4FB85609" w14:textId="77777777" w:rsidR="0063024F" w:rsidRPr="0063024F" w:rsidRDefault="0063024F" w:rsidP="0063024F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płaszcz zbiornika nie został uszkodzony;</w:t>
            </w:r>
          </w:p>
          <w:p w14:paraId="6DC9796C" w14:textId="77777777" w:rsidR="0063024F" w:rsidRPr="0063024F" w:rsidRDefault="0063024F" w:rsidP="0063024F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emisja gazów nastąpiła przez uszkodzony zawór do chwili zadziałania zaworu bezpieczeństwa;</w:t>
            </w:r>
          </w:p>
          <w:p w14:paraId="6544227D" w14:textId="77777777" w:rsidR="0063024F" w:rsidRPr="0063024F" w:rsidRDefault="0063024F" w:rsidP="0063024F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występowało chwilowe zagrożenie wybuchem;</w:t>
            </w:r>
          </w:p>
          <w:p w14:paraId="01EBF1CD" w14:textId="77777777" w:rsidR="0063024F" w:rsidRPr="0063024F" w:rsidRDefault="0063024F" w:rsidP="0063024F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akcja ratownicza prowadzona przez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 polegała na uszczelnieniu cysterny, postawieniu jej na koła, a następnie odholowaniu na miejsce przeznaczenia.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53A7F786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Zagrożenie zlikwidowano.</w:t>
            </w:r>
          </w:p>
        </w:tc>
      </w:tr>
      <w:tr w:rsidR="0063024F" w:rsidRPr="0063024F" w14:paraId="449776C9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5495A5BF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145.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0C0474DE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31.08.98.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2043261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Gdańsk</w:t>
            </w:r>
          </w:p>
          <w:p w14:paraId="160D82E4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gdańskie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1F631B87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Wystąpiło zanieczyszczenie wód powierzchniowych ropopochodnymi.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3823D473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Rozpoznanie przeprowadzone przez WIOŚ w Gdańsku wykazało że:</w:t>
            </w:r>
          </w:p>
          <w:p w14:paraId="519A016A" w14:textId="77777777" w:rsidR="0063024F" w:rsidRPr="0063024F" w:rsidRDefault="0063024F" w:rsidP="0063024F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 ujściu Kanału Raduni do Motławy, na powierzchni wody stwierdzono obecność zanieczyszczenia ropopochodnymi;</w:t>
            </w:r>
          </w:p>
          <w:p w14:paraId="1C351DD8" w14:textId="77777777" w:rsidR="0063024F" w:rsidRPr="0063024F" w:rsidRDefault="0063024F" w:rsidP="0063024F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ustalono, że podczas silnych opadów atmosferycznych nastąpił wypływ zanieczyszczeń z miejskiej kanalizacji opadowej; </w:t>
            </w:r>
          </w:p>
          <w:p w14:paraId="3CC6B53F" w14:textId="77777777" w:rsidR="0063024F" w:rsidRPr="0063024F" w:rsidRDefault="0063024F" w:rsidP="0063024F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ropopochodnych, która przedostała się do Kanału Raduni określono na kilka decymetrów sześciennych;</w:t>
            </w:r>
          </w:p>
          <w:p w14:paraId="2E23FA32" w14:textId="77777777" w:rsidR="0063024F" w:rsidRPr="0063024F" w:rsidRDefault="0063024F" w:rsidP="0063024F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była prowadzona przez 4 jednostki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Postawiono 2 zapory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przeciwrozlewowe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1 zaporę sorpcyjną. Akcja usuwania zanieczyszczenia została zakończona. </w:t>
            </w:r>
          </w:p>
          <w:p w14:paraId="35420E81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Nadzór nad usuwaniem skutków zanieczyszczenia.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233497F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za względu na niewielką ilość (ok. 3 dm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) zlikwidowano za pomo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cą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dyspergenta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63024F" w:rsidRPr="0063024F" w14:paraId="2DAEEA8A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01B4DB35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146.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124A4019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01.09.98.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589A945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Wyżne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4D2F90A9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rzeszowskie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34CD8002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ropopochodnymi rzeki Wisłoka.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AB493AF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rozpoznania przez WIOŚ w Rzeszowie z którego wynikało, że:</w:t>
            </w:r>
          </w:p>
          <w:p w14:paraId="0C927AF1" w14:textId="77777777" w:rsidR="0063024F" w:rsidRPr="0063024F" w:rsidRDefault="0063024F" w:rsidP="0063024F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nastąpiło zanieczyszczenie w rejonie miejscowości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Wyżne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Babica na rzece Wisłoka ropopochodnymi w postaci filmu olejowego; </w:t>
            </w:r>
          </w:p>
          <w:p w14:paraId="6A832546" w14:textId="77777777" w:rsidR="0063024F" w:rsidRPr="0063024F" w:rsidRDefault="0063024F" w:rsidP="0063024F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przemieszczająca się plama olejowa rozprzestrzeniła się na długości około 4 km;</w:t>
            </w:r>
          </w:p>
          <w:p w14:paraId="4439D156" w14:textId="77777777" w:rsidR="0063024F" w:rsidRPr="0063024F" w:rsidRDefault="0063024F" w:rsidP="0063024F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przyczyną zanieczyszczenia rzeki był niekontrolowany wyciek paliwa ze zbiornika jednej z pracujących koparek przy regulacji rzeki;</w:t>
            </w:r>
          </w:p>
          <w:p w14:paraId="7920A116" w14:textId="77777777" w:rsidR="0063024F" w:rsidRPr="0063024F" w:rsidRDefault="0063024F" w:rsidP="0063024F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wprowadzonych do rzeki ropopochodnych określono na około 30 dm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;</w:t>
            </w:r>
          </w:p>
          <w:p w14:paraId="73D0C8D1" w14:textId="77777777" w:rsidR="0063024F" w:rsidRPr="0063024F" w:rsidRDefault="0063024F" w:rsidP="0063024F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akcja ratownicza prowadzona przez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usuwaniu zanieczyszczenia poprzez postawienie 4 zapór przeciwolejowych;</w:t>
            </w:r>
          </w:p>
          <w:p w14:paraId="2BB4F5A2" w14:textId="77777777" w:rsidR="0063024F" w:rsidRPr="0063024F" w:rsidRDefault="0063024F" w:rsidP="0063024F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plama olejowa przemieszczała się w kierunku ujęcia wody w Zwięczycy;</w:t>
            </w:r>
          </w:p>
          <w:p w14:paraId="58401D7E" w14:textId="77777777" w:rsidR="0063024F" w:rsidRPr="0063024F" w:rsidRDefault="0063024F" w:rsidP="0063024F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akcja ratownicza została zakończona w dniu 3 września 1998;</w:t>
            </w:r>
          </w:p>
          <w:p w14:paraId="2EB85C37" w14:textId="77777777" w:rsidR="0063024F" w:rsidRPr="0063024F" w:rsidRDefault="0063024F" w:rsidP="0063024F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doszło do zanieczyszczenia ujęcia wody w Zwięczycy.</w:t>
            </w:r>
          </w:p>
          <w:p w14:paraId="71B683F7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nadzoru nad usuwaniem skutków zdarzenia.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01F1A0B5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usunięto i przekazano do utylizacji.</w:t>
            </w:r>
          </w:p>
        </w:tc>
      </w:tr>
      <w:tr w:rsidR="0063024F" w:rsidRPr="0063024F" w14:paraId="7D8E8773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A687F1C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147.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05E130E3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02.09.98.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B1D3488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Bielsk Podlaski</w:t>
            </w:r>
          </w:p>
          <w:p w14:paraId="1A750480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Bielsk Podlaski</w:t>
            </w:r>
          </w:p>
          <w:p w14:paraId="163A53BB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białostockie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56AAED5F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Samochód ciężarowy przewożący około 3 Mg farb i rozpuszczalników, w wyniku kolizji zjechał do przydrożnego rowu i wywrócił się. Nastąpiło rozszczelnienie ładunku i częściowy wyciek. 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6613771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Białymstoku rozpoznania zdarzenia, w czasie którego ustalono że: </w:t>
            </w:r>
          </w:p>
          <w:p w14:paraId="0A98D367" w14:textId="77777777" w:rsidR="0063024F" w:rsidRPr="0063024F" w:rsidRDefault="0063024F" w:rsidP="0063024F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skutek wypadku, samochód STAR przewożący około 3 Mg farb i rozpuszczalników zjechał do przydrożnego rowu i wywrócił się;</w:t>
            </w:r>
          </w:p>
          <w:p w14:paraId="23F2D8E2" w14:textId="77777777" w:rsidR="0063024F" w:rsidRPr="0063024F" w:rsidRDefault="0063024F" w:rsidP="0063024F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rozszczelnienia części ładunku ( około 20%) i jego wycieku;</w:t>
            </w:r>
          </w:p>
          <w:p w14:paraId="36770E00" w14:textId="77777777" w:rsidR="0063024F" w:rsidRPr="0063024F" w:rsidRDefault="0063024F" w:rsidP="0063024F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zabezpieczyła miejsce zdarzenia, wyciekające farby zebrano do przygotowanych pojemników. </w:t>
            </w:r>
          </w:p>
          <w:p w14:paraId="1060DCCF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Nadzór nad usuwaniem skutków zdarzenia.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F03BDA0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gruntu usunięto.</w:t>
            </w:r>
          </w:p>
        </w:tc>
      </w:tr>
      <w:tr w:rsidR="0063024F" w:rsidRPr="0063024F" w14:paraId="07AC746C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5FEF4F5F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148.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AC4CE71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03.09.98.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B30CA92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Ślemień k/Żywca</w:t>
            </w:r>
          </w:p>
          <w:p w14:paraId="49D83741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Gilowice</w:t>
            </w:r>
          </w:p>
          <w:p w14:paraId="06CC87F7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bielskie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F88CFEA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Wystąpiło śnięcie ryb w potoku b/n oraz w potoku Łękawka. 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E9D4542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rozpoznania przez WIOŚ w Bielsku Białej na miejscu zdarzenia w wyniku którego stwierdzono co następuje:</w:t>
            </w:r>
          </w:p>
          <w:p w14:paraId="2276DB8E" w14:textId="77777777" w:rsidR="0063024F" w:rsidRPr="0063024F" w:rsidRDefault="0063024F" w:rsidP="0063024F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wystąpiło śnięcie pstrąga potokowego oraz strzebli potokowej w potoku bez nazwy i w rzece Łękawka;</w:t>
            </w:r>
          </w:p>
          <w:p w14:paraId="44D1A3B0" w14:textId="77777777" w:rsidR="0063024F" w:rsidRPr="0063024F" w:rsidRDefault="0063024F" w:rsidP="0063024F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wybrano około 100 sztuk śniętych ryb;</w:t>
            </w:r>
          </w:p>
          <w:p w14:paraId="39816D41" w14:textId="77777777" w:rsidR="0063024F" w:rsidRPr="0063024F" w:rsidRDefault="0063024F" w:rsidP="0063024F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czasie szczegółowej kontroli nie udało się ustalić sprawcy zdarzenia;</w:t>
            </w:r>
          </w:p>
          <w:p w14:paraId="35493A0B" w14:textId="77777777" w:rsidR="0063024F" w:rsidRPr="0063024F" w:rsidRDefault="0063024F" w:rsidP="0063024F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oględziny potoku "Bez Nazwy" wykazały jego zanieczyszczenie różnorodnymi odpadami..</w:t>
            </w:r>
          </w:p>
          <w:p w14:paraId="55449342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Wydanie zarządzenia zobowiązującego wójta gminy w Ślemieniu do oczyszczenia potoku "Bez Nazwy" z zawartych w nim odpadów.</w:t>
            </w:r>
          </w:p>
          <w:p w14:paraId="42D22DF5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Współudział w ustalaniu sprawcy zanieczyszczenia.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1439E7D3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Zarządzenie zostało zrealizowane.</w:t>
            </w:r>
          </w:p>
          <w:p w14:paraId="0C7F38A3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ustalono sprawcy zanieczyszczenia.</w:t>
            </w:r>
          </w:p>
        </w:tc>
      </w:tr>
      <w:tr w:rsidR="0063024F" w:rsidRPr="0063024F" w14:paraId="5C86F216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DFB1757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149.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4BB6915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07.09.98.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4BB0380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Wyliny-Ruś</w:t>
            </w:r>
          </w:p>
          <w:p w14:paraId="55821A2B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Szepietowo</w:t>
            </w:r>
          </w:p>
          <w:p w14:paraId="7B32C733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łomżyńskie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610D8BA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wypadku drogowego autocysterny zawierającej ok. 17 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skroplonych gazów propan-butan.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F57324F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rozpoznania z którego wynikało że:</w:t>
            </w:r>
          </w:p>
          <w:p w14:paraId="3F31D944" w14:textId="77777777" w:rsidR="0063024F" w:rsidRPr="0063024F" w:rsidRDefault="0063024F" w:rsidP="0063024F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wypadkowi drogowemu uległa autocysterna o poj. 17 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zawierająca skroplony propan-butan, nie doszło do wycieku gazu;</w:t>
            </w:r>
          </w:p>
          <w:p w14:paraId="7668D400" w14:textId="77777777" w:rsidR="0063024F" w:rsidRPr="0063024F" w:rsidRDefault="0063024F" w:rsidP="0063024F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firma GAZTANK z Warszawy;</w:t>
            </w:r>
          </w:p>
          <w:p w14:paraId="2E99FD16" w14:textId="77777777" w:rsidR="0063024F" w:rsidRPr="0063024F" w:rsidRDefault="0063024F" w:rsidP="0063024F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działania ratownicze PSP polegały na postawieniu autocysterny na kołach.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48EFCD9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 w dniu zdarzenia.</w:t>
            </w:r>
          </w:p>
        </w:tc>
      </w:tr>
      <w:tr w:rsidR="0063024F" w:rsidRPr="0063024F" w14:paraId="4BE83A51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0022D5A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E92BD19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08.09.98.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E6D3508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Kołobrzeg</w:t>
            </w:r>
          </w:p>
          <w:p w14:paraId="4E9862A6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koszalińskie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70D65FA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zbiorników po Armii Radzieckiej nastąpił wyciek substancji ropopochodnych, poprzez kanalizację opadową do przybrzeżnych wód morskich. 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80E0255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Rozpoznanie przeprowadzone przez WIOŚ w Koszalinie wykazało że:</w:t>
            </w:r>
          </w:p>
          <w:p w14:paraId="7C7C60E6" w14:textId="77777777" w:rsidR="0063024F" w:rsidRPr="0063024F" w:rsidRDefault="0063024F" w:rsidP="0063024F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zbiorników pozostałych po Armii Radzieckiej wydobywały się substancje ropopochodne do miejskiej sieci kanalizacji deszczowej;</w:t>
            </w:r>
          </w:p>
          <w:p w14:paraId="4A9E5895" w14:textId="77777777" w:rsidR="0063024F" w:rsidRPr="0063024F" w:rsidRDefault="0063024F" w:rsidP="0063024F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zanieczyszczenia przedostające się do kanalizacji</w:t>
            </w:r>
            <w:r w:rsidRPr="0063024F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kolektorem, wypływały na przybrzeżne wody morskie;</w:t>
            </w:r>
          </w:p>
          <w:p w14:paraId="37B91DE0" w14:textId="77777777" w:rsidR="0063024F" w:rsidRPr="0063024F" w:rsidRDefault="0063024F" w:rsidP="0063024F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ustalono źródło wycieku; przeprowadzono akcję ratowniczą pod nadzorem WIOŚ w Koszalinie.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postawiła zapory sorbentowe na wylocie ścieków z kolektora do morza; </w:t>
            </w:r>
          </w:p>
          <w:p w14:paraId="53BBFABB" w14:textId="77777777" w:rsidR="0063024F" w:rsidRPr="0063024F" w:rsidRDefault="0063024F" w:rsidP="0063024F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wód w zbiornikach około 300 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.</w:t>
            </w:r>
          </w:p>
          <w:p w14:paraId="6D8EC866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Prowadzenie nadzoru nad usuwaniem skutków zanieczyszczenia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19AAE38C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63024F" w:rsidRPr="0063024F" w14:paraId="7C9B2B9D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71201B4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151.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8D82CC8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14.09.98.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183ADF0F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Olsztyn</w:t>
            </w:r>
          </w:p>
          <w:p w14:paraId="258BF33B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olsztyńskie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04FEDB6E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Znaleziono 2 szt. butli stalowych zawierających chlor na podwórzu w zwartej zabudowie miejskiej.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034B8E4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rozpoznania na miejscu zdarzenia przez przedstawicieli WIOŚ w Olsztynie, z którego wynikało że:</w:t>
            </w:r>
          </w:p>
          <w:p w14:paraId="41A5E9EE" w14:textId="77777777" w:rsidR="0063024F" w:rsidRPr="0063024F" w:rsidRDefault="0063024F" w:rsidP="0063024F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zabudowie zwartej przy ul. Mazurskiej na podwórzu znaleziono 2 butle stalowe o pojemności ok. 30 dm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każda, zawierające nieustaloną ilość chloru ( Kl. 2 materiałów niebezpiecznych nr. ONZ 1017);</w:t>
            </w:r>
          </w:p>
          <w:p w14:paraId="150C26E8" w14:textId="77777777" w:rsidR="0063024F" w:rsidRPr="0063024F" w:rsidRDefault="0063024F" w:rsidP="0063024F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butle były silnie skorodowane, na zewnątrz wydobywał się drażniący drogi oddechowe charakterystyczny dla chloru zapach;</w:t>
            </w:r>
          </w:p>
          <w:p w14:paraId="0E3D44C9" w14:textId="77777777" w:rsidR="0063024F" w:rsidRPr="0063024F" w:rsidRDefault="0063024F" w:rsidP="0063024F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Jednostka Ratownictwa Chemicznego w Olsztynie dokonała zabezpieczenia butli i przewiozła je do Jednostki Wojskowej w Biskupcu w celu zniszczenia znajdującego się w nich chloru.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5F8496D4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Zagrożenie zlikwidowano.</w:t>
            </w:r>
          </w:p>
        </w:tc>
      </w:tr>
      <w:tr w:rsidR="0063024F" w:rsidRPr="0063024F" w14:paraId="0BDB5A45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7E515C0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152.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5A80605B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15.09.98.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09FD7BB2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Miłobądz</w:t>
            </w:r>
            <w:proofErr w:type="spellEnd"/>
          </w:p>
          <w:p w14:paraId="5C7F2012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Tczew</w:t>
            </w:r>
          </w:p>
          <w:p w14:paraId="13FE4C86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gdańskie</w:t>
            </w:r>
          </w:p>
          <w:p w14:paraId="1DCA7F6F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C877520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Wypadkowi drogowemu uległa autocysterna przewożąca około 25 Mg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dwuizocyjanianu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2,4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toluilenu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 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3A5487B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rozpoznania na miejscu zdarzenia przez przedstawicieli WIOŚ w Gdańsku, z którego wynikało że:</w:t>
            </w:r>
          </w:p>
          <w:p w14:paraId="26DA7A44" w14:textId="77777777" w:rsidR="0063024F" w:rsidRPr="0063024F" w:rsidRDefault="0063024F" w:rsidP="0063024F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autocysterna przewożąca około 25 Mg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dwuizocyjanianu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2,4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toluilenu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przewróciła się na bok na łuku drogi;</w:t>
            </w:r>
          </w:p>
          <w:p w14:paraId="2691459E" w14:textId="77777777" w:rsidR="0063024F" w:rsidRPr="0063024F" w:rsidRDefault="0063024F" w:rsidP="0063024F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doszło do rozszczelnienia autocysterny;</w:t>
            </w:r>
          </w:p>
          <w:p w14:paraId="2E2879BE" w14:textId="77777777" w:rsidR="0063024F" w:rsidRPr="0063024F" w:rsidRDefault="0063024F" w:rsidP="0063024F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ładunek przewożony był z Portu w Gdyni do Z.Ch. "ORGANIKA" w Malborku.</w:t>
            </w:r>
          </w:p>
          <w:p w14:paraId="61D34277" w14:textId="77777777" w:rsidR="0063024F" w:rsidRPr="0063024F" w:rsidRDefault="0063024F" w:rsidP="0063024F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polegającą na postawieniu autocysterny na kołach prowadziła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pod kierownictwem Komendanta Rejonowego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Tczewa. Akcja została zakończona około godz. 12.00 w dniu wystąpienia zdarzenia.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00A9C446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zlikwidowano.</w:t>
            </w:r>
          </w:p>
        </w:tc>
      </w:tr>
      <w:tr w:rsidR="0063024F" w:rsidRPr="0063024F" w14:paraId="496E8062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922BC51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153.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49F5E0F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15.09.98r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30E8339A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Przesieki</w:t>
            </w:r>
          </w:p>
          <w:p w14:paraId="57105FBA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Krzyż</w:t>
            </w:r>
          </w:p>
          <w:p w14:paraId="2A355909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pilskie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5BA5686A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wyniku wypadku drogowego autocysterny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zawierajęcej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około 30 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napędowego doszło do jej rozszczelnienia i wycieku bezpośrednio do gruntu około 10 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3 </w:t>
            </w: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paliwa. 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3A3828C" w14:textId="77777777" w:rsidR="0063024F" w:rsidRPr="0063024F" w:rsidRDefault="0063024F" w:rsidP="0063024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rozpoznania na miejscu zdarzenia w wyniku którego stwierdzono że: </w:t>
            </w:r>
          </w:p>
          <w:p w14:paraId="62D41F1B" w14:textId="77777777" w:rsidR="0063024F" w:rsidRPr="0063024F" w:rsidRDefault="0063024F" w:rsidP="0063024F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skutek poślizgu doszło do wywrócenia się autocysterny zawierającej około 30 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napędowego, do przydrożnego rowu;</w:t>
            </w:r>
          </w:p>
          <w:p w14:paraId="7EBA3E86" w14:textId="77777777" w:rsidR="0063024F" w:rsidRPr="0063024F" w:rsidRDefault="0063024F" w:rsidP="0063024F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rozszczelnienia 3 komór pojazdu wyciekło około 10 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paliwa;</w:t>
            </w:r>
          </w:p>
          <w:p w14:paraId="49FD9437" w14:textId="77777777" w:rsidR="0063024F" w:rsidRPr="0063024F" w:rsidRDefault="0063024F" w:rsidP="0063024F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uległo około 60 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pobocza drogi;</w:t>
            </w:r>
          </w:p>
          <w:p w14:paraId="202BCD6F" w14:textId="77777777" w:rsidR="0063024F" w:rsidRPr="0063024F" w:rsidRDefault="0063024F" w:rsidP="0063024F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w rejonie zdarzenia w promieniu kilku kilometrów nie ma cieków, ani zbiorników wodnych; </w:t>
            </w:r>
          </w:p>
          <w:p w14:paraId="4B74F1CB" w14:textId="77777777" w:rsidR="0063024F" w:rsidRPr="0063024F" w:rsidRDefault="0063024F" w:rsidP="0063024F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firma "Unipol" z Żagania woj. Zielonogórskie;</w:t>
            </w:r>
          </w:p>
          <w:p w14:paraId="606CC3BF" w14:textId="77777777" w:rsidR="0063024F" w:rsidRPr="0063024F" w:rsidRDefault="0063024F" w:rsidP="0063024F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prowadzą JRG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z Trzcianki i z Piły. Całość wyciekłego paliwa przedostała się do gruntu. Akcja ratownicza polegająca na wypompowaniu pozostałego paliwa 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i usunięciu pojazdu została ukończona około godz. 12.00 w dniu 16 września 1998r.</w:t>
            </w:r>
          </w:p>
          <w:p w14:paraId="479E6FC5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nadzoru nad usuwaniem skutków zdarzenia. W październiku 1998 r. zostaną przeprowadzone ponowne badania gruntu na miejscu zdarzenia.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432BC4C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Sprawca zdarzenia wywiózł na wysypisko około 160 Mg zanieczyszczonej ziemi. WIOŚ przeprowadzi badania gruntu w m-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cu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październiku b.r. </w:t>
            </w:r>
          </w:p>
        </w:tc>
      </w:tr>
      <w:tr w:rsidR="0063024F" w:rsidRPr="0063024F" w14:paraId="6F3D6227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F400219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154.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59D5266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17.09.98.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3F6EDA50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Barcino</w:t>
            </w:r>
          </w:p>
          <w:p w14:paraId="1AB9FEF0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Kępice</w:t>
            </w:r>
          </w:p>
          <w:p w14:paraId="6C7608CA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słupskie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073C11CA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drodze lokalnej doszło do wypadku samochodu przewożącego substancję żrącą. 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6833525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rozpoznania na miejscu zdarzenia przez WIOŚ w Słupsku, z którego wynikało że:</w:t>
            </w:r>
          </w:p>
          <w:p w14:paraId="129AA037" w14:textId="77777777" w:rsidR="0063024F" w:rsidRPr="0063024F" w:rsidRDefault="0063024F" w:rsidP="0063024F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samochód przewoził ok. 5 Mg produktu o nazwie handlowej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Volmanit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TX-10, w 4 pojemnikach z tworzywa sztucznego o pojemności 1,0 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każdy i w kilkudziesięciu pojemnikach po 25 dm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;</w:t>
            </w:r>
          </w:p>
          <w:p w14:paraId="5101144E" w14:textId="77777777" w:rsidR="0063024F" w:rsidRPr="0063024F" w:rsidRDefault="0063024F" w:rsidP="0063024F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wypadku samochód wpadł do leśnego parowu, co spowodowało rozsypanie się pojemników i uszkodzenie 1 pojemnika z 1 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produktu;</w:t>
            </w:r>
          </w:p>
          <w:p w14:paraId="3174C243" w14:textId="77777777" w:rsidR="0063024F" w:rsidRPr="0063024F" w:rsidRDefault="0063024F" w:rsidP="0063024F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z uszkodzonego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pojemnika wyciekło ok. 0,3 Mg produktu;</w:t>
            </w:r>
          </w:p>
          <w:p w14:paraId="674D5A95" w14:textId="77777777" w:rsidR="0063024F" w:rsidRPr="0063024F" w:rsidRDefault="0063024F" w:rsidP="0063024F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etykiecie opisującej zawartość pojemnika znajduje się numer ONZ 1760, co wskazuje na fakt, że zgodnie z przewodnikiem "Zasady postępowania ratowniczego" i bazą danych "BIG" jest to materiał żrący;</w:t>
            </w:r>
          </w:p>
          <w:p w14:paraId="1D98E298" w14:textId="77777777" w:rsidR="0063024F" w:rsidRPr="0063024F" w:rsidRDefault="0063024F" w:rsidP="0063024F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ratownicza, prowadzona przez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zebraniu pojemników z terenu leśnego i załadowaniu ich na podstawiony sprawny samochód oraz na wydobyciu samochodu z parowu;</w:t>
            </w:r>
          </w:p>
          <w:p w14:paraId="0D399A3E" w14:textId="77777777" w:rsidR="0063024F" w:rsidRPr="0063024F" w:rsidRDefault="0063024F" w:rsidP="0063024F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wyciekły produkt wsiąkł w grunt leśny;</w:t>
            </w:r>
          </w:p>
          <w:p w14:paraId="75DEF8C3" w14:textId="77777777" w:rsidR="0063024F" w:rsidRPr="0063024F" w:rsidRDefault="0063024F" w:rsidP="0063024F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miejsce zdarzenia zostało zabezpieczone przed dostępem osób postronnych.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05FA528B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63024F" w:rsidRPr="0063024F" w14:paraId="0E44926E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0EB7332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155.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03AF16EA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21.09.98.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F0EC900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Szczecin</w:t>
            </w:r>
          </w:p>
          <w:p w14:paraId="2541F578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szczecińskie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E72C8CB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terenie szczecińskiej Stoczni Remontowej "GRYFIA" doszło do zanieczyszczenia basenu portowego ropopochodnymi.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48E0989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rozpoznania na miejscu zdarzenia przez WIOŚ w Szczecinie, z którego wynika że:</w:t>
            </w:r>
          </w:p>
          <w:p w14:paraId="181094EE" w14:textId="77777777" w:rsidR="0063024F" w:rsidRPr="0063024F" w:rsidRDefault="0063024F" w:rsidP="0063024F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zaolejonych wód zęzowych nastąpił w czasie przygotowywania statku "ALPHA" do remontu;</w:t>
            </w:r>
          </w:p>
          <w:p w14:paraId="4F2E1EDD" w14:textId="77777777" w:rsidR="0063024F" w:rsidRPr="0063024F" w:rsidRDefault="0063024F" w:rsidP="0063024F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wyciekło ok. 100 dm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ropopochodnych, powodując lokalne zanieczyszczenie wód rzeki Odry na powierzchni ok. 250 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3762EB2A" w14:textId="77777777" w:rsidR="0063024F" w:rsidRPr="0063024F" w:rsidRDefault="0063024F" w:rsidP="0063024F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SSR "GRYFIA" postawiła zaporę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przeciwrozlewową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68E46CCB" w14:textId="77777777" w:rsidR="0063024F" w:rsidRPr="0063024F" w:rsidRDefault="0063024F" w:rsidP="0063024F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Zanieczyszczenia z powierzchni wody zebrało Przedsiębiorstwo Usług Morskich "SHIP-SERVICE";</w:t>
            </w:r>
          </w:p>
          <w:p w14:paraId="1E2E8CFA" w14:textId="77777777" w:rsidR="0063024F" w:rsidRPr="0063024F" w:rsidRDefault="0063024F" w:rsidP="0063024F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 Morski w Szczecinie wymierzył karę SSR "GRYFIA" w wysokości 50.000 zł.</w:t>
            </w:r>
          </w:p>
          <w:p w14:paraId="7AE31581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nadzoru nad usuwaniem skutków zanieczyszczenia.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4BCE906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zostało usunięte i zutylizowane przez PUM "SHIP-SERVICE".</w:t>
            </w:r>
          </w:p>
        </w:tc>
      </w:tr>
      <w:tr w:rsidR="0063024F" w:rsidRPr="0063024F" w14:paraId="08F1212D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7B23430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156.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0A89186A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27.09.98.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87A6177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Chałupki</w:t>
            </w:r>
          </w:p>
          <w:p w14:paraId="19F9EC99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Krzyżanowice</w:t>
            </w:r>
          </w:p>
          <w:p w14:paraId="23F65F4F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katowickie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3DB3163E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zanieczyszczenia rzeki Odry przez stronę czeską nastąpiło masowe śnięcie ryb. 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1A691960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rozpoznania przez przedstawicieli WIOŚ w Katowicach, z którego wynikało że:</w:t>
            </w:r>
          </w:p>
          <w:p w14:paraId="4CFF2AFA" w14:textId="77777777" w:rsidR="0063024F" w:rsidRPr="0063024F" w:rsidRDefault="0063024F" w:rsidP="0063024F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poprzez rzekę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Ostravicę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 następnie Odrę nastąpił spływ zanieczyszczenia na stronę polską;</w:t>
            </w:r>
          </w:p>
          <w:p w14:paraId="74208E03" w14:textId="77777777" w:rsidR="0063024F" w:rsidRPr="0063024F" w:rsidRDefault="0063024F" w:rsidP="0063024F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stronę polską nastąpił również masowy spływ śniętych ryb całą szerokością rzeki Odry;</w:t>
            </w:r>
          </w:p>
          <w:p w14:paraId="1FF4F716" w14:textId="77777777" w:rsidR="0063024F" w:rsidRPr="0063024F" w:rsidRDefault="0063024F" w:rsidP="0063024F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wzdłuż rzeki nagromadzone były śnięte ryby różnej wielkości;</w:t>
            </w:r>
          </w:p>
          <w:p w14:paraId="13B7D359" w14:textId="77777777" w:rsidR="0063024F" w:rsidRPr="0063024F" w:rsidRDefault="0063024F" w:rsidP="0063024F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żyjące ryby wykazywały działania substancji toksycznych;</w:t>
            </w:r>
          </w:p>
          <w:p w14:paraId="0E33B455" w14:textId="77777777" w:rsidR="0063024F" w:rsidRPr="0063024F" w:rsidRDefault="0063024F" w:rsidP="0063024F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profilu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Bohumin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służby czeskie założyły tamę i wybrały śnięte ryby.</w:t>
            </w:r>
          </w:p>
          <w:p w14:paraId="7099E0CA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WIOŚ powiadomił różne instytucje w związku ze zdarzeniem. Badania wykazały przekroczenie dopuszczalnej zawartości cyjanków w wodach Odry od 5 do 12,5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raza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 dniu 29 września po południu ustąpił napływ śniętych ryb.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5A51A343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Prowadzone są badania przyczyn i skutków zaistniałego zdarzenia. Napływ ustąpił w godzinach popołudniowych w dniu 29.09.98 r., przy spadku zawartości wolnych cyjanków w wodzie do wartości poniżej 0,01 mg CN/dm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.</w:t>
            </w:r>
          </w:p>
        </w:tc>
      </w:tr>
      <w:tr w:rsidR="0063024F" w:rsidRPr="0063024F" w14:paraId="3775C577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5927B0A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F86F13E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28.09.98.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6E1C3B8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Straszęcin</w:t>
            </w:r>
          </w:p>
          <w:p w14:paraId="4E1E4EC6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Dębica</w:t>
            </w:r>
          </w:p>
          <w:p w14:paraId="7BC0CF2D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tarnowskie.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ED8FBF7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powierzchni rzeki Czarna Tarnowska (dopływ rzeki Wisłoki) stwierdzono obecność śniętych ryb.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55470E11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rozpoznania na miejscu zdarzenia przez WIOŚ w Tarnowie, z którego wynikało że: </w:t>
            </w:r>
          </w:p>
          <w:p w14:paraId="21F38C20" w14:textId="77777777" w:rsidR="0063024F" w:rsidRPr="0063024F" w:rsidRDefault="0063024F" w:rsidP="0063024F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śnięcie ryb zauważono w miejscu spływu do rzeki Czarna Tarnowska wód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pogaśniczych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powstałych w wyniku gaszenia samochodu w pobliżu rzeki;</w:t>
            </w:r>
          </w:p>
          <w:p w14:paraId="17537B53" w14:textId="77777777" w:rsidR="0063024F" w:rsidRPr="0063024F" w:rsidRDefault="0063024F" w:rsidP="0063024F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do gaszenia pożaru, jako dodatek do wody gaśniczej użyto preparatu DETEOR, zawierającego metanol (na 5 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wody gaśniczej użyto 100 dm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preparatu);</w:t>
            </w:r>
          </w:p>
          <w:p w14:paraId="78AECE81" w14:textId="77777777" w:rsidR="0063024F" w:rsidRPr="0063024F" w:rsidRDefault="0063024F" w:rsidP="0063024F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woda zużyta do gaszenia pożaru skierowana została do rzeki, powodując śnięcie niewielkiej ilości narybku;</w:t>
            </w:r>
          </w:p>
          <w:p w14:paraId="65352345" w14:textId="77777777" w:rsidR="0063024F" w:rsidRPr="0063024F" w:rsidRDefault="0063024F" w:rsidP="0063024F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deficyt tlenu w wodzie nie mógł być przyczyną śnięcia ryb, gdyż zawartość tlenu w rzece w miejscu wpływu wód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pogaśniczych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wynosiła ok. 10 mg O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pl-PL"/>
              </w:rPr>
              <w:t>2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/dm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( spełnia wymogi dla wód I klasy czystości).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2970A5F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Zagrożenie ustąpiło.</w:t>
            </w:r>
          </w:p>
        </w:tc>
      </w:tr>
      <w:tr w:rsidR="0063024F" w:rsidRPr="0063024F" w14:paraId="2037B354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3C252FBC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158.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9A52067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28.09.98.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ED8F8D7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Zawadka Brzostecka</w:t>
            </w:r>
          </w:p>
          <w:p w14:paraId="74CF3FD2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Brzostek</w:t>
            </w:r>
          </w:p>
          <w:p w14:paraId="4DD054D2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tarnowskie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C52EE1B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wyciek oleju opałowego w wyniku rozszczelnienia autocysterny 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4855847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rozpoznania przez WIOŚ w Tarnowie na miejscu zdarzenia, z którego wynikało że:</w:t>
            </w:r>
          </w:p>
          <w:p w14:paraId="2A9866CC" w14:textId="77777777" w:rsidR="0063024F" w:rsidRPr="0063024F" w:rsidRDefault="0063024F" w:rsidP="0063024F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autocysterna przewożąca około 13,8 Mg oleju opałowego "EKOTERM" uległa wywróceniu na terenie zabudowanym;</w:t>
            </w:r>
          </w:p>
          <w:p w14:paraId="33AC7322" w14:textId="77777777" w:rsidR="0063024F" w:rsidRPr="0063024F" w:rsidRDefault="0063024F" w:rsidP="0063024F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rozszczelnieniu uległy 4 komory autocysterny, z których wyciekło około 9,3 Mg oleju opałowego;</w:t>
            </w:r>
          </w:p>
          <w:p w14:paraId="79C99CB7" w14:textId="77777777" w:rsidR="0063024F" w:rsidRPr="0063024F" w:rsidRDefault="0063024F" w:rsidP="0063024F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uległo około 300 m jezdni i pobocze. Część oleju przedostała się do przydrożnego rowu , który nie łączy się z żadnym ciekiem wodnym;</w:t>
            </w:r>
          </w:p>
          <w:p w14:paraId="468E0F9E" w14:textId="77777777" w:rsidR="0063024F" w:rsidRPr="0063024F" w:rsidRDefault="0063024F" w:rsidP="0063024F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ramach akcji ratowniczej spompowano pozostałe w komorach około 4,5 Mg przewożonego medium. Postawiono zapory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przeciwrozlewowe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52F9F30B" w14:textId="77777777" w:rsidR="0063024F" w:rsidRPr="0063024F" w:rsidRDefault="0063024F" w:rsidP="0063024F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 Spółka z .o.o. Piaseczno ul. Sikorskiego 15/19. </w:t>
            </w:r>
          </w:p>
          <w:p w14:paraId="59EDD43F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13F45A45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dniu 28 września 98 r. WIOŚ wystąpił z wnioskiem do Wojewody Tarnowskiego o wydanie decyzji nakazującej sprawcy usunięcie skutków zdarzenia i doprowadzenie środowiska do stanu właściwego. </w:t>
            </w:r>
          </w:p>
        </w:tc>
      </w:tr>
      <w:tr w:rsidR="0063024F" w:rsidRPr="0063024F" w14:paraId="2A427C5D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13E76214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159.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EAA5476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28.09.98.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5776F960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Turek</w:t>
            </w:r>
          </w:p>
          <w:p w14:paraId="0A49AECC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Turek</w:t>
            </w:r>
          </w:p>
          <w:p w14:paraId="47C37032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konińskie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FB40ED3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czasie wypadku drogowego doszło do rozszczelnienia części worków zawierających wodorotlenek sodu (sodę kaustyczną). 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9A97445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rozpoznania przez WIOŚ w Koninie, z którego wynikało że:</w:t>
            </w:r>
          </w:p>
          <w:p w14:paraId="64DE36B5" w14:textId="77777777" w:rsidR="0063024F" w:rsidRPr="0063024F" w:rsidRDefault="0063024F" w:rsidP="0063024F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wywrócenia się do przydrożnego rowu samochodu typu TIR z naczepą przewożącego około 24 Mg wodorotlenku sodu w workach polietylenowych po 25 kg ;</w:t>
            </w:r>
          </w:p>
          <w:p w14:paraId="3BE5AE12" w14:textId="77777777" w:rsidR="0063024F" w:rsidRPr="0063024F" w:rsidRDefault="0063024F" w:rsidP="0063024F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część worków uległa uszkodzeniu; </w:t>
            </w:r>
          </w:p>
          <w:p w14:paraId="7553CD17" w14:textId="77777777" w:rsidR="0063024F" w:rsidRPr="0063024F" w:rsidRDefault="0063024F" w:rsidP="0063024F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ramach akcji ratowniczej przeładowano sodę do podstawionego pojazdu. Miejsce zdarzenia zostało przepłukane dużą ilością wody. Akcja ratownicza została zakończona w dniu 29 września 1998 r.</w:t>
            </w:r>
          </w:p>
          <w:p w14:paraId="2AEFE26B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nadzoru nad usuwaniem skutków zanieczyszczenia (pobranie prób gruntu).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FCDEE79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Wysypany wodorotlenek sodu zneutralizowano.</w:t>
            </w:r>
          </w:p>
        </w:tc>
      </w:tr>
      <w:tr w:rsidR="0063024F" w:rsidRPr="0063024F" w14:paraId="60BA91D7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53A9BE8C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160.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31FFD4A1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28.09.98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3E8D012D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Drużyna</w:t>
            </w:r>
          </w:p>
          <w:p w14:paraId="4272E946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Szlichtyngowa</w:t>
            </w:r>
          </w:p>
          <w:p w14:paraId="4D6BF8AC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leszczyńskie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22FBAF2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terenie gminnego wysypiska odpadów znaleziono odpady nieznanego pochodzenia.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3C23B54C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rozpoznania przez WIOŚ w Lesznie z którego wynikało że:</w:t>
            </w:r>
          </w:p>
          <w:p w14:paraId="40EF0737" w14:textId="77777777" w:rsidR="0063024F" w:rsidRPr="0063024F" w:rsidRDefault="0063024F" w:rsidP="0063024F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znaleziono stałe odpady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pogalwaniczne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26 workach po 6-8 kg każdy oraz półpłynne odpady chłodziwa w 16 beczkach o poj. 200 dm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każda;</w:t>
            </w:r>
          </w:p>
          <w:p w14:paraId="2CF4A452" w14:textId="77777777" w:rsidR="0063024F" w:rsidRPr="0063024F" w:rsidRDefault="0063024F" w:rsidP="0063024F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odpadach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pogalwanicznych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stwierdzono obecność chromu i cynku;</w:t>
            </w:r>
          </w:p>
          <w:p w14:paraId="4050A160" w14:textId="77777777" w:rsidR="0063024F" w:rsidRPr="0063024F" w:rsidRDefault="0063024F" w:rsidP="0063024F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zużytych chłodziwach stwierdzono obecność miedzi;</w:t>
            </w:r>
          </w:p>
          <w:p w14:paraId="704BB391" w14:textId="77777777" w:rsidR="0063024F" w:rsidRPr="0063024F" w:rsidRDefault="0063024F" w:rsidP="0063024F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stwierdzono wysypywania się ani wycieku zawartości opakowań do gruntu;</w:t>
            </w:r>
          </w:p>
          <w:p w14:paraId="2334BDC2" w14:textId="77777777" w:rsidR="0063024F" w:rsidRPr="0063024F" w:rsidRDefault="0063024F" w:rsidP="0063024F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 pozostaje nieznany;</w:t>
            </w:r>
          </w:p>
          <w:p w14:paraId="39608D86" w14:textId="77777777" w:rsidR="0063024F" w:rsidRPr="0063024F" w:rsidRDefault="0063024F" w:rsidP="0063024F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opakowania z odpadami zostały zabezpieczone na terenie wysypiska.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822238C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Władze gminy podjęły działania mające na celu znalezienie firmy która podjęłaby się utylizacji odpadów.</w:t>
            </w:r>
          </w:p>
        </w:tc>
      </w:tr>
      <w:tr w:rsidR="0063024F" w:rsidRPr="0063024F" w14:paraId="1157E998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079D918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161.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0D8A4E74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29.09.98.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0DF07ECD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Szczekaczka</w:t>
            </w:r>
          </w:p>
          <w:p w14:paraId="5E3D3CF6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Poczesna</w:t>
            </w:r>
          </w:p>
          <w:p w14:paraId="6E5895F0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częstochowskie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577CF998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wypadku autocysterny zawierającej mieszaninę skroplonych gazów propan-butan.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0801B26" w14:textId="77777777" w:rsidR="0063024F" w:rsidRPr="0063024F" w:rsidRDefault="0063024F" w:rsidP="0063024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rozpoznania przez WIOŚ w Częstochowie z którego wynikało że:</w:t>
            </w:r>
          </w:p>
          <w:p w14:paraId="7D9E8653" w14:textId="77777777" w:rsidR="0063024F" w:rsidRPr="0063024F" w:rsidRDefault="0063024F" w:rsidP="0063024F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autocysterna przewoziła około 9 Mg mieszaniny gazów propan-butan:</w:t>
            </w:r>
          </w:p>
          <w:p w14:paraId="4594125E" w14:textId="77777777" w:rsidR="0063024F" w:rsidRPr="0063024F" w:rsidRDefault="0063024F" w:rsidP="0063024F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wypadku nie doszło do rozszczelnienia płaszcza zbiornika;</w:t>
            </w:r>
          </w:p>
          <w:p w14:paraId="5C916F7F" w14:textId="77777777" w:rsidR="0063024F" w:rsidRPr="0063024F" w:rsidRDefault="0063024F" w:rsidP="0063024F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przeprowadziły jednostki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 </w:t>
            </w:r>
          </w:p>
          <w:p w14:paraId="526F42B0" w14:textId="77777777" w:rsidR="0063024F" w:rsidRPr="0063024F" w:rsidRDefault="0063024F" w:rsidP="0063024F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mieszaninę gazów przepompowano do podstawionej sprawnej autocysterny;</w:t>
            </w:r>
          </w:p>
          <w:p w14:paraId="115E34D4" w14:textId="77777777" w:rsidR="0063024F" w:rsidRPr="0063024F" w:rsidRDefault="0063024F" w:rsidP="0063024F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na czas akcji ewakuowano 15 mieszkańców najbliższych zabudowań.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61D6927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Zagrożenie usunięto.</w:t>
            </w:r>
          </w:p>
        </w:tc>
      </w:tr>
      <w:tr w:rsidR="0063024F" w:rsidRPr="0063024F" w14:paraId="1B5FCA54" w14:textId="77777777" w:rsidTr="0063024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74A91953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162.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163D6C55" w14:textId="77777777" w:rsidR="0063024F" w:rsidRPr="0063024F" w:rsidRDefault="0063024F" w:rsidP="0063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30.09.98.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D71B100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Tarnów</w:t>
            </w:r>
          </w:p>
          <w:p w14:paraId="1DA028B7" w14:textId="77777777" w:rsidR="0063024F" w:rsidRPr="0063024F" w:rsidRDefault="0063024F" w:rsidP="0063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tarnowskie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2446B48C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gruntu metaliczną rtęcią. 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47891DF3" w14:textId="77777777" w:rsidR="0063024F" w:rsidRPr="0063024F" w:rsidRDefault="0063024F" w:rsidP="0063024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rozpoznania przez przedstawicieli WIOŚ w Tarnowie z którego wynikało że:</w:t>
            </w:r>
          </w:p>
          <w:p w14:paraId="724ECADE" w14:textId="77777777" w:rsidR="0063024F" w:rsidRPr="0063024F" w:rsidRDefault="0063024F" w:rsidP="0063024F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rozlanej rtęci wynosiła około 0,5 kg;</w:t>
            </w:r>
          </w:p>
          <w:p w14:paraId="53C98D73" w14:textId="77777777" w:rsidR="0063024F" w:rsidRPr="0063024F" w:rsidRDefault="0063024F" w:rsidP="0063024F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rozlania rtęci jest nieznany;</w:t>
            </w:r>
          </w:p>
          <w:p w14:paraId="764456B5" w14:textId="77777777" w:rsidR="0063024F" w:rsidRPr="0063024F" w:rsidRDefault="0063024F" w:rsidP="0063024F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uległo około 0,5 m</w:t>
            </w: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6302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chodnika;</w:t>
            </w:r>
          </w:p>
          <w:p w14:paraId="36BF471B" w14:textId="77777777" w:rsidR="0063024F" w:rsidRPr="0063024F" w:rsidRDefault="0063024F" w:rsidP="0063024F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przeprowadziły jednostki </w:t>
            </w:r>
            <w:proofErr w:type="spellStart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Rtęć zebrano, a następnie chodnik posypano siarką. Powstały z resztek rtęci siarczek zebrano.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FCF5"/>
            <w:hideMark/>
          </w:tcPr>
          <w:p w14:paraId="63179945" w14:textId="77777777" w:rsidR="0063024F" w:rsidRPr="0063024F" w:rsidRDefault="0063024F" w:rsidP="0063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</w:tbl>
    <w:p w14:paraId="241C47C5" w14:textId="77777777" w:rsidR="00CD0BC5" w:rsidRDefault="00CD0BC5">
      <w:bookmarkStart w:id="0" w:name="_GoBack"/>
      <w:bookmarkEnd w:id="0"/>
    </w:p>
    <w:sectPr w:rsidR="00CD0BC5" w:rsidSect="006302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1ECD"/>
    <w:multiLevelType w:val="multilevel"/>
    <w:tmpl w:val="C51E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90F94"/>
    <w:multiLevelType w:val="multilevel"/>
    <w:tmpl w:val="8688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B053A9"/>
    <w:multiLevelType w:val="multilevel"/>
    <w:tmpl w:val="65C2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4C73D2"/>
    <w:multiLevelType w:val="multilevel"/>
    <w:tmpl w:val="3B94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C6684"/>
    <w:multiLevelType w:val="multilevel"/>
    <w:tmpl w:val="442C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925D53"/>
    <w:multiLevelType w:val="multilevel"/>
    <w:tmpl w:val="29DE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A65D36"/>
    <w:multiLevelType w:val="multilevel"/>
    <w:tmpl w:val="63A2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685ED9"/>
    <w:multiLevelType w:val="multilevel"/>
    <w:tmpl w:val="FEAE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486C35"/>
    <w:multiLevelType w:val="multilevel"/>
    <w:tmpl w:val="FBFA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DF00F4"/>
    <w:multiLevelType w:val="multilevel"/>
    <w:tmpl w:val="9AEC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B75619"/>
    <w:multiLevelType w:val="multilevel"/>
    <w:tmpl w:val="96CC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101324"/>
    <w:multiLevelType w:val="multilevel"/>
    <w:tmpl w:val="1E64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6C6EB8"/>
    <w:multiLevelType w:val="multilevel"/>
    <w:tmpl w:val="BA34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2C2664"/>
    <w:multiLevelType w:val="multilevel"/>
    <w:tmpl w:val="2684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5238C5"/>
    <w:multiLevelType w:val="multilevel"/>
    <w:tmpl w:val="2142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EE4D1B"/>
    <w:multiLevelType w:val="multilevel"/>
    <w:tmpl w:val="70E8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694B5B"/>
    <w:multiLevelType w:val="multilevel"/>
    <w:tmpl w:val="2938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520FF7"/>
    <w:multiLevelType w:val="multilevel"/>
    <w:tmpl w:val="3D04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F83BBA"/>
    <w:multiLevelType w:val="multilevel"/>
    <w:tmpl w:val="3662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1D2427"/>
    <w:multiLevelType w:val="multilevel"/>
    <w:tmpl w:val="4946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0E3268"/>
    <w:multiLevelType w:val="multilevel"/>
    <w:tmpl w:val="0476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8A6E76"/>
    <w:multiLevelType w:val="multilevel"/>
    <w:tmpl w:val="DB8E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AC6E3F"/>
    <w:multiLevelType w:val="multilevel"/>
    <w:tmpl w:val="6E36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373011"/>
    <w:multiLevelType w:val="multilevel"/>
    <w:tmpl w:val="8AAA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A672FB"/>
    <w:multiLevelType w:val="multilevel"/>
    <w:tmpl w:val="9B6E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04416B"/>
    <w:multiLevelType w:val="multilevel"/>
    <w:tmpl w:val="DFF8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07659B"/>
    <w:multiLevelType w:val="multilevel"/>
    <w:tmpl w:val="54C6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407D38"/>
    <w:multiLevelType w:val="multilevel"/>
    <w:tmpl w:val="4FAA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9D3B58"/>
    <w:multiLevelType w:val="multilevel"/>
    <w:tmpl w:val="DC96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C71CD6"/>
    <w:multiLevelType w:val="multilevel"/>
    <w:tmpl w:val="0330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8806F5"/>
    <w:multiLevelType w:val="multilevel"/>
    <w:tmpl w:val="07FC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522964"/>
    <w:multiLevelType w:val="multilevel"/>
    <w:tmpl w:val="4E52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8A0647"/>
    <w:multiLevelType w:val="multilevel"/>
    <w:tmpl w:val="DEC2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AD2D99"/>
    <w:multiLevelType w:val="multilevel"/>
    <w:tmpl w:val="E0CC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404FE1"/>
    <w:multiLevelType w:val="multilevel"/>
    <w:tmpl w:val="55C8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7674A6"/>
    <w:multiLevelType w:val="multilevel"/>
    <w:tmpl w:val="98AA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641DCD"/>
    <w:multiLevelType w:val="multilevel"/>
    <w:tmpl w:val="D982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172257"/>
    <w:multiLevelType w:val="multilevel"/>
    <w:tmpl w:val="2790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4F57A2"/>
    <w:multiLevelType w:val="multilevel"/>
    <w:tmpl w:val="6E7A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D637128"/>
    <w:multiLevelType w:val="multilevel"/>
    <w:tmpl w:val="B65E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028176D"/>
    <w:multiLevelType w:val="multilevel"/>
    <w:tmpl w:val="B378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10F452D"/>
    <w:multiLevelType w:val="multilevel"/>
    <w:tmpl w:val="451E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1C219F5"/>
    <w:multiLevelType w:val="multilevel"/>
    <w:tmpl w:val="0FBA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3015B44"/>
    <w:multiLevelType w:val="multilevel"/>
    <w:tmpl w:val="0986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C31E62"/>
    <w:multiLevelType w:val="multilevel"/>
    <w:tmpl w:val="A480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F06019F"/>
    <w:multiLevelType w:val="multilevel"/>
    <w:tmpl w:val="D2B0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F427EF5"/>
    <w:multiLevelType w:val="multilevel"/>
    <w:tmpl w:val="9EA0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F5F4FCA"/>
    <w:multiLevelType w:val="multilevel"/>
    <w:tmpl w:val="8102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2E6328B"/>
    <w:multiLevelType w:val="multilevel"/>
    <w:tmpl w:val="8F3A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3C36100"/>
    <w:multiLevelType w:val="multilevel"/>
    <w:tmpl w:val="329C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3DA424F"/>
    <w:multiLevelType w:val="multilevel"/>
    <w:tmpl w:val="450E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4815387"/>
    <w:multiLevelType w:val="multilevel"/>
    <w:tmpl w:val="72D8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6E04DF2"/>
    <w:multiLevelType w:val="multilevel"/>
    <w:tmpl w:val="2964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6FF5B22"/>
    <w:multiLevelType w:val="multilevel"/>
    <w:tmpl w:val="F6D8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7413C81"/>
    <w:multiLevelType w:val="multilevel"/>
    <w:tmpl w:val="BAF8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8D028C9"/>
    <w:multiLevelType w:val="multilevel"/>
    <w:tmpl w:val="C964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C017D44"/>
    <w:multiLevelType w:val="multilevel"/>
    <w:tmpl w:val="E79A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DBA0E65"/>
    <w:multiLevelType w:val="multilevel"/>
    <w:tmpl w:val="E9E6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F4852BE"/>
    <w:multiLevelType w:val="multilevel"/>
    <w:tmpl w:val="0A20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F7B5D3E"/>
    <w:multiLevelType w:val="multilevel"/>
    <w:tmpl w:val="A2FE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5"/>
  </w:num>
  <w:num w:numId="3">
    <w:abstractNumId w:val="52"/>
  </w:num>
  <w:num w:numId="4">
    <w:abstractNumId w:val="13"/>
  </w:num>
  <w:num w:numId="5">
    <w:abstractNumId w:val="42"/>
  </w:num>
  <w:num w:numId="6">
    <w:abstractNumId w:val="39"/>
  </w:num>
  <w:num w:numId="7">
    <w:abstractNumId w:val="33"/>
  </w:num>
  <w:num w:numId="8">
    <w:abstractNumId w:val="16"/>
  </w:num>
  <w:num w:numId="9">
    <w:abstractNumId w:val="53"/>
  </w:num>
  <w:num w:numId="10">
    <w:abstractNumId w:val="50"/>
  </w:num>
  <w:num w:numId="11">
    <w:abstractNumId w:val="58"/>
  </w:num>
  <w:num w:numId="12">
    <w:abstractNumId w:val="12"/>
  </w:num>
  <w:num w:numId="13">
    <w:abstractNumId w:val="54"/>
  </w:num>
  <w:num w:numId="14">
    <w:abstractNumId w:val="8"/>
  </w:num>
  <w:num w:numId="15">
    <w:abstractNumId w:val="4"/>
  </w:num>
  <w:num w:numId="16">
    <w:abstractNumId w:val="38"/>
  </w:num>
  <w:num w:numId="17">
    <w:abstractNumId w:val="26"/>
  </w:num>
  <w:num w:numId="18">
    <w:abstractNumId w:val="0"/>
  </w:num>
  <w:num w:numId="19">
    <w:abstractNumId w:val="18"/>
  </w:num>
  <w:num w:numId="20">
    <w:abstractNumId w:val="10"/>
  </w:num>
  <w:num w:numId="21">
    <w:abstractNumId w:val="31"/>
  </w:num>
  <w:num w:numId="22">
    <w:abstractNumId w:val="49"/>
  </w:num>
  <w:num w:numId="23">
    <w:abstractNumId w:val="32"/>
  </w:num>
  <w:num w:numId="24">
    <w:abstractNumId w:val="3"/>
  </w:num>
  <w:num w:numId="25">
    <w:abstractNumId w:val="21"/>
  </w:num>
  <w:num w:numId="26">
    <w:abstractNumId w:val="51"/>
  </w:num>
  <w:num w:numId="27">
    <w:abstractNumId w:val="30"/>
  </w:num>
  <w:num w:numId="28">
    <w:abstractNumId w:val="47"/>
  </w:num>
  <w:num w:numId="29">
    <w:abstractNumId w:val="57"/>
  </w:num>
  <w:num w:numId="30">
    <w:abstractNumId w:val="56"/>
  </w:num>
  <w:num w:numId="31">
    <w:abstractNumId w:val="1"/>
  </w:num>
  <w:num w:numId="32">
    <w:abstractNumId w:val="7"/>
  </w:num>
  <w:num w:numId="33">
    <w:abstractNumId w:val="5"/>
  </w:num>
  <w:num w:numId="34">
    <w:abstractNumId w:val="28"/>
  </w:num>
  <w:num w:numId="35">
    <w:abstractNumId w:val="36"/>
  </w:num>
  <w:num w:numId="36">
    <w:abstractNumId w:val="22"/>
  </w:num>
  <w:num w:numId="37">
    <w:abstractNumId w:val="35"/>
  </w:num>
  <w:num w:numId="38">
    <w:abstractNumId w:val="29"/>
  </w:num>
  <w:num w:numId="39">
    <w:abstractNumId w:val="59"/>
  </w:num>
  <w:num w:numId="40">
    <w:abstractNumId w:val="55"/>
  </w:num>
  <w:num w:numId="41">
    <w:abstractNumId w:val="2"/>
  </w:num>
  <w:num w:numId="42">
    <w:abstractNumId w:val="34"/>
  </w:num>
  <w:num w:numId="43">
    <w:abstractNumId w:val="9"/>
  </w:num>
  <w:num w:numId="44">
    <w:abstractNumId w:val="27"/>
  </w:num>
  <w:num w:numId="45">
    <w:abstractNumId w:val="48"/>
  </w:num>
  <w:num w:numId="46">
    <w:abstractNumId w:val="40"/>
  </w:num>
  <w:num w:numId="47">
    <w:abstractNumId w:val="24"/>
  </w:num>
  <w:num w:numId="48">
    <w:abstractNumId w:val="46"/>
  </w:num>
  <w:num w:numId="49">
    <w:abstractNumId w:val="37"/>
  </w:num>
  <w:num w:numId="50">
    <w:abstractNumId w:val="15"/>
  </w:num>
  <w:num w:numId="51">
    <w:abstractNumId w:val="11"/>
  </w:num>
  <w:num w:numId="52">
    <w:abstractNumId w:val="14"/>
  </w:num>
  <w:num w:numId="53">
    <w:abstractNumId w:val="20"/>
  </w:num>
  <w:num w:numId="54">
    <w:abstractNumId w:val="17"/>
  </w:num>
  <w:num w:numId="55">
    <w:abstractNumId w:val="44"/>
  </w:num>
  <w:num w:numId="56">
    <w:abstractNumId w:val="23"/>
  </w:num>
  <w:num w:numId="57">
    <w:abstractNumId w:val="43"/>
  </w:num>
  <w:num w:numId="58">
    <w:abstractNumId w:val="41"/>
  </w:num>
  <w:num w:numId="59">
    <w:abstractNumId w:val="6"/>
  </w:num>
  <w:num w:numId="60">
    <w:abstractNumId w:val="4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DD"/>
    <w:rsid w:val="000F4E50"/>
    <w:rsid w:val="003A4C67"/>
    <w:rsid w:val="0063024F"/>
    <w:rsid w:val="00CD0BC5"/>
    <w:rsid w:val="00F9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45365-BD4F-46DC-BC8D-B94D0372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3024F"/>
  </w:style>
  <w:style w:type="paragraph" w:customStyle="1" w:styleId="msonormal0">
    <w:name w:val="msonormal"/>
    <w:basedOn w:val="Normalny"/>
    <w:rsid w:val="0063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9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7309</Words>
  <Characters>43856</Characters>
  <Application>Microsoft Office Word</Application>
  <DocSecurity>0</DocSecurity>
  <Lines>365</Lines>
  <Paragraphs>102</Paragraphs>
  <ScaleCrop>false</ScaleCrop>
  <Company/>
  <LinksUpToDate>false</LinksUpToDate>
  <CharactersWithSpaces>51063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Borowska</dc:creator>
  <cp:keywords/>
  <dc:description/>
  <cp:lastModifiedBy>Joanna Borowska</cp:lastModifiedBy>
  <cp:revision>2</cp:revision>
  <dcterms:created xsi:type="dcterms:W3CDTF">2022-09-16T10:25:00Z</dcterms:created>
  <dcterms:modified xsi:type="dcterms:W3CDTF">2022-09-16T10:26:00Z</dcterms:modified>
</cp:coreProperties>
</file>