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48" w:rsidRPr="009D7742" w:rsidRDefault="005B3948" w:rsidP="005B3948">
      <w:pPr>
        <w:ind w:left="5664" w:firstLine="708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D7742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7</w:t>
      </w:r>
      <w:r w:rsidRPr="009D7742">
        <w:rPr>
          <w:rFonts w:ascii="Tahoma" w:hAnsi="Tahoma" w:cs="Tahoma"/>
          <w:sz w:val="20"/>
          <w:szCs w:val="20"/>
        </w:rPr>
        <w:t xml:space="preserve"> do SIWZ</w:t>
      </w:r>
    </w:p>
    <w:p w:rsidR="005B3948" w:rsidRPr="009D7742" w:rsidRDefault="005B3948" w:rsidP="005B394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.7.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Arial" w:hAnsi="Arial"/>
          <w:szCs w:val="20"/>
        </w:rPr>
      </w:pPr>
    </w:p>
    <w:p w:rsidR="005B3948" w:rsidRPr="009D7742" w:rsidRDefault="005B3948" w:rsidP="005B3948">
      <w:pPr>
        <w:rPr>
          <w:rFonts w:ascii="Arial" w:hAnsi="Arial"/>
          <w:szCs w:val="20"/>
        </w:rPr>
      </w:pP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9D7742">
        <w:rPr>
          <w:rFonts w:ascii="Tahoma" w:hAnsi="Tahoma" w:cs="Tahoma"/>
          <w:sz w:val="20"/>
          <w:szCs w:val="20"/>
        </w:rPr>
        <w:tab/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(pełna nazwa/firma i adres Wykonawcy)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jc w:val="center"/>
        <w:rPr>
          <w:rFonts w:ascii="Tahoma" w:hAnsi="Tahoma" w:cs="Tahoma"/>
          <w:b/>
          <w:sz w:val="20"/>
          <w:szCs w:val="20"/>
        </w:rPr>
      </w:pPr>
    </w:p>
    <w:p w:rsidR="005B3948" w:rsidRPr="009D7742" w:rsidRDefault="005B3948" w:rsidP="005B3948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5B3948" w:rsidRPr="009D7742" w:rsidRDefault="005B3948" w:rsidP="005B3948">
      <w:pPr>
        <w:rPr>
          <w:rFonts w:ascii="Tahoma" w:eastAsia="Lucida Sans Unicode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Tahoma" w:eastAsia="Lucida Sans Unicode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t.j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Dz. U. z 2018 r. poz. 798)*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Dotyczy postępowania o udzielenie zamówienia publicznego na „</w:t>
      </w:r>
      <w:r>
        <w:rPr>
          <w:rFonts w:ascii="Tahoma" w:hAnsi="Tahoma" w:cs="Tahoma"/>
          <w:b/>
          <w:sz w:val="20"/>
          <w:szCs w:val="20"/>
        </w:rPr>
        <w:t>Z</w:t>
      </w:r>
      <w:r w:rsidRPr="000C5300">
        <w:rPr>
          <w:rFonts w:ascii="Tahoma" w:hAnsi="Tahoma" w:cs="Tahoma"/>
          <w:b/>
          <w:sz w:val="20"/>
          <w:szCs w:val="20"/>
        </w:rPr>
        <w:t>akup usługi wsparcia technicznego systemu finansowo-księgowego i kadrowo-płacowego oraz licencji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” Nr postępowania: BAG.261</w:t>
      </w:r>
      <w:r>
        <w:rPr>
          <w:rFonts w:ascii="Tahoma" w:hAnsi="Tahoma" w:cs="Tahoma"/>
          <w:b/>
          <w:sz w:val="20"/>
          <w:szCs w:val="20"/>
        </w:rPr>
        <w:t>.7.</w:t>
      </w:r>
      <w:r w:rsidRPr="009D7742">
        <w:rPr>
          <w:rFonts w:ascii="Tahoma" w:hAnsi="Tahoma" w:cs="Tahoma"/>
          <w:b/>
          <w:sz w:val="20"/>
          <w:szCs w:val="20"/>
        </w:rPr>
        <w:t>2020</w:t>
      </w:r>
    </w:p>
    <w:p w:rsidR="005B3948" w:rsidRPr="009D7742" w:rsidRDefault="005B3948" w:rsidP="005B3948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5B3948" w:rsidRPr="009D7742" w:rsidTr="00971BA7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5B3948" w:rsidRPr="009D7742" w:rsidTr="00971BA7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B3948" w:rsidRPr="009D7742" w:rsidTr="00971BA7">
              <w:tc>
                <w:tcPr>
                  <w:tcW w:w="9067" w:type="dxa"/>
                  <w:shd w:val="clear" w:color="auto" w:fill="auto"/>
                </w:tcPr>
                <w:p w:rsidR="005B3948" w:rsidRPr="009D7742" w:rsidRDefault="005B3948" w:rsidP="00971BA7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5B3948" w:rsidRPr="009D7742" w:rsidRDefault="005B3948" w:rsidP="00971BA7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9D7742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5B3948" w:rsidRPr="009D7742" w:rsidRDefault="005B3948" w:rsidP="00971BA7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5B3948" w:rsidRPr="009D7742" w:rsidTr="00971BA7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5B3948" w:rsidRPr="009D7742" w:rsidRDefault="005B3948" w:rsidP="00971BA7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(podpis upoważnionego przedstawiciela Wykonawcy)</w:t>
      </w: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</w:p>
    <w:p w:rsidR="005B3948" w:rsidRPr="009D7742" w:rsidRDefault="005B3948" w:rsidP="005B3948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(t. j. Dz. U. z 2018 r. poz. 798 z 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późn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B3948" w:rsidRPr="009D7742" w:rsidRDefault="005B3948" w:rsidP="005B3948">
      <w:pPr>
        <w:rPr>
          <w:rFonts w:ascii="Arial" w:hAnsi="Arial"/>
          <w:szCs w:val="20"/>
        </w:rPr>
      </w:pPr>
    </w:p>
    <w:p w:rsidR="005B3948" w:rsidRPr="009D7742" w:rsidRDefault="005B3948" w:rsidP="005B3948">
      <w:pPr>
        <w:rPr>
          <w:rFonts w:ascii="Arial" w:hAnsi="Arial"/>
          <w:szCs w:val="20"/>
        </w:rPr>
      </w:pPr>
    </w:p>
    <w:p w:rsidR="005B3948" w:rsidRDefault="005B3948" w:rsidP="005B3948">
      <w:pPr>
        <w:rPr>
          <w:rFonts w:ascii="Arial" w:hAnsi="Arial"/>
          <w:szCs w:val="20"/>
        </w:rPr>
      </w:pPr>
    </w:p>
    <w:p w:rsidR="005B3948" w:rsidRDefault="005B3948" w:rsidP="005B3948">
      <w:pPr>
        <w:rPr>
          <w:rFonts w:ascii="Arial" w:hAnsi="Arial"/>
          <w:szCs w:val="20"/>
        </w:rPr>
      </w:pPr>
    </w:p>
    <w:p w:rsidR="005B3948" w:rsidRDefault="005B3948" w:rsidP="005B3948">
      <w:pPr>
        <w:rPr>
          <w:rFonts w:ascii="Arial" w:hAnsi="Arial"/>
          <w:szCs w:val="20"/>
        </w:rPr>
      </w:pP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48"/>
    <w:rsid w:val="00164AD6"/>
    <w:rsid w:val="005B3948"/>
    <w:rsid w:val="006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75E5-F84C-4555-AC34-F009084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2020-07-30T13:58:00Z</dcterms:created>
  <dcterms:modified xsi:type="dcterms:W3CDTF">2020-07-30T13:59:00Z</dcterms:modified>
</cp:coreProperties>
</file>