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A768C" w14:textId="60CF20DB" w:rsidR="005F66D2" w:rsidRPr="00202A06" w:rsidRDefault="005F66D2" w:rsidP="005F66D2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202A06">
        <w:rPr>
          <w:rFonts w:ascii="Verdana" w:hAnsi="Verdana"/>
          <w:b/>
          <w:sz w:val="20"/>
          <w:szCs w:val="20"/>
        </w:rPr>
        <w:t xml:space="preserve">UMOWA NR  </w:t>
      </w:r>
      <w:r w:rsidR="00187F9D">
        <w:rPr>
          <w:rFonts w:ascii="Verdana" w:hAnsi="Verdana"/>
          <w:b/>
          <w:sz w:val="20"/>
          <w:szCs w:val="20"/>
        </w:rPr>
        <w:t>O/KI.D-2/2431/11/2022</w:t>
      </w:r>
    </w:p>
    <w:p w14:paraId="16F2D11F" w14:textId="77777777" w:rsidR="003950A0" w:rsidRPr="00202A06" w:rsidRDefault="003950A0" w:rsidP="005F66D2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14:paraId="3E8CD1E6" w14:textId="77777777" w:rsidR="00C638F9" w:rsidRPr="00202A06" w:rsidRDefault="00C638F9" w:rsidP="00C638F9">
      <w:pPr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>W dniu....................202</w:t>
      </w:r>
      <w:r w:rsidR="00336015" w:rsidRPr="00202A06">
        <w:rPr>
          <w:rFonts w:ascii="Verdana" w:hAnsi="Verdana"/>
          <w:sz w:val="20"/>
          <w:szCs w:val="20"/>
          <w:lang w:eastAsia="ar-SA"/>
        </w:rPr>
        <w:t>2</w:t>
      </w:r>
      <w:r w:rsidRPr="00202A06">
        <w:rPr>
          <w:rFonts w:ascii="Verdana" w:hAnsi="Verdana"/>
          <w:sz w:val="20"/>
          <w:szCs w:val="20"/>
          <w:lang w:eastAsia="ar-SA"/>
        </w:rPr>
        <w:t xml:space="preserve"> r. w Kielcach, pomiędzy:</w:t>
      </w:r>
    </w:p>
    <w:p w14:paraId="3B5D2D50" w14:textId="77777777" w:rsidR="00423C40" w:rsidRPr="00202A06" w:rsidRDefault="00C638F9" w:rsidP="00C638F9">
      <w:pPr>
        <w:jc w:val="both"/>
        <w:rPr>
          <w:rFonts w:ascii="Verdana" w:hAnsi="Verdana"/>
          <w:b/>
          <w:sz w:val="20"/>
          <w:szCs w:val="20"/>
        </w:rPr>
      </w:pPr>
      <w:bookmarkStart w:id="1" w:name="_Hlk4578277"/>
      <w:r w:rsidRPr="00202A06">
        <w:rPr>
          <w:rFonts w:ascii="Verdana" w:hAnsi="Verdana"/>
          <w:b/>
          <w:sz w:val="20"/>
          <w:szCs w:val="20"/>
        </w:rPr>
        <w:t>Skarbem Państwa – Generalnym Dyrektorem Dróg Krajowych i Autostrad</w:t>
      </w:r>
    </w:p>
    <w:bookmarkEnd w:id="1"/>
    <w:p w14:paraId="00A017DB" w14:textId="77777777" w:rsidR="00C638F9" w:rsidRPr="00202A06" w:rsidRDefault="00C638F9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 xml:space="preserve">w imieniu, którego działają na podstawie pełnomocnictwa                                   </w:t>
      </w:r>
    </w:p>
    <w:p w14:paraId="18BFCC1B" w14:textId="77777777" w:rsidR="00C638F9" w:rsidRPr="00202A06" w:rsidRDefault="00C638F9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>1. ………………………………………………………………………………………………………………………………………</w:t>
      </w:r>
    </w:p>
    <w:p w14:paraId="1105ED59" w14:textId="77777777" w:rsidR="00C638F9" w:rsidRPr="00202A06" w:rsidRDefault="00C638F9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>2. ...................................................................................................................</w:t>
      </w:r>
    </w:p>
    <w:p w14:paraId="2B6F1D87" w14:textId="77777777" w:rsidR="00343D00" w:rsidRPr="00202A06" w:rsidRDefault="00343D00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>Generalna Dyrekcja Dróg Krajowych i Autostrad Oddział w Kielcach</w:t>
      </w:r>
    </w:p>
    <w:p w14:paraId="60CC89FD" w14:textId="77777777" w:rsidR="00343D00" w:rsidRPr="00202A06" w:rsidRDefault="00343D00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>25-950 Kielce, ul. Paderewskiego 43/45 NIP 657-03-86-703; Regon 017511575-00068</w:t>
      </w:r>
    </w:p>
    <w:p w14:paraId="21D68B1D" w14:textId="77777777" w:rsidR="00C638F9" w:rsidRPr="00202A06" w:rsidRDefault="00C638F9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 xml:space="preserve">zwanym w dalszej części umowy „Zamawiającym” </w:t>
      </w:r>
    </w:p>
    <w:p w14:paraId="3EA38B63" w14:textId="77777777" w:rsidR="00423C40" w:rsidRPr="00202A06" w:rsidRDefault="00423C40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</w:p>
    <w:p w14:paraId="2327231E" w14:textId="77777777" w:rsidR="00C638F9" w:rsidRPr="00202A06" w:rsidRDefault="00C638F9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 xml:space="preserve">a </w:t>
      </w:r>
    </w:p>
    <w:p w14:paraId="2F7AFAAF" w14:textId="77777777" w:rsidR="00C638F9" w:rsidRPr="00202A06" w:rsidRDefault="00C638F9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23C40" w:rsidRPr="00202A06">
        <w:rPr>
          <w:rFonts w:ascii="Verdana" w:hAnsi="Verdana"/>
          <w:sz w:val="20"/>
          <w:szCs w:val="20"/>
          <w:lang w:eastAsia="ar-SA"/>
        </w:rPr>
        <w:t>…………………</w:t>
      </w:r>
      <w:r w:rsidRPr="00202A06">
        <w:rPr>
          <w:rFonts w:ascii="Verdana" w:hAnsi="Verdana"/>
          <w:sz w:val="20"/>
          <w:szCs w:val="20"/>
          <w:lang w:eastAsia="ar-SA"/>
        </w:rPr>
        <w:t>.</w:t>
      </w:r>
    </w:p>
    <w:p w14:paraId="1BEFDBAD" w14:textId="77777777" w:rsidR="00463755" w:rsidRPr="00202A06" w:rsidRDefault="00463755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>NIP______________________________, REGON: _______________________________</w:t>
      </w:r>
    </w:p>
    <w:p w14:paraId="5BCB35FE" w14:textId="77777777" w:rsidR="00C638F9" w:rsidRPr="00202A06" w:rsidRDefault="00C638F9" w:rsidP="00C638F9">
      <w:pPr>
        <w:suppressAutoHyphens/>
        <w:spacing w:after="120"/>
        <w:rPr>
          <w:rFonts w:ascii="Verdana" w:hAnsi="Verdana"/>
          <w:sz w:val="20"/>
          <w:szCs w:val="20"/>
          <w:lang w:val="x-none" w:eastAsia="ar-SA"/>
        </w:rPr>
      </w:pPr>
      <w:r w:rsidRPr="00202A06">
        <w:rPr>
          <w:rFonts w:ascii="Verdana" w:hAnsi="Verdana"/>
          <w:sz w:val="20"/>
          <w:szCs w:val="20"/>
          <w:lang w:val="x-none" w:eastAsia="ar-SA"/>
        </w:rPr>
        <w:t>działającą na podstawie ………………………………………………………………………………………., reprezentowaną przez:</w:t>
      </w:r>
    </w:p>
    <w:p w14:paraId="1DE32951" w14:textId="77777777" w:rsidR="00C638F9" w:rsidRPr="00202A06" w:rsidRDefault="00C638F9" w:rsidP="00C638F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202A06">
        <w:rPr>
          <w:rFonts w:ascii="Verdana" w:hAnsi="Verdana"/>
          <w:sz w:val="20"/>
          <w:szCs w:val="20"/>
          <w:lang w:eastAsia="ar-SA"/>
        </w:rPr>
        <w:t>1.....................................................................................................................</w:t>
      </w:r>
    </w:p>
    <w:p w14:paraId="2EB4CC50" w14:textId="77777777" w:rsidR="005F66D2" w:rsidRPr="00202A06" w:rsidRDefault="00C638F9" w:rsidP="00C638F9">
      <w:pPr>
        <w:spacing w:after="0"/>
        <w:jc w:val="both"/>
        <w:rPr>
          <w:rFonts w:ascii="Verdana" w:hAnsi="Verdana"/>
          <w:sz w:val="20"/>
          <w:szCs w:val="20"/>
        </w:rPr>
      </w:pPr>
      <w:r w:rsidRPr="00202A06">
        <w:rPr>
          <w:rFonts w:ascii="Verdana" w:hAnsi="Verdana"/>
          <w:sz w:val="20"/>
          <w:szCs w:val="20"/>
          <w:lang w:eastAsia="ar-SA"/>
        </w:rPr>
        <w:t>2.....................................................................................................................</w:t>
      </w:r>
    </w:p>
    <w:p w14:paraId="690EE244" w14:textId="41CF2B79" w:rsidR="005F66D2" w:rsidRPr="00202A06" w:rsidRDefault="003950A0" w:rsidP="005F66D2">
      <w:pPr>
        <w:pStyle w:val="Tekstpodstawowy"/>
        <w:spacing w:line="276" w:lineRule="auto"/>
        <w:ind w:right="-49"/>
        <w:rPr>
          <w:rFonts w:ascii="Verdana" w:eastAsiaTheme="minorHAnsi" w:hAnsi="Verdana" w:cstheme="minorBidi"/>
          <w:sz w:val="20"/>
          <w:szCs w:val="20"/>
          <w:lang w:eastAsia="ar-SA"/>
        </w:rPr>
      </w:pPr>
      <w:r w:rsidRPr="00202A06">
        <w:rPr>
          <w:rFonts w:ascii="Verdana" w:eastAsiaTheme="minorHAnsi" w:hAnsi="Verdana" w:cstheme="minorBidi"/>
          <w:sz w:val="20"/>
          <w:szCs w:val="20"/>
          <w:lang w:eastAsia="ar-SA"/>
        </w:rPr>
        <w:t>z</w:t>
      </w:r>
      <w:r w:rsidR="002531AB" w:rsidRPr="00202A06">
        <w:rPr>
          <w:rFonts w:ascii="Verdana" w:eastAsiaTheme="minorHAnsi" w:hAnsi="Verdana" w:cstheme="minorBidi"/>
          <w:sz w:val="20"/>
          <w:szCs w:val="20"/>
          <w:lang w:eastAsia="ar-SA"/>
        </w:rPr>
        <w:t xml:space="preserve">wanym dalej </w:t>
      </w:r>
      <w:r w:rsidRPr="00202A06">
        <w:rPr>
          <w:rFonts w:ascii="Verdana" w:eastAsiaTheme="minorHAnsi" w:hAnsi="Verdana" w:cstheme="minorBidi"/>
          <w:sz w:val="20"/>
          <w:szCs w:val="20"/>
          <w:lang w:eastAsia="ar-SA"/>
        </w:rPr>
        <w:t>„</w:t>
      </w:r>
      <w:r w:rsidR="002531AB" w:rsidRPr="00202A06">
        <w:rPr>
          <w:rFonts w:ascii="Verdana" w:eastAsiaTheme="minorHAnsi" w:hAnsi="Verdana" w:cstheme="minorBidi"/>
          <w:sz w:val="20"/>
          <w:szCs w:val="20"/>
          <w:lang w:eastAsia="ar-SA"/>
        </w:rPr>
        <w:t>Wykonawcą</w:t>
      </w:r>
      <w:r w:rsidRPr="00202A06">
        <w:rPr>
          <w:rFonts w:ascii="Verdana" w:eastAsiaTheme="minorHAnsi" w:hAnsi="Verdana" w:cstheme="minorBidi"/>
          <w:sz w:val="20"/>
          <w:szCs w:val="20"/>
          <w:lang w:eastAsia="ar-SA"/>
        </w:rPr>
        <w:t>”, została zawarta Umowa o następującej treści.</w:t>
      </w:r>
    </w:p>
    <w:p w14:paraId="7B0B364C" w14:textId="77777777" w:rsidR="00EC2904" w:rsidRPr="00202A06" w:rsidRDefault="00EC2904" w:rsidP="005F66D2">
      <w:pPr>
        <w:spacing w:after="0"/>
        <w:jc w:val="both"/>
        <w:rPr>
          <w:rFonts w:ascii="Verdana" w:hAnsi="Verdana"/>
          <w:sz w:val="20"/>
          <w:szCs w:val="20"/>
          <w:lang w:val="x-none" w:eastAsia="ar-SA"/>
        </w:rPr>
      </w:pPr>
    </w:p>
    <w:p w14:paraId="782EFB84" w14:textId="77777777" w:rsidR="00CD1B01" w:rsidRPr="00202A06" w:rsidRDefault="00172D23" w:rsidP="005D0800">
      <w:pPr>
        <w:spacing w:after="0"/>
        <w:ind w:left="284" w:hanging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</w:p>
    <w:p w14:paraId="3D73E52C" w14:textId="77777777" w:rsidR="00DC682C" w:rsidRPr="00202A06" w:rsidRDefault="00DC682C" w:rsidP="005D0800">
      <w:pPr>
        <w:spacing w:after="0"/>
        <w:ind w:left="284" w:hanging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UMOWY</w:t>
      </w:r>
    </w:p>
    <w:p w14:paraId="222BAA52" w14:textId="77777777" w:rsidR="00172D23" w:rsidRPr="00202A06" w:rsidRDefault="00172D23" w:rsidP="00767013">
      <w:pPr>
        <w:pStyle w:val="Akapitzlist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Zamawiający powierza, a Wykonawca przyjmuje do wykonania zadanie pn</w:t>
      </w:r>
      <w:r w:rsidR="00D81FAC" w:rsidRPr="00202A0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0031BD65" w14:textId="3879774A" w:rsidR="00FA1711" w:rsidRPr="00202A06" w:rsidRDefault="00AC208C" w:rsidP="00604A01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CF5737" w:rsidRPr="00CF5737">
        <w:rPr>
          <w:rFonts w:ascii="Verdana" w:eastAsia="Times New Roman" w:hAnsi="Verdana" w:cs="Times New Roman"/>
          <w:b/>
          <w:sz w:val="20"/>
          <w:szCs w:val="20"/>
          <w:lang w:eastAsia="pl-PL"/>
        </w:rPr>
        <w:t>Zakup, dostawa i montaż regałów archiwalnych do nowego budynku WTiJBD-LD w Brzezinach ul. Kielecka 12</w:t>
      </w:r>
      <w:r w:rsidR="0076064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gmina Morawica, </w:t>
      </w:r>
      <w:r w:rsidR="00CF5737" w:rsidRPr="00CF573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woj. świętokrzyskie.</w:t>
      </w:r>
      <w:r w:rsidR="00DC682C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  <w:r w:rsidR="004256EA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9E0414" w:rsidRPr="00202A06">
        <w:rPr>
          <w:rFonts w:ascii="Verdana" w:hAnsi="Verdana"/>
          <w:bCs/>
          <w:sz w:val="20"/>
          <w:szCs w:val="20"/>
        </w:rPr>
        <w:t>zgodnie z Ofertą Wykonawcy – załącznik nr</w:t>
      </w:r>
      <w:r w:rsidR="00C30333" w:rsidRPr="00202A06">
        <w:rPr>
          <w:rFonts w:ascii="Verdana" w:hAnsi="Verdana"/>
          <w:bCs/>
          <w:sz w:val="20"/>
          <w:szCs w:val="20"/>
        </w:rPr>
        <w:t xml:space="preserve"> </w:t>
      </w:r>
      <w:r w:rsidR="009E0414" w:rsidRPr="00202A06">
        <w:rPr>
          <w:rFonts w:ascii="Verdana" w:hAnsi="Verdana"/>
          <w:bCs/>
          <w:sz w:val="20"/>
          <w:szCs w:val="20"/>
        </w:rPr>
        <w:t>1</w:t>
      </w:r>
      <w:r w:rsidR="00C30333" w:rsidRPr="00202A06">
        <w:rPr>
          <w:rFonts w:ascii="Verdana" w:hAnsi="Verdana"/>
          <w:bCs/>
          <w:sz w:val="20"/>
          <w:szCs w:val="20"/>
        </w:rPr>
        <w:t xml:space="preserve"> </w:t>
      </w:r>
      <w:r w:rsidR="00DC682C" w:rsidRPr="00202A06">
        <w:rPr>
          <w:rFonts w:ascii="Verdana" w:hAnsi="Verdana"/>
          <w:bCs/>
          <w:sz w:val="20"/>
          <w:szCs w:val="20"/>
        </w:rPr>
        <w:t>do umowy oraz Opisem Przedmiotu Zamówienia</w:t>
      </w:r>
      <w:r w:rsidR="009E0414" w:rsidRPr="00202A06">
        <w:rPr>
          <w:rFonts w:ascii="Verdana" w:hAnsi="Verdana"/>
          <w:bCs/>
          <w:sz w:val="20"/>
          <w:szCs w:val="20"/>
        </w:rPr>
        <w:t xml:space="preserve"> - </w:t>
      </w:r>
      <w:r w:rsidR="007C03BC" w:rsidRPr="00202A06">
        <w:rPr>
          <w:rFonts w:ascii="Verdana" w:hAnsi="Verdana"/>
          <w:bCs/>
          <w:sz w:val="20"/>
          <w:szCs w:val="20"/>
        </w:rPr>
        <w:t xml:space="preserve">załącznik Nr </w:t>
      </w:r>
      <w:r w:rsidR="00C30333" w:rsidRPr="00202A06">
        <w:rPr>
          <w:rFonts w:ascii="Verdana" w:hAnsi="Verdana"/>
          <w:bCs/>
          <w:sz w:val="20"/>
          <w:szCs w:val="20"/>
        </w:rPr>
        <w:t>2</w:t>
      </w:r>
      <w:r w:rsidR="009E0414" w:rsidRPr="00202A06">
        <w:rPr>
          <w:rFonts w:ascii="Verdana" w:hAnsi="Verdana"/>
          <w:bCs/>
          <w:sz w:val="20"/>
          <w:szCs w:val="20"/>
        </w:rPr>
        <w:t xml:space="preserve"> do Umowy. </w:t>
      </w:r>
    </w:p>
    <w:p w14:paraId="0F3B889D" w14:textId="77777777" w:rsidR="00172D23" w:rsidRPr="00202A06" w:rsidRDefault="00DC682C" w:rsidP="00E24069">
      <w:pPr>
        <w:pStyle w:val="Akapitzlist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Przedmiot dostawy i montażu określony w Opisie Przedmiotu Zamó</w:t>
      </w:r>
      <w:r w:rsidR="00E24069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wienia, w dalszej części umowy zwany jest </w:t>
      </w:r>
      <w:r w:rsidR="0066411C" w:rsidRPr="00202A06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E24069" w:rsidRPr="00202A06">
        <w:rPr>
          <w:rFonts w:ascii="Verdana" w:eastAsia="Times New Roman" w:hAnsi="Verdana" w:cs="Times New Roman"/>
          <w:sz w:val="20"/>
          <w:szCs w:val="20"/>
          <w:lang w:eastAsia="pl-PL"/>
        </w:rPr>
        <w:t>wyposażeniem</w:t>
      </w:r>
      <w:r w:rsidR="0066411C" w:rsidRPr="00202A06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  <w:r w:rsidR="00E24069" w:rsidRPr="00202A0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9F495FF" w14:textId="25795FD3" w:rsidR="0066411C" w:rsidRPr="00202A06" w:rsidRDefault="00E24069" w:rsidP="0066411C">
      <w:pPr>
        <w:pStyle w:val="Akapitzlist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Wykonawca oświadcza, że wyposażenie</w:t>
      </w:r>
      <w:r w:rsidR="0018198C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 o którym mowa w ust. 2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</w:t>
      </w:r>
      <w:r w:rsidR="0066411C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fabrycznie nowe, dostarczone w stanie nieuszkodzonym i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posiada</w:t>
      </w:r>
      <w:r w:rsidR="0066411C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ć będzie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parametry techniczne i użytkowe zgodne z </w:t>
      </w:r>
      <w:r w:rsidR="003950A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Opisem Przedmiotu Zamówienia i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ofertą Wykonawcy, stanowiąc</w:t>
      </w:r>
      <w:r w:rsidR="003950A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odpowiednio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załącznik Nr </w:t>
      </w:r>
      <w:r w:rsidR="00FA65D6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FA65D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950A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Załącznik Nr </w:t>
      </w:r>
      <w:r w:rsidR="004F354C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3950A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do umowy</w:t>
      </w:r>
      <w:r w:rsidR="0066411C" w:rsidRPr="00202A06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372B513A" w14:textId="1A3A42C9" w:rsidR="00E24069" w:rsidRPr="00202A06" w:rsidRDefault="00E24069" w:rsidP="00E24069">
      <w:pPr>
        <w:pStyle w:val="Akapitzlist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przed przystąpieniem do realizacji zamówienia winien opracować i przedstawić do akceptacji przez </w:t>
      </w:r>
      <w:r w:rsidR="004E378E" w:rsidRPr="00202A06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rzedstawiciela Zamawiającego </w:t>
      </w:r>
      <w:r w:rsidR="00A546B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projekt </w:t>
      </w:r>
      <w:r w:rsidR="00347B16">
        <w:rPr>
          <w:rFonts w:ascii="Verdana" w:eastAsia="Times New Roman" w:hAnsi="Verdana" w:cs="Times New Roman"/>
          <w:sz w:val="20"/>
          <w:szCs w:val="20"/>
          <w:lang w:eastAsia="pl-PL"/>
        </w:rPr>
        <w:t>rozmieszczenia wyposażenia w miejscu wykonania umowy, naniesiony na zinwentaryzowanych przez Wykonawcę rzutach pomieszczeń.</w:t>
      </w:r>
    </w:p>
    <w:p w14:paraId="13D7F836" w14:textId="2D8BAFE3" w:rsidR="00423C40" w:rsidRPr="00202A06" w:rsidRDefault="00423C40" w:rsidP="00E24069">
      <w:pPr>
        <w:pStyle w:val="Akapitzlist"/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2614B1" w:rsidRPr="00202A06">
        <w:rPr>
          <w:rFonts w:ascii="Verdana" w:eastAsia="Times New Roman" w:hAnsi="Verdana" w:cs="Times New Roman"/>
          <w:sz w:val="20"/>
          <w:szCs w:val="20"/>
          <w:lang w:eastAsia="pl-PL"/>
        </w:rPr>
        <w:t>oświadcza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, ż</w:t>
      </w:r>
      <w:r w:rsidR="00A546BE">
        <w:rPr>
          <w:rFonts w:ascii="Verdana" w:eastAsia="Times New Roman" w:hAnsi="Verdana" w:cs="Times New Roman"/>
          <w:sz w:val="20"/>
          <w:szCs w:val="20"/>
          <w:lang w:eastAsia="pl-PL"/>
        </w:rPr>
        <w:t>e regały</w:t>
      </w:r>
      <w:r w:rsidR="0094506B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546BE">
        <w:rPr>
          <w:rFonts w:ascii="Verdana" w:eastAsia="Times New Roman" w:hAnsi="Verdana" w:cs="Times New Roman"/>
          <w:sz w:val="20"/>
          <w:szCs w:val="20"/>
          <w:lang w:eastAsia="pl-PL"/>
        </w:rPr>
        <w:t>zostaną</w:t>
      </w:r>
      <w:r w:rsidR="002614B1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wykonane z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materiał</w:t>
      </w:r>
      <w:r w:rsidR="002614B1" w:rsidRPr="00202A06">
        <w:rPr>
          <w:rFonts w:ascii="Verdana" w:eastAsia="Times New Roman" w:hAnsi="Verdana" w:cs="Times New Roman"/>
          <w:sz w:val="20"/>
          <w:szCs w:val="20"/>
          <w:lang w:eastAsia="pl-PL"/>
        </w:rPr>
        <w:t>ów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które spełniają obowiązujące normy prawne bezpieczeństwa </w:t>
      </w:r>
      <w:r w:rsidR="002614B1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podstawie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przepisów polskich i Unii Europejskiej</w:t>
      </w:r>
    </w:p>
    <w:p w14:paraId="5F59F6CC" w14:textId="39E399C6" w:rsidR="0094506B" w:rsidRDefault="0094506B" w:rsidP="00266C82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B8F18AB" w14:textId="523D8848" w:rsidR="00A546BE" w:rsidRDefault="00A546BE" w:rsidP="00266C82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DA20DCC" w14:textId="556FFD1B" w:rsidR="00A546BE" w:rsidRDefault="00A546BE" w:rsidP="00266C82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4DCBF3" w14:textId="65A8CCF9" w:rsidR="00A546BE" w:rsidRDefault="00A546BE" w:rsidP="00266C82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7CC634C" w14:textId="77777777" w:rsidR="00A546BE" w:rsidRPr="00202A06" w:rsidRDefault="00A546BE" w:rsidP="00266C82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95DDF61" w14:textId="77777777" w:rsidR="00172D23" w:rsidRPr="00202A06" w:rsidRDefault="00172D23" w:rsidP="005D0800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2</w:t>
      </w:r>
    </w:p>
    <w:p w14:paraId="414F5BF6" w14:textId="77777777" w:rsidR="00E24069" w:rsidRPr="00202A06" w:rsidRDefault="00E24069" w:rsidP="0021143E">
      <w:pPr>
        <w:spacing w:after="0"/>
        <w:jc w:val="center"/>
        <w:rPr>
          <w:rFonts w:ascii="Verdana" w:eastAsia="Times New Roman" w:hAnsi="Verdana" w:cs="Times New Roman"/>
          <w:b/>
          <w:vanish/>
          <w:sz w:val="20"/>
          <w:szCs w:val="20"/>
          <w:lang w:eastAsia="pl-PL"/>
          <w:specVanish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TERMIN REALIZACJI</w:t>
      </w:r>
      <w:r w:rsidR="0021143E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ORAZ WARUNKI Ś</w:t>
      </w:r>
      <w:r w:rsidR="00193C20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WIADCZENIA PRZEDMIOTU UMOWY</w:t>
      </w:r>
    </w:p>
    <w:p w14:paraId="1C87D066" w14:textId="77777777" w:rsidR="00FB6F00" w:rsidRPr="00202A06" w:rsidRDefault="0021143E" w:rsidP="00FB6F00">
      <w:pPr>
        <w:numPr>
          <w:ilvl w:val="0"/>
          <w:numId w:val="40"/>
        </w:numPr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21529F57" w14:textId="3E70A47A" w:rsidR="00FB6F00" w:rsidRPr="00202A06" w:rsidRDefault="00FB6F00" w:rsidP="00FB6F00">
      <w:pPr>
        <w:numPr>
          <w:ilvl w:val="0"/>
          <w:numId w:val="41"/>
        </w:numPr>
        <w:contextualSpacing/>
        <w:jc w:val="both"/>
        <w:rPr>
          <w:rFonts w:ascii="Verdana" w:eastAsia="Times New Roman" w:hAnsi="Verdana"/>
          <w:sz w:val="20"/>
          <w:szCs w:val="20"/>
        </w:rPr>
      </w:pPr>
      <w:r w:rsidRPr="00202A06">
        <w:rPr>
          <w:rFonts w:ascii="Verdana" w:eastAsia="Times New Roman" w:hAnsi="Verdana"/>
          <w:sz w:val="20"/>
          <w:szCs w:val="20"/>
          <w:lang w:eastAsia="pl-PL"/>
        </w:rPr>
        <w:t xml:space="preserve">Termin  realizacji zamówienia: </w:t>
      </w:r>
      <w:r w:rsidR="006769B6">
        <w:rPr>
          <w:rFonts w:ascii="Verdana" w:eastAsia="Times New Roman" w:hAnsi="Verdana"/>
          <w:sz w:val="20"/>
          <w:szCs w:val="20"/>
          <w:lang w:eastAsia="pl-PL"/>
        </w:rPr>
        <w:t xml:space="preserve">od dnia podpisania umowy </w:t>
      </w:r>
      <w:r w:rsidR="00F423CD">
        <w:rPr>
          <w:rFonts w:ascii="Verdana" w:eastAsia="Times New Roman" w:hAnsi="Verdana"/>
          <w:sz w:val="20"/>
          <w:szCs w:val="20"/>
          <w:lang w:eastAsia="pl-PL"/>
        </w:rPr>
        <w:t>60</w:t>
      </w:r>
      <w:r w:rsidR="00604A01" w:rsidRPr="00202A06">
        <w:rPr>
          <w:rFonts w:ascii="Verdana" w:eastAsia="Times New Roman" w:hAnsi="Verdana"/>
          <w:sz w:val="20"/>
          <w:szCs w:val="20"/>
          <w:lang w:eastAsia="pl-PL"/>
        </w:rPr>
        <w:t xml:space="preserve"> dni. </w:t>
      </w:r>
      <w:r w:rsidR="005C7B8D">
        <w:rPr>
          <w:rFonts w:ascii="Verdana" w:eastAsia="Times New Roman" w:hAnsi="Verdana"/>
          <w:sz w:val="20"/>
          <w:szCs w:val="20"/>
          <w:lang w:eastAsia="pl-PL"/>
        </w:rPr>
        <w:t>tj od dnia</w:t>
      </w:r>
      <w:r w:rsidR="00BC28C0">
        <w:rPr>
          <w:rFonts w:ascii="Verdana" w:eastAsia="Times New Roman" w:hAnsi="Verdana"/>
          <w:sz w:val="20"/>
          <w:szCs w:val="20"/>
          <w:lang w:eastAsia="pl-PL"/>
        </w:rPr>
        <w:t>…….. do dnia……….</w:t>
      </w:r>
      <w:r w:rsidR="005C7B8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79B78E9D" w14:textId="4820DC61" w:rsidR="00FB6F00" w:rsidRPr="00202A06" w:rsidRDefault="00FB6F00" w:rsidP="00FB6F00">
      <w:pPr>
        <w:numPr>
          <w:ilvl w:val="0"/>
          <w:numId w:val="41"/>
        </w:numPr>
        <w:spacing w:after="0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02A06">
        <w:rPr>
          <w:rFonts w:ascii="Verdana" w:eastAsia="Times New Roman" w:hAnsi="Verdana"/>
          <w:sz w:val="20"/>
          <w:szCs w:val="20"/>
          <w:lang w:eastAsia="pl-PL"/>
        </w:rPr>
        <w:t>Dostawa i montaż wyposażenia odbywać się będą sukcesywnie po wcześniejszym uzgodnieniu z Zamawiający</w:t>
      </w:r>
      <w:r w:rsidR="00015A6B">
        <w:rPr>
          <w:rFonts w:ascii="Verdana" w:eastAsia="Times New Roman" w:hAnsi="Verdana"/>
          <w:sz w:val="20"/>
          <w:szCs w:val="20"/>
          <w:lang w:eastAsia="pl-PL"/>
        </w:rPr>
        <w:t>m szczegółowych termin</w:t>
      </w:r>
      <w:r w:rsidR="00347B16">
        <w:rPr>
          <w:rFonts w:ascii="Verdana" w:eastAsia="Times New Roman" w:hAnsi="Verdana"/>
          <w:sz w:val="20"/>
          <w:szCs w:val="20"/>
          <w:lang w:eastAsia="pl-PL"/>
        </w:rPr>
        <w:t>ów</w:t>
      </w:r>
      <w:r w:rsidR="00015A6B">
        <w:rPr>
          <w:rFonts w:ascii="Verdana" w:eastAsia="Times New Roman" w:hAnsi="Verdana"/>
          <w:sz w:val="20"/>
          <w:szCs w:val="20"/>
          <w:lang w:eastAsia="pl-PL"/>
        </w:rPr>
        <w:t xml:space="preserve"> dostawy i montażu.</w:t>
      </w:r>
    </w:p>
    <w:p w14:paraId="11E71E37" w14:textId="77777777" w:rsidR="00FB6F00" w:rsidRPr="00202A06" w:rsidRDefault="00FB6F00" w:rsidP="00FB6F00">
      <w:pPr>
        <w:numPr>
          <w:ilvl w:val="0"/>
          <w:numId w:val="41"/>
        </w:numPr>
        <w:spacing w:after="0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02A06">
        <w:rPr>
          <w:rFonts w:ascii="Verdana" w:eastAsia="Times New Roman" w:hAnsi="Verdana"/>
          <w:sz w:val="20"/>
          <w:szCs w:val="20"/>
          <w:lang w:eastAsia="pl-PL"/>
        </w:rPr>
        <w:t xml:space="preserve">Za termin odbioru rozumie się datę przyjęcia przez Zamawiającego całości przedmiotu umowy </w:t>
      </w:r>
      <w:r w:rsidR="00BF0B13" w:rsidRPr="00202A06">
        <w:rPr>
          <w:rFonts w:ascii="Verdana" w:eastAsia="Times New Roman" w:hAnsi="Verdana"/>
          <w:sz w:val="20"/>
          <w:szCs w:val="20"/>
          <w:lang w:eastAsia="pl-PL"/>
        </w:rPr>
        <w:t xml:space="preserve">potwierdzony </w:t>
      </w:r>
      <w:r w:rsidRPr="00202A06">
        <w:rPr>
          <w:rFonts w:ascii="Verdana" w:eastAsia="Times New Roman" w:hAnsi="Verdana"/>
          <w:sz w:val="20"/>
          <w:szCs w:val="20"/>
          <w:lang w:eastAsia="pl-PL"/>
        </w:rPr>
        <w:t>Protokołem odbioru.</w:t>
      </w:r>
    </w:p>
    <w:p w14:paraId="795D8351" w14:textId="77777777" w:rsidR="00347B16" w:rsidRPr="00B42C2C" w:rsidRDefault="00FB6F00" w:rsidP="00202A06">
      <w:pPr>
        <w:numPr>
          <w:ilvl w:val="0"/>
          <w:numId w:val="41"/>
        </w:numPr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/>
          <w:sz w:val="20"/>
          <w:szCs w:val="20"/>
          <w:lang w:eastAsia="pl-PL"/>
        </w:rPr>
        <w:t>W przypadku wystąpienia okoliczności niezależnych od Wykonawcy skutkujących niemożnością dotrzymania terminu określonego w ust 1, termin ten może ulec przedłużeniu, nie więcej jednak niż o czas trwania tych okoliczności</w:t>
      </w:r>
      <w:r w:rsidR="00E33F99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14:paraId="1FF6EB59" w14:textId="2516F653" w:rsidR="00FB6F00" w:rsidRPr="00347B16" w:rsidRDefault="00E33F99" w:rsidP="00B42C2C">
      <w:pPr>
        <w:numPr>
          <w:ilvl w:val="0"/>
          <w:numId w:val="41"/>
        </w:numPr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47B16">
        <w:rPr>
          <w:rFonts w:ascii="Verdana" w:eastAsia="Times New Roman" w:hAnsi="Verdana" w:cs="Times New Roman"/>
          <w:sz w:val="20"/>
          <w:szCs w:val="20"/>
          <w:lang w:eastAsia="pl-PL"/>
        </w:rPr>
        <w:t>Okolicznościami, które umożliwią Zamawiającemu przedłużenie terminu określonego w ust</w:t>
      </w:r>
      <w:r w:rsidR="001A42D3" w:rsidRPr="00347B1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347B1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 są w szczególności:</w:t>
      </w:r>
    </w:p>
    <w:p w14:paraId="4D81C797" w14:textId="6CF976FA" w:rsidR="007476FA" w:rsidRDefault="00015A6B" w:rsidP="006E33EE">
      <w:p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7476FA">
        <w:rPr>
          <w:rFonts w:ascii="Verdana" w:eastAsia="Times New Roman" w:hAnsi="Verdana" w:cs="Times New Roman"/>
          <w:sz w:val="20"/>
          <w:szCs w:val="20"/>
          <w:lang w:eastAsia="pl-PL"/>
        </w:rPr>
        <w:t>) przejściowe zakłócenia w dostawach paliwa, uniemożliwiaj</w:t>
      </w:r>
      <w:r w:rsidR="00481EF1">
        <w:rPr>
          <w:rFonts w:ascii="Verdana" w:eastAsia="Times New Roman" w:hAnsi="Verdana" w:cs="Times New Roman"/>
          <w:sz w:val="20"/>
          <w:szCs w:val="20"/>
          <w:lang w:eastAsia="pl-PL"/>
        </w:rPr>
        <w:t>ą</w:t>
      </w:r>
      <w:r w:rsidR="007476FA">
        <w:rPr>
          <w:rFonts w:ascii="Verdana" w:eastAsia="Times New Roman" w:hAnsi="Verdana" w:cs="Times New Roman"/>
          <w:sz w:val="20"/>
          <w:szCs w:val="20"/>
          <w:lang w:eastAsia="pl-PL"/>
        </w:rPr>
        <w:t>ce jego zakup przez Wykonawcę,</w:t>
      </w:r>
    </w:p>
    <w:p w14:paraId="5EAF886D" w14:textId="50B38990" w:rsidR="00E33F99" w:rsidRPr="006E33EE" w:rsidRDefault="007476FA" w:rsidP="006E33EE">
      <w:p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3) wstrzymanie lub </w:t>
      </w:r>
      <w:r w:rsidR="00514ADB">
        <w:rPr>
          <w:rFonts w:ascii="Verdana" w:eastAsia="Times New Roman" w:hAnsi="Verdana" w:cs="Times New Roman"/>
          <w:sz w:val="20"/>
          <w:szCs w:val="20"/>
          <w:lang w:eastAsia="pl-PL"/>
        </w:rPr>
        <w:t>znaczne ograniczenia usług przez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przedsiębiorstwa transportowe.</w:t>
      </w:r>
    </w:p>
    <w:p w14:paraId="0F11A84D" w14:textId="77777777" w:rsidR="00E33F99" w:rsidRPr="00202A06" w:rsidRDefault="00E33F99" w:rsidP="00202A06">
      <w:p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3723843" w14:textId="77777777" w:rsidR="00FB6F00" w:rsidRPr="00202A06" w:rsidRDefault="00FB6F00" w:rsidP="00FB6F00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3</w:t>
      </w:r>
    </w:p>
    <w:p w14:paraId="3FE53536" w14:textId="77777777" w:rsidR="00FB6F00" w:rsidRPr="00202A06" w:rsidRDefault="00FB6F00" w:rsidP="00FB6F00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WYNAGRODZENIE</w:t>
      </w:r>
    </w:p>
    <w:p w14:paraId="57372E69" w14:textId="77777777" w:rsidR="00FB6F00" w:rsidRPr="00202A06" w:rsidRDefault="006E3F6A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Strony ustalają w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artość 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szacunkowego 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wynagrodzenia umownego netto ……………………, plus 23 % podatek VAT ………………………………. co łącznie stanowi kwotę brutto ………………….zł (słownie złotych: .) </w:t>
      </w:r>
    </w:p>
    <w:p w14:paraId="7AFC4B28" w14:textId="0D5B76FD" w:rsidR="00FB6F00" w:rsidRPr="00202A06" w:rsidRDefault="006E3F6A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Rzeczywiste wynagrodzenie za wykonanie przedmiotu umowy zostanie ustalone w oparciu o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 </w:t>
      </w:r>
      <w:r w:rsidR="00A2222B" w:rsidRPr="00202A06">
        <w:rPr>
          <w:rFonts w:ascii="Verdana" w:eastAsia="Calibri" w:hAnsi="Verdana" w:cs="Times New Roman"/>
          <w:sz w:val="20"/>
          <w:szCs w:val="20"/>
        </w:rPr>
        <w:t xml:space="preserve">iloczyn faktycznie dostarczonych i </w:t>
      </w:r>
      <w:r w:rsidR="00015A6B">
        <w:rPr>
          <w:rFonts w:ascii="Verdana" w:eastAsia="Calibri" w:hAnsi="Verdana" w:cs="Times New Roman"/>
          <w:sz w:val="20"/>
          <w:szCs w:val="20"/>
        </w:rPr>
        <w:t>z</w:t>
      </w:r>
      <w:r w:rsidR="00347B16">
        <w:rPr>
          <w:rFonts w:ascii="Verdana" w:eastAsia="Calibri" w:hAnsi="Verdana" w:cs="Times New Roman"/>
          <w:sz w:val="20"/>
          <w:szCs w:val="20"/>
        </w:rPr>
        <w:t>a</w:t>
      </w:r>
      <w:r w:rsidR="00015A6B">
        <w:rPr>
          <w:rFonts w:ascii="Verdana" w:eastAsia="Calibri" w:hAnsi="Verdana" w:cs="Times New Roman"/>
          <w:sz w:val="20"/>
          <w:szCs w:val="20"/>
        </w:rPr>
        <w:t>montowanych regałów</w:t>
      </w:r>
      <w:r w:rsidR="00A2222B" w:rsidRPr="00202A06">
        <w:rPr>
          <w:rFonts w:ascii="Verdana" w:eastAsia="Calibri" w:hAnsi="Verdana" w:cs="Times New Roman"/>
          <w:sz w:val="20"/>
          <w:szCs w:val="20"/>
        </w:rPr>
        <w:t xml:space="preserve"> oraz 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cen </w:t>
      </w:r>
      <w:r w:rsidRPr="00202A06">
        <w:rPr>
          <w:rFonts w:ascii="Verdana" w:eastAsia="Calibri" w:hAnsi="Verdana" w:cs="Times New Roman"/>
          <w:sz w:val="20"/>
          <w:szCs w:val="20"/>
        </w:rPr>
        <w:t>zawart</w:t>
      </w:r>
      <w:r w:rsidR="0094759B" w:rsidRPr="00202A06">
        <w:rPr>
          <w:rFonts w:ascii="Verdana" w:eastAsia="Calibri" w:hAnsi="Verdana" w:cs="Times New Roman"/>
          <w:sz w:val="20"/>
          <w:szCs w:val="20"/>
        </w:rPr>
        <w:t>ych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 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w Formularzu cenowym, stanowiącym załącznik Nr </w:t>
      </w:r>
      <w:r w:rsidR="00302B3F" w:rsidRPr="00202A06">
        <w:rPr>
          <w:rFonts w:ascii="Verdana" w:eastAsia="Calibri" w:hAnsi="Verdana" w:cs="Times New Roman"/>
          <w:sz w:val="20"/>
          <w:szCs w:val="20"/>
        </w:rPr>
        <w:t>1a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 do niniejszej umowy.</w:t>
      </w:r>
    </w:p>
    <w:p w14:paraId="3BDC35A4" w14:textId="3C08B723" w:rsidR="00FB6F00" w:rsidRPr="00202A06" w:rsidRDefault="00FB6F00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Wynagrodzenie</w:t>
      </w:r>
      <w:r w:rsidR="006E3F6A" w:rsidRPr="00202A06">
        <w:rPr>
          <w:rFonts w:ascii="Verdana" w:eastAsia="Calibri" w:hAnsi="Verdana" w:cs="Times New Roman"/>
          <w:sz w:val="20"/>
          <w:szCs w:val="20"/>
        </w:rPr>
        <w:t xml:space="preserve">, o którym mowa w ust. </w:t>
      </w:r>
      <w:r w:rsidR="0066411C" w:rsidRPr="00202A06">
        <w:rPr>
          <w:rFonts w:ascii="Verdana" w:eastAsia="Calibri" w:hAnsi="Verdana" w:cs="Times New Roman"/>
          <w:sz w:val="20"/>
          <w:szCs w:val="20"/>
        </w:rPr>
        <w:t xml:space="preserve">1 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obejmuje wszelkie koszty związane </w:t>
      </w:r>
      <w:r w:rsidR="00690080" w:rsidRPr="00202A06">
        <w:rPr>
          <w:rFonts w:ascii="Verdana" w:eastAsia="Calibri" w:hAnsi="Verdana" w:cs="Times New Roman"/>
          <w:sz w:val="20"/>
          <w:szCs w:val="20"/>
        </w:rPr>
        <w:br/>
      </w:r>
      <w:r w:rsidRPr="00202A06">
        <w:rPr>
          <w:rFonts w:ascii="Verdana" w:eastAsia="Calibri" w:hAnsi="Verdana" w:cs="Times New Roman"/>
          <w:sz w:val="20"/>
          <w:szCs w:val="20"/>
        </w:rPr>
        <w:t>z wykonaniem zamówienia, w tym koszty transportu i montażu w miejscu docelowym oraz koszty napraw i dojazdu w okresie gwarancyjnym.</w:t>
      </w:r>
    </w:p>
    <w:p w14:paraId="0A02B504" w14:textId="77777777" w:rsidR="00FB6F00" w:rsidRPr="00202A06" w:rsidRDefault="00FB6F00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Koszty opakowania wyposażenia oraz koszty ubezpieczenia na czas przewozu ponosi Wykonawca.</w:t>
      </w:r>
    </w:p>
    <w:p w14:paraId="24E7052A" w14:textId="77777777" w:rsidR="00FB6F00" w:rsidRPr="00202A06" w:rsidRDefault="00FB6F00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Koszty usunięcia opakowań i innych odpadów pozostałych po realizacji przedmiotu zamówienia ponosi Wykonawca</w:t>
      </w:r>
    </w:p>
    <w:p w14:paraId="4DBDE443" w14:textId="77777777" w:rsidR="00FB6F00" w:rsidRPr="00202A06" w:rsidRDefault="0066411C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 xml:space="preserve">Wynagrodzenie, o którym mowa w ust. 1 płatne będzie 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 przelewem na konto Wykonawcy nr rachunku: ___________________________ w terminie 30 dni od daty otrzymania faktury przez Zamawiającego. </w:t>
      </w:r>
    </w:p>
    <w:p w14:paraId="08EACD8A" w14:textId="77777777" w:rsidR="00FB6F00" w:rsidRPr="00202A06" w:rsidRDefault="00FB6F00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 xml:space="preserve">Za datę dokonania płatności uważa się </w:t>
      </w:r>
      <w:r w:rsidR="003C74C9" w:rsidRPr="00202A06">
        <w:rPr>
          <w:rFonts w:ascii="Verdana" w:eastAsia="Calibri" w:hAnsi="Verdana" w:cs="Times New Roman"/>
          <w:sz w:val="20"/>
          <w:szCs w:val="20"/>
        </w:rPr>
        <w:t>d</w:t>
      </w:r>
      <w:r w:rsidR="00A74CA1" w:rsidRPr="00202A06">
        <w:rPr>
          <w:rFonts w:ascii="Verdana" w:eastAsia="Calibri" w:hAnsi="Verdana" w:cs="Times New Roman"/>
          <w:sz w:val="20"/>
          <w:szCs w:val="20"/>
        </w:rPr>
        <w:t>zień obciążenia rachunku</w:t>
      </w:r>
      <w:r w:rsidR="0094759B" w:rsidRPr="00202A06">
        <w:rPr>
          <w:rFonts w:ascii="Verdana" w:eastAsia="Calibri" w:hAnsi="Verdana" w:cs="Times New Roman"/>
          <w:sz w:val="20"/>
          <w:szCs w:val="20"/>
        </w:rPr>
        <w:t>.</w:t>
      </w:r>
      <w:r w:rsidR="00A2222B" w:rsidRPr="00202A06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43F97D93" w14:textId="77777777" w:rsidR="00514ADB" w:rsidRDefault="00FB6F00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 xml:space="preserve">Podstawą do wystawienia przez Wykonawcę faktury będzie protokół odbioru końcowego przyjęty przez obie strony Umowy </w:t>
      </w:r>
      <w:r w:rsidR="003C74C9" w:rsidRPr="00202A06">
        <w:rPr>
          <w:rFonts w:ascii="Verdana" w:eastAsia="Calibri" w:hAnsi="Verdana" w:cs="Times New Roman"/>
          <w:sz w:val="20"/>
          <w:szCs w:val="20"/>
        </w:rPr>
        <w:t>bez wad istotnych.</w:t>
      </w:r>
      <w:r w:rsidR="003C3487" w:rsidRPr="00202A06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32DBC987" w14:textId="2C89CD25" w:rsidR="003C3487" w:rsidRPr="00202A06" w:rsidRDefault="009416F3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Przez wady istotne , o których mowa w ust. 8 strony rozumieją wady, </w:t>
      </w:r>
      <w:r w:rsidR="003C3487" w:rsidRPr="00202A06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które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 </w:t>
      </w:r>
      <w:r w:rsidR="005F0717">
        <w:rPr>
          <w:rFonts w:ascii="Verdana" w:eastAsia="Calibri" w:hAnsi="Verdana" w:cs="Times New Roman"/>
          <w:sz w:val="20"/>
          <w:szCs w:val="20"/>
        </w:rPr>
        <w:t>uniemożliwiają</w:t>
      </w:r>
      <w:r w:rsidR="003C3487" w:rsidRPr="00202A06">
        <w:rPr>
          <w:rFonts w:ascii="Verdana" w:eastAsia="Calibri" w:hAnsi="Verdana" w:cs="Times New Roman"/>
          <w:sz w:val="20"/>
          <w:szCs w:val="20"/>
        </w:rPr>
        <w:t>, albo utrudnia</w:t>
      </w:r>
      <w:r>
        <w:rPr>
          <w:rFonts w:ascii="Verdana" w:eastAsia="Calibri" w:hAnsi="Verdana" w:cs="Times New Roman"/>
          <w:sz w:val="20"/>
          <w:szCs w:val="20"/>
        </w:rPr>
        <w:t>ją</w:t>
      </w:r>
      <w:r w:rsidR="003C3487" w:rsidRPr="00202A06">
        <w:rPr>
          <w:rFonts w:ascii="Verdana" w:eastAsia="Calibri" w:hAnsi="Verdana" w:cs="Times New Roman"/>
          <w:sz w:val="20"/>
          <w:szCs w:val="20"/>
        </w:rPr>
        <w:t xml:space="preserve"> korzystanie z rzeczy w sposó</w:t>
      </w:r>
      <w:r w:rsidR="00D97321" w:rsidRPr="00202A06">
        <w:rPr>
          <w:rFonts w:ascii="Verdana" w:eastAsia="Calibri" w:hAnsi="Verdana" w:cs="Times New Roman"/>
          <w:sz w:val="20"/>
          <w:szCs w:val="20"/>
        </w:rPr>
        <w:t>b zgodny z jej przeznaczeniem</w:t>
      </w:r>
      <w:r>
        <w:rPr>
          <w:rFonts w:ascii="Verdana" w:eastAsia="Calibri" w:hAnsi="Verdana" w:cs="Times New Roman"/>
          <w:sz w:val="20"/>
          <w:szCs w:val="20"/>
        </w:rPr>
        <w:t xml:space="preserve">, </w:t>
      </w:r>
      <w:r w:rsidR="00C020E6" w:rsidRPr="00202A06">
        <w:rPr>
          <w:rFonts w:ascii="Verdana" w:eastAsia="Calibri" w:hAnsi="Verdana" w:cs="Times New Roman"/>
          <w:sz w:val="20"/>
          <w:szCs w:val="20"/>
        </w:rPr>
        <w:t xml:space="preserve"> w szczególności</w:t>
      </w:r>
      <w:r w:rsidR="003C3487" w:rsidRPr="00202A06">
        <w:rPr>
          <w:rFonts w:ascii="Verdana" w:eastAsia="Calibri" w:hAnsi="Verdana" w:cs="Times New Roman"/>
          <w:sz w:val="20"/>
          <w:szCs w:val="20"/>
        </w:rPr>
        <w:t>:</w:t>
      </w:r>
    </w:p>
    <w:p w14:paraId="4E7EFD7A" w14:textId="0E9F906A" w:rsidR="003C3487" w:rsidRDefault="005F0717" w:rsidP="00202A06">
      <w:pPr>
        <w:pStyle w:val="Akapitzlist"/>
        <w:numPr>
          <w:ilvl w:val="0"/>
          <w:numId w:val="45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wymiary regałów</w:t>
      </w:r>
      <w:r w:rsidR="00302B3F" w:rsidRPr="00202A06">
        <w:rPr>
          <w:rFonts w:ascii="Verdana" w:eastAsia="Calibri" w:hAnsi="Verdana" w:cs="Times New Roman"/>
          <w:sz w:val="20"/>
          <w:szCs w:val="20"/>
        </w:rPr>
        <w:t xml:space="preserve"> odbiegające o</w:t>
      </w:r>
      <w:r w:rsidR="00D97321" w:rsidRPr="00202A06">
        <w:rPr>
          <w:rFonts w:ascii="Verdana" w:eastAsia="Calibri" w:hAnsi="Verdana" w:cs="Times New Roman"/>
          <w:sz w:val="20"/>
          <w:szCs w:val="20"/>
        </w:rPr>
        <w:t xml:space="preserve"> więcej, niż</w:t>
      </w:r>
      <w:r w:rsidR="00302B3F" w:rsidRPr="00202A06">
        <w:rPr>
          <w:rFonts w:ascii="Verdana" w:eastAsia="Calibri" w:hAnsi="Verdana" w:cs="Times New Roman"/>
          <w:sz w:val="20"/>
          <w:szCs w:val="20"/>
        </w:rPr>
        <w:t xml:space="preserve"> 10%</w:t>
      </w:r>
      <w:r w:rsidR="00D97321" w:rsidRPr="00202A06">
        <w:rPr>
          <w:rFonts w:ascii="Verdana" w:eastAsia="Calibri" w:hAnsi="Verdana" w:cs="Times New Roman"/>
          <w:sz w:val="20"/>
          <w:szCs w:val="20"/>
        </w:rPr>
        <w:t xml:space="preserve"> </w:t>
      </w:r>
      <w:r w:rsidR="00302B3F" w:rsidRPr="00202A06">
        <w:rPr>
          <w:rFonts w:ascii="Verdana" w:eastAsia="Calibri" w:hAnsi="Verdana" w:cs="Times New Roman"/>
          <w:sz w:val="20"/>
          <w:szCs w:val="20"/>
        </w:rPr>
        <w:t xml:space="preserve"> od wymiarów podanych w Zamówieniu, które Wykonawca sam zmieni bez uzgadniania z Zamawiającym</w:t>
      </w:r>
      <w:r w:rsidR="00347B16">
        <w:rPr>
          <w:rFonts w:ascii="Verdana" w:eastAsia="Calibri" w:hAnsi="Verdana" w:cs="Times New Roman"/>
          <w:sz w:val="20"/>
          <w:szCs w:val="20"/>
        </w:rPr>
        <w:t>,</w:t>
      </w:r>
    </w:p>
    <w:p w14:paraId="437CEC68" w14:textId="69F4B59B" w:rsidR="005F0717" w:rsidRPr="00202A06" w:rsidRDefault="00347B16" w:rsidP="00202A06">
      <w:pPr>
        <w:pStyle w:val="Akapitzlist"/>
        <w:numPr>
          <w:ilvl w:val="0"/>
          <w:numId w:val="45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wadliwe działanie mechanizmu przesuwu wyposażenia.</w:t>
      </w:r>
    </w:p>
    <w:p w14:paraId="78CF0A68" w14:textId="77777777" w:rsidR="00FB6F00" w:rsidRPr="00202A06" w:rsidRDefault="00FB6F00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Zamawiający zastrzega sobie możliwość ograniczenia zakresu umowy d</w:t>
      </w:r>
      <w:r w:rsidR="00604A01" w:rsidRPr="00202A06">
        <w:rPr>
          <w:rFonts w:ascii="Verdana" w:eastAsia="Calibri" w:hAnsi="Verdana" w:cs="Times New Roman"/>
          <w:sz w:val="20"/>
          <w:szCs w:val="20"/>
        </w:rPr>
        <w:t>o 15% wartości zamówienia netto.</w:t>
      </w:r>
    </w:p>
    <w:p w14:paraId="39CF36DC" w14:textId="23375899" w:rsidR="00FB6F00" w:rsidRPr="00202A06" w:rsidRDefault="00347B16" w:rsidP="00FB6F00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Wynagrodzenie, o którym mowa w ust. 1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 będ</w:t>
      </w:r>
      <w:r>
        <w:rPr>
          <w:rFonts w:ascii="Verdana" w:eastAsia="Calibri" w:hAnsi="Verdana" w:cs="Times New Roman"/>
          <w:sz w:val="20"/>
          <w:szCs w:val="20"/>
        </w:rPr>
        <w:t>zie</w:t>
      </w:r>
      <w:r w:rsidR="00FB6F00" w:rsidRPr="00202A06">
        <w:rPr>
          <w:rFonts w:ascii="Verdana" w:eastAsia="Calibri" w:hAnsi="Verdana" w:cs="Times New Roman"/>
          <w:sz w:val="20"/>
          <w:szCs w:val="20"/>
        </w:rPr>
        <w:t xml:space="preserve"> obowiązywać na czas realizacji umowy i nie podlega waloryzacji.</w:t>
      </w:r>
    </w:p>
    <w:p w14:paraId="5D787228" w14:textId="77777777" w:rsidR="00FB6F00" w:rsidRPr="00202A06" w:rsidRDefault="00FB6F00" w:rsidP="00FB6F00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C0595F" w14:textId="77777777" w:rsidR="00302B3F" w:rsidRPr="00202A06" w:rsidRDefault="00302B3F" w:rsidP="00FB6F00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E31807C" w14:textId="77777777" w:rsidR="00302B3F" w:rsidRPr="00202A06" w:rsidRDefault="00302B3F" w:rsidP="00FB6F00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1AC8F8" w14:textId="77777777" w:rsidR="00302B3F" w:rsidRPr="00202A06" w:rsidRDefault="00302B3F" w:rsidP="00FB6F00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A9CCD93" w14:textId="77777777" w:rsidR="00302B3F" w:rsidRPr="00202A06" w:rsidRDefault="00302B3F" w:rsidP="00FB6F00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87676E" w14:textId="77777777" w:rsidR="00172D23" w:rsidRPr="00202A06" w:rsidRDefault="00172D23" w:rsidP="005D0800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0197B770" w14:textId="77777777" w:rsidR="002C1A6E" w:rsidRPr="00202A06" w:rsidRDefault="003C74C9" w:rsidP="002C1A6E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RĘKOJMIA I </w:t>
      </w:r>
      <w:r w:rsidR="002C1A6E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GWARANCJA</w:t>
      </w:r>
    </w:p>
    <w:p w14:paraId="3464FA50" w14:textId="77777777" w:rsidR="00392F48" w:rsidRPr="00202A06" w:rsidRDefault="00392F48" w:rsidP="002C1A6E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E39280" w14:textId="4A6389A1" w:rsidR="00392F48" w:rsidRPr="00E42129" w:rsidRDefault="00392F48" w:rsidP="00E42129">
      <w:pPr>
        <w:pStyle w:val="Akapitzlist"/>
        <w:numPr>
          <w:ilvl w:val="0"/>
          <w:numId w:val="38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 xml:space="preserve">Na dostarczone wyposażenie  Wykonawca udziela Zamawiającemu rękojmi na okres </w:t>
      </w:r>
      <w:r w:rsidR="00956C03" w:rsidRPr="00956C03">
        <w:rPr>
          <w:rFonts w:ascii="Verdana" w:eastAsia="Calibri" w:hAnsi="Verdana" w:cs="Times New Roman"/>
          <w:b/>
          <w:sz w:val="20"/>
          <w:szCs w:val="20"/>
        </w:rPr>
        <w:t>24</w:t>
      </w:r>
      <w:r w:rsidRPr="00956C03">
        <w:rPr>
          <w:rFonts w:ascii="Verdana" w:eastAsia="Calibri" w:hAnsi="Verdana" w:cs="Times New Roman"/>
          <w:b/>
          <w:sz w:val="20"/>
          <w:szCs w:val="20"/>
        </w:rPr>
        <w:t xml:space="preserve"> miesięcy</w:t>
      </w:r>
      <w:r w:rsidRPr="00E42129">
        <w:rPr>
          <w:rFonts w:ascii="Verdana" w:eastAsia="Calibri" w:hAnsi="Verdana" w:cs="Times New Roman"/>
          <w:sz w:val="20"/>
          <w:szCs w:val="20"/>
        </w:rPr>
        <w:t xml:space="preserve"> realizowanej zgodnie przepisami kodeksu cywilnego, z zastrzeżeniem że:</w:t>
      </w:r>
    </w:p>
    <w:p w14:paraId="557809C2" w14:textId="77777777" w:rsidR="00392F48" w:rsidRPr="00E42129" w:rsidRDefault="00392F48" w:rsidP="009F2669">
      <w:pPr>
        <w:pStyle w:val="Akapitzlist"/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E42129">
        <w:rPr>
          <w:rFonts w:ascii="Verdana" w:eastAsia="Calibri" w:hAnsi="Verdana" w:cs="Times New Roman"/>
          <w:sz w:val="20"/>
          <w:szCs w:val="20"/>
        </w:rPr>
        <w:t xml:space="preserve">1) </w:t>
      </w:r>
      <w:r w:rsidR="00FB055C" w:rsidRPr="00E42129">
        <w:rPr>
          <w:rFonts w:ascii="Verdana" w:eastAsia="Calibri" w:hAnsi="Verdana" w:cs="Times New Roman"/>
          <w:sz w:val="20"/>
          <w:szCs w:val="20"/>
        </w:rPr>
        <w:t xml:space="preserve"> </w:t>
      </w:r>
      <w:r w:rsidRPr="00E42129">
        <w:rPr>
          <w:rFonts w:ascii="Verdana" w:eastAsia="Calibri" w:hAnsi="Verdana" w:cs="Times New Roman"/>
          <w:sz w:val="20"/>
          <w:szCs w:val="20"/>
        </w:rPr>
        <w:t>w okresie rękojmi zapewni bezpłatne (wyłączając uszkodzenia będące wynikiem niewłaściwej obsługi przez użytkownika) naprawy wyposażenia w miejscu ich użytkowania,</w:t>
      </w:r>
    </w:p>
    <w:p w14:paraId="791B4415" w14:textId="77777777" w:rsidR="00392F48" w:rsidRPr="00E42129" w:rsidRDefault="00392F48" w:rsidP="009F2669">
      <w:pPr>
        <w:pStyle w:val="Akapitzlist"/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E42129">
        <w:rPr>
          <w:rFonts w:ascii="Verdana" w:eastAsia="Calibri" w:hAnsi="Verdana" w:cs="Times New Roman"/>
          <w:sz w:val="20"/>
          <w:szCs w:val="20"/>
        </w:rPr>
        <w:t xml:space="preserve">2) czas naprawy bądź usunięcia wady wyposażenia biegnie od momentu dokonania przez Zamawiającego prawidłowego zgłoszenia i nie przekroczy maksymalnie </w:t>
      </w:r>
      <w:r w:rsidR="00C7548F" w:rsidRPr="00E42129">
        <w:rPr>
          <w:rFonts w:ascii="Verdana" w:eastAsia="Calibri" w:hAnsi="Verdana" w:cs="Times New Roman"/>
          <w:sz w:val="20"/>
          <w:szCs w:val="20"/>
        </w:rPr>
        <w:t>3 dni</w:t>
      </w:r>
      <w:r w:rsidRPr="00E42129">
        <w:rPr>
          <w:rFonts w:ascii="Verdana" w:eastAsia="Calibri" w:hAnsi="Verdana" w:cs="Times New Roman"/>
          <w:sz w:val="20"/>
          <w:szCs w:val="20"/>
        </w:rPr>
        <w:t xml:space="preserve">, nie później niż do godz. 15.15 </w:t>
      </w:r>
      <w:r w:rsidR="00C7548F" w:rsidRPr="00E42129">
        <w:rPr>
          <w:rFonts w:ascii="Verdana" w:eastAsia="Calibri" w:hAnsi="Verdana" w:cs="Times New Roman"/>
          <w:sz w:val="20"/>
          <w:szCs w:val="20"/>
        </w:rPr>
        <w:t>daneg</w:t>
      </w:r>
      <w:r w:rsidRPr="00E42129">
        <w:rPr>
          <w:rFonts w:ascii="Verdana" w:eastAsia="Calibri" w:hAnsi="Verdana" w:cs="Times New Roman"/>
          <w:sz w:val="20"/>
          <w:szCs w:val="20"/>
        </w:rPr>
        <w:t>o dnia roboczego od zgłoszenia, z zastrzeżeniem, że naprawy będą się odbywać w dniach roboczych. Za dzień roboczy uważa się dzień od poniedziałku do piątku w godzinach 8.15-15.15, z wyłączeniem dni ustawowo wolnych od pracy oraz świąt,</w:t>
      </w:r>
    </w:p>
    <w:p w14:paraId="260FD1AA" w14:textId="77777777" w:rsidR="00392F48" w:rsidRPr="00E42129" w:rsidRDefault="00392F48" w:rsidP="009F2669">
      <w:pPr>
        <w:pStyle w:val="Akapitzlist"/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E42129">
        <w:rPr>
          <w:rFonts w:ascii="Verdana" w:eastAsia="Calibri" w:hAnsi="Verdana" w:cs="Times New Roman"/>
          <w:sz w:val="20"/>
          <w:szCs w:val="20"/>
        </w:rPr>
        <w:t>3)  w okresie rękojmi zgłoszenia uszkodzenia wyposażenia przyjmowane będą przez Wykonawcę w dni robocze w godzinach 8.15-15.15. Zgłoszenia będą przekazywane telefonicznie, telefaksem lub pocztą elektroniczną,</w:t>
      </w:r>
    </w:p>
    <w:p w14:paraId="47EB404C" w14:textId="77777777" w:rsidR="00392F48" w:rsidRPr="00E42129" w:rsidRDefault="00392F48" w:rsidP="009F2669">
      <w:pPr>
        <w:pStyle w:val="Akapitzlist"/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E42129">
        <w:rPr>
          <w:rFonts w:ascii="Verdana" w:eastAsia="Calibri" w:hAnsi="Verdana" w:cs="Times New Roman"/>
          <w:sz w:val="20"/>
          <w:szCs w:val="20"/>
        </w:rPr>
        <w:t>4)  w przypadku wpłynięcia zgłoszenia poza dniem roboczym czas naprawy bądź usunięcia wady biegnie od początku pierwszego dnia roboczego następującego po dniu zgłoszenia,</w:t>
      </w:r>
    </w:p>
    <w:p w14:paraId="270E7FC6" w14:textId="77777777" w:rsidR="00392F48" w:rsidRPr="00E42129" w:rsidRDefault="00392F48" w:rsidP="009F2669">
      <w:pPr>
        <w:pStyle w:val="Akapitzlist"/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E42129">
        <w:rPr>
          <w:rFonts w:ascii="Verdana" w:eastAsia="Calibri" w:hAnsi="Verdana" w:cs="Times New Roman"/>
          <w:sz w:val="20"/>
          <w:szCs w:val="20"/>
        </w:rPr>
        <w:t xml:space="preserve">5)  naprawy bądź usuwanie wad wyposażenia będzie dokonywane w miejscu jego użytkowania. W przypadku niemożności dokonania naprawy w danej lokalizacji Wykonawca zobowiązany jest na swój koszt </w:t>
      </w:r>
      <w:r w:rsidR="00555D65" w:rsidRPr="00E42129">
        <w:rPr>
          <w:rFonts w:ascii="Verdana" w:eastAsia="Calibri" w:hAnsi="Verdana" w:cs="Times New Roman"/>
          <w:sz w:val="20"/>
          <w:szCs w:val="20"/>
        </w:rPr>
        <w:t>odebrać uszkodzone wyposażenie , a po jego naprawie</w:t>
      </w:r>
      <w:r w:rsidRPr="00E42129">
        <w:rPr>
          <w:rFonts w:ascii="Verdana" w:eastAsia="Calibri" w:hAnsi="Verdana" w:cs="Times New Roman"/>
          <w:sz w:val="20"/>
          <w:szCs w:val="20"/>
        </w:rPr>
        <w:t xml:space="preserve">  ponownie dostarczyć do Zamawiającego</w:t>
      </w:r>
    </w:p>
    <w:p w14:paraId="72489270" w14:textId="77777777" w:rsidR="00392F48" w:rsidRPr="00E42129" w:rsidRDefault="00392F48" w:rsidP="009F2669">
      <w:pPr>
        <w:pStyle w:val="Akapitzlist"/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E42129">
        <w:rPr>
          <w:rFonts w:ascii="Verdana" w:eastAsia="Calibri" w:hAnsi="Verdana" w:cs="Times New Roman"/>
          <w:sz w:val="20"/>
          <w:szCs w:val="20"/>
        </w:rPr>
        <w:t>6)  w przypadku:</w:t>
      </w:r>
    </w:p>
    <w:p w14:paraId="6526C5C7" w14:textId="77777777" w:rsidR="00392F48" w:rsidRPr="00E42129" w:rsidRDefault="00392F48" w:rsidP="009F2669">
      <w:pPr>
        <w:pStyle w:val="Akapitzlist"/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E42129">
        <w:rPr>
          <w:rFonts w:ascii="Verdana" w:eastAsia="Calibri" w:hAnsi="Verdana" w:cs="Times New Roman"/>
          <w:sz w:val="20"/>
          <w:szCs w:val="20"/>
        </w:rPr>
        <w:t>a)  ni</w:t>
      </w:r>
      <w:r w:rsidR="006F4D4E" w:rsidRPr="00E42129">
        <w:rPr>
          <w:rFonts w:ascii="Verdana" w:eastAsia="Calibri" w:hAnsi="Verdana" w:cs="Times New Roman"/>
          <w:sz w:val="20"/>
          <w:szCs w:val="20"/>
        </w:rPr>
        <w:t>ewykonania naprawy w terminie 14</w:t>
      </w:r>
      <w:r w:rsidRPr="00E42129">
        <w:rPr>
          <w:rFonts w:ascii="Verdana" w:eastAsia="Calibri" w:hAnsi="Verdana" w:cs="Times New Roman"/>
          <w:sz w:val="20"/>
          <w:szCs w:val="20"/>
        </w:rPr>
        <w:t xml:space="preserve"> dni od dnia zgłoszenia</w:t>
      </w:r>
      <w:r w:rsidR="00B0137A" w:rsidRPr="00E42129">
        <w:rPr>
          <w:rFonts w:ascii="Verdana" w:eastAsia="Calibri" w:hAnsi="Verdana" w:cs="Times New Roman"/>
          <w:sz w:val="20"/>
          <w:szCs w:val="20"/>
        </w:rPr>
        <w:t xml:space="preserve"> lub</w:t>
      </w:r>
    </w:p>
    <w:p w14:paraId="1B7E3D22" w14:textId="35EB952B" w:rsidR="00392F48" w:rsidRDefault="00392F48" w:rsidP="009F2669">
      <w:pPr>
        <w:pStyle w:val="Akapitzlist"/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E42129">
        <w:rPr>
          <w:rFonts w:ascii="Verdana" w:eastAsia="Calibri" w:hAnsi="Verdana" w:cs="Times New Roman"/>
          <w:sz w:val="20"/>
          <w:szCs w:val="20"/>
        </w:rPr>
        <w:t xml:space="preserve">b) wystąpienia kolejnej awarii, wady lub usterki poszczególnego wyposażenia składającego się na przedmiot umowy, po wykonaniu 2 napraw w okresie rękojmi, </w:t>
      </w:r>
    </w:p>
    <w:p w14:paraId="54FC1306" w14:textId="1D4EB54F" w:rsidR="00392F48" w:rsidRDefault="005326A0" w:rsidP="00B42C2C">
      <w:pPr>
        <w:pStyle w:val="Akapitzlist"/>
        <w:spacing w:after="0"/>
        <w:jc w:val="both"/>
      </w:pPr>
      <w:r>
        <w:rPr>
          <w:rFonts w:ascii="Verdana" w:eastAsia="Calibri" w:hAnsi="Verdana" w:cs="Times New Roman"/>
          <w:sz w:val="20"/>
          <w:szCs w:val="20"/>
        </w:rPr>
        <w:t xml:space="preserve">- </w:t>
      </w:r>
      <w:r w:rsidR="00392F48" w:rsidRPr="005326A0">
        <w:t>Wykonawca na żądanie Zamawiającego zobowiązuje się do wymiany wyposażenia, w kt</w:t>
      </w:r>
      <w:r w:rsidR="00AC0098" w:rsidRPr="005326A0">
        <w:t>órym ujawniły  się wady, na nowe wolne</w:t>
      </w:r>
      <w:r w:rsidR="00392F48" w:rsidRPr="005326A0">
        <w:t xml:space="preserve"> od wad, w terminie 7 dni od dnia zgłoszenia przez Zamawiającego takiego żądania,</w:t>
      </w:r>
    </w:p>
    <w:p w14:paraId="6572A691" w14:textId="07090D7D" w:rsidR="00392F48" w:rsidRDefault="005326A0" w:rsidP="00B42C2C">
      <w:pPr>
        <w:pStyle w:val="Akapitzlist"/>
        <w:spacing w:after="0"/>
        <w:jc w:val="both"/>
      </w:pPr>
      <w:r>
        <w:t xml:space="preserve">7) </w:t>
      </w:r>
      <w:r w:rsidRPr="005326A0">
        <w:t>w</w:t>
      </w:r>
      <w:r w:rsidR="00392F48" w:rsidRPr="005326A0">
        <w:t xml:space="preserve"> przypadku stwierdzenia </w:t>
      </w:r>
      <w:r w:rsidR="00B0137A" w:rsidRPr="005326A0">
        <w:t xml:space="preserve">w okresie rękojmi  </w:t>
      </w:r>
      <w:r w:rsidR="00392F48" w:rsidRPr="005326A0">
        <w:t xml:space="preserve">wady </w:t>
      </w:r>
      <w:r w:rsidR="00B0137A" w:rsidRPr="005326A0">
        <w:t>istotnej</w:t>
      </w:r>
      <w:r w:rsidR="00392F48" w:rsidRPr="005326A0">
        <w:t xml:space="preserve">  wyposażenia, Wykonawca </w:t>
      </w:r>
      <w:r w:rsidR="004124B4" w:rsidRPr="005326A0">
        <w:t>wymieni wadliwe</w:t>
      </w:r>
      <w:r w:rsidR="00392F48" w:rsidRPr="005326A0">
        <w:t xml:space="preserve"> wyposażenia na wolny od wad, o takich samych funkcjach użytkowych; okres rękojmi </w:t>
      </w:r>
      <w:r w:rsidR="004124B4" w:rsidRPr="005326A0">
        <w:t xml:space="preserve">dla wymienionego elementu wyposażenia </w:t>
      </w:r>
      <w:r w:rsidR="00392F48" w:rsidRPr="005326A0">
        <w:t>rozpoczyna się od początku</w:t>
      </w:r>
      <w:r>
        <w:t>,</w:t>
      </w:r>
    </w:p>
    <w:p w14:paraId="59E5C0EC" w14:textId="09DE0768" w:rsidR="005326A0" w:rsidRDefault="005326A0" w:rsidP="00B42C2C">
      <w:pPr>
        <w:pStyle w:val="Akapitzlist"/>
        <w:spacing w:after="0"/>
        <w:jc w:val="both"/>
      </w:pPr>
      <w:r>
        <w:t xml:space="preserve">8) </w:t>
      </w:r>
      <w:r w:rsidRPr="005326A0">
        <w:t>w</w:t>
      </w:r>
      <w:r w:rsidR="00392F48" w:rsidRPr="005326A0">
        <w:t xml:space="preserve"> okresie rękojmi wszystkie koszty związane z </w:t>
      </w:r>
      <w:r w:rsidR="004124B4" w:rsidRPr="005326A0">
        <w:t>naprawą lub wymianą</w:t>
      </w:r>
      <w:r w:rsidR="00392F48" w:rsidRPr="005326A0">
        <w:t xml:space="preserve"> pokrywa Wykonawca</w:t>
      </w:r>
      <w:r>
        <w:t>,</w:t>
      </w:r>
    </w:p>
    <w:p w14:paraId="423CE575" w14:textId="2828DA9A" w:rsidR="00392F48" w:rsidRDefault="005326A0" w:rsidP="00B42C2C">
      <w:pPr>
        <w:pStyle w:val="Akapitzlist"/>
        <w:spacing w:after="0"/>
        <w:jc w:val="both"/>
      </w:pPr>
      <w:r>
        <w:t xml:space="preserve">9) </w:t>
      </w:r>
      <w:r w:rsidRPr="005326A0">
        <w:t>w</w:t>
      </w:r>
      <w:r w:rsidR="00392F48" w:rsidRPr="005326A0">
        <w:t xml:space="preserve"> razie odrzucenia reklamacji przez Wykonawcę, Zamawiający może wystąpić z wnioskiem o przeprowadzenie niezależnej ekspertyzy,</w:t>
      </w:r>
    </w:p>
    <w:p w14:paraId="353B858F" w14:textId="2210D347" w:rsidR="00392F48" w:rsidRDefault="005326A0" w:rsidP="00B42C2C">
      <w:pPr>
        <w:pStyle w:val="Akapitzlist"/>
        <w:spacing w:after="0"/>
        <w:jc w:val="both"/>
      </w:pPr>
      <w:r>
        <w:t>10) j</w:t>
      </w:r>
      <w:r w:rsidR="00392F48" w:rsidRPr="005326A0">
        <w:t>eżeli reklamacja Zamawiającego, o której mowa w pkt 9 okaże się uzasadniona, koszty związane z przeprowadzeniem ekspertyzy ponosi Wykonawca,</w:t>
      </w:r>
    </w:p>
    <w:p w14:paraId="477F8070" w14:textId="113437A2" w:rsidR="00392F48" w:rsidRPr="005326A0" w:rsidRDefault="005326A0" w:rsidP="00B42C2C">
      <w:pPr>
        <w:pStyle w:val="Akapitzlist"/>
        <w:spacing w:after="0"/>
        <w:jc w:val="both"/>
      </w:pPr>
      <w:r>
        <w:t xml:space="preserve">11) </w:t>
      </w:r>
      <w:r w:rsidRPr="005326A0">
        <w:t>w</w:t>
      </w:r>
      <w:r w:rsidR="00392F48" w:rsidRPr="005326A0">
        <w:t xml:space="preserve"> przypadku nie usunięcia wad przez Wykonawcę</w:t>
      </w:r>
      <w:r w:rsidR="00AC0098" w:rsidRPr="005326A0">
        <w:t xml:space="preserve"> w terminie, o którym mowa w </w:t>
      </w:r>
      <w:r>
        <w:t xml:space="preserve">pkt </w:t>
      </w:r>
      <w:r w:rsidR="00392F48" w:rsidRPr="005326A0">
        <w:t xml:space="preserve">6 lit. a, Zamawiający </w:t>
      </w:r>
      <w:r w:rsidR="006F4D4E" w:rsidRPr="005326A0">
        <w:t>zastrzega prawo powierzenia</w:t>
      </w:r>
      <w:r w:rsidR="00392F48" w:rsidRPr="005326A0">
        <w:t xml:space="preserve"> usunięcia wad </w:t>
      </w:r>
      <w:r w:rsidR="006F4D4E" w:rsidRPr="005326A0">
        <w:t xml:space="preserve">podmiotowi trzeciemu, wymiany wadliwego wyposażenia na  </w:t>
      </w:r>
      <w:r w:rsidR="00E04018" w:rsidRPr="005326A0">
        <w:t xml:space="preserve">koszt i </w:t>
      </w:r>
      <w:r w:rsidR="006F4D4E" w:rsidRPr="005326A0">
        <w:t>ryzyko Wykonawcy, bądź odstąpienia od umowy</w:t>
      </w:r>
      <w:r w:rsidR="004416FA" w:rsidRPr="005326A0">
        <w:t xml:space="preserve"> w terminie 30 dni od powzięcia informacji o tej okoliczności. </w:t>
      </w:r>
    </w:p>
    <w:p w14:paraId="016F1917" w14:textId="09860A66" w:rsidR="00392F48" w:rsidRPr="00202A06" w:rsidRDefault="00392F48" w:rsidP="00E42129">
      <w:pPr>
        <w:pStyle w:val="Akapitzlist"/>
        <w:numPr>
          <w:ilvl w:val="0"/>
          <w:numId w:val="38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Niezależnie od  zobowiązań wynikających z tytułu udzielonej rękojmi, Wykonawca zobowiązany jest do dostarczenia kart gwarancyjnych producentów wyposażenia,</w:t>
      </w:r>
      <w:r w:rsidR="00E95212" w:rsidRPr="00202A06">
        <w:rPr>
          <w:rFonts w:ascii="Verdana" w:eastAsia="Calibri" w:hAnsi="Verdana" w:cs="Times New Roman"/>
          <w:sz w:val="20"/>
          <w:szCs w:val="20"/>
        </w:rPr>
        <w:t xml:space="preserve"> o ile </w:t>
      </w:r>
      <w:r w:rsidR="004416FA" w:rsidRPr="00202A06">
        <w:rPr>
          <w:rFonts w:ascii="Verdana" w:eastAsia="Calibri" w:hAnsi="Verdana" w:cs="Times New Roman"/>
          <w:sz w:val="20"/>
          <w:szCs w:val="20"/>
        </w:rPr>
        <w:t>nie wyprodukował</w:t>
      </w:r>
      <w:r w:rsidR="0094759B" w:rsidRPr="00202A06">
        <w:rPr>
          <w:rFonts w:ascii="Verdana" w:eastAsia="Calibri" w:hAnsi="Verdana" w:cs="Times New Roman"/>
          <w:sz w:val="20"/>
          <w:szCs w:val="20"/>
        </w:rPr>
        <w:t xml:space="preserve"> go sam, </w:t>
      </w:r>
      <w:r w:rsidR="00C8192C" w:rsidRPr="00202A06">
        <w:rPr>
          <w:rFonts w:ascii="Verdana" w:eastAsia="Calibri" w:hAnsi="Verdana" w:cs="Times New Roman"/>
          <w:sz w:val="20"/>
          <w:szCs w:val="20"/>
        </w:rPr>
        <w:t xml:space="preserve">na okres gwarancji …………. miesięcy, 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 wystawionych na okaziciela lub </w:t>
      </w:r>
      <w:r w:rsidR="0094759B" w:rsidRPr="00202A06">
        <w:rPr>
          <w:rFonts w:ascii="Verdana" w:eastAsia="Calibri" w:hAnsi="Verdana" w:cs="Times New Roman"/>
          <w:sz w:val="20"/>
          <w:szCs w:val="20"/>
        </w:rPr>
        <w:t xml:space="preserve">zagwarantowania 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korzystania z praw </w:t>
      </w:r>
      <w:r w:rsidR="00C8192C" w:rsidRPr="00202A06">
        <w:rPr>
          <w:rFonts w:ascii="Verdana" w:eastAsia="Calibri" w:hAnsi="Verdana" w:cs="Times New Roman"/>
          <w:sz w:val="20"/>
          <w:szCs w:val="20"/>
        </w:rPr>
        <w:t xml:space="preserve">z gwarancji </w:t>
      </w:r>
      <w:r w:rsidRPr="00202A06">
        <w:rPr>
          <w:rFonts w:ascii="Verdana" w:eastAsia="Calibri" w:hAnsi="Verdana" w:cs="Times New Roman"/>
          <w:sz w:val="20"/>
          <w:szCs w:val="20"/>
        </w:rPr>
        <w:t>przez Zamawiającego, na zasadach określonych w ust.</w:t>
      </w:r>
      <w:r w:rsidR="00B14362" w:rsidRPr="00202A06">
        <w:rPr>
          <w:rFonts w:ascii="Verdana" w:eastAsia="Calibri" w:hAnsi="Verdana" w:cs="Times New Roman"/>
          <w:sz w:val="20"/>
          <w:szCs w:val="20"/>
        </w:rPr>
        <w:t>3</w:t>
      </w:r>
      <w:r w:rsidRPr="00202A06">
        <w:rPr>
          <w:rFonts w:ascii="Verdana" w:eastAsia="Calibri" w:hAnsi="Verdana" w:cs="Times New Roman"/>
          <w:sz w:val="20"/>
          <w:szCs w:val="20"/>
        </w:rPr>
        <w:t>.</w:t>
      </w:r>
    </w:p>
    <w:p w14:paraId="1E223703" w14:textId="011E5CED" w:rsidR="00392F48" w:rsidRDefault="00392F48" w:rsidP="00E42129">
      <w:pPr>
        <w:pStyle w:val="Akapitzlist"/>
        <w:numPr>
          <w:ilvl w:val="0"/>
          <w:numId w:val="38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lastRenderedPageBreak/>
        <w:t xml:space="preserve">W ramach gwarancji, o której mowa w ust. </w:t>
      </w:r>
      <w:r w:rsidR="00B14362" w:rsidRPr="00202A06">
        <w:rPr>
          <w:rFonts w:ascii="Verdana" w:eastAsia="Calibri" w:hAnsi="Verdana" w:cs="Times New Roman"/>
          <w:sz w:val="20"/>
          <w:szCs w:val="20"/>
        </w:rPr>
        <w:t>2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, w przypadku stwierdzenia wad dostarczonego wyposażenia,  Zamawiającemu przysługuje uprawnienie  do żądania bezpłatnej naprawy lub wymiany wyposażenia na inny wolny od wad, w terminie 21 dni od dnia zgłoszenia ujawnionej wady. </w:t>
      </w:r>
    </w:p>
    <w:p w14:paraId="21A535A6" w14:textId="77777777" w:rsidR="00392F48" w:rsidRPr="00B42C2C" w:rsidRDefault="00392F48">
      <w:pPr>
        <w:pStyle w:val="Akapitzlist"/>
        <w:numPr>
          <w:ilvl w:val="0"/>
          <w:numId w:val="38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B42C2C">
        <w:rPr>
          <w:rFonts w:ascii="Verdana" w:eastAsia="Calibri" w:hAnsi="Verdana" w:cs="Times New Roman"/>
          <w:sz w:val="20"/>
          <w:szCs w:val="20"/>
        </w:rPr>
        <w:t>Zamawiający może dochodzić uprawnień z tytułu rękojmi za wady niezależnie od  uprawnień z tytułu gwarancji, o ile wada została ujawniona w terminie związania rękojmią, a Zamawiający zawiadomił o niej w terminie miesiąca od jej stwierdzenia.</w:t>
      </w:r>
    </w:p>
    <w:p w14:paraId="5A07F230" w14:textId="77777777" w:rsidR="00FE534D" w:rsidRPr="00202A06" w:rsidRDefault="00FE534D" w:rsidP="00505544">
      <w:pPr>
        <w:pStyle w:val="Akapitzlist"/>
        <w:spacing w:after="0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E30B90" w14:textId="77777777" w:rsidR="00FE534D" w:rsidRPr="00202A06" w:rsidRDefault="00FE534D" w:rsidP="00505544">
      <w:pPr>
        <w:pStyle w:val="Akapitzlist"/>
        <w:spacing w:after="0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A3FA008" w14:textId="77777777" w:rsidR="00AC2DCA" w:rsidRPr="00202A06" w:rsidRDefault="00951302" w:rsidP="00505544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45EB0B2D" w14:textId="77777777" w:rsidR="00AC2DCA" w:rsidRPr="00202A06" w:rsidRDefault="00AC2DCA" w:rsidP="00505544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Zabezpieczenie należytego wykonania umowy </w:t>
      </w:r>
    </w:p>
    <w:p w14:paraId="6518A6FF" w14:textId="77777777" w:rsidR="00AC2DCA" w:rsidRPr="00202A06" w:rsidRDefault="00AC2DCA" w:rsidP="00956C03">
      <w:pPr>
        <w:pStyle w:val="Akapitzlist"/>
        <w:numPr>
          <w:ilvl w:val="0"/>
          <w:numId w:val="4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Ustala się zabezpieczenie należytego wykonania umowy w wysokości 5% wynagrodzenia ofertowego (ceny ofe</w:t>
      </w:r>
      <w:r w:rsidR="00951302" w:rsidRPr="00202A06">
        <w:rPr>
          <w:rFonts w:ascii="Verdana" w:eastAsia="Calibri" w:hAnsi="Verdana" w:cs="Times New Roman"/>
          <w:sz w:val="20"/>
          <w:szCs w:val="20"/>
        </w:rPr>
        <w:t>rty brutto), o którym mowa w § 3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 ust. 1 niniejszej umowy, </w:t>
      </w:r>
      <w:r w:rsidRPr="00202A06">
        <w:rPr>
          <w:rFonts w:ascii="Verdana" w:eastAsia="Calibri" w:hAnsi="Verdana" w:cs="Times New Roman"/>
          <w:sz w:val="20"/>
          <w:szCs w:val="20"/>
        </w:rPr>
        <w:br/>
        <w:t>co stanowi kwotę</w:t>
      </w:r>
      <w:r w:rsidR="00463755" w:rsidRPr="00202A06">
        <w:rPr>
          <w:rFonts w:ascii="Verdana" w:eastAsia="Calibri" w:hAnsi="Verdana" w:cs="Times New Roman"/>
          <w:sz w:val="20"/>
          <w:szCs w:val="20"/>
        </w:rPr>
        <w:t>:</w:t>
      </w:r>
      <w:r w:rsidR="009A5044" w:rsidRPr="00202A06">
        <w:rPr>
          <w:rFonts w:ascii="Verdana" w:eastAsia="Calibri" w:hAnsi="Verdana" w:cs="Times New Roman"/>
          <w:sz w:val="20"/>
          <w:szCs w:val="20"/>
        </w:rPr>
        <w:t xml:space="preserve"> </w:t>
      </w:r>
      <w:r w:rsidR="00463755" w:rsidRPr="00202A06">
        <w:rPr>
          <w:rFonts w:ascii="Verdana" w:eastAsia="Calibri" w:hAnsi="Verdana" w:cs="Times New Roman"/>
          <w:sz w:val="20"/>
          <w:szCs w:val="20"/>
        </w:rPr>
        <w:t>_____________________PLN</w:t>
      </w:r>
      <w:r w:rsidRPr="00202A06">
        <w:rPr>
          <w:rFonts w:ascii="Verdana" w:eastAsia="Calibri" w:hAnsi="Verdana" w:cs="Times New Roman"/>
          <w:sz w:val="20"/>
          <w:szCs w:val="20"/>
        </w:rPr>
        <w:t xml:space="preserve">( słownie złotych: _______________ ). </w:t>
      </w:r>
    </w:p>
    <w:p w14:paraId="7DCB62D1" w14:textId="77777777" w:rsidR="00AC2DCA" w:rsidRPr="00202A06" w:rsidRDefault="00AC2DCA" w:rsidP="00956C03">
      <w:pPr>
        <w:pStyle w:val="Akapitzlist"/>
        <w:numPr>
          <w:ilvl w:val="0"/>
          <w:numId w:val="4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Najpóźniej z dniem zawarcia umowy Wykonawca wniósł ustaloną w ust. 1 kwotę zabezpieczenia należytego wykonania umowy w formie _______________</w:t>
      </w:r>
    </w:p>
    <w:p w14:paraId="7E9AF87D" w14:textId="77777777" w:rsidR="00AC2DCA" w:rsidRPr="00202A06" w:rsidRDefault="00AC2DCA" w:rsidP="00956C03">
      <w:pPr>
        <w:pStyle w:val="Akapitzlist"/>
        <w:numPr>
          <w:ilvl w:val="0"/>
          <w:numId w:val="47"/>
        </w:numPr>
        <w:spacing w:after="0"/>
        <w:jc w:val="both"/>
        <w:rPr>
          <w:rFonts w:ascii="Verdana" w:eastAsia="Calibri" w:hAnsi="Verdana" w:cs="Times New Roman"/>
          <w:sz w:val="20"/>
          <w:szCs w:val="20"/>
        </w:rPr>
      </w:pPr>
      <w:r w:rsidRPr="00202A06">
        <w:rPr>
          <w:rFonts w:ascii="Verdana" w:eastAsia="Calibri" w:hAnsi="Verdana" w:cs="Times New Roman"/>
          <w:sz w:val="20"/>
          <w:szCs w:val="20"/>
        </w:rPr>
        <w:t>Zabezpieczenie należytego wykonania umowy, o którym mowa w ust. 1 zostanie zwrócone Wykonawcy w  terminie 30 dni od dnia zakończenia wykonania Pr</w:t>
      </w:r>
      <w:r w:rsidR="001736C1" w:rsidRPr="00202A06">
        <w:rPr>
          <w:rFonts w:ascii="Verdana" w:eastAsia="Calibri" w:hAnsi="Verdana" w:cs="Times New Roman"/>
          <w:sz w:val="20"/>
          <w:szCs w:val="20"/>
        </w:rPr>
        <w:t xml:space="preserve">zedmiotu umowy, wskazanego w § </w:t>
      </w:r>
      <w:r w:rsidR="00354B98" w:rsidRPr="00202A06">
        <w:rPr>
          <w:rFonts w:ascii="Verdana" w:eastAsia="Calibri" w:hAnsi="Verdana" w:cs="Times New Roman"/>
          <w:sz w:val="20"/>
          <w:szCs w:val="20"/>
        </w:rPr>
        <w:t xml:space="preserve">2 </w:t>
      </w:r>
      <w:r w:rsidRPr="00202A06">
        <w:rPr>
          <w:rFonts w:ascii="Verdana" w:eastAsia="Calibri" w:hAnsi="Verdana" w:cs="Times New Roman"/>
          <w:sz w:val="20"/>
          <w:szCs w:val="20"/>
        </w:rPr>
        <w:t>ust. 1,</w:t>
      </w:r>
      <w:r w:rsidR="00E92DC6" w:rsidRPr="00202A06">
        <w:rPr>
          <w:rFonts w:ascii="Verdana" w:eastAsia="Calibri" w:hAnsi="Verdana" w:cs="Times New Roman"/>
          <w:sz w:val="20"/>
          <w:szCs w:val="20"/>
        </w:rPr>
        <w:t xml:space="preserve"> </w:t>
      </w:r>
      <w:r w:rsidRPr="00202A06">
        <w:rPr>
          <w:rFonts w:ascii="Verdana" w:eastAsia="Calibri" w:hAnsi="Verdana" w:cs="Times New Roman"/>
          <w:sz w:val="20"/>
          <w:szCs w:val="20"/>
        </w:rPr>
        <w:t>z zastrzeżeniem, iż Zamawiający pozostawi na zabezpieczenie roszczeń  z tytułu rękojmi za wady oraz gwarancji jakości 30 % wysokości zabezpieczenia należytego wykonania Umowy. Kwota ta zostanie zwrócona Wykonawcy nie później niż w 15 dniu po upływie ostatniego okresu rękojmi za wady i gwarancji jakości.</w:t>
      </w:r>
    </w:p>
    <w:p w14:paraId="1A3BCA53" w14:textId="77777777" w:rsidR="00343D00" w:rsidRPr="00202A06" w:rsidRDefault="00343D00" w:rsidP="004256E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CD8FD3" w14:textId="77777777" w:rsidR="00172D23" w:rsidRPr="00202A06" w:rsidRDefault="00172D23" w:rsidP="005D0800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51302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</w:p>
    <w:p w14:paraId="23133193" w14:textId="77777777" w:rsidR="001B0D6B" w:rsidRPr="00202A06" w:rsidRDefault="00100B40" w:rsidP="005D0800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KARY UMOWNE</w:t>
      </w:r>
    </w:p>
    <w:p w14:paraId="3261966B" w14:textId="77777777" w:rsidR="00172D23" w:rsidRPr="00202A06" w:rsidRDefault="00100B40" w:rsidP="009A5044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Strony postanawiają, że</w:t>
      </w:r>
      <w:r w:rsidR="00C7548F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kary umowne będą naliczane w następujących wypadkach</w:t>
      </w:r>
      <w:r w:rsidR="006A0457" w:rsidRPr="00202A06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64D45252" w14:textId="77777777" w:rsidR="006A0457" w:rsidRPr="00202A06" w:rsidRDefault="001A478C" w:rsidP="009A5044">
      <w:pPr>
        <w:pStyle w:val="Akapitzlist"/>
        <w:spacing w:after="0"/>
        <w:ind w:left="567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</w:t>
      </w:r>
      <w:r w:rsidR="00330B3B" w:rsidRPr="00202A06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6A0457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 </w:t>
      </w:r>
      <w:r w:rsidR="008518BE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zwłokę w realizacji  </w:t>
      </w:r>
      <w:r w:rsidR="00CC7B39" w:rsidRPr="00202A06">
        <w:rPr>
          <w:rFonts w:ascii="Verdana" w:eastAsia="Times New Roman" w:hAnsi="Verdana" w:cs="Times New Roman"/>
          <w:sz w:val="20"/>
          <w:szCs w:val="20"/>
          <w:lang w:eastAsia="pl-PL"/>
        </w:rPr>
        <w:t>zamówienia objętego umową</w:t>
      </w:r>
      <w:r w:rsidR="006A0457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 Wykonawca zapłaci Zamawiającemu karę w wysokości 0,</w:t>
      </w:r>
      <w:r w:rsidR="000B2C3B" w:rsidRPr="00202A06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6A0457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 wynagrodzenia brutto za każdy dzień </w:t>
      </w:r>
      <w:r w:rsidR="00B132F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zwłoki w </w:t>
      </w:r>
      <w:r w:rsidR="006A0457" w:rsidRPr="00202A06">
        <w:rPr>
          <w:rFonts w:ascii="Verdana" w:eastAsia="Times New Roman" w:hAnsi="Verdana" w:cs="Times New Roman"/>
          <w:sz w:val="20"/>
          <w:szCs w:val="20"/>
          <w:lang w:eastAsia="pl-PL"/>
        </w:rPr>
        <w:t>realizacji zamówienia</w:t>
      </w:r>
      <w:r w:rsidR="00113890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4067109F" w14:textId="77777777" w:rsidR="006A0457" w:rsidRPr="00202A06" w:rsidRDefault="001A478C" w:rsidP="009A5044">
      <w:pPr>
        <w:pStyle w:val="Akapitzlist"/>
        <w:spacing w:after="0"/>
        <w:ind w:left="567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</w:t>
      </w:r>
      <w:r w:rsidR="00330B3B" w:rsidRPr="00202A06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B132F6" w:rsidRPr="00202A06">
        <w:rPr>
          <w:rFonts w:ascii="Verdana" w:eastAsia="Times New Roman" w:hAnsi="Verdana" w:cs="Times New Roman"/>
          <w:sz w:val="20"/>
          <w:szCs w:val="20"/>
          <w:lang w:eastAsia="pl-PL"/>
        </w:rPr>
        <w:t>a o</w:t>
      </w:r>
      <w:r w:rsidR="00CC22BF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dstąpienie przez Zamawiającego </w:t>
      </w:r>
      <w:r w:rsidR="00B132F6" w:rsidRPr="00202A06">
        <w:rPr>
          <w:rFonts w:ascii="Verdana" w:eastAsia="Times New Roman" w:hAnsi="Verdana" w:cs="Times New Roman"/>
          <w:sz w:val="20"/>
          <w:szCs w:val="20"/>
          <w:lang w:eastAsia="pl-PL"/>
        </w:rPr>
        <w:t>od umowy z winy Wykonawcy</w:t>
      </w:r>
      <w:r w:rsidR="00CC22BF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 Wykonawca zobowiązany jest do zapłacenia Zamawiającemu</w:t>
      </w:r>
      <w:r w:rsidR="00B132F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wysokości 10% wynagrodzenia </w:t>
      </w:r>
      <w:r w:rsidR="004E7AC3" w:rsidRPr="00202A06"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 w:rsidR="00B132F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A0457" w:rsidRPr="00202A06">
        <w:rPr>
          <w:rFonts w:ascii="Verdana" w:eastAsia="Times New Roman" w:hAnsi="Verdana" w:cs="Times New Roman"/>
          <w:sz w:val="20"/>
          <w:szCs w:val="20"/>
          <w:lang w:eastAsia="pl-PL"/>
        </w:rPr>
        <w:t>określone</w:t>
      </w:r>
      <w:r w:rsidR="00B132F6" w:rsidRPr="00202A06">
        <w:rPr>
          <w:rFonts w:ascii="Verdana" w:eastAsia="Times New Roman" w:hAnsi="Verdana" w:cs="Times New Roman"/>
          <w:sz w:val="20"/>
          <w:szCs w:val="20"/>
          <w:lang w:eastAsia="pl-PL"/>
        </w:rPr>
        <w:t>go</w:t>
      </w:r>
      <w:r w:rsidR="006A0457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§ 3 ust. 1</w:t>
      </w:r>
      <w:r w:rsidR="00B132F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="00113890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4CF56EC4" w14:textId="77777777" w:rsidR="007616AA" w:rsidRPr="00202A06" w:rsidRDefault="00B132F6" w:rsidP="009A5044">
      <w:pPr>
        <w:pStyle w:val="Akapitzlist"/>
        <w:numPr>
          <w:ilvl w:val="0"/>
          <w:numId w:val="42"/>
        </w:numPr>
        <w:spacing w:after="0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za zwłokę w usunięciu stwierdzonych wad przy odbiorze i w okresie rękojmi</w:t>
      </w:r>
      <w:r w:rsidR="00936D8E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wysokości </w:t>
      </w:r>
      <w:r w:rsidR="00B666E2" w:rsidRPr="00202A0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936D8E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5 % wartości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wadliwego wyposażenia </w:t>
      </w:r>
      <w:r w:rsidR="00936D8E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(wg</w:t>
      </w:r>
      <w:r w:rsidR="00482499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wartości 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 </w:t>
      </w:r>
      <w:r w:rsidR="00482499" w:rsidRPr="00202A06">
        <w:rPr>
          <w:rFonts w:ascii="Verdana" w:eastAsia="Times New Roman" w:hAnsi="Verdana" w:cs="Times New Roman"/>
          <w:sz w:val="20"/>
          <w:szCs w:val="20"/>
          <w:lang w:eastAsia="pl-PL"/>
        </w:rPr>
        <w:t>z oferty</w:t>
      </w:r>
      <w:r w:rsidR="00936D8E" w:rsidRPr="00202A06">
        <w:rPr>
          <w:rFonts w:ascii="Verdana" w:eastAsia="Times New Roman" w:hAnsi="Verdana" w:cs="Times New Roman"/>
          <w:sz w:val="20"/>
          <w:szCs w:val="20"/>
          <w:lang w:eastAsia="pl-PL"/>
        </w:rPr>
        <w:t>) za każdy dzień zwłoki</w:t>
      </w:r>
      <w:r w:rsidR="00113890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6DBEF66F" w14:textId="77777777" w:rsidR="004E7AC3" w:rsidRPr="00202A06" w:rsidRDefault="004E7AC3" w:rsidP="009A5044">
      <w:pPr>
        <w:pStyle w:val="Akapitzlist"/>
        <w:numPr>
          <w:ilvl w:val="0"/>
          <w:numId w:val="42"/>
        </w:numPr>
        <w:spacing w:after="0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za odstąpienia przez Wykonawcę od umowy z winy Zamawiającego, Zamawiający zobowiązany jest do zapłacenia Wykonawcy kary umownej w wysokości 10 % wynagrodzenia brutto, określonego w  § 3 ust. 1 umowy</w:t>
      </w:r>
      <w:r w:rsidR="00113890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0A251C50" w14:textId="77777777" w:rsidR="002F2060" w:rsidRPr="00202A06" w:rsidRDefault="00113890" w:rsidP="009A5044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Zastrzeżone kary umowne, o których mowa w ust. 1 nie pozbawiają Zamawiającego </w:t>
      </w:r>
      <w:r w:rsidR="002F206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dochodzenia od Wykonawcy odszkodowania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na zasadach ogólnych (</w:t>
      </w:r>
      <w:r w:rsidR="002F2060" w:rsidRPr="00202A06">
        <w:rPr>
          <w:rFonts w:ascii="Verdana" w:eastAsia="Times New Roman" w:hAnsi="Verdana" w:cs="Times New Roman"/>
          <w:sz w:val="20"/>
          <w:szCs w:val="20"/>
          <w:lang w:eastAsia="pl-PL"/>
        </w:rPr>
        <w:t>do wysokości rzeczywistej szkody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4CBBDEDC" w14:textId="77777777" w:rsidR="00410A67" w:rsidRPr="00202A06" w:rsidRDefault="00A80656" w:rsidP="009A5044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możliwość potrącenia należnej mu kary z dowolnej należności (faktury) przysługującej Wykonawcy, na co Wykonawca wyraża zgodę</w:t>
      </w:r>
      <w:r w:rsidR="00113890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 o ile obowiązujące przepisy nie stanowią inaczej</w:t>
      </w:r>
      <w:r w:rsidR="004E203B" w:rsidRPr="00202A0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E6187CB" w14:textId="77777777" w:rsidR="00426CB9" w:rsidRPr="00202A06" w:rsidRDefault="00426CB9" w:rsidP="009A5044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Łączna maksymalna wysokość kar umownych, których może dochodzić każda ze stron nie przekroczy </w:t>
      </w:r>
      <w:r w:rsidR="00E95212" w:rsidRPr="00202A06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0 % wysokości wynagrodzenia umownego </w:t>
      </w:r>
      <w:r w:rsidR="004E203B" w:rsidRPr="00202A06"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, o którym mowa w § 3 ust. 1 niniejszej umowy</w:t>
      </w:r>
      <w:r w:rsidR="004E203B" w:rsidRPr="00202A0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450AB37" w14:textId="77777777" w:rsidR="00B666E2" w:rsidRPr="006E33EE" w:rsidRDefault="00B666E2" w:rsidP="006E33EE">
      <w:pPr>
        <w:spacing w:after="0"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</w:p>
    <w:p w14:paraId="75C524D5" w14:textId="77777777" w:rsidR="00B666E2" w:rsidRPr="00202A06" w:rsidRDefault="00B666E2" w:rsidP="00A70CE2">
      <w:pPr>
        <w:pStyle w:val="Akapitzlist"/>
        <w:spacing w:after="0"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</w:p>
    <w:p w14:paraId="27230700" w14:textId="77777777" w:rsidR="00F1378E" w:rsidRPr="00202A06" w:rsidRDefault="00951302" w:rsidP="00F1378E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256BECC8" w14:textId="7E07D55B" w:rsidR="00F1378E" w:rsidRPr="00202A06" w:rsidRDefault="00F1378E" w:rsidP="00CB4B2F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SZKODY</w:t>
      </w:r>
    </w:p>
    <w:p w14:paraId="3867795E" w14:textId="77777777" w:rsidR="00103918" w:rsidRPr="00202A06" w:rsidRDefault="00F1378E" w:rsidP="00505544">
      <w:pPr>
        <w:numPr>
          <w:ilvl w:val="0"/>
          <w:numId w:val="32"/>
        </w:numPr>
        <w:spacing w:after="0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NewRomanPSMT"/>
          <w:sz w:val="20"/>
          <w:szCs w:val="20"/>
          <w:lang w:eastAsia="pl-PL"/>
        </w:rPr>
        <w:t>W przypadku zaistnienia w wyniku czynności Wykonawcy</w:t>
      </w:r>
      <w:r w:rsidR="00FC6C4E" w:rsidRPr="00202A06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 </w:t>
      </w:r>
      <w:r w:rsidRPr="00202A06">
        <w:rPr>
          <w:rFonts w:ascii="Verdana" w:eastAsia="Times New Roman" w:hAnsi="Verdana" w:cs="TimesNewRomanPSMT"/>
          <w:sz w:val="20"/>
          <w:szCs w:val="20"/>
          <w:lang w:eastAsia="pl-PL"/>
        </w:rPr>
        <w:t>szkody w majątku Zamawiającego</w:t>
      </w:r>
      <w:r w:rsidR="00FC6C4E" w:rsidRPr="00202A06">
        <w:rPr>
          <w:rFonts w:ascii="Verdana" w:eastAsia="Times New Roman" w:hAnsi="Verdana" w:cs="TimesNewRomanPSMT"/>
          <w:sz w:val="20"/>
          <w:szCs w:val="20"/>
          <w:lang w:eastAsia="pl-PL"/>
        </w:rPr>
        <w:t>, strony poinformują się o powyższym</w:t>
      </w:r>
      <w:r w:rsidR="00103918" w:rsidRPr="00202A06">
        <w:rPr>
          <w:rFonts w:ascii="Verdana" w:eastAsia="Times New Roman" w:hAnsi="Verdana" w:cs="TimesNewRomanPSMT"/>
          <w:sz w:val="20"/>
          <w:szCs w:val="20"/>
          <w:lang w:eastAsia="pl-PL"/>
        </w:rPr>
        <w:t>, jednocześnie wyznaczając miejsce i termin oględzin.</w:t>
      </w:r>
    </w:p>
    <w:p w14:paraId="74A7D447" w14:textId="77777777" w:rsidR="002C6131" w:rsidRPr="00202A06" w:rsidRDefault="00103918" w:rsidP="00505544">
      <w:pPr>
        <w:numPr>
          <w:ilvl w:val="0"/>
          <w:numId w:val="32"/>
        </w:numPr>
        <w:spacing w:after="0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NewRomanPSMT"/>
          <w:sz w:val="20"/>
          <w:szCs w:val="20"/>
          <w:lang w:eastAsia="pl-PL"/>
        </w:rPr>
        <w:lastRenderedPageBreak/>
        <w:t xml:space="preserve">W wyniku dokonania oględzin, zostanie sporządzony przez Strony </w:t>
      </w:r>
      <w:r w:rsidR="002C6131" w:rsidRPr="00202A06">
        <w:rPr>
          <w:rFonts w:ascii="Verdana" w:eastAsia="Times New Roman" w:hAnsi="Verdana" w:cs="TimesNewRomanPSMT"/>
          <w:sz w:val="20"/>
          <w:szCs w:val="20"/>
          <w:lang w:eastAsia="pl-PL"/>
        </w:rPr>
        <w:t>protokół szkody, który będzie stanowił podstawę do oszacowania wysokości szkody przez Zamawiającego. W przypadku braku stawiennictwa Wykonawcy, odmowy sporządzenia lub podpisania przez Wykonawcę protokołu szkody, protokół szkody zostanie sporządzony i podpisany wyłącznie przez Zamawiającego.</w:t>
      </w:r>
    </w:p>
    <w:p w14:paraId="65878C6B" w14:textId="77777777" w:rsidR="00410A67" w:rsidRPr="00202A06" w:rsidRDefault="002C6131" w:rsidP="00505544">
      <w:pPr>
        <w:numPr>
          <w:ilvl w:val="0"/>
          <w:numId w:val="32"/>
        </w:numPr>
        <w:spacing w:after="0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NewRomanPSMT"/>
          <w:sz w:val="20"/>
          <w:szCs w:val="20"/>
          <w:lang w:eastAsia="pl-PL"/>
        </w:rPr>
        <w:t>W przypadku nie naprawienia szkody przez Wykonawcę w terminie wyznaczonym przez Zamawiającego, adekwatnym do rozmiarów wyrządzonej szkody, Zamawiający</w:t>
      </w:r>
      <w:r w:rsidR="00410A67" w:rsidRPr="00202A06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 będzie uprawniony do:</w:t>
      </w:r>
    </w:p>
    <w:p w14:paraId="1C22E2FA" w14:textId="77777777" w:rsidR="002E1D6C" w:rsidRPr="00202A06" w:rsidRDefault="002E1D6C" w:rsidP="00505544">
      <w:pPr>
        <w:pStyle w:val="Akapitzlist"/>
        <w:numPr>
          <w:ilvl w:val="0"/>
          <w:numId w:val="3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410A67" w:rsidRPr="00202A06">
        <w:rPr>
          <w:rFonts w:ascii="Verdana" w:eastAsia="Times New Roman" w:hAnsi="Verdana" w:cs="Times New Roman"/>
          <w:sz w:val="20"/>
          <w:szCs w:val="20"/>
          <w:lang w:eastAsia="pl-PL"/>
        </w:rPr>
        <w:t>okonania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zlecenia jej usunięcia osobie trzeciej na koszt Wykonawcy;</w:t>
      </w:r>
    </w:p>
    <w:p w14:paraId="016A5F33" w14:textId="77777777" w:rsidR="002E1D6C" w:rsidRPr="00202A06" w:rsidRDefault="002E1D6C" w:rsidP="00505544">
      <w:pPr>
        <w:pStyle w:val="Akapitzlist"/>
        <w:numPr>
          <w:ilvl w:val="0"/>
          <w:numId w:val="3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dokonania potrącenia z wynagrodzenia należnego Wykonawcy kwoty odpowiadającej równowartości wyrządzonej szkody, na co Wykonawca wyraża zgodę.</w:t>
      </w:r>
    </w:p>
    <w:p w14:paraId="68D2DADA" w14:textId="77777777" w:rsidR="00F1378E" w:rsidRPr="00202A06" w:rsidRDefault="002E1D6C" w:rsidP="00505544">
      <w:pPr>
        <w:numPr>
          <w:ilvl w:val="0"/>
          <w:numId w:val="32"/>
        </w:numPr>
        <w:spacing w:after="0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Wykonawca będzie obowiązany do dokonania płatności kwoty wynikającej z zastosowania wykonania zastępczego, o którym mowa w ust. 3 pkt 1. </w:t>
      </w:r>
    </w:p>
    <w:p w14:paraId="7C22C74B" w14:textId="77777777" w:rsidR="002E1D6C" w:rsidRPr="00202A06" w:rsidRDefault="002E1D6C" w:rsidP="00505544">
      <w:pPr>
        <w:numPr>
          <w:ilvl w:val="0"/>
          <w:numId w:val="32"/>
        </w:numPr>
        <w:spacing w:after="0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NewRomanPSMT"/>
          <w:sz w:val="20"/>
          <w:szCs w:val="20"/>
          <w:lang w:eastAsia="pl-PL"/>
        </w:rPr>
        <w:t>Zamawiający będzie uprawniony do dochodzenia odszkodowania uzupełniającego, do wysokości rzeczywiście poniesionej szkody na zasadach ogólnych.</w:t>
      </w:r>
    </w:p>
    <w:p w14:paraId="5D447557" w14:textId="77777777" w:rsidR="00F1378E" w:rsidRPr="00202A06" w:rsidRDefault="00F1378E" w:rsidP="00266C82">
      <w:pPr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656766E" w14:textId="77777777" w:rsidR="00F1378E" w:rsidRPr="00202A06" w:rsidRDefault="00F1378E" w:rsidP="00266C82">
      <w:pPr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E0A1C0C" w14:textId="77777777" w:rsidR="00F1378E" w:rsidRPr="00202A06" w:rsidRDefault="00172D23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51302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</w:p>
    <w:p w14:paraId="44E2DA24" w14:textId="77777777" w:rsidR="00D542D2" w:rsidRPr="00202A06" w:rsidRDefault="00D542D2" w:rsidP="00A80656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ODSTAPIENIE OD UMOWY</w:t>
      </w:r>
    </w:p>
    <w:p w14:paraId="5D501653" w14:textId="51E60349" w:rsidR="008F2988" w:rsidRPr="00CB4B2F" w:rsidRDefault="00D542D2" w:rsidP="00CB4B2F">
      <w:pPr>
        <w:pStyle w:val="Akapitzlist"/>
        <w:numPr>
          <w:ilvl w:val="0"/>
          <w:numId w:val="1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Zamawiającemu przysługuje prawo do odstąpienia od</w:t>
      </w:r>
      <w:r w:rsidR="00150C9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całości lub części niewykonanej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umowy, jeżeli:</w:t>
      </w:r>
    </w:p>
    <w:p w14:paraId="64756416" w14:textId="77777777" w:rsidR="008F2988" w:rsidRPr="00202A06" w:rsidRDefault="008F2988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 </w:t>
      </w:r>
      <w:r w:rsidR="00995F07" w:rsidRPr="00202A06">
        <w:rPr>
          <w:rFonts w:ascii="Verdana" w:eastAsia="Times New Roman" w:hAnsi="Verdana" w:cs="Times New Roman"/>
          <w:sz w:val="20"/>
          <w:szCs w:val="20"/>
          <w:lang w:eastAsia="pl-PL"/>
        </w:rPr>
        <w:t>wykonał w sposób zawiniony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 w terminie wskazanym w § 2 ust. 1 Umowy;</w:t>
      </w:r>
    </w:p>
    <w:p w14:paraId="068D9C74" w14:textId="77777777" w:rsidR="0022524A" w:rsidRPr="00202A06" w:rsidRDefault="0022524A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zwłoka w wykonaniu przedmiotu umowy w stosunku do terminu określonego </w:t>
      </w:r>
      <w:r w:rsidR="00D07D68" w:rsidRPr="00202A0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§ 2 </w:t>
      </w:r>
      <w:r w:rsidR="00995F07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ust. 1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umowy,  przekroczy 10 dni;</w:t>
      </w:r>
    </w:p>
    <w:p w14:paraId="01B7B64E" w14:textId="77777777" w:rsidR="000B7C51" w:rsidRPr="00202A06" w:rsidRDefault="00995F07" w:rsidP="00D542D2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0B7C51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wyniku wszczętego </w:t>
      </w:r>
      <w:r w:rsidR="00803F3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postępowania </w:t>
      </w:r>
      <w:r w:rsidR="000B7C51" w:rsidRPr="00202A06">
        <w:rPr>
          <w:rFonts w:ascii="Verdana" w:eastAsia="Times New Roman" w:hAnsi="Verdana" w:cs="Times New Roman"/>
          <w:sz w:val="20"/>
          <w:szCs w:val="20"/>
          <w:lang w:eastAsia="pl-PL"/>
        </w:rPr>
        <w:t>egzekucyjnego nastąpi zajęcie majątku Wykonawcy lub jego znacznej części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, uniemożliwiające realizację przedmiotu umowy</w:t>
      </w:r>
      <w:r w:rsidR="009C545C" w:rsidRPr="00202A06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FD98F98" w14:textId="77777777" w:rsidR="00AC2DCA" w:rsidRPr="00202A06" w:rsidRDefault="009C545C" w:rsidP="00505544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AC2DCA" w:rsidRPr="00202A06">
        <w:rPr>
          <w:rFonts w:ascii="Verdana" w:eastAsia="Times New Roman" w:hAnsi="Verdana" w:cs="Times New Roman"/>
          <w:sz w:val="20"/>
          <w:szCs w:val="20"/>
          <w:lang w:eastAsia="pl-PL"/>
        </w:rPr>
        <w:t>nie wywiązuje się z obowiązków stanowiących przedmiot niniejszej Umowy, pomimo wystosowania przez Zamawiającego wezwania do usunięcia naruszeń i upływu wyznaczonego w tym celu terminu.</w:t>
      </w:r>
    </w:p>
    <w:p w14:paraId="5866C271" w14:textId="77777777" w:rsidR="000B7C51" w:rsidRPr="00202A06" w:rsidRDefault="000B7C51" w:rsidP="00D542D2">
      <w:pPr>
        <w:pStyle w:val="Akapitzlist"/>
        <w:numPr>
          <w:ilvl w:val="0"/>
          <w:numId w:val="1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Wykonawcy przysługuje prawo odstąpienia od umowy </w:t>
      </w:r>
      <w:r w:rsidR="00803F3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gdy Zamawiający z własnej winy nie przystąpił do odbioru przedmiotu umowy lub bezpodstawnie odmówił podpisania protokołu odbioru. </w:t>
      </w:r>
    </w:p>
    <w:p w14:paraId="793E3C25" w14:textId="53F22085" w:rsidR="00C86A2D" w:rsidRPr="00202A06" w:rsidRDefault="00C86A2D" w:rsidP="00D542D2">
      <w:pPr>
        <w:pStyle w:val="Akapitzlist"/>
        <w:numPr>
          <w:ilvl w:val="0"/>
          <w:numId w:val="1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Odstąpienie od umowy powinno nastąpić w formie pisemnej w terminie </w:t>
      </w:r>
      <w:r w:rsidR="005326A0">
        <w:rPr>
          <w:rFonts w:ascii="Verdana" w:eastAsia="Times New Roman" w:hAnsi="Verdana" w:cs="Times New Roman"/>
          <w:sz w:val="20"/>
          <w:szCs w:val="20"/>
          <w:lang w:eastAsia="pl-PL"/>
        </w:rPr>
        <w:t>14 dni</w:t>
      </w:r>
      <w:r w:rsidR="005326A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od daty powzięcia wiadomości o zaistnieniu okoliczności określonych w ust</w:t>
      </w:r>
      <w:r w:rsidR="00DF0DF3" w:rsidRPr="00202A0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</w:t>
      </w:r>
      <w:r w:rsidR="00DF0DF3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2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musi zawierać uzasadnienie.</w:t>
      </w:r>
    </w:p>
    <w:p w14:paraId="63964223" w14:textId="77777777" w:rsidR="00262492" w:rsidRPr="00202A06" w:rsidRDefault="00262492" w:rsidP="00A80656">
      <w:pPr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742BBC" w14:textId="77777777" w:rsidR="009C1394" w:rsidRPr="00202A06" w:rsidRDefault="009C1394" w:rsidP="009C1394">
      <w:pPr>
        <w:pStyle w:val="Akapitzlist"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51302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9</w:t>
      </w:r>
    </w:p>
    <w:p w14:paraId="01BE77CF" w14:textId="77777777" w:rsidR="009C1394" w:rsidRPr="00202A06" w:rsidRDefault="009C1394" w:rsidP="00A80656">
      <w:pPr>
        <w:pStyle w:val="Akapitzlist"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ODBIÓR PRZEDMIOTU UMOWY</w:t>
      </w:r>
    </w:p>
    <w:p w14:paraId="0306EFA2" w14:textId="77777777" w:rsidR="009C1394" w:rsidRPr="00202A06" w:rsidRDefault="009C1394" w:rsidP="009C1394">
      <w:pPr>
        <w:pStyle w:val="Akapitzlist"/>
        <w:numPr>
          <w:ilvl w:val="0"/>
          <w:numId w:val="20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zgłosi Zamawiającemu gotowość końcowego odbioru przedmiotu umowy na piśmie. </w:t>
      </w:r>
    </w:p>
    <w:p w14:paraId="3C23CC82" w14:textId="77777777" w:rsidR="009C1394" w:rsidRPr="00202A06" w:rsidRDefault="006C6688" w:rsidP="009C1394">
      <w:pPr>
        <w:pStyle w:val="Akapitzlist"/>
        <w:numPr>
          <w:ilvl w:val="0"/>
          <w:numId w:val="20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zastrzega prawo do odmowy odbioru wyposażenia w przypadku stwierdzenia wad istotnych ( w części dotkniętej tymi wadami) z zastrzeżeniem ust. 4 </w:t>
      </w:r>
    </w:p>
    <w:p w14:paraId="4469599C" w14:textId="77777777" w:rsidR="009C1394" w:rsidRPr="00202A06" w:rsidRDefault="009C1394" w:rsidP="009C1394">
      <w:pPr>
        <w:pStyle w:val="Akapitzlist"/>
        <w:numPr>
          <w:ilvl w:val="0"/>
          <w:numId w:val="20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Jeżeli w toku czynności odbioru </w:t>
      </w:r>
      <w:r w:rsidR="00C84433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wyposażenia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zostan</w:t>
      </w:r>
      <w:r w:rsidR="00C84433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ą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stwierdzone</w:t>
      </w:r>
      <w:r w:rsidR="00C84433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wady nieistotne, Zam</w:t>
      </w:r>
      <w:r w:rsidR="007133E5" w:rsidRPr="00202A06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C84433" w:rsidRPr="00202A06">
        <w:rPr>
          <w:rFonts w:ascii="Verdana" w:eastAsia="Times New Roman" w:hAnsi="Verdana" w:cs="Times New Roman"/>
          <w:sz w:val="20"/>
          <w:szCs w:val="20"/>
          <w:lang w:eastAsia="pl-PL"/>
        </w:rPr>
        <w:t>wiający dokona odbioru wyposaże</w:t>
      </w:r>
      <w:r w:rsidR="007133E5" w:rsidRPr="00202A06">
        <w:rPr>
          <w:rFonts w:ascii="Verdana" w:eastAsia="Times New Roman" w:hAnsi="Verdana" w:cs="Times New Roman"/>
          <w:sz w:val="20"/>
          <w:szCs w:val="20"/>
          <w:lang w:eastAsia="pl-PL"/>
        </w:rPr>
        <w:t>n</w:t>
      </w:r>
      <w:r w:rsidR="00C84433" w:rsidRPr="00202A06">
        <w:rPr>
          <w:rFonts w:ascii="Verdana" w:eastAsia="Times New Roman" w:hAnsi="Verdana" w:cs="Times New Roman"/>
          <w:sz w:val="20"/>
          <w:szCs w:val="20"/>
          <w:lang w:eastAsia="pl-PL"/>
        </w:rPr>
        <w:t>ia i wyznaczy Wykonawcy termin usunięcia wad</w:t>
      </w:r>
      <w:r w:rsidR="00F173D7" w:rsidRPr="00202A0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C84433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 rygorem</w:t>
      </w:r>
      <w:r w:rsidR="002A4C85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powierzenia ich zastępczego usunięcia podmiotowi trzeciemu</w:t>
      </w:r>
      <w:r w:rsidR="00F173D7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koszt i ryzyko Wykonawcy, z prawem naliczenia kar umownych, o których mowa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256EA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§ </w:t>
      </w:r>
      <w:r w:rsidR="001B6C96" w:rsidRPr="00202A06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ust.1 </w:t>
      </w:r>
      <w:r w:rsidR="00A523BB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pkt 3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="00A523BB" w:rsidRPr="00202A06">
        <w:t xml:space="preserve"> lub odstąpienia od umowy.</w:t>
      </w:r>
    </w:p>
    <w:p w14:paraId="189F8553" w14:textId="77777777" w:rsidR="009C1394" w:rsidRPr="00202A06" w:rsidRDefault="009C1394" w:rsidP="009C1394">
      <w:pPr>
        <w:pStyle w:val="Akapitzlist"/>
        <w:numPr>
          <w:ilvl w:val="0"/>
          <w:numId w:val="20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t xml:space="preserve">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Jeżeli w toku czynności odbioru końcowego prac stanowiących przedmiot niniejszej umowy zostaną stwierdzone wady </w:t>
      </w:r>
      <w:r w:rsidR="00A523BB" w:rsidRPr="00202A06">
        <w:rPr>
          <w:rFonts w:ascii="Verdana" w:eastAsia="Times New Roman" w:hAnsi="Verdana" w:cs="Times New Roman"/>
          <w:sz w:val="20"/>
          <w:szCs w:val="20"/>
          <w:lang w:eastAsia="pl-PL"/>
        </w:rPr>
        <w:t>istotne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Zamawiający ma prawo zażądać wykonania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przedmiotu umowy lub jego części po raz drugi, zachowując prawo naliczania Wykonawcy</w:t>
      </w:r>
      <w:r w:rsidR="004256EA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kar umownych określonych w § </w:t>
      </w:r>
      <w:r w:rsidR="001B6C96" w:rsidRPr="00202A06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ust.1</w:t>
      </w:r>
      <w:r w:rsidR="00A523BB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pkt 3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umowy.</w:t>
      </w:r>
      <w:r w:rsidRPr="00202A06">
        <w:t xml:space="preserve"> </w:t>
      </w:r>
    </w:p>
    <w:p w14:paraId="3ACA77DA" w14:textId="77777777" w:rsidR="009C1394" w:rsidRPr="00202A06" w:rsidRDefault="009C1394" w:rsidP="005356EE">
      <w:p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464B09A" w14:textId="77777777" w:rsidR="00E10564" w:rsidRPr="00202A06" w:rsidRDefault="009C1394" w:rsidP="009C1394">
      <w:pPr>
        <w:pStyle w:val="Akapitzlist"/>
        <w:spacing w:after="0"/>
        <w:ind w:left="284" w:firstLine="43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51302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10</w:t>
      </w:r>
    </w:p>
    <w:p w14:paraId="25D7C596" w14:textId="77777777" w:rsidR="00E10564" w:rsidRPr="00202A06" w:rsidRDefault="00E10564" w:rsidP="00E10564">
      <w:pPr>
        <w:pStyle w:val="Akapitzlist"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OSOBY ODPOWIEDZIALNE</w:t>
      </w:r>
    </w:p>
    <w:p w14:paraId="61C3C376" w14:textId="77777777" w:rsidR="00E10564" w:rsidRPr="00202A06" w:rsidRDefault="00E10564" w:rsidP="009C1394">
      <w:pPr>
        <w:pStyle w:val="Akapitzlist"/>
        <w:numPr>
          <w:ilvl w:val="0"/>
          <w:numId w:val="13"/>
        </w:numPr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Osobą odpowiedzialna za realizację niniejszej umowy ze strony Wykonawcy jest ……………………………………………………………………………….</w:t>
      </w:r>
    </w:p>
    <w:p w14:paraId="2E2E7A02" w14:textId="77777777" w:rsidR="00E10564" w:rsidRPr="00202A06" w:rsidRDefault="00E10564" w:rsidP="009C1394">
      <w:pPr>
        <w:pStyle w:val="Akapitzlist"/>
        <w:numPr>
          <w:ilvl w:val="0"/>
          <w:numId w:val="13"/>
        </w:numPr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Osobą odpowiedzialna za realizację niniejszej umowy ze strony Zamawiającego  jest</w:t>
      </w:r>
    </w:p>
    <w:p w14:paraId="480B6708" w14:textId="3D00E745" w:rsidR="00E10564" w:rsidRPr="00202A06" w:rsidRDefault="00CB4B2F" w:rsidP="009C1394">
      <w:pPr>
        <w:pStyle w:val="Akapitzlist"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Dorota Szafraniec tel. 831-037-727</w:t>
      </w:r>
    </w:p>
    <w:p w14:paraId="787C829B" w14:textId="77777777" w:rsidR="00951302" w:rsidRPr="00202A06" w:rsidRDefault="00951302" w:rsidP="00FB6F00">
      <w:pPr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BAB794E" w14:textId="77777777" w:rsidR="00E10564" w:rsidRPr="00202A06" w:rsidRDefault="009C1394" w:rsidP="00E10564">
      <w:pPr>
        <w:pStyle w:val="Akapitzlist"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951302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14:paraId="5C598F0F" w14:textId="77777777" w:rsidR="00E10564" w:rsidRPr="00202A06" w:rsidRDefault="00E10564" w:rsidP="00A76B95">
      <w:pPr>
        <w:pStyle w:val="Akapitzlist"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CESJA WIERZYTELNOŚCI</w:t>
      </w:r>
    </w:p>
    <w:p w14:paraId="72D2179A" w14:textId="77777777" w:rsidR="008842A0" w:rsidRPr="00202A06" w:rsidRDefault="008842A0" w:rsidP="009C1394">
      <w:pPr>
        <w:pStyle w:val="Akapitzlist"/>
        <w:numPr>
          <w:ilvl w:val="0"/>
          <w:numId w:val="14"/>
        </w:numPr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Wykonawca nie może bez pisemnej zgody Zamawiającego przenieść wierzytelności wynikającej z Umowy na osobę trzecią.</w:t>
      </w:r>
    </w:p>
    <w:p w14:paraId="38914A8B" w14:textId="77777777" w:rsidR="008842A0" w:rsidRPr="00202A06" w:rsidRDefault="008842A0" w:rsidP="009C1394">
      <w:pPr>
        <w:pStyle w:val="Akapitzlist"/>
        <w:numPr>
          <w:ilvl w:val="0"/>
          <w:numId w:val="14"/>
        </w:numPr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Zamawiający ma prawo przenieść wierzytelności wynikające z Umowy na osobę trzecią po pisemnym powiadomieniu Wykonawcy.</w:t>
      </w:r>
    </w:p>
    <w:p w14:paraId="38E57789" w14:textId="77777777" w:rsidR="00C30333" w:rsidRPr="00202A06" w:rsidRDefault="00C30333" w:rsidP="00563722">
      <w:pPr>
        <w:spacing w:after="0"/>
        <w:rPr>
          <w:b/>
        </w:rPr>
      </w:pPr>
    </w:p>
    <w:p w14:paraId="4F6E338E" w14:textId="600348C7" w:rsidR="00B666E2" w:rsidRPr="005326A0" w:rsidRDefault="0086251E" w:rsidP="00B42C2C">
      <w:pPr>
        <w:pStyle w:val="Akapitzlist"/>
        <w:spacing w:after="0"/>
        <w:jc w:val="center"/>
        <w:rPr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r w:rsidR="00951302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12</w:t>
      </w:r>
    </w:p>
    <w:p w14:paraId="514DA476" w14:textId="77777777" w:rsidR="008842A0" w:rsidRPr="00202A06" w:rsidRDefault="008842A0" w:rsidP="008842A0">
      <w:pPr>
        <w:pStyle w:val="Akapitzlist"/>
        <w:spacing w:after="0"/>
        <w:ind w:left="108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ZMIANY UMOWY</w:t>
      </w:r>
    </w:p>
    <w:p w14:paraId="2AAB2D44" w14:textId="26B29778" w:rsidR="008842A0" w:rsidRPr="00202A06" w:rsidRDefault="009B28A7" w:rsidP="009C1394">
      <w:pPr>
        <w:pStyle w:val="Akapitzlist"/>
        <w:numPr>
          <w:ilvl w:val="0"/>
          <w:numId w:val="15"/>
        </w:numPr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Zmiana umowy dopuszczalna będzie w przypadkach i na zasadach określonych niniejszą umową, w </w:t>
      </w:r>
      <w:r w:rsidR="00ED2009" w:rsidRPr="00202A06">
        <w:rPr>
          <w:rFonts w:ascii="Verdana" w:eastAsia="Times New Roman" w:hAnsi="Verdana" w:cs="Times New Roman"/>
          <w:sz w:val="20"/>
          <w:szCs w:val="20"/>
          <w:lang w:eastAsia="pl-PL"/>
        </w:rPr>
        <w:t>razie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03F460D9" w14:textId="3E1D6877" w:rsidR="008842A0" w:rsidRPr="00202A06" w:rsidRDefault="00ED2009" w:rsidP="008842A0">
      <w:pPr>
        <w:pStyle w:val="Akapitzlist"/>
        <w:numPr>
          <w:ilvl w:val="0"/>
          <w:numId w:val="16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8842A0" w:rsidRPr="00202A06">
        <w:rPr>
          <w:rFonts w:ascii="Verdana" w:eastAsia="Times New Roman" w:hAnsi="Verdana" w:cs="Times New Roman"/>
          <w:sz w:val="20"/>
          <w:szCs w:val="20"/>
          <w:lang w:eastAsia="pl-PL"/>
        </w:rPr>
        <w:t>ydłużenia terminu wykonania przedmiotu Umowy w przypadku, o którym mowa w §</w:t>
      </w:r>
      <w:r w:rsidR="00F5298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 ust. </w:t>
      </w:r>
      <w:r w:rsidR="009530E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8842A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513421D3" w14:textId="77777777" w:rsidR="00ED2009" w:rsidRPr="00202A06" w:rsidRDefault="00ED2009" w:rsidP="008842A0">
      <w:pPr>
        <w:pStyle w:val="Akapitzlist"/>
        <w:numPr>
          <w:ilvl w:val="0"/>
          <w:numId w:val="16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E26016" w:rsidRPr="00202A06">
        <w:rPr>
          <w:rFonts w:ascii="Verdana" w:eastAsia="Times New Roman" w:hAnsi="Verdana" w:cs="Times New Roman"/>
          <w:sz w:val="20"/>
          <w:szCs w:val="20"/>
          <w:lang w:eastAsia="pl-PL"/>
        </w:rPr>
        <w:t>mian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="00E26016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numeru  rachunku  bankowego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708D7E03" w14:textId="77777777" w:rsidR="00E26016" w:rsidRPr="00202A06" w:rsidRDefault="008842A0" w:rsidP="009C1394">
      <w:pPr>
        <w:pStyle w:val="Akapitzlist"/>
        <w:numPr>
          <w:ilvl w:val="0"/>
          <w:numId w:val="15"/>
        </w:numPr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Zmiany Umowy o których mowa w ust 1 zostaną dokonane w formie aneksu do umowy</w:t>
      </w:r>
      <w:r w:rsidR="00E26016" w:rsidRPr="00202A0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F2836E4" w14:textId="77777777" w:rsidR="00505544" w:rsidRPr="00202A06" w:rsidRDefault="00E26016" w:rsidP="003C488F">
      <w:pPr>
        <w:spacing w:after="0"/>
        <w:ind w:left="709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O zmianach teleadresowych, zmianach osób odpowi</w:t>
      </w:r>
      <w:r w:rsidR="004256EA" w:rsidRPr="00202A06">
        <w:rPr>
          <w:rFonts w:ascii="Verdana" w:eastAsia="Times New Roman" w:hAnsi="Verdana" w:cs="Times New Roman"/>
          <w:sz w:val="20"/>
          <w:szCs w:val="20"/>
          <w:lang w:eastAsia="pl-PL"/>
        </w:rPr>
        <w:t>edzialnych za wykonanie zadania Wykonawca powiadomi Z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amawiającego pisemnie. Takie zmiany nie wymagają Aneksu do Umowy.</w:t>
      </w:r>
    </w:p>
    <w:p w14:paraId="44CEC822" w14:textId="77777777" w:rsidR="00A76B95" w:rsidRPr="00202A06" w:rsidRDefault="00A76B95" w:rsidP="00563722">
      <w:pPr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E08B34" w14:textId="43F60BD5" w:rsidR="0014661F" w:rsidRPr="00202A06" w:rsidRDefault="0014661F" w:rsidP="0014661F">
      <w:pPr>
        <w:pStyle w:val="Akapitzlist"/>
        <w:spacing w:after="0"/>
        <w:ind w:left="108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5326A0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14:paraId="00493558" w14:textId="20C8DB48" w:rsidR="0014661F" w:rsidRPr="00CB4B2F" w:rsidRDefault="00CB4B2F" w:rsidP="0014661F">
      <w:pPr>
        <w:pStyle w:val="Akapitzlist"/>
        <w:spacing w:after="0"/>
        <w:ind w:left="108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B4B2F">
        <w:rPr>
          <w:rFonts w:ascii="Verdana" w:eastAsia="Times New Roman" w:hAnsi="Verdana" w:cs="Times New Roman"/>
          <w:b/>
          <w:sz w:val="20"/>
          <w:szCs w:val="20"/>
          <w:lang w:eastAsia="pl-PL"/>
        </w:rPr>
        <w:t>OCHRONA DANYCH OSOBOWYCH</w:t>
      </w:r>
    </w:p>
    <w:p w14:paraId="13901038" w14:textId="77777777" w:rsidR="0014661F" w:rsidRPr="00202A06" w:rsidRDefault="0014661F" w:rsidP="0014661F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18CADE02" w14:textId="77777777" w:rsidR="0014661F" w:rsidRPr="00202A06" w:rsidRDefault="0014661F" w:rsidP="0014661F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…………………………………</w:t>
      </w:r>
    </w:p>
    <w:p w14:paraId="39B3B445" w14:textId="77777777" w:rsidR="00387F31" w:rsidRPr="00202A06" w:rsidRDefault="00387F31" w:rsidP="0014661F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E179A48" w14:textId="77777777" w:rsidR="00387F31" w:rsidRPr="00202A06" w:rsidRDefault="00387F31" w:rsidP="00387F31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</w:t>
      </w:r>
      <w:r w:rsidR="00B666E2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hyperlink r:id="rId7" w:history="1">
        <w:r w:rsidR="00B666E2" w:rsidRPr="00202A06">
          <w:rPr>
            <w:rStyle w:val="Hipercze"/>
            <w:rFonts w:ascii="Verdana" w:eastAsia="Times New Roman" w:hAnsi="Verdana" w:cs="Times New Roman"/>
            <w:color w:val="auto"/>
            <w:sz w:val="20"/>
            <w:szCs w:val="20"/>
            <w:lang w:eastAsia="pl-PL"/>
          </w:rPr>
          <w:t>https://www.gov.pl/web/gddkia/ochrona-danych-osobowych</w:t>
        </w:r>
      </w:hyperlink>
      <w:r w:rsidR="00B666E2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  </w:t>
      </w:r>
    </w:p>
    <w:p w14:paraId="2A8698B2" w14:textId="77777777" w:rsidR="00387F31" w:rsidRPr="00202A06" w:rsidRDefault="00387F31" w:rsidP="00387F31">
      <w:pPr>
        <w:pStyle w:val="Akapitzlist"/>
        <w:numPr>
          <w:ilvl w:val="0"/>
          <w:numId w:val="28"/>
        </w:numPr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Wykonawca ponosi wobec Zamawiającego pełną odpowiedzialność z tytułu niewykonania lub nienależytego wykonania obowiązków wskazanych powyżej.</w:t>
      </w:r>
    </w:p>
    <w:p w14:paraId="089CA4A8" w14:textId="77777777" w:rsidR="00EF26A3" w:rsidRPr="00202A06" w:rsidRDefault="00EF26A3" w:rsidP="00EF26A3">
      <w:pPr>
        <w:pStyle w:val="Akapitzlist"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657926" w14:textId="5130C950" w:rsidR="00EF26A3" w:rsidRPr="00202A06" w:rsidRDefault="008842A0" w:rsidP="00EF26A3">
      <w:pPr>
        <w:pStyle w:val="Akapitzlist"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14661F"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5326A0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5BE5A8E1" w14:textId="77777777" w:rsidR="008842A0" w:rsidRPr="00202A06" w:rsidRDefault="008E39F7" w:rsidP="008E39F7">
      <w:pPr>
        <w:pStyle w:val="Akapitzlist"/>
        <w:spacing w:after="0"/>
        <w:ind w:left="108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POSTANOWIENIA KOŃCOWE</w:t>
      </w:r>
    </w:p>
    <w:p w14:paraId="148CA62B" w14:textId="77777777" w:rsidR="00172D23" w:rsidRPr="00202A06" w:rsidRDefault="00476632" w:rsidP="00A53C33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sprawach nie </w:t>
      </w:r>
      <w:r w:rsidR="00172D23" w:rsidRPr="00202A06">
        <w:rPr>
          <w:rFonts w:ascii="Verdana" w:eastAsia="Times New Roman" w:hAnsi="Verdana" w:cs="Times New Roman"/>
          <w:sz w:val="20"/>
          <w:szCs w:val="20"/>
          <w:lang w:eastAsia="pl-PL"/>
        </w:rPr>
        <w:t>uregulowanych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72D23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niniejszą umową stosuje </w:t>
      </w:r>
      <w:r w:rsidR="008E39F7" w:rsidRPr="00202A06">
        <w:rPr>
          <w:rFonts w:ascii="Verdana" w:eastAsia="Times New Roman" w:hAnsi="Verdana" w:cs="Times New Roman"/>
          <w:sz w:val="20"/>
          <w:szCs w:val="20"/>
          <w:lang w:eastAsia="pl-PL"/>
        </w:rPr>
        <w:t>się przepisy Kodeksu cywilnego i ustawy Prawo Zamówień Publicznych</w:t>
      </w:r>
    </w:p>
    <w:p w14:paraId="72CF7EB5" w14:textId="77777777" w:rsidR="00172D23" w:rsidRPr="00202A06" w:rsidRDefault="00172D23" w:rsidP="00A53C33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Wszelkie zmiany niniejszej umowy wymagają formy pisemnej pod rygorem nieważności.</w:t>
      </w:r>
    </w:p>
    <w:p w14:paraId="1D3CE3B6" w14:textId="77777777" w:rsidR="00172D23" w:rsidRPr="00202A06" w:rsidRDefault="00172D23" w:rsidP="00A53C33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Wszelkie spory mogące wynikać w związku z realizacją niniejszej umowy będą rozstrzygane przez sąd właściwy dla siedziby Zamawiającego.</w:t>
      </w:r>
    </w:p>
    <w:p w14:paraId="43F87DA1" w14:textId="77777777" w:rsidR="00A44D02" w:rsidRPr="00202A06" w:rsidRDefault="00A44D02" w:rsidP="00A53C33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Wszelkie zamiany niniejszej umowy, wymagają aneksu sporządzonego z zachowaniem formy pisemnej pod rygorem nieważności.</w:t>
      </w:r>
    </w:p>
    <w:p w14:paraId="2EF87264" w14:textId="77777777" w:rsidR="00A44D02" w:rsidRPr="00202A06" w:rsidRDefault="00172D23" w:rsidP="00CC7B39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Niniejszą umowę sporządzono w dwóch jednobrzmiących egzemplarzach, po jedn</w:t>
      </w:r>
      <w:r w:rsidR="005D0800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ym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egzemplarzu dla każdej ze stron.</w:t>
      </w:r>
    </w:p>
    <w:p w14:paraId="0C492532" w14:textId="77777777" w:rsidR="00172D23" w:rsidRPr="00202A06" w:rsidRDefault="00172D23" w:rsidP="00A53C33">
      <w:pPr>
        <w:spacing w:after="0"/>
        <w:ind w:left="993" w:hanging="27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D24B1D9" w14:textId="77777777" w:rsidR="00A80656" w:rsidRPr="00202A06" w:rsidRDefault="00A80656" w:rsidP="00505544">
      <w:pPr>
        <w:pStyle w:val="Akapitzlist"/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ZAŁĄCZNIKI DO UMOWY</w:t>
      </w:r>
    </w:p>
    <w:p w14:paraId="33C7C4FF" w14:textId="77777777" w:rsidR="00172D23" w:rsidRPr="00202A06" w:rsidRDefault="00172D23" w:rsidP="00A53C33">
      <w:pPr>
        <w:pStyle w:val="Akapitzlist"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Integralną część niniejszej umowy stanowią następujące załączniki:</w:t>
      </w:r>
    </w:p>
    <w:p w14:paraId="11DD4B86" w14:textId="774AA32F" w:rsidR="007E2FA8" w:rsidRPr="00202A06" w:rsidRDefault="00172D23" w:rsidP="00A44D02">
      <w:pPr>
        <w:pStyle w:val="Akapitzlist"/>
        <w:spacing w:after="0"/>
        <w:ind w:left="10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1) Oferta Wykonawcy</w:t>
      </w:r>
      <w:r w:rsidR="007E2FA8"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wraz z załącznikami</w:t>
      </w:r>
      <w:r w:rsidR="007E2FA8" w:rsidRPr="00202A06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71A701D5" w14:textId="77777777" w:rsidR="002F5888" w:rsidRPr="00202A06" w:rsidRDefault="007E2FA8" w:rsidP="00A44D02">
      <w:pPr>
        <w:pStyle w:val="Akapitzlist"/>
        <w:spacing w:after="0"/>
        <w:ind w:left="10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a) </w:t>
      </w:r>
      <w:r w:rsidR="002F5888" w:rsidRPr="00202A06">
        <w:rPr>
          <w:rFonts w:ascii="Verdana" w:eastAsia="Times New Roman" w:hAnsi="Verdana" w:cs="Times New Roman"/>
          <w:sz w:val="20"/>
          <w:szCs w:val="20"/>
          <w:lang w:eastAsia="pl-PL"/>
        </w:rPr>
        <w:t>Formularz Cenowy</w:t>
      </w:r>
    </w:p>
    <w:p w14:paraId="2EFE4463" w14:textId="77777777" w:rsidR="002F5888" w:rsidRPr="00202A06" w:rsidRDefault="002F5888" w:rsidP="00A44D02">
      <w:pPr>
        <w:pStyle w:val="Akapitzlist"/>
        <w:spacing w:after="0"/>
        <w:ind w:left="10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>b) Formularz Kryteria oceny ofert</w:t>
      </w:r>
    </w:p>
    <w:p w14:paraId="67D840DB" w14:textId="77777777" w:rsidR="00172D23" w:rsidRPr="00202A06" w:rsidRDefault="00172D23" w:rsidP="00A44D02">
      <w:pPr>
        <w:pStyle w:val="Akapitzlist"/>
        <w:spacing w:after="0"/>
        <w:ind w:left="10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</w:t>
      </w:r>
      <w:r w:rsidR="004E5FF2" w:rsidRPr="00202A06"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Pr="00202A0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pis </w:t>
      </w:r>
      <w:r w:rsidR="00670DDB" w:rsidRPr="00202A06">
        <w:rPr>
          <w:rFonts w:ascii="Verdana" w:eastAsia="Times New Roman" w:hAnsi="Verdana" w:cs="Times New Roman"/>
          <w:sz w:val="20"/>
          <w:szCs w:val="20"/>
          <w:lang w:eastAsia="pl-PL"/>
        </w:rPr>
        <w:t>Przedmiotu Zamówienia.</w:t>
      </w:r>
    </w:p>
    <w:p w14:paraId="6E3CED32" w14:textId="77777777" w:rsidR="00670DDB" w:rsidRPr="00202A06" w:rsidRDefault="00670DDB" w:rsidP="00A44D02">
      <w:pPr>
        <w:pStyle w:val="Akapitzlist"/>
        <w:spacing w:after="0"/>
        <w:ind w:left="10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6476A0" w14:textId="77777777" w:rsidR="005D0800" w:rsidRPr="00202A06" w:rsidRDefault="005D0800" w:rsidP="005D0800">
      <w:pPr>
        <w:pStyle w:val="Zwykytekst"/>
        <w:spacing w:line="276" w:lineRule="auto"/>
        <w:jc w:val="both"/>
        <w:rPr>
          <w:rFonts w:ascii="Verdana" w:hAnsi="Verdana"/>
          <w:iCs/>
        </w:rPr>
      </w:pPr>
    </w:p>
    <w:p w14:paraId="53279B7C" w14:textId="77777777" w:rsidR="005D0800" w:rsidRPr="00202A06" w:rsidRDefault="005D0800" w:rsidP="005D0800">
      <w:pPr>
        <w:pStyle w:val="Zwykytekst"/>
        <w:spacing w:line="276" w:lineRule="auto"/>
        <w:jc w:val="both"/>
        <w:rPr>
          <w:rFonts w:ascii="Verdana" w:hAnsi="Verdana"/>
          <w:iCs/>
        </w:rPr>
      </w:pPr>
    </w:p>
    <w:p w14:paraId="3184C934" w14:textId="77777777" w:rsidR="00172D23" w:rsidRPr="00202A06" w:rsidRDefault="00CD1B01" w:rsidP="00CC7B39">
      <w:pPr>
        <w:spacing w:after="0"/>
        <w:jc w:val="both"/>
        <w:rPr>
          <w:rFonts w:ascii="Verdana" w:hAnsi="Verdana" w:cs="TTE1768698t00"/>
          <w:b/>
          <w:sz w:val="20"/>
          <w:szCs w:val="20"/>
        </w:rPr>
      </w:pPr>
      <w:r w:rsidRPr="00202A06">
        <w:rPr>
          <w:rFonts w:ascii="Verdana" w:hAnsi="Verdana" w:cs="TTE1768698t00"/>
          <w:b/>
          <w:sz w:val="20"/>
          <w:szCs w:val="20"/>
        </w:rPr>
        <w:t>ZAMAWIAJĄCY</w:t>
      </w:r>
      <w:r w:rsidRPr="00202A06">
        <w:rPr>
          <w:rFonts w:ascii="Verdana" w:hAnsi="Verdana" w:cs="TTE1768698t00"/>
          <w:b/>
          <w:sz w:val="20"/>
          <w:szCs w:val="20"/>
        </w:rPr>
        <w:tab/>
      </w:r>
      <w:r w:rsidRPr="00202A06">
        <w:rPr>
          <w:rFonts w:ascii="Verdana" w:hAnsi="Verdana" w:cs="TTE1768698t00"/>
          <w:b/>
          <w:sz w:val="20"/>
          <w:szCs w:val="20"/>
        </w:rPr>
        <w:tab/>
      </w:r>
      <w:r w:rsidRPr="00202A06">
        <w:rPr>
          <w:rFonts w:ascii="Verdana" w:hAnsi="Verdana" w:cs="TTE1768698t00"/>
          <w:b/>
          <w:sz w:val="20"/>
          <w:szCs w:val="20"/>
        </w:rPr>
        <w:tab/>
      </w:r>
      <w:r w:rsidRPr="00202A06">
        <w:rPr>
          <w:rFonts w:ascii="Verdana" w:hAnsi="Verdana" w:cs="TTE1768698t00"/>
          <w:b/>
          <w:sz w:val="20"/>
          <w:szCs w:val="20"/>
        </w:rPr>
        <w:tab/>
      </w:r>
      <w:r w:rsidRPr="00202A06">
        <w:rPr>
          <w:rFonts w:ascii="Verdana" w:hAnsi="Verdana" w:cs="TTE1768698t00"/>
          <w:b/>
          <w:sz w:val="20"/>
          <w:szCs w:val="20"/>
        </w:rPr>
        <w:tab/>
      </w:r>
      <w:r w:rsidRPr="00202A06">
        <w:rPr>
          <w:rFonts w:ascii="Verdana" w:hAnsi="Verdana" w:cs="TTE1768698t00"/>
          <w:b/>
          <w:sz w:val="20"/>
          <w:szCs w:val="20"/>
        </w:rPr>
        <w:tab/>
      </w:r>
      <w:r w:rsidRPr="00202A06">
        <w:rPr>
          <w:rFonts w:ascii="Verdana" w:hAnsi="Verdana" w:cs="TTE1768698t00"/>
          <w:b/>
          <w:sz w:val="20"/>
          <w:szCs w:val="20"/>
        </w:rPr>
        <w:tab/>
      </w:r>
      <w:r w:rsidRPr="00202A06">
        <w:rPr>
          <w:rFonts w:ascii="Verdana" w:hAnsi="Verdana" w:cs="TTE1768698t00"/>
          <w:b/>
          <w:sz w:val="20"/>
          <w:szCs w:val="20"/>
        </w:rPr>
        <w:tab/>
      </w:r>
      <w:r w:rsidR="00D81FAC" w:rsidRPr="00202A06">
        <w:rPr>
          <w:rFonts w:ascii="Verdana" w:hAnsi="Verdana" w:cs="TTE1768698t00"/>
          <w:b/>
          <w:sz w:val="20"/>
          <w:szCs w:val="20"/>
        </w:rPr>
        <w:tab/>
      </w:r>
      <w:r w:rsidRPr="00202A06">
        <w:rPr>
          <w:rFonts w:ascii="Verdana" w:hAnsi="Verdana" w:cs="TTE1768698t00"/>
          <w:b/>
          <w:sz w:val="20"/>
          <w:szCs w:val="20"/>
        </w:rPr>
        <w:t>WYKONAWCA</w:t>
      </w:r>
    </w:p>
    <w:sectPr w:rsidR="00172D23" w:rsidRPr="00202A06" w:rsidSect="00EC2904">
      <w:footerReference w:type="default" r:id="rId8"/>
      <w:pgSz w:w="11906" w:h="16838"/>
      <w:pgMar w:top="709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E4780" w14:textId="77777777" w:rsidR="002A731B" w:rsidRDefault="002A731B" w:rsidP="006746D6">
      <w:pPr>
        <w:spacing w:after="0" w:line="240" w:lineRule="auto"/>
      </w:pPr>
      <w:r>
        <w:separator/>
      </w:r>
    </w:p>
  </w:endnote>
  <w:endnote w:type="continuationSeparator" w:id="0">
    <w:p w14:paraId="4CF79D2D" w14:textId="77777777" w:rsidR="002A731B" w:rsidRDefault="002A731B" w:rsidP="0067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0094"/>
      <w:docPartObj>
        <w:docPartGallery w:val="Page Numbers (Bottom of Page)"/>
        <w:docPartUnique/>
      </w:docPartObj>
    </w:sdtPr>
    <w:sdtEndPr/>
    <w:sdtContent>
      <w:p w14:paraId="574C4CB6" w14:textId="641D0001" w:rsidR="006746D6" w:rsidRDefault="00EF3355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E33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27D9A1" w14:textId="77777777" w:rsidR="006746D6" w:rsidRDefault="006746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CD617" w14:textId="77777777" w:rsidR="002A731B" w:rsidRDefault="002A731B" w:rsidP="006746D6">
      <w:pPr>
        <w:spacing w:after="0" w:line="240" w:lineRule="auto"/>
      </w:pPr>
      <w:r>
        <w:separator/>
      </w:r>
    </w:p>
  </w:footnote>
  <w:footnote w:type="continuationSeparator" w:id="0">
    <w:p w14:paraId="12B86C26" w14:textId="77777777" w:rsidR="002A731B" w:rsidRDefault="002A731B" w:rsidP="00674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1B"/>
    <w:multiLevelType w:val="hybridMultilevel"/>
    <w:tmpl w:val="7724C67E"/>
    <w:lvl w:ilvl="0" w:tplc="58E25EC8">
      <w:start w:val="6"/>
      <w:numFmt w:val="decimal"/>
      <w:lvlText w:val="%1."/>
      <w:lvlJc w:val="left"/>
      <w:pPr>
        <w:ind w:left="0" w:firstLine="0"/>
      </w:pPr>
    </w:lvl>
    <w:lvl w:ilvl="1" w:tplc="B5285320">
      <w:start w:val="1"/>
      <w:numFmt w:val="bullet"/>
      <w:lvlText w:val=""/>
      <w:lvlJc w:val="left"/>
      <w:pPr>
        <w:ind w:left="0" w:firstLine="0"/>
      </w:pPr>
    </w:lvl>
    <w:lvl w:ilvl="2" w:tplc="6D12ED32">
      <w:start w:val="1"/>
      <w:numFmt w:val="bullet"/>
      <w:lvlText w:val=""/>
      <w:lvlJc w:val="left"/>
      <w:pPr>
        <w:ind w:left="0" w:firstLine="0"/>
      </w:pPr>
    </w:lvl>
    <w:lvl w:ilvl="3" w:tplc="31DC3A1C">
      <w:start w:val="1"/>
      <w:numFmt w:val="bullet"/>
      <w:lvlText w:val=""/>
      <w:lvlJc w:val="left"/>
      <w:pPr>
        <w:ind w:left="0" w:firstLine="0"/>
      </w:pPr>
    </w:lvl>
    <w:lvl w:ilvl="4" w:tplc="D2B86FD8">
      <w:start w:val="1"/>
      <w:numFmt w:val="bullet"/>
      <w:lvlText w:val=""/>
      <w:lvlJc w:val="left"/>
      <w:pPr>
        <w:ind w:left="0" w:firstLine="0"/>
      </w:pPr>
    </w:lvl>
    <w:lvl w:ilvl="5" w:tplc="402E85B6">
      <w:start w:val="1"/>
      <w:numFmt w:val="bullet"/>
      <w:lvlText w:val=""/>
      <w:lvlJc w:val="left"/>
      <w:pPr>
        <w:ind w:left="0" w:firstLine="0"/>
      </w:pPr>
    </w:lvl>
    <w:lvl w:ilvl="6" w:tplc="095C5D0C">
      <w:start w:val="1"/>
      <w:numFmt w:val="bullet"/>
      <w:lvlText w:val=""/>
      <w:lvlJc w:val="left"/>
      <w:pPr>
        <w:ind w:left="0" w:firstLine="0"/>
      </w:pPr>
    </w:lvl>
    <w:lvl w:ilvl="7" w:tplc="EFD672B2">
      <w:start w:val="1"/>
      <w:numFmt w:val="bullet"/>
      <w:lvlText w:val=""/>
      <w:lvlJc w:val="left"/>
      <w:pPr>
        <w:ind w:left="0" w:firstLine="0"/>
      </w:pPr>
    </w:lvl>
    <w:lvl w:ilvl="8" w:tplc="AEC0ABF2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D"/>
    <w:multiLevelType w:val="multilevel"/>
    <w:tmpl w:val="D34C853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2E"/>
    <w:multiLevelType w:val="hybridMultilevel"/>
    <w:tmpl w:val="6DE91B18"/>
    <w:lvl w:ilvl="0" w:tplc="660C754A">
      <w:numFmt w:val="decimal"/>
      <w:lvlText w:val="%1."/>
      <w:lvlJc w:val="left"/>
      <w:pPr>
        <w:ind w:left="0" w:firstLine="0"/>
      </w:pPr>
    </w:lvl>
    <w:lvl w:ilvl="1" w:tplc="F3E43322">
      <w:start w:val="1"/>
      <w:numFmt w:val="bullet"/>
      <w:lvlText w:val="§"/>
      <w:lvlJc w:val="left"/>
      <w:pPr>
        <w:ind w:left="0" w:firstLine="0"/>
      </w:pPr>
    </w:lvl>
    <w:lvl w:ilvl="2" w:tplc="EE8AE192">
      <w:start w:val="1"/>
      <w:numFmt w:val="bullet"/>
      <w:lvlText w:val="§"/>
      <w:lvlJc w:val="left"/>
      <w:pPr>
        <w:ind w:left="0" w:firstLine="0"/>
      </w:pPr>
    </w:lvl>
    <w:lvl w:ilvl="3" w:tplc="3F586884">
      <w:start w:val="1"/>
      <w:numFmt w:val="bullet"/>
      <w:lvlText w:val=""/>
      <w:lvlJc w:val="left"/>
      <w:pPr>
        <w:ind w:left="0" w:firstLine="0"/>
      </w:pPr>
    </w:lvl>
    <w:lvl w:ilvl="4" w:tplc="29A2747C">
      <w:start w:val="1"/>
      <w:numFmt w:val="bullet"/>
      <w:lvlText w:val=""/>
      <w:lvlJc w:val="left"/>
      <w:pPr>
        <w:ind w:left="0" w:firstLine="0"/>
      </w:pPr>
    </w:lvl>
    <w:lvl w:ilvl="5" w:tplc="51B2A300">
      <w:start w:val="1"/>
      <w:numFmt w:val="bullet"/>
      <w:lvlText w:val=""/>
      <w:lvlJc w:val="left"/>
      <w:pPr>
        <w:ind w:left="0" w:firstLine="0"/>
      </w:pPr>
    </w:lvl>
    <w:lvl w:ilvl="6" w:tplc="D94E0260">
      <w:start w:val="1"/>
      <w:numFmt w:val="bullet"/>
      <w:lvlText w:val=""/>
      <w:lvlJc w:val="left"/>
      <w:pPr>
        <w:ind w:left="0" w:firstLine="0"/>
      </w:pPr>
    </w:lvl>
    <w:lvl w:ilvl="7" w:tplc="5B2E5AFE">
      <w:start w:val="1"/>
      <w:numFmt w:val="bullet"/>
      <w:lvlText w:val=""/>
      <w:lvlJc w:val="left"/>
      <w:pPr>
        <w:ind w:left="0" w:firstLine="0"/>
      </w:pPr>
    </w:lvl>
    <w:lvl w:ilvl="8" w:tplc="42205A54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48B0783"/>
    <w:multiLevelType w:val="hybridMultilevel"/>
    <w:tmpl w:val="53264E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6522690"/>
    <w:multiLevelType w:val="hybridMultilevel"/>
    <w:tmpl w:val="56E02B08"/>
    <w:lvl w:ilvl="0" w:tplc="1ED67A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F2D8C"/>
    <w:multiLevelType w:val="hybridMultilevel"/>
    <w:tmpl w:val="968CE564"/>
    <w:lvl w:ilvl="0" w:tplc="167E5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50E4E"/>
    <w:multiLevelType w:val="hybridMultilevel"/>
    <w:tmpl w:val="8904F298"/>
    <w:lvl w:ilvl="0" w:tplc="FF586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260FB9"/>
    <w:multiLevelType w:val="hybridMultilevel"/>
    <w:tmpl w:val="354E755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FE4861"/>
    <w:multiLevelType w:val="hybridMultilevel"/>
    <w:tmpl w:val="C85CE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581FAF"/>
    <w:multiLevelType w:val="hybridMultilevel"/>
    <w:tmpl w:val="4420DD98"/>
    <w:lvl w:ilvl="0" w:tplc="FF586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1F01BE"/>
    <w:multiLevelType w:val="hybridMultilevel"/>
    <w:tmpl w:val="15FEF21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5F70F6"/>
    <w:multiLevelType w:val="hybridMultilevel"/>
    <w:tmpl w:val="35485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77351C"/>
    <w:multiLevelType w:val="hybridMultilevel"/>
    <w:tmpl w:val="968CE564"/>
    <w:lvl w:ilvl="0" w:tplc="167E5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A289D"/>
    <w:multiLevelType w:val="hybridMultilevel"/>
    <w:tmpl w:val="678015F8"/>
    <w:lvl w:ilvl="0" w:tplc="620AA9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DA7150"/>
    <w:multiLevelType w:val="hybridMultilevel"/>
    <w:tmpl w:val="968CE564"/>
    <w:lvl w:ilvl="0" w:tplc="167E5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7DDA"/>
    <w:multiLevelType w:val="hybridMultilevel"/>
    <w:tmpl w:val="15FEF21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52105"/>
    <w:multiLevelType w:val="hybridMultilevel"/>
    <w:tmpl w:val="98DA8334"/>
    <w:lvl w:ilvl="0" w:tplc="A9EEA1CC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B163730"/>
    <w:multiLevelType w:val="hybridMultilevel"/>
    <w:tmpl w:val="15FEF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9614F"/>
    <w:multiLevelType w:val="hybridMultilevel"/>
    <w:tmpl w:val="BE1CDE80"/>
    <w:lvl w:ilvl="0" w:tplc="F912A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3756B1"/>
    <w:multiLevelType w:val="hybridMultilevel"/>
    <w:tmpl w:val="313C5302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>
      <w:start w:val="1"/>
      <w:numFmt w:val="decimal"/>
      <w:lvlText w:val="%4."/>
      <w:lvlJc w:val="left"/>
      <w:pPr>
        <w:ind w:left="3448" w:hanging="360"/>
      </w:pPr>
    </w:lvl>
    <w:lvl w:ilvl="4" w:tplc="04150019">
      <w:start w:val="1"/>
      <w:numFmt w:val="lowerLetter"/>
      <w:lvlText w:val="%5."/>
      <w:lvlJc w:val="left"/>
      <w:pPr>
        <w:ind w:left="4168" w:hanging="360"/>
      </w:pPr>
    </w:lvl>
    <w:lvl w:ilvl="5" w:tplc="0415001B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>
      <w:start w:val="1"/>
      <w:numFmt w:val="lowerLetter"/>
      <w:lvlText w:val="%8."/>
      <w:lvlJc w:val="left"/>
      <w:pPr>
        <w:ind w:left="6328" w:hanging="360"/>
      </w:pPr>
    </w:lvl>
    <w:lvl w:ilvl="8" w:tplc="0415001B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2EB47BB6"/>
    <w:multiLevelType w:val="multilevel"/>
    <w:tmpl w:val="B7246B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ECA3D9D"/>
    <w:multiLevelType w:val="multilevel"/>
    <w:tmpl w:val="D25A5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83675D"/>
    <w:multiLevelType w:val="hybridMultilevel"/>
    <w:tmpl w:val="2160D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87153"/>
    <w:multiLevelType w:val="hybridMultilevel"/>
    <w:tmpl w:val="A80452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E056D0"/>
    <w:multiLevelType w:val="hybridMultilevel"/>
    <w:tmpl w:val="8904F298"/>
    <w:lvl w:ilvl="0" w:tplc="FF586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5B54D2"/>
    <w:multiLevelType w:val="hybridMultilevel"/>
    <w:tmpl w:val="947C0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5A1F34"/>
    <w:multiLevelType w:val="hybridMultilevel"/>
    <w:tmpl w:val="C5062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BC4048"/>
    <w:multiLevelType w:val="hybridMultilevel"/>
    <w:tmpl w:val="8904F298"/>
    <w:lvl w:ilvl="0" w:tplc="FF586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FB3FBD"/>
    <w:multiLevelType w:val="hybridMultilevel"/>
    <w:tmpl w:val="5FBC193E"/>
    <w:lvl w:ilvl="0" w:tplc="AC34CC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EBC591E"/>
    <w:multiLevelType w:val="hybridMultilevel"/>
    <w:tmpl w:val="15FEF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4017B"/>
    <w:multiLevelType w:val="hybridMultilevel"/>
    <w:tmpl w:val="C2AE0C5A"/>
    <w:lvl w:ilvl="0" w:tplc="184218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F178BF"/>
    <w:multiLevelType w:val="hybridMultilevel"/>
    <w:tmpl w:val="15FEF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4B0C94"/>
    <w:multiLevelType w:val="hybridMultilevel"/>
    <w:tmpl w:val="968CE564"/>
    <w:lvl w:ilvl="0" w:tplc="167E5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129C4"/>
    <w:multiLevelType w:val="hybridMultilevel"/>
    <w:tmpl w:val="1EB6B80A"/>
    <w:lvl w:ilvl="0" w:tplc="85160F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622F25"/>
    <w:multiLevelType w:val="hybridMultilevel"/>
    <w:tmpl w:val="968CE564"/>
    <w:lvl w:ilvl="0" w:tplc="167E5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976F8A"/>
    <w:multiLevelType w:val="hybridMultilevel"/>
    <w:tmpl w:val="4D0AC716"/>
    <w:lvl w:ilvl="0" w:tplc="B98253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7FF7FA3"/>
    <w:multiLevelType w:val="hybridMultilevel"/>
    <w:tmpl w:val="5C22D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51718"/>
    <w:multiLevelType w:val="hybridMultilevel"/>
    <w:tmpl w:val="05C0E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C2CA9"/>
    <w:multiLevelType w:val="hybridMultilevel"/>
    <w:tmpl w:val="968CE564"/>
    <w:lvl w:ilvl="0" w:tplc="167E5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4229A"/>
    <w:multiLevelType w:val="hybridMultilevel"/>
    <w:tmpl w:val="4420DD98"/>
    <w:lvl w:ilvl="0" w:tplc="FF586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1E3FF8"/>
    <w:multiLevelType w:val="hybridMultilevel"/>
    <w:tmpl w:val="BC14D256"/>
    <w:lvl w:ilvl="0" w:tplc="AA5058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0853C2"/>
    <w:multiLevelType w:val="hybridMultilevel"/>
    <w:tmpl w:val="53264E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12"/>
  </w:num>
  <w:num w:numId="4">
    <w:abstractNumId w:val="29"/>
  </w:num>
  <w:num w:numId="5">
    <w:abstractNumId w:val="34"/>
  </w:num>
  <w:num w:numId="6">
    <w:abstractNumId w:val="10"/>
  </w:num>
  <w:num w:numId="7">
    <w:abstractNumId w:val="39"/>
  </w:num>
  <w:num w:numId="8">
    <w:abstractNumId w:val="20"/>
  </w:num>
  <w:num w:numId="9">
    <w:abstractNumId w:val="5"/>
  </w:num>
  <w:num w:numId="10">
    <w:abstractNumId w:val="17"/>
  </w:num>
  <w:num w:numId="11">
    <w:abstractNumId w:val="35"/>
  </w:num>
  <w:num w:numId="12">
    <w:abstractNumId w:val="26"/>
  </w:num>
  <w:num w:numId="13">
    <w:abstractNumId w:val="42"/>
  </w:num>
  <w:num w:numId="14">
    <w:abstractNumId w:val="11"/>
  </w:num>
  <w:num w:numId="15">
    <w:abstractNumId w:val="30"/>
  </w:num>
  <w:num w:numId="16">
    <w:abstractNumId w:val="44"/>
  </w:num>
  <w:num w:numId="17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7"/>
  </w:num>
  <w:num w:numId="19">
    <w:abstractNumId w:val="4"/>
  </w:num>
  <w:num w:numId="20">
    <w:abstractNumId w:val="7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4"/>
  </w:num>
  <w:num w:numId="26">
    <w:abstractNumId w:val="36"/>
  </w:num>
  <w:num w:numId="27">
    <w:abstractNumId w:val="24"/>
  </w:num>
  <w:num w:numId="28">
    <w:abstractNumId w:val="8"/>
  </w:num>
  <w:num w:numId="29">
    <w:abstractNumId w:val="3"/>
  </w:num>
  <w:num w:numId="30">
    <w:abstractNumId w:val="43"/>
  </w:num>
  <w:num w:numId="31">
    <w:abstractNumId w:val="31"/>
  </w:num>
  <w:num w:numId="32">
    <w:abstractNumId w:val="37"/>
  </w:num>
  <w:num w:numId="33">
    <w:abstractNumId w:val="15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33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9"/>
  </w:num>
  <w:num w:numId="43">
    <w:abstractNumId w:val="28"/>
  </w:num>
  <w:num w:numId="44">
    <w:abstractNumId w:val="25"/>
  </w:num>
  <w:num w:numId="45">
    <w:abstractNumId w:val="21"/>
  </w:num>
  <w:num w:numId="46">
    <w:abstractNumId w:val="16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23"/>
    <w:rsid w:val="00000CE1"/>
    <w:rsid w:val="0000560A"/>
    <w:rsid w:val="000057EE"/>
    <w:rsid w:val="000079FA"/>
    <w:rsid w:val="000151EB"/>
    <w:rsid w:val="00015A6B"/>
    <w:rsid w:val="00027675"/>
    <w:rsid w:val="0003258F"/>
    <w:rsid w:val="00032FD1"/>
    <w:rsid w:val="000474B3"/>
    <w:rsid w:val="00057CF0"/>
    <w:rsid w:val="000778C5"/>
    <w:rsid w:val="00087A3A"/>
    <w:rsid w:val="000A1FB0"/>
    <w:rsid w:val="000B2BCA"/>
    <w:rsid w:val="000B2C3B"/>
    <w:rsid w:val="000B6ADC"/>
    <w:rsid w:val="000B7C51"/>
    <w:rsid w:val="000C4BAC"/>
    <w:rsid w:val="000C652F"/>
    <w:rsid w:val="000D0839"/>
    <w:rsid w:val="000D1F41"/>
    <w:rsid w:val="000D359F"/>
    <w:rsid w:val="000D4AF3"/>
    <w:rsid w:val="000D722C"/>
    <w:rsid w:val="000E5215"/>
    <w:rsid w:val="00100908"/>
    <w:rsid w:val="00100B40"/>
    <w:rsid w:val="00102D16"/>
    <w:rsid w:val="00103918"/>
    <w:rsid w:val="0011134D"/>
    <w:rsid w:val="00113890"/>
    <w:rsid w:val="001218E5"/>
    <w:rsid w:val="001310A5"/>
    <w:rsid w:val="001441E9"/>
    <w:rsid w:val="0014661F"/>
    <w:rsid w:val="00147DD2"/>
    <w:rsid w:val="00147F5E"/>
    <w:rsid w:val="00150C96"/>
    <w:rsid w:val="00157F5F"/>
    <w:rsid w:val="001625F9"/>
    <w:rsid w:val="00163DB2"/>
    <w:rsid w:val="00166CAA"/>
    <w:rsid w:val="00172D23"/>
    <w:rsid w:val="001736C1"/>
    <w:rsid w:val="00173EC6"/>
    <w:rsid w:val="00176ACA"/>
    <w:rsid w:val="0018198C"/>
    <w:rsid w:val="00187F9D"/>
    <w:rsid w:val="001906FE"/>
    <w:rsid w:val="00193C20"/>
    <w:rsid w:val="001A42D3"/>
    <w:rsid w:val="001A478C"/>
    <w:rsid w:val="001B0D6B"/>
    <w:rsid w:val="001B4D64"/>
    <w:rsid w:val="001B6C96"/>
    <w:rsid w:val="001E0900"/>
    <w:rsid w:val="001E09F6"/>
    <w:rsid w:val="001E0A6A"/>
    <w:rsid w:val="001F01EC"/>
    <w:rsid w:val="001F0FFE"/>
    <w:rsid w:val="0020099D"/>
    <w:rsid w:val="00202A06"/>
    <w:rsid w:val="0021104F"/>
    <w:rsid w:val="0021143E"/>
    <w:rsid w:val="0022057C"/>
    <w:rsid w:val="0022524A"/>
    <w:rsid w:val="00245EFC"/>
    <w:rsid w:val="00251849"/>
    <w:rsid w:val="002531AB"/>
    <w:rsid w:val="0025640F"/>
    <w:rsid w:val="00260480"/>
    <w:rsid w:val="002614B1"/>
    <w:rsid w:val="00262492"/>
    <w:rsid w:val="00264A24"/>
    <w:rsid w:val="00266C82"/>
    <w:rsid w:val="00286E2A"/>
    <w:rsid w:val="002A4C85"/>
    <w:rsid w:val="002A731B"/>
    <w:rsid w:val="002B5D23"/>
    <w:rsid w:val="002C1A6E"/>
    <w:rsid w:val="002C6131"/>
    <w:rsid w:val="002D28B4"/>
    <w:rsid w:val="002E0F9C"/>
    <w:rsid w:val="002E1D6C"/>
    <w:rsid w:val="002F0F85"/>
    <w:rsid w:val="002F2060"/>
    <w:rsid w:val="002F5888"/>
    <w:rsid w:val="0030203B"/>
    <w:rsid w:val="00302B3F"/>
    <w:rsid w:val="00307106"/>
    <w:rsid w:val="00316FAF"/>
    <w:rsid w:val="00330B3B"/>
    <w:rsid w:val="00336015"/>
    <w:rsid w:val="00343D00"/>
    <w:rsid w:val="00347B16"/>
    <w:rsid w:val="00354B98"/>
    <w:rsid w:val="00357E85"/>
    <w:rsid w:val="00371B2F"/>
    <w:rsid w:val="0038473C"/>
    <w:rsid w:val="00387F31"/>
    <w:rsid w:val="00392F48"/>
    <w:rsid w:val="003950A0"/>
    <w:rsid w:val="003B2FAB"/>
    <w:rsid w:val="003B4E52"/>
    <w:rsid w:val="003B7B64"/>
    <w:rsid w:val="003C1F5B"/>
    <w:rsid w:val="003C3487"/>
    <w:rsid w:val="003C488F"/>
    <w:rsid w:val="003C74C9"/>
    <w:rsid w:val="003C7CD1"/>
    <w:rsid w:val="003E5C60"/>
    <w:rsid w:val="003F53AA"/>
    <w:rsid w:val="00410A67"/>
    <w:rsid w:val="0041208F"/>
    <w:rsid w:val="004124B4"/>
    <w:rsid w:val="004132B7"/>
    <w:rsid w:val="004216B9"/>
    <w:rsid w:val="00423C40"/>
    <w:rsid w:val="00424870"/>
    <w:rsid w:val="004256EA"/>
    <w:rsid w:val="00426CB9"/>
    <w:rsid w:val="00431225"/>
    <w:rsid w:val="004416FA"/>
    <w:rsid w:val="00444929"/>
    <w:rsid w:val="004462F3"/>
    <w:rsid w:val="004528D8"/>
    <w:rsid w:val="00452EE2"/>
    <w:rsid w:val="00460D49"/>
    <w:rsid w:val="00462AB9"/>
    <w:rsid w:val="00463755"/>
    <w:rsid w:val="004727E0"/>
    <w:rsid w:val="004752FD"/>
    <w:rsid w:val="00475AE7"/>
    <w:rsid w:val="00476632"/>
    <w:rsid w:val="00481EF1"/>
    <w:rsid w:val="00482499"/>
    <w:rsid w:val="0048329C"/>
    <w:rsid w:val="00485D49"/>
    <w:rsid w:val="00494723"/>
    <w:rsid w:val="00497F9D"/>
    <w:rsid w:val="004B0A8F"/>
    <w:rsid w:val="004B62C8"/>
    <w:rsid w:val="004C6752"/>
    <w:rsid w:val="004D1B47"/>
    <w:rsid w:val="004D3B9B"/>
    <w:rsid w:val="004D4646"/>
    <w:rsid w:val="004E203B"/>
    <w:rsid w:val="004E378E"/>
    <w:rsid w:val="004E5FF2"/>
    <w:rsid w:val="004E7AC3"/>
    <w:rsid w:val="004F354C"/>
    <w:rsid w:val="00501BDF"/>
    <w:rsid w:val="00502D1C"/>
    <w:rsid w:val="00505544"/>
    <w:rsid w:val="005148BB"/>
    <w:rsid w:val="00514ADB"/>
    <w:rsid w:val="00520F74"/>
    <w:rsid w:val="00521F5F"/>
    <w:rsid w:val="0052336C"/>
    <w:rsid w:val="00527161"/>
    <w:rsid w:val="005315DE"/>
    <w:rsid w:val="005326A0"/>
    <w:rsid w:val="0053551E"/>
    <w:rsid w:val="00535658"/>
    <w:rsid w:val="005356EE"/>
    <w:rsid w:val="00540823"/>
    <w:rsid w:val="00545643"/>
    <w:rsid w:val="00547469"/>
    <w:rsid w:val="00551348"/>
    <w:rsid w:val="00553333"/>
    <w:rsid w:val="00555D65"/>
    <w:rsid w:val="00563722"/>
    <w:rsid w:val="005652D4"/>
    <w:rsid w:val="0057114F"/>
    <w:rsid w:val="00572A0D"/>
    <w:rsid w:val="00584397"/>
    <w:rsid w:val="00592170"/>
    <w:rsid w:val="005A1DE1"/>
    <w:rsid w:val="005A753C"/>
    <w:rsid w:val="005B01C9"/>
    <w:rsid w:val="005B4EAD"/>
    <w:rsid w:val="005B5845"/>
    <w:rsid w:val="005C7B8D"/>
    <w:rsid w:val="005C7C29"/>
    <w:rsid w:val="005D0800"/>
    <w:rsid w:val="005D18F7"/>
    <w:rsid w:val="005E1204"/>
    <w:rsid w:val="005F0717"/>
    <w:rsid w:val="005F66D2"/>
    <w:rsid w:val="006045D6"/>
    <w:rsid w:val="00604A01"/>
    <w:rsid w:val="00610AB5"/>
    <w:rsid w:val="00612352"/>
    <w:rsid w:val="00614387"/>
    <w:rsid w:val="00615A3E"/>
    <w:rsid w:val="00623222"/>
    <w:rsid w:val="00630DFB"/>
    <w:rsid w:val="006316A0"/>
    <w:rsid w:val="00632F86"/>
    <w:rsid w:val="0066411C"/>
    <w:rsid w:val="00670DDB"/>
    <w:rsid w:val="006746D6"/>
    <w:rsid w:val="00675CA2"/>
    <w:rsid w:val="006769B6"/>
    <w:rsid w:val="00676D0D"/>
    <w:rsid w:val="00690080"/>
    <w:rsid w:val="00692EAB"/>
    <w:rsid w:val="00697291"/>
    <w:rsid w:val="006A0457"/>
    <w:rsid w:val="006B2164"/>
    <w:rsid w:val="006C3538"/>
    <w:rsid w:val="006C6688"/>
    <w:rsid w:val="006D07CC"/>
    <w:rsid w:val="006E33EE"/>
    <w:rsid w:val="006E3F6A"/>
    <w:rsid w:val="006F4D4E"/>
    <w:rsid w:val="006F66C7"/>
    <w:rsid w:val="007133E5"/>
    <w:rsid w:val="00713D70"/>
    <w:rsid w:val="0072030B"/>
    <w:rsid w:val="00726A1F"/>
    <w:rsid w:val="00744049"/>
    <w:rsid w:val="007476FA"/>
    <w:rsid w:val="0076064B"/>
    <w:rsid w:val="007616AA"/>
    <w:rsid w:val="00764384"/>
    <w:rsid w:val="00767013"/>
    <w:rsid w:val="00770E34"/>
    <w:rsid w:val="0077490F"/>
    <w:rsid w:val="007840FE"/>
    <w:rsid w:val="00786581"/>
    <w:rsid w:val="00787466"/>
    <w:rsid w:val="00797DE4"/>
    <w:rsid w:val="007A04A8"/>
    <w:rsid w:val="007A0682"/>
    <w:rsid w:val="007C03BC"/>
    <w:rsid w:val="007C2EFA"/>
    <w:rsid w:val="007C4159"/>
    <w:rsid w:val="007C67B3"/>
    <w:rsid w:val="007C7C3E"/>
    <w:rsid w:val="007D7623"/>
    <w:rsid w:val="007E1DEF"/>
    <w:rsid w:val="007E2FA8"/>
    <w:rsid w:val="007F2630"/>
    <w:rsid w:val="007F2C95"/>
    <w:rsid w:val="007F49B4"/>
    <w:rsid w:val="00800983"/>
    <w:rsid w:val="00803F36"/>
    <w:rsid w:val="0080649D"/>
    <w:rsid w:val="00811943"/>
    <w:rsid w:val="0083716B"/>
    <w:rsid w:val="008518BE"/>
    <w:rsid w:val="0086251E"/>
    <w:rsid w:val="00865440"/>
    <w:rsid w:val="008671B7"/>
    <w:rsid w:val="0087014A"/>
    <w:rsid w:val="0087581B"/>
    <w:rsid w:val="008842A0"/>
    <w:rsid w:val="0089346A"/>
    <w:rsid w:val="00894380"/>
    <w:rsid w:val="00894A02"/>
    <w:rsid w:val="008A4AF2"/>
    <w:rsid w:val="008B0149"/>
    <w:rsid w:val="008B0562"/>
    <w:rsid w:val="008B34BC"/>
    <w:rsid w:val="008D2DDA"/>
    <w:rsid w:val="008E31B1"/>
    <w:rsid w:val="008E39F7"/>
    <w:rsid w:val="008F2988"/>
    <w:rsid w:val="00902D75"/>
    <w:rsid w:val="00904718"/>
    <w:rsid w:val="0091055A"/>
    <w:rsid w:val="0091078F"/>
    <w:rsid w:val="009115AB"/>
    <w:rsid w:val="00920A36"/>
    <w:rsid w:val="00936D8E"/>
    <w:rsid w:val="009416F3"/>
    <w:rsid w:val="0094506B"/>
    <w:rsid w:val="00945B94"/>
    <w:rsid w:val="00947346"/>
    <w:rsid w:val="0094759B"/>
    <w:rsid w:val="00951302"/>
    <w:rsid w:val="00951EC2"/>
    <w:rsid w:val="009530EC"/>
    <w:rsid w:val="00956C03"/>
    <w:rsid w:val="00980EE8"/>
    <w:rsid w:val="00982408"/>
    <w:rsid w:val="009921F3"/>
    <w:rsid w:val="00995F07"/>
    <w:rsid w:val="009A261E"/>
    <w:rsid w:val="009A5044"/>
    <w:rsid w:val="009A6829"/>
    <w:rsid w:val="009B28A7"/>
    <w:rsid w:val="009C1394"/>
    <w:rsid w:val="009C545C"/>
    <w:rsid w:val="009C597C"/>
    <w:rsid w:val="009D2F8E"/>
    <w:rsid w:val="009E0414"/>
    <w:rsid w:val="009E1960"/>
    <w:rsid w:val="009E4E1A"/>
    <w:rsid w:val="009F2669"/>
    <w:rsid w:val="009F55F3"/>
    <w:rsid w:val="009F6D3F"/>
    <w:rsid w:val="00A02DBE"/>
    <w:rsid w:val="00A177E6"/>
    <w:rsid w:val="00A2222B"/>
    <w:rsid w:val="00A22D2C"/>
    <w:rsid w:val="00A32AD4"/>
    <w:rsid w:val="00A403DA"/>
    <w:rsid w:val="00A41600"/>
    <w:rsid w:val="00A44D02"/>
    <w:rsid w:val="00A523BB"/>
    <w:rsid w:val="00A53C33"/>
    <w:rsid w:val="00A546BE"/>
    <w:rsid w:val="00A61037"/>
    <w:rsid w:val="00A62865"/>
    <w:rsid w:val="00A70CE2"/>
    <w:rsid w:val="00A74CA1"/>
    <w:rsid w:val="00A75EAA"/>
    <w:rsid w:val="00A76B95"/>
    <w:rsid w:val="00A7704F"/>
    <w:rsid w:val="00A77E42"/>
    <w:rsid w:val="00A80656"/>
    <w:rsid w:val="00A932B8"/>
    <w:rsid w:val="00A979A6"/>
    <w:rsid w:val="00AB4620"/>
    <w:rsid w:val="00AB5E75"/>
    <w:rsid w:val="00AC0098"/>
    <w:rsid w:val="00AC208C"/>
    <w:rsid w:val="00AC2DCA"/>
    <w:rsid w:val="00AE3394"/>
    <w:rsid w:val="00B0137A"/>
    <w:rsid w:val="00B045DD"/>
    <w:rsid w:val="00B07FA3"/>
    <w:rsid w:val="00B11650"/>
    <w:rsid w:val="00B132F6"/>
    <w:rsid w:val="00B14362"/>
    <w:rsid w:val="00B24E9C"/>
    <w:rsid w:val="00B36A8A"/>
    <w:rsid w:val="00B40BA1"/>
    <w:rsid w:val="00B42C2C"/>
    <w:rsid w:val="00B44507"/>
    <w:rsid w:val="00B45F7E"/>
    <w:rsid w:val="00B573B2"/>
    <w:rsid w:val="00B629F0"/>
    <w:rsid w:val="00B666E2"/>
    <w:rsid w:val="00B77556"/>
    <w:rsid w:val="00BA5FB6"/>
    <w:rsid w:val="00BB24DD"/>
    <w:rsid w:val="00BB6D5F"/>
    <w:rsid w:val="00BC28C0"/>
    <w:rsid w:val="00BC4777"/>
    <w:rsid w:val="00BC7445"/>
    <w:rsid w:val="00BD3883"/>
    <w:rsid w:val="00BD4C18"/>
    <w:rsid w:val="00BD50D9"/>
    <w:rsid w:val="00BE7297"/>
    <w:rsid w:val="00BF0B13"/>
    <w:rsid w:val="00BF6A54"/>
    <w:rsid w:val="00C020E6"/>
    <w:rsid w:val="00C30333"/>
    <w:rsid w:val="00C3785E"/>
    <w:rsid w:val="00C424AC"/>
    <w:rsid w:val="00C476A2"/>
    <w:rsid w:val="00C52A33"/>
    <w:rsid w:val="00C638F9"/>
    <w:rsid w:val="00C7198C"/>
    <w:rsid w:val="00C7317E"/>
    <w:rsid w:val="00C750A7"/>
    <w:rsid w:val="00C7548F"/>
    <w:rsid w:val="00C8192C"/>
    <w:rsid w:val="00C84433"/>
    <w:rsid w:val="00C86A2D"/>
    <w:rsid w:val="00C931BA"/>
    <w:rsid w:val="00CA0837"/>
    <w:rsid w:val="00CA4A9D"/>
    <w:rsid w:val="00CB44FA"/>
    <w:rsid w:val="00CB4B2F"/>
    <w:rsid w:val="00CC22BF"/>
    <w:rsid w:val="00CC715C"/>
    <w:rsid w:val="00CC7B39"/>
    <w:rsid w:val="00CD1B01"/>
    <w:rsid w:val="00CD37D2"/>
    <w:rsid w:val="00CD4FCB"/>
    <w:rsid w:val="00CD5B97"/>
    <w:rsid w:val="00CF5737"/>
    <w:rsid w:val="00D07D68"/>
    <w:rsid w:val="00D17AF5"/>
    <w:rsid w:val="00D249AD"/>
    <w:rsid w:val="00D542D2"/>
    <w:rsid w:val="00D64B3F"/>
    <w:rsid w:val="00D81FAC"/>
    <w:rsid w:val="00D82745"/>
    <w:rsid w:val="00D91537"/>
    <w:rsid w:val="00D97321"/>
    <w:rsid w:val="00DA26A5"/>
    <w:rsid w:val="00DA555B"/>
    <w:rsid w:val="00DC682C"/>
    <w:rsid w:val="00DD2F89"/>
    <w:rsid w:val="00DE0EFA"/>
    <w:rsid w:val="00DE2E1B"/>
    <w:rsid w:val="00DE42F0"/>
    <w:rsid w:val="00DF0DF3"/>
    <w:rsid w:val="00DF786D"/>
    <w:rsid w:val="00E009A8"/>
    <w:rsid w:val="00E04018"/>
    <w:rsid w:val="00E10564"/>
    <w:rsid w:val="00E15365"/>
    <w:rsid w:val="00E24069"/>
    <w:rsid w:val="00E26016"/>
    <w:rsid w:val="00E26544"/>
    <w:rsid w:val="00E33F99"/>
    <w:rsid w:val="00E42129"/>
    <w:rsid w:val="00E444F5"/>
    <w:rsid w:val="00E51289"/>
    <w:rsid w:val="00E5131B"/>
    <w:rsid w:val="00E57F17"/>
    <w:rsid w:val="00E66BDE"/>
    <w:rsid w:val="00E765B3"/>
    <w:rsid w:val="00E854C6"/>
    <w:rsid w:val="00E90CDB"/>
    <w:rsid w:val="00E90D72"/>
    <w:rsid w:val="00E92DC6"/>
    <w:rsid w:val="00E95212"/>
    <w:rsid w:val="00E97257"/>
    <w:rsid w:val="00EA21F8"/>
    <w:rsid w:val="00EB44E0"/>
    <w:rsid w:val="00EC1398"/>
    <w:rsid w:val="00EC2904"/>
    <w:rsid w:val="00ED2009"/>
    <w:rsid w:val="00ED4DF7"/>
    <w:rsid w:val="00EE25EB"/>
    <w:rsid w:val="00EE4E1B"/>
    <w:rsid w:val="00EF0EDF"/>
    <w:rsid w:val="00EF26A3"/>
    <w:rsid w:val="00EF3355"/>
    <w:rsid w:val="00EF6DF3"/>
    <w:rsid w:val="00F001BE"/>
    <w:rsid w:val="00F07FD8"/>
    <w:rsid w:val="00F1378E"/>
    <w:rsid w:val="00F171B2"/>
    <w:rsid w:val="00F1731E"/>
    <w:rsid w:val="00F173D7"/>
    <w:rsid w:val="00F21B7A"/>
    <w:rsid w:val="00F22E71"/>
    <w:rsid w:val="00F30172"/>
    <w:rsid w:val="00F37304"/>
    <w:rsid w:val="00F423CD"/>
    <w:rsid w:val="00F439AA"/>
    <w:rsid w:val="00F46949"/>
    <w:rsid w:val="00F50E88"/>
    <w:rsid w:val="00F52980"/>
    <w:rsid w:val="00F611A8"/>
    <w:rsid w:val="00F8104E"/>
    <w:rsid w:val="00F935AD"/>
    <w:rsid w:val="00FA1711"/>
    <w:rsid w:val="00FA65D6"/>
    <w:rsid w:val="00FB0020"/>
    <w:rsid w:val="00FB055C"/>
    <w:rsid w:val="00FB26C6"/>
    <w:rsid w:val="00FB6F00"/>
    <w:rsid w:val="00FC0C26"/>
    <w:rsid w:val="00FC320C"/>
    <w:rsid w:val="00FC6C4E"/>
    <w:rsid w:val="00FD371F"/>
    <w:rsid w:val="00FE534D"/>
    <w:rsid w:val="00FE7967"/>
    <w:rsid w:val="00FF0ED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DFA4"/>
  <w15:docId w15:val="{99B49A21-17AD-43FB-A47A-E2FDD83D1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2D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72D2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2D2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045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045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74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746D6"/>
  </w:style>
  <w:style w:type="paragraph" w:styleId="Stopka">
    <w:name w:val="footer"/>
    <w:basedOn w:val="Normalny"/>
    <w:link w:val="StopkaZnak"/>
    <w:uiPriority w:val="99"/>
    <w:unhideWhenUsed/>
    <w:rsid w:val="00674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6D6"/>
  </w:style>
  <w:style w:type="paragraph" w:styleId="Akapitzlist">
    <w:name w:val="List Paragraph"/>
    <w:basedOn w:val="Normalny"/>
    <w:link w:val="AkapitzlistZnak"/>
    <w:uiPriority w:val="34"/>
    <w:qFormat/>
    <w:rsid w:val="0076701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2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2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42D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24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24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24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49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492"/>
    <w:rPr>
      <w:rFonts w:ascii="Segoe UI" w:hAnsi="Segoe UI" w:cs="Segoe UI"/>
      <w:sz w:val="18"/>
      <w:szCs w:val="18"/>
    </w:rPr>
  </w:style>
  <w:style w:type="character" w:customStyle="1" w:styleId="Nagwek1">
    <w:name w:val="Nagłówek #1_"/>
    <w:link w:val="Nagwek10"/>
    <w:uiPriority w:val="99"/>
    <w:locked/>
    <w:rsid w:val="007C03BC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7C03BC"/>
    <w:pPr>
      <w:shd w:val="clear" w:color="auto" w:fill="FFFFFF"/>
      <w:spacing w:after="360" w:line="240" w:lineRule="atLeast"/>
      <w:outlineLvl w:val="0"/>
    </w:pPr>
    <w:rPr>
      <w:rFonts w:ascii="Verdana" w:hAnsi="Verdana" w:cs="Verdana"/>
      <w:b/>
      <w:bCs/>
      <w:sz w:val="23"/>
      <w:szCs w:val="23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90CDB"/>
  </w:style>
  <w:style w:type="paragraph" w:customStyle="1" w:styleId="Style15">
    <w:name w:val="Style15"/>
    <w:basedOn w:val="Normalny"/>
    <w:rsid w:val="0086251E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tyle11">
    <w:name w:val="Style11"/>
    <w:basedOn w:val="Normalny"/>
    <w:rsid w:val="008F2988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59">
    <w:name w:val="Font Style59"/>
    <w:rsid w:val="008F2988"/>
    <w:rPr>
      <w:rFonts w:ascii="Verdana" w:hAnsi="Verdana" w:cs="Verdana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666E2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6E33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ochrona-danych-osobow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2571</Words>
  <Characters>15426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jrutkowska</dc:creator>
  <cp:keywords/>
  <dc:description/>
  <cp:lastModifiedBy>Szafraniec Dorota</cp:lastModifiedBy>
  <cp:revision>2</cp:revision>
  <cp:lastPrinted>2021-07-20T05:58:00Z</cp:lastPrinted>
  <dcterms:created xsi:type="dcterms:W3CDTF">2022-06-14T09:30:00Z</dcterms:created>
  <dcterms:modified xsi:type="dcterms:W3CDTF">2022-06-14T09:30:00Z</dcterms:modified>
</cp:coreProperties>
</file>