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Default="00A5670C" w:rsidP="00A5670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C6088">
        <w:rPr>
          <w:rFonts w:ascii="Times New Roman" w:hAnsi="Times New Roman" w:cs="Times New Roman"/>
          <w:b/>
        </w:rPr>
        <w:t>Wykaz ofert odrzuconych z przyczyn formalnych w Ot</w:t>
      </w:r>
      <w:r>
        <w:rPr>
          <w:rFonts w:ascii="Times New Roman" w:hAnsi="Times New Roman" w:cs="Times New Roman"/>
          <w:b/>
        </w:rPr>
        <w:t xml:space="preserve">wartym </w:t>
      </w:r>
      <w:r w:rsidRPr="00980F6D">
        <w:rPr>
          <w:rFonts w:ascii="Times New Roman" w:hAnsi="Times New Roman" w:cs="Times New Roman"/>
          <w:b/>
          <w:color w:val="000000" w:themeColor="text1"/>
        </w:rPr>
        <w:t>Konkursie Ofert nr ew.</w:t>
      </w:r>
      <w:r>
        <w:rPr>
          <w:rFonts w:ascii="Times New Roman" w:hAnsi="Times New Roman" w:cs="Times New Roman"/>
          <w:b/>
          <w:color w:val="000000" w:themeColor="text1"/>
        </w:rPr>
        <w:t xml:space="preserve"> 10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/2022/WD/DEKiD – </w:t>
      </w:r>
      <w:r w:rsidRPr="00980F6D">
        <w:rPr>
          <w:rFonts w:ascii="Times New Roman" w:hAnsi="Times New Roman" w:cs="Times New Roman"/>
          <w:b/>
          <w:color w:val="000000" w:themeColor="text1"/>
        </w:rPr>
        <w:br/>
        <w:t xml:space="preserve">uzupełnienie do wykazu z dnia </w:t>
      </w:r>
      <w:r>
        <w:rPr>
          <w:rFonts w:ascii="Times New Roman" w:hAnsi="Times New Roman" w:cs="Times New Roman"/>
          <w:b/>
          <w:color w:val="000000" w:themeColor="text1"/>
        </w:rPr>
        <w:t>12 października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5628B8" w:rsidRDefault="005628B8" w:rsidP="00A5670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65"/>
        <w:gridCol w:w="1390"/>
        <w:gridCol w:w="4065"/>
        <w:gridCol w:w="5636"/>
      </w:tblGrid>
      <w:tr w:rsidR="00190D09" w:rsidRPr="003B6E5B" w:rsidTr="00A5670C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1390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40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5636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Warunek formalny</w:t>
            </w:r>
          </w:p>
        </w:tc>
      </w:tr>
      <w:tr w:rsidR="00190D09" w:rsidRPr="003B6E5B" w:rsidTr="00A5670C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A5670C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A5670C">
        <w:trPr>
          <w:trHeight w:val="300"/>
        </w:trPr>
        <w:tc>
          <w:tcPr>
            <w:tcW w:w="541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36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D27B6" w:rsidRPr="003B6E5B" w:rsidTr="00A5670C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A5670C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>Stowarzyszenie Niezłomna Polska - Dobre Słowo</w:t>
            </w:r>
          </w:p>
        </w:tc>
        <w:tc>
          <w:tcPr>
            <w:tcW w:w="1390" w:type="dxa"/>
            <w:vAlign w:val="center"/>
          </w:tcPr>
          <w:p w:rsidR="004D27B6" w:rsidRPr="00A5670C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>1483 001</w:t>
            </w:r>
          </w:p>
        </w:tc>
        <w:tc>
          <w:tcPr>
            <w:tcW w:w="4065" w:type="dxa"/>
            <w:vAlign w:val="center"/>
          </w:tcPr>
          <w:p w:rsidR="004D27B6" w:rsidRPr="00A5670C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>Wielopokoleniowa Wigilia - kombatantów, weteranów i młodzieży</w:t>
            </w:r>
          </w:p>
        </w:tc>
        <w:tc>
          <w:tcPr>
            <w:tcW w:w="5636" w:type="dxa"/>
          </w:tcPr>
          <w:p w:rsidR="004D27B6" w:rsidRPr="00221991" w:rsidRDefault="00A50F05" w:rsidP="00A5670C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A50F05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poprawił uchybienia wskazane w "wykazie ofert zawierających uchybienia formalne", ale wprowadził dodatkowe zmiany wykraczające poza ww. wykaz, które zawierały błędy rachunkowe.</w:t>
            </w:r>
          </w:p>
        </w:tc>
      </w:tr>
      <w:tr w:rsidR="004D27B6" w:rsidRPr="003B6E5B" w:rsidTr="00A5670C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A5670C" w:rsidRDefault="004D27B6" w:rsidP="003B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 xml:space="preserve">Stowarzyszenie Opolski </w:t>
            </w:r>
            <w:r w:rsidR="003B6E5B" w:rsidRPr="00A5670C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A5670C">
              <w:rPr>
                <w:rFonts w:ascii="Times New Roman" w:hAnsi="Times New Roman" w:cs="Times New Roman"/>
                <w:color w:val="000000" w:themeColor="text1"/>
              </w:rPr>
              <w:t>laster Produktów Regionalnych</w:t>
            </w:r>
          </w:p>
        </w:tc>
        <w:tc>
          <w:tcPr>
            <w:tcW w:w="1390" w:type="dxa"/>
            <w:vAlign w:val="center"/>
          </w:tcPr>
          <w:p w:rsidR="004D27B6" w:rsidRPr="00A5670C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>2594 001</w:t>
            </w:r>
          </w:p>
        </w:tc>
        <w:tc>
          <w:tcPr>
            <w:tcW w:w="4065" w:type="dxa"/>
            <w:vAlign w:val="center"/>
          </w:tcPr>
          <w:p w:rsidR="004D27B6" w:rsidRPr="00A5670C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670C">
              <w:rPr>
                <w:rFonts w:ascii="Times New Roman" w:hAnsi="Times New Roman" w:cs="Times New Roman"/>
                <w:color w:val="000000" w:themeColor="text1"/>
              </w:rPr>
              <w:t>Spotkanie wigilijne - Zawsze Razem</w:t>
            </w:r>
          </w:p>
        </w:tc>
        <w:tc>
          <w:tcPr>
            <w:tcW w:w="5636" w:type="dxa"/>
          </w:tcPr>
          <w:p w:rsidR="004D27B6" w:rsidRPr="004A5688" w:rsidRDefault="00AF2F91" w:rsidP="009D20BE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2F91">
              <w:rPr>
                <w:rFonts w:ascii="Times New Roman" w:hAnsi="Times New Roman" w:cs="Times New Roman"/>
                <w:color w:val="000000" w:themeColor="text1"/>
              </w:rPr>
              <w:t>Oferta odrzucona z przyczyn formalnyc</w:t>
            </w:r>
            <w:r w:rsidR="009D20BE">
              <w:rPr>
                <w:rFonts w:ascii="Times New Roman" w:hAnsi="Times New Roman" w:cs="Times New Roman"/>
                <w:color w:val="000000" w:themeColor="text1"/>
              </w:rPr>
              <w:t xml:space="preserve">h. </w:t>
            </w:r>
            <w:r w:rsidR="009D20BE" w:rsidRPr="009D20BE">
              <w:rPr>
                <w:rFonts w:ascii="Times New Roman" w:hAnsi="Times New Roman" w:cs="Times New Roman"/>
                <w:color w:val="000000" w:themeColor="text1"/>
              </w:rPr>
              <w:t>Uzupełnienie uchybień formalnych wpłynęło po terminie.</w:t>
            </w:r>
          </w:p>
        </w:tc>
      </w:tr>
    </w:tbl>
    <w:p w:rsidR="00DE3EAE" w:rsidRPr="009D632E" w:rsidRDefault="00CC7C07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9225" wp14:editId="23877BA5">
                <wp:simplePos x="0" y="0"/>
                <wp:positionH relativeFrom="margin">
                  <wp:posOffset>5831457</wp:posOffset>
                </wp:positionH>
                <wp:positionV relativeFrom="paragraph">
                  <wp:posOffset>474405</wp:posOffset>
                </wp:positionV>
                <wp:extent cx="3397885" cy="7677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C07" w:rsidRPr="00966F26" w:rsidRDefault="00CC7C07" w:rsidP="00CC7C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CC7C07" w:rsidRPr="00966F26" w:rsidRDefault="00CC7C07" w:rsidP="00CC7C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CC7C07" w:rsidRPr="00966F26" w:rsidRDefault="00CC7C07" w:rsidP="00CC7C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(-)</w:t>
                            </w:r>
                          </w:p>
                          <w:p w:rsidR="00CC7C07" w:rsidRPr="00966F26" w:rsidRDefault="00CC7C07" w:rsidP="00CC7C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92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9.15pt;margin-top:37.35pt;width:267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" fillcolor="white [3201]" stroked="f" strokeweight=".5pt">
                <v:textbox>
                  <w:txbxContent>
                    <w:p w:rsidR="00CC7C07" w:rsidRPr="00966F26" w:rsidRDefault="00CC7C07" w:rsidP="00CC7C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CC7C07" w:rsidRPr="00966F26" w:rsidRDefault="00CC7C07" w:rsidP="00CC7C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CC7C07" w:rsidRPr="00966F26" w:rsidRDefault="00CC7C07" w:rsidP="00CC7C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(-)</w:t>
                      </w:r>
                    </w:p>
                    <w:p w:rsidR="00CC7C07" w:rsidRPr="00966F26" w:rsidRDefault="00CC7C07" w:rsidP="00CC7C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5B" w:rsidRDefault="00CE3D5B" w:rsidP="00DE3EAE">
      <w:pPr>
        <w:spacing w:after="0" w:line="240" w:lineRule="auto"/>
      </w:pPr>
      <w:r>
        <w:separator/>
      </w:r>
    </w:p>
  </w:endnote>
  <w:endnote w:type="continuationSeparator" w:id="0">
    <w:p w:rsidR="00CE3D5B" w:rsidRDefault="00CE3D5B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CC7C07" w:rsidRPr="00CC7C07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5B" w:rsidRDefault="00CE3D5B" w:rsidP="00DE3EAE">
      <w:pPr>
        <w:spacing w:after="0" w:line="240" w:lineRule="auto"/>
      </w:pPr>
      <w:r>
        <w:separator/>
      </w:r>
    </w:p>
  </w:footnote>
  <w:footnote w:type="continuationSeparator" w:id="0">
    <w:p w:rsidR="00CE3D5B" w:rsidRDefault="00CE3D5B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A0861"/>
    <w:rsid w:val="002A33DA"/>
    <w:rsid w:val="002A7B27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4877"/>
    <w:rsid w:val="00532FFB"/>
    <w:rsid w:val="00536F54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17C1-FFC8-4CF2-B74E-473830B56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1F2B11-0C6F-49F4-8283-E5174CD9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10</cp:revision>
  <cp:lastPrinted>2022-10-28T10:04:00Z</cp:lastPrinted>
  <dcterms:created xsi:type="dcterms:W3CDTF">2022-10-20T11:57:00Z</dcterms:created>
  <dcterms:modified xsi:type="dcterms:W3CDTF">2022-10-28T11:21:00Z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a37e20ea-f9fc-4a09-8b21-982b3bfeea79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10.11.38.46</vt:lpwstr>
  </property>
</Properties>
</file>