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7A" w:rsidRPr="00B07B4E" w:rsidRDefault="00B71132" w:rsidP="005B5964">
      <w:pPr>
        <w:pageBreakBefore/>
        <w:spacing w:after="120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 xml:space="preserve">Załącznik 1. </w:t>
      </w:r>
      <w:r w:rsidR="00246E7A" w:rsidRPr="00B07B4E">
        <w:rPr>
          <w:rFonts w:ascii="Lato" w:hAnsi="Lato"/>
          <w:b/>
          <w:sz w:val="22"/>
          <w:szCs w:val="22"/>
        </w:rPr>
        <w:t>Wzór opisu wykonani</w:t>
      </w:r>
      <w:r w:rsidR="00A11E94" w:rsidRPr="00B07B4E">
        <w:rPr>
          <w:rFonts w:ascii="Lato" w:hAnsi="Lato"/>
          <w:b/>
          <w:sz w:val="22"/>
          <w:szCs w:val="22"/>
        </w:rPr>
        <w:t>a zadania i miernika</w:t>
      </w:r>
      <w:r w:rsidR="007F3228" w:rsidRPr="00B07B4E">
        <w:rPr>
          <w:rFonts w:ascii="Lato" w:hAnsi="Lato"/>
          <w:b/>
          <w:sz w:val="22"/>
          <w:szCs w:val="22"/>
        </w:rPr>
        <w:t xml:space="preserve"> zadania budżetowego</w:t>
      </w:r>
      <w:r w:rsidR="00A11E94" w:rsidRPr="00B07B4E">
        <w:rPr>
          <w:rFonts w:ascii="Lato" w:hAnsi="Lato"/>
          <w:b/>
          <w:sz w:val="22"/>
          <w:szCs w:val="22"/>
        </w:rPr>
        <w:t xml:space="preserve"> w roku 20</w:t>
      </w:r>
      <w:r w:rsidR="007C50FC" w:rsidRPr="00B07B4E">
        <w:rPr>
          <w:rFonts w:ascii="Lato" w:hAnsi="Lato"/>
          <w:b/>
          <w:sz w:val="22"/>
          <w:szCs w:val="22"/>
        </w:rPr>
        <w:t>2</w:t>
      </w:r>
      <w:r w:rsidR="006B31FC" w:rsidRPr="00B07B4E">
        <w:rPr>
          <w:rFonts w:ascii="Lato" w:hAnsi="Lato"/>
          <w:b/>
          <w:sz w:val="22"/>
          <w:szCs w:val="22"/>
        </w:rPr>
        <w:t>2</w:t>
      </w:r>
      <w:r w:rsidR="0039093B" w:rsidRPr="00B07B4E">
        <w:rPr>
          <w:rFonts w:ascii="Lato" w:hAnsi="Lato"/>
          <w:b/>
          <w:sz w:val="22"/>
          <w:szCs w:val="22"/>
        </w:rPr>
        <w:br/>
      </w:r>
      <w:r w:rsidR="008E42C5" w:rsidRPr="00D7049B">
        <w:rPr>
          <w:rFonts w:ascii="Lato" w:hAnsi="Lato"/>
          <w:i/>
          <w:sz w:val="22"/>
          <w:szCs w:val="22"/>
        </w:rPr>
        <w:t>(dla każdego miernika oddzielnie)</w:t>
      </w:r>
    </w:p>
    <w:tbl>
      <w:tblPr>
        <w:tblW w:w="101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843"/>
        <w:gridCol w:w="2835"/>
        <w:gridCol w:w="1944"/>
      </w:tblGrid>
      <w:tr w:rsidR="00306192" w:rsidRPr="00B07B4E" w:rsidTr="0030619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92" w:rsidRPr="00B07B4E" w:rsidRDefault="00306192" w:rsidP="005B5964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B07B4E">
              <w:rPr>
                <w:rFonts w:ascii="Lato" w:hAnsi="Lato"/>
                <w:b/>
                <w:sz w:val="22"/>
                <w:szCs w:val="22"/>
              </w:rPr>
              <w:t>1. Numer części budżetowej/ nazwa JSFP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92" w:rsidRPr="00B07B4E" w:rsidRDefault="00306192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306192" w:rsidRPr="00B07B4E" w:rsidTr="00491E55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92" w:rsidRPr="00B07B4E" w:rsidRDefault="00306192" w:rsidP="005B5964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B07B4E">
              <w:rPr>
                <w:rFonts w:ascii="Lato" w:hAnsi="Lato"/>
                <w:b/>
                <w:sz w:val="22"/>
                <w:szCs w:val="22"/>
              </w:rPr>
              <w:t>2. Numer zadania budżetowego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92" w:rsidRPr="00B07B4E" w:rsidRDefault="00306192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306192" w:rsidRPr="00B07B4E" w:rsidTr="008B3645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92" w:rsidRPr="00B07B4E" w:rsidRDefault="00306192" w:rsidP="005B5964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B07B4E">
              <w:rPr>
                <w:rFonts w:ascii="Lato" w:hAnsi="Lato"/>
                <w:b/>
                <w:sz w:val="22"/>
                <w:szCs w:val="22"/>
              </w:rPr>
              <w:t xml:space="preserve">3. Miernik zadania budżetowego </w:t>
            </w:r>
            <w:r w:rsidRPr="00D7049B">
              <w:rPr>
                <w:rFonts w:ascii="Lato" w:hAnsi="Lato"/>
                <w:i/>
                <w:sz w:val="22"/>
                <w:szCs w:val="22"/>
              </w:rPr>
              <w:t>(pełna nazwa)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92" w:rsidRPr="00B07B4E" w:rsidRDefault="00306192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F974B2" w:rsidRPr="00B07B4E" w:rsidTr="000D6091"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B2" w:rsidRPr="00B07B4E" w:rsidRDefault="00F974B2" w:rsidP="005B5964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B07B4E">
              <w:rPr>
                <w:rFonts w:ascii="Lato" w:hAnsi="Lato"/>
                <w:b/>
                <w:sz w:val="22"/>
                <w:szCs w:val="22"/>
              </w:rPr>
              <w:t>4. Dane osoby sporządzającej opis wykonania zadania i miernika zadania budżetowego</w:t>
            </w:r>
          </w:p>
        </w:tc>
      </w:tr>
      <w:tr w:rsidR="00527629" w:rsidRPr="00B07B4E" w:rsidTr="0030619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29" w:rsidRPr="00B07B4E" w:rsidRDefault="00527629" w:rsidP="005B5964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>Imię i nazwisko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29" w:rsidRPr="00B07B4E" w:rsidRDefault="00527629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95703F" w:rsidRPr="00B07B4E" w:rsidTr="0030619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3F" w:rsidRPr="00B07B4E" w:rsidRDefault="0095703F" w:rsidP="005B5964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>Nr telefonu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3F" w:rsidRPr="00B07B4E" w:rsidRDefault="0095703F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95703F" w:rsidRPr="00B07B4E" w:rsidTr="0030619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3F" w:rsidRPr="00B07B4E" w:rsidRDefault="0095703F" w:rsidP="005B5964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>Adres e-mail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3F" w:rsidRPr="00B07B4E" w:rsidRDefault="0095703F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95703F" w:rsidRPr="00B07B4E" w:rsidTr="0030619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3F" w:rsidRPr="00B07B4E" w:rsidRDefault="0095703F" w:rsidP="005B5964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>Nazwa komórki organizacyjnej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3F" w:rsidRPr="00B07B4E" w:rsidRDefault="0095703F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8E42C5" w:rsidRPr="00B07B4E" w:rsidTr="009346FF">
        <w:trPr>
          <w:trHeight w:val="104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C5" w:rsidRPr="00B07B4E" w:rsidRDefault="00F974B2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b/>
                <w:sz w:val="22"/>
                <w:szCs w:val="22"/>
              </w:rPr>
              <w:t>5</w:t>
            </w:r>
            <w:r w:rsidR="00A51415" w:rsidRPr="00B07B4E">
              <w:rPr>
                <w:rFonts w:ascii="Lato" w:hAnsi="Lato"/>
                <w:b/>
                <w:sz w:val="22"/>
                <w:szCs w:val="22"/>
              </w:rPr>
              <w:t xml:space="preserve">. </w:t>
            </w:r>
            <w:r w:rsidR="008E42C5" w:rsidRPr="00B07B4E">
              <w:rPr>
                <w:rFonts w:ascii="Lato" w:hAnsi="Lato"/>
                <w:b/>
                <w:sz w:val="22"/>
                <w:szCs w:val="22"/>
              </w:rPr>
              <w:t>Wartość planowana miernika</w:t>
            </w:r>
            <w:r w:rsidR="00570ED3" w:rsidRPr="00B07B4E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="008E42C5" w:rsidRPr="00B07B4E">
              <w:rPr>
                <w:rFonts w:ascii="Lato" w:hAnsi="Lato"/>
                <w:b/>
                <w:sz w:val="22"/>
                <w:szCs w:val="22"/>
              </w:rPr>
              <w:t>na 20</w:t>
            </w:r>
            <w:r w:rsidR="007C50FC" w:rsidRPr="00B07B4E">
              <w:rPr>
                <w:rFonts w:ascii="Lato" w:hAnsi="Lato"/>
                <w:b/>
                <w:sz w:val="22"/>
                <w:szCs w:val="22"/>
              </w:rPr>
              <w:t>2</w:t>
            </w:r>
            <w:r w:rsidR="00703F3B" w:rsidRPr="00B07B4E">
              <w:rPr>
                <w:rFonts w:ascii="Lato" w:hAnsi="Lato"/>
                <w:b/>
                <w:sz w:val="22"/>
                <w:szCs w:val="22"/>
              </w:rPr>
              <w:t>2</w:t>
            </w:r>
            <w:r w:rsidR="008E42C5" w:rsidRPr="00B07B4E">
              <w:rPr>
                <w:rFonts w:ascii="Lato" w:hAnsi="Lato"/>
                <w:b/>
                <w:sz w:val="22"/>
                <w:szCs w:val="22"/>
              </w:rPr>
              <w:t xml:space="preserve"> r. wg ustawy budżetowej</w:t>
            </w:r>
            <w:r w:rsidR="00570ED3" w:rsidRPr="00B07B4E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="008E42C5" w:rsidRPr="009346FF">
              <w:rPr>
                <w:rFonts w:ascii="Lato" w:hAnsi="Lato"/>
                <w:i/>
                <w:sz w:val="22"/>
                <w:szCs w:val="22"/>
              </w:rPr>
              <w:t xml:space="preserve">(tj. </w:t>
            </w:r>
            <w:r w:rsidR="00E27FAB" w:rsidRPr="009346FF">
              <w:rPr>
                <w:rFonts w:ascii="Lato" w:hAnsi="Lato"/>
                <w:i/>
                <w:sz w:val="22"/>
                <w:szCs w:val="22"/>
              </w:rPr>
              <w:t>UB-BZ</w:t>
            </w:r>
            <w:r w:rsidR="008E42C5" w:rsidRPr="009346FF">
              <w:rPr>
                <w:rFonts w:ascii="Lato" w:hAnsi="Lato"/>
                <w:i/>
                <w:sz w:val="22"/>
                <w:szCs w:val="22"/>
              </w:rPr>
              <w:t xml:space="preserve"> </w:t>
            </w:r>
            <w:r w:rsidR="005D3451" w:rsidRPr="009346FF">
              <w:rPr>
                <w:rFonts w:ascii="Lato" w:hAnsi="Lato"/>
                <w:i/>
                <w:sz w:val="22"/>
                <w:szCs w:val="22"/>
              </w:rPr>
              <w:t xml:space="preserve">i/lub PF-BZ </w:t>
            </w:r>
            <w:r w:rsidR="00E27FAB" w:rsidRPr="009346FF">
              <w:rPr>
                <w:rFonts w:ascii="Lato" w:hAnsi="Lato"/>
                <w:i/>
                <w:sz w:val="22"/>
                <w:szCs w:val="22"/>
              </w:rPr>
              <w:t>za</w:t>
            </w:r>
            <w:r w:rsidR="00B47159" w:rsidRPr="009346FF">
              <w:rPr>
                <w:rFonts w:ascii="Lato" w:hAnsi="Lato"/>
                <w:i/>
                <w:sz w:val="22"/>
                <w:szCs w:val="22"/>
              </w:rPr>
              <w:t xml:space="preserve"> rok </w:t>
            </w:r>
            <w:r w:rsidR="008E42C5" w:rsidRPr="009346FF">
              <w:rPr>
                <w:rFonts w:ascii="Lato" w:hAnsi="Lato"/>
                <w:i/>
                <w:sz w:val="22"/>
                <w:szCs w:val="22"/>
              </w:rPr>
              <w:t>20</w:t>
            </w:r>
            <w:r w:rsidR="00DC6439" w:rsidRPr="009346FF">
              <w:rPr>
                <w:rFonts w:ascii="Lato" w:hAnsi="Lato"/>
                <w:i/>
                <w:sz w:val="22"/>
                <w:szCs w:val="22"/>
              </w:rPr>
              <w:t>2</w:t>
            </w:r>
            <w:r w:rsidR="006B31FC" w:rsidRPr="009346FF">
              <w:rPr>
                <w:rFonts w:ascii="Lato" w:hAnsi="Lato"/>
                <w:i/>
                <w:sz w:val="22"/>
                <w:szCs w:val="22"/>
              </w:rPr>
              <w:t>2</w:t>
            </w:r>
            <w:r w:rsidR="00DB278B" w:rsidRPr="009346FF">
              <w:rPr>
                <w:rFonts w:ascii="Lato" w:hAnsi="Lato"/>
                <w:i/>
                <w:sz w:val="22"/>
                <w:szCs w:val="22"/>
              </w:rPr>
              <w:t>)</w:t>
            </w:r>
            <w:r w:rsidR="00451760" w:rsidRPr="009346FF">
              <w:rPr>
                <w:rFonts w:ascii="Lato" w:hAnsi="Lato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CF" w:rsidRPr="00B07B4E" w:rsidRDefault="00C217CF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:rsidR="00C217CF" w:rsidRPr="00B07B4E" w:rsidRDefault="00C217CF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:rsidR="008E42C5" w:rsidRPr="00B07B4E" w:rsidRDefault="00451760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>……</w:t>
            </w:r>
            <w:r w:rsidR="00C217CF" w:rsidRPr="00B07B4E">
              <w:rPr>
                <w:rFonts w:ascii="Lato" w:hAnsi="Lato"/>
                <w:sz w:val="22"/>
                <w:szCs w:val="22"/>
              </w:rPr>
              <w:t>………</w:t>
            </w:r>
            <w:r w:rsidR="004343DC" w:rsidRPr="00B07B4E">
              <w:rPr>
                <w:rFonts w:ascii="Lato" w:hAnsi="Lato"/>
                <w:sz w:val="22"/>
                <w:szCs w:val="22"/>
              </w:rPr>
              <w:t>……….</w:t>
            </w:r>
            <w:r w:rsidR="00721787" w:rsidRPr="00B07B4E">
              <w:rPr>
                <w:rFonts w:ascii="Lato" w:hAnsi="Lato"/>
                <w:sz w:val="22"/>
                <w:szCs w:val="22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C5" w:rsidRPr="00B07B4E" w:rsidRDefault="00F974B2" w:rsidP="009346FF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b/>
                <w:sz w:val="22"/>
                <w:szCs w:val="22"/>
              </w:rPr>
              <w:t>6</w:t>
            </w:r>
            <w:r w:rsidR="00A51415" w:rsidRPr="00B07B4E">
              <w:rPr>
                <w:rFonts w:ascii="Lato" w:hAnsi="Lato"/>
                <w:b/>
                <w:sz w:val="22"/>
                <w:szCs w:val="22"/>
              </w:rPr>
              <w:t xml:space="preserve">. </w:t>
            </w:r>
            <w:r w:rsidR="008E42C5" w:rsidRPr="00B07B4E">
              <w:rPr>
                <w:rFonts w:ascii="Lato" w:hAnsi="Lato"/>
                <w:b/>
                <w:sz w:val="22"/>
                <w:szCs w:val="22"/>
              </w:rPr>
              <w:t>Wartość miernika</w:t>
            </w:r>
            <w:r w:rsidR="00570ED3" w:rsidRPr="00B07B4E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="008E42C5" w:rsidRPr="00B07B4E">
              <w:rPr>
                <w:rFonts w:ascii="Lato" w:hAnsi="Lato"/>
                <w:b/>
                <w:sz w:val="22"/>
                <w:szCs w:val="22"/>
              </w:rPr>
              <w:t>osiągnięta w 20</w:t>
            </w:r>
            <w:r w:rsidR="007C50FC" w:rsidRPr="00B07B4E">
              <w:rPr>
                <w:rFonts w:ascii="Lato" w:hAnsi="Lato"/>
                <w:b/>
                <w:sz w:val="22"/>
                <w:szCs w:val="22"/>
              </w:rPr>
              <w:t>2</w:t>
            </w:r>
            <w:r w:rsidR="006B31FC" w:rsidRPr="00B07B4E">
              <w:rPr>
                <w:rFonts w:ascii="Lato" w:hAnsi="Lato"/>
                <w:b/>
                <w:sz w:val="22"/>
                <w:szCs w:val="22"/>
              </w:rPr>
              <w:t>2</w:t>
            </w:r>
            <w:r w:rsidR="008E42C5" w:rsidRPr="00B07B4E">
              <w:rPr>
                <w:rFonts w:ascii="Lato" w:hAnsi="Lato"/>
                <w:b/>
                <w:sz w:val="22"/>
                <w:szCs w:val="22"/>
              </w:rPr>
              <w:t xml:space="preserve"> r.</w:t>
            </w:r>
            <w:r w:rsidR="008E42C5" w:rsidRPr="00B07B4E">
              <w:rPr>
                <w:rFonts w:ascii="Lato" w:hAnsi="Lato"/>
                <w:sz w:val="22"/>
                <w:szCs w:val="22"/>
              </w:rPr>
              <w:t>*</w:t>
            </w:r>
            <w:r w:rsidR="00451760" w:rsidRPr="00B07B4E">
              <w:rPr>
                <w:rFonts w:ascii="Lato" w:hAnsi="Lato"/>
                <w:sz w:val="22"/>
                <w:szCs w:val="22"/>
              </w:rPr>
              <w:t>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CF" w:rsidRPr="00B07B4E" w:rsidRDefault="00C217CF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:rsidR="00C217CF" w:rsidRPr="00B07B4E" w:rsidRDefault="00C217CF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:rsidR="000E02C3" w:rsidRPr="00B07B4E" w:rsidRDefault="00C217CF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>………</w:t>
            </w:r>
            <w:r w:rsidR="004343DC" w:rsidRPr="00B07B4E">
              <w:rPr>
                <w:rFonts w:ascii="Lato" w:hAnsi="Lato"/>
                <w:sz w:val="22"/>
                <w:szCs w:val="22"/>
              </w:rPr>
              <w:t>……...</w:t>
            </w:r>
            <w:r w:rsidRPr="00B07B4E">
              <w:rPr>
                <w:rFonts w:ascii="Lato" w:hAnsi="Lato"/>
                <w:sz w:val="22"/>
                <w:szCs w:val="22"/>
              </w:rPr>
              <w:t>………</w:t>
            </w:r>
            <w:r w:rsidR="00570ED3" w:rsidRPr="00B07B4E">
              <w:rPr>
                <w:rFonts w:ascii="Lato" w:hAnsi="Lato"/>
                <w:sz w:val="22"/>
                <w:szCs w:val="22"/>
              </w:rPr>
              <w:t>…</w:t>
            </w:r>
          </w:p>
        </w:tc>
      </w:tr>
      <w:tr w:rsidR="00265E5F" w:rsidRPr="00B07B4E" w:rsidTr="009346FF">
        <w:trPr>
          <w:trHeight w:val="5513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F62" w:rsidRDefault="00F974B2" w:rsidP="005B5964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B07B4E">
              <w:rPr>
                <w:rFonts w:ascii="Lato" w:hAnsi="Lato"/>
                <w:b/>
                <w:sz w:val="22"/>
                <w:szCs w:val="22"/>
              </w:rPr>
              <w:t>7</w:t>
            </w:r>
            <w:r w:rsidR="00265E5F" w:rsidRPr="00B07B4E">
              <w:rPr>
                <w:rFonts w:ascii="Lato" w:hAnsi="Lato"/>
                <w:b/>
                <w:sz w:val="22"/>
                <w:szCs w:val="22"/>
              </w:rPr>
              <w:t>. Proponowany komentarz do wykonania miernika zadania budżetowego w 2022 r.,</w:t>
            </w:r>
            <w:r w:rsidR="008044F3" w:rsidRPr="00B07B4E">
              <w:rPr>
                <w:rFonts w:ascii="Lato" w:hAnsi="Lato"/>
                <w:b/>
                <w:sz w:val="22"/>
                <w:szCs w:val="22"/>
              </w:rPr>
              <w:br/>
            </w:r>
            <w:r w:rsidR="00265E5F" w:rsidRPr="00B07B4E">
              <w:rPr>
                <w:rFonts w:ascii="Lato" w:hAnsi="Lato"/>
                <w:b/>
                <w:sz w:val="22"/>
                <w:szCs w:val="22"/>
              </w:rPr>
              <w:t xml:space="preserve">w odniesieniu do wartości planowanej </w:t>
            </w:r>
          </w:p>
          <w:p w:rsidR="001F3F62" w:rsidRDefault="00265E5F" w:rsidP="005B5964">
            <w:pPr>
              <w:spacing w:line="276" w:lineRule="auto"/>
              <w:rPr>
                <w:rFonts w:ascii="Lato" w:hAnsi="Lato"/>
                <w:i/>
                <w:sz w:val="22"/>
                <w:szCs w:val="22"/>
              </w:rPr>
            </w:pPr>
            <w:r w:rsidRPr="00B07B4E">
              <w:rPr>
                <w:rFonts w:ascii="Lato" w:hAnsi="Lato"/>
                <w:i/>
                <w:sz w:val="22"/>
                <w:szCs w:val="22"/>
              </w:rPr>
              <w:t>(</w:t>
            </w:r>
            <w:r w:rsidRPr="00B07B4E">
              <w:rPr>
                <w:rFonts w:ascii="Lato" w:hAnsi="Lato"/>
                <w:i/>
                <w:sz w:val="22"/>
                <w:szCs w:val="22"/>
                <w:u w:val="single"/>
              </w:rPr>
              <w:t>obowiązkowy dla wszystkich dysponentów/jednostek sprawozdających wyniki danego miernika</w:t>
            </w:r>
            <w:r w:rsidRPr="00B07B4E">
              <w:rPr>
                <w:rFonts w:ascii="Lato" w:hAnsi="Lato"/>
                <w:i/>
                <w:sz w:val="22"/>
                <w:szCs w:val="22"/>
              </w:rPr>
              <w:t xml:space="preserve">. </w:t>
            </w:r>
          </w:p>
          <w:p w:rsidR="00A54A17" w:rsidRPr="00B07B4E" w:rsidRDefault="00265E5F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i/>
                <w:sz w:val="22"/>
                <w:szCs w:val="22"/>
              </w:rPr>
              <w:t>Powinien omawiać m.in. czynniki, które wpłynęły na wykonanie wartości miernika (w szczególności na różnicę wykonania wobec wart</w:t>
            </w:r>
            <w:r w:rsidR="009346FF">
              <w:rPr>
                <w:rFonts w:ascii="Lato" w:hAnsi="Lato"/>
                <w:i/>
                <w:sz w:val="22"/>
                <w:szCs w:val="22"/>
              </w:rPr>
              <w:t>ości planowanej</w:t>
            </w:r>
            <w:r w:rsidRPr="00B07B4E">
              <w:rPr>
                <w:rFonts w:ascii="Lato" w:hAnsi="Lato"/>
                <w:sz w:val="22"/>
                <w:szCs w:val="22"/>
              </w:rPr>
              <w:t xml:space="preserve">**) </w:t>
            </w:r>
            <w:r w:rsidRPr="00B07B4E">
              <w:rPr>
                <w:rFonts w:ascii="Lato" w:hAnsi="Lato"/>
                <w:i/>
                <w:sz w:val="22"/>
                <w:szCs w:val="22"/>
              </w:rPr>
              <w:t>oraz</w:t>
            </w:r>
            <w:r w:rsidRPr="00B07B4E">
              <w:rPr>
                <w:rFonts w:ascii="Lato" w:hAnsi="Lato"/>
                <w:sz w:val="22"/>
                <w:szCs w:val="22"/>
              </w:rPr>
              <w:t xml:space="preserve"> </w:t>
            </w:r>
            <w:r w:rsidRPr="00B07B4E">
              <w:rPr>
                <w:rFonts w:ascii="Lato" w:hAnsi="Lato"/>
                <w:i/>
                <w:sz w:val="22"/>
                <w:szCs w:val="22"/>
              </w:rPr>
              <w:t xml:space="preserve">działania o charakterze nadzorczym/kontrolnym lub naprawczym, </w:t>
            </w:r>
            <w:r w:rsidR="00FF1533" w:rsidRPr="00B07B4E">
              <w:rPr>
                <w:rFonts w:ascii="Lato" w:hAnsi="Lato"/>
                <w:i/>
                <w:sz w:val="22"/>
                <w:szCs w:val="22"/>
              </w:rPr>
              <w:t>a także</w:t>
            </w:r>
            <w:r w:rsidRPr="00B07B4E">
              <w:rPr>
                <w:rFonts w:ascii="Lato" w:hAnsi="Lato"/>
                <w:i/>
                <w:sz w:val="22"/>
                <w:szCs w:val="22"/>
              </w:rPr>
              <w:t xml:space="preserve"> przedsięwzięcia strategiczne lub operacyjne podjęte</w:t>
            </w:r>
            <w:r w:rsidR="00FE5792" w:rsidRPr="00B07B4E">
              <w:rPr>
                <w:rFonts w:ascii="Lato" w:hAnsi="Lato"/>
                <w:i/>
                <w:sz w:val="22"/>
                <w:szCs w:val="22"/>
              </w:rPr>
              <w:t xml:space="preserve"> w toku realizacji zadania budżetowego</w:t>
            </w:r>
            <w:r w:rsidR="00767748" w:rsidRPr="00B07B4E">
              <w:rPr>
                <w:rFonts w:ascii="Lato" w:hAnsi="Lato"/>
                <w:i/>
                <w:sz w:val="22"/>
                <w:szCs w:val="22"/>
              </w:rPr>
              <w:t>)</w:t>
            </w:r>
            <w:r w:rsidRPr="00B07B4E">
              <w:rPr>
                <w:rFonts w:ascii="Lato" w:hAnsi="Lato"/>
                <w:b/>
                <w:sz w:val="22"/>
                <w:szCs w:val="22"/>
              </w:rPr>
              <w:t xml:space="preserve">  </w:t>
            </w:r>
            <w:r w:rsidRPr="00B07B4E">
              <w:rPr>
                <w:rFonts w:ascii="Lato" w:hAnsi="Lato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D96706" w:rsidRPr="00B07B4E">
              <w:rPr>
                <w:rFonts w:ascii="Lato" w:hAnsi="Lato"/>
                <w:sz w:val="22"/>
                <w:szCs w:val="22"/>
              </w:rPr>
              <w:t>.</w:t>
            </w:r>
            <w:r w:rsidRPr="00B07B4E">
              <w:rPr>
                <w:rFonts w:ascii="Lato" w:hAnsi="Lato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 w:rsidR="00D96706" w:rsidRPr="00B07B4E">
              <w:rPr>
                <w:rFonts w:ascii="Lato" w:hAnsi="Lato"/>
                <w:sz w:val="22"/>
                <w:szCs w:val="22"/>
              </w:rPr>
              <w:t>.</w:t>
            </w:r>
            <w:r w:rsidRPr="00B07B4E">
              <w:rPr>
                <w:rFonts w:ascii="Lato" w:hAnsi="Lato"/>
                <w:sz w:val="22"/>
                <w:szCs w:val="22"/>
              </w:rPr>
              <w:t>…………………………………………………………</w:t>
            </w:r>
            <w:r w:rsidR="00B07B4E">
              <w:rPr>
                <w:rFonts w:ascii="Lato" w:hAnsi="Lato"/>
                <w:sz w:val="22"/>
                <w:szCs w:val="22"/>
              </w:rPr>
              <w:t>..</w:t>
            </w:r>
            <w:r w:rsidRPr="00B07B4E">
              <w:rPr>
                <w:rFonts w:ascii="Lato" w:hAnsi="Lato"/>
                <w:sz w:val="22"/>
                <w:szCs w:val="22"/>
              </w:rPr>
              <w:t>…………………………………………………</w:t>
            </w:r>
            <w:r w:rsidR="00D96706" w:rsidRPr="00B07B4E">
              <w:rPr>
                <w:rFonts w:ascii="Lato" w:hAnsi="Lato"/>
                <w:sz w:val="22"/>
                <w:szCs w:val="22"/>
              </w:rPr>
              <w:t>.</w:t>
            </w:r>
            <w:r w:rsidRPr="00B07B4E">
              <w:rPr>
                <w:rFonts w:ascii="Lato" w:hAnsi="Lato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 w:rsidR="00D96706" w:rsidRPr="00B07B4E">
              <w:rPr>
                <w:rFonts w:ascii="Lato" w:hAnsi="Lato"/>
                <w:sz w:val="22"/>
                <w:szCs w:val="22"/>
              </w:rPr>
              <w:t>.</w:t>
            </w:r>
            <w:r w:rsidRPr="00B07B4E">
              <w:rPr>
                <w:rFonts w:ascii="Lato" w:hAnsi="Lato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 w:rsidR="00D96706" w:rsidRPr="00B07B4E">
              <w:rPr>
                <w:rFonts w:ascii="Lato" w:hAnsi="Lato"/>
                <w:sz w:val="22"/>
                <w:szCs w:val="22"/>
              </w:rPr>
              <w:t>.</w:t>
            </w:r>
            <w:r w:rsidRPr="00B07B4E">
              <w:rPr>
                <w:rFonts w:ascii="Lato" w:hAnsi="Lato"/>
                <w:sz w:val="22"/>
                <w:szCs w:val="22"/>
              </w:rPr>
              <w:t>……………………………………………………………</w:t>
            </w:r>
            <w:r w:rsidR="00B07B4E">
              <w:rPr>
                <w:rFonts w:ascii="Lato" w:hAnsi="Lato"/>
                <w:sz w:val="22"/>
                <w:szCs w:val="22"/>
              </w:rPr>
              <w:t>..</w:t>
            </w:r>
            <w:r w:rsidRPr="00B07B4E">
              <w:rPr>
                <w:rFonts w:ascii="Lato" w:hAnsi="Lato"/>
                <w:sz w:val="22"/>
                <w:szCs w:val="22"/>
              </w:rPr>
              <w:t>………………………………………………</w:t>
            </w:r>
            <w:r w:rsidR="00D96706" w:rsidRPr="00B07B4E">
              <w:rPr>
                <w:rFonts w:ascii="Lato" w:hAnsi="Lato"/>
                <w:sz w:val="22"/>
                <w:szCs w:val="22"/>
              </w:rPr>
              <w:t>.</w:t>
            </w:r>
            <w:r w:rsidRPr="00B07B4E">
              <w:rPr>
                <w:rFonts w:ascii="Lato" w:hAnsi="Lato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 w:rsidR="00D96706" w:rsidRPr="00B07B4E">
              <w:rPr>
                <w:rFonts w:ascii="Lato" w:hAnsi="Lato"/>
                <w:sz w:val="22"/>
                <w:szCs w:val="22"/>
              </w:rPr>
              <w:t>.</w:t>
            </w:r>
            <w:r w:rsidRPr="00B07B4E">
              <w:rPr>
                <w:rFonts w:ascii="Lato" w:hAnsi="Lato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 w:rsidR="00D96706" w:rsidRPr="00B07B4E">
              <w:rPr>
                <w:rFonts w:ascii="Lato" w:hAnsi="Lato"/>
                <w:sz w:val="22"/>
                <w:szCs w:val="22"/>
              </w:rPr>
              <w:t>.</w:t>
            </w:r>
            <w:r w:rsidRPr="00B07B4E">
              <w:rPr>
                <w:rFonts w:ascii="Lato" w:hAnsi="Lato"/>
                <w:sz w:val="22"/>
                <w:szCs w:val="22"/>
              </w:rPr>
              <w:t>………………………</w:t>
            </w:r>
            <w:r w:rsidR="00B07B4E">
              <w:rPr>
                <w:rFonts w:ascii="Lato" w:hAnsi="La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346FF">
              <w:rPr>
                <w:rFonts w:ascii="Lato" w:hAnsi="La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B07B4E">
              <w:rPr>
                <w:rFonts w:ascii="Lato" w:hAnsi="Lato"/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  <w:tr w:rsidR="007E714D" w:rsidRPr="00B07B4E" w:rsidTr="00FF3D89">
        <w:trPr>
          <w:trHeight w:val="292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14D" w:rsidRPr="00B07B4E" w:rsidRDefault="00F974B2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b/>
                <w:sz w:val="22"/>
                <w:szCs w:val="22"/>
              </w:rPr>
              <w:t>8</w:t>
            </w:r>
            <w:r w:rsidR="007E08E1" w:rsidRPr="00B07B4E">
              <w:rPr>
                <w:rFonts w:ascii="Lato" w:hAnsi="Lato"/>
                <w:b/>
                <w:sz w:val="22"/>
                <w:szCs w:val="22"/>
              </w:rPr>
              <w:t xml:space="preserve">. </w:t>
            </w:r>
            <w:r w:rsidR="007E714D" w:rsidRPr="00B07B4E">
              <w:rPr>
                <w:rFonts w:ascii="Lato" w:hAnsi="Lato"/>
                <w:b/>
                <w:sz w:val="22"/>
                <w:szCs w:val="22"/>
              </w:rPr>
              <w:t>Główne zmiany planu w 20</w:t>
            </w:r>
            <w:r w:rsidR="007C50FC" w:rsidRPr="00B07B4E">
              <w:rPr>
                <w:rFonts w:ascii="Lato" w:hAnsi="Lato"/>
                <w:b/>
                <w:sz w:val="22"/>
                <w:szCs w:val="22"/>
              </w:rPr>
              <w:t>2</w:t>
            </w:r>
            <w:r w:rsidR="006B31FC" w:rsidRPr="00B07B4E">
              <w:rPr>
                <w:rFonts w:ascii="Lato" w:hAnsi="Lato"/>
                <w:b/>
                <w:sz w:val="22"/>
                <w:szCs w:val="22"/>
              </w:rPr>
              <w:t>2</w:t>
            </w:r>
            <w:r w:rsidR="007E714D" w:rsidRPr="00B07B4E">
              <w:rPr>
                <w:rFonts w:ascii="Lato" w:hAnsi="Lato"/>
                <w:b/>
                <w:sz w:val="22"/>
                <w:szCs w:val="22"/>
              </w:rPr>
              <w:t xml:space="preserve"> r. w części finansowej</w:t>
            </w:r>
            <w:r w:rsidR="007E08E1" w:rsidRPr="00B07B4E">
              <w:rPr>
                <w:rFonts w:ascii="Lato" w:hAnsi="Lato"/>
                <w:b/>
                <w:sz w:val="22"/>
                <w:szCs w:val="22"/>
              </w:rPr>
              <w:t xml:space="preserve"> – </w:t>
            </w:r>
            <w:r w:rsidR="007E714D" w:rsidRPr="00B07B4E">
              <w:rPr>
                <w:rFonts w:ascii="Lato" w:hAnsi="Lato"/>
                <w:b/>
                <w:sz w:val="22"/>
                <w:szCs w:val="22"/>
              </w:rPr>
              <w:t>w zakresie uruchomieni</w:t>
            </w:r>
            <w:r w:rsidR="00E00501" w:rsidRPr="00B07B4E">
              <w:rPr>
                <w:rFonts w:ascii="Lato" w:hAnsi="Lato"/>
                <w:b/>
                <w:sz w:val="22"/>
                <w:szCs w:val="22"/>
              </w:rPr>
              <w:t>a</w:t>
            </w:r>
            <w:r w:rsidR="007E714D" w:rsidRPr="00B07B4E">
              <w:rPr>
                <w:rFonts w:ascii="Lato" w:hAnsi="Lato"/>
                <w:b/>
                <w:sz w:val="22"/>
                <w:szCs w:val="22"/>
              </w:rPr>
              <w:t xml:space="preserve"> środków z rezerw celowych</w:t>
            </w:r>
          </w:p>
        </w:tc>
      </w:tr>
      <w:tr w:rsidR="00451760" w:rsidRPr="00B07B4E" w:rsidTr="00FF3D89">
        <w:trPr>
          <w:trHeight w:val="292"/>
        </w:trPr>
        <w:tc>
          <w:tcPr>
            <w:tcW w:w="10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60" w:rsidRPr="00B07B4E" w:rsidRDefault="00451760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>1</w:t>
            </w:r>
            <w:r w:rsidR="00762547" w:rsidRPr="00B07B4E">
              <w:rPr>
                <w:rFonts w:ascii="Lato" w:hAnsi="Lato"/>
                <w:sz w:val="22"/>
                <w:szCs w:val="22"/>
              </w:rPr>
              <w:t>)</w:t>
            </w:r>
            <w:r w:rsidRPr="00B07B4E">
              <w:rPr>
                <w:rFonts w:ascii="Lato" w:hAnsi="Lato"/>
                <w:sz w:val="22"/>
                <w:szCs w:val="22"/>
              </w:rPr>
              <w:t xml:space="preserve"> poz. rezerwy celowej: …………….</w:t>
            </w:r>
            <w:r w:rsidRPr="00D7049B">
              <w:rPr>
                <w:rFonts w:ascii="Lato" w:hAnsi="Lato"/>
                <w:i/>
                <w:sz w:val="22"/>
                <w:szCs w:val="22"/>
              </w:rPr>
              <w:t xml:space="preserve">(nr) </w:t>
            </w:r>
          </w:p>
          <w:p w:rsidR="00451760" w:rsidRPr="00B07B4E" w:rsidRDefault="00451760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 xml:space="preserve">    kwota środków uruchomionych z danej poz. rezerwy: ……………</w:t>
            </w:r>
            <w:r w:rsidR="00D7049B">
              <w:rPr>
                <w:rFonts w:ascii="Lato" w:hAnsi="Lato"/>
                <w:sz w:val="22"/>
                <w:szCs w:val="22"/>
              </w:rPr>
              <w:t>….</w:t>
            </w:r>
            <w:r w:rsidRPr="00B07B4E">
              <w:rPr>
                <w:rFonts w:ascii="Lato" w:hAnsi="Lato"/>
                <w:sz w:val="22"/>
                <w:szCs w:val="22"/>
              </w:rPr>
              <w:t>…</w:t>
            </w:r>
            <w:r w:rsidR="002F7495" w:rsidRPr="00B07B4E">
              <w:rPr>
                <w:rFonts w:ascii="Lato" w:hAnsi="Lato"/>
                <w:sz w:val="22"/>
                <w:szCs w:val="22"/>
              </w:rPr>
              <w:t xml:space="preserve"> </w:t>
            </w:r>
            <w:r w:rsidRPr="00B07B4E">
              <w:rPr>
                <w:rFonts w:ascii="Lato" w:hAnsi="Lato"/>
                <w:sz w:val="22"/>
                <w:szCs w:val="22"/>
              </w:rPr>
              <w:t>tys. zł</w:t>
            </w:r>
          </w:p>
          <w:p w:rsidR="00451760" w:rsidRPr="00B07B4E" w:rsidRDefault="00451760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 xml:space="preserve">    czy zmiana spowodowała zmianę planowanej wartości miernika zadania?</w:t>
            </w:r>
            <w:r w:rsidR="00432B10" w:rsidRPr="00B07B4E">
              <w:rPr>
                <w:rFonts w:ascii="Lato" w:hAnsi="Lato"/>
                <w:sz w:val="22"/>
                <w:szCs w:val="22"/>
              </w:rPr>
              <w:t xml:space="preserve"> ……………... </w:t>
            </w:r>
            <w:r w:rsidR="00432B10" w:rsidRPr="00D7049B">
              <w:rPr>
                <w:rFonts w:ascii="Lato" w:hAnsi="Lato"/>
                <w:i/>
                <w:sz w:val="22"/>
                <w:szCs w:val="22"/>
              </w:rPr>
              <w:t>(</w:t>
            </w:r>
            <w:r w:rsidRPr="00D7049B">
              <w:rPr>
                <w:rFonts w:ascii="Lato" w:hAnsi="Lato"/>
                <w:i/>
                <w:sz w:val="22"/>
                <w:szCs w:val="22"/>
              </w:rPr>
              <w:t>TAK/NIE)</w:t>
            </w:r>
            <w:r w:rsidRPr="00B07B4E">
              <w:rPr>
                <w:rFonts w:ascii="Lato" w:hAnsi="Lato"/>
                <w:sz w:val="22"/>
                <w:szCs w:val="22"/>
              </w:rPr>
              <w:t xml:space="preserve"> </w:t>
            </w:r>
          </w:p>
          <w:p w:rsidR="00432B10" w:rsidRPr="00B07B4E" w:rsidRDefault="00432B10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 xml:space="preserve">2) </w:t>
            </w:r>
            <w:r w:rsidRPr="001542FB">
              <w:rPr>
                <w:rFonts w:ascii="Lato" w:hAnsi="Lato"/>
                <w:i/>
                <w:sz w:val="22"/>
                <w:szCs w:val="22"/>
              </w:rPr>
              <w:t>(j.w.)</w:t>
            </w:r>
          </w:p>
          <w:p w:rsidR="00432B10" w:rsidRPr="00B07B4E" w:rsidRDefault="00432B10" w:rsidP="005B5964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>(…)</w:t>
            </w:r>
          </w:p>
        </w:tc>
      </w:tr>
      <w:tr w:rsidR="00531558" w:rsidRPr="00B07B4E" w:rsidTr="00FF3D89">
        <w:trPr>
          <w:trHeight w:val="292"/>
        </w:trPr>
        <w:tc>
          <w:tcPr>
            <w:tcW w:w="10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41" w:rsidRPr="00B07B4E" w:rsidRDefault="00F974B2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b/>
                <w:sz w:val="22"/>
                <w:szCs w:val="22"/>
              </w:rPr>
              <w:t>9</w:t>
            </w:r>
            <w:r w:rsidR="00AB0B41" w:rsidRPr="00B07B4E">
              <w:rPr>
                <w:rFonts w:ascii="Lato" w:hAnsi="Lato"/>
                <w:b/>
                <w:sz w:val="22"/>
                <w:szCs w:val="22"/>
              </w:rPr>
              <w:t>. Inne</w:t>
            </w:r>
            <w:r w:rsidR="007C50FC" w:rsidRPr="00B07B4E">
              <w:rPr>
                <w:rFonts w:ascii="Lato" w:hAnsi="Lato"/>
                <w:b/>
                <w:sz w:val="22"/>
                <w:szCs w:val="22"/>
              </w:rPr>
              <w:t xml:space="preserve"> zmiany planu w 202</w:t>
            </w:r>
            <w:r w:rsidR="006B31FC" w:rsidRPr="00B07B4E">
              <w:rPr>
                <w:rFonts w:ascii="Lato" w:hAnsi="Lato"/>
                <w:b/>
                <w:sz w:val="22"/>
                <w:szCs w:val="22"/>
              </w:rPr>
              <w:t>2</w:t>
            </w:r>
            <w:r w:rsidR="00AB0B41" w:rsidRPr="00B07B4E">
              <w:rPr>
                <w:rFonts w:ascii="Lato" w:hAnsi="Lato"/>
                <w:b/>
                <w:sz w:val="22"/>
                <w:szCs w:val="22"/>
              </w:rPr>
              <w:t xml:space="preserve"> r. w części finansowej np. uruchomienie środków z rezerwy ogólnej, ujęcia w wykazie środków niewygasających przewidzianych na realizację zadania</w:t>
            </w:r>
            <w:r w:rsidR="00AB0B41" w:rsidRPr="00B07B4E">
              <w:rPr>
                <w:rFonts w:ascii="Lato" w:hAnsi="Lato"/>
                <w:sz w:val="22"/>
                <w:szCs w:val="22"/>
              </w:rPr>
              <w:t xml:space="preserve"> </w:t>
            </w:r>
          </w:p>
          <w:p w:rsidR="00AB0B41" w:rsidRPr="00B07B4E" w:rsidRDefault="00AB0B41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>1) rodzaj zmiany ………………………………………</w:t>
            </w:r>
            <w:r w:rsidR="00D7049B">
              <w:rPr>
                <w:rFonts w:ascii="Lato" w:hAnsi="Lato"/>
                <w:sz w:val="22"/>
                <w:szCs w:val="22"/>
              </w:rPr>
              <w:t>……………………………………………………………………</w:t>
            </w:r>
            <w:r w:rsidR="001542FB">
              <w:rPr>
                <w:rFonts w:ascii="Lato" w:hAnsi="Lato"/>
                <w:sz w:val="22"/>
                <w:szCs w:val="22"/>
              </w:rPr>
              <w:t>…...</w:t>
            </w:r>
            <w:r w:rsidR="00D7049B">
              <w:rPr>
                <w:rFonts w:ascii="Lato" w:hAnsi="Lato"/>
                <w:sz w:val="22"/>
                <w:szCs w:val="22"/>
              </w:rPr>
              <w:t xml:space="preserve"> </w:t>
            </w:r>
            <w:r w:rsidRPr="00D7049B">
              <w:rPr>
                <w:rFonts w:ascii="Lato" w:hAnsi="Lato"/>
                <w:i/>
                <w:sz w:val="22"/>
                <w:szCs w:val="22"/>
              </w:rPr>
              <w:t>(opis)</w:t>
            </w:r>
          </w:p>
          <w:p w:rsidR="00AB0B41" w:rsidRPr="00B07B4E" w:rsidRDefault="00AB0B41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 xml:space="preserve">kwota, której dotyczy zmiana </w:t>
            </w:r>
            <w:r w:rsidR="00D7049B">
              <w:rPr>
                <w:rFonts w:ascii="Lato" w:hAnsi="Lato"/>
                <w:sz w:val="22"/>
                <w:szCs w:val="22"/>
              </w:rPr>
              <w:t>…………………...............tys. zł</w:t>
            </w:r>
          </w:p>
          <w:p w:rsidR="00AB0B41" w:rsidRPr="00B07B4E" w:rsidRDefault="00AB0B41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>czy zmiana spowodowała zmianę planowanej wartości miernika zadania? ……………......</w:t>
            </w:r>
            <w:r w:rsidR="00D7049B">
              <w:rPr>
                <w:rFonts w:ascii="Lato" w:hAnsi="Lato"/>
                <w:sz w:val="22"/>
                <w:szCs w:val="22"/>
              </w:rPr>
              <w:t xml:space="preserve"> </w:t>
            </w:r>
            <w:r w:rsidRPr="00D7049B">
              <w:rPr>
                <w:rFonts w:ascii="Lato" w:hAnsi="Lato"/>
                <w:i/>
                <w:sz w:val="22"/>
                <w:szCs w:val="22"/>
              </w:rPr>
              <w:t>(TAK/NIE)</w:t>
            </w:r>
          </w:p>
          <w:p w:rsidR="00AB0B41" w:rsidRPr="00B07B4E" w:rsidRDefault="00AB0B41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 xml:space="preserve">2) </w:t>
            </w:r>
            <w:r w:rsidRPr="001542FB">
              <w:rPr>
                <w:rFonts w:ascii="Lato" w:hAnsi="Lato"/>
                <w:i/>
                <w:sz w:val="22"/>
                <w:szCs w:val="22"/>
              </w:rPr>
              <w:t>(j.w.)</w:t>
            </w:r>
          </w:p>
          <w:p w:rsidR="00531558" w:rsidRPr="00B07B4E" w:rsidRDefault="00AB0B41" w:rsidP="005B5964">
            <w:pPr>
              <w:spacing w:line="276" w:lineRule="auto"/>
              <w:rPr>
                <w:rFonts w:ascii="Lato" w:hAnsi="Lato"/>
                <w:b/>
                <w:color w:val="FF0000"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>(…)</w:t>
            </w:r>
          </w:p>
        </w:tc>
      </w:tr>
      <w:tr w:rsidR="00451760" w:rsidRPr="00B07B4E" w:rsidTr="00FF3D89">
        <w:trPr>
          <w:trHeight w:val="292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A95" w:rsidRDefault="00F974B2" w:rsidP="005B5964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B07B4E">
              <w:rPr>
                <w:rFonts w:ascii="Lato" w:hAnsi="Lato"/>
                <w:b/>
                <w:sz w:val="22"/>
                <w:szCs w:val="22"/>
              </w:rPr>
              <w:lastRenderedPageBreak/>
              <w:t>10</w:t>
            </w:r>
            <w:r w:rsidR="004C72A4" w:rsidRPr="00B07B4E">
              <w:rPr>
                <w:rFonts w:ascii="Lato" w:hAnsi="Lato"/>
                <w:b/>
                <w:sz w:val="22"/>
                <w:szCs w:val="22"/>
              </w:rPr>
              <w:t>.</w:t>
            </w:r>
            <w:r w:rsidR="00AE7F66" w:rsidRPr="00B07B4E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="00AB0B41" w:rsidRPr="00B07B4E">
              <w:rPr>
                <w:rFonts w:ascii="Lato" w:hAnsi="Lato"/>
                <w:sz w:val="22"/>
                <w:szCs w:val="22"/>
              </w:rPr>
              <w:t xml:space="preserve"> </w:t>
            </w:r>
            <w:r w:rsidR="00AB0B41" w:rsidRPr="00B07B4E">
              <w:rPr>
                <w:rFonts w:ascii="Lato" w:hAnsi="Lato"/>
                <w:b/>
                <w:sz w:val="22"/>
                <w:szCs w:val="22"/>
              </w:rPr>
              <w:t>Część f</w:t>
            </w:r>
            <w:r w:rsidR="0093730F" w:rsidRPr="00B07B4E">
              <w:rPr>
                <w:rFonts w:ascii="Lato" w:hAnsi="Lato"/>
                <w:b/>
                <w:sz w:val="22"/>
                <w:szCs w:val="22"/>
              </w:rPr>
              <w:t xml:space="preserve">inansowa w zakresie prezentacji finansowania działalności pożyczkowej </w:t>
            </w:r>
          </w:p>
          <w:p w:rsidR="009B744C" w:rsidRPr="00B07B4E" w:rsidRDefault="0093730F" w:rsidP="005B5964">
            <w:pPr>
              <w:spacing w:line="276" w:lineRule="auto"/>
              <w:rPr>
                <w:rFonts w:ascii="Lato" w:hAnsi="Lato"/>
                <w:b/>
                <w:i/>
                <w:sz w:val="22"/>
                <w:szCs w:val="22"/>
              </w:rPr>
            </w:pPr>
            <w:r w:rsidRPr="00B07B4E">
              <w:rPr>
                <w:rFonts w:ascii="Lato" w:hAnsi="Lato"/>
                <w:i/>
                <w:sz w:val="22"/>
                <w:szCs w:val="22"/>
                <w:u w:val="single"/>
              </w:rPr>
              <w:t>(wypełniają jedynie jednostki prowadzące tego rodzaju działalność</w:t>
            </w:r>
            <w:r w:rsidR="0081123A" w:rsidRPr="00B07B4E">
              <w:rPr>
                <w:rFonts w:ascii="Lato" w:hAnsi="Lato"/>
                <w:i/>
                <w:sz w:val="22"/>
                <w:szCs w:val="22"/>
                <w:u w:val="single"/>
              </w:rPr>
              <w:t xml:space="preserve"> z rozchodów</w:t>
            </w:r>
            <w:r w:rsidRPr="00B07B4E">
              <w:rPr>
                <w:rFonts w:ascii="Lato" w:hAnsi="Lato"/>
                <w:i/>
                <w:sz w:val="22"/>
                <w:szCs w:val="22"/>
                <w:u w:val="single"/>
              </w:rPr>
              <w:t>)</w:t>
            </w:r>
          </w:p>
        </w:tc>
      </w:tr>
      <w:tr w:rsidR="00DD54D5" w:rsidRPr="00B07B4E" w:rsidTr="001F3F62">
        <w:trPr>
          <w:trHeight w:val="2835"/>
        </w:trPr>
        <w:tc>
          <w:tcPr>
            <w:tcW w:w="1019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54D5" w:rsidRPr="00B07B4E" w:rsidRDefault="00DD54D5" w:rsidP="005B5964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>Wysokość wypłaconego wsparcia zwrotnego (pożyczki) na realizację zadania budżetowego</w:t>
            </w:r>
            <w:r w:rsidR="008044F3" w:rsidRPr="00B07B4E">
              <w:rPr>
                <w:rFonts w:ascii="Lato" w:hAnsi="Lato"/>
                <w:sz w:val="22"/>
                <w:szCs w:val="22"/>
              </w:rPr>
              <w:br/>
            </w:r>
            <w:r w:rsidRPr="00B07B4E">
              <w:rPr>
                <w:rFonts w:ascii="Lato" w:hAnsi="Lato"/>
                <w:sz w:val="22"/>
                <w:szCs w:val="22"/>
              </w:rPr>
              <w:t xml:space="preserve">w 2022 r. </w:t>
            </w:r>
            <w:r w:rsidRPr="00B07B4E">
              <w:rPr>
                <w:rFonts w:ascii="Lato" w:hAnsi="Lato"/>
                <w:i/>
                <w:sz w:val="22"/>
                <w:szCs w:val="22"/>
              </w:rPr>
              <w:t>(wykonanie rozchodów)</w:t>
            </w:r>
            <w:r w:rsidRPr="00B07B4E">
              <w:rPr>
                <w:rFonts w:ascii="Lato" w:hAnsi="Lato"/>
                <w:sz w:val="22"/>
                <w:szCs w:val="22"/>
              </w:rPr>
              <w:t xml:space="preserve">  ………………….……….</w:t>
            </w:r>
            <w:r w:rsidR="009346FF">
              <w:rPr>
                <w:rFonts w:ascii="Lato" w:hAnsi="Lato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B07B4E">
              <w:rPr>
                <w:rFonts w:ascii="Lato" w:hAnsi="Lato"/>
                <w:sz w:val="22"/>
                <w:szCs w:val="22"/>
              </w:rPr>
              <w:t xml:space="preserve">w tys. zł </w:t>
            </w:r>
          </w:p>
          <w:p w:rsidR="00DD54D5" w:rsidRPr="00B07B4E" w:rsidRDefault="00DD54D5" w:rsidP="005B5964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Lato" w:hAnsi="Lato"/>
                <w:i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 xml:space="preserve">Inne istotne informacje o działalności pożyczkowej (z rozchodów) w ramach zadania budżetowego </w:t>
            </w:r>
            <w:r w:rsidRPr="00B07B4E">
              <w:rPr>
                <w:rFonts w:ascii="Lato" w:hAnsi="Lato"/>
                <w:i/>
                <w:sz w:val="22"/>
                <w:szCs w:val="22"/>
              </w:rPr>
              <w:t>(proponowany komentarz do informacji o wysokości wypłaconego wsparcia zwrotnego - pożyczki,</w:t>
            </w:r>
            <w:r w:rsidR="008044F3" w:rsidRPr="00B07B4E">
              <w:rPr>
                <w:rFonts w:ascii="Lato" w:hAnsi="Lato"/>
                <w:i/>
                <w:sz w:val="22"/>
                <w:szCs w:val="22"/>
              </w:rPr>
              <w:br/>
            </w:r>
            <w:r w:rsidRPr="00B07B4E">
              <w:rPr>
                <w:rFonts w:ascii="Lato" w:hAnsi="Lato"/>
                <w:i/>
                <w:sz w:val="22"/>
                <w:szCs w:val="22"/>
              </w:rPr>
              <w:t xml:space="preserve">w szczególności wskazanie działań układu zadaniowego, w których realizowana była tego rodzaju działalność w 2022 r.) </w:t>
            </w:r>
          </w:p>
          <w:p w:rsidR="00DD54D5" w:rsidRPr="00B07B4E" w:rsidRDefault="00DD54D5" w:rsidP="005B596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07B4E">
              <w:rPr>
                <w:rFonts w:ascii="Lato" w:hAnsi="La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B5964" w:rsidRPr="00B07B4E">
              <w:rPr>
                <w:rFonts w:ascii="Lato" w:hAnsi="Lato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  <w:r w:rsidR="001F3F62">
              <w:rPr>
                <w:rFonts w:ascii="Lato" w:hAnsi="Lato"/>
                <w:sz w:val="22"/>
                <w:szCs w:val="22"/>
              </w:rPr>
              <w:t>....................................................</w:t>
            </w:r>
          </w:p>
        </w:tc>
      </w:tr>
    </w:tbl>
    <w:p w:rsidR="00CA06A8" w:rsidRPr="00B07B4E" w:rsidRDefault="00CA06A8" w:rsidP="009738B4">
      <w:pPr>
        <w:spacing w:before="120"/>
        <w:rPr>
          <w:rFonts w:ascii="Lato" w:hAnsi="Lato"/>
          <w:i/>
          <w:sz w:val="22"/>
          <w:szCs w:val="22"/>
        </w:rPr>
      </w:pPr>
      <w:r w:rsidRPr="00B07B4E">
        <w:rPr>
          <w:rFonts w:ascii="Lato" w:hAnsi="Lato"/>
          <w:i/>
          <w:sz w:val="22"/>
          <w:szCs w:val="22"/>
        </w:rPr>
        <w:t>* W przypadku, w którym nie przekazano wartości za pełny rok sprawozdawczy (za 20</w:t>
      </w:r>
      <w:r w:rsidR="00801EB0" w:rsidRPr="00B07B4E">
        <w:rPr>
          <w:rFonts w:ascii="Lato" w:hAnsi="Lato"/>
          <w:i/>
          <w:sz w:val="22"/>
          <w:szCs w:val="22"/>
        </w:rPr>
        <w:t>2</w:t>
      </w:r>
      <w:r w:rsidR="00192E31" w:rsidRPr="00B07B4E">
        <w:rPr>
          <w:rFonts w:ascii="Lato" w:hAnsi="Lato"/>
          <w:i/>
          <w:sz w:val="22"/>
          <w:szCs w:val="22"/>
        </w:rPr>
        <w:t>2</w:t>
      </w:r>
      <w:r w:rsidRPr="00B07B4E">
        <w:rPr>
          <w:rFonts w:ascii="Lato" w:hAnsi="Lato"/>
          <w:i/>
          <w:sz w:val="22"/>
          <w:szCs w:val="22"/>
        </w:rPr>
        <w:t xml:space="preserve"> r.) </w:t>
      </w:r>
      <w:r w:rsidR="00FF3D89" w:rsidRPr="00B07B4E">
        <w:rPr>
          <w:rFonts w:ascii="Lato" w:hAnsi="Lato"/>
          <w:i/>
          <w:sz w:val="22"/>
          <w:szCs w:val="22"/>
        </w:rPr>
        <w:t>należy</w:t>
      </w:r>
      <w:r w:rsidR="002F7495" w:rsidRPr="00B07B4E">
        <w:rPr>
          <w:rFonts w:ascii="Lato" w:hAnsi="Lato"/>
          <w:i/>
          <w:sz w:val="22"/>
          <w:szCs w:val="22"/>
        </w:rPr>
        <w:br/>
      </w:r>
      <w:r w:rsidR="00FF3D89" w:rsidRPr="00B07B4E">
        <w:rPr>
          <w:rFonts w:ascii="Lato" w:hAnsi="Lato"/>
          <w:i/>
          <w:sz w:val="22"/>
          <w:szCs w:val="22"/>
        </w:rPr>
        <w:t>zamieścić</w:t>
      </w:r>
      <w:r w:rsidRPr="00B07B4E">
        <w:rPr>
          <w:rFonts w:ascii="Lato" w:hAnsi="Lato"/>
          <w:i/>
          <w:sz w:val="22"/>
          <w:szCs w:val="22"/>
        </w:rPr>
        <w:t xml:space="preserve"> </w:t>
      </w:r>
      <w:r w:rsidR="002E2AD3" w:rsidRPr="00B07B4E">
        <w:rPr>
          <w:rFonts w:ascii="Lato" w:hAnsi="Lato"/>
          <w:i/>
          <w:sz w:val="22"/>
          <w:szCs w:val="22"/>
        </w:rPr>
        <w:t xml:space="preserve">w </w:t>
      </w:r>
      <w:r w:rsidR="002F7495" w:rsidRPr="00B07B4E">
        <w:rPr>
          <w:rFonts w:ascii="Lato" w:hAnsi="Lato"/>
          <w:i/>
          <w:sz w:val="22"/>
          <w:szCs w:val="22"/>
        </w:rPr>
        <w:t>„</w:t>
      </w:r>
      <w:r w:rsidR="002E2AD3" w:rsidRPr="00B07B4E">
        <w:rPr>
          <w:rFonts w:ascii="Lato" w:hAnsi="Lato"/>
          <w:i/>
          <w:sz w:val="22"/>
          <w:szCs w:val="22"/>
        </w:rPr>
        <w:t>Proponowanym komentarzu….</w:t>
      </w:r>
      <w:r w:rsidR="002F7495" w:rsidRPr="00B07B4E">
        <w:rPr>
          <w:rFonts w:ascii="Lato" w:hAnsi="Lato"/>
          <w:i/>
          <w:sz w:val="22"/>
          <w:szCs w:val="22"/>
        </w:rPr>
        <w:t>”</w:t>
      </w:r>
      <w:r w:rsidR="002E2AD3" w:rsidRPr="00B07B4E">
        <w:rPr>
          <w:rFonts w:ascii="Lato" w:hAnsi="Lato"/>
          <w:i/>
          <w:sz w:val="22"/>
          <w:szCs w:val="22"/>
        </w:rPr>
        <w:t xml:space="preserve"> (pkt </w:t>
      </w:r>
      <w:r w:rsidR="009D5FD2" w:rsidRPr="00B07B4E">
        <w:rPr>
          <w:rFonts w:ascii="Lato" w:hAnsi="Lato"/>
          <w:i/>
          <w:sz w:val="22"/>
          <w:szCs w:val="22"/>
        </w:rPr>
        <w:t xml:space="preserve">nr </w:t>
      </w:r>
      <w:r w:rsidR="0040032C" w:rsidRPr="00B07B4E">
        <w:rPr>
          <w:rFonts w:ascii="Lato" w:hAnsi="Lato"/>
          <w:i/>
          <w:sz w:val="22"/>
          <w:szCs w:val="22"/>
        </w:rPr>
        <w:t>7</w:t>
      </w:r>
      <w:r w:rsidR="002E2AD3" w:rsidRPr="00B07B4E">
        <w:rPr>
          <w:rFonts w:ascii="Lato" w:hAnsi="Lato"/>
          <w:i/>
          <w:sz w:val="22"/>
          <w:szCs w:val="22"/>
        </w:rPr>
        <w:t xml:space="preserve"> niniejszego </w:t>
      </w:r>
      <w:r w:rsidR="002F7495" w:rsidRPr="00B07B4E">
        <w:rPr>
          <w:rFonts w:ascii="Lato" w:hAnsi="Lato"/>
          <w:i/>
          <w:sz w:val="22"/>
          <w:szCs w:val="22"/>
        </w:rPr>
        <w:t>Załącznika</w:t>
      </w:r>
      <w:r w:rsidR="002E2AD3" w:rsidRPr="00B07B4E">
        <w:rPr>
          <w:rFonts w:ascii="Lato" w:hAnsi="Lato"/>
          <w:i/>
          <w:sz w:val="22"/>
          <w:szCs w:val="22"/>
        </w:rPr>
        <w:t xml:space="preserve">) </w:t>
      </w:r>
      <w:r w:rsidR="00FF3D89" w:rsidRPr="00B07B4E">
        <w:rPr>
          <w:rFonts w:ascii="Lato" w:hAnsi="Lato"/>
          <w:i/>
          <w:sz w:val="22"/>
          <w:szCs w:val="22"/>
        </w:rPr>
        <w:t>informację</w:t>
      </w:r>
      <w:r w:rsidR="001A5B5D" w:rsidRPr="00B07B4E">
        <w:rPr>
          <w:rFonts w:ascii="Lato" w:hAnsi="Lato"/>
          <w:i/>
          <w:sz w:val="22"/>
          <w:szCs w:val="22"/>
        </w:rPr>
        <w:t>,</w:t>
      </w:r>
      <w:r w:rsidR="002F7495" w:rsidRPr="00B07B4E">
        <w:rPr>
          <w:rFonts w:ascii="Lato" w:hAnsi="Lato"/>
          <w:i/>
          <w:sz w:val="22"/>
          <w:szCs w:val="22"/>
        </w:rPr>
        <w:br/>
      </w:r>
      <w:r w:rsidR="001A5B5D" w:rsidRPr="00B07B4E">
        <w:rPr>
          <w:rFonts w:ascii="Lato" w:hAnsi="Lato"/>
          <w:i/>
          <w:sz w:val="22"/>
          <w:szCs w:val="22"/>
        </w:rPr>
        <w:t>w jakim terminie wartość ta będzie dostępna</w:t>
      </w:r>
      <w:r w:rsidR="004269BF" w:rsidRPr="00B07B4E">
        <w:rPr>
          <w:rFonts w:ascii="Lato" w:hAnsi="Lato"/>
          <w:i/>
          <w:sz w:val="22"/>
          <w:szCs w:val="22"/>
        </w:rPr>
        <w:t xml:space="preserve"> (i czy będzie mogła być uzupełniona poprzez korektę sprawozdania)</w:t>
      </w:r>
      <w:r w:rsidR="001A5B5D" w:rsidRPr="00B07B4E">
        <w:rPr>
          <w:rFonts w:ascii="Lato" w:hAnsi="Lato"/>
          <w:i/>
          <w:sz w:val="22"/>
          <w:szCs w:val="22"/>
        </w:rPr>
        <w:t xml:space="preserve">, a także czy </w:t>
      </w:r>
      <w:r w:rsidR="004269BF" w:rsidRPr="00B07B4E">
        <w:rPr>
          <w:rFonts w:ascii="Lato" w:hAnsi="Lato"/>
          <w:i/>
          <w:sz w:val="22"/>
          <w:szCs w:val="22"/>
        </w:rPr>
        <w:t>wykonanie miernika za 20</w:t>
      </w:r>
      <w:r w:rsidR="00801EB0" w:rsidRPr="00B07B4E">
        <w:rPr>
          <w:rFonts w:ascii="Lato" w:hAnsi="Lato"/>
          <w:i/>
          <w:sz w:val="22"/>
          <w:szCs w:val="22"/>
        </w:rPr>
        <w:t>2</w:t>
      </w:r>
      <w:r w:rsidR="00192E31" w:rsidRPr="00B07B4E">
        <w:rPr>
          <w:rFonts w:ascii="Lato" w:hAnsi="Lato"/>
          <w:i/>
          <w:sz w:val="22"/>
          <w:szCs w:val="22"/>
        </w:rPr>
        <w:t>2</w:t>
      </w:r>
      <w:r w:rsidR="008B100C" w:rsidRPr="00B07B4E">
        <w:rPr>
          <w:rFonts w:ascii="Lato" w:hAnsi="Lato"/>
          <w:i/>
          <w:sz w:val="22"/>
          <w:szCs w:val="22"/>
        </w:rPr>
        <w:t> </w:t>
      </w:r>
      <w:r w:rsidR="004269BF" w:rsidRPr="00B07B4E">
        <w:rPr>
          <w:rFonts w:ascii="Lato" w:hAnsi="Lato"/>
          <w:i/>
          <w:sz w:val="22"/>
          <w:szCs w:val="22"/>
        </w:rPr>
        <w:t xml:space="preserve">r. </w:t>
      </w:r>
      <w:r w:rsidR="001A5B5D" w:rsidRPr="00B07B4E">
        <w:rPr>
          <w:rFonts w:ascii="Lato" w:hAnsi="Lato"/>
          <w:i/>
          <w:sz w:val="22"/>
          <w:szCs w:val="22"/>
        </w:rPr>
        <w:t>podlega dodatkowej publikacji przez dysponenta</w:t>
      </w:r>
      <w:r w:rsidR="004269BF" w:rsidRPr="00B07B4E">
        <w:rPr>
          <w:rFonts w:ascii="Lato" w:hAnsi="Lato"/>
          <w:i/>
          <w:sz w:val="22"/>
          <w:szCs w:val="22"/>
        </w:rPr>
        <w:t>, na jakiej podstawie prawnej, w jakim dokumencie i kiedy będzie zamieszczana taka informacja</w:t>
      </w:r>
      <w:r w:rsidR="001A5B5D" w:rsidRPr="00B07B4E">
        <w:rPr>
          <w:rFonts w:ascii="Lato" w:hAnsi="Lato"/>
          <w:i/>
          <w:sz w:val="22"/>
          <w:szCs w:val="22"/>
        </w:rPr>
        <w:t>.</w:t>
      </w:r>
      <w:r w:rsidR="004269BF" w:rsidRPr="00B07B4E">
        <w:rPr>
          <w:rFonts w:ascii="Lato" w:hAnsi="Lato"/>
          <w:i/>
          <w:sz w:val="22"/>
          <w:szCs w:val="22"/>
        </w:rPr>
        <w:t xml:space="preserve"> </w:t>
      </w:r>
      <w:r w:rsidR="001A5B5D" w:rsidRPr="00B07B4E">
        <w:rPr>
          <w:rFonts w:ascii="Lato" w:hAnsi="Lato"/>
          <w:i/>
          <w:sz w:val="22"/>
          <w:szCs w:val="22"/>
        </w:rPr>
        <w:t>W sytuacji</w:t>
      </w:r>
      <w:r w:rsidR="004269BF" w:rsidRPr="00B07B4E">
        <w:rPr>
          <w:rFonts w:ascii="Lato" w:hAnsi="Lato"/>
          <w:i/>
          <w:sz w:val="22"/>
          <w:szCs w:val="22"/>
        </w:rPr>
        <w:t xml:space="preserve"> braku danych za pełny rok 20</w:t>
      </w:r>
      <w:r w:rsidR="00801EB0" w:rsidRPr="00B07B4E">
        <w:rPr>
          <w:rFonts w:ascii="Lato" w:hAnsi="Lato"/>
          <w:i/>
          <w:sz w:val="22"/>
          <w:szCs w:val="22"/>
        </w:rPr>
        <w:t>2</w:t>
      </w:r>
      <w:r w:rsidR="00192E31" w:rsidRPr="00B07B4E">
        <w:rPr>
          <w:rFonts w:ascii="Lato" w:hAnsi="Lato"/>
          <w:i/>
          <w:sz w:val="22"/>
          <w:szCs w:val="22"/>
        </w:rPr>
        <w:t>2</w:t>
      </w:r>
      <w:r w:rsidR="008B100C" w:rsidRPr="00B07B4E">
        <w:rPr>
          <w:rFonts w:ascii="Lato" w:hAnsi="Lato"/>
          <w:i/>
          <w:sz w:val="22"/>
          <w:szCs w:val="22"/>
        </w:rPr>
        <w:t> </w:t>
      </w:r>
      <w:r w:rsidR="004269BF" w:rsidRPr="00B07B4E">
        <w:rPr>
          <w:rFonts w:ascii="Lato" w:hAnsi="Lato"/>
          <w:i/>
          <w:sz w:val="22"/>
          <w:szCs w:val="22"/>
        </w:rPr>
        <w:t xml:space="preserve">r. i jednoczesnego </w:t>
      </w:r>
      <w:r w:rsidR="001A5B5D" w:rsidRPr="00B07B4E">
        <w:rPr>
          <w:rFonts w:ascii="Lato" w:hAnsi="Lato"/>
          <w:i/>
          <w:sz w:val="22"/>
          <w:szCs w:val="22"/>
        </w:rPr>
        <w:t>przekazan</w:t>
      </w:r>
      <w:r w:rsidR="004269BF" w:rsidRPr="00B07B4E">
        <w:rPr>
          <w:rFonts w:ascii="Lato" w:hAnsi="Lato"/>
          <w:i/>
          <w:sz w:val="22"/>
          <w:szCs w:val="22"/>
        </w:rPr>
        <w:t>i</w:t>
      </w:r>
      <w:r w:rsidR="001A5B5D" w:rsidRPr="00B07B4E">
        <w:rPr>
          <w:rFonts w:ascii="Lato" w:hAnsi="Lato"/>
          <w:i/>
          <w:sz w:val="22"/>
          <w:szCs w:val="22"/>
        </w:rPr>
        <w:t>a</w:t>
      </w:r>
      <w:r w:rsidR="002F4340" w:rsidRPr="00B07B4E">
        <w:rPr>
          <w:rFonts w:ascii="Lato" w:hAnsi="Lato"/>
          <w:i/>
          <w:sz w:val="22"/>
          <w:szCs w:val="22"/>
        </w:rPr>
        <w:t xml:space="preserve"> w </w:t>
      </w:r>
      <w:r w:rsidR="004269BF" w:rsidRPr="00B07B4E">
        <w:rPr>
          <w:rFonts w:ascii="Lato" w:hAnsi="Lato"/>
          <w:i/>
          <w:sz w:val="22"/>
          <w:szCs w:val="22"/>
        </w:rPr>
        <w:t xml:space="preserve">sprawozdaniu ostatniej dostępnej – </w:t>
      </w:r>
      <w:r w:rsidR="001A5B5D" w:rsidRPr="00B07B4E">
        <w:rPr>
          <w:rFonts w:ascii="Lato" w:hAnsi="Lato"/>
          <w:i/>
          <w:sz w:val="22"/>
          <w:szCs w:val="22"/>
        </w:rPr>
        <w:t>najbardziej aktualn</w:t>
      </w:r>
      <w:r w:rsidR="004269BF" w:rsidRPr="00B07B4E">
        <w:rPr>
          <w:rFonts w:ascii="Lato" w:hAnsi="Lato"/>
          <w:i/>
          <w:sz w:val="22"/>
          <w:szCs w:val="22"/>
        </w:rPr>
        <w:t>ej</w:t>
      </w:r>
      <w:r w:rsidR="001A5B5D" w:rsidRPr="00B07B4E">
        <w:rPr>
          <w:rFonts w:ascii="Lato" w:hAnsi="Lato"/>
          <w:i/>
          <w:sz w:val="22"/>
          <w:szCs w:val="22"/>
        </w:rPr>
        <w:t xml:space="preserve"> wartoś</w:t>
      </w:r>
      <w:r w:rsidR="004269BF" w:rsidRPr="00B07B4E">
        <w:rPr>
          <w:rFonts w:ascii="Lato" w:hAnsi="Lato"/>
          <w:i/>
          <w:sz w:val="22"/>
          <w:szCs w:val="22"/>
        </w:rPr>
        <w:t>ci miernika,</w:t>
      </w:r>
      <w:r w:rsidR="001A5B5D" w:rsidRPr="00B07B4E">
        <w:rPr>
          <w:rFonts w:ascii="Lato" w:hAnsi="Lato"/>
          <w:i/>
          <w:sz w:val="22"/>
          <w:szCs w:val="22"/>
        </w:rPr>
        <w:t xml:space="preserve"> należy dodatkowo wyjaśnić, jakiego okresu dotyczy przekazana wartość</w:t>
      </w:r>
      <w:r w:rsidR="004269BF" w:rsidRPr="00B07B4E">
        <w:rPr>
          <w:rFonts w:ascii="Lato" w:hAnsi="Lato"/>
          <w:i/>
          <w:sz w:val="22"/>
          <w:szCs w:val="22"/>
        </w:rPr>
        <w:t xml:space="preserve"> miernika.</w:t>
      </w:r>
      <w:r w:rsidR="001A5B5D" w:rsidRPr="00B07B4E">
        <w:rPr>
          <w:rFonts w:ascii="Lato" w:hAnsi="Lato"/>
          <w:i/>
          <w:sz w:val="22"/>
          <w:szCs w:val="22"/>
        </w:rPr>
        <w:t xml:space="preserve"> </w:t>
      </w:r>
    </w:p>
    <w:p w:rsidR="00AE7F66" w:rsidRPr="00B07B4E" w:rsidRDefault="00703F3B" w:rsidP="005B5964">
      <w:pPr>
        <w:spacing w:before="120"/>
        <w:rPr>
          <w:rFonts w:ascii="Lato" w:hAnsi="Lato"/>
          <w:i/>
          <w:sz w:val="22"/>
          <w:szCs w:val="22"/>
        </w:rPr>
      </w:pPr>
      <w:r w:rsidRPr="00B07B4E">
        <w:rPr>
          <w:rFonts w:ascii="Lato" w:hAnsi="Lato"/>
          <w:i/>
          <w:sz w:val="22"/>
          <w:szCs w:val="22"/>
        </w:rPr>
        <w:t xml:space="preserve">** </w:t>
      </w:r>
      <w:r w:rsidR="00AE7F66" w:rsidRPr="00B07B4E">
        <w:rPr>
          <w:rFonts w:ascii="Lato" w:hAnsi="Lato"/>
          <w:i/>
          <w:sz w:val="22"/>
          <w:szCs w:val="22"/>
        </w:rPr>
        <w:t xml:space="preserve">Informując o czynnikach odchyleń, należy wskazać czynniki o charakterze bezpośrednim (przykładowo: wydłużenie okresu realizacji projektu nie stanowi bezpośredniej przyczyny odchylenia, w takim przypadku należy wskazać przyczynę takiego wydłużenia). </w:t>
      </w:r>
    </w:p>
    <w:p w:rsidR="00246E7A" w:rsidRPr="00B07B4E" w:rsidRDefault="00246E7A" w:rsidP="005B5964">
      <w:pPr>
        <w:spacing w:before="120"/>
        <w:rPr>
          <w:rFonts w:ascii="Lato" w:hAnsi="Lato"/>
          <w:i/>
          <w:sz w:val="22"/>
          <w:szCs w:val="22"/>
        </w:rPr>
      </w:pPr>
      <w:r w:rsidRPr="00B07B4E">
        <w:rPr>
          <w:rFonts w:ascii="Lato" w:hAnsi="Lato"/>
          <w:i/>
          <w:sz w:val="22"/>
          <w:szCs w:val="22"/>
        </w:rPr>
        <w:t xml:space="preserve">W przypadku przywoływania w </w:t>
      </w:r>
      <w:r w:rsidR="00F00B0C" w:rsidRPr="00B07B4E">
        <w:rPr>
          <w:rFonts w:ascii="Lato" w:hAnsi="Lato"/>
          <w:i/>
          <w:sz w:val="22"/>
          <w:szCs w:val="22"/>
        </w:rPr>
        <w:t>treści niniejszego Załącznika skrótów nazw:</w:t>
      </w:r>
      <w:r w:rsidRPr="00B07B4E">
        <w:rPr>
          <w:rFonts w:ascii="Lato" w:hAnsi="Lato"/>
          <w:i/>
          <w:sz w:val="22"/>
          <w:szCs w:val="22"/>
        </w:rPr>
        <w:t xml:space="preserve"> projektów, przedsięwzięć, programów, itp. należy wskazać </w:t>
      </w:r>
      <w:r w:rsidR="00F00B0C" w:rsidRPr="00B07B4E">
        <w:rPr>
          <w:rFonts w:ascii="Lato" w:hAnsi="Lato"/>
          <w:i/>
          <w:sz w:val="22"/>
          <w:szCs w:val="22"/>
        </w:rPr>
        <w:t xml:space="preserve">również </w:t>
      </w:r>
      <w:r w:rsidRPr="00B07B4E">
        <w:rPr>
          <w:rFonts w:ascii="Lato" w:hAnsi="Lato"/>
          <w:i/>
          <w:sz w:val="22"/>
          <w:szCs w:val="22"/>
        </w:rPr>
        <w:t xml:space="preserve">ich </w:t>
      </w:r>
      <w:r w:rsidR="00872E6F" w:rsidRPr="00B07B4E">
        <w:rPr>
          <w:rFonts w:ascii="Lato" w:hAnsi="Lato"/>
          <w:i/>
          <w:sz w:val="22"/>
          <w:szCs w:val="22"/>
        </w:rPr>
        <w:t xml:space="preserve">pełną </w:t>
      </w:r>
      <w:r w:rsidRPr="00B07B4E">
        <w:rPr>
          <w:rFonts w:ascii="Lato" w:hAnsi="Lato"/>
          <w:i/>
          <w:sz w:val="22"/>
          <w:szCs w:val="22"/>
        </w:rPr>
        <w:t>nazwę</w:t>
      </w:r>
      <w:r w:rsidR="00F00B0C" w:rsidRPr="00B07B4E">
        <w:rPr>
          <w:rFonts w:ascii="Lato" w:hAnsi="Lato"/>
          <w:i/>
          <w:sz w:val="22"/>
          <w:szCs w:val="22"/>
        </w:rPr>
        <w:t>.</w:t>
      </w:r>
      <w:r w:rsidRPr="00B07B4E">
        <w:rPr>
          <w:rFonts w:ascii="Lato" w:hAnsi="Lato"/>
          <w:i/>
          <w:sz w:val="22"/>
          <w:szCs w:val="22"/>
        </w:rPr>
        <w:t xml:space="preserve"> </w:t>
      </w:r>
    </w:p>
    <w:p w:rsidR="001A28CB" w:rsidRPr="00B07B4E" w:rsidRDefault="001A28CB" w:rsidP="005B5964">
      <w:pPr>
        <w:spacing w:before="120"/>
        <w:rPr>
          <w:rFonts w:ascii="Lato" w:hAnsi="Lato"/>
          <w:i/>
          <w:sz w:val="22"/>
          <w:szCs w:val="22"/>
        </w:rPr>
      </w:pPr>
    </w:p>
    <w:p w:rsidR="00085F17" w:rsidRPr="00B07B4E" w:rsidRDefault="00085F17" w:rsidP="005B5964">
      <w:pPr>
        <w:rPr>
          <w:rFonts w:ascii="Lato" w:hAnsi="Lato"/>
          <w:i/>
          <w:sz w:val="22"/>
          <w:szCs w:val="22"/>
        </w:rPr>
      </w:pPr>
    </w:p>
    <w:p w:rsidR="00085F17" w:rsidRPr="00B07B4E" w:rsidRDefault="00085F17" w:rsidP="005B5964">
      <w:pPr>
        <w:rPr>
          <w:rFonts w:ascii="Lato" w:hAnsi="Lato"/>
          <w:i/>
          <w:sz w:val="22"/>
          <w:szCs w:val="22"/>
        </w:rPr>
      </w:pPr>
    </w:p>
    <w:p w:rsidR="00B20EC5" w:rsidRPr="00B07B4E" w:rsidRDefault="00B20EC5" w:rsidP="005B5964">
      <w:pPr>
        <w:rPr>
          <w:rFonts w:ascii="Lato" w:hAnsi="Lato"/>
          <w:i/>
          <w:sz w:val="22"/>
          <w:szCs w:val="22"/>
        </w:rPr>
      </w:pPr>
    </w:p>
    <w:p w:rsidR="00B20EC5" w:rsidRPr="00B07B4E" w:rsidRDefault="00B20EC5" w:rsidP="005B5964">
      <w:pPr>
        <w:rPr>
          <w:rFonts w:ascii="Lato" w:hAnsi="Lato"/>
          <w:i/>
          <w:sz w:val="22"/>
          <w:szCs w:val="22"/>
        </w:rPr>
      </w:pPr>
    </w:p>
    <w:sectPr w:rsidR="00B20EC5" w:rsidRPr="00B07B4E" w:rsidSect="009B744C">
      <w:pgSz w:w="11906" w:h="16838"/>
      <w:pgMar w:top="1135" w:right="99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121" w:rsidRDefault="008A3121" w:rsidP="00B22FEF">
      <w:r>
        <w:separator/>
      </w:r>
    </w:p>
  </w:endnote>
  <w:endnote w:type="continuationSeparator" w:id="0">
    <w:p w:rsidR="008A3121" w:rsidRDefault="008A3121" w:rsidP="00B2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121" w:rsidRDefault="008A3121" w:rsidP="00B22FEF">
      <w:r>
        <w:separator/>
      </w:r>
    </w:p>
  </w:footnote>
  <w:footnote w:type="continuationSeparator" w:id="0">
    <w:p w:rsidR="008A3121" w:rsidRDefault="008A3121" w:rsidP="00B22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4C74"/>
    <w:multiLevelType w:val="hybridMultilevel"/>
    <w:tmpl w:val="871CBA94"/>
    <w:lvl w:ilvl="0" w:tplc="708C3C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E58E0"/>
    <w:multiLevelType w:val="hybridMultilevel"/>
    <w:tmpl w:val="DCD46404"/>
    <w:lvl w:ilvl="0" w:tplc="2A84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73638"/>
    <w:multiLevelType w:val="hybridMultilevel"/>
    <w:tmpl w:val="FFF63C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615517"/>
    <w:multiLevelType w:val="hybridMultilevel"/>
    <w:tmpl w:val="6B04099C"/>
    <w:lvl w:ilvl="0" w:tplc="508C7E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D0090E"/>
    <w:multiLevelType w:val="hybridMultilevel"/>
    <w:tmpl w:val="360015C4"/>
    <w:lvl w:ilvl="0" w:tplc="D97AA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46FA"/>
    <w:multiLevelType w:val="hybridMultilevel"/>
    <w:tmpl w:val="DCD46404"/>
    <w:lvl w:ilvl="0" w:tplc="2A84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6403A6"/>
    <w:multiLevelType w:val="hybridMultilevel"/>
    <w:tmpl w:val="5FC2F0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7B76D2A"/>
    <w:multiLevelType w:val="hybridMultilevel"/>
    <w:tmpl w:val="5C56B8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9BD144F"/>
    <w:multiLevelType w:val="hybridMultilevel"/>
    <w:tmpl w:val="B8124036"/>
    <w:lvl w:ilvl="0" w:tplc="1E0E44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D590FF3"/>
    <w:multiLevelType w:val="hybridMultilevel"/>
    <w:tmpl w:val="FFF63C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4E21A6E"/>
    <w:multiLevelType w:val="hybridMultilevel"/>
    <w:tmpl w:val="D902AA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E0F2031"/>
    <w:multiLevelType w:val="hybridMultilevel"/>
    <w:tmpl w:val="65525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46A42"/>
    <w:multiLevelType w:val="hybridMultilevel"/>
    <w:tmpl w:val="DCD46404"/>
    <w:lvl w:ilvl="0" w:tplc="2A84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694053"/>
    <w:multiLevelType w:val="hybridMultilevel"/>
    <w:tmpl w:val="D902AA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5EB7B4D"/>
    <w:multiLevelType w:val="hybridMultilevel"/>
    <w:tmpl w:val="FDF4FC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0"/>
  </w:num>
  <w:num w:numId="11">
    <w:abstractNumId w:val="3"/>
  </w:num>
  <w:num w:numId="12">
    <w:abstractNumId w:val="8"/>
  </w:num>
  <w:num w:numId="13">
    <w:abstractNumId w:val="11"/>
  </w:num>
  <w:num w:numId="14">
    <w:abstractNumId w:val="5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7A"/>
    <w:rsid w:val="00004BB9"/>
    <w:rsid w:val="00032F66"/>
    <w:rsid w:val="00035418"/>
    <w:rsid w:val="00050C90"/>
    <w:rsid w:val="00053AEE"/>
    <w:rsid w:val="000660A6"/>
    <w:rsid w:val="00070AA7"/>
    <w:rsid w:val="00084025"/>
    <w:rsid w:val="00085F17"/>
    <w:rsid w:val="000B2A8A"/>
    <w:rsid w:val="000C52BE"/>
    <w:rsid w:val="000E02C3"/>
    <w:rsid w:val="000E2B56"/>
    <w:rsid w:val="000E50FB"/>
    <w:rsid w:val="000E5174"/>
    <w:rsid w:val="000F280F"/>
    <w:rsid w:val="00103CCD"/>
    <w:rsid w:val="00122066"/>
    <w:rsid w:val="00135300"/>
    <w:rsid w:val="001406F9"/>
    <w:rsid w:val="001542FB"/>
    <w:rsid w:val="00157B71"/>
    <w:rsid w:val="00164AA7"/>
    <w:rsid w:val="001737B3"/>
    <w:rsid w:val="0019057A"/>
    <w:rsid w:val="00192E31"/>
    <w:rsid w:val="0019693A"/>
    <w:rsid w:val="001A28CB"/>
    <w:rsid w:val="001A5B5D"/>
    <w:rsid w:val="001B210F"/>
    <w:rsid w:val="001B5642"/>
    <w:rsid w:val="001B5753"/>
    <w:rsid w:val="001C17D4"/>
    <w:rsid w:val="001F3F62"/>
    <w:rsid w:val="002062C0"/>
    <w:rsid w:val="00216158"/>
    <w:rsid w:val="00222C63"/>
    <w:rsid w:val="00224405"/>
    <w:rsid w:val="00232E84"/>
    <w:rsid w:val="00235243"/>
    <w:rsid w:val="00246E7A"/>
    <w:rsid w:val="00254E56"/>
    <w:rsid w:val="00256997"/>
    <w:rsid w:val="002651DB"/>
    <w:rsid w:val="00265E5F"/>
    <w:rsid w:val="00266CDD"/>
    <w:rsid w:val="00290026"/>
    <w:rsid w:val="002A3A80"/>
    <w:rsid w:val="002A3D8C"/>
    <w:rsid w:val="002A74C7"/>
    <w:rsid w:val="002D03CE"/>
    <w:rsid w:val="002D6B72"/>
    <w:rsid w:val="002E2AD3"/>
    <w:rsid w:val="002E4027"/>
    <w:rsid w:val="002F224C"/>
    <w:rsid w:val="002F4340"/>
    <w:rsid w:val="002F5E0A"/>
    <w:rsid w:val="002F7495"/>
    <w:rsid w:val="00306192"/>
    <w:rsid w:val="0031112A"/>
    <w:rsid w:val="00313EFF"/>
    <w:rsid w:val="00317FDA"/>
    <w:rsid w:val="00322D8E"/>
    <w:rsid w:val="003315C4"/>
    <w:rsid w:val="0035344E"/>
    <w:rsid w:val="00354494"/>
    <w:rsid w:val="00354B5F"/>
    <w:rsid w:val="0037246F"/>
    <w:rsid w:val="00372779"/>
    <w:rsid w:val="0039093B"/>
    <w:rsid w:val="003A0A37"/>
    <w:rsid w:val="003A2962"/>
    <w:rsid w:val="003C5DF6"/>
    <w:rsid w:val="003D3BB3"/>
    <w:rsid w:val="003D4593"/>
    <w:rsid w:val="003E7DCF"/>
    <w:rsid w:val="003F72F8"/>
    <w:rsid w:val="0040032C"/>
    <w:rsid w:val="00413657"/>
    <w:rsid w:val="0042119C"/>
    <w:rsid w:val="004226C6"/>
    <w:rsid w:val="004269BF"/>
    <w:rsid w:val="00430B3E"/>
    <w:rsid w:val="00432B10"/>
    <w:rsid w:val="004343DC"/>
    <w:rsid w:val="004361B7"/>
    <w:rsid w:val="00437565"/>
    <w:rsid w:val="004460E9"/>
    <w:rsid w:val="00451760"/>
    <w:rsid w:val="004548FA"/>
    <w:rsid w:val="00454E39"/>
    <w:rsid w:val="00473C56"/>
    <w:rsid w:val="00483440"/>
    <w:rsid w:val="0048493F"/>
    <w:rsid w:val="00497C5C"/>
    <w:rsid w:val="004B2518"/>
    <w:rsid w:val="004B4B80"/>
    <w:rsid w:val="004B7E71"/>
    <w:rsid w:val="004C6E35"/>
    <w:rsid w:val="004C72A4"/>
    <w:rsid w:val="004D3783"/>
    <w:rsid w:val="004E33EC"/>
    <w:rsid w:val="004E639F"/>
    <w:rsid w:val="005039CD"/>
    <w:rsid w:val="005059C5"/>
    <w:rsid w:val="00513123"/>
    <w:rsid w:val="0051590E"/>
    <w:rsid w:val="00527629"/>
    <w:rsid w:val="00531558"/>
    <w:rsid w:val="005473AA"/>
    <w:rsid w:val="00564C04"/>
    <w:rsid w:val="00570ED3"/>
    <w:rsid w:val="0057573B"/>
    <w:rsid w:val="00582D9E"/>
    <w:rsid w:val="0058309E"/>
    <w:rsid w:val="005A3EC9"/>
    <w:rsid w:val="005B5964"/>
    <w:rsid w:val="005B5E97"/>
    <w:rsid w:val="005D3451"/>
    <w:rsid w:val="0060262D"/>
    <w:rsid w:val="00605709"/>
    <w:rsid w:val="00636E44"/>
    <w:rsid w:val="006437D8"/>
    <w:rsid w:val="00643DF2"/>
    <w:rsid w:val="006519B9"/>
    <w:rsid w:val="00652847"/>
    <w:rsid w:val="006567C0"/>
    <w:rsid w:val="00667736"/>
    <w:rsid w:val="006755B8"/>
    <w:rsid w:val="00684914"/>
    <w:rsid w:val="00692260"/>
    <w:rsid w:val="006A6B47"/>
    <w:rsid w:val="006B12A0"/>
    <w:rsid w:val="006B31FC"/>
    <w:rsid w:val="006C17CA"/>
    <w:rsid w:val="006D0E4D"/>
    <w:rsid w:val="006E069F"/>
    <w:rsid w:val="006E0B3D"/>
    <w:rsid w:val="0070171F"/>
    <w:rsid w:val="00702421"/>
    <w:rsid w:val="00703F3B"/>
    <w:rsid w:val="00707B3C"/>
    <w:rsid w:val="00713909"/>
    <w:rsid w:val="00721787"/>
    <w:rsid w:val="007466FB"/>
    <w:rsid w:val="00761ED5"/>
    <w:rsid w:val="00762547"/>
    <w:rsid w:val="00767748"/>
    <w:rsid w:val="00777257"/>
    <w:rsid w:val="007932B1"/>
    <w:rsid w:val="00797649"/>
    <w:rsid w:val="007A2D9D"/>
    <w:rsid w:val="007C50FC"/>
    <w:rsid w:val="007D0679"/>
    <w:rsid w:val="007E08E1"/>
    <w:rsid w:val="007E714D"/>
    <w:rsid w:val="007F3228"/>
    <w:rsid w:val="007F48D4"/>
    <w:rsid w:val="007F6441"/>
    <w:rsid w:val="00801EB0"/>
    <w:rsid w:val="00803E59"/>
    <w:rsid w:val="008040AD"/>
    <w:rsid w:val="008044F3"/>
    <w:rsid w:val="0081123A"/>
    <w:rsid w:val="008142B8"/>
    <w:rsid w:val="00816464"/>
    <w:rsid w:val="008241A4"/>
    <w:rsid w:val="00825FAA"/>
    <w:rsid w:val="00827B63"/>
    <w:rsid w:val="00842CE7"/>
    <w:rsid w:val="00860533"/>
    <w:rsid w:val="00871CCD"/>
    <w:rsid w:val="00872E6F"/>
    <w:rsid w:val="0087677F"/>
    <w:rsid w:val="008768C2"/>
    <w:rsid w:val="00887513"/>
    <w:rsid w:val="00891460"/>
    <w:rsid w:val="00895C05"/>
    <w:rsid w:val="008A179D"/>
    <w:rsid w:val="008A1E6A"/>
    <w:rsid w:val="008A3121"/>
    <w:rsid w:val="008B100C"/>
    <w:rsid w:val="008E42C5"/>
    <w:rsid w:val="008F055D"/>
    <w:rsid w:val="008F2007"/>
    <w:rsid w:val="00917E93"/>
    <w:rsid w:val="00920884"/>
    <w:rsid w:val="009245BA"/>
    <w:rsid w:val="009261CA"/>
    <w:rsid w:val="009337DE"/>
    <w:rsid w:val="009346FF"/>
    <w:rsid w:val="00936C60"/>
    <w:rsid w:val="0093730F"/>
    <w:rsid w:val="00942445"/>
    <w:rsid w:val="00956EB7"/>
    <w:rsid w:val="0095703F"/>
    <w:rsid w:val="00962679"/>
    <w:rsid w:val="00963162"/>
    <w:rsid w:val="00971935"/>
    <w:rsid w:val="009738B4"/>
    <w:rsid w:val="00974FD8"/>
    <w:rsid w:val="0098330A"/>
    <w:rsid w:val="009B49BA"/>
    <w:rsid w:val="009B744C"/>
    <w:rsid w:val="009C04A6"/>
    <w:rsid w:val="009D5FD2"/>
    <w:rsid w:val="009E68D1"/>
    <w:rsid w:val="009F08B8"/>
    <w:rsid w:val="00A01F3D"/>
    <w:rsid w:val="00A11E94"/>
    <w:rsid w:val="00A17D24"/>
    <w:rsid w:val="00A4294B"/>
    <w:rsid w:val="00A4401B"/>
    <w:rsid w:val="00A51415"/>
    <w:rsid w:val="00A526E8"/>
    <w:rsid w:val="00A53522"/>
    <w:rsid w:val="00A54A17"/>
    <w:rsid w:val="00A5683F"/>
    <w:rsid w:val="00A76402"/>
    <w:rsid w:val="00A920DE"/>
    <w:rsid w:val="00AA3D53"/>
    <w:rsid w:val="00AB0B41"/>
    <w:rsid w:val="00AB6A2B"/>
    <w:rsid w:val="00AC2C61"/>
    <w:rsid w:val="00AC541B"/>
    <w:rsid w:val="00AC553D"/>
    <w:rsid w:val="00AD50BC"/>
    <w:rsid w:val="00AE7F66"/>
    <w:rsid w:val="00B07B4E"/>
    <w:rsid w:val="00B12469"/>
    <w:rsid w:val="00B20108"/>
    <w:rsid w:val="00B204B2"/>
    <w:rsid w:val="00B20EC5"/>
    <w:rsid w:val="00B21599"/>
    <w:rsid w:val="00B22FEF"/>
    <w:rsid w:val="00B45884"/>
    <w:rsid w:val="00B45FBB"/>
    <w:rsid w:val="00B46670"/>
    <w:rsid w:val="00B47159"/>
    <w:rsid w:val="00B47E5B"/>
    <w:rsid w:val="00B529DA"/>
    <w:rsid w:val="00B5336D"/>
    <w:rsid w:val="00B547E3"/>
    <w:rsid w:val="00B5502E"/>
    <w:rsid w:val="00B56763"/>
    <w:rsid w:val="00B71132"/>
    <w:rsid w:val="00B72F1F"/>
    <w:rsid w:val="00B7407E"/>
    <w:rsid w:val="00B74DC6"/>
    <w:rsid w:val="00B809E4"/>
    <w:rsid w:val="00B81571"/>
    <w:rsid w:val="00B94A8E"/>
    <w:rsid w:val="00BA1C94"/>
    <w:rsid w:val="00BB5709"/>
    <w:rsid w:val="00BC1C99"/>
    <w:rsid w:val="00BD4600"/>
    <w:rsid w:val="00BD6F41"/>
    <w:rsid w:val="00BF2A4A"/>
    <w:rsid w:val="00C06F3C"/>
    <w:rsid w:val="00C13B29"/>
    <w:rsid w:val="00C208FD"/>
    <w:rsid w:val="00C217CF"/>
    <w:rsid w:val="00C526B8"/>
    <w:rsid w:val="00CA06A8"/>
    <w:rsid w:val="00CA15F0"/>
    <w:rsid w:val="00CB6A95"/>
    <w:rsid w:val="00CD5E8E"/>
    <w:rsid w:val="00D7049B"/>
    <w:rsid w:val="00D92C93"/>
    <w:rsid w:val="00D96706"/>
    <w:rsid w:val="00DA024E"/>
    <w:rsid w:val="00DA6F8E"/>
    <w:rsid w:val="00DB00C1"/>
    <w:rsid w:val="00DB278B"/>
    <w:rsid w:val="00DC52F4"/>
    <w:rsid w:val="00DC633D"/>
    <w:rsid w:val="00DC6439"/>
    <w:rsid w:val="00DD0DD8"/>
    <w:rsid w:val="00DD54D5"/>
    <w:rsid w:val="00DF2C99"/>
    <w:rsid w:val="00DF64B0"/>
    <w:rsid w:val="00E00501"/>
    <w:rsid w:val="00E22DA3"/>
    <w:rsid w:val="00E23382"/>
    <w:rsid w:val="00E27FAB"/>
    <w:rsid w:val="00E5341F"/>
    <w:rsid w:val="00E56F39"/>
    <w:rsid w:val="00E60D3B"/>
    <w:rsid w:val="00E72532"/>
    <w:rsid w:val="00E7322B"/>
    <w:rsid w:val="00E73932"/>
    <w:rsid w:val="00E755B5"/>
    <w:rsid w:val="00E77278"/>
    <w:rsid w:val="00E84DD8"/>
    <w:rsid w:val="00E862D6"/>
    <w:rsid w:val="00E93F00"/>
    <w:rsid w:val="00EA21B5"/>
    <w:rsid w:val="00EB4AF4"/>
    <w:rsid w:val="00EC42FA"/>
    <w:rsid w:val="00EC564D"/>
    <w:rsid w:val="00ED1208"/>
    <w:rsid w:val="00ED207B"/>
    <w:rsid w:val="00ED411D"/>
    <w:rsid w:val="00ED768D"/>
    <w:rsid w:val="00EE7914"/>
    <w:rsid w:val="00EF2A7A"/>
    <w:rsid w:val="00EF3DB0"/>
    <w:rsid w:val="00F00B0C"/>
    <w:rsid w:val="00F02E8A"/>
    <w:rsid w:val="00F05857"/>
    <w:rsid w:val="00F27C07"/>
    <w:rsid w:val="00F37252"/>
    <w:rsid w:val="00F4178D"/>
    <w:rsid w:val="00F525D6"/>
    <w:rsid w:val="00F64F16"/>
    <w:rsid w:val="00F777E7"/>
    <w:rsid w:val="00F77CA4"/>
    <w:rsid w:val="00F974B2"/>
    <w:rsid w:val="00F97D48"/>
    <w:rsid w:val="00FB7346"/>
    <w:rsid w:val="00FC13E2"/>
    <w:rsid w:val="00FD4594"/>
    <w:rsid w:val="00FD71F2"/>
    <w:rsid w:val="00FD7932"/>
    <w:rsid w:val="00FE134F"/>
    <w:rsid w:val="00FE5792"/>
    <w:rsid w:val="00FE7F7F"/>
    <w:rsid w:val="00FF1533"/>
    <w:rsid w:val="00FF1A2B"/>
    <w:rsid w:val="00FF3D89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D8560DFD-8786-4F28-8085-DDB16D34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E7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3D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D53"/>
    <w:rPr>
      <w:rFonts w:ascii="Tahoma" w:eastAsia="Cambri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06A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F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FEF"/>
    <w:rPr>
      <w:rFonts w:ascii="Cambria" w:eastAsia="Cambria" w:hAnsi="Cambria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F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0B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B41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0B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B41"/>
    <w:rPr>
      <w:rFonts w:ascii="Cambria" w:eastAsia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4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4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440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4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440"/>
    <w:rPr>
      <w:rFonts w:ascii="Cambria" w:eastAsia="Cambria" w:hAnsi="Cambria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A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EB3FE-93E6-4309-962C-A5581785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Wzór wykonania zadania i miernika za 2022 rok</dc:title>
  <cp:revision>71</cp:revision>
  <cp:lastPrinted>2023-01-23T13:48:00Z</cp:lastPrinted>
  <dcterms:created xsi:type="dcterms:W3CDTF">2023-01-16T15:30:00Z</dcterms:created>
  <dcterms:modified xsi:type="dcterms:W3CDTF">2023-01-26T10:23:00Z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MF\AMIV;Mielcarz Andrzej</vt:lpwstr>
  </property>
  <property fmtid="{D5CDD505-2E9C-101B-9397-08002B2CF9AE}" pid="4" name="MFClassificationDate">
    <vt:lpwstr>2022-01-17T13:13:38.2077360+01:00</vt:lpwstr>
  </property>
  <property fmtid="{D5CDD505-2E9C-101B-9397-08002B2CF9AE}" pid="5" name="MFClassifiedBySID">
    <vt:lpwstr>MF\S-1-5-21-1525952054-1005573771-2909822258-9748</vt:lpwstr>
  </property>
  <property fmtid="{D5CDD505-2E9C-101B-9397-08002B2CF9AE}" pid="6" name="MFGRNItemId">
    <vt:lpwstr>GRN-ed63ed8d-5c7d-4806-b8a9-f5a50a993ac7</vt:lpwstr>
  </property>
  <property fmtid="{D5CDD505-2E9C-101B-9397-08002B2CF9AE}" pid="7" name="MFHash">
    <vt:lpwstr>MC0SIqp2o+Ys0/MbyMsnqJpmjCRKieL1O2CtxPV9GUU=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