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02451" w14:textId="77777777" w:rsidR="002E40FD" w:rsidRPr="002E40FD" w:rsidRDefault="001E58D7" w:rsidP="002E40FD">
      <w:pPr>
        <w:spacing w:after="6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E40FD" w:rsidRPr="00F67D46">
        <w:rPr>
          <w:rFonts w:ascii="Arial" w:hAnsi="Arial" w:cs="Arial"/>
          <w:b/>
        </w:rPr>
        <w:t xml:space="preserve">UMOWA NR </w:t>
      </w:r>
      <w:r w:rsidR="002E40FD">
        <w:rPr>
          <w:rFonts w:ascii="Arial" w:hAnsi="Arial" w:cs="Arial"/>
          <w:b/>
        </w:rPr>
        <w:t>OUW.I.</w:t>
      </w:r>
      <w:r w:rsidR="002E40FD">
        <w:rPr>
          <w:rFonts w:ascii="Arial" w:hAnsi="Arial" w:cs="Arial"/>
          <w:b/>
        </w:rPr>
        <w:tab/>
        <w:t>.2024</w:t>
      </w:r>
    </w:p>
    <w:p w14:paraId="057E105F" w14:textId="77777777" w:rsidR="002E40FD" w:rsidRDefault="002E40FD" w:rsidP="002E40FD">
      <w:pPr>
        <w:tabs>
          <w:tab w:val="left" w:pos="993"/>
          <w:tab w:val="left" w:leader="dot" w:pos="2410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zawarta w</w:t>
      </w:r>
      <w:r w:rsidRPr="005E2B96">
        <w:rPr>
          <w:rFonts w:ascii="Arial" w:hAnsi="Arial" w:cs="Arial"/>
        </w:rPr>
        <w:t xml:space="preserve"> dniu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E2B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  <w:r w:rsidRPr="005E2B96">
        <w:rPr>
          <w:rFonts w:ascii="Arial" w:hAnsi="Arial" w:cs="Arial"/>
        </w:rPr>
        <w:t xml:space="preserve"> r. w Opolu pomiędzy</w:t>
      </w:r>
      <w:r>
        <w:rPr>
          <w:rFonts w:ascii="Arial" w:hAnsi="Arial" w:cs="Arial"/>
        </w:rPr>
        <w:t>:</w:t>
      </w:r>
    </w:p>
    <w:p w14:paraId="5046B0ED" w14:textId="77777777" w:rsidR="002E40FD" w:rsidRDefault="002E40FD" w:rsidP="002E40FD">
      <w:pPr>
        <w:tabs>
          <w:tab w:val="left" w:pos="993"/>
          <w:tab w:val="left" w:leader="dot" w:pos="241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Skarbem Państwa - </w:t>
      </w:r>
      <w:r w:rsidRPr="005E2B96">
        <w:rPr>
          <w:rFonts w:ascii="Arial" w:hAnsi="Arial" w:cs="Arial"/>
        </w:rPr>
        <w:t xml:space="preserve">Opolskim Urzędem Wojewódzkim w Opolu, </w:t>
      </w:r>
      <w:r>
        <w:rPr>
          <w:rFonts w:ascii="Arial" w:hAnsi="Arial" w:cs="Arial"/>
        </w:rPr>
        <w:t xml:space="preserve">adres: </w:t>
      </w:r>
    </w:p>
    <w:p w14:paraId="42FE5894" w14:textId="77777777" w:rsidR="002E40FD" w:rsidRPr="007C07C2" w:rsidRDefault="002E40FD" w:rsidP="002E40FD">
      <w:pPr>
        <w:tabs>
          <w:tab w:val="left" w:pos="993"/>
          <w:tab w:val="left" w:leader="dot" w:pos="2410"/>
        </w:tabs>
        <w:spacing w:line="360" w:lineRule="auto"/>
        <w:rPr>
          <w:rFonts w:ascii="Arial" w:hAnsi="Arial" w:cs="Arial"/>
          <w:b/>
        </w:rPr>
      </w:pPr>
      <w:r w:rsidRPr="005E2B96">
        <w:rPr>
          <w:rFonts w:ascii="Arial" w:hAnsi="Arial" w:cs="Arial"/>
        </w:rPr>
        <w:t>ul.</w:t>
      </w:r>
      <w:r>
        <w:rPr>
          <w:rFonts w:ascii="Arial" w:hAnsi="Arial" w:cs="Arial"/>
        </w:rPr>
        <w:t xml:space="preserve"> </w:t>
      </w:r>
      <w:r w:rsidRPr="005E2B96">
        <w:rPr>
          <w:rFonts w:ascii="Arial" w:hAnsi="Arial" w:cs="Arial"/>
        </w:rPr>
        <w:t>Piastowska 14, 45-082 Opole zwanym dalej</w:t>
      </w:r>
      <w:r w:rsidRPr="005E2B96">
        <w:rPr>
          <w:rFonts w:ascii="Arial" w:hAnsi="Arial" w:cs="Arial"/>
          <w:b/>
        </w:rPr>
        <w:t xml:space="preserve"> Zamawiającym</w:t>
      </w:r>
      <w:r>
        <w:rPr>
          <w:rFonts w:ascii="Arial" w:hAnsi="Arial" w:cs="Arial"/>
          <w:b/>
        </w:rPr>
        <w:t xml:space="preserve">, </w:t>
      </w:r>
      <w:r w:rsidRPr="003641F7">
        <w:rPr>
          <w:rFonts w:ascii="Arial" w:hAnsi="Arial" w:cs="Arial"/>
        </w:rPr>
        <w:t>reprezentowanym przez:</w:t>
      </w:r>
    </w:p>
    <w:p w14:paraId="3298EF7F" w14:textId="77777777" w:rsidR="002E40FD" w:rsidRDefault="002E40FD" w:rsidP="002E40FD">
      <w:pPr>
        <w:pStyle w:val="Standardowy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Panią Agnieszkę Królikowską – Dyrektora Generalnego Opolskiego Urzędu Wojewódzkiego w Opolu,</w:t>
      </w:r>
    </w:p>
    <w:p w14:paraId="3028AAC9" w14:textId="77777777" w:rsidR="002E40FD" w:rsidRPr="00F67D46" w:rsidRDefault="002E40FD" w:rsidP="002E40FD">
      <w:pPr>
        <w:pStyle w:val="Standardowy1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67D46">
        <w:rPr>
          <w:rFonts w:ascii="Arial" w:hAnsi="Arial" w:cs="Arial"/>
          <w:sz w:val="24"/>
          <w:szCs w:val="24"/>
        </w:rPr>
        <w:t>a</w:t>
      </w:r>
    </w:p>
    <w:p w14:paraId="232CBE15" w14:textId="77777777" w:rsidR="002E40FD" w:rsidRDefault="002E40FD" w:rsidP="002E40FD">
      <w:pPr>
        <w:tabs>
          <w:tab w:val="left" w:pos="3969"/>
          <w:tab w:val="left" w:pos="7797"/>
        </w:tabs>
        <w:spacing w:before="120" w:line="360" w:lineRule="auto"/>
        <w:rPr>
          <w:rFonts w:ascii="Arial" w:hAnsi="Arial" w:cs="Arial"/>
        </w:rPr>
      </w:pPr>
      <w:r w:rsidRPr="00D75AE5">
        <w:rPr>
          <w:rFonts w:ascii="Arial" w:hAnsi="Arial" w:cs="Arial"/>
          <w:b/>
        </w:rPr>
        <w:tab/>
        <w:t xml:space="preserve"> </w:t>
      </w:r>
      <w:r w:rsidRPr="00D75AE5">
        <w:rPr>
          <w:rFonts w:ascii="Arial" w:hAnsi="Arial" w:cs="Arial"/>
        </w:rPr>
        <w:t xml:space="preserve">z siedzibą w </w:t>
      </w:r>
      <w:r w:rsidRPr="00D75AE5">
        <w:rPr>
          <w:rFonts w:ascii="Arial" w:hAnsi="Arial" w:cs="Arial"/>
        </w:rPr>
        <w:tab/>
        <w:t xml:space="preserve">, reprezentowaną przez </w:t>
      </w:r>
      <w:r w:rsidRPr="00D75A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w imieniu, której działa:</w:t>
      </w:r>
    </w:p>
    <w:p w14:paraId="0684F609" w14:textId="77777777" w:rsidR="002E40FD" w:rsidRDefault="002E40FD" w:rsidP="002E40FD">
      <w:pPr>
        <w:tabs>
          <w:tab w:val="left" w:pos="3261"/>
          <w:tab w:val="left" w:pos="7797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14:paraId="35DF78E8" w14:textId="77777777" w:rsidR="002E40FD" w:rsidRPr="007C07C2" w:rsidRDefault="002E40FD" w:rsidP="002E40FD">
      <w:pPr>
        <w:tabs>
          <w:tab w:val="left" w:pos="3261"/>
          <w:tab w:val="left" w:pos="7797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E2B96">
        <w:rPr>
          <w:rFonts w:ascii="Arial" w:hAnsi="Arial" w:cs="Arial"/>
        </w:rPr>
        <w:t>wanym dalej</w:t>
      </w:r>
      <w:r w:rsidRPr="005E2B96">
        <w:rPr>
          <w:rFonts w:ascii="Arial" w:hAnsi="Arial" w:cs="Arial"/>
          <w:b/>
        </w:rPr>
        <w:t xml:space="preserve"> Wykonawcą, </w:t>
      </w:r>
      <w:r>
        <w:rPr>
          <w:rFonts w:ascii="Arial" w:hAnsi="Arial" w:cs="Arial"/>
          <w:bCs/>
        </w:rPr>
        <w:t xml:space="preserve">a </w:t>
      </w:r>
      <w:r w:rsidRPr="005E2B96">
        <w:rPr>
          <w:rFonts w:ascii="Arial" w:hAnsi="Arial" w:cs="Arial"/>
          <w:bCs/>
        </w:rPr>
        <w:t>łącznie z</w:t>
      </w:r>
      <w:r>
        <w:rPr>
          <w:rFonts w:ascii="Arial" w:hAnsi="Arial" w:cs="Arial"/>
          <w:bCs/>
        </w:rPr>
        <w:t xml:space="preserve"> </w:t>
      </w:r>
      <w:r w:rsidRPr="005E2B96">
        <w:rPr>
          <w:rFonts w:ascii="Arial" w:hAnsi="Arial" w:cs="Arial"/>
          <w:b/>
          <w:bCs/>
        </w:rPr>
        <w:t>Zamawiającym</w:t>
      </w:r>
      <w:r w:rsidRPr="005E2B96">
        <w:rPr>
          <w:rFonts w:ascii="Arial" w:hAnsi="Arial" w:cs="Arial"/>
          <w:bCs/>
        </w:rPr>
        <w:t xml:space="preserve"> zwanymi</w:t>
      </w:r>
      <w:r w:rsidRPr="005E2B96">
        <w:rPr>
          <w:rFonts w:ascii="Arial" w:hAnsi="Arial" w:cs="Arial"/>
          <w:b/>
          <w:bCs/>
        </w:rPr>
        <w:t xml:space="preserve"> „Stronami”,</w:t>
      </w:r>
      <w:r>
        <w:rPr>
          <w:rFonts w:ascii="Arial" w:hAnsi="Arial" w:cs="Arial"/>
          <w:b/>
          <w:bCs/>
        </w:rPr>
        <w:t xml:space="preserve"> </w:t>
      </w:r>
      <w:r w:rsidRPr="007C07C2">
        <w:rPr>
          <w:rFonts w:ascii="Arial" w:hAnsi="Arial" w:cs="Arial"/>
          <w:bCs/>
        </w:rPr>
        <w:t>została zawarta umowa o następującej treści:</w:t>
      </w:r>
    </w:p>
    <w:p w14:paraId="592E3A9D" w14:textId="77777777" w:rsidR="002E40FD" w:rsidRDefault="002E40FD" w:rsidP="002E40FD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Umowa dotyczy zamówienia o wartości do 130 ty</w:t>
      </w:r>
      <w:r w:rsidR="006F25DF">
        <w:rPr>
          <w:rFonts w:ascii="Arial" w:hAnsi="Arial" w:cs="Arial"/>
        </w:rPr>
        <w:t>s</w:t>
      </w:r>
      <w:r>
        <w:rPr>
          <w:rFonts w:ascii="Arial" w:hAnsi="Arial" w:cs="Arial"/>
        </w:rPr>
        <w:t>. zł do którego nie stosuje się przepisów ustawy z dnia 11 września 2019 r. Prawo Zamówień Publicznych</w:t>
      </w:r>
      <w:r>
        <w:rPr>
          <w:rFonts w:ascii="Arial" w:hAnsi="Arial" w:cs="Arial"/>
        </w:rPr>
        <w:br/>
        <w:t xml:space="preserve">(Dz. U. z 2023 r. poz. 1605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zawarta z zastosowaniem Regulaminu wewnętrznego, co do wyboru Wykonawcy.</w:t>
      </w:r>
    </w:p>
    <w:p w14:paraId="5D8B8D2C" w14:textId="77777777" w:rsidR="00D23EC5" w:rsidRPr="008E1399" w:rsidRDefault="00D23EC5" w:rsidP="00D23EC5">
      <w:pPr>
        <w:spacing w:before="240" w:line="360" w:lineRule="auto"/>
        <w:jc w:val="center"/>
        <w:rPr>
          <w:rFonts w:ascii="Arial" w:hAnsi="Arial" w:cs="Arial"/>
          <w:b/>
        </w:rPr>
      </w:pPr>
      <w:r w:rsidRPr="008E1399">
        <w:rPr>
          <w:rFonts w:ascii="Arial" w:hAnsi="Arial" w:cs="Arial"/>
          <w:b/>
        </w:rPr>
        <w:t>§ 1</w:t>
      </w:r>
    </w:p>
    <w:p w14:paraId="4DB3BFA7" w14:textId="1015CA6D" w:rsidR="001E58D7" w:rsidRPr="00924BE3" w:rsidRDefault="00D927E3" w:rsidP="00D23EC5">
      <w:pPr>
        <w:pStyle w:val="Akapitzlist"/>
        <w:numPr>
          <w:ilvl w:val="0"/>
          <w:numId w:val="2"/>
        </w:numPr>
        <w:suppressAutoHyphens/>
        <w:spacing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zamawia u Wykonawcy, a Wykonawca zobowiązuje się dostarczyć Zamawiającemu i przenieść na niego własność, fabrycznie now</w:t>
      </w:r>
      <w:r w:rsidR="001F271C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</w:t>
      </w:r>
      <w:r w:rsidR="00F0633B">
        <w:rPr>
          <w:rFonts w:ascii="Arial" w:hAnsi="Arial" w:cs="Arial"/>
        </w:rPr>
        <w:t>odzież</w:t>
      </w:r>
      <w:r w:rsidR="001F271C">
        <w:rPr>
          <w:rFonts w:ascii="Arial" w:hAnsi="Arial" w:cs="Arial"/>
        </w:rPr>
        <w:t>y</w:t>
      </w:r>
      <w:r w:rsidR="00F0633B">
        <w:rPr>
          <w:rFonts w:ascii="Arial" w:hAnsi="Arial" w:cs="Arial"/>
        </w:rPr>
        <w:t xml:space="preserve"> ochronn</w:t>
      </w:r>
      <w:r w:rsidR="001F271C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zgodnie z</w:t>
      </w:r>
      <w:r w:rsidR="00F0633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F0633B">
        <w:rPr>
          <w:rFonts w:ascii="Arial" w:hAnsi="Arial" w:cs="Arial"/>
        </w:rPr>
        <w:t>złożoną ofertą stanowiącą załącznik nr 1 do niniejszej umowy</w:t>
      </w:r>
      <w:r w:rsidR="00594E8F" w:rsidRPr="007418F3">
        <w:rPr>
          <w:rFonts w:ascii="Arial" w:hAnsi="Arial" w:cs="Arial"/>
        </w:rPr>
        <w:t>.</w:t>
      </w:r>
    </w:p>
    <w:p w14:paraId="03CC4E60" w14:textId="77777777" w:rsidR="00D927E3" w:rsidRPr="00D23C9A" w:rsidRDefault="00D927E3" w:rsidP="00D23EC5">
      <w:pPr>
        <w:pStyle w:val="Akapitzlist"/>
        <w:numPr>
          <w:ilvl w:val="0"/>
          <w:numId w:val="2"/>
        </w:numPr>
        <w:suppressAutoHyphens/>
        <w:spacing w:line="360" w:lineRule="auto"/>
        <w:contextualSpacing w:val="0"/>
        <w:jc w:val="both"/>
        <w:rPr>
          <w:rFonts w:ascii="Arial" w:hAnsi="Arial" w:cs="Arial"/>
        </w:rPr>
      </w:pPr>
      <w:r w:rsidRPr="007418F3">
        <w:rPr>
          <w:rFonts w:ascii="Arial" w:hAnsi="Arial" w:cs="Arial"/>
        </w:rPr>
        <w:t xml:space="preserve">Wykonawca oświadcza, że jest właścicielem Przedmiotu umowy, posiada </w:t>
      </w:r>
      <w:r w:rsidRPr="00D23C9A">
        <w:rPr>
          <w:rFonts w:ascii="Arial" w:hAnsi="Arial" w:cs="Arial"/>
        </w:rPr>
        <w:t xml:space="preserve">prawo swobodnego nim dysponowania oraz, że </w:t>
      </w:r>
      <w:r w:rsidR="00473ECF" w:rsidRPr="00D23C9A">
        <w:rPr>
          <w:rFonts w:ascii="Arial" w:hAnsi="Arial" w:cs="Arial"/>
        </w:rPr>
        <w:t xml:space="preserve">odzież nie jest </w:t>
      </w:r>
      <w:r w:rsidR="00D23C9A" w:rsidRPr="00D23C9A">
        <w:rPr>
          <w:rFonts w:ascii="Arial" w:hAnsi="Arial" w:cs="Arial"/>
        </w:rPr>
        <w:t>dotknięta żadną wadą fizyczną, a także żadną wadą prawną, w szczególności nie jest obciążona prawami osób trzecich.</w:t>
      </w:r>
    </w:p>
    <w:p w14:paraId="4FE77125" w14:textId="77777777" w:rsidR="005C7535" w:rsidRPr="00CA0E10" w:rsidRDefault="00D23C9A" w:rsidP="00CA0E10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</w:rPr>
      </w:pPr>
      <w:r w:rsidRPr="00D23C9A">
        <w:rPr>
          <w:rFonts w:ascii="Arial" w:hAnsi="Arial" w:cs="Arial"/>
        </w:rPr>
        <w:t>Wykonawca oświadcza</w:t>
      </w:r>
      <w:r w:rsidR="00202810">
        <w:rPr>
          <w:rFonts w:ascii="Arial" w:hAnsi="Arial" w:cs="Arial"/>
        </w:rPr>
        <w:t xml:space="preserve"> i zapewnia</w:t>
      </w:r>
      <w:r w:rsidRPr="00D23C9A">
        <w:rPr>
          <w:rFonts w:ascii="Arial" w:hAnsi="Arial" w:cs="Arial"/>
        </w:rPr>
        <w:t xml:space="preserve">, </w:t>
      </w:r>
      <w:r w:rsidR="00202810">
        <w:rPr>
          <w:rFonts w:ascii="Arial" w:hAnsi="Arial" w:cs="Arial"/>
        </w:rPr>
        <w:t>że</w:t>
      </w:r>
      <w:r w:rsidRPr="00D23C9A">
        <w:rPr>
          <w:rFonts w:ascii="Arial" w:hAnsi="Arial" w:cs="Arial"/>
        </w:rPr>
        <w:t xml:space="preserve"> posiada wszelkie kwalifikacje, </w:t>
      </w:r>
      <w:r w:rsidR="00E06164">
        <w:rPr>
          <w:rFonts w:ascii="Arial" w:hAnsi="Arial" w:cs="Arial"/>
        </w:rPr>
        <w:t xml:space="preserve">uprawnienia, </w:t>
      </w:r>
      <w:r w:rsidRPr="00D23C9A">
        <w:rPr>
          <w:rFonts w:ascii="Arial" w:hAnsi="Arial" w:cs="Arial"/>
        </w:rPr>
        <w:t>doświadczenie i środki materialne niezbędne do wykonania Umowy.</w:t>
      </w:r>
    </w:p>
    <w:p w14:paraId="4954B1A9" w14:textId="56F81B22" w:rsidR="001E58D7" w:rsidRPr="008E1399" w:rsidRDefault="00F86FB7" w:rsidP="001E58D7">
      <w:pPr>
        <w:spacing w:before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  <w:r w:rsidR="001E58D7" w:rsidRPr="008E1399">
        <w:rPr>
          <w:rFonts w:ascii="Arial" w:hAnsi="Arial" w:cs="Arial"/>
          <w:b/>
        </w:rPr>
        <w:t>§ 2</w:t>
      </w:r>
    </w:p>
    <w:p w14:paraId="5130803A" w14:textId="187BAEE6" w:rsidR="001E58D7" w:rsidRPr="00D23C9A" w:rsidRDefault="00D23C9A" w:rsidP="003A7000">
      <w:pPr>
        <w:suppressAutoHyphens/>
        <w:spacing w:line="360" w:lineRule="auto"/>
        <w:jc w:val="both"/>
        <w:rPr>
          <w:rFonts w:ascii="Arial" w:hAnsi="Arial" w:cs="Arial"/>
        </w:rPr>
      </w:pPr>
      <w:r w:rsidRPr="00D23C9A">
        <w:rPr>
          <w:rFonts w:ascii="Arial" w:hAnsi="Arial" w:cs="Arial"/>
        </w:rPr>
        <w:t xml:space="preserve">Strony zgodnie oświadczają, że przeniesienie własności Przedmiotu umowy </w:t>
      </w:r>
      <w:r w:rsidR="00D91D15">
        <w:rPr>
          <w:rFonts w:ascii="Arial" w:hAnsi="Arial" w:cs="Arial"/>
        </w:rPr>
        <w:br/>
      </w:r>
      <w:r w:rsidRPr="00D23C9A">
        <w:rPr>
          <w:rFonts w:ascii="Arial" w:hAnsi="Arial" w:cs="Arial"/>
        </w:rPr>
        <w:t>na Zamawiającego nastąpi z chwilą podpisania przez Strony protokołu odbioru</w:t>
      </w:r>
      <w:r>
        <w:rPr>
          <w:rFonts w:ascii="Arial" w:hAnsi="Arial" w:cs="Arial"/>
        </w:rPr>
        <w:t>, o</w:t>
      </w:r>
      <w:r w:rsidR="00E06164">
        <w:rPr>
          <w:rFonts w:ascii="Arial" w:hAnsi="Arial" w:cs="Arial"/>
        </w:rPr>
        <w:t> </w:t>
      </w:r>
      <w:r>
        <w:rPr>
          <w:rFonts w:ascii="Arial" w:hAnsi="Arial" w:cs="Arial"/>
        </w:rPr>
        <w:t>którym m</w:t>
      </w:r>
      <w:r w:rsidRPr="00CA0E10">
        <w:rPr>
          <w:rFonts w:ascii="Arial" w:hAnsi="Arial" w:cs="Arial"/>
        </w:rPr>
        <w:t xml:space="preserve">owa w § </w:t>
      </w:r>
      <w:r w:rsidR="00110F08">
        <w:rPr>
          <w:rFonts w:ascii="Arial" w:hAnsi="Arial" w:cs="Arial"/>
        </w:rPr>
        <w:t>5</w:t>
      </w:r>
      <w:r w:rsidRPr="00CA0E10">
        <w:rPr>
          <w:rFonts w:ascii="Arial" w:hAnsi="Arial" w:cs="Arial"/>
        </w:rPr>
        <w:t xml:space="preserve"> umowy.</w:t>
      </w:r>
    </w:p>
    <w:p w14:paraId="01D98B35" w14:textId="77777777" w:rsidR="00F442F7" w:rsidRPr="008E1399" w:rsidRDefault="00F442F7" w:rsidP="008E1399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8E1399">
        <w:rPr>
          <w:rFonts w:ascii="Arial" w:hAnsi="Arial" w:cs="Arial"/>
          <w:b/>
        </w:rPr>
        <w:t xml:space="preserve">§ </w:t>
      </w:r>
      <w:r w:rsidR="001864B0" w:rsidRPr="008E1399">
        <w:rPr>
          <w:rFonts w:ascii="Arial" w:hAnsi="Arial" w:cs="Arial"/>
          <w:b/>
        </w:rPr>
        <w:t>3</w:t>
      </w:r>
    </w:p>
    <w:p w14:paraId="11BE1712" w14:textId="77777777" w:rsidR="00F442F7" w:rsidRDefault="00F442F7" w:rsidP="00F442F7">
      <w:pPr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42442A">
        <w:rPr>
          <w:rFonts w:ascii="Arial" w:hAnsi="Arial" w:cs="Arial"/>
        </w:rPr>
        <w:t xml:space="preserve">Na podstawie cen przedstawionych w ofercie Wykonawcy, stanowiącej integralną część niniejszej umowy ustala się </w:t>
      </w:r>
      <w:r>
        <w:rPr>
          <w:rFonts w:ascii="Arial" w:hAnsi="Arial" w:cs="Arial"/>
        </w:rPr>
        <w:t>maksymalne</w:t>
      </w:r>
      <w:r w:rsidRPr="0042442A">
        <w:rPr>
          <w:rFonts w:ascii="Arial" w:hAnsi="Arial" w:cs="Arial"/>
        </w:rPr>
        <w:t xml:space="preserve"> wynagrodzenie Wykonawcy w</w:t>
      </w:r>
      <w:r>
        <w:rPr>
          <w:rFonts w:ascii="Arial" w:hAnsi="Arial" w:cs="Arial"/>
        </w:rPr>
        <w:t> </w:t>
      </w:r>
      <w:r w:rsidRPr="0042442A">
        <w:rPr>
          <w:rFonts w:ascii="Arial" w:hAnsi="Arial" w:cs="Arial"/>
        </w:rPr>
        <w:t>kwocie:</w:t>
      </w:r>
      <w:r>
        <w:rPr>
          <w:rFonts w:ascii="Arial" w:hAnsi="Arial" w:cs="Arial"/>
        </w:rPr>
        <w:t xml:space="preserve"> </w:t>
      </w:r>
      <w:r w:rsidRPr="00847D4D">
        <w:rPr>
          <w:rFonts w:ascii="Arial" w:hAnsi="Arial" w:cs="Arial"/>
        </w:rPr>
        <w:t>netto: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zł </w:t>
      </w:r>
      <w:r w:rsidRPr="006F2D34">
        <w:rPr>
          <w:rFonts w:ascii="Arial" w:hAnsi="Arial" w:cs="Arial"/>
        </w:rPr>
        <w:t>(słownie:</w:t>
      </w:r>
      <w:r w:rsidRPr="001A0F85">
        <w:rPr>
          <w:rFonts w:ascii="Arial" w:hAnsi="Arial" w:cs="Arial"/>
        </w:rPr>
        <w:tab/>
      </w:r>
      <w:r w:rsidRPr="001A0F85">
        <w:rPr>
          <w:rFonts w:ascii="Arial" w:hAnsi="Arial" w:cs="Arial"/>
        </w:rPr>
        <w:tab/>
        <w:t xml:space="preserve">zł </w:t>
      </w:r>
      <w:r>
        <w:rPr>
          <w:rFonts w:ascii="Arial" w:hAnsi="Arial" w:cs="Arial"/>
        </w:rPr>
        <w:t>00</w:t>
      </w:r>
      <w:r w:rsidRPr="001A0F85">
        <w:rPr>
          <w:rFonts w:ascii="Arial" w:hAnsi="Arial" w:cs="Arial"/>
        </w:rPr>
        <w:t>/100</w:t>
      </w:r>
      <w:r w:rsidRPr="006F2D34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404C6E">
        <w:rPr>
          <w:rFonts w:ascii="Arial" w:hAnsi="Arial" w:cs="Arial"/>
        </w:rPr>
        <w:t xml:space="preserve">brutto: </w:t>
      </w:r>
      <w:r w:rsidRPr="001A0F85">
        <w:rPr>
          <w:rFonts w:ascii="Arial" w:hAnsi="Arial" w:cs="Arial"/>
          <w:b/>
        </w:rPr>
        <w:tab/>
      </w:r>
      <w:r w:rsidRPr="001A0F85">
        <w:rPr>
          <w:rFonts w:ascii="Arial" w:hAnsi="Arial" w:cs="Arial"/>
          <w:b/>
        </w:rPr>
        <w:tab/>
      </w:r>
      <w:r w:rsidRPr="00737AE8">
        <w:rPr>
          <w:rFonts w:ascii="Arial" w:hAnsi="Arial" w:cs="Arial"/>
        </w:rPr>
        <w:t xml:space="preserve">zł </w:t>
      </w:r>
      <w:r w:rsidRPr="00404C6E">
        <w:rPr>
          <w:rFonts w:ascii="Arial" w:hAnsi="Arial" w:cs="Arial"/>
        </w:rPr>
        <w:t xml:space="preserve">(słownie: </w:t>
      </w:r>
      <w:r w:rsidRPr="00737AE8">
        <w:rPr>
          <w:rFonts w:ascii="Arial" w:hAnsi="Arial" w:cs="Arial"/>
        </w:rPr>
        <w:tab/>
      </w:r>
      <w:r w:rsidRPr="00737AE8">
        <w:rPr>
          <w:rFonts w:ascii="Arial" w:hAnsi="Arial" w:cs="Arial"/>
        </w:rPr>
        <w:tab/>
        <w:t xml:space="preserve"> zł 00/100</w:t>
      </w:r>
      <w:r w:rsidRPr="00404C6E">
        <w:rPr>
          <w:rFonts w:ascii="Arial" w:hAnsi="Arial" w:cs="Arial"/>
        </w:rPr>
        <w:t>), w tym należny podatek VAT.</w:t>
      </w:r>
    </w:p>
    <w:p w14:paraId="4487C477" w14:textId="77777777" w:rsidR="006D4208" w:rsidRPr="006D4208" w:rsidRDefault="006D4208" w:rsidP="006D4208">
      <w:pPr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6D4208">
        <w:rPr>
          <w:rFonts w:ascii="Arial" w:hAnsi="Arial" w:cs="Arial"/>
        </w:rPr>
        <w:t>Wykonawca zapewnia niezmienność cen podczas trwania umowy a ustalone wynagrodzenie obejmuje wszystkie koszty związane z wykonaniem przedmiotu umowy, w tym m.in. koszty związane z transportem</w:t>
      </w:r>
      <w:r w:rsidR="00E50B4D">
        <w:rPr>
          <w:rFonts w:ascii="Arial" w:hAnsi="Arial" w:cs="Arial"/>
        </w:rPr>
        <w:t xml:space="preserve"> lub wymianą rozmiaru odzieży</w:t>
      </w:r>
      <w:r w:rsidRPr="006D4208">
        <w:rPr>
          <w:rFonts w:ascii="Arial" w:hAnsi="Arial" w:cs="Arial"/>
        </w:rPr>
        <w:t xml:space="preserve">. </w:t>
      </w:r>
    </w:p>
    <w:p w14:paraId="2788D92E" w14:textId="49552A16" w:rsidR="006D4208" w:rsidRPr="006D4208" w:rsidRDefault="006D4208" w:rsidP="006D4208">
      <w:pPr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6D4208">
        <w:rPr>
          <w:rFonts w:ascii="Arial" w:hAnsi="Arial" w:cs="Arial"/>
        </w:rPr>
        <w:t>Zamawiający zapłaci Wykonawcy należne wynagrodzenie przelewem na wskazany rachunek bankowy - na podstawie należycie wystawionej faktury VAT, w terminie 14 dni od daty doręczenia tej faktury do siedziby Zamawiającego.</w:t>
      </w:r>
    </w:p>
    <w:p w14:paraId="48008C48" w14:textId="63198EB3" w:rsidR="006D4208" w:rsidRPr="006D4208" w:rsidRDefault="006D4208" w:rsidP="006D4208">
      <w:pPr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6D4208">
        <w:rPr>
          <w:rFonts w:ascii="Arial" w:hAnsi="Arial" w:cs="Arial"/>
        </w:rPr>
        <w:t xml:space="preserve">Za datę zapłaty uważa się datę obciążenia rachunku bankowego Zamawiającego kwotą faktury, o której mowa wyżej. Wystawiając fakturę Wykonawca umieści </w:t>
      </w:r>
      <w:r w:rsidR="00DA493C">
        <w:rPr>
          <w:rFonts w:ascii="Arial" w:hAnsi="Arial" w:cs="Arial"/>
        </w:rPr>
        <w:br/>
      </w:r>
      <w:r w:rsidRPr="006D4208">
        <w:rPr>
          <w:rFonts w:ascii="Arial" w:hAnsi="Arial" w:cs="Arial"/>
        </w:rPr>
        <w:t>na niej następujące dane Zamawiającego:</w:t>
      </w:r>
    </w:p>
    <w:p w14:paraId="58128670" w14:textId="77777777" w:rsidR="006D4208" w:rsidRDefault="006D4208" w:rsidP="006D4208">
      <w:pPr>
        <w:spacing w:line="276" w:lineRule="auto"/>
        <w:ind w:left="284" w:hanging="284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  <w:r w:rsidRPr="00575867">
        <w:rPr>
          <w:rFonts w:ascii="Arial" w:eastAsia="SimSun" w:hAnsi="Arial" w:cs="Arial"/>
          <w:b/>
          <w:sz w:val="22"/>
          <w:szCs w:val="22"/>
          <w:lang w:eastAsia="zh-CN"/>
        </w:rPr>
        <w:t xml:space="preserve">Opolski Urząd Wojewódzki w Opolu </w:t>
      </w:r>
      <w:r w:rsidRPr="00575867">
        <w:rPr>
          <w:rFonts w:ascii="Arial" w:eastAsia="SimSun" w:hAnsi="Arial" w:cs="Arial"/>
          <w:b/>
          <w:sz w:val="22"/>
          <w:szCs w:val="22"/>
          <w:lang w:eastAsia="zh-CN"/>
        </w:rPr>
        <w:br/>
        <w:t xml:space="preserve">ul. Piastowska 14, </w:t>
      </w:r>
      <w:r w:rsidRPr="00575867">
        <w:rPr>
          <w:rFonts w:ascii="Arial" w:eastAsia="SimSun" w:hAnsi="Arial" w:cs="Arial"/>
          <w:b/>
          <w:sz w:val="22"/>
          <w:szCs w:val="22"/>
          <w:lang w:eastAsia="zh-CN"/>
        </w:rPr>
        <w:br/>
        <w:t>45-082 Opole, NIP 754-11-16-953.</w:t>
      </w:r>
    </w:p>
    <w:p w14:paraId="59BC602F" w14:textId="7F449F6E" w:rsidR="00F442F7" w:rsidRPr="000C7CB4" w:rsidRDefault="00F442F7" w:rsidP="00DA493C">
      <w:pPr>
        <w:numPr>
          <w:ilvl w:val="0"/>
          <w:numId w:val="6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>Faktura wystawiona bezpodstawnie lub nieprawidłowo zostanie zwrócona</w:t>
      </w:r>
      <w:r w:rsidR="00DA493C">
        <w:rPr>
          <w:rFonts w:ascii="Arial" w:hAnsi="Arial" w:cs="Arial"/>
        </w:rPr>
        <w:t xml:space="preserve"> </w:t>
      </w:r>
      <w:r w:rsidRPr="000C7CB4">
        <w:rPr>
          <w:rFonts w:ascii="Arial" w:hAnsi="Arial" w:cs="Arial"/>
        </w:rPr>
        <w:t>Wykonawcy.</w:t>
      </w:r>
    </w:p>
    <w:p w14:paraId="2AC2E1B0" w14:textId="77777777" w:rsidR="006D4208" w:rsidRPr="000C7CB4" w:rsidRDefault="00F442F7" w:rsidP="00770325">
      <w:pPr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>Strony postanawiają, że Wykonawca nie może przenieść na osoby trzecie wierzytelności wynikających z niniejszej umowy bez uprzedniej pisemnej zgody Zamawiającego</w:t>
      </w:r>
      <w:r w:rsidR="006D4208" w:rsidRPr="000C7CB4">
        <w:rPr>
          <w:rFonts w:ascii="Arial" w:hAnsi="Arial" w:cs="Arial"/>
        </w:rPr>
        <w:t>.</w:t>
      </w:r>
    </w:p>
    <w:p w14:paraId="1158E506" w14:textId="77777777" w:rsidR="004549D7" w:rsidRPr="004549D7" w:rsidRDefault="004549D7" w:rsidP="004549D7">
      <w:pPr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4549D7">
        <w:rPr>
          <w:rFonts w:ascii="Arial" w:hAnsi="Arial" w:cs="Arial"/>
        </w:rPr>
        <w:t>Wykonawca oświadcza, że jest czynnym podatnikiem podatku VAT.</w:t>
      </w:r>
    </w:p>
    <w:p w14:paraId="0D283209" w14:textId="03AA2CF7" w:rsidR="006D4208" w:rsidRPr="00924BE3" w:rsidRDefault="004549D7" w:rsidP="00924BE3">
      <w:pPr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4549D7">
        <w:rPr>
          <w:rFonts w:ascii="Arial" w:hAnsi="Arial" w:cs="Arial"/>
        </w:rPr>
        <w:t xml:space="preserve">Wykonawca oświadcza, że rachunek bankowy wskazywany na fakturach </w:t>
      </w:r>
      <w:r w:rsidR="00DA493C">
        <w:rPr>
          <w:rFonts w:ascii="Arial" w:hAnsi="Arial" w:cs="Arial"/>
        </w:rPr>
        <w:br/>
      </w:r>
      <w:r w:rsidRPr="004549D7">
        <w:rPr>
          <w:rFonts w:ascii="Arial" w:hAnsi="Arial" w:cs="Arial"/>
        </w:rPr>
        <w:t>jest zarejestrowany na tzw. białej liście czynnych podatników podatku VAT.</w:t>
      </w:r>
    </w:p>
    <w:p w14:paraId="5A14456E" w14:textId="691A74E9" w:rsidR="006D4208" w:rsidRPr="008E1399" w:rsidRDefault="006D4208" w:rsidP="008E1399">
      <w:pPr>
        <w:spacing w:before="120" w:after="120"/>
        <w:jc w:val="center"/>
        <w:rPr>
          <w:rFonts w:ascii="Arial" w:hAnsi="Arial" w:cs="Arial"/>
          <w:b/>
        </w:rPr>
      </w:pPr>
      <w:r w:rsidRPr="008E1399">
        <w:rPr>
          <w:rFonts w:ascii="Arial" w:hAnsi="Arial" w:cs="Arial"/>
          <w:b/>
        </w:rPr>
        <w:t xml:space="preserve">§ </w:t>
      </w:r>
      <w:r w:rsidR="001864B0" w:rsidRPr="008E1399">
        <w:rPr>
          <w:rFonts w:ascii="Arial" w:hAnsi="Arial" w:cs="Arial"/>
          <w:b/>
        </w:rPr>
        <w:t>4</w:t>
      </w:r>
    </w:p>
    <w:p w14:paraId="56B875B6" w14:textId="11215A77" w:rsidR="006D4208" w:rsidRPr="000C7CB4" w:rsidRDefault="006D4208" w:rsidP="006D4208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Termin realizacji zamówienia wynosi </w:t>
      </w:r>
      <w:r w:rsidR="00924BE3" w:rsidRPr="00924BE3">
        <w:rPr>
          <w:rFonts w:ascii="Arial" w:hAnsi="Arial" w:cs="Arial"/>
        </w:rPr>
        <w:t xml:space="preserve">21 </w:t>
      </w:r>
      <w:r w:rsidR="00202810" w:rsidRPr="00924BE3">
        <w:rPr>
          <w:rFonts w:ascii="Arial" w:hAnsi="Arial" w:cs="Arial"/>
        </w:rPr>
        <w:t xml:space="preserve">dni </w:t>
      </w:r>
      <w:r w:rsidRPr="000C7CB4">
        <w:rPr>
          <w:rFonts w:ascii="Arial" w:hAnsi="Arial" w:cs="Arial"/>
        </w:rPr>
        <w:t>od daty złożenia zamówienia drogą elektroniczną.</w:t>
      </w:r>
    </w:p>
    <w:p w14:paraId="7D31ED12" w14:textId="328BA69F" w:rsidR="00594E8F" w:rsidRPr="00594E8F" w:rsidRDefault="00594E8F" w:rsidP="00594E8F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Wykonawca </w:t>
      </w:r>
      <w:r w:rsidR="003D1BD6">
        <w:rPr>
          <w:rFonts w:ascii="Arial" w:hAnsi="Arial" w:cs="Arial"/>
        </w:rPr>
        <w:t xml:space="preserve">dostarczy </w:t>
      </w:r>
      <w:r w:rsidR="002961E8">
        <w:rPr>
          <w:rFonts w:ascii="Arial" w:hAnsi="Arial" w:cs="Arial"/>
        </w:rPr>
        <w:t xml:space="preserve">przedmiot zamówienia </w:t>
      </w:r>
      <w:r w:rsidR="003D1BD6">
        <w:rPr>
          <w:rFonts w:ascii="Arial" w:hAnsi="Arial" w:cs="Arial"/>
        </w:rPr>
        <w:t xml:space="preserve">w oryginalnym lub </w:t>
      </w:r>
      <w:r w:rsidR="002961E8">
        <w:rPr>
          <w:rFonts w:ascii="Arial" w:hAnsi="Arial" w:cs="Arial"/>
        </w:rPr>
        <w:t>w zastępczym opakowaniu</w:t>
      </w:r>
      <w:r w:rsidR="004E78FA">
        <w:rPr>
          <w:rFonts w:ascii="Arial" w:hAnsi="Arial" w:cs="Arial"/>
        </w:rPr>
        <w:t xml:space="preserve"> z zachowaniem szczególnej staranności przed jego uszkodzeniem </w:t>
      </w:r>
      <w:r w:rsidR="00DA493C">
        <w:rPr>
          <w:rFonts w:ascii="Arial" w:hAnsi="Arial" w:cs="Arial"/>
        </w:rPr>
        <w:br/>
      </w:r>
      <w:r>
        <w:rPr>
          <w:rFonts w:ascii="Arial" w:hAnsi="Arial" w:cs="Arial"/>
        </w:rPr>
        <w:t>lub pogorszeni</w:t>
      </w:r>
      <w:r w:rsidR="004E78FA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jakości w trakcie transportu do Zamawiającego.</w:t>
      </w:r>
    </w:p>
    <w:p w14:paraId="7F60BDF3" w14:textId="14750185" w:rsidR="006D4208" w:rsidRDefault="006D4208" w:rsidP="006D4208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Wykonawca zobowiązuje się do dostarczenia przedmiotu zamówienia </w:t>
      </w:r>
      <w:r w:rsidR="004549D7" w:rsidRPr="000C7CB4">
        <w:rPr>
          <w:rFonts w:ascii="Arial" w:hAnsi="Arial" w:cs="Arial"/>
        </w:rPr>
        <w:t xml:space="preserve">zleconym transportem do siedziby Zamawiającego </w:t>
      </w:r>
      <w:r w:rsidR="00412F72">
        <w:rPr>
          <w:rFonts w:ascii="Arial" w:hAnsi="Arial" w:cs="Arial"/>
        </w:rPr>
        <w:t xml:space="preserve">na adres Opolski Urząd Wojewódzki </w:t>
      </w:r>
      <w:r w:rsidR="004549D7" w:rsidRPr="000C7CB4">
        <w:rPr>
          <w:rFonts w:ascii="Arial" w:hAnsi="Arial" w:cs="Arial"/>
        </w:rPr>
        <w:t>w</w:t>
      </w:r>
      <w:r w:rsidR="00412F72">
        <w:rPr>
          <w:rFonts w:ascii="Arial" w:hAnsi="Arial" w:cs="Arial"/>
        </w:rPr>
        <w:t> </w:t>
      </w:r>
      <w:r w:rsidR="004549D7" w:rsidRPr="000C7CB4">
        <w:rPr>
          <w:rFonts w:ascii="Arial" w:hAnsi="Arial" w:cs="Arial"/>
        </w:rPr>
        <w:t>Opolu</w:t>
      </w:r>
      <w:r w:rsidR="00412F72">
        <w:rPr>
          <w:rFonts w:ascii="Arial" w:hAnsi="Arial" w:cs="Arial"/>
        </w:rPr>
        <w:t xml:space="preserve"> ul. Piastowska 14, 45 - 082 Opole</w:t>
      </w:r>
      <w:r w:rsidR="004549D7" w:rsidRPr="000C7CB4">
        <w:rPr>
          <w:rFonts w:ascii="Arial" w:hAnsi="Arial" w:cs="Arial"/>
        </w:rPr>
        <w:t>.</w:t>
      </w:r>
    </w:p>
    <w:p w14:paraId="3D642191" w14:textId="4B8DE5A1" w:rsidR="00594E8F" w:rsidRPr="00924BE3" w:rsidRDefault="00594E8F" w:rsidP="00924BE3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zawiadomić Zamawiającego za pośrednictwem poczty elektronicznej na adres</w:t>
      </w:r>
      <w:r w:rsidRPr="00924BE3">
        <w:rPr>
          <w:rFonts w:ascii="Arial" w:hAnsi="Arial" w:cs="Arial"/>
        </w:rPr>
        <w:t xml:space="preserve">: </w:t>
      </w:r>
      <w:r w:rsidR="00924BE3" w:rsidRPr="00924BE3">
        <w:rPr>
          <w:rFonts w:ascii="Arial" w:hAnsi="Arial" w:cs="Arial"/>
        </w:rPr>
        <w:t xml:space="preserve">czk@opole.uw.gov.pl </w:t>
      </w:r>
      <w:r w:rsidRPr="00924BE3">
        <w:rPr>
          <w:rFonts w:ascii="Arial" w:hAnsi="Arial" w:cs="Arial"/>
        </w:rPr>
        <w:t>o planowanym terminie dostarczenia odzieży z co najmniej 2 dniowym wyprzedzeniem.</w:t>
      </w:r>
    </w:p>
    <w:p w14:paraId="45688F1E" w14:textId="328D417A" w:rsidR="004549D7" w:rsidRPr="008E1399" w:rsidRDefault="00594E8F" w:rsidP="008E1399">
      <w:pPr>
        <w:spacing w:before="120" w:after="120"/>
        <w:jc w:val="center"/>
        <w:rPr>
          <w:rFonts w:ascii="Arial" w:hAnsi="Arial" w:cs="Arial"/>
          <w:b/>
        </w:rPr>
      </w:pPr>
      <w:r w:rsidRPr="008E1399">
        <w:rPr>
          <w:rFonts w:ascii="Arial" w:hAnsi="Arial" w:cs="Arial"/>
          <w:b/>
        </w:rPr>
        <w:t xml:space="preserve">§ </w:t>
      </w:r>
      <w:r w:rsidR="001864B0" w:rsidRPr="008E1399">
        <w:rPr>
          <w:rFonts w:ascii="Arial" w:hAnsi="Arial" w:cs="Arial"/>
          <w:b/>
        </w:rPr>
        <w:t>5</w:t>
      </w:r>
    </w:p>
    <w:p w14:paraId="57474AC3" w14:textId="77777777" w:rsidR="00FF64FA" w:rsidRDefault="00FF64FA" w:rsidP="00FF64FA">
      <w:pPr>
        <w:numPr>
          <w:ilvl w:val="0"/>
          <w:numId w:val="25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zgodnie ustalają, że po dostarczeniu odzieży będzie przeprowadzony </w:t>
      </w:r>
      <w:r w:rsidR="00770325">
        <w:rPr>
          <w:rFonts w:ascii="Arial" w:hAnsi="Arial" w:cs="Arial"/>
        </w:rPr>
        <w:t>przez Strony</w:t>
      </w:r>
      <w:r w:rsidR="009E6F3A">
        <w:rPr>
          <w:rFonts w:ascii="Arial" w:hAnsi="Arial" w:cs="Arial"/>
        </w:rPr>
        <w:t xml:space="preserve"> ich</w:t>
      </w:r>
      <w:r w:rsidR="00770325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dbiór </w:t>
      </w:r>
      <w:r w:rsidR="00CA0E10">
        <w:rPr>
          <w:rFonts w:ascii="Arial" w:hAnsi="Arial" w:cs="Arial"/>
        </w:rPr>
        <w:t>w formie pisemnego protokołu odbioru</w:t>
      </w:r>
      <w:r>
        <w:rPr>
          <w:rFonts w:ascii="Arial" w:hAnsi="Arial" w:cs="Arial"/>
        </w:rPr>
        <w:t>.</w:t>
      </w:r>
    </w:p>
    <w:p w14:paraId="650C0503" w14:textId="77777777" w:rsidR="00FF64FA" w:rsidRDefault="00FF64FA" w:rsidP="00FF64FA">
      <w:pPr>
        <w:numPr>
          <w:ilvl w:val="0"/>
          <w:numId w:val="25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 toku czynności odbioru zostaną stwierdzone wady, to Zamawiającemu przysługują następujące uprawnienia:</w:t>
      </w:r>
    </w:p>
    <w:p w14:paraId="19292CB1" w14:textId="77777777" w:rsidR="00FF64FA" w:rsidRDefault="00FF64FA" w:rsidP="00FF64FA">
      <w:pPr>
        <w:numPr>
          <w:ilvl w:val="0"/>
          <w:numId w:val="26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wady nadają się do usunięcia – wyznaczy termin na usunięcie stwierdzonych wad,</w:t>
      </w:r>
    </w:p>
    <w:p w14:paraId="5BA44BA7" w14:textId="77777777" w:rsidR="00FF64FA" w:rsidRDefault="00FF64FA" w:rsidP="00FF64FA">
      <w:pPr>
        <w:numPr>
          <w:ilvl w:val="0"/>
          <w:numId w:val="26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wady nie nadają się do usunięcia i uniemożliwiają korzystanie z odzieży zgodnie z przeznaczeniem, wówczas Zamawiający, może odstąpić od umowy,</w:t>
      </w:r>
    </w:p>
    <w:p w14:paraId="48F73F34" w14:textId="3CC004A8" w:rsidR="00FF64FA" w:rsidRDefault="00FF64FA" w:rsidP="00FF64FA">
      <w:pPr>
        <w:numPr>
          <w:ilvl w:val="0"/>
          <w:numId w:val="26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wady nie nadają się do usunięcia, lecz umożliwiają korzystanie z</w:t>
      </w:r>
      <w:r w:rsidR="00C8505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Odzieży zgodnie z przeznaczeniem, wówczas Zamawiający ma prawo </w:t>
      </w:r>
      <w:r w:rsidR="006B4600">
        <w:rPr>
          <w:rFonts w:ascii="Arial" w:hAnsi="Arial" w:cs="Arial"/>
        </w:rPr>
        <w:br/>
      </w:r>
      <w:r>
        <w:rPr>
          <w:rFonts w:ascii="Arial" w:hAnsi="Arial" w:cs="Arial"/>
        </w:rPr>
        <w:t>do żądania odpowiedniego obniżenia ceny sprzedaży.</w:t>
      </w:r>
    </w:p>
    <w:p w14:paraId="27657926" w14:textId="39C599AD" w:rsidR="008E1399" w:rsidRPr="008E1399" w:rsidRDefault="00F7502D" w:rsidP="008E1399">
      <w:pPr>
        <w:numPr>
          <w:ilvl w:val="0"/>
          <w:numId w:val="25"/>
        </w:numPr>
        <w:suppressAutoHyphens/>
        <w:spacing w:line="360" w:lineRule="auto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Jeżeli dostarczona przez Wykonawcę ilość zamówionej odzieży okaże się niezgodna z zamówieniem Wykonawca będzie zobowiązany do dostarczenia </w:t>
      </w:r>
      <w:r w:rsidR="006B4600">
        <w:rPr>
          <w:rFonts w:ascii="Arial" w:hAnsi="Arial" w:cs="Arial"/>
        </w:rPr>
        <w:br/>
      </w:r>
      <w:r w:rsidRPr="000C7CB4">
        <w:rPr>
          <w:rFonts w:ascii="Arial" w:hAnsi="Arial" w:cs="Arial"/>
        </w:rPr>
        <w:t>na swój koszt brakującej ilości w ciągu 7 dni roboczych od dnia złożenia reklamacji.</w:t>
      </w:r>
    </w:p>
    <w:p w14:paraId="56DCEEE9" w14:textId="0AA15FF8" w:rsidR="004549D7" w:rsidRPr="008E1399" w:rsidRDefault="004549D7" w:rsidP="00F86FB7">
      <w:pPr>
        <w:spacing w:before="120" w:after="120"/>
        <w:jc w:val="center"/>
        <w:rPr>
          <w:rFonts w:ascii="Arial" w:hAnsi="Arial" w:cs="Arial"/>
          <w:b/>
        </w:rPr>
      </w:pPr>
      <w:r w:rsidRPr="008E1399">
        <w:rPr>
          <w:rFonts w:ascii="Arial" w:hAnsi="Arial" w:cs="Arial"/>
          <w:b/>
        </w:rPr>
        <w:t xml:space="preserve">§ </w:t>
      </w:r>
      <w:r w:rsidR="001864B0" w:rsidRPr="008E1399">
        <w:rPr>
          <w:rFonts w:ascii="Arial" w:hAnsi="Arial" w:cs="Arial"/>
          <w:b/>
        </w:rPr>
        <w:t>6</w:t>
      </w:r>
    </w:p>
    <w:p w14:paraId="74C632EA" w14:textId="352CCD42" w:rsidR="00BD4FB1" w:rsidRDefault="00BD4FB1" w:rsidP="00BD4FB1">
      <w:pPr>
        <w:numPr>
          <w:ilvl w:val="0"/>
          <w:numId w:val="18"/>
        </w:numPr>
        <w:suppressAutoHyphens/>
        <w:spacing w:line="360" w:lineRule="auto"/>
        <w:jc w:val="both"/>
        <w:rPr>
          <w:rFonts w:ascii="Arial" w:hAnsi="Arial" w:cs="Arial"/>
        </w:rPr>
      </w:pPr>
      <w:r w:rsidRPr="00924BE3">
        <w:rPr>
          <w:rFonts w:ascii="Arial" w:hAnsi="Arial" w:cs="Arial"/>
          <w:b/>
        </w:rPr>
        <w:t xml:space="preserve">Wykonawca udziela </w:t>
      </w:r>
      <w:r w:rsidR="00F86FB7">
        <w:rPr>
          <w:rFonts w:ascii="Arial" w:hAnsi="Arial" w:cs="Arial"/>
          <w:b/>
        </w:rPr>
        <w:t>24</w:t>
      </w:r>
      <w:r w:rsidR="00661676" w:rsidRPr="00924BE3">
        <w:rPr>
          <w:rFonts w:ascii="Arial" w:hAnsi="Arial" w:cs="Arial"/>
          <w:b/>
        </w:rPr>
        <w:t xml:space="preserve"> miesięcznej </w:t>
      </w:r>
      <w:r w:rsidRPr="00924BE3">
        <w:rPr>
          <w:rFonts w:ascii="Arial" w:hAnsi="Arial" w:cs="Arial"/>
          <w:b/>
        </w:rPr>
        <w:t>gwarancji</w:t>
      </w:r>
      <w:r>
        <w:rPr>
          <w:rFonts w:ascii="Arial" w:hAnsi="Arial" w:cs="Arial"/>
        </w:rPr>
        <w:t xml:space="preserve"> na dostarczoną odzież. </w:t>
      </w:r>
      <w:r w:rsidR="006B4600">
        <w:rPr>
          <w:rFonts w:ascii="Arial" w:hAnsi="Arial" w:cs="Arial"/>
        </w:rPr>
        <w:br/>
      </w:r>
      <w:r>
        <w:rPr>
          <w:rFonts w:ascii="Arial" w:hAnsi="Arial" w:cs="Arial"/>
        </w:rPr>
        <w:t xml:space="preserve">Okres rękojmi odzieży jest równy okresowi udzielonej gwarancji. </w:t>
      </w:r>
      <w:r w:rsidR="006B4600">
        <w:rPr>
          <w:rFonts w:ascii="Arial" w:hAnsi="Arial" w:cs="Arial"/>
        </w:rPr>
        <w:br/>
      </w:r>
      <w:r>
        <w:rPr>
          <w:rFonts w:ascii="Arial" w:hAnsi="Arial" w:cs="Arial"/>
        </w:rPr>
        <w:t>Udzielona gwarancja i</w:t>
      </w:r>
      <w:r w:rsidR="00C8505E">
        <w:rPr>
          <w:rFonts w:ascii="Arial" w:hAnsi="Arial" w:cs="Arial"/>
        </w:rPr>
        <w:t> </w:t>
      </w:r>
      <w:r w:rsidR="007417F1">
        <w:rPr>
          <w:rFonts w:ascii="Arial" w:hAnsi="Arial" w:cs="Arial"/>
        </w:rPr>
        <w:t>rękojmia</w:t>
      </w:r>
      <w:r>
        <w:rPr>
          <w:rFonts w:ascii="Arial" w:hAnsi="Arial" w:cs="Arial"/>
        </w:rPr>
        <w:t xml:space="preserve"> oznaczają, że Wykonawca ponosić bę</w:t>
      </w:r>
      <w:r>
        <w:rPr>
          <w:rStyle w:val="Odwoanieprzypisukocowego"/>
          <w:rFonts w:ascii="Arial" w:hAnsi="Arial" w:cs="Arial"/>
          <w:vertAlign w:val="baseline"/>
        </w:rPr>
        <w:t xml:space="preserve">dzie odpowiedzialność za wynikłe szkody w </w:t>
      </w:r>
      <w:r>
        <w:rPr>
          <w:rFonts w:ascii="Arial" w:hAnsi="Arial" w:cs="Arial"/>
        </w:rPr>
        <w:t>imieniu Zamawiającego będące następstwem wad odzieży.</w:t>
      </w:r>
    </w:p>
    <w:p w14:paraId="729C25C7" w14:textId="0F22D216" w:rsidR="00F7502D" w:rsidRDefault="00BD4FB1" w:rsidP="00FB4C8F">
      <w:pPr>
        <w:numPr>
          <w:ilvl w:val="0"/>
          <w:numId w:val="1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Okres gwarancji i rękojmi poszczególnych elementów odzieży rozpoczyna swój bieg od daty podpisania przez strony protokołu odbioru bez zastrzeżeń</w:t>
      </w:r>
      <w:r w:rsidR="00F62C31">
        <w:rPr>
          <w:rFonts w:ascii="Arial" w:hAnsi="Arial" w:cs="Arial"/>
        </w:rPr>
        <w:t xml:space="preserve"> wobec</w:t>
      </w:r>
      <w:r>
        <w:rPr>
          <w:rFonts w:ascii="Arial" w:hAnsi="Arial" w:cs="Arial"/>
        </w:rPr>
        <w:t xml:space="preserve"> prze</w:t>
      </w:r>
      <w:r w:rsidR="00F7502D">
        <w:rPr>
          <w:rFonts w:ascii="Arial" w:hAnsi="Arial" w:cs="Arial"/>
        </w:rPr>
        <w:t>dmiotu zamówienia, w ramach którego dostarczona została odzież.</w:t>
      </w:r>
    </w:p>
    <w:p w14:paraId="6B623D59" w14:textId="054637B7" w:rsidR="00FB4C8F" w:rsidRPr="00924BE3" w:rsidRDefault="00FB4C8F" w:rsidP="00FB4C8F">
      <w:pPr>
        <w:numPr>
          <w:ilvl w:val="0"/>
          <w:numId w:val="18"/>
        </w:numPr>
        <w:suppressAutoHyphens/>
        <w:spacing w:line="360" w:lineRule="auto"/>
        <w:jc w:val="both"/>
        <w:rPr>
          <w:rFonts w:ascii="Arial" w:hAnsi="Arial" w:cs="Arial"/>
        </w:rPr>
      </w:pPr>
      <w:r w:rsidRPr="00924BE3">
        <w:rPr>
          <w:rFonts w:ascii="Arial" w:hAnsi="Arial" w:cs="Arial"/>
        </w:rPr>
        <w:t xml:space="preserve">Obowiązki gwaranta pełni Wykonawca, przy czym wykonanie napraw gwarancyjnych może zlecić innemu podmiotowi, na własną odpowiedzialność </w:t>
      </w:r>
      <w:r w:rsidR="006B4600">
        <w:rPr>
          <w:rFonts w:ascii="Arial" w:hAnsi="Arial" w:cs="Arial"/>
        </w:rPr>
        <w:br/>
      </w:r>
      <w:r w:rsidRPr="00924BE3">
        <w:rPr>
          <w:rFonts w:ascii="Arial" w:hAnsi="Arial" w:cs="Arial"/>
        </w:rPr>
        <w:t xml:space="preserve">i na własny koszt. W okresie gwarancji Wykonawca zobowiązany jest </w:t>
      </w:r>
      <w:r w:rsidR="006B4600">
        <w:rPr>
          <w:rFonts w:ascii="Arial" w:hAnsi="Arial" w:cs="Arial"/>
        </w:rPr>
        <w:br/>
      </w:r>
      <w:r w:rsidRPr="00924BE3">
        <w:rPr>
          <w:rFonts w:ascii="Arial" w:hAnsi="Arial" w:cs="Arial"/>
        </w:rPr>
        <w:t xml:space="preserve">do bezpłatnego usuwania wszelkich zaistniałych wad i uszkodzeń odzieży, </w:t>
      </w:r>
      <w:r w:rsidR="006B4600">
        <w:rPr>
          <w:rFonts w:ascii="Arial" w:hAnsi="Arial" w:cs="Arial"/>
        </w:rPr>
        <w:br/>
      </w:r>
      <w:r w:rsidRPr="00924BE3">
        <w:rPr>
          <w:rFonts w:ascii="Arial" w:hAnsi="Arial" w:cs="Arial"/>
        </w:rPr>
        <w:t xml:space="preserve">tj. do bezpłatnej naprawy lub wymiany elementów wyposażenia, części, </w:t>
      </w:r>
      <w:r w:rsidR="006B4600">
        <w:rPr>
          <w:rFonts w:ascii="Arial" w:hAnsi="Arial" w:cs="Arial"/>
        </w:rPr>
        <w:br/>
      </w:r>
      <w:r w:rsidRPr="00924BE3">
        <w:rPr>
          <w:rFonts w:ascii="Arial" w:hAnsi="Arial" w:cs="Arial"/>
        </w:rPr>
        <w:t xml:space="preserve">które w okresie gwarancji okażą się wadliwe, tj. niepełnowartościowe </w:t>
      </w:r>
      <w:r w:rsidR="006B4600">
        <w:rPr>
          <w:rFonts w:ascii="Arial" w:hAnsi="Arial" w:cs="Arial"/>
        </w:rPr>
        <w:br/>
      </w:r>
      <w:r w:rsidRPr="00924BE3">
        <w:rPr>
          <w:rFonts w:ascii="Arial" w:hAnsi="Arial" w:cs="Arial"/>
        </w:rPr>
        <w:t xml:space="preserve">lub uszkodzone </w:t>
      </w:r>
      <w:r w:rsidR="001928A9" w:rsidRPr="00924BE3">
        <w:rPr>
          <w:rFonts w:ascii="Arial" w:hAnsi="Arial" w:cs="Arial"/>
        </w:rPr>
        <w:t xml:space="preserve">na skutek zastosowania wadliwych materiałów, błędnej konstrukcji, niepełnej sprawności, wadliwego wykonania lub z innych przyczyn. </w:t>
      </w:r>
      <w:r w:rsidR="006B4600">
        <w:rPr>
          <w:rFonts w:ascii="Arial" w:hAnsi="Arial" w:cs="Arial"/>
        </w:rPr>
        <w:br/>
      </w:r>
      <w:r w:rsidR="001928A9" w:rsidRPr="00924BE3">
        <w:rPr>
          <w:rFonts w:ascii="Arial" w:hAnsi="Arial" w:cs="Arial"/>
        </w:rPr>
        <w:t xml:space="preserve">Gwarancją objęte są wady odzieży wynikające z wad materiałowych </w:t>
      </w:r>
      <w:r w:rsidR="006B4600">
        <w:rPr>
          <w:rFonts w:ascii="Arial" w:hAnsi="Arial" w:cs="Arial"/>
        </w:rPr>
        <w:br/>
      </w:r>
      <w:r w:rsidR="001928A9" w:rsidRPr="00924BE3">
        <w:rPr>
          <w:rFonts w:ascii="Arial" w:hAnsi="Arial" w:cs="Arial"/>
        </w:rPr>
        <w:t>oraz wad wykonania.</w:t>
      </w:r>
    </w:p>
    <w:p w14:paraId="32D87B7D" w14:textId="25AED968" w:rsidR="000502C9" w:rsidRDefault="000502C9" w:rsidP="000502C9">
      <w:pPr>
        <w:numPr>
          <w:ilvl w:val="0"/>
          <w:numId w:val="18"/>
        </w:numPr>
        <w:suppressAutoHyphens/>
        <w:spacing w:line="360" w:lineRule="auto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>Zamawiający zgłasza telefonicznie i drogą elektroniczną reklamacje ilościowe i</w:t>
      </w:r>
      <w:r w:rsidR="00D874F9">
        <w:rPr>
          <w:rFonts w:ascii="Arial" w:hAnsi="Arial" w:cs="Arial"/>
        </w:rPr>
        <w:t> </w:t>
      </w:r>
      <w:r w:rsidRPr="000C7CB4">
        <w:rPr>
          <w:rFonts w:ascii="Arial" w:hAnsi="Arial" w:cs="Arial"/>
        </w:rPr>
        <w:t>jakościowe niezwłocznie po ich ujawnieniu.</w:t>
      </w:r>
    </w:p>
    <w:p w14:paraId="36064380" w14:textId="6AE6BE15" w:rsidR="001928A9" w:rsidRDefault="000502C9" w:rsidP="000502C9">
      <w:pPr>
        <w:numPr>
          <w:ilvl w:val="0"/>
          <w:numId w:val="18"/>
        </w:numPr>
        <w:suppressAutoHyphens/>
        <w:spacing w:line="360" w:lineRule="auto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Wykonawca zobowiązany jest do </w:t>
      </w:r>
      <w:r w:rsidR="001928A9">
        <w:rPr>
          <w:rFonts w:ascii="Arial" w:hAnsi="Arial" w:cs="Arial"/>
        </w:rPr>
        <w:t>przystąpienia do usuwania wad odzieży – ujawnionych w okresie gwarancji w ciągu 3 dni od daty doręczenia mu zgłoszenia wystosowanego przez Zamawiającego.</w:t>
      </w:r>
    </w:p>
    <w:p w14:paraId="29585E38" w14:textId="22C0FD98" w:rsidR="00DF3CA2" w:rsidRPr="00560C7E" w:rsidRDefault="001928A9" w:rsidP="00560C7E">
      <w:pPr>
        <w:numPr>
          <w:ilvl w:val="0"/>
          <w:numId w:val="1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okres każdej naprawy gwarancyjnej nie przekroczy </w:t>
      </w:r>
      <w:r w:rsidR="006B4600">
        <w:rPr>
          <w:rFonts w:ascii="Arial" w:hAnsi="Arial" w:cs="Arial"/>
        </w:rPr>
        <w:br/>
      </w:r>
      <w:r>
        <w:rPr>
          <w:rFonts w:ascii="Arial" w:hAnsi="Arial" w:cs="Arial"/>
        </w:rPr>
        <w:t xml:space="preserve">20 dni od dnia doręczenia mu zgłoszenia, o którym mowa w ust. 5 niniejszego paragrafu. Opóźnienie Wykonawcy w tym zakresie </w:t>
      </w:r>
      <w:r w:rsidR="00DF3CA2">
        <w:rPr>
          <w:rFonts w:ascii="Arial" w:hAnsi="Arial" w:cs="Arial"/>
        </w:rPr>
        <w:t xml:space="preserve">uzasadniać mogą jedynie zdarzenia stanowiące siłę wyższą. </w:t>
      </w:r>
      <w:r w:rsidR="00DF3CA2" w:rsidRPr="00560C7E">
        <w:rPr>
          <w:rFonts w:ascii="Arial" w:hAnsi="Arial" w:cs="Arial"/>
        </w:rPr>
        <w:t xml:space="preserve">W odniesieniu do wymienionych </w:t>
      </w:r>
      <w:r w:rsidR="006B4600">
        <w:rPr>
          <w:rFonts w:ascii="Arial" w:hAnsi="Arial" w:cs="Arial"/>
        </w:rPr>
        <w:br/>
      </w:r>
      <w:r w:rsidR="00DF3CA2" w:rsidRPr="00560C7E">
        <w:rPr>
          <w:rFonts w:ascii="Arial" w:hAnsi="Arial" w:cs="Arial"/>
        </w:rPr>
        <w:t xml:space="preserve">lub naprawionych części lub elementów, termin gwarancji biegnie na nowo </w:t>
      </w:r>
      <w:r w:rsidR="006B4600">
        <w:rPr>
          <w:rFonts w:ascii="Arial" w:hAnsi="Arial" w:cs="Arial"/>
        </w:rPr>
        <w:br/>
      </w:r>
      <w:r w:rsidR="00DF3CA2" w:rsidRPr="00560C7E">
        <w:rPr>
          <w:rFonts w:ascii="Arial" w:hAnsi="Arial" w:cs="Arial"/>
        </w:rPr>
        <w:t xml:space="preserve">od chwili dokonania skutecznej naprawy lub zakończenia wymiany. </w:t>
      </w:r>
      <w:r w:rsidR="006B4600">
        <w:rPr>
          <w:rFonts w:ascii="Arial" w:hAnsi="Arial" w:cs="Arial"/>
        </w:rPr>
        <w:br/>
      </w:r>
      <w:r w:rsidR="00DF3CA2" w:rsidRPr="00560C7E">
        <w:rPr>
          <w:rFonts w:ascii="Arial" w:hAnsi="Arial" w:cs="Arial"/>
        </w:rPr>
        <w:t>Jeżeli Wykonawca nie usunie wad odzieży we wskazanym powyżej terminie, Zamawiający może je usunąć samodzielnie lub zlecić ich usunięcie osobie trzeciej – na koszt i ryzyko Wykonawcy.</w:t>
      </w:r>
    </w:p>
    <w:p w14:paraId="3E234038" w14:textId="45E24725" w:rsidR="001928A9" w:rsidRPr="001928A9" w:rsidRDefault="001928A9" w:rsidP="001928A9">
      <w:pPr>
        <w:numPr>
          <w:ilvl w:val="0"/>
          <w:numId w:val="1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transportu odzieży w ramach gwarancji i rękojmi oraz wszelkie inne koszty związane z wykonaniem napraw obciążają Wykonawcę.</w:t>
      </w:r>
    </w:p>
    <w:p w14:paraId="69636ED2" w14:textId="32BF0B77" w:rsidR="000502C9" w:rsidRPr="000A1C23" w:rsidRDefault="000502C9" w:rsidP="000502C9">
      <w:pPr>
        <w:numPr>
          <w:ilvl w:val="0"/>
          <w:numId w:val="18"/>
        </w:numPr>
        <w:suppressAutoHyphens/>
        <w:spacing w:line="360" w:lineRule="auto"/>
        <w:jc w:val="both"/>
        <w:rPr>
          <w:rFonts w:ascii="Arial" w:hAnsi="Arial" w:cs="Arial"/>
        </w:rPr>
      </w:pPr>
      <w:r w:rsidRPr="000A1C23">
        <w:rPr>
          <w:rFonts w:ascii="Arial" w:hAnsi="Arial" w:cs="Arial"/>
        </w:rPr>
        <w:t xml:space="preserve">W razie nieuwzględnienia reklamacji przez Wykonawcę, Zamawiający może wystąpić z wnioskiem o przeprowadzenie ekspertyzy przez rzeczoznawcę z danej dziedziny. Jeżeli reklamacja Zamawiającego okaże się uzasadniona, koszty związane z przeprowadzeniem ekspertyzy oraz koszty związane z usunięciem wad ponosi Wykonawca. Wykonawca jest również zobowiązany do dostarczenia </w:t>
      </w:r>
      <w:r w:rsidRPr="000A1C23">
        <w:rPr>
          <w:rFonts w:ascii="Arial" w:hAnsi="Arial" w:cs="Arial"/>
        </w:rPr>
        <w:lastRenderedPageBreak/>
        <w:t xml:space="preserve">odzieży wolnej od wad w terminie </w:t>
      </w:r>
      <w:r w:rsidR="00DF3CA2" w:rsidRPr="000A1C23">
        <w:rPr>
          <w:rFonts w:ascii="Arial" w:hAnsi="Arial" w:cs="Arial"/>
        </w:rPr>
        <w:t>20</w:t>
      </w:r>
      <w:r w:rsidRPr="000A1C23">
        <w:rPr>
          <w:rFonts w:ascii="Arial" w:hAnsi="Arial" w:cs="Arial"/>
        </w:rPr>
        <w:t xml:space="preserve"> dni roboczych od daty powzięcia informacji o</w:t>
      </w:r>
      <w:r w:rsidR="00C8505E">
        <w:rPr>
          <w:rFonts w:ascii="Arial" w:hAnsi="Arial" w:cs="Arial"/>
        </w:rPr>
        <w:t> </w:t>
      </w:r>
      <w:r w:rsidRPr="000A1C23">
        <w:rPr>
          <w:rFonts w:ascii="Arial" w:hAnsi="Arial" w:cs="Arial"/>
        </w:rPr>
        <w:t>wynikach ekspertyzy.</w:t>
      </w:r>
    </w:p>
    <w:p w14:paraId="269F5D42" w14:textId="5AD00F57" w:rsidR="00DF3CA2" w:rsidRPr="000A1C23" w:rsidRDefault="00DF3CA2" w:rsidP="000502C9">
      <w:pPr>
        <w:numPr>
          <w:ilvl w:val="0"/>
          <w:numId w:val="18"/>
        </w:numPr>
        <w:suppressAutoHyphens/>
        <w:spacing w:line="360" w:lineRule="auto"/>
        <w:jc w:val="both"/>
        <w:rPr>
          <w:rFonts w:ascii="Arial" w:hAnsi="Arial" w:cs="Arial"/>
        </w:rPr>
      </w:pPr>
      <w:r w:rsidRPr="000A1C23">
        <w:rPr>
          <w:rFonts w:ascii="Arial" w:hAnsi="Arial" w:cs="Arial"/>
        </w:rPr>
        <w:t>Dokonanie odbioru odzieży zgodnie z postanowieniami Umowy nie zwalnia Wykonawcy od roszczeń z tytułu rękojmi lub gwarancji.</w:t>
      </w:r>
    </w:p>
    <w:p w14:paraId="4AC98731" w14:textId="77777777" w:rsidR="00DF3CA2" w:rsidRPr="008E1399" w:rsidRDefault="00F442F7" w:rsidP="008E1399">
      <w:pPr>
        <w:spacing w:before="120" w:after="120"/>
        <w:jc w:val="center"/>
        <w:rPr>
          <w:rFonts w:ascii="Arial" w:hAnsi="Arial" w:cs="Arial"/>
          <w:b/>
        </w:rPr>
      </w:pPr>
      <w:r w:rsidRPr="008E1399">
        <w:rPr>
          <w:rFonts w:ascii="Arial" w:hAnsi="Arial" w:cs="Arial"/>
          <w:b/>
        </w:rPr>
        <w:t xml:space="preserve">§ </w:t>
      </w:r>
      <w:r w:rsidR="001864B0" w:rsidRPr="008E1399">
        <w:rPr>
          <w:rFonts w:ascii="Arial" w:hAnsi="Arial" w:cs="Arial"/>
          <w:b/>
        </w:rPr>
        <w:t>7</w:t>
      </w:r>
    </w:p>
    <w:p w14:paraId="305430F4" w14:textId="60CD8243" w:rsidR="00DF3CA2" w:rsidRDefault="00DF3CA2" w:rsidP="00DF3CA2">
      <w:pPr>
        <w:pStyle w:val="Tekstpodstawowy"/>
        <w:numPr>
          <w:ilvl w:val="0"/>
          <w:numId w:val="8"/>
        </w:numPr>
        <w:tabs>
          <w:tab w:val="clear" w:pos="36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jest odpowiedzialny względem Zamawiającego </w:t>
      </w:r>
      <w:r w:rsidR="006B4600">
        <w:rPr>
          <w:rFonts w:ascii="Arial" w:hAnsi="Arial" w:cs="Arial"/>
        </w:rPr>
        <w:br/>
      </w:r>
      <w:r>
        <w:rPr>
          <w:rFonts w:ascii="Arial" w:hAnsi="Arial" w:cs="Arial"/>
        </w:rPr>
        <w:t>za wszelkie wady fizyczne i prawne Przedmiotu umowy.</w:t>
      </w:r>
    </w:p>
    <w:p w14:paraId="28E6C56D" w14:textId="0D47E77F" w:rsidR="00DF3CA2" w:rsidRDefault="00DF3CA2" w:rsidP="00DF3CA2">
      <w:pPr>
        <w:pStyle w:val="Tekstpodstawowy"/>
        <w:numPr>
          <w:ilvl w:val="0"/>
          <w:numId w:val="8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oświadcza i zapewnia, że przysługują mu uprawnienia do zawarcia Umowy i wykonania przedmiotu Umowy zgodnie z przepisami prawa, z</w:t>
      </w:r>
      <w:r w:rsidR="00DF5A8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poszanowaniem praw osób trzecich z jakiegokolwiek tytułu, w tym bez naruszania praw ochronnych z zakresu własności przemysłowej. </w:t>
      </w:r>
    </w:p>
    <w:p w14:paraId="3830B6B2" w14:textId="77777777" w:rsidR="00DF3CA2" w:rsidRDefault="00DF3CA2" w:rsidP="00DF3CA2">
      <w:pPr>
        <w:pStyle w:val="Tekstpodstawowy"/>
        <w:numPr>
          <w:ilvl w:val="0"/>
          <w:numId w:val="8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złożenia przez Wykonawcę </w:t>
      </w:r>
      <w:r w:rsidR="00593249">
        <w:rPr>
          <w:rFonts w:ascii="Arial" w:hAnsi="Arial" w:cs="Arial"/>
        </w:rPr>
        <w:t xml:space="preserve">niezgodnego z rzeczywistością zapewnienia zawartego, w ust. 2 niniejszego paragrafu, Wykonawca zobowiązuje się do naprawienia wszelkich szkód, poniesionych w związku z tym przez Zamawiającego lub osoby trzecie. </w:t>
      </w:r>
    </w:p>
    <w:p w14:paraId="3FDDAB2C" w14:textId="77777777" w:rsidR="00593249" w:rsidRPr="00DF3CA2" w:rsidRDefault="00593249" w:rsidP="00DF3CA2">
      <w:pPr>
        <w:pStyle w:val="Tekstpodstawowy"/>
        <w:numPr>
          <w:ilvl w:val="0"/>
          <w:numId w:val="8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niniejszym zwalnia Zamawiającego od wszelkich obowiązków świadczenia na rzecz osób trzecich, mogących powstać w przypadku określonym w ust. 2, w tym od obowiązku zapłaty odszkodowania z tytułu naruszenia praw ochronnych z zakresu własności przemysłowej na rzecz osób uprawnionych z tych praw.</w:t>
      </w:r>
    </w:p>
    <w:p w14:paraId="35FC8F07" w14:textId="77777777" w:rsidR="00DF3CA2" w:rsidRPr="008E1399" w:rsidRDefault="00DF3CA2" w:rsidP="008E1399">
      <w:pPr>
        <w:spacing w:before="120" w:after="120"/>
        <w:jc w:val="center"/>
        <w:rPr>
          <w:rFonts w:ascii="Arial" w:hAnsi="Arial" w:cs="Arial"/>
          <w:b/>
        </w:rPr>
      </w:pPr>
      <w:r w:rsidRPr="008E1399">
        <w:rPr>
          <w:rFonts w:ascii="Arial" w:hAnsi="Arial" w:cs="Arial"/>
          <w:b/>
        </w:rPr>
        <w:t xml:space="preserve">§ </w:t>
      </w:r>
      <w:r w:rsidR="001864B0" w:rsidRPr="008E1399">
        <w:rPr>
          <w:rFonts w:ascii="Arial" w:hAnsi="Arial" w:cs="Arial"/>
          <w:b/>
        </w:rPr>
        <w:t>8</w:t>
      </w:r>
    </w:p>
    <w:p w14:paraId="3507C36E" w14:textId="77777777" w:rsidR="00F442F7" w:rsidRPr="000C7CB4" w:rsidRDefault="00F442F7" w:rsidP="000502C9">
      <w:pPr>
        <w:numPr>
          <w:ilvl w:val="0"/>
          <w:numId w:val="19"/>
        </w:numPr>
        <w:suppressAutoHyphens/>
        <w:spacing w:line="360" w:lineRule="auto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>Strony zastrzegają stosowanie następujących kar umownych:</w:t>
      </w:r>
    </w:p>
    <w:p w14:paraId="05E11C2B" w14:textId="22C9653E" w:rsidR="00DB60D7" w:rsidRPr="00560C7E" w:rsidRDefault="00CA0E10" w:rsidP="00F442F7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749" w:hanging="4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umowną </w:t>
      </w:r>
      <w:r w:rsidR="00365E69">
        <w:rPr>
          <w:rFonts w:ascii="Arial" w:hAnsi="Arial" w:cs="Arial"/>
        </w:rPr>
        <w:t xml:space="preserve">w wysokości </w:t>
      </w:r>
      <w:r w:rsidR="00E3271B">
        <w:rPr>
          <w:rFonts w:ascii="Arial" w:hAnsi="Arial" w:cs="Arial"/>
        </w:rPr>
        <w:t>10</w:t>
      </w:r>
      <w:r w:rsidR="00365E69">
        <w:rPr>
          <w:rFonts w:ascii="Arial" w:hAnsi="Arial" w:cs="Arial"/>
        </w:rPr>
        <w:t xml:space="preserve">% </w:t>
      </w:r>
      <w:r w:rsidR="00110F08">
        <w:rPr>
          <w:rFonts w:ascii="Arial" w:hAnsi="Arial" w:cs="Arial"/>
        </w:rPr>
        <w:t>maksymalnego wynagrodzenia</w:t>
      </w:r>
      <w:r w:rsidR="00365E69">
        <w:rPr>
          <w:rFonts w:ascii="Arial" w:hAnsi="Arial" w:cs="Arial"/>
        </w:rPr>
        <w:t xml:space="preserve"> brutto </w:t>
      </w:r>
      <w:r w:rsidR="00365E69" w:rsidRPr="000C7CB4">
        <w:rPr>
          <w:rFonts w:ascii="Arial" w:hAnsi="Arial" w:cs="Arial"/>
        </w:rPr>
        <w:t>o któr</w:t>
      </w:r>
      <w:r w:rsidR="003A7000">
        <w:rPr>
          <w:rFonts w:ascii="Arial" w:hAnsi="Arial" w:cs="Arial"/>
        </w:rPr>
        <w:t>ym</w:t>
      </w:r>
      <w:r w:rsidR="00365E69" w:rsidRPr="000C7CB4">
        <w:rPr>
          <w:rFonts w:ascii="Arial" w:hAnsi="Arial" w:cs="Arial"/>
        </w:rPr>
        <w:t xml:space="preserve"> mowa w § </w:t>
      </w:r>
      <w:r w:rsidR="00AF57DB">
        <w:rPr>
          <w:rFonts w:ascii="Arial" w:hAnsi="Arial" w:cs="Arial"/>
        </w:rPr>
        <w:t>3</w:t>
      </w:r>
      <w:r w:rsidR="00365E69" w:rsidRPr="000C7CB4">
        <w:rPr>
          <w:rFonts w:ascii="Arial" w:hAnsi="Arial" w:cs="Arial"/>
        </w:rPr>
        <w:t xml:space="preserve"> ust. 1</w:t>
      </w:r>
      <w:r w:rsidR="00365E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przypadku opóźnienia się</w:t>
      </w:r>
      <w:r w:rsidR="003A7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przez Wykonawcę realizacji przedmiotu zamówienia w stosunku do terminu </w:t>
      </w:r>
      <w:r w:rsidRPr="00560C7E">
        <w:rPr>
          <w:rFonts w:ascii="Arial" w:hAnsi="Arial" w:cs="Arial"/>
        </w:rPr>
        <w:t>określonego §</w:t>
      </w:r>
      <w:r w:rsidR="00AF57DB">
        <w:rPr>
          <w:rFonts w:ascii="Arial" w:hAnsi="Arial" w:cs="Arial"/>
        </w:rPr>
        <w:t xml:space="preserve"> 4</w:t>
      </w:r>
      <w:r w:rsidRPr="00560C7E">
        <w:rPr>
          <w:rFonts w:ascii="Arial" w:hAnsi="Arial" w:cs="Arial"/>
        </w:rPr>
        <w:t xml:space="preserve"> ust. 1</w:t>
      </w:r>
      <w:r w:rsidR="00110F08">
        <w:rPr>
          <w:rFonts w:ascii="Arial" w:hAnsi="Arial" w:cs="Arial"/>
        </w:rPr>
        <w:t>,</w:t>
      </w:r>
    </w:p>
    <w:p w14:paraId="280262DB" w14:textId="233DCD92" w:rsidR="00365E69" w:rsidRPr="00560C7E" w:rsidRDefault="00365E69" w:rsidP="00F442F7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749" w:hanging="465"/>
        <w:jc w:val="both"/>
        <w:rPr>
          <w:rFonts w:ascii="Arial" w:hAnsi="Arial" w:cs="Arial"/>
        </w:rPr>
      </w:pPr>
      <w:r w:rsidRPr="00560C7E">
        <w:rPr>
          <w:rFonts w:ascii="Arial" w:hAnsi="Arial" w:cs="Arial"/>
        </w:rPr>
        <w:t xml:space="preserve">Wykonawca zapłaci Zamawiającemu karę umowną w wysokości </w:t>
      </w:r>
      <w:r w:rsidR="00465D04" w:rsidRPr="00560C7E">
        <w:rPr>
          <w:rFonts w:ascii="Arial" w:hAnsi="Arial" w:cs="Arial"/>
        </w:rPr>
        <w:t xml:space="preserve">100 zł </w:t>
      </w:r>
      <w:r w:rsidR="000A1C23">
        <w:rPr>
          <w:rFonts w:ascii="Arial" w:hAnsi="Arial" w:cs="Arial"/>
        </w:rPr>
        <w:t>za</w:t>
      </w:r>
      <w:r w:rsidR="003F4410">
        <w:rPr>
          <w:rFonts w:ascii="Arial" w:hAnsi="Arial" w:cs="Arial"/>
        </w:rPr>
        <w:t> </w:t>
      </w:r>
      <w:r w:rsidR="000A1C23">
        <w:rPr>
          <w:rFonts w:ascii="Arial" w:hAnsi="Arial" w:cs="Arial"/>
        </w:rPr>
        <w:t xml:space="preserve">każdy rozpoczęty dzień opóźnienia </w:t>
      </w:r>
      <w:r w:rsidR="00465D04" w:rsidRPr="00560C7E">
        <w:rPr>
          <w:rFonts w:ascii="Arial" w:hAnsi="Arial" w:cs="Arial"/>
        </w:rPr>
        <w:t xml:space="preserve">w przypadku opóźnienia się </w:t>
      </w:r>
      <w:r w:rsidR="006B4600">
        <w:rPr>
          <w:rFonts w:ascii="Arial" w:hAnsi="Arial" w:cs="Arial"/>
        </w:rPr>
        <w:br/>
      </w:r>
      <w:r w:rsidR="00465D04" w:rsidRPr="00560C7E">
        <w:rPr>
          <w:rFonts w:ascii="Arial" w:hAnsi="Arial" w:cs="Arial"/>
        </w:rPr>
        <w:t xml:space="preserve">przez Wykonawcę z usuwaniem wad stwierdzonych w trakcie odbioru lub/i </w:t>
      </w:r>
      <w:r w:rsidR="003A7000">
        <w:rPr>
          <w:rFonts w:ascii="Arial" w:hAnsi="Arial" w:cs="Arial"/>
        </w:rPr>
        <w:br/>
      </w:r>
      <w:bookmarkStart w:id="0" w:name="_GoBack"/>
      <w:bookmarkEnd w:id="0"/>
      <w:r w:rsidR="00465D04" w:rsidRPr="00560C7E">
        <w:rPr>
          <w:rFonts w:ascii="Arial" w:hAnsi="Arial" w:cs="Arial"/>
        </w:rPr>
        <w:t xml:space="preserve">w ramach gwarancji w stosunku do terminów określonych </w:t>
      </w:r>
      <w:r w:rsidR="00560C7E" w:rsidRPr="00560C7E">
        <w:rPr>
          <w:rFonts w:ascii="Arial" w:hAnsi="Arial" w:cs="Arial"/>
        </w:rPr>
        <w:t xml:space="preserve">w § 6 ust. </w:t>
      </w:r>
      <w:r w:rsidR="001F3542">
        <w:rPr>
          <w:rFonts w:ascii="Arial" w:hAnsi="Arial" w:cs="Arial"/>
        </w:rPr>
        <w:t>5</w:t>
      </w:r>
      <w:r w:rsidR="00560C7E" w:rsidRPr="00560C7E">
        <w:rPr>
          <w:rFonts w:ascii="Arial" w:hAnsi="Arial" w:cs="Arial"/>
        </w:rPr>
        <w:t xml:space="preserve"> i </w:t>
      </w:r>
      <w:r w:rsidR="001F3542">
        <w:rPr>
          <w:rFonts w:ascii="Arial" w:hAnsi="Arial" w:cs="Arial"/>
        </w:rPr>
        <w:t>6</w:t>
      </w:r>
      <w:r w:rsidR="00110F08">
        <w:rPr>
          <w:rFonts w:ascii="Arial" w:hAnsi="Arial" w:cs="Arial"/>
        </w:rPr>
        <w:t>,</w:t>
      </w:r>
    </w:p>
    <w:p w14:paraId="7E973F1A" w14:textId="23B97A9E" w:rsidR="00F442F7" w:rsidRPr="000C7CB4" w:rsidRDefault="00F442F7" w:rsidP="00F442F7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749" w:hanging="465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Wykonawca zapłaci Zamawiającemu karę umowną w wysokości 1% maksymalnego wynagrodzenia umownego </w:t>
      </w:r>
      <w:r w:rsidR="00365E69">
        <w:rPr>
          <w:rFonts w:ascii="Arial" w:hAnsi="Arial" w:cs="Arial"/>
        </w:rPr>
        <w:t>brutto</w:t>
      </w:r>
      <w:r w:rsidRPr="000C7CB4">
        <w:rPr>
          <w:rFonts w:ascii="Arial" w:hAnsi="Arial" w:cs="Arial"/>
        </w:rPr>
        <w:t xml:space="preserve">, o którym mowa w § </w:t>
      </w:r>
      <w:r w:rsidR="001F3542">
        <w:rPr>
          <w:rFonts w:ascii="Arial" w:hAnsi="Arial" w:cs="Arial"/>
        </w:rPr>
        <w:t>3</w:t>
      </w:r>
      <w:r w:rsidRPr="000C7CB4">
        <w:rPr>
          <w:rFonts w:ascii="Arial" w:hAnsi="Arial" w:cs="Arial"/>
        </w:rPr>
        <w:t xml:space="preserve"> ust. 1, </w:t>
      </w:r>
      <w:r w:rsidRPr="000C7CB4">
        <w:rPr>
          <w:rFonts w:ascii="Arial" w:hAnsi="Arial" w:cs="Arial"/>
        </w:rPr>
        <w:lastRenderedPageBreak/>
        <w:t>za każdy przypadek niezgodnego z umową wykonania usługi, z przyczyn zawinionych po stronie Wykonawcy;</w:t>
      </w:r>
    </w:p>
    <w:p w14:paraId="0B5CB698" w14:textId="5AB68F91" w:rsidR="00F442F7" w:rsidRPr="000C7CB4" w:rsidRDefault="00F442F7" w:rsidP="00F442F7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749" w:hanging="465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Wykonawca zapłaci Zamawiającemu karę umowną w wysokości 15% maksymalnego wynagrodzenia umownego </w:t>
      </w:r>
      <w:r w:rsidR="00365E69">
        <w:rPr>
          <w:rFonts w:ascii="Arial" w:hAnsi="Arial" w:cs="Arial"/>
        </w:rPr>
        <w:t>brutto</w:t>
      </w:r>
      <w:r w:rsidRPr="000C7CB4">
        <w:rPr>
          <w:rFonts w:ascii="Arial" w:hAnsi="Arial" w:cs="Arial"/>
        </w:rPr>
        <w:t xml:space="preserve">, o którym mowa </w:t>
      </w:r>
      <w:r w:rsidR="006B4600">
        <w:rPr>
          <w:rFonts w:ascii="Arial" w:hAnsi="Arial" w:cs="Arial"/>
        </w:rPr>
        <w:br/>
      </w:r>
      <w:r w:rsidRPr="000C7CB4">
        <w:rPr>
          <w:rFonts w:ascii="Arial" w:hAnsi="Arial" w:cs="Arial"/>
        </w:rPr>
        <w:t xml:space="preserve">w § </w:t>
      </w:r>
      <w:r w:rsidR="001F3542">
        <w:rPr>
          <w:rFonts w:ascii="Arial" w:hAnsi="Arial" w:cs="Arial"/>
        </w:rPr>
        <w:t>3</w:t>
      </w:r>
      <w:r w:rsidRPr="000C7CB4">
        <w:rPr>
          <w:rFonts w:ascii="Arial" w:hAnsi="Arial" w:cs="Arial"/>
        </w:rPr>
        <w:t xml:space="preserve"> ust. 1, w przypadku odstąpienia Zamawiającego od umowy z przyczyn zależnych od Wykonawcy;</w:t>
      </w:r>
    </w:p>
    <w:p w14:paraId="7ED5994A" w14:textId="28AE9AB3" w:rsidR="00F442F7" w:rsidRPr="000C7CB4" w:rsidRDefault="00F442F7" w:rsidP="00F442F7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749" w:hanging="465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Zamawiający zapłaci Wykonawcy karę umowną w wysokości 10% maksymalnego wynagrodzenia umownego </w:t>
      </w:r>
      <w:r w:rsidR="00365E69">
        <w:rPr>
          <w:rFonts w:ascii="Arial" w:hAnsi="Arial" w:cs="Arial"/>
        </w:rPr>
        <w:t>brutto</w:t>
      </w:r>
      <w:r w:rsidRPr="000C7CB4">
        <w:rPr>
          <w:rFonts w:ascii="Arial" w:hAnsi="Arial" w:cs="Arial"/>
        </w:rPr>
        <w:t xml:space="preserve">, o którym mowa </w:t>
      </w:r>
      <w:r w:rsidR="006B4600">
        <w:rPr>
          <w:rFonts w:ascii="Arial" w:hAnsi="Arial" w:cs="Arial"/>
        </w:rPr>
        <w:br/>
      </w:r>
      <w:r w:rsidRPr="000C7CB4">
        <w:rPr>
          <w:rFonts w:ascii="Arial" w:hAnsi="Arial" w:cs="Arial"/>
        </w:rPr>
        <w:t xml:space="preserve">w § </w:t>
      </w:r>
      <w:r w:rsidR="001F3542">
        <w:rPr>
          <w:rFonts w:ascii="Arial" w:hAnsi="Arial" w:cs="Arial"/>
        </w:rPr>
        <w:t>3</w:t>
      </w:r>
      <w:r w:rsidRPr="000C7CB4">
        <w:rPr>
          <w:rFonts w:ascii="Arial" w:hAnsi="Arial" w:cs="Arial"/>
        </w:rPr>
        <w:t xml:space="preserve"> ust. 1, w przypadku odstąpienia od Umowy z przyczyn zależnych </w:t>
      </w:r>
      <w:r w:rsidR="006B4600">
        <w:rPr>
          <w:rFonts w:ascii="Arial" w:hAnsi="Arial" w:cs="Arial"/>
        </w:rPr>
        <w:br/>
      </w:r>
      <w:r w:rsidRPr="000C7CB4">
        <w:rPr>
          <w:rFonts w:ascii="Arial" w:hAnsi="Arial" w:cs="Arial"/>
        </w:rPr>
        <w:t>od Zamawiającego.</w:t>
      </w:r>
    </w:p>
    <w:p w14:paraId="6366B54D" w14:textId="4133349E" w:rsidR="00560C7E" w:rsidRDefault="007A6C67" w:rsidP="00F442F7">
      <w:pPr>
        <w:pStyle w:val="Tekstpodstawowy"/>
        <w:numPr>
          <w:ilvl w:val="0"/>
          <w:numId w:val="8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zgodnie ustalają, że odstąpienie od umowy przez Zamawiającego i</w:t>
      </w:r>
      <w:r w:rsidR="009B054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obciążenie Wykonawcy karą umowną, określoną </w:t>
      </w:r>
      <w:r w:rsidR="008A0421">
        <w:rPr>
          <w:rFonts w:ascii="Arial" w:hAnsi="Arial" w:cs="Arial"/>
        </w:rPr>
        <w:t xml:space="preserve">w ust. 1 pkt </w:t>
      </w:r>
      <w:r w:rsidR="009B0542">
        <w:rPr>
          <w:rFonts w:ascii="Arial" w:hAnsi="Arial" w:cs="Arial"/>
        </w:rPr>
        <w:t xml:space="preserve">5 </w:t>
      </w:r>
      <w:r w:rsidR="008A0421">
        <w:rPr>
          <w:rFonts w:ascii="Arial" w:hAnsi="Arial" w:cs="Arial"/>
        </w:rPr>
        <w:t>nie pozbawia Zamawiającego prawa do naliczenia kar umownych również na podstawie ust. 1</w:t>
      </w:r>
      <w:r w:rsidR="009B0542">
        <w:rPr>
          <w:rFonts w:ascii="Arial" w:hAnsi="Arial" w:cs="Arial"/>
        </w:rPr>
        <w:t> </w:t>
      </w:r>
      <w:r w:rsidR="008A0421">
        <w:rPr>
          <w:rFonts w:ascii="Arial" w:hAnsi="Arial" w:cs="Arial"/>
        </w:rPr>
        <w:t>pkt. 1-3. niniejszego paragrafu.</w:t>
      </w:r>
    </w:p>
    <w:p w14:paraId="764629E7" w14:textId="5AA189DD" w:rsidR="008A0421" w:rsidRDefault="008A0421" w:rsidP="00F442F7">
      <w:pPr>
        <w:pStyle w:val="Tekstpodstawowy"/>
        <w:numPr>
          <w:ilvl w:val="0"/>
          <w:numId w:val="8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zgodnie oświadczają, że poza innymi przypadkami przewidzianymi w</w:t>
      </w:r>
      <w:r w:rsidR="009B0542">
        <w:rPr>
          <w:rFonts w:ascii="Arial" w:hAnsi="Arial" w:cs="Arial"/>
        </w:rPr>
        <w:t> </w:t>
      </w:r>
      <w:r>
        <w:rPr>
          <w:rFonts w:ascii="Arial" w:hAnsi="Arial" w:cs="Arial"/>
        </w:rPr>
        <w:t>Umowie oraz w Kodeksie Cywilnym, Zamawiający ma prawo odstąpić od Umowy w przypadku opóźnienia się przez Wykonawcę realizacji zamówienia o 14 dni w</w:t>
      </w:r>
      <w:r w:rsidR="009B054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stosunku do terminu określonego w </w:t>
      </w:r>
      <w:r w:rsidRPr="00560C7E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="009B0542">
        <w:rPr>
          <w:rFonts w:ascii="Arial" w:hAnsi="Arial" w:cs="Arial"/>
        </w:rPr>
        <w:t>4</w:t>
      </w:r>
      <w:r w:rsidRPr="00560C7E">
        <w:rPr>
          <w:rFonts w:ascii="Arial" w:hAnsi="Arial" w:cs="Arial"/>
        </w:rPr>
        <w:t xml:space="preserve"> ust. 1</w:t>
      </w:r>
      <w:r>
        <w:rPr>
          <w:rFonts w:ascii="Arial" w:hAnsi="Arial" w:cs="Arial"/>
        </w:rPr>
        <w:t xml:space="preserve"> Umowy.</w:t>
      </w:r>
    </w:p>
    <w:p w14:paraId="7CC28870" w14:textId="29913517" w:rsidR="00927049" w:rsidRDefault="00927049" w:rsidP="00F442F7">
      <w:pPr>
        <w:pStyle w:val="Tekstpodstawowy"/>
        <w:numPr>
          <w:ilvl w:val="0"/>
          <w:numId w:val="8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poniesienia przez Zamawiającego szkody przewyższającej wartość zastrzeżonej kary umownej oraz w innych wypadkach niewykonania </w:t>
      </w:r>
      <w:r w:rsidR="006B4600">
        <w:rPr>
          <w:rFonts w:ascii="Arial" w:hAnsi="Arial" w:cs="Arial"/>
        </w:rPr>
        <w:br/>
      </w:r>
      <w:r>
        <w:rPr>
          <w:rFonts w:ascii="Arial" w:hAnsi="Arial" w:cs="Arial"/>
        </w:rPr>
        <w:t>lub nienależytego wykonania Umowy przez Wykonawcę, Zamawiający może dochodzić do odszkodowania na zasadach ogólnych wynikających z Kodeks</w:t>
      </w:r>
      <w:r w:rsidR="006B460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Cywilnego, przenoszącego wysokość zastrzeżonych kar umownych.</w:t>
      </w:r>
    </w:p>
    <w:p w14:paraId="4DF924E7" w14:textId="77777777" w:rsidR="00F442F7" w:rsidRDefault="00F442F7" w:rsidP="00F442F7">
      <w:pPr>
        <w:pStyle w:val="Tekstpodstawowy"/>
        <w:numPr>
          <w:ilvl w:val="0"/>
          <w:numId w:val="8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>Wykonawca wyraża zgodę na potrącenie kar umownych z przysługującego mu wynagrodzenia, na co wyraża zgodę.</w:t>
      </w:r>
    </w:p>
    <w:p w14:paraId="6A098144" w14:textId="7B999E15" w:rsidR="008A0421" w:rsidRDefault="008A0421" w:rsidP="00F442F7">
      <w:pPr>
        <w:pStyle w:val="Tekstpodstawowy"/>
        <w:numPr>
          <w:ilvl w:val="0"/>
          <w:numId w:val="8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zwłoki w terminowej zapłacie należności za wykonanie Umowy, Wykonawca będzie upoważniony do naliczenia Zamawiającemu odsetek za zwłokę w wysokości ustawowej.</w:t>
      </w:r>
    </w:p>
    <w:p w14:paraId="4A288184" w14:textId="7AED1FB5" w:rsidR="00F442F7" w:rsidRPr="008E1399" w:rsidRDefault="00F442F7" w:rsidP="008E1399">
      <w:pPr>
        <w:spacing w:before="120" w:after="120"/>
        <w:jc w:val="center"/>
        <w:rPr>
          <w:rFonts w:ascii="Arial" w:hAnsi="Arial" w:cs="Arial"/>
          <w:b/>
        </w:rPr>
      </w:pPr>
      <w:r w:rsidRPr="008E1399">
        <w:rPr>
          <w:rFonts w:ascii="Arial" w:hAnsi="Arial" w:cs="Arial"/>
          <w:b/>
        </w:rPr>
        <w:t xml:space="preserve">§ </w:t>
      </w:r>
      <w:r w:rsidR="00963D5F" w:rsidRPr="008E1399">
        <w:rPr>
          <w:rFonts w:ascii="Arial" w:hAnsi="Arial" w:cs="Arial"/>
          <w:b/>
        </w:rPr>
        <w:t>9</w:t>
      </w:r>
    </w:p>
    <w:p w14:paraId="0EFD9041" w14:textId="1BCEFAD5" w:rsidR="00F442F7" w:rsidRPr="000C7CB4" w:rsidRDefault="00F442F7" w:rsidP="00F442F7">
      <w:pPr>
        <w:pStyle w:val="Akapitzlist"/>
        <w:numPr>
          <w:ilvl w:val="0"/>
          <w:numId w:val="12"/>
        </w:numPr>
        <w:spacing w:after="160" w:line="360" w:lineRule="auto"/>
        <w:ind w:left="284" w:hanging="284"/>
        <w:jc w:val="both"/>
        <w:rPr>
          <w:rFonts w:ascii="Arial" w:hAnsi="Arial" w:cs="Arial"/>
        </w:rPr>
      </w:pPr>
      <w:bookmarkStart w:id="1" w:name="_Hlk174355974"/>
      <w:r w:rsidRPr="000C7CB4">
        <w:rPr>
          <w:rFonts w:ascii="Arial" w:hAnsi="Arial" w:cs="Arial"/>
        </w:rPr>
        <w:t xml:space="preserve">Strony oświadczają, że wszelkie informacje uzyskane w wyniku wykonywania niniejszej umowy są poufne i nie mogą być bez pisemnej zgody drugiej Strony ujawnione osobom trzecim (tzn. osobom innym niż Strony umowy) </w:t>
      </w:r>
      <w:r w:rsidR="00C81613">
        <w:rPr>
          <w:rFonts w:ascii="Arial" w:hAnsi="Arial" w:cs="Arial"/>
        </w:rPr>
        <w:br/>
      </w:r>
      <w:r w:rsidRPr="000C7CB4">
        <w:rPr>
          <w:rFonts w:ascii="Arial" w:hAnsi="Arial" w:cs="Arial"/>
        </w:rPr>
        <w:lastRenderedPageBreak/>
        <w:t>chyba, że obowiązek przekazania takich informacji jest konieczny dla prawidłowego wykonania umowy lub wynika z przepisów prawa.</w:t>
      </w:r>
    </w:p>
    <w:p w14:paraId="3093C549" w14:textId="77777777" w:rsidR="00F442F7" w:rsidRPr="000C7CB4" w:rsidRDefault="00F442F7" w:rsidP="00F442F7">
      <w:pPr>
        <w:pStyle w:val="Akapitzlist"/>
        <w:numPr>
          <w:ilvl w:val="0"/>
          <w:numId w:val="12"/>
        </w:numPr>
        <w:spacing w:after="160" w:line="360" w:lineRule="auto"/>
        <w:ind w:left="284" w:hanging="284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>Wykonawca zobowiązuje się do:</w:t>
      </w:r>
    </w:p>
    <w:p w14:paraId="300459C9" w14:textId="77777777" w:rsidR="00F442F7" w:rsidRPr="000C7CB4" w:rsidRDefault="00F442F7" w:rsidP="00F442F7">
      <w:pPr>
        <w:pStyle w:val="Akapitzlist"/>
        <w:numPr>
          <w:ilvl w:val="0"/>
          <w:numId w:val="13"/>
        </w:numPr>
        <w:spacing w:after="160" w:line="360" w:lineRule="auto"/>
        <w:ind w:left="567" w:hanging="283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>zachowania w tajemnicy wszelkich informacji uzyskanych w trakcie realizacji umowy niezależnie od formy przekazania tych informacji i ich źródła;</w:t>
      </w:r>
    </w:p>
    <w:p w14:paraId="31F54CD0" w14:textId="77777777" w:rsidR="00F442F7" w:rsidRPr="000C7CB4" w:rsidRDefault="00F442F7" w:rsidP="00F442F7">
      <w:pPr>
        <w:pStyle w:val="Akapitzlist"/>
        <w:numPr>
          <w:ilvl w:val="0"/>
          <w:numId w:val="13"/>
        </w:numPr>
        <w:spacing w:after="160" w:line="360" w:lineRule="auto"/>
        <w:ind w:left="567" w:hanging="283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>wykorzystania informacji, o których mowa w pkt 1 jedynie w celach określonych w umowie;</w:t>
      </w:r>
    </w:p>
    <w:p w14:paraId="2A908468" w14:textId="6E797BA4" w:rsidR="00F442F7" w:rsidRPr="000C7CB4" w:rsidRDefault="00F442F7" w:rsidP="00F442F7">
      <w:pPr>
        <w:pStyle w:val="Akapitzlist"/>
        <w:numPr>
          <w:ilvl w:val="0"/>
          <w:numId w:val="13"/>
        </w:numPr>
        <w:spacing w:after="160" w:line="360" w:lineRule="auto"/>
        <w:ind w:left="567" w:hanging="283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podejmowania wszelkich niezbędnych działań zapewniających, że żadna z osób uzyskujących informacje, o których mowa w pkt 1 nie ujawni tych informacji </w:t>
      </w:r>
      <w:r w:rsidR="00C81613">
        <w:rPr>
          <w:rFonts w:ascii="Arial" w:hAnsi="Arial" w:cs="Arial"/>
        </w:rPr>
        <w:br/>
      </w:r>
      <w:r w:rsidRPr="000C7CB4">
        <w:rPr>
          <w:rFonts w:ascii="Arial" w:hAnsi="Arial" w:cs="Arial"/>
        </w:rPr>
        <w:t>ani ich źródła zarówno w całości jak i w części osobom trzecim bez uzyskania uprzedniego pisemnego upoważnienia Zamawiającego;</w:t>
      </w:r>
    </w:p>
    <w:p w14:paraId="05345025" w14:textId="4589409C" w:rsidR="00F442F7" w:rsidRPr="000C7CB4" w:rsidRDefault="00F442F7" w:rsidP="00F442F7">
      <w:pPr>
        <w:pStyle w:val="Akapitzlist"/>
        <w:numPr>
          <w:ilvl w:val="0"/>
          <w:numId w:val="13"/>
        </w:numPr>
        <w:spacing w:after="160" w:line="360" w:lineRule="auto"/>
        <w:ind w:left="567" w:hanging="283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ujawniania informacji jedynie tym pracownikom Stron, którym ujawnienie takie będzie uzasadnione i tylko w zakresie, w jakim odbiorca informacji musi mieć </w:t>
      </w:r>
      <w:r w:rsidR="00C41EC3">
        <w:rPr>
          <w:rFonts w:ascii="Arial" w:hAnsi="Arial" w:cs="Arial"/>
        </w:rPr>
        <w:br/>
      </w:r>
      <w:r w:rsidRPr="000C7CB4">
        <w:rPr>
          <w:rFonts w:ascii="Arial" w:hAnsi="Arial" w:cs="Arial"/>
        </w:rPr>
        <w:t xml:space="preserve">do nich dostęp w związku z realizacją zadań służbowych związanych </w:t>
      </w:r>
      <w:r w:rsidR="00C81613">
        <w:rPr>
          <w:rFonts w:ascii="Arial" w:hAnsi="Arial" w:cs="Arial"/>
        </w:rPr>
        <w:br/>
      </w:r>
      <w:r w:rsidRPr="000C7CB4">
        <w:rPr>
          <w:rFonts w:ascii="Arial" w:hAnsi="Arial" w:cs="Arial"/>
        </w:rPr>
        <w:t>ze współpracą Stron.</w:t>
      </w:r>
    </w:p>
    <w:p w14:paraId="42F33E0F" w14:textId="3B6E7E72" w:rsidR="00F442F7" w:rsidRPr="000C7CB4" w:rsidRDefault="00F442F7" w:rsidP="00F442F7">
      <w:pPr>
        <w:pStyle w:val="Akapitzlist"/>
        <w:numPr>
          <w:ilvl w:val="0"/>
          <w:numId w:val="12"/>
        </w:numPr>
        <w:spacing w:after="160" w:line="360" w:lineRule="auto"/>
        <w:ind w:left="284" w:hanging="284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Strony ustalają, </w:t>
      </w:r>
      <w:r w:rsidR="008E1399" w:rsidRPr="000C7CB4">
        <w:rPr>
          <w:rFonts w:ascii="Arial" w:hAnsi="Arial" w:cs="Arial"/>
        </w:rPr>
        <w:t>że</w:t>
      </w:r>
      <w:r w:rsidRPr="000C7CB4">
        <w:rPr>
          <w:rFonts w:ascii="Arial" w:hAnsi="Arial" w:cs="Arial"/>
        </w:rPr>
        <w:t xml:space="preserve"> postanowienia ust. 1 nie mają zastosowania:</w:t>
      </w:r>
    </w:p>
    <w:p w14:paraId="08A09C25" w14:textId="77777777" w:rsidR="00F442F7" w:rsidRPr="000C7CB4" w:rsidRDefault="00F442F7" w:rsidP="00F442F7">
      <w:pPr>
        <w:pStyle w:val="Akapitzlist"/>
        <w:numPr>
          <w:ilvl w:val="0"/>
          <w:numId w:val="14"/>
        </w:numPr>
        <w:spacing w:after="160" w:line="360" w:lineRule="auto"/>
        <w:ind w:left="567" w:hanging="283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>do informacji ogólnie dostępnych oraz informacji, które stały się ogólnie dostępne nie za sprawą którejkolwiek ze Stron umowy;</w:t>
      </w:r>
    </w:p>
    <w:p w14:paraId="1492F0FD" w14:textId="77777777" w:rsidR="00F442F7" w:rsidRPr="000C7CB4" w:rsidRDefault="00F442F7" w:rsidP="00F442F7">
      <w:pPr>
        <w:pStyle w:val="Akapitzlist"/>
        <w:numPr>
          <w:ilvl w:val="0"/>
          <w:numId w:val="14"/>
        </w:numPr>
        <w:spacing w:after="160" w:line="360" w:lineRule="auto"/>
        <w:ind w:left="567" w:hanging="283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>w przypadku, gdy odbiorcą informacji jest organ uprawniony do ich uzyskania zgodnie z obowiązującymi przepisami;</w:t>
      </w:r>
    </w:p>
    <w:p w14:paraId="6433E091" w14:textId="77777777" w:rsidR="00F442F7" w:rsidRPr="000C7CB4" w:rsidRDefault="00F442F7" w:rsidP="00F442F7">
      <w:pPr>
        <w:pStyle w:val="Akapitzlist"/>
        <w:numPr>
          <w:ilvl w:val="0"/>
          <w:numId w:val="14"/>
        </w:numPr>
        <w:spacing w:after="160" w:line="360" w:lineRule="auto"/>
        <w:ind w:left="567" w:hanging="283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w przypadku informacji, które udostępnia się na podstawie ustawy </w:t>
      </w:r>
      <w:proofErr w:type="spellStart"/>
      <w:r w:rsidRPr="000C7CB4">
        <w:rPr>
          <w:rFonts w:ascii="Arial" w:hAnsi="Arial" w:cs="Arial"/>
        </w:rPr>
        <w:t>Pzp</w:t>
      </w:r>
      <w:proofErr w:type="spellEnd"/>
      <w:r w:rsidRPr="000C7CB4">
        <w:rPr>
          <w:rFonts w:ascii="Arial" w:hAnsi="Arial" w:cs="Arial"/>
        </w:rPr>
        <w:t xml:space="preserve"> i ustawy o dostępie do informacji publicznej.</w:t>
      </w:r>
    </w:p>
    <w:bookmarkEnd w:id="1"/>
    <w:p w14:paraId="353AFF88" w14:textId="77777777" w:rsidR="00F442F7" w:rsidRPr="000C7CB4" w:rsidRDefault="00F442F7" w:rsidP="00F442F7">
      <w:pPr>
        <w:pStyle w:val="Akapitzlist"/>
        <w:numPr>
          <w:ilvl w:val="0"/>
          <w:numId w:val="12"/>
        </w:numPr>
        <w:spacing w:after="160" w:line="360" w:lineRule="auto"/>
        <w:ind w:left="284" w:hanging="284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Obowiązek zachowania tajemnicy będzie obowiązywał przez okres 5 lat </w:t>
      </w:r>
      <w:r w:rsidR="00C41EC3">
        <w:rPr>
          <w:rFonts w:ascii="Arial" w:hAnsi="Arial" w:cs="Arial"/>
        </w:rPr>
        <w:br/>
      </w:r>
      <w:r w:rsidRPr="000C7CB4">
        <w:rPr>
          <w:rFonts w:ascii="Arial" w:hAnsi="Arial" w:cs="Arial"/>
        </w:rPr>
        <w:t>po zakończeniu umowy.</w:t>
      </w:r>
    </w:p>
    <w:p w14:paraId="3369CA9D" w14:textId="77777777" w:rsidR="00F442F7" w:rsidRPr="000C7CB4" w:rsidRDefault="00F442F7" w:rsidP="00F442F7">
      <w:pPr>
        <w:pStyle w:val="Akapitzlist"/>
        <w:numPr>
          <w:ilvl w:val="0"/>
          <w:numId w:val="12"/>
        </w:numPr>
        <w:spacing w:after="160" w:line="360" w:lineRule="auto"/>
        <w:ind w:left="284" w:hanging="284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>Zamawiający udostępni Wykonawcy dane osobowe pracowników w zakresie niezbędnym do wykonania niniejszej umowy w postaci: imię i nazwisko, numer telefonu.</w:t>
      </w:r>
    </w:p>
    <w:p w14:paraId="7C8ECA70" w14:textId="77777777" w:rsidR="00F442F7" w:rsidRPr="000C7CB4" w:rsidRDefault="00F442F7" w:rsidP="00F442F7">
      <w:pPr>
        <w:pStyle w:val="Akapitzlist"/>
        <w:numPr>
          <w:ilvl w:val="0"/>
          <w:numId w:val="12"/>
        </w:numPr>
        <w:spacing w:after="160" w:line="360" w:lineRule="auto"/>
        <w:ind w:left="284" w:hanging="284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>Strony będą przetwarzały dane osobowe wyłącznie w celach wykonania umowy.</w:t>
      </w:r>
    </w:p>
    <w:p w14:paraId="0CF92FFD" w14:textId="3D80683B" w:rsidR="00F442F7" w:rsidRPr="000C7CB4" w:rsidRDefault="00F442F7" w:rsidP="00F442F7">
      <w:pPr>
        <w:pStyle w:val="Akapitzlist"/>
        <w:numPr>
          <w:ilvl w:val="0"/>
          <w:numId w:val="12"/>
        </w:numPr>
        <w:spacing w:after="160" w:line="360" w:lineRule="auto"/>
        <w:ind w:left="284" w:hanging="284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Strony zobowiązują się do przestrzegania przy wykonywaniu niniejszej Umowy zasad wynikających z krajowych przepisów o ochronie danych osobowych, </w:t>
      </w:r>
      <w:r w:rsidR="00C81613">
        <w:rPr>
          <w:rFonts w:ascii="Arial" w:hAnsi="Arial" w:cs="Arial"/>
        </w:rPr>
        <w:br/>
      </w:r>
      <w:r w:rsidRPr="000C7CB4">
        <w:rPr>
          <w:rFonts w:ascii="Arial" w:hAnsi="Arial" w:cs="Arial"/>
        </w:rPr>
        <w:t xml:space="preserve">a także innych powszechnie obowiązujących przepisów prawa, chroniących prawa </w:t>
      </w:r>
      <w:r w:rsidR="00C41EC3">
        <w:rPr>
          <w:rFonts w:ascii="Arial" w:hAnsi="Arial" w:cs="Arial"/>
        </w:rPr>
        <w:br/>
      </w:r>
      <w:r w:rsidRPr="000C7CB4">
        <w:rPr>
          <w:rFonts w:ascii="Arial" w:hAnsi="Arial" w:cs="Arial"/>
        </w:rPr>
        <w:t xml:space="preserve">i wolności osób, których dane będą przetwarzane, w tym przepisów Rozporządzenia Parlamentu Europejskiego i Rady (UE) 2016/679 z dnia 27 kwietnia 2016r. </w:t>
      </w:r>
      <w:r w:rsidR="00C41EC3">
        <w:rPr>
          <w:rFonts w:ascii="Arial" w:hAnsi="Arial" w:cs="Arial"/>
        </w:rPr>
        <w:br/>
      </w:r>
      <w:r w:rsidRPr="000C7CB4">
        <w:rPr>
          <w:rFonts w:ascii="Arial" w:hAnsi="Arial" w:cs="Arial"/>
        </w:rPr>
        <w:t xml:space="preserve">w sprawie ochrony osób fizycznych w związku z przetwarzaniem danych </w:t>
      </w:r>
      <w:r w:rsidRPr="000C7CB4">
        <w:rPr>
          <w:rFonts w:ascii="Arial" w:hAnsi="Arial" w:cs="Arial"/>
        </w:rPr>
        <w:lastRenderedPageBreak/>
        <w:t>osobowych i w sprawie swobodnego przepływu takich danych oraz uchylenia dyrektywy 95/46/WE (ogólne rozporządzenie o ochronie danych) z dnia 27 kwietnia 2016 r. (</w:t>
      </w:r>
      <w:proofErr w:type="spellStart"/>
      <w:r w:rsidRPr="000C7CB4">
        <w:rPr>
          <w:rFonts w:ascii="Arial" w:hAnsi="Arial" w:cs="Arial"/>
        </w:rPr>
        <w:t>Dz.Urz.UE.L</w:t>
      </w:r>
      <w:proofErr w:type="spellEnd"/>
      <w:r w:rsidRPr="000C7CB4">
        <w:rPr>
          <w:rFonts w:ascii="Arial" w:hAnsi="Arial" w:cs="Arial"/>
        </w:rPr>
        <w:t xml:space="preserve"> Nr 119, str. 1), dalej RODO.</w:t>
      </w:r>
    </w:p>
    <w:p w14:paraId="4EB2B5C8" w14:textId="7F1124E1" w:rsidR="00F442F7" w:rsidRPr="008E1399" w:rsidRDefault="00F442F7" w:rsidP="008E1399">
      <w:pPr>
        <w:spacing w:before="120" w:after="120"/>
        <w:jc w:val="center"/>
        <w:rPr>
          <w:rFonts w:ascii="Arial" w:hAnsi="Arial" w:cs="Arial"/>
          <w:b/>
        </w:rPr>
      </w:pPr>
      <w:r w:rsidRPr="008E1399">
        <w:rPr>
          <w:rFonts w:ascii="Arial" w:hAnsi="Arial" w:cs="Arial"/>
          <w:b/>
        </w:rPr>
        <w:t xml:space="preserve">§ </w:t>
      </w:r>
      <w:r w:rsidR="00963D5F" w:rsidRPr="008E1399">
        <w:rPr>
          <w:rFonts w:ascii="Arial" w:hAnsi="Arial" w:cs="Arial"/>
          <w:b/>
        </w:rPr>
        <w:t>10</w:t>
      </w:r>
    </w:p>
    <w:p w14:paraId="38F48E53" w14:textId="77777777" w:rsidR="00F442F7" w:rsidRPr="000C7CB4" w:rsidRDefault="00F442F7" w:rsidP="00C50F23">
      <w:pPr>
        <w:numPr>
          <w:ilvl w:val="0"/>
          <w:numId w:val="29"/>
        </w:numPr>
        <w:tabs>
          <w:tab w:val="left" w:pos="284"/>
        </w:tabs>
        <w:suppressAutoHyphens/>
        <w:spacing w:line="360" w:lineRule="auto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W sprawach nieuregulowanych umową mają zastosowanie </w:t>
      </w:r>
      <w:r w:rsidR="00C50F23">
        <w:rPr>
          <w:rFonts w:ascii="Arial" w:hAnsi="Arial" w:cs="Arial"/>
        </w:rPr>
        <w:t>p</w:t>
      </w:r>
      <w:r w:rsidRPr="000C7CB4">
        <w:rPr>
          <w:rFonts w:ascii="Arial" w:hAnsi="Arial" w:cs="Arial"/>
        </w:rPr>
        <w:t xml:space="preserve">rzepisy </w:t>
      </w:r>
      <w:r w:rsidR="00C50F23">
        <w:rPr>
          <w:rFonts w:ascii="Arial" w:hAnsi="Arial" w:cs="Arial"/>
        </w:rPr>
        <w:t>K</w:t>
      </w:r>
      <w:r w:rsidRPr="000C7CB4">
        <w:rPr>
          <w:rFonts w:ascii="Arial" w:hAnsi="Arial" w:cs="Arial"/>
        </w:rPr>
        <w:t xml:space="preserve">odeksu </w:t>
      </w:r>
      <w:r w:rsidR="00C50F23">
        <w:rPr>
          <w:rFonts w:ascii="Arial" w:hAnsi="Arial" w:cs="Arial"/>
        </w:rPr>
        <w:t>C</w:t>
      </w:r>
      <w:r w:rsidRPr="000C7CB4">
        <w:rPr>
          <w:rFonts w:ascii="Arial" w:hAnsi="Arial" w:cs="Arial"/>
        </w:rPr>
        <w:t>ywilnego oraz inne przepisy właściwe ze względu na przedmiot umowy.</w:t>
      </w:r>
    </w:p>
    <w:p w14:paraId="1904E9BC" w14:textId="77777777" w:rsidR="00F442F7" w:rsidRDefault="00F442F7" w:rsidP="00C50F23">
      <w:pPr>
        <w:numPr>
          <w:ilvl w:val="0"/>
          <w:numId w:val="29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>Ewentualne spory wynikłe w związku z wykonaniem niniejszej umowy rozstrzygane będą przez sąd właściwy dla siedziby Zamawiającego.</w:t>
      </w:r>
    </w:p>
    <w:p w14:paraId="6C879421" w14:textId="77777777" w:rsidR="00C50F23" w:rsidRPr="000C7CB4" w:rsidRDefault="00C50F23" w:rsidP="00C50F23">
      <w:pPr>
        <w:numPr>
          <w:ilvl w:val="0"/>
          <w:numId w:val="29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i uzupełnienia do niniejszej Umowy wymagają zachowania formy pisemnej pod rygorem nieważności.</w:t>
      </w:r>
    </w:p>
    <w:p w14:paraId="284AB717" w14:textId="022B64D2" w:rsidR="00C41EC3" w:rsidRPr="00C41EC3" w:rsidRDefault="00F442F7" w:rsidP="00C41EC3">
      <w:pPr>
        <w:numPr>
          <w:ilvl w:val="0"/>
          <w:numId w:val="29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0C7CB4">
        <w:rPr>
          <w:rFonts w:ascii="Arial" w:hAnsi="Arial" w:cs="Arial"/>
        </w:rPr>
        <w:t xml:space="preserve">Umowa została sporządzona w 2 jednobrzmiących egzemplarzach po jednej </w:t>
      </w:r>
      <w:r w:rsidR="00C81613">
        <w:rPr>
          <w:rFonts w:ascii="Arial" w:hAnsi="Arial" w:cs="Arial"/>
        </w:rPr>
        <w:br/>
      </w:r>
      <w:r w:rsidRPr="000C7CB4">
        <w:rPr>
          <w:rFonts w:ascii="Arial" w:hAnsi="Arial" w:cs="Arial"/>
        </w:rPr>
        <w:t xml:space="preserve">dla </w:t>
      </w:r>
      <w:r w:rsidR="00C50F23">
        <w:rPr>
          <w:rFonts w:ascii="Arial" w:hAnsi="Arial" w:cs="Arial"/>
        </w:rPr>
        <w:t>każdej ze Stron</w:t>
      </w:r>
      <w:r w:rsidRPr="000C7CB4">
        <w:rPr>
          <w:rFonts w:ascii="Arial" w:hAnsi="Arial" w:cs="Arial"/>
        </w:rPr>
        <w:t>.</w:t>
      </w:r>
    </w:p>
    <w:p w14:paraId="5E172C55" w14:textId="079A798D" w:rsidR="0057504C" w:rsidRPr="000C7CB4" w:rsidRDefault="00F442F7" w:rsidP="00924BE3">
      <w:pPr>
        <w:tabs>
          <w:tab w:val="left" w:pos="6663"/>
        </w:tabs>
        <w:spacing w:before="360"/>
        <w:ind w:left="709"/>
      </w:pPr>
      <w:r w:rsidRPr="000C7CB4">
        <w:rPr>
          <w:rFonts w:ascii="Arial" w:hAnsi="Arial" w:cs="Arial"/>
        </w:rPr>
        <w:t>Wykonawca:</w:t>
      </w:r>
      <w:r w:rsidRPr="000C7CB4">
        <w:rPr>
          <w:rFonts w:ascii="Arial" w:hAnsi="Arial" w:cs="Arial"/>
        </w:rPr>
        <w:tab/>
        <w:t>Zamawiający:</w:t>
      </w:r>
    </w:p>
    <w:sectPr w:rsidR="0057504C" w:rsidRPr="000C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1B7DE" w14:textId="77777777" w:rsidR="00F54F1A" w:rsidRDefault="00F54F1A" w:rsidP="00FF64FA">
      <w:r>
        <w:separator/>
      </w:r>
    </w:p>
  </w:endnote>
  <w:endnote w:type="continuationSeparator" w:id="0">
    <w:p w14:paraId="1F9ABFBD" w14:textId="77777777" w:rsidR="00F54F1A" w:rsidRDefault="00F54F1A" w:rsidP="00FF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2108" w14:textId="77777777" w:rsidR="00F54F1A" w:rsidRDefault="00F54F1A" w:rsidP="00FF64FA">
      <w:r>
        <w:separator/>
      </w:r>
    </w:p>
  </w:footnote>
  <w:footnote w:type="continuationSeparator" w:id="0">
    <w:p w14:paraId="6E72A9A4" w14:textId="77777777" w:rsidR="00F54F1A" w:rsidRDefault="00F54F1A" w:rsidP="00FF6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306"/>
        </w:tabs>
        <w:ind w:left="3306" w:hanging="360"/>
      </w:pPr>
    </w:lvl>
    <w:lvl w:ilvl="1">
      <w:start w:val="1"/>
      <w:numFmt w:val="decimal"/>
      <w:lvlText w:val="%1.%2"/>
      <w:lvlJc w:val="left"/>
      <w:pPr>
        <w:tabs>
          <w:tab w:val="num" w:pos="4011"/>
        </w:tabs>
        <w:ind w:left="4011" w:hanging="360"/>
      </w:pPr>
    </w:lvl>
    <w:lvl w:ilvl="2">
      <w:start w:val="1"/>
      <w:numFmt w:val="decimal"/>
      <w:lvlText w:val="%1.%2.%3"/>
      <w:lvlJc w:val="left"/>
      <w:pPr>
        <w:tabs>
          <w:tab w:val="num" w:pos="5076"/>
        </w:tabs>
        <w:ind w:left="5076" w:hanging="720"/>
      </w:pPr>
    </w:lvl>
    <w:lvl w:ilvl="3">
      <w:start w:val="1"/>
      <w:numFmt w:val="decimal"/>
      <w:lvlText w:val="%1.%2.%3.%4"/>
      <w:lvlJc w:val="left"/>
      <w:pPr>
        <w:tabs>
          <w:tab w:val="num" w:pos="5781"/>
        </w:tabs>
        <w:ind w:left="5781" w:hanging="720"/>
      </w:pPr>
    </w:lvl>
    <w:lvl w:ilvl="4">
      <w:start w:val="1"/>
      <w:numFmt w:val="decimal"/>
      <w:lvlText w:val="%1.%2.%3.%4.%5"/>
      <w:lvlJc w:val="left"/>
      <w:pPr>
        <w:tabs>
          <w:tab w:val="num" w:pos="6846"/>
        </w:tabs>
        <w:ind w:left="6846" w:hanging="1080"/>
      </w:pPr>
    </w:lvl>
    <w:lvl w:ilvl="5">
      <w:start w:val="1"/>
      <w:numFmt w:val="decimal"/>
      <w:lvlText w:val="%1.%2.%3.%4.%5.%6"/>
      <w:lvlJc w:val="left"/>
      <w:pPr>
        <w:tabs>
          <w:tab w:val="num" w:pos="7551"/>
        </w:tabs>
        <w:ind w:left="7551" w:hanging="1080"/>
      </w:pPr>
    </w:lvl>
    <w:lvl w:ilvl="6">
      <w:start w:val="1"/>
      <w:numFmt w:val="decimal"/>
      <w:lvlText w:val="%1.%2.%3.%4.%5.%6.%7"/>
      <w:lvlJc w:val="left"/>
      <w:pPr>
        <w:tabs>
          <w:tab w:val="num" w:pos="8616"/>
        </w:tabs>
        <w:ind w:left="86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21"/>
        </w:tabs>
        <w:ind w:left="93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386"/>
        </w:tabs>
        <w:ind w:left="10386" w:hanging="180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multilevel"/>
    <w:tmpl w:val="1904F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37C67DF"/>
    <w:multiLevelType w:val="hybridMultilevel"/>
    <w:tmpl w:val="49D8441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3EC331F"/>
    <w:multiLevelType w:val="hybridMultilevel"/>
    <w:tmpl w:val="457ACCA0"/>
    <w:lvl w:ilvl="0" w:tplc="9F6EEB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213E5"/>
    <w:multiLevelType w:val="hybridMultilevel"/>
    <w:tmpl w:val="B8DE9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E4522"/>
    <w:multiLevelType w:val="hybridMultilevel"/>
    <w:tmpl w:val="E3FCC908"/>
    <w:lvl w:ilvl="0" w:tplc="C472C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14967"/>
    <w:multiLevelType w:val="hybridMultilevel"/>
    <w:tmpl w:val="2C1ECD0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C9F6019"/>
    <w:multiLevelType w:val="hybridMultilevel"/>
    <w:tmpl w:val="DF8A5A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DDC7114"/>
    <w:multiLevelType w:val="hybridMultilevel"/>
    <w:tmpl w:val="D1C616A0"/>
    <w:lvl w:ilvl="0" w:tplc="6674E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C4A3C"/>
    <w:multiLevelType w:val="hybridMultilevel"/>
    <w:tmpl w:val="352EB148"/>
    <w:lvl w:ilvl="0" w:tplc="3C003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A07C2"/>
    <w:multiLevelType w:val="hybridMultilevel"/>
    <w:tmpl w:val="BEBCC592"/>
    <w:lvl w:ilvl="0" w:tplc="E99A45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200"/>
    <w:multiLevelType w:val="hybridMultilevel"/>
    <w:tmpl w:val="49CA1B3E"/>
    <w:lvl w:ilvl="0" w:tplc="04150011">
      <w:start w:val="1"/>
      <w:numFmt w:val="decimal"/>
      <w:lvlText w:val="%1)"/>
      <w:lvlJc w:val="left"/>
      <w:pPr>
        <w:ind w:left="455" w:hanging="360"/>
      </w:pPr>
    </w:lvl>
    <w:lvl w:ilvl="1" w:tplc="04150019" w:tentative="1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" w15:restartNumberingAfterBreak="0">
    <w:nsid w:val="29140F96"/>
    <w:multiLevelType w:val="hybridMultilevel"/>
    <w:tmpl w:val="09F41CE0"/>
    <w:lvl w:ilvl="0" w:tplc="8C7ACB9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F1E29"/>
    <w:multiLevelType w:val="hybridMultilevel"/>
    <w:tmpl w:val="A9049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1241E"/>
    <w:multiLevelType w:val="hybridMultilevel"/>
    <w:tmpl w:val="85C0A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93169"/>
    <w:multiLevelType w:val="hybridMultilevel"/>
    <w:tmpl w:val="A6C0C446"/>
    <w:lvl w:ilvl="0" w:tplc="8B0CC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F7A3D"/>
    <w:multiLevelType w:val="hybridMultilevel"/>
    <w:tmpl w:val="A0986BE4"/>
    <w:lvl w:ilvl="0" w:tplc="6674E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03C58"/>
    <w:multiLevelType w:val="hybridMultilevel"/>
    <w:tmpl w:val="43F45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4836C2"/>
    <w:multiLevelType w:val="hybridMultilevel"/>
    <w:tmpl w:val="E2406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82479"/>
    <w:multiLevelType w:val="hybridMultilevel"/>
    <w:tmpl w:val="EA4873AA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B49CF"/>
    <w:multiLevelType w:val="hybridMultilevel"/>
    <w:tmpl w:val="AA3EBC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05B7F"/>
    <w:multiLevelType w:val="hybridMultilevel"/>
    <w:tmpl w:val="2C1ECD0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A74136"/>
    <w:multiLevelType w:val="hybridMultilevel"/>
    <w:tmpl w:val="12743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06902"/>
    <w:multiLevelType w:val="multilevel"/>
    <w:tmpl w:val="D826C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836FC"/>
    <w:multiLevelType w:val="hybridMultilevel"/>
    <w:tmpl w:val="5C6855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151F42"/>
    <w:multiLevelType w:val="hybridMultilevel"/>
    <w:tmpl w:val="69A8A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E6CCF"/>
    <w:multiLevelType w:val="hybridMultilevel"/>
    <w:tmpl w:val="2FD0C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C4E02"/>
    <w:multiLevelType w:val="hybridMultilevel"/>
    <w:tmpl w:val="A29497BC"/>
    <w:lvl w:ilvl="0" w:tplc="58A64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0"/>
  </w:num>
  <w:num w:numId="5">
    <w:abstractNumId w:val="21"/>
  </w:num>
  <w:num w:numId="6">
    <w:abstractNumId w:val="7"/>
  </w:num>
  <w:num w:numId="7">
    <w:abstractNumId w:val="1"/>
  </w:num>
  <w:num w:numId="8">
    <w:abstractNumId w:val="2"/>
  </w:num>
  <w:num w:numId="9">
    <w:abstractNumId w:val="22"/>
  </w:num>
  <w:num w:numId="10">
    <w:abstractNumId w:val="25"/>
  </w:num>
  <w:num w:numId="11">
    <w:abstractNumId w:val="28"/>
  </w:num>
  <w:num w:numId="12">
    <w:abstractNumId w:val="27"/>
  </w:num>
  <w:num w:numId="13">
    <w:abstractNumId w:val="12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0"/>
  </w:num>
  <w:num w:numId="19">
    <w:abstractNumId w:val="16"/>
  </w:num>
  <w:num w:numId="20">
    <w:abstractNumId w:val="26"/>
  </w:num>
  <w:num w:numId="21">
    <w:abstractNumId w:val="14"/>
  </w:num>
  <w:num w:numId="22">
    <w:abstractNumId w:val="9"/>
  </w:num>
  <w:num w:numId="23">
    <w:abstractNumId w:val="17"/>
  </w:num>
  <w:num w:numId="24">
    <w:abstractNumId w:val="23"/>
  </w:num>
  <w:num w:numId="25">
    <w:abstractNumId w:val="11"/>
  </w:num>
  <w:num w:numId="26">
    <w:abstractNumId w:val="20"/>
  </w:num>
  <w:num w:numId="27">
    <w:abstractNumId w:val="3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FD"/>
    <w:rsid w:val="00013EBB"/>
    <w:rsid w:val="000502C9"/>
    <w:rsid w:val="000A1C23"/>
    <w:rsid w:val="000C7CB4"/>
    <w:rsid w:val="00110C24"/>
    <w:rsid w:val="00110F08"/>
    <w:rsid w:val="00151037"/>
    <w:rsid w:val="001864B0"/>
    <w:rsid w:val="001928A9"/>
    <w:rsid w:val="001E58D7"/>
    <w:rsid w:val="001F2221"/>
    <w:rsid w:val="001F271C"/>
    <w:rsid w:val="001F3542"/>
    <w:rsid w:val="00202810"/>
    <w:rsid w:val="0025161C"/>
    <w:rsid w:val="002601B7"/>
    <w:rsid w:val="002961E8"/>
    <w:rsid w:val="002E40FD"/>
    <w:rsid w:val="002E5E4D"/>
    <w:rsid w:val="00340028"/>
    <w:rsid w:val="00365E69"/>
    <w:rsid w:val="003710DC"/>
    <w:rsid w:val="003A7000"/>
    <w:rsid w:val="003C3191"/>
    <w:rsid w:val="003D1BD6"/>
    <w:rsid w:val="003F4410"/>
    <w:rsid w:val="00412F72"/>
    <w:rsid w:val="004549D7"/>
    <w:rsid w:val="00465D04"/>
    <w:rsid w:val="00473ECF"/>
    <w:rsid w:val="004E78FA"/>
    <w:rsid w:val="005603FC"/>
    <w:rsid w:val="00560C7E"/>
    <w:rsid w:val="00574B3B"/>
    <w:rsid w:val="0057504C"/>
    <w:rsid w:val="00593249"/>
    <w:rsid w:val="00594E8F"/>
    <w:rsid w:val="005C7535"/>
    <w:rsid w:val="00661676"/>
    <w:rsid w:val="006B4600"/>
    <w:rsid w:val="006D4208"/>
    <w:rsid w:val="006F25DF"/>
    <w:rsid w:val="00711CB1"/>
    <w:rsid w:val="007417F1"/>
    <w:rsid w:val="007418F3"/>
    <w:rsid w:val="007553C4"/>
    <w:rsid w:val="00770325"/>
    <w:rsid w:val="00791D1E"/>
    <w:rsid w:val="007A6C67"/>
    <w:rsid w:val="00854920"/>
    <w:rsid w:val="0086028B"/>
    <w:rsid w:val="008A0421"/>
    <w:rsid w:val="008B67DE"/>
    <w:rsid w:val="008C38A1"/>
    <w:rsid w:val="008E1399"/>
    <w:rsid w:val="00924BE3"/>
    <w:rsid w:val="00927049"/>
    <w:rsid w:val="00963D5F"/>
    <w:rsid w:val="009B0542"/>
    <w:rsid w:val="009E6F3A"/>
    <w:rsid w:val="00AF57DB"/>
    <w:rsid w:val="00BD3466"/>
    <w:rsid w:val="00BD4FB1"/>
    <w:rsid w:val="00BE2B9D"/>
    <w:rsid w:val="00C41EC3"/>
    <w:rsid w:val="00C50F23"/>
    <w:rsid w:val="00C81613"/>
    <w:rsid w:val="00C8505E"/>
    <w:rsid w:val="00C87CAE"/>
    <w:rsid w:val="00CA0E10"/>
    <w:rsid w:val="00CA1285"/>
    <w:rsid w:val="00D05CCB"/>
    <w:rsid w:val="00D23C9A"/>
    <w:rsid w:val="00D23EC5"/>
    <w:rsid w:val="00D874F9"/>
    <w:rsid w:val="00D91D15"/>
    <w:rsid w:val="00D927E3"/>
    <w:rsid w:val="00DA493C"/>
    <w:rsid w:val="00DB60D7"/>
    <w:rsid w:val="00DF3CA2"/>
    <w:rsid w:val="00DF5A8B"/>
    <w:rsid w:val="00E06164"/>
    <w:rsid w:val="00E3271B"/>
    <w:rsid w:val="00E50B4D"/>
    <w:rsid w:val="00ED5A83"/>
    <w:rsid w:val="00EF4CCC"/>
    <w:rsid w:val="00F0633B"/>
    <w:rsid w:val="00F442F7"/>
    <w:rsid w:val="00F54F1A"/>
    <w:rsid w:val="00F62C31"/>
    <w:rsid w:val="00F7502D"/>
    <w:rsid w:val="00F81630"/>
    <w:rsid w:val="00F86FB7"/>
    <w:rsid w:val="00F92686"/>
    <w:rsid w:val="00FB4C8F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B909"/>
  <w15:chartTrackingRefBased/>
  <w15:docId w15:val="{52B5B00B-9F9F-4F99-A227-D9359040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2E40F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23EC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442F7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42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6D42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64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4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64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E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E4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C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C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C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1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4B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4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BB00-3DE0-4747-9150-DDD1E793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1955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WCZKOpole</dc:creator>
  <cp:keywords/>
  <dc:description/>
  <cp:lastModifiedBy>WCZKOpole</cp:lastModifiedBy>
  <cp:revision>3</cp:revision>
  <dcterms:created xsi:type="dcterms:W3CDTF">2024-09-05T07:55:00Z</dcterms:created>
  <dcterms:modified xsi:type="dcterms:W3CDTF">2024-09-23T12:23:00Z</dcterms:modified>
</cp:coreProperties>
</file>