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61CF" w14:textId="4E08F1BC" w:rsidR="00863CFF" w:rsidRPr="00F57F1F" w:rsidRDefault="00863CFF" w:rsidP="00863CFF">
      <w:pPr>
        <w:suppressAutoHyphens w:val="0"/>
        <w:overflowPunct/>
        <w:autoSpaceDE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4F82D9" w14:textId="2FCA8711" w:rsidR="00CD55B1" w:rsidRPr="00F57F1F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UMOWA </w:t>
      </w:r>
    </w:p>
    <w:p w14:paraId="7A5BB524" w14:textId="59078553" w:rsidR="00CD55B1" w:rsidRPr="00F57F1F" w:rsidRDefault="00740C9F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        </w:t>
      </w:r>
      <w:r w:rsidR="00306176"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55B1"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/ZP/</w:t>
      </w:r>
      <w:r w:rsidR="00075D89"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</w:p>
    <w:p w14:paraId="2B411F17" w14:textId="77777777" w:rsidR="00CD55B1" w:rsidRPr="00F57F1F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20952" w14:textId="77777777" w:rsidR="00F27826" w:rsidRPr="00F57F1F" w:rsidRDefault="00F27826" w:rsidP="00F27826">
      <w:pPr>
        <w:suppressAutoHyphens w:val="0"/>
        <w:overflowPunct/>
        <w:autoSpaceDE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zawarta w dniu                                 2024 r. w Bydgoszczy pomiędzy:</w:t>
      </w:r>
    </w:p>
    <w:p w14:paraId="0291EDC7" w14:textId="77777777" w:rsidR="00CD55B1" w:rsidRPr="00F57F1F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B9195" w14:textId="10FE4BC0" w:rsidR="00CD55B1" w:rsidRPr="00F57F1F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Skarbem Państwa </w:t>
      </w:r>
      <w:r w:rsidR="00DE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Regionalną Dyrekcją Ochrony Środowiska w Bydgoszczy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ul. Dworcowa 81, 85-009 Bydgoszcz; REGON 340517837; NIP 554-281-72-43, reprezentowaną przez:</w:t>
      </w:r>
    </w:p>
    <w:p w14:paraId="5AECD400" w14:textId="37FA9F3C" w:rsidR="00CD55B1" w:rsidRPr="00F57F1F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Pan</w:t>
      </w:r>
      <w:r w:rsidR="009A551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B4DED">
        <w:rPr>
          <w:rFonts w:ascii="Times New Roman" w:hAnsi="Times New Roman" w:cs="Times New Roman"/>
          <w:color w:val="000000" w:themeColor="text1"/>
          <w:sz w:val="24"/>
          <w:szCs w:val="24"/>
        </w:rPr>
        <w:t>Marka Machnikowskiego</w:t>
      </w:r>
      <w:r w:rsidR="00AB4DE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51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E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p.o. </w:t>
      </w:r>
      <w:r w:rsidR="009A551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Regionalnego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</w:t>
      </w:r>
      <w:r w:rsidR="009A551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Ochrony Środowiska </w:t>
      </w:r>
      <w:r w:rsidR="00DE5E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Bydgoszczy,</w:t>
      </w:r>
    </w:p>
    <w:p w14:paraId="4A8DF0CC" w14:textId="37FDFB4E" w:rsidR="00CD55B1" w:rsidRPr="00F57F1F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zwany</w:t>
      </w:r>
      <w:r w:rsidR="00D820B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dalszej części umowy: </w:t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Zamawiającym”</w:t>
      </w:r>
    </w:p>
    <w:p w14:paraId="425B920F" w14:textId="77777777" w:rsidR="00CD55B1" w:rsidRPr="00F57F1F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58331B35" w14:textId="77777777" w:rsidR="00282636" w:rsidRPr="00F57F1F" w:rsidRDefault="00282636" w:rsidP="009D413E">
      <w:pPr>
        <w:pStyle w:val="western"/>
        <w:spacing w:before="0" w:beforeAutospacing="0" w:after="0" w:afterAutospacing="0" w:line="276" w:lineRule="auto"/>
        <w:jc w:val="both"/>
        <w:rPr>
          <w:rStyle w:val="Pogrubienie"/>
          <w:color w:val="000000" w:themeColor="text1"/>
        </w:rPr>
      </w:pPr>
      <w:r w:rsidRPr="00F57F1F">
        <w:rPr>
          <w:rStyle w:val="Pogrubienie"/>
          <w:color w:val="000000" w:themeColor="text1"/>
        </w:rPr>
        <w:t>……..</w:t>
      </w:r>
    </w:p>
    <w:p w14:paraId="1DDE810C" w14:textId="62B1C082" w:rsidR="009D413E" w:rsidRPr="00F57F1F" w:rsidRDefault="009D413E" w:rsidP="009D413E">
      <w:pPr>
        <w:pStyle w:val="western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57F1F">
        <w:rPr>
          <w:color w:val="000000" w:themeColor="text1"/>
        </w:rPr>
        <w:t xml:space="preserve"> reprezentowanym przez:</w:t>
      </w:r>
    </w:p>
    <w:p w14:paraId="7C0976E8" w14:textId="156DC9A4" w:rsidR="009D413E" w:rsidRPr="00F57F1F" w:rsidRDefault="00282636" w:rsidP="009D413E">
      <w:pPr>
        <w:pStyle w:val="western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57F1F">
        <w:rPr>
          <w:color w:val="000000" w:themeColor="text1"/>
        </w:rPr>
        <w:t>………..</w:t>
      </w:r>
      <w:r w:rsidR="009D413E" w:rsidRPr="00F57F1F">
        <w:rPr>
          <w:color w:val="000000" w:themeColor="text1"/>
        </w:rPr>
        <w:t>,</w:t>
      </w:r>
    </w:p>
    <w:p w14:paraId="4EE2CC19" w14:textId="37DD9566" w:rsidR="00CD55B1" w:rsidRPr="00F57F1F" w:rsidRDefault="002D6264" w:rsidP="002D6264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zwa</w:t>
      </w:r>
      <w:r w:rsidR="00CD55B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nym w dalszej treści umowy: </w:t>
      </w:r>
      <w:r w:rsidR="00CD55B1"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CD55B1" w:rsidRPr="00F5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Wykonawcą”</w:t>
      </w:r>
    </w:p>
    <w:p w14:paraId="7686644F" w14:textId="0706C999" w:rsidR="00B73F4D" w:rsidRPr="00F57F1F" w:rsidRDefault="00CD55B1" w:rsidP="002D6264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łącznie zwanymi dalej: </w:t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„Stronami”</w:t>
      </w:r>
    </w:p>
    <w:p w14:paraId="2A70961A" w14:textId="77777777" w:rsidR="00B73F4D" w:rsidRPr="00F57F1F" w:rsidRDefault="00B73F4D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D6E78C" w14:textId="7CC81A26" w:rsidR="00CD55B1" w:rsidRPr="00F57F1F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36041984"/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1</w:t>
      </w:r>
      <w:bookmarkEnd w:id="0"/>
    </w:p>
    <w:p w14:paraId="7F4A987F" w14:textId="5D1D2B4C" w:rsidR="007E12FB" w:rsidRPr="00F57F1F" w:rsidRDefault="0007765E" w:rsidP="007E1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</w:t>
      </w:r>
      <w:r w:rsidR="007E12F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zrealizować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2F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 polegający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12F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na opracowaniu wniosku aplikacyjnego w ramach Projektu pn.:</w:t>
      </w:r>
      <w:r w:rsidR="00921C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E12FB" w:rsidRPr="005679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„Remediacja terenów zanieczyszczonych w obszarze kompleksu składowisk „Zielona” położonych na terenie dawnych Zakładów Chemicznych „ZACHEM” w Bydgoszczy w</w:t>
      </w:r>
      <w:r w:rsidR="00921CD5" w:rsidRPr="005679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7E12FB" w:rsidRPr="005679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celu likwidacji zagrożeń zdrowotnych i środowiskowych </w:t>
      </w:r>
      <w:r w:rsidR="00C764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="007E12FB" w:rsidRPr="005679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etap II”</w:t>
      </w:r>
      <w:r w:rsidR="007E12F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</w:t>
      </w:r>
      <w:r w:rsidR="00921C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E12F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przygotowaniem wszystkich załączników niezbędnych do złożenia do instytucji finansującej kompletnego wniosku o dofinansowanie</w:t>
      </w:r>
      <w:r w:rsidR="00361A5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jego kompleksowej obsługi </w:t>
      </w:r>
      <w:r w:rsidR="00C7648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76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A5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ramach konkursu/naboru, aż do ostatecznego zakończenia tego procesu, zgodnie z</w:t>
      </w:r>
      <w:r w:rsidR="00921C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61A5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Opisem Przedmiotu Zamówienia, 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stanowiąc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A5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umowy.</w:t>
      </w:r>
    </w:p>
    <w:p w14:paraId="7A6B7EC8" w14:textId="30810F26" w:rsidR="00CD55B1" w:rsidRPr="00F57F1F" w:rsidRDefault="0007765E" w:rsidP="008563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 zakres przedmiotu zamówienia oraz warunki, które ma ono spełnić określone zostały w 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pisie 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rzedmiotu 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amówienia stanowiącym załącznik nr 1 do niniejszej umowy</w:t>
      </w:r>
      <w:r w:rsidR="00CD55B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464035" w14:textId="135DA5AE" w:rsidR="00B9671D" w:rsidRPr="00F57F1F" w:rsidRDefault="00CD55B1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642BA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oświadcza, że posiada niezbędną wiedzę i doświadczenie, potencjał ekonomiczny i techniczny, a także pracowników zdolnych do wykonania </w:t>
      </w:r>
      <w:r w:rsidR="00361A5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warunkami Zamawiającego.</w:t>
      </w:r>
    </w:p>
    <w:p w14:paraId="41866904" w14:textId="369D454D" w:rsidR="00BC7CE8" w:rsidRPr="00F57F1F" w:rsidRDefault="00BC7CE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zrealizować przedmiot 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terminie od dnia zawarcia umowy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36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…………………...</w:t>
      </w:r>
      <w:r w:rsidR="009A736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56791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6791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erminem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zamówienia określonym w rozdziale 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Opisu 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stanowiącego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z zastrzeżeniem, iż Wykonawca w ramach wynagrodzenia określonego w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4 zobowiązany jest, bez prawa do dodatkowego wynagrodzenia, do dalszej realizacji przedmiotu zamówienia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warunkach określonych w umowie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upływie w/w terminu w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przypadku jeśli procedura konkursu/naboru lub procedur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odwoławcz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związan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rozpatrywaniem wniosku o dofinansowanie przekrocz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w/w termin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2BC9AE" w14:textId="14B0E996" w:rsidR="00CD55B1" w:rsidRPr="00F57F1F" w:rsidRDefault="00CD55B1" w:rsidP="00CD55B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DD4C4" w14:textId="6634FC13" w:rsidR="00CD55B1" w:rsidRPr="00F57F1F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 2</w:t>
      </w:r>
    </w:p>
    <w:p w14:paraId="73975F98" w14:textId="42921AF5" w:rsidR="00E73B2C" w:rsidRPr="00F57F1F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Potwierdzeniem wykonania </w:t>
      </w:r>
      <w:r w:rsidR="00DC1F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sporządzenie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podpisanie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Strony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protokołu odbioru 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poszczególnych etapów realizacji przedmiotu zamówienia wraz z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załączeniem do niego dokumentów potwierdzających 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zrealizowan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25060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764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potwierdzenie przyjęcia/złożenia wniosku aplikacyjnego lub dokumentu/informacji z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NFOŚiGW o zakwalifikowaniu projektu do dofinansowania lub podpisanej umowy o</w:t>
      </w:r>
      <w:r w:rsidR="00FB0C7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dofinansowanie.</w:t>
      </w:r>
    </w:p>
    <w:p w14:paraId="113B5211" w14:textId="3FD845F1" w:rsidR="00E73B2C" w:rsidRPr="00F57F1F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stwierdzenia, że 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braki, wady i/lub uchybienia, i/lub powzięcia wątpliwości w odniesieniu do przedstawionych dokumentów, Zamawiający zgłosi zastrzeżenia w protokole i może wyznaczyć Wykonawcy odpowiedni termin, jednak nie dłuższy niż 5 dni roboczych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usunięcia stwierdzonych braków, wad i/lub uchybień i/lub udzielenia wyjaśnień.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dokona ich ponownej oceny w terminie 7 dni </w:t>
      </w:r>
      <w:r w:rsidR="00567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roboczych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od daty otrzymania poprawionych dokumentów</w:t>
      </w:r>
      <w:r w:rsidR="00A43FF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wyjaśnień.</w:t>
      </w:r>
    </w:p>
    <w:p w14:paraId="7FF392F5" w14:textId="0291C3EF" w:rsidR="00E73B2C" w:rsidRPr="00F57F1F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233EE358" w14:textId="527D3F32" w:rsidR="004563B8" w:rsidRPr="00F57F1F" w:rsidRDefault="004563B8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B510E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Zamawiający ma prawo odstąpić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od umowy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trybie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natychmiastowym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żądać zapłaty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kary umownej.</w:t>
      </w:r>
    </w:p>
    <w:p w14:paraId="12D2B067" w14:textId="60ABE12D" w:rsidR="00E53138" w:rsidRPr="00F57F1F" w:rsidRDefault="004563B8" w:rsidP="00E53138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Jeżeli Zamawiający, mimo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zastrzeżeń zgłoszonych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protokole,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przyjmie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wadliw</w:t>
      </w:r>
      <w:r w:rsidR="009B55C3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A51C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gdy bę</w:t>
      </w:r>
      <w:r w:rsidR="009B55C3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dzie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miał on znaczenie dla Zamawiającego z punktu widzenia celu, któremu ma służyć, wówczas wynagrodzenie podlegać będzie obniżeniu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proporcjonalnie do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zakresu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wadliwości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Procentowy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zakres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wadliwości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określi Zamawiający w końcowym protokole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odbioru. Niezależnie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obniżenia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wynagrodzenia Zamawiającemu przysługuje</w:t>
      </w:r>
      <w:r w:rsidR="00E15BB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roszczenie o zapłatę kary umownej</w:t>
      </w:r>
      <w:r w:rsidR="00E5313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wysokość 5% minimalnego wynagrodzenia brutto określonego w § 4 ust. 1.</w:t>
      </w:r>
    </w:p>
    <w:p w14:paraId="32FCC5E8" w14:textId="77777777" w:rsidR="00E53138" w:rsidRPr="00F57F1F" w:rsidRDefault="00E53138" w:rsidP="00E53138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08AA0" w14:textId="77777777" w:rsidR="00B73F4D" w:rsidRPr="00F57F1F" w:rsidRDefault="00B73F4D" w:rsidP="00B73F4D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E2067" w14:textId="0998AD8E" w:rsidR="004563B8" w:rsidRPr="00F57F1F" w:rsidRDefault="004563B8" w:rsidP="006C75F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3</w:t>
      </w:r>
    </w:p>
    <w:p w14:paraId="6823B867" w14:textId="20B96385" w:rsidR="00E30EAA" w:rsidRPr="00F57F1F" w:rsidRDefault="00927121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 zamówienia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07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wykonywan</w:t>
      </w:r>
      <w:r w:rsidR="00E4563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 będzie</w:t>
      </w:r>
      <w:r w:rsidR="00C9107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Wykonawcę w ścisłej współpracy z Zamawiającym.</w:t>
      </w:r>
    </w:p>
    <w:p w14:paraId="1B79010B" w14:textId="3324E58B" w:rsidR="00C91074" w:rsidRPr="00F57F1F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stosować się do wytycznych i wskazówek udzielanych przez Zamawiającego oraz udzielania wyjaśnień dotyczących realizacji </w:t>
      </w:r>
      <w:r w:rsidR="009271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na każde żądanie Zamawiającego w terminie przez niego wskazanym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a także do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53F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koordynowania działań w celu zrealizowania przedmiotu umowy w terminach jakie zostały określone w ramach konkursu/naboru.</w:t>
      </w:r>
    </w:p>
    <w:p w14:paraId="473F7F05" w14:textId="656EE9B1" w:rsidR="00C91074" w:rsidRPr="00F57F1F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Zamawiający ma prawo kontrolować postępy wykonywania u</w:t>
      </w:r>
      <w:r w:rsidR="00DC1F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mowy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jej jakość na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każdym etapie</w:t>
      </w:r>
      <w:r w:rsidR="00E15BB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w tym również poprzez żądanie pisemnych sprawozdań z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dotychczas </w:t>
      </w:r>
      <w:r w:rsidR="0085638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zrealizowanych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</w:t>
      </w:r>
      <w:r w:rsidR="005679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wyznaczonym przez Zamawiającego oraz poprzez kontrolę prowadzonych </w:t>
      </w:r>
      <w:r w:rsidR="007A533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czynności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39B501" w14:textId="77777777" w:rsidR="00361093" w:rsidRPr="00F57F1F" w:rsidRDefault="00361093" w:rsidP="00361093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16557" w14:textId="734BB4DD" w:rsidR="00C91074" w:rsidRPr="00F57F1F" w:rsidRDefault="00C91074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4</w:t>
      </w:r>
    </w:p>
    <w:p w14:paraId="16ADCFF8" w14:textId="3D46774D" w:rsidR="00C91074" w:rsidRPr="00F57F1F" w:rsidRDefault="00C91074" w:rsidP="00C9107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ustalają </w:t>
      </w:r>
      <w:r w:rsidR="00AC44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maksymalne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wynagrodzenie za wykonanie </w:t>
      </w:r>
      <w:r w:rsidR="007A533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wysokości: </w:t>
      </w:r>
      <w:r w:rsidR="007A533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E97E5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2E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zł brutto, słownie: (</w:t>
      </w:r>
      <w:r w:rsidR="007A533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……………………………………..</w:t>
      </w:r>
      <w:r w:rsidR="00E97E5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E5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brutto), w tym 23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VAT</w:t>
      </w:r>
      <w:r w:rsidR="00921C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z zastrzeżeniem</w:t>
      </w:r>
      <w:r w:rsidR="00AC44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minimalne wynagrodzenie jakie Wykonawca otrzyma za zrealizowanie przedmiotu umowy to 80% wynagrodzenia 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maksymalnego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C44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tj. ………………. zł brutto słownie (……. brutto), w tym 23% VAT.</w:t>
      </w:r>
    </w:p>
    <w:p w14:paraId="63FEA2B1" w14:textId="415541F7" w:rsidR="000E4BAD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Wynagrodzenie, o którym mowa w ust. 1, ma charakter ryczałtowy i obejmuje wszystkie koszty </w:t>
      </w:r>
      <w:r w:rsidR="00DC1FD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wykonania umowy</w:t>
      </w:r>
      <w:r w:rsidR="00E50DA7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nie podlega zwiększeniu ani waloryzacji</w:t>
      </w:r>
      <w:r w:rsidR="00BB07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19013F" w14:textId="77777777" w:rsidR="00AC4485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Płatnoś</w:t>
      </w:r>
      <w:r w:rsidR="00AC44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ć wynagrodzenia,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</w:t>
      </w:r>
      <w:r w:rsidR="00AC44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mowa w ust. 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dokonan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C44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3 transzach:</w:t>
      </w:r>
    </w:p>
    <w:p w14:paraId="471251AC" w14:textId="078921E5" w:rsidR="00AC4485" w:rsidRPr="00F57F1F" w:rsidRDefault="00AC4485" w:rsidP="00AC4485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transza </w:t>
      </w:r>
      <w:r w:rsidR="009A795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……………….. zł brutto (słownie ……..)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– po złożeniu do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instytucji finansującej kompletnego wniosku aplikacyjnego z wymaganymi załącznikami, co zostanie przez Wykonawcę udowodnione poprzez przedłożenie potwierdzenia przyjęcia/złożenia wniosku aplikacyjnego,</w:t>
      </w:r>
    </w:p>
    <w:p w14:paraId="0CAD55F9" w14:textId="611A227C" w:rsidR="00AC4485" w:rsidRPr="00F57F1F" w:rsidRDefault="00AC4485" w:rsidP="00AC4485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II transza</w:t>
      </w:r>
      <w:r w:rsidR="009A795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……………….. zł brutto (słownie ……..)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zakwalifikowaniu projektu do dofinansowania przez NFOŚiGW, co zostanie przez Wykonawcę udowodnione poprzez przedłożenie dokumentu/informacji z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NFOŚiGW o zakwalifikowaniu projektu do dofinansowania,</w:t>
      </w:r>
    </w:p>
    <w:p w14:paraId="6EF8581A" w14:textId="183FF7FA" w:rsidR="00AC4485" w:rsidRPr="00F57F1F" w:rsidRDefault="00AC4485" w:rsidP="003A0B1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transza </w:t>
      </w:r>
      <w:r w:rsidR="009A795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……………….. zł brutto (słownie ……..)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– po udzieleniu przez NFOŚiGW kwoty należnego wsparcia finansowego, udokumentowanego faktem podpisania umowy o dofinansowanie.</w:t>
      </w:r>
    </w:p>
    <w:p w14:paraId="3AB44D8C" w14:textId="06336226" w:rsidR="000E4BAD" w:rsidRPr="00F57F1F" w:rsidRDefault="003A0B1A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Płatności poszczególnych transz realizowane będą </w:t>
      </w:r>
      <w:r w:rsidR="000E4BA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terminie 30 dni od dnia otrzymania od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4BA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Wykonawcy prawidłowo wystawionej faktur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y/rachunku.</w:t>
      </w:r>
    </w:p>
    <w:p w14:paraId="320FC741" w14:textId="1B615C50" w:rsidR="000E4BAD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Podstawą wystawienia faktury/rachunku na kwot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o któr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</w:t>
      </w:r>
      <w:r w:rsidR="003A0B1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3 lit a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3A0B1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0B1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c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przekazanie i potwierdzenie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Zamawiającego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37160644"/>
      <w:r w:rsidR="005878A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protoko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łu</w:t>
      </w:r>
      <w:r w:rsidR="005878A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odbioru</w:t>
      </w:r>
      <w:r w:rsidR="00D61DB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78A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stwierdzają</w:t>
      </w:r>
      <w:r w:rsidR="00314B9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cego</w:t>
      </w:r>
      <w:r w:rsidR="005878A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realizację poszczególnych etapów przedmiotu </w:t>
      </w:r>
      <w:r w:rsidR="0050301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="005878A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wad </w:t>
      </w:r>
      <w:r w:rsidR="00B2455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wraz z odpowiednimi dokumentami określonymi odpowiednio w ust. 3 lit. a), b) lub c).</w:t>
      </w:r>
    </w:p>
    <w:bookmarkEnd w:id="1"/>
    <w:p w14:paraId="225BE8D3" w14:textId="1A92AF2D" w:rsidR="000E4BAD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do faktury/rachunku: Regionalna Dyrekcja Ochrony Środowiska w Bydgoszczy, </w:t>
      </w:r>
      <w:r w:rsidR="00376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85-009 Bydgoszcz, ul. Dworcowa 81; NIP 554-281-72-43.</w:t>
      </w:r>
    </w:p>
    <w:p w14:paraId="3AFFA2D2" w14:textId="77777777" w:rsidR="000E4BAD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fakturze/rachunku należy umieścić dokładny opis usługi zgodny z umową. </w:t>
      </w:r>
    </w:p>
    <w:p w14:paraId="7C1626A8" w14:textId="77777777" w:rsidR="000E4BAD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8D5E919" w14:textId="77777777" w:rsidR="000E4BAD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nie udziela żadnych zaliczek na poczet wykonywanych prac. </w:t>
      </w:r>
    </w:p>
    <w:p w14:paraId="7827025E" w14:textId="5DBB09EA" w:rsidR="00C91074" w:rsidRPr="00F57F1F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dostarczenia faktury na adres Zamawiającego lub przesłania jej w formie elektronicznej na adres e-mail</w:t>
      </w:r>
      <w:r w:rsidR="009C108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B56A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kancelaria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6B56A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bydgoszcz.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rdos.gov.pl.</w:t>
      </w:r>
      <w:r w:rsidR="00346B0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Potwierdzeniem dostarczenia faktury w formie elektronicznej jest e-mail zwrotny.</w:t>
      </w:r>
    </w:p>
    <w:p w14:paraId="203ED50C" w14:textId="0D232528" w:rsidR="00901F44" w:rsidRPr="00F57F1F" w:rsidRDefault="00B31A3A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</w:t>
      </w:r>
      <w:r w:rsidR="00901F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/nie jest</w:t>
      </w:r>
      <w:r w:rsidR="00901F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podatnikiem podatku od towarów i usług VAT zarejestrowanym jako podatnik VAT czynny i posiada numer identyfikacyjny NIP: </w:t>
      </w:r>
      <w:r w:rsidR="00250602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257FE1A9" w14:textId="031796CF" w:rsidR="00901F44" w:rsidRPr="00F57F1F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Płatności będą dokonywane przelewem na rachunek bankowy Wykonawcy wskazany na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fakturze VAT z zastrzeżeniem, że rachunek bankowy musi być zgodny z numerem rachunku ujawnionym w wykazie prowadzonym przez Szefa Krajowej Administracji Skarbowej.</w:t>
      </w:r>
    </w:p>
    <w:p w14:paraId="1CAE06B0" w14:textId="3426CFDD" w:rsidR="00901F44" w:rsidRPr="00F57F1F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6BA70229" w14:textId="4341A464" w:rsidR="00C91074" w:rsidRDefault="00C91074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4C660C" w14:textId="05B49CFE" w:rsidR="00E7425B" w:rsidRDefault="00E7425B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7724B" w14:textId="77777777" w:rsidR="00E7425B" w:rsidRPr="00F57F1F" w:rsidRDefault="00E7425B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F022F6" w14:textId="4F58FC4C" w:rsidR="00C91074" w:rsidRPr="00F57F1F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 5</w:t>
      </w:r>
    </w:p>
    <w:p w14:paraId="62B687D0" w14:textId="4CA5BB51" w:rsidR="002442B2" w:rsidRPr="00F57F1F" w:rsidRDefault="00503014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ramach realizacji przedmiotu zamówienia Wykonawca zobowiązany jest do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prawidłowego sporządzenia wniosku o dofinansowanie zgodnie z zaleceniami i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wytycznymi, które obowiązują w procedurze konkursu/naboru opisanego w Opisie przedmiotu zamówienia (</w:t>
      </w:r>
      <w:r w:rsidR="009B42D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1).</w:t>
      </w:r>
    </w:p>
    <w:p w14:paraId="0B5B3059" w14:textId="44200437" w:rsidR="00503014" w:rsidRPr="00F57F1F" w:rsidRDefault="00503014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niezwłocznego </w:t>
      </w:r>
      <w:r w:rsidR="0099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przygotowania odpowiedzi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3452">
        <w:rPr>
          <w:rFonts w:ascii="Times New Roman" w:hAnsi="Times New Roman" w:cs="Times New Roman"/>
          <w:color w:val="000000" w:themeColor="text1"/>
          <w:sz w:val="24"/>
          <w:szCs w:val="24"/>
        </w:rPr>
        <w:t>na korespondencję i informacje przekazywane przez Zamawiającego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pochodzące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Instytucji prowadzącej </w:t>
      </w:r>
      <w:r w:rsidR="005D417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konkurs/nabór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42D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A05EC1" w14:textId="664C8035" w:rsidR="009B42DF" w:rsidRPr="00F57F1F" w:rsidRDefault="009B42DF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jest, w razie negatywnej oceny wniosku o dofinansowanie do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przeprowadzenia prawidłowo, kompletnie i rzetelnie, z zachowaniem najwyższej staranności wszelkich działań w celu złożenia odwołania/protestu od decyzji Instytucji odmawiającej przyznania dofinansowania i uczestniczenia oraz przeprowadzenia pełnej procedury odwoławczej.</w:t>
      </w:r>
    </w:p>
    <w:p w14:paraId="427AE6F1" w14:textId="77777777" w:rsidR="00B73F4D" w:rsidRPr="00F57F1F" w:rsidRDefault="00B73F4D" w:rsidP="00B73F4D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5E74A" w14:textId="7DDFDBFE" w:rsidR="000E4BAD" w:rsidRPr="00F57F1F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6</w:t>
      </w:r>
    </w:p>
    <w:p w14:paraId="5B2F8DA3" w14:textId="3AD5548E" w:rsidR="000E4BAD" w:rsidRPr="00F57F1F" w:rsidRDefault="000E4BAD" w:rsidP="00E15BB2">
      <w:pPr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ma prawo naliczyć Wykonawcy karę umowną </w:t>
      </w:r>
      <w:r w:rsidR="0085638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15BB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598A78" w14:textId="1B737447" w:rsidR="000E4BAD" w:rsidRPr="00F57F1F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odstąpienia od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Zamawiającego z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przyczyn,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które</w:t>
      </w:r>
      <w:r w:rsidR="004B2FF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odpowiedzialność ponosi Wykonawca lub rozwiązania umowy przez Wykonawcę z przyczyn leżących po jego stronie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9B42D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9B42D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minimalnego 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wynagrodzenia brutto określonego w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4 ust. 1,</w:t>
      </w:r>
    </w:p>
    <w:p w14:paraId="275A7F56" w14:textId="4B3A7139" w:rsidR="000E4BAD" w:rsidRPr="00F57F1F" w:rsidRDefault="00A71B30" w:rsidP="00E44A08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zwłoki</w:t>
      </w:r>
      <w:r w:rsidR="000E4BA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>odniesieniu do jakiegokolwiek</w:t>
      </w:r>
      <w:r w:rsidR="009B42D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terminu określonego w umowie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w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wysokości 0,5 % </w:t>
      </w:r>
      <w:r w:rsidR="009B42D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minimalnego 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wynagrodzenia brutto określonego w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30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6A9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każdy rozpoczęty dzień,</w:t>
      </w:r>
    </w:p>
    <w:p w14:paraId="200AA8DF" w14:textId="417DA3F4" w:rsidR="00313210" w:rsidRPr="00F57F1F" w:rsidRDefault="003B2081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Łączna wysokość kar umownych jaka może zostać naliczona w oparciu o niniejszą  umowę nie może przekroczyć 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wynagrodzenia brutto  określonego w § 4 ust. 1.  </w:t>
      </w:r>
    </w:p>
    <w:p w14:paraId="3064AA15" w14:textId="321532DD" w:rsidR="00313210" w:rsidRPr="00F57F1F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dokonać potrącenia kar umownych z wynagrodzenia Wykonawcy na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podstawie art. 498 Kodeksu Cywilnego</w:t>
      </w:r>
      <w:r w:rsidR="0085638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64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EB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Kary umowne są natychmiast wymagalne.</w:t>
      </w:r>
    </w:p>
    <w:p w14:paraId="577B40A6" w14:textId="77777777" w:rsidR="00313210" w:rsidRPr="00F57F1F" w:rsidRDefault="00FD348C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C7AE861" w14:textId="0123DA53" w:rsidR="00101546" w:rsidRPr="00F57F1F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14:paraId="1231C395" w14:textId="4936CD6E" w:rsidR="00101546" w:rsidRPr="00F57F1F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gdy </w:t>
      </w:r>
      <w:r w:rsidR="00B6196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zwłoka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>odniesieniu do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jakiegokolwiek terminu określonego w umowie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przekroczy łącznie 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dni, </w:t>
      </w:r>
    </w:p>
    <w:p w14:paraId="2E04A591" w14:textId="69314B4D" w:rsidR="00101546" w:rsidRPr="00F57F1F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gdy Wykonawca wykonuje</w:t>
      </w:r>
      <w:r w:rsidR="00DA3E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 zamówienia</w:t>
      </w:r>
      <w:r w:rsidR="001D677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sposób wadliwy albo sprzeczny z umową</w:t>
      </w:r>
      <w:r w:rsidR="00872703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jej załącznikami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29CFBD7" w14:textId="482D4C60" w:rsidR="00C5361D" w:rsidRPr="00F57F1F" w:rsidRDefault="00C5361D" w:rsidP="00C5361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1AD4D7B5" w14:textId="0705A69D" w:rsidR="0018500C" w:rsidRPr="00F57F1F" w:rsidRDefault="0018500C" w:rsidP="00313210">
      <w:pPr>
        <w:pStyle w:val="Akapitzlist"/>
        <w:numPr>
          <w:ilvl w:val="0"/>
          <w:numId w:val="3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p</w:t>
      </w:r>
      <w:r w:rsidR="00A15D5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rzypadku, o którym mowa w ust. 5</w:t>
      </w:r>
      <w:r w:rsidR="00B6196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Wykonawca może żądać wyłącznie wynagrodzenia należnego z tytułu wykonania części umowy.</w:t>
      </w:r>
    </w:p>
    <w:p w14:paraId="25770248" w14:textId="619F5647" w:rsidR="00101546" w:rsidRPr="00F57F1F" w:rsidRDefault="00101546" w:rsidP="00101546">
      <w:pPr>
        <w:pStyle w:val="Akapitzlist"/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181A9" w14:textId="0A9C2BA6" w:rsidR="0058720C" w:rsidRPr="00F57F1F" w:rsidRDefault="00101546" w:rsidP="00BB076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 7</w:t>
      </w:r>
    </w:p>
    <w:p w14:paraId="297A0669" w14:textId="77777777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może zrealizować usługę stanowiącą przedmiot zamówienia, korzystając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pomocy podwykonawców zawierając z nimi umowy w formie pisemnej pod rygorem nieważności.</w:t>
      </w:r>
    </w:p>
    <w:p w14:paraId="4954AD21" w14:textId="12C52704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przedłożyć Zamawiającemu poświadczone za zgodność z oryginałem kopie zawartych umów o podwykonawstwo, któr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usług związan</w:t>
      </w:r>
      <w:r w:rsidR="005D417E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przedmiotem niniejszej umowy, oraz ich zmian,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7 dni od dnia </w:t>
      </w:r>
      <w:r w:rsidR="00D4302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ich</w:t>
      </w:r>
      <w:r w:rsidR="00D43026"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zawarcia,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 wyłączeniem umów o podwykonawstwo o wartości mniejszej niż 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% wartości </w:t>
      </w:r>
      <w:r w:rsidR="00E44A08"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zamówienia.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4772E0B" w14:textId="6297483B" w:rsidR="002D0E44" w:rsidRPr="00F57F1F" w:rsidRDefault="00E164F4" w:rsidP="002D0E4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zapłaty wynagrodzenia podwykonawcy lub dalszemu podwykonawcy przewidziany w umowie o podwykonawstwo nie może być dłuższy niż 30 dni od dnia doręczenia </w:t>
      </w:r>
      <w:r w:rsidR="00D80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podwykonawcę </w:t>
      </w:r>
      <w:r w:rsidR="0093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801F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ykonawcy, faktury lub rachunku, potwierdzających wykonanie zleconej podwykonawcy lub dalszemu podwykonawcy usługi.</w:t>
      </w:r>
    </w:p>
    <w:p w14:paraId="41335115" w14:textId="24F983C4" w:rsidR="00E164F4" w:rsidRPr="00F57F1F" w:rsidRDefault="00E164F4" w:rsidP="002D0E4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o którym mowa w ust. 2, jeżeli termin zapłaty wynagrodzenia jest dłuższy niż określony w ust. 3, </w:t>
      </w:r>
      <w:r w:rsidR="00EB0A7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B0A7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amawiający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informuje o tym </w:t>
      </w:r>
      <w:r w:rsidR="00EB0A7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ykonawcę i wzywa go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doprowadzenia do zmiany tej umowy pod rygorem wystąpienia o zapłatę kary umownej</w:t>
      </w:r>
      <w:r w:rsidR="003D2E1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2% minimalnego wynagrodzenia brutto określonego w § 4 ust. 1.</w:t>
      </w:r>
    </w:p>
    <w:p w14:paraId="68BA61AD" w14:textId="77777777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Wykonawca ponosi odpowiedzialność za działania, uchybienia i zaniedbania swoich podwykonawców, tak jak za działania, uchybienia lub zaniedbania samego Wykonawcy</w:t>
      </w: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 tym również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odpowiedzialność cywilną za straty i szkody powstałe w związku z wykonanymi przez podwykonawcę czynnościami lub przy okazji ich wykonywania, a będące następstwem działania podwykonawcy, rażącego niedbalstwa lub braku należytej staranności.</w:t>
      </w:r>
    </w:p>
    <w:p w14:paraId="51421BE3" w14:textId="77777777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Poinformowanie Zamawiającego w trybie ust. 2, nie zwalnia Wykonawcy z jego zobowiązań wynikających z niniejszej umowy.</w:t>
      </w:r>
    </w:p>
    <w:p w14:paraId="7034BED6" w14:textId="77777777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Podwykonawcy zobowiązani są do przestrzegania zapisów niniejszej umowy.</w:t>
      </w:r>
    </w:p>
    <w:p w14:paraId="3289FCBF" w14:textId="77777777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Określony w umowie z podwykonawcą termin zapłaty należnego wynagrodzenia dla podwykonawcy (dalszego podwykonawcy) nie może być dłuższy niż termin zapłaty należnego wynagrodzenia dla Wykonawcy.</w:t>
      </w:r>
    </w:p>
    <w:p w14:paraId="31A4DD92" w14:textId="59942CDB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Powierzenie wykonania części zamówienia podwykonawcom nie zwalnia </w:t>
      </w:r>
      <w:r w:rsidR="00801F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ykonawcy z odpowiedzialności za należyte wykonanie tego zamówienia.</w:t>
      </w:r>
    </w:p>
    <w:p w14:paraId="1CD509E0" w14:textId="12786EBA" w:rsidR="00E164F4" w:rsidRPr="00F57F1F" w:rsidRDefault="00E164F4" w:rsidP="00E164F4">
      <w:pPr>
        <w:numPr>
          <w:ilvl w:val="0"/>
          <w:numId w:val="33"/>
        </w:numPr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Przepisy ust. 1-10 stosuje się odpowiednio do zmian  umowy </w:t>
      </w:r>
      <w:r w:rsidR="0086175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5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57F1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podwykonawstwo</w:t>
      </w:r>
      <w:r w:rsidRPr="00F57F1F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E89611" w14:textId="77777777" w:rsidR="00E164F4" w:rsidRPr="00F57F1F" w:rsidRDefault="00E164F4" w:rsidP="00E164F4">
      <w:pPr>
        <w:pStyle w:val="ustp"/>
        <w:ind w:right="204"/>
        <w:rPr>
          <w:color w:val="000000" w:themeColor="text1"/>
        </w:rPr>
      </w:pPr>
    </w:p>
    <w:p w14:paraId="388C31E2" w14:textId="5D4FCE09" w:rsidR="00237D44" w:rsidRPr="00F57F1F" w:rsidRDefault="00E30EAA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BB0769"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14:paraId="299DC9AB" w14:textId="05B5D4A8" w:rsidR="0058720C" w:rsidRPr="00F57F1F" w:rsidRDefault="0058720C" w:rsidP="0058720C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Zamawiający przewiduje możliwość dokonania istotnych zmian postanowień zawartej umowy</w:t>
      </w:r>
      <w:r w:rsidR="00A2183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490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</w:t>
      </w:r>
      <w:r w:rsidR="00DA5F1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4E7EBD" w14:textId="092305E7" w:rsidR="0058720C" w:rsidRPr="00F57F1F" w:rsidRDefault="0058720C" w:rsidP="00164904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nastąpi zmian</w:t>
      </w:r>
      <w:r w:rsidR="0016490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powszechnie obowiązujących przepisów prawa</w:t>
      </w:r>
      <w:r w:rsidR="00DA5F1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2" w:name="_Hlk36041801"/>
      <w:r w:rsidR="00DA5F1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mając</w:t>
      </w:r>
      <w:r w:rsidR="00A2183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DA5F1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wpływ na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sposób </w:t>
      </w:r>
      <w:r w:rsidR="0016490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zakres lub termin wykonania </w:t>
      </w:r>
      <w:bookmarkEnd w:id="2"/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6490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60D56D" w14:textId="34E68833" w:rsidR="0058720C" w:rsidRPr="00F57F1F" w:rsidRDefault="00164904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wystąpią </w:t>
      </w:r>
      <w:r w:rsidR="005872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okoliczności uniemożliwiając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72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choćby częściowe wykonanie umowy, w</w:t>
      </w:r>
      <w:r w:rsidR="0015178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72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szczególności warunki atmosferyczne, znacząco odbiegające od typowych, utrzymujące się w czasie</w:t>
      </w:r>
      <w:r w:rsidR="00382BC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72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BC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niepozw</w:t>
      </w:r>
      <w:r w:rsidR="00DC6507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82BC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lające na</w:t>
      </w:r>
      <w:r w:rsidR="005872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="0058720C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E89C59" w14:textId="26FF2F61" w:rsidR="0058720C" w:rsidRPr="00F57F1F" w:rsidRDefault="0058720C" w:rsidP="00DA5FA1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wystąpi sił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wyższ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rozumian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wydarzenie nieprzewidywalne o charakterze przypadkowym lub naturalnym (żywiołowym), nie do uniknięcia, pozostające poza racjonalną kontrolą stron, następstwom którego strony nie mogły zapobiec,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uniemożliwiającej którejkolwiek ze stron 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zobowiązań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określonych w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umowie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C2F5CD" w14:textId="0B90BF76" w:rsidR="0058720C" w:rsidRPr="00F57F1F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działania osób trzecich, za które nie odpowiada Wykonawca, uniemożliwiają wykonanie 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="00295D4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lub je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części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5C696E" w14:textId="19387AF9" w:rsidR="0058720C" w:rsidRPr="00F57F1F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zaistnie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sytuacj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powodując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niemożność </w:t>
      </w:r>
      <w:r w:rsidR="00F720F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wykonania 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="004932A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przyczyn leżących po stronie Zamawiającego.</w:t>
      </w:r>
    </w:p>
    <w:p w14:paraId="69FBBA5D" w14:textId="77777777" w:rsidR="00DA5FA1" w:rsidRPr="00F57F1F" w:rsidRDefault="00DA5FA1" w:rsidP="00DA5FA1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W przypadku wystąpienia okoliczności, o których mowa w ust. 1 niniejszego paragrafu, wynagrodzenie, o którym mowa w § 4 ust. 1:</w:t>
      </w:r>
    </w:p>
    <w:p w14:paraId="79297BEA" w14:textId="65F5990D" w:rsidR="00DA5FA1" w:rsidRPr="00F57F1F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może ulec zmniejszeniu proporcjonalnie o wartość niewykonanych prac, w przypadku gdy okoliczności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ust. 1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doprowadzą do 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zmniejszenia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zakresu 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D226860" w14:textId="0C91E1D1" w:rsidR="0058720C" w:rsidRPr="00F57F1F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nie ulegnie zmianie, gdy okoliczności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ust. 1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doprowadzą do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zmniejszenia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zakresu 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="00642BA8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FACB28" w14:textId="4DBD7583" w:rsidR="00237D44" w:rsidRPr="00F57F1F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 toku wykonywania umowy Wykonawca stwierdzi, że zaistniały okoliczności opisane w ust. 1 niniejszego paragrafu i w związku z tym </w:t>
      </w:r>
      <w:r w:rsidR="006429E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rzedmiot zamówienia</w:t>
      </w:r>
      <w:r w:rsidR="00040A1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6429E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="00040A1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nie zostać wykonan</w:t>
      </w:r>
      <w:r w:rsidR="006429E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 określonych w umowie lub w warunkach </w:t>
      </w:r>
      <w:r w:rsidR="00BB07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konkursu</w:t>
      </w:r>
      <w:r w:rsidR="002D0E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/naboru wniosków o dofinansowanie określonych </w:t>
      </w:r>
      <w:r w:rsidR="00BB07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przez Instytucję prowadzącą konkurs/nabór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Wykonawca niezwłocznie i nie później niż w terminie 3 dni od powzięcia takich informacji, złoży pisemny wniosek o zmianę postanowień umowy, zawierający prawdopodobny czas opóźnienia i jego przyczynę, opis propozycji zmiany wraz z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uzasadnieniem oraz opis wpływu zmiany na warunki realizacji umowy</w:t>
      </w:r>
      <w:r w:rsidR="00EC3D3F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F792AC" w14:textId="030B7696" w:rsidR="0095204F" w:rsidRPr="00F57F1F" w:rsidRDefault="0095204F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żądać przedstawienia dodatkowych oświadczeń lub</w:t>
      </w:r>
      <w:r w:rsidR="00741A4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dokumentów potwierdzających wpływ okoliczności </w:t>
      </w:r>
      <w:r w:rsidR="00A910F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których mowa w ust. 1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należyte wykonanie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tej umowy.</w:t>
      </w:r>
    </w:p>
    <w:p w14:paraId="4A50993F" w14:textId="7198BC91" w:rsidR="00237D44" w:rsidRPr="00F57F1F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Zamawiający, w terminie </w:t>
      </w:r>
      <w:r w:rsidR="00741A4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roboczych od dnia otrzymania wniosku o zmianę postanowień umowy</w:t>
      </w:r>
      <w:r w:rsidR="00741A4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oświadczeń i dokumentów o których mowa w pkt  </w:t>
      </w:r>
      <w:r w:rsidR="00085C06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 powiadomi Wykonawcę o akceptacji żądania zmiany umowy oraz o</w:t>
      </w:r>
      <w:r w:rsidR="009B2C30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terminie podpisania aneksu do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umowy lub odpowiednio o braku akceptacji zmiany wraz z uzasadnieniem.</w:t>
      </w:r>
    </w:p>
    <w:p w14:paraId="15EEECFE" w14:textId="4ADB87C5" w:rsidR="00DA5FA1" w:rsidRPr="00F57F1F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Zmiany, o których mowa w ust. 1, stanowią zmianę treści umowy w rozumieniu §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1 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A0815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umowy i wymagają formy pisemnej pod rygorem nieważności.</w:t>
      </w:r>
    </w:p>
    <w:p w14:paraId="366C6356" w14:textId="02CF2D1C" w:rsidR="00085C06" w:rsidRPr="00F57F1F" w:rsidRDefault="00085C06" w:rsidP="00085C06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dni robocze, na potrzeby niniejszej umowy rozumie się dni od poniedziałku do piątku, bez sobót oraz dni ustawowo wolnych od pracy.  </w:t>
      </w:r>
    </w:p>
    <w:p w14:paraId="1F05616B" w14:textId="77777777" w:rsidR="00237D44" w:rsidRPr="00F57F1F" w:rsidRDefault="00237D44" w:rsidP="00D80E6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264AFB" w14:textId="24B11D73" w:rsidR="0058720C" w:rsidRPr="00F57F1F" w:rsidRDefault="00237D44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</w:t>
      </w:r>
      <w:r w:rsidR="00BB0769"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14:paraId="2B54F8C8" w14:textId="0C6C1829" w:rsidR="00237D44" w:rsidRPr="00F57F1F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zobowiązują się do wzajemnego informowania o wszelkich istotnych ustaleniach związanych z wykonywaniem </w:t>
      </w:r>
      <w:r w:rsidR="00BB07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przedmiotu zamówienia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w ich ocenie mogą mieć wpływ na realizację zamówienia. </w:t>
      </w:r>
    </w:p>
    <w:p w14:paraId="75D8D417" w14:textId="45893478" w:rsidR="00237D44" w:rsidRPr="00F57F1F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bieżących kontaktów w sprawach dotyczących wykonania </w:t>
      </w:r>
      <w:r w:rsidR="00EA4B7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wyznaczania terminów i dokonywania odbiorów prac oraz reprezentowania interesów Stron, upoważnieni są: </w:t>
      </w:r>
    </w:p>
    <w:p w14:paraId="43C2D5DB" w14:textId="5A537A17" w:rsidR="0014163B" w:rsidRPr="00F57F1F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stronie Zamawiającego: </w:t>
      </w:r>
    </w:p>
    <w:p w14:paraId="4F7FB81E" w14:textId="2D19EC2D" w:rsidR="006313DB" w:rsidRPr="00F57F1F" w:rsidRDefault="00BB0769" w:rsidP="006313DB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6AC8D68E" w14:textId="77777777" w:rsidR="00E30EAA" w:rsidRPr="00F57F1F" w:rsidRDefault="00237D44" w:rsidP="00E30EA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stronie Wykonawcy: </w:t>
      </w:r>
    </w:p>
    <w:p w14:paraId="371C26D8" w14:textId="2836B096" w:rsidR="00C3497D" w:rsidRPr="00F57F1F" w:rsidRDefault="00BB0769" w:rsidP="00C3497D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4E70AAAA" w14:textId="4D40FACD" w:rsidR="00D80E6D" w:rsidRPr="00F57F1F" w:rsidRDefault="0081699B" w:rsidP="000E728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Zmiana osó</w:t>
      </w:r>
      <w:r w:rsidR="0009425B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b, o których mowa w ust. 2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ich danych kontaktowych wymaga powiadomienia drugiej Strony. Zmiana tych osób i ich danych kontaktowych nie stanowi zmiany Umowy i nie wymaga podpisania aneksu do Umowy.</w:t>
      </w:r>
    </w:p>
    <w:p w14:paraId="33FDD0F8" w14:textId="77777777" w:rsidR="00F97D3E" w:rsidRPr="00F57F1F" w:rsidRDefault="00F97D3E" w:rsidP="00F97D3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Komunikacja między stronami potwierdzona zostanie w formie pisemnej na adres;</w:t>
      </w:r>
    </w:p>
    <w:p w14:paraId="2B4696FE" w14:textId="10C214F9" w:rsidR="00F97D3E" w:rsidRPr="00F57F1F" w:rsidRDefault="00F97D3E" w:rsidP="00F97D3E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Zamawiającego: Regionalna Dyrekcja Ochrony Środowiska w Bydgoszczy, </w:t>
      </w:r>
      <w:r w:rsidR="00336C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ul. Dworcowa 81,</w:t>
      </w:r>
      <w:r w:rsidR="00853EAE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85-009 Bydgoszcz, tel.: 52 506 56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66, e-mail: kancelaria@</w:t>
      </w:r>
      <w:r w:rsidR="00DF51D2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bydgoszcz.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rdos.gov.pl</w:t>
      </w:r>
    </w:p>
    <w:p w14:paraId="0A60BA33" w14:textId="3F098348" w:rsidR="00F97D3E" w:rsidRPr="00F57F1F" w:rsidRDefault="00F97D3E" w:rsidP="00853EAE">
      <w:pPr>
        <w:pStyle w:val="Akapitzlist"/>
        <w:spacing w:line="276" w:lineRule="auto"/>
        <w:ind w:left="708" w:firstLine="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Wykonawcy: </w:t>
      </w:r>
      <w:r w:rsidR="00BB07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</w:p>
    <w:p w14:paraId="3042284C" w14:textId="51B509F8" w:rsidR="003D2E1E" w:rsidRPr="00F57F1F" w:rsidRDefault="00F97D3E" w:rsidP="003D2E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O zmianach danych adresowych o których mowa w ust. 4 strony zobowiązane są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informować niezwłocznie, nie później jednak niż 7 dni od chwili zaistnienia zmian, pod rygorem uznania wysłanej korespondencji pod ostatnio znany adres za skutecznie doręczoną.</w:t>
      </w:r>
    </w:p>
    <w:p w14:paraId="294C4E8E" w14:textId="77777777" w:rsidR="00B73F4D" w:rsidRPr="00F57F1F" w:rsidRDefault="00B73F4D" w:rsidP="00B73F4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17482" w14:textId="2063E82D" w:rsidR="003D2E1E" w:rsidRPr="00F57F1F" w:rsidRDefault="003D2E1E" w:rsidP="003D2E1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1</w:t>
      </w:r>
      <w:r w:rsidR="00BB0769"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14:paraId="4FC0628D" w14:textId="77777777" w:rsidR="00BB0769" w:rsidRPr="00F57F1F" w:rsidRDefault="00BB0769" w:rsidP="00BB076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posiada certyfikat Zarządzania Środowiskowego, zgodnego z EMAS, 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Polityk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Środowiskow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ej,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zatwierdzon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237D44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Regionalnego Dyrektora Ochrony Środowiska w Bydgoszczy.</w:t>
      </w:r>
    </w:p>
    <w:p w14:paraId="42462B28" w14:textId="77777777" w:rsidR="00BB0769" w:rsidRPr="00F57F1F" w:rsidRDefault="00237D44" w:rsidP="00A6361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hyperlink r:id="rId7" w:history="1">
        <w:r w:rsidR="00B03721" w:rsidRPr="00F57F1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https://www.gov.pl/web/rdos-bydgoszcz/system-ekozarzadzania-i-audytu-emas</w:t>
        </w:r>
      </w:hyperlink>
      <w:r w:rsidR="00B0372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także zobowiązuje się do</w:t>
      </w:r>
      <w:r w:rsidR="00B73F4D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uwzględnienia </w:t>
      </w:r>
      <w:r w:rsidR="00BB0769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realizacji przedmiotu zamówienia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Polityk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Środowiskow</w:t>
      </w:r>
      <w:r w:rsidR="00712D4A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BE0EDB" w14:textId="64DB0B1C" w:rsidR="00A63611" w:rsidRPr="00F57F1F" w:rsidRDefault="00997473" w:rsidP="00A6361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zapoznał się z treścią Polityki prywatności Zamawiającego umieszczonej w serwisie internetowym Regionalnej Dyrekcji Ochrony Środowiska 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Bydgoszczy pod adresem: </w:t>
      </w:r>
      <w:hyperlink r:id="rId8" w:history="1">
        <w:r w:rsidR="00A63611" w:rsidRPr="00F57F1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https://www.gov.pl/web/rdos-bydgoszcz/polityka-prywatnosci</w:t>
        </w:r>
      </w:hyperlink>
      <w:r w:rsidR="00A63611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B3460E" w14:textId="2E276E45" w:rsidR="00997473" w:rsidRPr="00F57F1F" w:rsidRDefault="00997473" w:rsidP="00A63611">
      <w:pPr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A4A0E" w14:textId="48475375" w:rsidR="00237D44" w:rsidRDefault="00237D44" w:rsidP="00FD5B0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1</w:t>
      </w:r>
      <w:r w:rsidR="00BB0769"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F55E797" w14:textId="66A89315" w:rsidR="0093602C" w:rsidRPr="00336C9F" w:rsidRDefault="0093602C" w:rsidP="0093602C">
      <w:pPr>
        <w:numPr>
          <w:ilvl w:val="0"/>
          <w:numId w:val="42"/>
        </w:numPr>
        <w:suppressAutoHyphens w:val="0"/>
        <w:overflowPunct/>
        <w:autoSpaceDE/>
        <w:spacing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Wykonawca w dniu podpisania Umowy złoży zabezpieczenie należytego wykonania przedmiotu Umowy w wysokości 5%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maksymalnego </w:t>
      </w: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>wynagrodzenia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brutto</w:t>
      </w: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określonego </w:t>
      </w:r>
      <w:r w:rsidR="00336C9F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§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4</w:t>
      </w: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ust. 1 Umowy, co stanowi …………….. złotych (słownie złotych: …………………./100). </w:t>
      </w:r>
    </w:p>
    <w:p w14:paraId="3DA243E7" w14:textId="77777777" w:rsidR="0093602C" w:rsidRPr="00336C9F" w:rsidRDefault="0093602C" w:rsidP="0093602C">
      <w:pPr>
        <w:numPr>
          <w:ilvl w:val="0"/>
          <w:numId w:val="42"/>
        </w:numPr>
        <w:suppressAutoHyphens w:val="0"/>
        <w:overflowPunct/>
        <w:autoSpaceDE/>
        <w:spacing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>Zabezpieczenie należytego wykonania przedmiotu Umowy można wnieść w następujących formach:</w:t>
      </w:r>
    </w:p>
    <w:p w14:paraId="1513C9AA" w14:textId="77777777" w:rsidR="0093602C" w:rsidRPr="00336C9F" w:rsidRDefault="0093602C" w:rsidP="0093602C">
      <w:pPr>
        <w:pStyle w:val="Akapitzlist"/>
        <w:numPr>
          <w:ilvl w:val="1"/>
          <w:numId w:val="4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pieniądz;</w:t>
      </w:r>
    </w:p>
    <w:p w14:paraId="332C42F2" w14:textId="77777777" w:rsidR="0093602C" w:rsidRPr="00336C9F" w:rsidRDefault="0093602C" w:rsidP="0093602C">
      <w:pPr>
        <w:pStyle w:val="Akapitzlist"/>
        <w:numPr>
          <w:ilvl w:val="1"/>
          <w:numId w:val="4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 xml:space="preserve">poręczenia bankowe lub poręczenia spółdzielczej kasy oszczędnościowo-kredytowej, </w:t>
      </w: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br/>
        <w:t>z tym że zobowiązanie kasy jest zawsze zobowiązaniem pieniężnym;</w:t>
      </w:r>
    </w:p>
    <w:p w14:paraId="4410FCA1" w14:textId="77777777" w:rsidR="0093602C" w:rsidRPr="00336C9F" w:rsidRDefault="0093602C" w:rsidP="0093602C">
      <w:pPr>
        <w:pStyle w:val="Akapitzlist"/>
        <w:numPr>
          <w:ilvl w:val="1"/>
          <w:numId w:val="4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gwarancje bankowe;</w:t>
      </w:r>
    </w:p>
    <w:p w14:paraId="5AB8879A" w14:textId="77777777" w:rsidR="0093602C" w:rsidRPr="00336C9F" w:rsidRDefault="0093602C" w:rsidP="0093602C">
      <w:pPr>
        <w:pStyle w:val="Akapitzlist"/>
        <w:numPr>
          <w:ilvl w:val="1"/>
          <w:numId w:val="4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gwarancje ubezpieczeniowe;</w:t>
      </w:r>
    </w:p>
    <w:p w14:paraId="7436F3FC" w14:textId="77777777" w:rsidR="0093602C" w:rsidRPr="00336C9F" w:rsidRDefault="0093602C" w:rsidP="0093602C">
      <w:pPr>
        <w:pStyle w:val="Akapitzlist"/>
        <w:numPr>
          <w:ilvl w:val="1"/>
          <w:numId w:val="4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poręczenia udzielane przez podmioty, o których mowa w ustawy z dnia 9 listopada 2000 r. o utworzeniu Polskiej Agencji Rozwoju Przedsiębiorczości.</w:t>
      </w:r>
    </w:p>
    <w:p w14:paraId="7B3B10F7" w14:textId="0F8A774C" w:rsidR="0093602C" w:rsidRPr="00336C9F" w:rsidRDefault="0093602C" w:rsidP="0093602C">
      <w:pPr>
        <w:numPr>
          <w:ilvl w:val="0"/>
          <w:numId w:val="41"/>
        </w:numPr>
        <w:suppressAutoHyphens w:val="0"/>
        <w:overflowPunct/>
        <w:autoSpaceDE/>
        <w:spacing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>W trakcie obowiązywania Umowy Wykonawcy przysługuje prawo do zmiany formy zabezpieczenia należytego wykonania przedmiotu Umowy na:</w:t>
      </w:r>
    </w:p>
    <w:p w14:paraId="2406CED7" w14:textId="77777777" w:rsidR="0093602C" w:rsidRPr="00336C9F" w:rsidRDefault="0093602C" w:rsidP="0093602C">
      <w:pPr>
        <w:numPr>
          <w:ilvl w:val="0"/>
          <w:numId w:val="43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pieniądz;</w:t>
      </w:r>
    </w:p>
    <w:p w14:paraId="3439D25E" w14:textId="77777777" w:rsidR="0093602C" w:rsidRPr="00336C9F" w:rsidRDefault="0093602C" w:rsidP="0093602C">
      <w:pPr>
        <w:numPr>
          <w:ilvl w:val="0"/>
          <w:numId w:val="43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lastRenderedPageBreak/>
        <w:t> poręczenia bankowe lub poręczenia spółdzielczej kasy oszczędnościowo-kredytowej, z tym że zobowiązanie kasy jest zawsze zobowiązaniem pieniężnym;</w:t>
      </w:r>
    </w:p>
    <w:p w14:paraId="294825D5" w14:textId="77777777" w:rsidR="0093602C" w:rsidRPr="00336C9F" w:rsidRDefault="0093602C" w:rsidP="0093602C">
      <w:pPr>
        <w:numPr>
          <w:ilvl w:val="0"/>
          <w:numId w:val="43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 gwarancje bankowe;</w:t>
      </w:r>
    </w:p>
    <w:p w14:paraId="4FE0335F" w14:textId="77777777" w:rsidR="0093602C" w:rsidRPr="00336C9F" w:rsidRDefault="0093602C" w:rsidP="0093602C">
      <w:pPr>
        <w:numPr>
          <w:ilvl w:val="0"/>
          <w:numId w:val="43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 gwarancje ubezpieczeniowe;</w:t>
      </w:r>
    </w:p>
    <w:p w14:paraId="671F98EE" w14:textId="77777777" w:rsidR="0093602C" w:rsidRPr="00336C9F" w:rsidRDefault="0093602C" w:rsidP="0093602C">
      <w:pPr>
        <w:numPr>
          <w:ilvl w:val="0"/>
          <w:numId w:val="43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  <w:lang w:eastAsia="pl-PL"/>
        </w:rPr>
      </w:pPr>
      <w:r w:rsidRPr="00336C9F">
        <w:rPr>
          <w:rFonts w:ascii="Times New Roman" w:hAnsi="Times New Roman" w:cs="Times New Roman"/>
          <w:color w:val="0D0D0D"/>
          <w:sz w:val="24"/>
          <w:szCs w:val="24"/>
          <w:lang w:eastAsia="pl-PL"/>
        </w:rPr>
        <w:t> poręczenia udzielane przez podmioty, o których mowa w ustawy z dnia 9 listopada 2000 r. o utworzeniu Polskiej Agencji Rozwoju Przedsiębiorczości.</w:t>
      </w:r>
    </w:p>
    <w:p w14:paraId="423ABEFF" w14:textId="1A45873B" w:rsidR="0093602C" w:rsidRPr="00336C9F" w:rsidRDefault="0093602C" w:rsidP="0093602C">
      <w:pPr>
        <w:numPr>
          <w:ilvl w:val="0"/>
          <w:numId w:val="44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9F">
        <w:rPr>
          <w:rFonts w:ascii="Times New Roman" w:eastAsia="Calibri" w:hAnsi="Times New Roman" w:cs="Times New Roman"/>
          <w:color w:val="0D0D0D"/>
          <w:sz w:val="24"/>
          <w:szCs w:val="24"/>
        </w:rPr>
        <w:t>Zamawiający zwróci Wykonawcy zabezpieczenie w całości nie później niż w</w:t>
      </w:r>
      <w:r w:rsidR="00FE113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terminie 1</w:t>
      </w:r>
      <w:r w:rsidR="00FE1138">
        <w:rPr>
          <w:rFonts w:ascii="Times New Roman" w:eastAsia="Calibri" w:hAnsi="Times New Roman" w:cs="Times New Roman"/>
          <w:sz w:val="24"/>
          <w:szCs w:val="24"/>
        </w:rPr>
        <w:t> </w:t>
      </w:r>
      <w:r w:rsidRPr="00336C9F">
        <w:rPr>
          <w:rFonts w:ascii="Times New Roman" w:eastAsia="Calibri" w:hAnsi="Times New Roman" w:cs="Times New Roman"/>
          <w:sz w:val="24"/>
          <w:szCs w:val="24"/>
        </w:rPr>
        <w:t>miesi</w:t>
      </w:r>
      <w:r w:rsidR="00FE1138">
        <w:rPr>
          <w:rFonts w:ascii="Times New Roman" w:eastAsia="Calibri" w:hAnsi="Times New Roman" w:cs="Times New Roman"/>
          <w:sz w:val="24"/>
          <w:szCs w:val="24"/>
        </w:rPr>
        <w:t>ąca</w:t>
      </w:r>
      <w:r w:rsidRPr="00336C9F">
        <w:rPr>
          <w:rFonts w:ascii="Times New Roman" w:eastAsia="Calibri" w:hAnsi="Times New Roman" w:cs="Times New Roman"/>
          <w:sz w:val="24"/>
          <w:szCs w:val="24"/>
        </w:rPr>
        <w:t xml:space="preserve"> od daty odbioru końcowego zamówienia. </w:t>
      </w:r>
    </w:p>
    <w:p w14:paraId="62BE22FD" w14:textId="77777777" w:rsidR="0093602C" w:rsidRPr="00336C9F" w:rsidRDefault="0093602C" w:rsidP="0093602C">
      <w:pPr>
        <w:numPr>
          <w:ilvl w:val="0"/>
          <w:numId w:val="44"/>
        </w:numPr>
        <w:suppressAutoHyphens w:val="0"/>
        <w:overflowPunct/>
        <w:autoSpaceDE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9F">
        <w:rPr>
          <w:rFonts w:ascii="Times New Roman" w:eastAsia="Calibri" w:hAnsi="Times New Roman" w:cs="Times New Roman"/>
          <w:sz w:val="24"/>
          <w:szCs w:val="24"/>
        </w:rPr>
        <w:t>W przypadku złożenia przez Wykonawcę zabezpieczenia należytego wykonania umowy w formie pieniądza, przekazane środki nie podlegają oprocentowaniu ani waloryzacji. Zamawiający zwraca sumę nominalną wpłaconą przez Wykonawcę.</w:t>
      </w:r>
    </w:p>
    <w:p w14:paraId="73598FC9" w14:textId="4DEDFB85" w:rsidR="0093602C" w:rsidRPr="0093602C" w:rsidRDefault="0093602C" w:rsidP="00FD5B0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6ED91" w14:textId="02DC5EFF" w:rsidR="0093602C" w:rsidRPr="00F57F1F" w:rsidRDefault="0093602C" w:rsidP="00FD5B0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12</w:t>
      </w:r>
    </w:p>
    <w:p w14:paraId="6892F6B5" w14:textId="1A439786" w:rsidR="000E7287" w:rsidRPr="00F57F1F" w:rsidRDefault="00237D44" w:rsidP="00A63611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zmiany do niniejszej umowy wymagają formy pisemnej pod rygorem </w:t>
      </w:r>
      <w:r w:rsidR="00E742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jej nieważności.</w:t>
      </w:r>
    </w:p>
    <w:p w14:paraId="11A6768A" w14:textId="77777777" w:rsidR="000E7287" w:rsidRPr="00F57F1F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Strony zobowiązują się do polubownego rozstrzygania ewentualnych sporów wynikających z wykonywania niniejszej umowy.</w:t>
      </w:r>
    </w:p>
    <w:p w14:paraId="542BE30C" w14:textId="55EC3997" w:rsidR="000E7287" w:rsidRPr="00F57F1F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sprawach nie uregulowanych niniejszą umową mają zastosowanie przepisy Kodeksu cywilnego</w:t>
      </w:r>
      <w:r w:rsidR="00E74230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zapisy</w:t>
      </w:r>
      <w:r w:rsidR="00BB0769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OPZ</w:t>
      </w: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2B25CF8" w14:textId="2E19099C" w:rsidR="000E7287" w:rsidRPr="00F57F1F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 braku porozumienia spór będzie rozstrzygał sąd miejscowo właściwy </w:t>
      </w:r>
      <w:bookmarkStart w:id="3" w:name="_GoBack"/>
      <w:r w:rsidR="00E742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bookmarkEnd w:id="3"/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siedziby Zamawiającego.</w:t>
      </w:r>
    </w:p>
    <w:p w14:paraId="59789027" w14:textId="77777777" w:rsidR="00E30EAA" w:rsidRPr="00F57F1F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Integralną część umowy stanowi</w:t>
      </w:r>
      <w:r w:rsidR="00E30EAA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ą:</w:t>
      </w:r>
    </w:p>
    <w:p w14:paraId="1207DD20" w14:textId="755BAAC0" w:rsidR="000E7287" w:rsidRPr="00F57F1F" w:rsidRDefault="00E30EAA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1</w:t>
      </w:r>
      <w:r w:rsidR="00D80E6D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237D44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pis </w:t>
      </w:r>
      <w:r w:rsidR="00E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237D44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rzedmiotu </w:t>
      </w:r>
      <w:r w:rsidR="00E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237D44"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amówienia</w:t>
      </w: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44F82E08" w14:textId="05AAA5B3" w:rsidR="002877C3" w:rsidRPr="00F57F1F" w:rsidRDefault="002877C3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2 – oferta Wykonawcy z dnia ……</w:t>
      </w:r>
    </w:p>
    <w:p w14:paraId="7EA38237" w14:textId="3836F61E" w:rsidR="00F57F1F" w:rsidRPr="00F57F1F" w:rsidRDefault="00F57F1F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Załącznik nr 3 </w:t>
      </w:r>
      <w:r w:rsidR="00AA6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F57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klauzula informacyjna Zamawiającego dla osób reprezentujących Wykonawcę oraz osób wyznaczonych przez Wykonawcę do kontaktu w celu realizacji Umowy.</w:t>
      </w:r>
    </w:p>
    <w:p w14:paraId="3BD48E0A" w14:textId="42E4B935" w:rsidR="00237D44" w:rsidRPr="00F57F1F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sporządzono w </w:t>
      </w:r>
      <w:r w:rsidR="002877C3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jednobrzmiących egzemplarzach, </w:t>
      </w:r>
      <w:r w:rsidR="002877C3"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Zamawiającego i jeden dla Wykonawcy.</w:t>
      </w:r>
    </w:p>
    <w:p w14:paraId="65C9AEB8" w14:textId="623F255B" w:rsidR="00237D44" w:rsidRPr="00F57F1F" w:rsidRDefault="00F60771" w:rsidP="00237D44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Umowę odczytano, zgodnie przyjęto i podpisano.</w:t>
      </w:r>
    </w:p>
    <w:p w14:paraId="0540ADC7" w14:textId="6F6E60CB" w:rsidR="00237D44" w:rsidRPr="00F57F1F" w:rsidRDefault="00237D44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844953" w14:textId="77777777" w:rsidR="00B73F4D" w:rsidRPr="00F57F1F" w:rsidRDefault="00B73F4D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7521C" w14:textId="77777777" w:rsidR="00237D44" w:rsidRPr="00F57F1F" w:rsidRDefault="00237D44" w:rsidP="00237D44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</w:t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57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WYKONAWCA</w:t>
      </w:r>
    </w:p>
    <w:p w14:paraId="3B09870A" w14:textId="35B067E9" w:rsidR="00237D44" w:rsidRPr="00F57F1F" w:rsidRDefault="00237D44" w:rsidP="00237D4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F2C09" w14:textId="77777777" w:rsidR="000E7287" w:rsidRPr="00F57F1F" w:rsidRDefault="000E7287" w:rsidP="00237D44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D4B7A" w14:textId="52BACD92" w:rsidR="0058720C" w:rsidRPr="00F57F1F" w:rsidRDefault="0058720C" w:rsidP="0058720C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A44E4" w14:textId="77777777" w:rsidR="000E7287" w:rsidRPr="00F57F1F" w:rsidRDefault="000E7287" w:rsidP="000E7287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                                              ………………………………</w:t>
      </w:r>
    </w:p>
    <w:p w14:paraId="636D35AD" w14:textId="2D84C566" w:rsidR="000E7287" w:rsidRPr="00F57F1F" w:rsidRDefault="000E7287" w:rsidP="0058720C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34FE1" w14:textId="681C34D7" w:rsidR="000E7287" w:rsidRPr="00F57F1F" w:rsidRDefault="000E7287" w:rsidP="000E728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40E99" w14:textId="5E9F95FD" w:rsidR="000E7287" w:rsidRDefault="000E7287" w:rsidP="002271B9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F1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                                              ………………………………</w:t>
      </w:r>
    </w:p>
    <w:p w14:paraId="62683BB6" w14:textId="7C5A0757" w:rsidR="00E12C8E" w:rsidRPr="00F57F1F" w:rsidRDefault="00E12C8E" w:rsidP="00336C9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2C8E" w:rsidRPr="00F57F1F" w:rsidSect="00580058">
      <w:footerReference w:type="default" r:id="rId9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E6A2A8" w16cex:dateUtc="2024-04-26T09:58:00Z"/>
  <w16cex:commentExtensible w16cex:durableId="66C76A95" w16cex:dateUtc="2024-04-26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2B9A6C" w16cid:durableId="17E6A2A8"/>
  <w16cid:commentId w16cid:paraId="083C66EC" w16cid:durableId="29E64287"/>
  <w16cid:commentId w16cid:paraId="6A037C1B" w16cid:durableId="29E6422F"/>
  <w16cid:commentId w16cid:paraId="394459F1" w16cid:durableId="29E642B4"/>
  <w16cid:commentId w16cid:paraId="0DA10E48" w16cid:durableId="0680B797"/>
  <w16cid:commentId w16cid:paraId="3083E4BC" w16cid:durableId="29E64334"/>
  <w16cid:commentId w16cid:paraId="1BCD7144" w16cid:durableId="5212BDD1"/>
  <w16cid:commentId w16cid:paraId="191714E6" w16cid:durableId="29E64384"/>
  <w16cid:commentId w16cid:paraId="6F58B20E" w16cid:durableId="29E64232"/>
  <w16cid:commentId w16cid:paraId="39E240D4" w16cid:durableId="29E64405"/>
  <w16cid:commentId w16cid:paraId="4F6C8196" w16cid:durableId="3AC05950"/>
  <w16cid:commentId w16cid:paraId="6DCB5D14" w16cid:durableId="29E6452A"/>
  <w16cid:commentId w16cid:paraId="37B977AD" w16cid:durableId="7F62DD4B"/>
  <w16cid:commentId w16cid:paraId="490348E4" w16cid:durableId="29E64602"/>
  <w16cid:commentId w16cid:paraId="4E80109E" w16cid:durableId="3B80BB8B"/>
  <w16cid:commentId w16cid:paraId="691FDE69" w16cid:durableId="29E64A12"/>
  <w16cid:commentId w16cid:paraId="62CEE68A" w16cid:durableId="71DB2A3E"/>
  <w16cid:commentId w16cid:paraId="0A057138" w16cid:durableId="29E64704"/>
  <w16cid:commentId w16cid:paraId="6BF76ADF" w16cid:durableId="66C76A95"/>
  <w16cid:commentId w16cid:paraId="7861B168" w16cid:durableId="29E6F8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64DB" w14:textId="77777777" w:rsidR="00AC27E1" w:rsidRDefault="00AC27E1" w:rsidP="00CD55B1">
      <w:r>
        <w:separator/>
      </w:r>
    </w:p>
  </w:endnote>
  <w:endnote w:type="continuationSeparator" w:id="0">
    <w:p w14:paraId="6E619171" w14:textId="77777777" w:rsidR="00AC27E1" w:rsidRDefault="00AC27E1" w:rsidP="00CD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2A6F" w14:textId="56349C65" w:rsidR="00CD55B1" w:rsidRDefault="00AC27E1">
    <w:pPr>
      <w:pStyle w:val="Stopka"/>
      <w:jc w:val="right"/>
    </w:pPr>
    <w:sdt>
      <w:sdtPr>
        <w:id w:val="-1180122562"/>
        <w:docPartObj>
          <w:docPartGallery w:val="Page Numbers (Bottom of Page)"/>
          <w:docPartUnique/>
        </w:docPartObj>
      </w:sdtPr>
      <w:sdtEndPr/>
      <w:sdtContent>
        <w:r w:rsidR="00CD55B1">
          <w:fldChar w:fldCharType="begin"/>
        </w:r>
        <w:r w:rsidR="00CD55B1">
          <w:instrText>PAGE   \* MERGEFORMAT</w:instrText>
        </w:r>
        <w:r w:rsidR="00CD55B1">
          <w:fldChar w:fldCharType="separate"/>
        </w:r>
        <w:r w:rsidR="00E7425B">
          <w:rPr>
            <w:noProof/>
          </w:rPr>
          <w:t>8</w:t>
        </w:r>
        <w:r w:rsidR="00CD55B1">
          <w:fldChar w:fldCharType="end"/>
        </w:r>
      </w:sdtContent>
    </w:sdt>
  </w:p>
  <w:p w14:paraId="6C3116F1" w14:textId="6F47A404" w:rsidR="00CD55B1" w:rsidRDefault="00CD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2ECB7" w14:textId="77777777" w:rsidR="00AC27E1" w:rsidRDefault="00AC27E1" w:rsidP="00CD55B1">
      <w:r>
        <w:separator/>
      </w:r>
    </w:p>
  </w:footnote>
  <w:footnote w:type="continuationSeparator" w:id="0">
    <w:p w14:paraId="5843B42F" w14:textId="77777777" w:rsidR="00AC27E1" w:rsidRDefault="00AC27E1" w:rsidP="00CD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18C77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81CCEA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13"/>
    <w:multiLevelType w:val="multilevel"/>
    <w:tmpl w:val="9EC0A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1504FD"/>
    <w:multiLevelType w:val="hybridMultilevel"/>
    <w:tmpl w:val="2FF2B7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BC17DD"/>
    <w:multiLevelType w:val="hybridMultilevel"/>
    <w:tmpl w:val="3FC027A8"/>
    <w:lvl w:ilvl="0" w:tplc="BD527C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7354"/>
    <w:multiLevelType w:val="hybridMultilevel"/>
    <w:tmpl w:val="4B8A51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4103"/>
    <w:multiLevelType w:val="hybridMultilevel"/>
    <w:tmpl w:val="A2923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84976"/>
    <w:multiLevelType w:val="hybridMultilevel"/>
    <w:tmpl w:val="1F9023B0"/>
    <w:lvl w:ilvl="0" w:tplc="867E1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1172"/>
    <w:multiLevelType w:val="hybridMultilevel"/>
    <w:tmpl w:val="EA5C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E08E5"/>
    <w:multiLevelType w:val="hybridMultilevel"/>
    <w:tmpl w:val="5AEA5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F0D"/>
    <w:multiLevelType w:val="hybridMultilevel"/>
    <w:tmpl w:val="E7820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32AA0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F16DC"/>
    <w:multiLevelType w:val="hybridMultilevel"/>
    <w:tmpl w:val="41F6F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D0C81"/>
    <w:multiLevelType w:val="hybridMultilevel"/>
    <w:tmpl w:val="B4CA3014"/>
    <w:lvl w:ilvl="0" w:tplc="4CB8B41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E4FB0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CD7ED6"/>
    <w:multiLevelType w:val="hybridMultilevel"/>
    <w:tmpl w:val="4C3C29DA"/>
    <w:lvl w:ilvl="0" w:tplc="1DB4DF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BCEC4D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A3A06"/>
    <w:multiLevelType w:val="hybridMultilevel"/>
    <w:tmpl w:val="BC5A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B04FFD"/>
    <w:multiLevelType w:val="hybridMultilevel"/>
    <w:tmpl w:val="D9EE1D1E"/>
    <w:lvl w:ilvl="0" w:tplc="9DF8B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17628"/>
    <w:multiLevelType w:val="hybridMultilevel"/>
    <w:tmpl w:val="DEFC1270"/>
    <w:lvl w:ilvl="0" w:tplc="2DF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6D4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F84C69"/>
    <w:multiLevelType w:val="hybridMultilevel"/>
    <w:tmpl w:val="B76C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E35C0D"/>
    <w:multiLevelType w:val="hybridMultilevel"/>
    <w:tmpl w:val="2BEA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C9245D"/>
    <w:multiLevelType w:val="hybridMultilevel"/>
    <w:tmpl w:val="D230FA3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3A19A2"/>
    <w:multiLevelType w:val="hybridMultilevel"/>
    <w:tmpl w:val="69485B66"/>
    <w:lvl w:ilvl="0" w:tplc="E4D0A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745B8"/>
    <w:multiLevelType w:val="hybridMultilevel"/>
    <w:tmpl w:val="98E88CD8"/>
    <w:lvl w:ilvl="0" w:tplc="7364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C85B20"/>
    <w:multiLevelType w:val="hybridMultilevel"/>
    <w:tmpl w:val="4C68B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5546C4"/>
    <w:multiLevelType w:val="hybridMultilevel"/>
    <w:tmpl w:val="791A6B64"/>
    <w:lvl w:ilvl="0" w:tplc="585C45A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AA59B4"/>
    <w:multiLevelType w:val="hybridMultilevel"/>
    <w:tmpl w:val="48600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568B5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B0FC5"/>
    <w:multiLevelType w:val="hybridMultilevel"/>
    <w:tmpl w:val="64F46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E36AF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8118F4"/>
    <w:multiLevelType w:val="hybridMultilevel"/>
    <w:tmpl w:val="953A6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E0833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34"/>
  </w:num>
  <w:num w:numId="5">
    <w:abstractNumId w:val="1"/>
  </w:num>
  <w:num w:numId="6">
    <w:abstractNumId w:val="28"/>
  </w:num>
  <w:num w:numId="7">
    <w:abstractNumId w:val="36"/>
  </w:num>
  <w:num w:numId="8">
    <w:abstractNumId w:val="5"/>
  </w:num>
  <w:num w:numId="9">
    <w:abstractNumId w:val="24"/>
  </w:num>
  <w:num w:numId="10">
    <w:abstractNumId w:val="33"/>
  </w:num>
  <w:num w:numId="11">
    <w:abstractNumId w:val="43"/>
  </w:num>
  <w:num w:numId="12">
    <w:abstractNumId w:val="13"/>
  </w:num>
  <w:num w:numId="13">
    <w:abstractNumId w:val="38"/>
  </w:num>
  <w:num w:numId="14">
    <w:abstractNumId w:val="29"/>
  </w:num>
  <w:num w:numId="15">
    <w:abstractNumId w:val="31"/>
  </w:num>
  <w:num w:numId="16">
    <w:abstractNumId w:val="40"/>
  </w:num>
  <w:num w:numId="17">
    <w:abstractNumId w:val="41"/>
  </w:num>
  <w:num w:numId="18">
    <w:abstractNumId w:val="26"/>
  </w:num>
  <w:num w:numId="19">
    <w:abstractNumId w:val="10"/>
  </w:num>
  <w:num w:numId="20">
    <w:abstractNumId w:val="22"/>
  </w:num>
  <w:num w:numId="21">
    <w:abstractNumId w:val="2"/>
  </w:num>
  <w:num w:numId="22">
    <w:abstractNumId w:val="14"/>
  </w:num>
  <w:num w:numId="23">
    <w:abstractNumId w:val="23"/>
  </w:num>
  <w:num w:numId="24">
    <w:abstractNumId w:val="18"/>
  </w:num>
  <w:num w:numId="25">
    <w:abstractNumId w:val="19"/>
  </w:num>
  <w:num w:numId="26">
    <w:abstractNumId w:val="35"/>
  </w:num>
  <w:num w:numId="27">
    <w:abstractNumId w:val="42"/>
  </w:num>
  <w:num w:numId="28">
    <w:abstractNumId w:val="11"/>
  </w:num>
  <w:num w:numId="29">
    <w:abstractNumId w:val="32"/>
  </w:num>
  <w:num w:numId="30">
    <w:abstractNumId w:val="12"/>
  </w:num>
  <w:num w:numId="31">
    <w:abstractNumId w:val="9"/>
  </w:num>
  <w:num w:numId="32">
    <w:abstractNumId w:val="37"/>
  </w:num>
  <w:num w:numId="33">
    <w:abstractNumId w:val="15"/>
  </w:num>
  <w:num w:numId="34">
    <w:abstractNumId w:val="3"/>
  </w:num>
  <w:num w:numId="35">
    <w:abstractNumId w:val="4"/>
  </w:num>
  <w:num w:numId="36">
    <w:abstractNumId w:val="6"/>
  </w:num>
  <w:num w:numId="37">
    <w:abstractNumId w:val="21"/>
  </w:num>
  <w:num w:numId="38">
    <w:abstractNumId w:val="39"/>
  </w:num>
  <w:num w:numId="39">
    <w:abstractNumId w:val="8"/>
  </w:num>
  <w:num w:numId="40">
    <w:abstractNumId w:val="2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C"/>
    <w:rsid w:val="000019A1"/>
    <w:rsid w:val="0001241E"/>
    <w:rsid w:val="00017CA3"/>
    <w:rsid w:val="0002002F"/>
    <w:rsid w:val="0002419C"/>
    <w:rsid w:val="00027FFB"/>
    <w:rsid w:val="000323AB"/>
    <w:rsid w:val="000362F7"/>
    <w:rsid w:val="00040A1F"/>
    <w:rsid w:val="00044E8E"/>
    <w:rsid w:val="000546A8"/>
    <w:rsid w:val="00062B91"/>
    <w:rsid w:val="00063147"/>
    <w:rsid w:val="0007103B"/>
    <w:rsid w:val="00074AEE"/>
    <w:rsid w:val="00075D89"/>
    <w:rsid w:val="0007765E"/>
    <w:rsid w:val="00077C41"/>
    <w:rsid w:val="00080098"/>
    <w:rsid w:val="000823F5"/>
    <w:rsid w:val="00084D94"/>
    <w:rsid w:val="00085C06"/>
    <w:rsid w:val="0009425B"/>
    <w:rsid w:val="000B016F"/>
    <w:rsid w:val="000B7E9D"/>
    <w:rsid w:val="000C2E5D"/>
    <w:rsid w:val="000C3531"/>
    <w:rsid w:val="000C6826"/>
    <w:rsid w:val="000D17FC"/>
    <w:rsid w:val="000D1961"/>
    <w:rsid w:val="000E0AF5"/>
    <w:rsid w:val="000E2CBD"/>
    <w:rsid w:val="000E415B"/>
    <w:rsid w:val="000E4BAD"/>
    <w:rsid w:val="000E6AF9"/>
    <w:rsid w:val="000E7287"/>
    <w:rsid w:val="000F4F15"/>
    <w:rsid w:val="00101546"/>
    <w:rsid w:val="00101C12"/>
    <w:rsid w:val="00101EBD"/>
    <w:rsid w:val="001028CF"/>
    <w:rsid w:val="00102B88"/>
    <w:rsid w:val="0011784F"/>
    <w:rsid w:val="00121E5A"/>
    <w:rsid w:val="001234A6"/>
    <w:rsid w:val="00126AAC"/>
    <w:rsid w:val="00131FFE"/>
    <w:rsid w:val="00140374"/>
    <w:rsid w:val="00140A4E"/>
    <w:rsid w:val="00140ACD"/>
    <w:rsid w:val="00140FAA"/>
    <w:rsid w:val="0014163B"/>
    <w:rsid w:val="00143EA8"/>
    <w:rsid w:val="001514E2"/>
    <w:rsid w:val="00151785"/>
    <w:rsid w:val="001553A3"/>
    <w:rsid w:val="001648AF"/>
    <w:rsid w:val="00164904"/>
    <w:rsid w:val="001707F9"/>
    <w:rsid w:val="00171CBA"/>
    <w:rsid w:val="00183983"/>
    <w:rsid w:val="0018500C"/>
    <w:rsid w:val="001A659E"/>
    <w:rsid w:val="001A65FA"/>
    <w:rsid w:val="001B1274"/>
    <w:rsid w:val="001D170A"/>
    <w:rsid w:val="001D677F"/>
    <w:rsid w:val="001E0D70"/>
    <w:rsid w:val="001F049C"/>
    <w:rsid w:val="001F2340"/>
    <w:rsid w:val="00210820"/>
    <w:rsid w:val="00220936"/>
    <w:rsid w:val="002271B9"/>
    <w:rsid w:val="00231047"/>
    <w:rsid w:val="00237D44"/>
    <w:rsid w:val="002442B2"/>
    <w:rsid w:val="002446B6"/>
    <w:rsid w:val="00250602"/>
    <w:rsid w:val="00254967"/>
    <w:rsid w:val="002752B5"/>
    <w:rsid w:val="00275E08"/>
    <w:rsid w:val="002765AE"/>
    <w:rsid w:val="00282636"/>
    <w:rsid w:val="002842E1"/>
    <w:rsid w:val="0028736F"/>
    <w:rsid w:val="002877C3"/>
    <w:rsid w:val="00295D45"/>
    <w:rsid w:val="002965FE"/>
    <w:rsid w:val="002A4F3B"/>
    <w:rsid w:val="002A5255"/>
    <w:rsid w:val="002A65A2"/>
    <w:rsid w:val="002A6D0E"/>
    <w:rsid w:val="002B00FE"/>
    <w:rsid w:val="002C2497"/>
    <w:rsid w:val="002C6C2A"/>
    <w:rsid w:val="002D0E44"/>
    <w:rsid w:val="002D3254"/>
    <w:rsid w:val="002D6264"/>
    <w:rsid w:val="002D638F"/>
    <w:rsid w:val="002E1392"/>
    <w:rsid w:val="002E1666"/>
    <w:rsid w:val="002E525E"/>
    <w:rsid w:val="002F53F8"/>
    <w:rsid w:val="002F5891"/>
    <w:rsid w:val="0030505E"/>
    <w:rsid w:val="00305F27"/>
    <w:rsid w:val="00306176"/>
    <w:rsid w:val="00310299"/>
    <w:rsid w:val="00313210"/>
    <w:rsid w:val="00314B9F"/>
    <w:rsid w:val="003257EF"/>
    <w:rsid w:val="00334725"/>
    <w:rsid w:val="00334FED"/>
    <w:rsid w:val="00336C9F"/>
    <w:rsid w:val="00340DF7"/>
    <w:rsid w:val="00345B87"/>
    <w:rsid w:val="00346A88"/>
    <w:rsid w:val="00346B08"/>
    <w:rsid w:val="00361093"/>
    <w:rsid w:val="00361A55"/>
    <w:rsid w:val="00364035"/>
    <w:rsid w:val="00365A6E"/>
    <w:rsid w:val="00370F88"/>
    <w:rsid w:val="00371AE8"/>
    <w:rsid w:val="00373A71"/>
    <w:rsid w:val="003763C4"/>
    <w:rsid w:val="003802A1"/>
    <w:rsid w:val="0038114D"/>
    <w:rsid w:val="00381E5F"/>
    <w:rsid w:val="00382BC2"/>
    <w:rsid w:val="003918E8"/>
    <w:rsid w:val="00395A56"/>
    <w:rsid w:val="003A0B1A"/>
    <w:rsid w:val="003A72D6"/>
    <w:rsid w:val="003B1414"/>
    <w:rsid w:val="003B16E2"/>
    <w:rsid w:val="003B2081"/>
    <w:rsid w:val="003D2E1E"/>
    <w:rsid w:val="003D6639"/>
    <w:rsid w:val="003F068B"/>
    <w:rsid w:val="003F6530"/>
    <w:rsid w:val="003F6B94"/>
    <w:rsid w:val="00403CC1"/>
    <w:rsid w:val="00423BE3"/>
    <w:rsid w:val="004312DA"/>
    <w:rsid w:val="004339F0"/>
    <w:rsid w:val="00454036"/>
    <w:rsid w:val="00454A25"/>
    <w:rsid w:val="004563B8"/>
    <w:rsid w:val="00480721"/>
    <w:rsid w:val="00483BB7"/>
    <w:rsid w:val="004932A9"/>
    <w:rsid w:val="004A62F3"/>
    <w:rsid w:val="004B1C7D"/>
    <w:rsid w:val="004B2837"/>
    <w:rsid w:val="004B2FFF"/>
    <w:rsid w:val="004B6B91"/>
    <w:rsid w:val="004B7706"/>
    <w:rsid w:val="004C4E78"/>
    <w:rsid w:val="004E1BAF"/>
    <w:rsid w:val="004E4636"/>
    <w:rsid w:val="004F2CF4"/>
    <w:rsid w:val="004F2DBE"/>
    <w:rsid w:val="004F6134"/>
    <w:rsid w:val="005010B2"/>
    <w:rsid w:val="00503014"/>
    <w:rsid w:val="005125F4"/>
    <w:rsid w:val="0051567C"/>
    <w:rsid w:val="005301BF"/>
    <w:rsid w:val="005514E9"/>
    <w:rsid w:val="00554B39"/>
    <w:rsid w:val="00563A95"/>
    <w:rsid w:val="00563E3C"/>
    <w:rsid w:val="00566500"/>
    <w:rsid w:val="00567919"/>
    <w:rsid w:val="00574CBB"/>
    <w:rsid w:val="005771C0"/>
    <w:rsid w:val="00580058"/>
    <w:rsid w:val="0058720C"/>
    <w:rsid w:val="005878A1"/>
    <w:rsid w:val="005A36B6"/>
    <w:rsid w:val="005A6634"/>
    <w:rsid w:val="005B075B"/>
    <w:rsid w:val="005B144B"/>
    <w:rsid w:val="005B2FA1"/>
    <w:rsid w:val="005C3D5A"/>
    <w:rsid w:val="005C7001"/>
    <w:rsid w:val="005D417E"/>
    <w:rsid w:val="005D48FA"/>
    <w:rsid w:val="005E455A"/>
    <w:rsid w:val="005E4D65"/>
    <w:rsid w:val="005E6A1A"/>
    <w:rsid w:val="005E754D"/>
    <w:rsid w:val="005F41F9"/>
    <w:rsid w:val="005F53C6"/>
    <w:rsid w:val="0060759E"/>
    <w:rsid w:val="00610865"/>
    <w:rsid w:val="006313DB"/>
    <w:rsid w:val="006429EA"/>
    <w:rsid w:val="00642BA8"/>
    <w:rsid w:val="006434BF"/>
    <w:rsid w:val="006513BE"/>
    <w:rsid w:val="00663BAF"/>
    <w:rsid w:val="006647E7"/>
    <w:rsid w:val="006700AA"/>
    <w:rsid w:val="006725CB"/>
    <w:rsid w:val="006932FC"/>
    <w:rsid w:val="006A4ADA"/>
    <w:rsid w:val="006B10D1"/>
    <w:rsid w:val="006B25B6"/>
    <w:rsid w:val="006B4CA6"/>
    <w:rsid w:val="006B56A4"/>
    <w:rsid w:val="006C1158"/>
    <w:rsid w:val="006C2FC6"/>
    <w:rsid w:val="006C75F4"/>
    <w:rsid w:val="006E013A"/>
    <w:rsid w:val="006E0664"/>
    <w:rsid w:val="006E3EE3"/>
    <w:rsid w:val="00702E10"/>
    <w:rsid w:val="00710DA9"/>
    <w:rsid w:val="00712D4A"/>
    <w:rsid w:val="007136FA"/>
    <w:rsid w:val="00714914"/>
    <w:rsid w:val="00715160"/>
    <w:rsid w:val="00715DFF"/>
    <w:rsid w:val="00724066"/>
    <w:rsid w:val="00735230"/>
    <w:rsid w:val="00740C9F"/>
    <w:rsid w:val="00741A49"/>
    <w:rsid w:val="00743014"/>
    <w:rsid w:val="00746A95"/>
    <w:rsid w:val="00747AB3"/>
    <w:rsid w:val="00751D1C"/>
    <w:rsid w:val="0075283B"/>
    <w:rsid w:val="0075793F"/>
    <w:rsid w:val="0075795E"/>
    <w:rsid w:val="00763672"/>
    <w:rsid w:val="00766341"/>
    <w:rsid w:val="00792CCB"/>
    <w:rsid w:val="00796E70"/>
    <w:rsid w:val="007A5336"/>
    <w:rsid w:val="007C1B44"/>
    <w:rsid w:val="007D321E"/>
    <w:rsid w:val="007E0625"/>
    <w:rsid w:val="007E12FB"/>
    <w:rsid w:val="007F141E"/>
    <w:rsid w:val="007F5517"/>
    <w:rsid w:val="00801FCD"/>
    <w:rsid w:val="00801FE1"/>
    <w:rsid w:val="00803A96"/>
    <w:rsid w:val="00805B70"/>
    <w:rsid w:val="0081699B"/>
    <w:rsid w:val="008205FA"/>
    <w:rsid w:val="0082378B"/>
    <w:rsid w:val="00824965"/>
    <w:rsid w:val="0082713C"/>
    <w:rsid w:val="00831547"/>
    <w:rsid w:val="00832667"/>
    <w:rsid w:val="008342B3"/>
    <w:rsid w:val="00844B08"/>
    <w:rsid w:val="008469CB"/>
    <w:rsid w:val="00847370"/>
    <w:rsid w:val="00853EAE"/>
    <w:rsid w:val="008546E9"/>
    <w:rsid w:val="00856382"/>
    <w:rsid w:val="00857240"/>
    <w:rsid w:val="00861752"/>
    <w:rsid w:val="00863CFF"/>
    <w:rsid w:val="00864B98"/>
    <w:rsid w:val="008660B6"/>
    <w:rsid w:val="00872703"/>
    <w:rsid w:val="008728DB"/>
    <w:rsid w:val="008764EA"/>
    <w:rsid w:val="00883E29"/>
    <w:rsid w:val="008846B0"/>
    <w:rsid w:val="00885CD3"/>
    <w:rsid w:val="008A159C"/>
    <w:rsid w:val="008B00CC"/>
    <w:rsid w:val="008B2106"/>
    <w:rsid w:val="008D5BF7"/>
    <w:rsid w:val="008F2287"/>
    <w:rsid w:val="008F45D4"/>
    <w:rsid w:val="00901F44"/>
    <w:rsid w:val="00915D27"/>
    <w:rsid w:val="00921CD5"/>
    <w:rsid w:val="00927121"/>
    <w:rsid w:val="00932DF0"/>
    <w:rsid w:val="0093602C"/>
    <w:rsid w:val="0094310B"/>
    <w:rsid w:val="0095134F"/>
    <w:rsid w:val="0095204F"/>
    <w:rsid w:val="0095213D"/>
    <w:rsid w:val="00955DBF"/>
    <w:rsid w:val="00955E8A"/>
    <w:rsid w:val="0096187B"/>
    <w:rsid w:val="00976620"/>
    <w:rsid w:val="00976964"/>
    <w:rsid w:val="0098182C"/>
    <w:rsid w:val="00990837"/>
    <w:rsid w:val="00993452"/>
    <w:rsid w:val="00997473"/>
    <w:rsid w:val="009A0815"/>
    <w:rsid w:val="009A5511"/>
    <w:rsid w:val="009A568D"/>
    <w:rsid w:val="009A6957"/>
    <w:rsid w:val="009A7365"/>
    <w:rsid w:val="009A795A"/>
    <w:rsid w:val="009B2A14"/>
    <w:rsid w:val="009B2C30"/>
    <w:rsid w:val="009B42DF"/>
    <w:rsid w:val="009B55C3"/>
    <w:rsid w:val="009B6A90"/>
    <w:rsid w:val="009C1082"/>
    <w:rsid w:val="009C3843"/>
    <w:rsid w:val="009D413E"/>
    <w:rsid w:val="009D7662"/>
    <w:rsid w:val="009E106F"/>
    <w:rsid w:val="009E3267"/>
    <w:rsid w:val="00A15D55"/>
    <w:rsid w:val="00A2183E"/>
    <w:rsid w:val="00A33FCB"/>
    <w:rsid w:val="00A41966"/>
    <w:rsid w:val="00A43FF6"/>
    <w:rsid w:val="00A502D6"/>
    <w:rsid w:val="00A540CE"/>
    <w:rsid w:val="00A63611"/>
    <w:rsid w:val="00A71B30"/>
    <w:rsid w:val="00A735C1"/>
    <w:rsid w:val="00A758CC"/>
    <w:rsid w:val="00A849DD"/>
    <w:rsid w:val="00A90F8D"/>
    <w:rsid w:val="00A910F2"/>
    <w:rsid w:val="00A93BD6"/>
    <w:rsid w:val="00AA36B5"/>
    <w:rsid w:val="00AA643A"/>
    <w:rsid w:val="00AA743D"/>
    <w:rsid w:val="00AA7E6A"/>
    <w:rsid w:val="00AB1A84"/>
    <w:rsid w:val="00AB4DED"/>
    <w:rsid w:val="00AB7E89"/>
    <w:rsid w:val="00AC0C8F"/>
    <w:rsid w:val="00AC0CF4"/>
    <w:rsid w:val="00AC27E1"/>
    <w:rsid w:val="00AC4485"/>
    <w:rsid w:val="00B011F4"/>
    <w:rsid w:val="00B03721"/>
    <w:rsid w:val="00B1219B"/>
    <w:rsid w:val="00B20472"/>
    <w:rsid w:val="00B22189"/>
    <w:rsid w:val="00B242BA"/>
    <w:rsid w:val="00B2455D"/>
    <w:rsid w:val="00B31A3A"/>
    <w:rsid w:val="00B40354"/>
    <w:rsid w:val="00B510E2"/>
    <w:rsid w:val="00B6196B"/>
    <w:rsid w:val="00B63B59"/>
    <w:rsid w:val="00B65409"/>
    <w:rsid w:val="00B71ACC"/>
    <w:rsid w:val="00B73F4D"/>
    <w:rsid w:val="00B8168C"/>
    <w:rsid w:val="00B86E0A"/>
    <w:rsid w:val="00B9671D"/>
    <w:rsid w:val="00BA218F"/>
    <w:rsid w:val="00BA51C9"/>
    <w:rsid w:val="00BB0769"/>
    <w:rsid w:val="00BB651C"/>
    <w:rsid w:val="00BC2540"/>
    <w:rsid w:val="00BC49B6"/>
    <w:rsid w:val="00BC7CE8"/>
    <w:rsid w:val="00BD1FEB"/>
    <w:rsid w:val="00BD32EB"/>
    <w:rsid w:val="00BD4F43"/>
    <w:rsid w:val="00BF0413"/>
    <w:rsid w:val="00C12879"/>
    <w:rsid w:val="00C16469"/>
    <w:rsid w:val="00C22B15"/>
    <w:rsid w:val="00C261B6"/>
    <w:rsid w:val="00C278B1"/>
    <w:rsid w:val="00C3026A"/>
    <w:rsid w:val="00C322EC"/>
    <w:rsid w:val="00C3497D"/>
    <w:rsid w:val="00C4429F"/>
    <w:rsid w:val="00C50C80"/>
    <w:rsid w:val="00C5361D"/>
    <w:rsid w:val="00C558FF"/>
    <w:rsid w:val="00C61BAC"/>
    <w:rsid w:val="00C66EE5"/>
    <w:rsid w:val="00C66EF8"/>
    <w:rsid w:val="00C74024"/>
    <w:rsid w:val="00C76489"/>
    <w:rsid w:val="00C91074"/>
    <w:rsid w:val="00C9574A"/>
    <w:rsid w:val="00CA027D"/>
    <w:rsid w:val="00CA078F"/>
    <w:rsid w:val="00CA18E0"/>
    <w:rsid w:val="00CA2924"/>
    <w:rsid w:val="00CA7261"/>
    <w:rsid w:val="00CB4B6F"/>
    <w:rsid w:val="00CB7F65"/>
    <w:rsid w:val="00CD55B1"/>
    <w:rsid w:val="00CD5BE2"/>
    <w:rsid w:val="00CD5EAA"/>
    <w:rsid w:val="00CE085D"/>
    <w:rsid w:val="00CE5772"/>
    <w:rsid w:val="00CF572A"/>
    <w:rsid w:val="00D02FC5"/>
    <w:rsid w:val="00D054E1"/>
    <w:rsid w:val="00D1721F"/>
    <w:rsid w:val="00D20A06"/>
    <w:rsid w:val="00D25072"/>
    <w:rsid w:val="00D2773A"/>
    <w:rsid w:val="00D3275E"/>
    <w:rsid w:val="00D3681F"/>
    <w:rsid w:val="00D40D04"/>
    <w:rsid w:val="00D412E6"/>
    <w:rsid w:val="00D43026"/>
    <w:rsid w:val="00D45439"/>
    <w:rsid w:val="00D539DF"/>
    <w:rsid w:val="00D56961"/>
    <w:rsid w:val="00D56AB6"/>
    <w:rsid w:val="00D614F3"/>
    <w:rsid w:val="00D61DBD"/>
    <w:rsid w:val="00D714E5"/>
    <w:rsid w:val="00D729EB"/>
    <w:rsid w:val="00D77895"/>
    <w:rsid w:val="00D8095E"/>
    <w:rsid w:val="00D80E6D"/>
    <w:rsid w:val="00D820B8"/>
    <w:rsid w:val="00D97E5B"/>
    <w:rsid w:val="00DA3E0C"/>
    <w:rsid w:val="00DA41DC"/>
    <w:rsid w:val="00DA4419"/>
    <w:rsid w:val="00DA50E5"/>
    <w:rsid w:val="00DA5F1E"/>
    <w:rsid w:val="00DA5FA1"/>
    <w:rsid w:val="00DB667E"/>
    <w:rsid w:val="00DC1FD5"/>
    <w:rsid w:val="00DC6507"/>
    <w:rsid w:val="00DD3B60"/>
    <w:rsid w:val="00DD6B31"/>
    <w:rsid w:val="00DD7E93"/>
    <w:rsid w:val="00DE420C"/>
    <w:rsid w:val="00DE487F"/>
    <w:rsid w:val="00DE5E8D"/>
    <w:rsid w:val="00DF51D2"/>
    <w:rsid w:val="00DF701D"/>
    <w:rsid w:val="00E01C72"/>
    <w:rsid w:val="00E0278C"/>
    <w:rsid w:val="00E065F2"/>
    <w:rsid w:val="00E1013F"/>
    <w:rsid w:val="00E12C8E"/>
    <w:rsid w:val="00E151FD"/>
    <w:rsid w:val="00E15BB2"/>
    <w:rsid w:val="00E164F4"/>
    <w:rsid w:val="00E211C9"/>
    <w:rsid w:val="00E30EAA"/>
    <w:rsid w:val="00E37F90"/>
    <w:rsid w:val="00E4043B"/>
    <w:rsid w:val="00E44A08"/>
    <w:rsid w:val="00E45639"/>
    <w:rsid w:val="00E50DA7"/>
    <w:rsid w:val="00E53138"/>
    <w:rsid w:val="00E62BCF"/>
    <w:rsid w:val="00E66358"/>
    <w:rsid w:val="00E7293A"/>
    <w:rsid w:val="00E73B2C"/>
    <w:rsid w:val="00E74230"/>
    <w:rsid w:val="00E7425B"/>
    <w:rsid w:val="00E76978"/>
    <w:rsid w:val="00E92C30"/>
    <w:rsid w:val="00E96BE2"/>
    <w:rsid w:val="00E97E54"/>
    <w:rsid w:val="00EA4B7A"/>
    <w:rsid w:val="00EA76F4"/>
    <w:rsid w:val="00EA7C05"/>
    <w:rsid w:val="00EB0A74"/>
    <w:rsid w:val="00EB5064"/>
    <w:rsid w:val="00EB5D17"/>
    <w:rsid w:val="00EC0A31"/>
    <w:rsid w:val="00EC1AFC"/>
    <w:rsid w:val="00EC3D3F"/>
    <w:rsid w:val="00EC71F3"/>
    <w:rsid w:val="00ED7969"/>
    <w:rsid w:val="00EE04A9"/>
    <w:rsid w:val="00EE0EA2"/>
    <w:rsid w:val="00EE7F0F"/>
    <w:rsid w:val="00EF3E54"/>
    <w:rsid w:val="00F07197"/>
    <w:rsid w:val="00F12887"/>
    <w:rsid w:val="00F173B5"/>
    <w:rsid w:val="00F2145B"/>
    <w:rsid w:val="00F27826"/>
    <w:rsid w:val="00F33401"/>
    <w:rsid w:val="00F438F7"/>
    <w:rsid w:val="00F456B9"/>
    <w:rsid w:val="00F457D5"/>
    <w:rsid w:val="00F57F1F"/>
    <w:rsid w:val="00F60771"/>
    <w:rsid w:val="00F60AF1"/>
    <w:rsid w:val="00F66BAC"/>
    <w:rsid w:val="00F720F1"/>
    <w:rsid w:val="00F738FC"/>
    <w:rsid w:val="00F752F8"/>
    <w:rsid w:val="00F75A62"/>
    <w:rsid w:val="00F83B2D"/>
    <w:rsid w:val="00F86ABF"/>
    <w:rsid w:val="00F96336"/>
    <w:rsid w:val="00F97D3E"/>
    <w:rsid w:val="00FA15D9"/>
    <w:rsid w:val="00FA23B3"/>
    <w:rsid w:val="00FB0996"/>
    <w:rsid w:val="00FB0C7C"/>
    <w:rsid w:val="00FC5D4E"/>
    <w:rsid w:val="00FC66E4"/>
    <w:rsid w:val="00FC7F79"/>
    <w:rsid w:val="00FD04FB"/>
    <w:rsid w:val="00FD3177"/>
    <w:rsid w:val="00FD348C"/>
    <w:rsid w:val="00FD46E8"/>
    <w:rsid w:val="00FD5B0B"/>
    <w:rsid w:val="00FD65A7"/>
    <w:rsid w:val="00FE02BA"/>
    <w:rsid w:val="00FE1138"/>
    <w:rsid w:val="00FE4413"/>
    <w:rsid w:val="00FE4788"/>
    <w:rsid w:val="00FE53F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774A"/>
  <w15:chartTrackingRefBased/>
  <w15:docId w15:val="{7AD3BE55-3171-4EF3-992E-4442C68B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B1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ISCG Numerowanie,lp1,normalny tekst,Nagłowek 3,Preambuła,Akapit z listą BS,Kolorowa lista — akcent 11,Dot pt,F5 List Paragraph,Recommendation,List Paragraph11,maz_wyliczenie,opis dzialania"/>
    <w:basedOn w:val="Normalny"/>
    <w:link w:val="AkapitzlistZnak"/>
    <w:uiPriority w:val="34"/>
    <w:qFormat/>
    <w:rsid w:val="00CD5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8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13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3DB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,normalny tekst Znak,Nagłowek 3 Znak,Preambuła Znak,Akapit z listą BS Znak,Kolorowa lista — akcent 11 Znak,Dot pt Znak,F5 List Paragraph Znak"/>
    <w:link w:val="Akapitzlist"/>
    <w:uiPriority w:val="34"/>
    <w:qFormat/>
    <w:locked/>
    <w:rsid w:val="005E455A"/>
    <w:rPr>
      <w:rFonts w:ascii="MS Sans Serif" w:eastAsia="Times New Roman" w:hAnsi="MS Sans Serif" w:cs="MS Sans Serif"/>
      <w:sz w:val="20"/>
      <w:szCs w:val="20"/>
      <w:lang w:eastAsia="ar-SA"/>
    </w:rPr>
  </w:style>
  <w:style w:type="character" w:styleId="Uwydatnienie">
    <w:name w:val="Emphasis"/>
    <w:qFormat/>
    <w:rsid w:val="00E164F4"/>
    <w:rPr>
      <w:i/>
      <w:iCs/>
    </w:rPr>
  </w:style>
  <w:style w:type="paragraph" w:customStyle="1" w:styleId="ustp">
    <w:name w:val="ustęp"/>
    <w:basedOn w:val="Normalny"/>
    <w:rsid w:val="00E164F4"/>
    <w:pPr>
      <w:tabs>
        <w:tab w:val="left" w:pos="284"/>
      </w:tabs>
      <w:overflowPunct/>
      <w:autoSpaceDE/>
      <w:spacing w:line="276" w:lineRule="auto"/>
      <w:jc w:val="both"/>
    </w:pPr>
    <w:rPr>
      <w:rFonts w:ascii="Times New Roman" w:hAnsi="Times New Roman" w:cs="Times New Roman"/>
      <w:bCs/>
      <w:iCs/>
      <w:color w:val="000000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3611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D413E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413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485"/>
    <w:pPr>
      <w:suppressAutoHyphens w:val="0"/>
      <w:overflowPunct/>
      <w:autoSpaceDE/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485"/>
    <w:rPr>
      <w:rFonts w:asciiTheme="minorHAnsi" w:hAnsiTheme="minorHAnsi"/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02"/>
    <w:pPr>
      <w:suppressAutoHyphens/>
      <w:overflowPunct w:val="0"/>
      <w:autoSpaceDE w:val="0"/>
      <w:spacing w:after="0"/>
    </w:pPr>
    <w:rPr>
      <w:rFonts w:ascii="MS Sans Serif" w:eastAsia="Times New Roman" w:hAnsi="MS Sans Serif" w:cs="MS Sans Serif"/>
      <w:b/>
      <w:bCs/>
      <w:kern w:val="0"/>
      <w:lang w:eastAsia="ar-SA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02"/>
    <w:rPr>
      <w:rFonts w:ascii="MS Sans Serif" w:eastAsia="Times New Roman" w:hAnsi="MS Sans Serif" w:cs="MS Sans Serif"/>
      <w:b/>
      <w:bCs/>
      <w:kern w:val="2"/>
      <w:sz w:val="20"/>
      <w:szCs w:val="20"/>
      <w:lang w:eastAsia="ar-SA"/>
      <w14:ligatures w14:val="standardContextual"/>
    </w:rPr>
  </w:style>
  <w:style w:type="paragraph" w:styleId="Poprawka">
    <w:name w:val="Revision"/>
    <w:hidden/>
    <w:uiPriority w:val="99"/>
    <w:semiHidden/>
    <w:rsid w:val="00EA7C05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91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919"/>
    <w:rPr>
      <w:rFonts w:ascii="MS Sans Serif" w:eastAsia="Times New Roman" w:hAnsi="MS Sans Serif" w:cs="MS Sans Serif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ydgoszcz/system-ekozarzadzania-i-audytu-emas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2885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Mania</dc:creator>
  <cp:keywords/>
  <dc:description/>
  <cp:lastModifiedBy>Beata Wołoszynowska</cp:lastModifiedBy>
  <cp:revision>6</cp:revision>
  <cp:lastPrinted>2024-04-22T09:17:00Z</cp:lastPrinted>
  <dcterms:created xsi:type="dcterms:W3CDTF">2024-05-09T10:39:00Z</dcterms:created>
  <dcterms:modified xsi:type="dcterms:W3CDTF">2024-05-09T12:40:00Z</dcterms:modified>
</cp:coreProperties>
</file>