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99AA2" w14:textId="77777777" w:rsidR="00D17257" w:rsidRDefault="00D17257" w:rsidP="00CF2FAA">
      <w:pPr>
        <w:pStyle w:val="Nagwek2"/>
        <w:keepNext/>
        <w:keepLines/>
        <w:spacing w:before="0" w:after="0" w:line="240" w:lineRule="auto"/>
        <w:rPr>
          <w:b/>
          <w:sz w:val="24"/>
          <w:szCs w:val="24"/>
        </w:rPr>
      </w:pPr>
      <w:bookmarkStart w:id="0" w:name="bookmark0"/>
    </w:p>
    <w:p w14:paraId="1F776BF9" w14:textId="77777777" w:rsidR="002B5D74" w:rsidRDefault="002B5D74">
      <w:pPr>
        <w:pStyle w:val="Nagwek2"/>
        <w:keepNext/>
        <w:keepLines/>
        <w:spacing w:before="0" w:after="0" w:line="240" w:lineRule="auto"/>
        <w:jc w:val="center"/>
        <w:rPr>
          <w:b/>
          <w:sz w:val="24"/>
          <w:szCs w:val="24"/>
        </w:rPr>
      </w:pPr>
    </w:p>
    <w:p w14:paraId="4375F823" w14:textId="77777777" w:rsidR="00D9754D" w:rsidRDefault="00D17257">
      <w:pPr>
        <w:pStyle w:val="Nagwek2"/>
        <w:keepNext/>
        <w:keepLines/>
        <w:spacing w:before="0" w:after="0" w:line="240" w:lineRule="auto"/>
        <w:jc w:val="center"/>
        <w:rPr>
          <w:b/>
          <w:sz w:val="24"/>
          <w:szCs w:val="24"/>
        </w:rPr>
      </w:pPr>
      <w:r>
        <w:rPr>
          <w:b/>
          <w:sz w:val="24"/>
          <w:szCs w:val="24"/>
        </w:rPr>
        <w:t>OGŁOSZENIE O POSTĘPOWANIU KWALIFIKACYJNYM</w:t>
      </w:r>
      <w:bookmarkEnd w:id="0"/>
    </w:p>
    <w:p w14:paraId="39163C96" w14:textId="77777777" w:rsidR="002B5D74" w:rsidRDefault="002B5D74" w:rsidP="00DC346A">
      <w:pPr>
        <w:pStyle w:val="Nagwek2"/>
        <w:keepNext/>
        <w:keepLines/>
        <w:spacing w:before="0" w:after="0" w:line="240" w:lineRule="auto"/>
        <w:rPr>
          <w:b/>
          <w:sz w:val="24"/>
          <w:szCs w:val="24"/>
        </w:rPr>
      </w:pPr>
    </w:p>
    <w:p w14:paraId="251F0BA7" w14:textId="421A7FDD" w:rsidR="00D9754D" w:rsidRDefault="00D17257">
      <w:pPr>
        <w:pStyle w:val="Teksttreci3"/>
        <w:spacing w:before="0" w:after="0" w:line="240" w:lineRule="auto"/>
        <w:jc w:val="center"/>
        <w:rPr>
          <w:sz w:val="24"/>
          <w:szCs w:val="24"/>
        </w:rPr>
      </w:pPr>
      <w:r>
        <w:rPr>
          <w:sz w:val="24"/>
          <w:szCs w:val="24"/>
        </w:rPr>
        <w:t xml:space="preserve">Komendant Miejski Państwowej Straży Pożarnej w </w:t>
      </w:r>
      <w:r w:rsidR="00383F7F">
        <w:rPr>
          <w:sz w:val="24"/>
          <w:szCs w:val="24"/>
        </w:rPr>
        <w:t>Żorach</w:t>
      </w:r>
      <w:r>
        <w:rPr>
          <w:sz w:val="24"/>
          <w:szCs w:val="24"/>
        </w:rPr>
        <w:br/>
        <w:t xml:space="preserve">ogłasza postępowanie kwalifikacyjne w stosunku do kandydatów ubiegających się o przyjęcie do służby przygotowawczej na stanowisko stażysty w podległej Jednostce Ratowniczo-Gaśniczej </w:t>
      </w:r>
      <w:r>
        <w:rPr>
          <w:sz w:val="24"/>
          <w:szCs w:val="24"/>
        </w:rPr>
        <w:br/>
        <w:t xml:space="preserve">Komendy Miejskiej Państwowej Straży Pożarnej w </w:t>
      </w:r>
      <w:r w:rsidR="00383F7F">
        <w:rPr>
          <w:sz w:val="24"/>
          <w:szCs w:val="24"/>
        </w:rPr>
        <w:t>Żorach</w:t>
      </w:r>
      <w:r>
        <w:rPr>
          <w:sz w:val="24"/>
          <w:szCs w:val="24"/>
        </w:rPr>
        <w:t>.</w:t>
      </w:r>
    </w:p>
    <w:p w14:paraId="330ED23F" w14:textId="57EC0195" w:rsidR="00D9754D" w:rsidRDefault="00DC346A">
      <w:pPr>
        <w:pStyle w:val="Teksttreci3"/>
        <w:spacing w:before="0" w:after="0" w:line="240" w:lineRule="auto"/>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14059696" wp14:editId="387741E0">
                <wp:simplePos x="0" y="0"/>
                <wp:positionH relativeFrom="column">
                  <wp:posOffset>-34291</wp:posOffset>
                </wp:positionH>
                <wp:positionV relativeFrom="paragraph">
                  <wp:posOffset>104775</wp:posOffset>
                </wp:positionV>
                <wp:extent cx="610552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B6308"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8.25pt" to="478.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" strokecolor="#4579b8 [3044]"/>
            </w:pict>
          </mc:Fallback>
        </mc:AlternateContent>
      </w:r>
    </w:p>
    <w:p w14:paraId="5AA486CA" w14:textId="18526645" w:rsidR="00D9754D" w:rsidRDefault="00D17257">
      <w:pPr>
        <w:pStyle w:val="Teksttreci"/>
        <w:spacing w:before="0" w:after="120" w:line="240" w:lineRule="auto"/>
        <w:ind w:firstLine="0"/>
      </w:pPr>
      <w:r>
        <w:rPr>
          <w:b/>
          <w:sz w:val="24"/>
          <w:szCs w:val="24"/>
        </w:rPr>
        <w:t xml:space="preserve">Liczba stanowisk i wymiar etatu: </w:t>
      </w:r>
      <w:r w:rsidR="00D15600">
        <w:rPr>
          <w:sz w:val="24"/>
          <w:szCs w:val="24"/>
        </w:rPr>
        <w:t>1</w:t>
      </w:r>
      <w:r>
        <w:rPr>
          <w:sz w:val="24"/>
          <w:szCs w:val="24"/>
        </w:rPr>
        <w:t>/1</w:t>
      </w:r>
    </w:p>
    <w:p w14:paraId="74D3CD4B" w14:textId="77777777" w:rsidR="00D9754D" w:rsidRDefault="00D17257">
      <w:pPr>
        <w:pStyle w:val="Teksttreci"/>
        <w:spacing w:before="0" w:after="120" w:line="240" w:lineRule="auto"/>
        <w:ind w:firstLine="0"/>
      </w:pPr>
      <w:r>
        <w:rPr>
          <w:b/>
          <w:sz w:val="24"/>
          <w:szCs w:val="24"/>
        </w:rPr>
        <w:t xml:space="preserve">Stanowisko proponowane: </w:t>
      </w:r>
      <w:r>
        <w:rPr>
          <w:rStyle w:val="TeksttreciPogrubienie"/>
          <w:b w:val="0"/>
          <w:sz w:val="24"/>
          <w:szCs w:val="24"/>
        </w:rPr>
        <w:t>stażysta</w:t>
      </w:r>
      <w:r>
        <w:rPr>
          <w:sz w:val="24"/>
          <w:szCs w:val="24"/>
        </w:rPr>
        <w:t xml:space="preserve"> w służbie przygotowawczej</w:t>
      </w:r>
    </w:p>
    <w:p w14:paraId="7C77B53F" w14:textId="77777777" w:rsidR="00D9754D" w:rsidRDefault="00D17257">
      <w:pPr>
        <w:pStyle w:val="Teksttreci"/>
        <w:spacing w:before="0" w:after="120" w:line="240" w:lineRule="auto"/>
        <w:ind w:firstLine="0"/>
      </w:pPr>
      <w:r>
        <w:rPr>
          <w:b/>
          <w:sz w:val="24"/>
          <w:szCs w:val="24"/>
        </w:rPr>
        <w:t xml:space="preserve">Stanowisko docelowe (etatowe): </w:t>
      </w:r>
      <w:r>
        <w:rPr>
          <w:sz w:val="24"/>
          <w:szCs w:val="24"/>
        </w:rPr>
        <w:t>starszy</w:t>
      </w:r>
      <w:r>
        <w:rPr>
          <w:b/>
          <w:sz w:val="24"/>
          <w:szCs w:val="24"/>
        </w:rPr>
        <w:t xml:space="preserve"> </w:t>
      </w:r>
      <w:r>
        <w:rPr>
          <w:sz w:val="24"/>
          <w:szCs w:val="24"/>
        </w:rPr>
        <w:t>ratownik</w:t>
      </w:r>
    </w:p>
    <w:p w14:paraId="17712D99" w14:textId="77777777" w:rsidR="00D9754D" w:rsidRDefault="00D17257">
      <w:pPr>
        <w:pStyle w:val="Teksttreci"/>
        <w:spacing w:before="0" w:after="120" w:line="240" w:lineRule="auto"/>
        <w:ind w:firstLine="0"/>
      </w:pPr>
      <w:r>
        <w:rPr>
          <w:b/>
          <w:sz w:val="24"/>
          <w:szCs w:val="24"/>
        </w:rPr>
        <w:t xml:space="preserve">System pełnienia służby: </w:t>
      </w:r>
      <w:r>
        <w:rPr>
          <w:sz w:val="24"/>
          <w:szCs w:val="24"/>
        </w:rPr>
        <w:t>zmianowy</w:t>
      </w:r>
    </w:p>
    <w:p w14:paraId="6BEEF5DC" w14:textId="105660F4" w:rsidR="00D9754D" w:rsidRDefault="00D17257">
      <w:pPr>
        <w:pStyle w:val="Teksttreci"/>
        <w:spacing w:before="0" w:after="120" w:line="240" w:lineRule="auto"/>
        <w:ind w:left="2835" w:hanging="2835"/>
      </w:pPr>
      <w:r>
        <w:rPr>
          <w:b/>
          <w:bCs/>
          <w:sz w:val="24"/>
          <w:szCs w:val="24"/>
        </w:rPr>
        <w:t>Miejsce pełnienia służby:</w:t>
      </w:r>
      <w:r>
        <w:rPr>
          <w:sz w:val="24"/>
          <w:szCs w:val="24"/>
        </w:rPr>
        <w:t xml:space="preserve">  Komenda Miejska Państwowej Straży Pożarnej w </w:t>
      </w:r>
      <w:r w:rsidR="00D62B9D">
        <w:rPr>
          <w:sz w:val="24"/>
          <w:szCs w:val="24"/>
        </w:rPr>
        <w:t>Żorach</w:t>
      </w:r>
      <w:r>
        <w:rPr>
          <w:sz w:val="24"/>
          <w:szCs w:val="24"/>
        </w:rPr>
        <w:t xml:space="preserve">, </w:t>
      </w:r>
    </w:p>
    <w:p w14:paraId="495AEA5D" w14:textId="7E18B70B" w:rsidR="00D9754D" w:rsidRDefault="00D17257">
      <w:pPr>
        <w:pStyle w:val="Teksttreci"/>
        <w:spacing w:before="0" w:after="120" w:line="240" w:lineRule="auto"/>
        <w:ind w:left="2835" w:hanging="2835"/>
      </w:pPr>
      <w:r>
        <w:rPr>
          <w:b/>
          <w:bCs/>
          <w:sz w:val="24"/>
          <w:szCs w:val="24"/>
        </w:rPr>
        <w:t xml:space="preserve">                                             </w:t>
      </w:r>
      <w:r>
        <w:rPr>
          <w:sz w:val="24"/>
          <w:szCs w:val="24"/>
        </w:rPr>
        <w:t>44-</w:t>
      </w:r>
      <w:r w:rsidR="00383F7F">
        <w:rPr>
          <w:sz w:val="24"/>
          <w:szCs w:val="24"/>
        </w:rPr>
        <w:t>240 Żory</w:t>
      </w:r>
      <w:r>
        <w:rPr>
          <w:sz w:val="24"/>
          <w:szCs w:val="24"/>
        </w:rPr>
        <w:t>, ul.</w:t>
      </w:r>
      <w:r w:rsidR="00383F7F">
        <w:rPr>
          <w:sz w:val="24"/>
          <w:szCs w:val="24"/>
        </w:rPr>
        <w:t xml:space="preserve"> Ogniowa 10</w:t>
      </w:r>
      <w:r>
        <w:rPr>
          <w:sz w:val="24"/>
          <w:szCs w:val="24"/>
        </w:rPr>
        <w:t xml:space="preserve">                                                                                             </w:t>
      </w:r>
    </w:p>
    <w:p w14:paraId="3FDDCBED" w14:textId="77777777" w:rsidR="002B5D74" w:rsidRPr="00930018" w:rsidRDefault="002B5D74">
      <w:pPr>
        <w:pStyle w:val="Teksttreci"/>
        <w:spacing w:before="0" w:after="120" w:line="240" w:lineRule="auto"/>
        <w:ind w:firstLine="0"/>
        <w:jc w:val="center"/>
        <w:rPr>
          <w:b/>
          <w:color w:val="FF0000"/>
          <w:sz w:val="12"/>
          <w:szCs w:val="12"/>
        </w:rPr>
      </w:pPr>
    </w:p>
    <w:p w14:paraId="3AE50A48" w14:textId="77777777" w:rsidR="00D9754D" w:rsidRDefault="00D17257" w:rsidP="00CF2FAA">
      <w:pPr>
        <w:pStyle w:val="Teksttreci"/>
        <w:spacing w:before="0" w:after="120" w:line="240" w:lineRule="auto"/>
        <w:ind w:firstLine="0"/>
        <w:jc w:val="center"/>
        <w:rPr>
          <w:b/>
          <w:sz w:val="24"/>
          <w:szCs w:val="24"/>
        </w:rPr>
      </w:pPr>
      <w:r>
        <w:rPr>
          <w:b/>
          <w:sz w:val="24"/>
          <w:szCs w:val="24"/>
        </w:rPr>
        <w:t>INFORMACJE DLA KANDYDATA</w:t>
      </w:r>
    </w:p>
    <w:p w14:paraId="7FC8350F" w14:textId="59C19E7B" w:rsidR="00D9754D" w:rsidRDefault="00D17257" w:rsidP="000C75A6">
      <w:pPr>
        <w:pStyle w:val="Standard"/>
        <w:numPr>
          <w:ilvl w:val="0"/>
          <w:numId w:val="43"/>
        </w:numPr>
        <w:ind w:left="0" w:firstLine="0"/>
        <w:rPr>
          <w:rFonts w:ascii="Times New Roman" w:hAnsi="Times New Roman" w:cs="Times New Roman"/>
          <w:b/>
          <w:bCs/>
          <w:color w:val="00000A"/>
          <w:lang w:eastAsia="pl-PL"/>
        </w:rPr>
      </w:pPr>
      <w:r>
        <w:rPr>
          <w:rFonts w:ascii="Times New Roman" w:hAnsi="Times New Roman" w:cs="Times New Roman"/>
          <w:b/>
          <w:bCs/>
          <w:color w:val="00000A"/>
          <w:lang w:eastAsia="pl-PL"/>
        </w:rPr>
        <w:t>Postępowanie będzie przeprowadzone wg terminarza:</w:t>
      </w:r>
    </w:p>
    <w:tbl>
      <w:tblPr>
        <w:tblStyle w:val="Tabela-Siatka"/>
        <w:tblpPr w:leftFromText="141" w:rightFromText="141" w:vertAnchor="text" w:horzAnchor="margin" w:tblpX="-10" w:tblpY="62"/>
        <w:tblW w:w="9638" w:type="dxa"/>
        <w:tblLook w:val="04A0" w:firstRow="1" w:lastRow="0" w:firstColumn="1" w:lastColumn="0" w:noHBand="0" w:noVBand="1"/>
      </w:tblPr>
      <w:tblGrid>
        <w:gridCol w:w="1555"/>
        <w:gridCol w:w="8083"/>
      </w:tblGrid>
      <w:tr w:rsidR="00DC346A" w14:paraId="1EBC5B07" w14:textId="77777777" w:rsidTr="00930018">
        <w:tc>
          <w:tcPr>
            <w:tcW w:w="1555" w:type="dxa"/>
          </w:tcPr>
          <w:p w14:paraId="49762F7C" w14:textId="3213A494" w:rsidR="00DC346A" w:rsidRDefault="00D15600" w:rsidP="00930018">
            <w:pPr>
              <w:pStyle w:val="Standard"/>
              <w:rPr>
                <w:rFonts w:ascii="Times New Roman" w:hAnsi="Times New Roman" w:cs="Times New Roman"/>
                <w:b/>
                <w:bCs/>
                <w:color w:val="00000A"/>
                <w:lang w:eastAsia="pl-PL"/>
              </w:rPr>
            </w:pPr>
            <w:r>
              <w:rPr>
                <w:rFonts w:ascii="Times New Roman" w:hAnsi="Times New Roman" w:cs="Times New Roman"/>
                <w:b/>
                <w:color w:val="00000A"/>
                <w:sz w:val="22"/>
                <w:szCs w:val="22"/>
                <w:lang w:eastAsia="pl-PL"/>
              </w:rPr>
              <w:t>29</w:t>
            </w:r>
            <w:r w:rsidR="00DC346A">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3</w:t>
            </w:r>
            <w:r w:rsidR="00DC346A">
              <w:rPr>
                <w:rFonts w:ascii="Times New Roman" w:hAnsi="Times New Roman" w:cs="Times New Roman"/>
                <w:b/>
                <w:color w:val="00000A"/>
                <w:sz w:val="22"/>
                <w:szCs w:val="22"/>
                <w:lang w:eastAsia="pl-PL"/>
              </w:rPr>
              <w:t>.202</w:t>
            </w:r>
            <w:r>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56087D50" w14:textId="77777777" w:rsidR="00DC346A" w:rsidRDefault="00DC346A" w:rsidP="00930018">
            <w:pPr>
              <w:pStyle w:val="Standard"/>
              <w:rPr>
                <w:rFonts w:ascii="Times New Roman" w:hAnsi="Times New Roman" w:cs="Times New Roman"/>
                <w:b/>
                <w:bCs/>
                <w:color w:val="00000A"/>
                <w:lang w:eastAsia="pl-PL"/>
              </w:rPr>
            </w:pPr>
            <w:r>
              <w:rPr>
                <w:rFonts w:ascii="Times New Roman" w:hAnsi="Times New Roman" w:cs="Times New Roman"/>
                <w:color w:val="00000A"/>
                <w:sz w:val="22"/>
                <w:szCs w:val="22"/>
                <w:lang w:eastAsia="pl-PL"/>
              </w:rPr>
              <w:t xml:space="preserve">ogłoszenie naboru, od tego dnia składanie przez zainteresowanych dokumentów          zawartych </w:t>
            </w:r>
            <w:r>
              <w:rPr>
                <w:rFonts w:ascii="Times New Roman" w:hAnsi="Times New Roman" w:cs="Times New Roman"/>
                <w:b/>
                <w:color w:val="00000A"/>
                <w:sz w:val="22"/>
                <w:szCs w:val="22"/>
                <w:lang w:eastAsia="pl-PL"/>
              </w:rPr>
              <w:t>tylko i wyłącznie</w:t>
            </w:r>
            <w:r>
              <w:rPr>
                <w:rFonts w:ascii="Times New Roman" w:hAnsi="Times New Roman" w:cs="Times New Roman"/>
                <w:color w:val="00000A"/>
                <w:sz w:val="22"/>
                <w:szCs w:val="22"/>
                <w:lang w:eastAsia="pl-PL"/>
              </w:rPr>
              <w:t xml:space="preserve"> </w:t>
            </w:r>
            <w:r>
              <w:rPr>
                <w:rFonts w:ascii="Times New Roman" w:hAnsi="Times New Roman" w:cs="Times New Roman"/>
                <w:b/>
                <w:color w:val="00000A"/>
                <w:sz w:val="22"/>
                <w:szCs w:val="22"/>
                <w:lang w:eastAsia="pl-PL"/>
              </w:rPr>
              <w:t>w</w:t>
            </w:r>
            <w:r>
              <w:rPr>
                <w:rFonts w:ascii="Times New Roman" w:hAnsi="Times New Roman" w:cs="Times New Roman"/>
                <w:color w:val="00000A"/>
                <w:sz w:val="22"/>
                <w:szCs w:val="22"/>
                <w:lang w:eastAsia="pl-PL"/>
              </w:rPr>
              <w:t xml:space="preserve"> </w:t>
            </w:r>
            <w:r w:rsidRPr="00915269">
              <w:rPr>
                <w:rFonts w:ascii="Times New Roman" w:hAnsi="Times New Roman" w:cs="Times New Roman"/>
                <w:b/>
                <w:color w:val="00000A"/>
                <w:sz w:val="22"/>
                <w:szCs w:val="22"/>
                <w:lang w:eastAsia="pl-PL"/>
              </w:rPr>
              <w:t>punkcie IV</w:t>
            </w:r>
          </w:p>
        </w:tc>
      </w:tr>
      <w:tr w:rsidR="00DC346A" w14:paraId="2B155C84" w14:textId="77777777" w:rsidTr="00930018">
        <w:tc>
          <w:tcPr>
            <w:tcW w:w="1555" w:type="dxa"/>
          </w:tcPr>
          <w:p w14:paraId="3AFCE3C6" w14:textId="16A812D9" w:rsidR="00DC346A" w:rsidRDefault="00136655" w:rsidP="00930018">
            <w:pPr>
              <w:pStyle w:val="Standard"/>
              <w:rPr>
                <w:rFonts w:ascii="Times New Roman" w:hAnsi="Times New Roman" w:cs="Times New Roman"/>
                <w:b/>
                <w:bCs/>
                <w:color w:val="00000A"/>
                <w:lang w:eastAsia="pl-PL"/>
              </w:rPr>
            </w:pPr>
            <w:r>
              <w:rPr>
                <w:rFonts w:ascii="Times New Roman" w:hAnsi="Times New Roman" w:cs="Times New Roman"/>
                <w:b/>
                <w:color w:val="00000A"/>
                <w:sz w:val="22"/>
                <w:szCs w:val="22"/>
                <w:lang w:eastAsia="pl-PL"/>
              </w:rPr>
              <w:t>12</w:t>
            </w:r>
            <w:r w:rsidR="00DC346A" w:rsidRPr="000C75A6">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4</w:t>
            </w:r>
            <w:r w:rsidR="00DC346A" w:rsidRPr="000C75A6">
              <w:rPr>
                <w:rFonts w:ascii="Times New Roman" w:hAnsi="Times New Roman" w:cs="Times New Roman"/>
                <w:b/>
                <w:color w:val="00000A"/>
                <w:sz w:val="22"/>
                <w:szCs w:val="22"/>
                <w:lang w:eastAsia="pl-PL"/>
              </w:rPr>
              <w:t>.202</w:t>
            </w:r>
            <w:r>
              <w:rPr>
                <w:rFonts w:ascii="Times New Roman" w:hAnsi="Times New Roman" w:cs="Times New Roman"/>
                <w:b/>
                <w:color w:val="00000A"/>
                <w:sz w:val="22"/>
                <w:szCs w:val="22"/>
                <w:lang w:eastAsia="pl-PL"/>
              </w:rPr>
              <w:t>1</w:t>
            </w:r>
            <w:r w:rsidR="00DC346A" w:rsidRPr="000C75A6">
              <w:rPr>
                <w:rFonts w:ascii="Times New Roman" w:hAnsi="Times New Roman" w:cs="Times New Roman"/>
                <w:b/>
                <w:color w:val="00000A"/>
                <w:sz w:val="22"/>
                <w:szCs w:val="22"/>
                <w:lang w:eastAsia="pl-PL"/>
              </w:rPr>
              <w:t xml:space="preserve"> r.</w:t>
            </w:r>
          </w:p>
        </w:tc>
        <w:tc>
          <w:tcPr>
            <w:tcW w:w="8083" w:type="dxa"/>
          </w:tcPr>
          <w:p w14:paraId="12BB00AB" w14:textId="77777777" w:rsidR="00DC346A" w:rsidRDefault="00DC346A" w:rsidP="00930018">
            <w:pPr>
              <w:pStyle w:val="Standard"/>
              <w:rPr>
                <w:rFonts w:ascii="Times New Roman" w:hAnsi="Times New Roman" w:cs="Times New Roman"/>
                <w:b/>
                <w:bCs/>
                <w:color w:val="00000A"/>
                <w:lang w:eastAsia="pl-PL"/>
              </w:rPr>
            </w:pPr>
            <w:r w:rsidRPr="000C75A6">
              <w:rPr>
                <w:rFonts w:ascii="Times New Roman" w:hAnsi="Times New Roman" w:cs="Times New Roman"/>
                <w:color w:val="00000A"/>
                <w:sz w:val="22"/>
                <w:szCs w:val="22"/>
                <w:lang w:eastAsia="pl-PL"/>
              </w:rPr>
              <w:t>zakończenie przyjmowania dokumentów</w:t>
            </w:r>
          </w:p>
        </w:tc>
      </w:tr>
      <w:tr w:rsidR="00DC346A" w14:paraId="727BADB7" w14:textId="77777777" w:rsidTr="00930018">
        <w:tc>
          <w:tcPr>
            <w:tcW w:w="1555" w:type="dxa"/>
          </w:tcPr>
          <w:p w14:paraId="6D8AF6DD" w14:textId="64DFB504" w:rsidR="00DC346A" w:rsidRDefault="00136655" w:rsidP="00930018">
            <w:pPr>
              <w:pStyle w:val="Standard"/>
              <w:rPr>
                <w:rFonts w:ascii="Times New Roman" w:hAnsi="Times New Roman" w:cs="Times New Roman"/>
                <w:b/>
                <w:bCs/>
                <w:color w:val="00000A"/>
                <w:lang w:eastAsia="pl-PL"/>
              </w:rPr>
            </w:pPr>
            <w:r>
              <w:rPr>
                <w:rFonts w:ascii="Times New Roman" w:hAnsi="Times New Roman" w:cs="Times New Roman"/>
                <w:b/>
                <w:color w:val="00000A"/>
                <w:sz w:val="22"/>
                <w:szCs w:val="22"/>
                <w:lang w:eastAsia="pl-PL"/>
              </w:rPr>
              <w:t>19</w:t>
            </w:r>
            <w:r w:rsidR="00DC346A">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4</w:t>
            </w:r>
            <w:r w:rsidR="00DC346A">
              <w:rPr>
                <w:rFonts w:ascii="Times New Roman" w:hAnsi="Times New Roman" w:cs="Times New Roman"/>
                <w:b/>
                <w:color w:val="00000A"/>
                <w:sz w:val="22"/>
                <w:szCs w:val="22"/>
                <w:lang w:eastAsia="pl-PL"/>
              </w:rPr>
              <w:t>.202</w:t>
            </w:r>
            <w:r w:rsidR="00F17A77">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072D5DFF" w14:textId="77777777" w:rsidR="00DC346A" w:rsidRDefault="00DC346A" w:rsidP="00930018">
            <w:pPr>
              <w:pStyle w:val="Standard"/>
              <w:rPr>
                <w:rFonts w:ascii="Times New Roman" w:hAnsi="Times New Roman" w:cs="Times New Roman"/>
                <w:b/>
                <w:bCs/>
                <w:color w:val="00000A"/>
                <w:lang w:eastAsia="pl-PL"/>
              </w:rPr>
            </w:pPr>
            <w:r>
              <w:rPr>
                <w:rFonts w:ascii="Times New Roman" w:hAnsi="Times New Roman" w:cs="Times New Roman"/>
                <w:color w:val="00000A"/>
                <w:sz w:val="22"/>
                <w:szCs w:val="22"/>
                <w:lang w:eastAsia="pl-PL"/>
              </w:rPr>
              <w:t>opublikowanie listy kandydatów zakwalifikowanych do testu sprawności fizycznej</w:t>
            </w:r>
          </w:p>
        </w:tc>
      </w:tr>
      <w:tr w:rsidR="00DC346A" w14:paraId="45FC944F" w14:textId="77777777" w:rsidTr="00930018">
        <w:tc>
          <w:tcPr>
            <w:tcW w:w="1555" w:type="dxa"/>
          </w:tcPr>
          <w:p w14:paraId="0DC43A86" w14:textId="57EDD4EA" w:rsidR="00DC346A" w:rsidRDefault="00F17A77" w:rsidP="00930018">
            <w:pPr>
              <w:pStyle w:val="Standard"/>
              <w:rPr>
                <w:rFonts w:ascii="Times New Roman" w:hAnsi="Times New Roman" w:cs="Times New Roman"/>
                <w:b/>
                <w:bCs/>
                <w:color w:val="00000A"/>
                <w:lang w:eastAsia="pl-PL"/>
              </w:rPr>
            </w:pPr>
            <w:r>
              <w:rPr>
                <w:rFonts w:ascii="Times New Roman" w:hAnsi="Times New Roman" w:cs="Times New Roman"/>
                <w:b/>
                <w:color w:val="00000A"/>
                <w:sz w:val="22"/>
                <w:szCs w:val="22"/>
                <w:lang w:eastAsia="pl-PL"/>
              </w:rPr>
              <w:t>26</w:t>
            </w:r>
            <w:r w:rsidR="00DC346A" w:rsidRPr="000C75A6">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4</w:t>
            </w:r>
            <w:r w:rsidR="00DC346A" w:rsidRPr="000C75A6">
              <w:rPr>
                <w:rFonts w:ascii="Times New Roman" w:hAnsi="Times New Roman" w:cs="Times New Roman"/>
                <w:b/>
                <w:color w:val="00000A"/>
                <w:sz w:val="22"/>
                <w:szCs w:val="22"/>
                <w:lang w:eastAsia="pl-PL"/>
              </w:rPr>
              <w:t>.202</w:t>
            </w:r>
            <w:r>
              <w:rPr>
                <w:rFonts w:ascii="Times New Roman" w:hAnsi="Times New Roman" w:cs="Times New Roman"/>
                <w:b/>
                <w:color w:val="00000A"/>
                <w:sz w:val="22"/>
                <w:szCs w:val="22"/>
                <w:lang w:eastAsia="pl-PL"/>
              </w:rPr>
              <w:t>1</w:t>
            </w:r>
            <w:r w:rsidR="00DC346A" w:rsidRPr="000C75A6">
              <w:rPr>
                <w:rFonts w:ascii="Times New Roman" w:hAnsi="Times New Roman" w:cs="Times New Roman"/>
                <w:b/>
                <w:color w:val="00000A"/>
                <w:sz w:val="22"/>
                <w:szCs w:val="22"/>
                <w:lang w:eastAsia="pl-PL"/>
              </w:rPr>
              <w:t xml:space="preserve"> r. - </w:t>
            </w:r>
            <w:r>
              <w:rPr>
                <w:rFonts w:ascii="Times New Roman" w:hAnsi="Times New Roman" w:cs="Times New Roman"/>
                <w:b/>
                <w:color w:val="00000A"/>
                <w:sz w:val="22"/>
                <w:szCs w:val="22"/>
                <w:lang w:eastAsia="pl-PL"/>
              </w:rPr>
              <w:t>27</w:t>
            </w:r>
            <w:r w:rsidR="00DC346A" w:rsidRPr="000C75A6">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4</w:t>
            </w:r>
            <w:r w:rsidR="00DC346A" w:rsidRPr="000C75A6">
              <w:rPr>
                <w:rFonts w:ascii="Times New Roman" w:hAnsi="Times New Roman" w:cs="Times New Roman"/>
                <w:b/>
                <w:color w:val="00000A"/>
                <w:sz w:val="22"/>
                <w:szCs w:val="22"/>
                <w:lang w:eastAsia="pl-PL"/>
              </w:rPr>
              <w:t>.202</w:t>
            </w:r>
            <w:r>
              <w:rPr>
                <w:rFonts w:ascii="Times New Roman" w:hAnsi="Times New Roman" w:cs="Times New Roman"/>
                <w:b/>
                <w:color w:val="00000A"/>
                <w:sz w:val="22"/>
                <w:szCs w:val="22"/>
                <w:lang w:eastAsia="pl-PL"/>
              </w:rPr>
              <w:t>1</w:t>
            </w:r>
            <w:r w:rsidR="00DC346A" w:rsidRPr="000C75A6">
              <w:rPr>
                <w:rFonts w:ascii="Times New Roman" w:hAnsi="Times New Roman" w:cs="Times New Roman"/>
                <w:b/>
                <w:color w:val="00000A"/>
                <w:sz w:val="22"/>
                <w:szCs w:val="22"/>
                <w:lang w:eastAsia="pl-PL"/>
              </w:rPr>
              <w:t xml:space="preserve"> r.</w:t>
            </w:r>
          </w:p>
        </w:tc>
        <w:tc>
          <w:tcPr>
            <w:tcW w:w="8083" w:type="dxa"/>
          </w:tcPr>
          <w:p w14:paraId="3C05CFAB" w14:textId="77777777" w:rsidR="00DC346A" w:rsidRDefault="00DC346A" w:rsidP="00930018">
            <w:pPr>
              <w:pStyle w:val="Standard"/>
              <w:rPr>
                <w:rFonts w:ascii="Times New Roman" w:hAnsi="Times New Roman" w:cs="Times New Roman"/>
                <w:b/>
                <w:bCs/>
                <w:color w:val="00000A"/>
                <w:lang w:eastAsia="pl-PL"/>
              </w:rPr>
            </w:pPr>
            <w:r w:rsidRPr="000C75A6">
              <w:rPr>
                <w:rFonts w:ascii="Times New Roman" w:hAnsi="Times New Roman" w:cs="Times New Roman"/>
                <w:color w:val="00000A"/>
                <w:sz w:val="22"/>
                <w:szCs w:val="22"/>
                <w:lang w:eastAsia="pl-PL"/>
              </w:rPr>
              <w:t xml:space="preserve">test sprawności fizycznej (podciąganie na drążku i bieg po kopercie)                                 oraz próba wydolnościowa (tzw. </w:t>
            </w:r>
            <w:proofErr w:type="spellStart"/>
            <w:r w:rsidRPr="000C75A6">
              <w:rPr>
                <w:rFonts w:ascii="Times New Roman" w:hAnsi="Times New Roman" w:cs="Times New Roman"/>
                <w:color w:val="00000A"/>
                <w:sz w:val="22"/>
                <w:szCs w:val="22"/>
                <w:lang w:eastAsia="pl-PL"/>
              </w:rPr>
              <w:t>beep</w:t>
            </w:r>
            <w:proofErr w:type="spellEnd"/>
            <w:r w:rsidRPr="000C75A6">
              <w:rPr>
                <w:rFonts w:ascii="Times New Roman" w:hAnsi="Times New Roman" w:cs="Times New Roman"/>
                <w:color w:val="00000A"/>
                <w:sz w:val="22"/>
                <w:szCs w:val="22"/>
                <w:lang w:eastAsia="pl-PL"/>
              </w:rPr>
              <w:t xml:space="preserve"> test),</w:t>
            </w:r>
          </w:p>
        </w:tc>
      </w:tr>
      <w:tr w:rsidR="00DC346A" w14:paraId="74EBB9B1" w14:textId="77777777" w:rsidTr="00930018">
        <w:tc>
          <w:tcPr>
            <w:tcW w:w="1555" w:type="dxa"/>
          </w:tcPr>
          <w:p w14:paraId="05D27597" w14:textId="319BF69F" w:rsidR="00DC346A" w:rsidRDefault="004813DF" w:rsidP="00930018">
            <w:pPr>
              <w:pStyle w:val="Standard"/>
              <w:rPr>
                <w:rFonts w:ascii="Times New Roman" w:hAnsi="Times New Roman" w:cs="Times New Roman"/>
                <w:b/>
                <w:bCs/>
                <w:color w:val="00000A"/>
                <w:lang w:eastAsia="pl-PL"/>
              </w:rPr>
            </w:pPr>
            <w:r>
              <w:rPr>
                <w:rFonts w:ascii="Times New Roman" w:hAnsi="Times New Roman" w:cs="Times New Roman"/>
                <w:b/>
                <w:color w:val="00000A"/>
                <w:sz w:val="22"/>
                <w:szCs w:val="22"/>
                <w:lang w:eastAsia="pl-PL"/>
              </w:rPr>
              <w:t>28</w:t>
            </w:r>
            <w:r w:rsidR="00DC346A">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4</w:t>
            </w:r>
            <w:r w:rsidR="00DC346A">
              <w:rPr>
                <w:rFonts w:ascii="Times New Roman" w:hAnsi="Times New Roman" w:cs="Times New Roman"/>
                <w:b/>
                <w:color w:val="00000A"/>
                <w:sz w:val="22"/>
                <w:szCs w:val="22"/>
                <w:lang w:eastAsia="pl-PL"/>
              </w:rPr>
              <w:t>.202</w:t>
            </w:r>
            <w:r>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75F5E1FE" w14:textId="77777777" w:rsidR="00DC346A" w:rsidRDefault="00DC346A" w:rsidP="00930018">
            <w:pPr>
              <w:pStyle w:val="Standard"/>
              <w:rPr>
                <w:rFonts w:ascii="Times New Roman" w:hAnsi="Times New Roman" w:cs="Times New Roman"/>
                <w:b/>
                <w:bCs/>
                <w:color w:val="00000A"/>
                <w:lang w:eastAsia="pl-PL"/>
              </w:rPr>
            </w:pPr>
            <w:r>
              <w:rPr>
                <w:rFonts w:ascii="Times New Roman" w:hAnsi="Times New Roman" w:cs="Times New Roman"/>
                <w:color w:val="00000A"/>
                <w:sz w:val="22"/>
                <w:szCs w:val="22"/>
                <w:lang w:eastAsia="pl-PL"/>
              </w:rPr>
              <w:t>opublikowanie listy kandydatów, którzy zaliczyli próbę wydolnościową oraz próbę sprawnościową</w:t>
            </w:r>
          </w:p>
        </w:tc>
      </w:tr>
      <w:tr w:rsidR="00DC346A" w14:paraId="72742336" w14:textId="77777777" w:rsidTr="00930018">
        <w:tc>
          <w:tcPr>
            <w:tcW w:w="1555" w:type="dxa"/>
          </w:tcPr>
          <w:p w14:paraId="123FB536" w14:textId="7B23EBC5" w:rsidR="00DC346A" w:rsidRDefault="004813DF" w:rsidP="00930018">
            <w:pPr>
              <w:pStyle w:val="Standard"/>
              <w:rPr>
                <w:rFonts w:ascii="Times New Roman" w:hAnsi="Times New Roman" w:cs="Times New Roman"/>
                <w:b/>
                <w:color w:val="00000A"/>
                <w:sz w:val="22"/>
                <w:szCs w:val="22"/>
                <w:lang w:eastAsia="pl-PL"/>
              </w:rPr>
            </w:pPr>
            <w:r>
              <w:rPr>
                <w:rFonts w:ascii="Times New Roman" w:hAnsi="Times New Roman" w:cs="Times New Roman"/>
                <w:b/>
                <w:color w:val="00000A"/>
                <w:sz w:val="22"/>
                <w:szCs w:val="22"/>
                <w:lang w:eastAsia="pl-PL"/>
              </w:rPr>
              <w:t>29</w:t>
            </w:r>
            <w:r w:rsidR="00DC346A">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4</w:t>
            </w:r>
            <w:r w:rsidR="00DC346A">
              <w:rPr>
                <w:rFonts w:ascii="Times New Roman" w:hAnsi="Times New Roman" w:cs="Times New Roman"/>
                <w:b/>
                <w:color w:val="00000A"/>
                <w:sz w:val="22"/>
                <w:szCs w:val="22"/>
                <w:lang w:eastAsia="pl-PL"/>
              </w:rPr>
              <w:t>.202</w:t>
            </w:r>
            <w:r>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3117A07A" w14:textId="77777777" w:rsidR="00DC346A" w:rsidRDefault="00DC346A" w:rsidP="00930018">
            <w:pPr>
              <w:pStyle w:val="Standard"/>
              <w:rPr>
                <w:rFonts w:ascii="Times New Roman" w:hAnsi="Times New Roman" w:cs="Times New Roman"/>
                <w:color w:val="00000A"/>
                <w:sz w:val="22"/>
                <w:szCs w:val="22"/>
                <w:lang w:eastAsia="pl-PL"/>
              </w:rPr>
            </w:pPr>
            <w:r>
              <w:rPr>
                <w:rFonts w:ascii="Times New Roman" w:hAnsi="Times New Roman" w:cs="Times New Roman"/>
                <w:color w:val="00000A"/>
                <w:sz w:val="22"/>
                <w:szCs w:val="22"/>
                <w:lang w:eastAsia="pl-PL"/>
              </w:rPr>
              <w:t>sprawdzian z lęku wysokości (akrofobia) – wejście i zejście po drabinie mechanicznej</w:t>
            </w:r>
          </w:p>
        </w:tc>
      </w:tr>
      <w:tr w:rsidR="00DC346A" w14:paraId="07D30A9C" w14:textId="77777777" w:rsidTr="00930018">
        <w:tc>
          <w:tcPr>
            <w:tcW w:w="1555" w:type="dxa"/>
          </w:tcPr>
          <w:p w14:paraId="6C77C5FA" w14:textId="6AEAEC60" w:rsidR="00DC346A" w:rsidRDefault="004813DF" w:rsidP="00930018">
            <w:pPr>
              <w:pStyle w:val="Standard"/>
              <w:rPr>
                <w:rFonts w:ascii="Times New Roman" w:hAnsi="Times New Roman" w:cs="Times New Roman"/>
                <w:b/>
                <w:color w:val="00000A"/>
                <w:sz w:val="22"/>
                <w:szCs w:val="22"/>
                <w:lang w:eastAsia="pl-PL"/>
              </w:rPr>
            </w:pPr>
            <w:r>
              <w:rPr>
                <w:rFonts w:ascii="Times New Roman" w:hAnsi="Times New Roman" w:cs="Times New Roman"/>
                <w:b/>
                <w:color w:val="00000A"/>
                <w:sz w:val="22"/>
                <w:szCs w:val="22"/>
                <w:lang w:eastAsia="pl-PL"/>
              </w:rPr>
              <w:t>29</w:t>
            </w:r>
            <w:r w:rsidR="00DC346A">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4</w:t>
            </w:r>
            <w:r w:rsidR="00DC346A">
              <w:rPr>
                <w:rFonts w:ascii="Times New Roman" w:hAnsi="Times New Roman" w:cs="Times New Roman"/>
                <w:b/>
                <w:color w:val="00000A"/>
                <w:sz w:val="22"/>
                <w:szCs w:val="22"/>
                <w:lang w:eastAsia="pl-PL"/>
              </w:rPr>
              <w:t>.202</w:t>
            </w:r>
            <w:r>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49F2EF4C" w14:textId="77777777" w:rsidR="00DC346A" w:rsidRPr="000C75A6" w:rsidRDefault="00DC346A" w:rsidP="00930018">
            <w:pPr>
              <w:pStyle w:val="Standard"/>
              <w:jc w:val="both"/>
            </w:pPr>
            <w:r>
              <w:rPr>
                <w:rFonts w:ascii="Times New Roman" w:hAnsi="Times New Roman" w:cs="Times New Roman"/>
                <w:color w:val="00000A"/>
                <w:sz w:val="22"/>
                <w:szCs w:val="22"/>
                <w:lang w:eastAsia="pl-PL"/>
              </w:rPr>
              <w:t>opublikowanie listy kandydatów, którzy zaliczyli sprawdzian z lęku wysokości (akrofobia) i zakwalifikowali się do dalszego etapu postępowania kwalifikacyjnego</w:t>
            </w:r>
          </w:p>
        </w:tc>
      </w:tr>
      <w:tr w:rsidR="00DC346A" w14:paraId="53AEF608" w14:textId="77777777" w:rsidTr="00930018">
        <w:tc>
          <w:tcPr>
            <w:tcW w:w="1555" w:type="dxa"/>
          </w:tcPr>
          <w:p w14:paraId="464AA789" w14:textId="096204FD" w:rsidR="00DC346A" w:rsidRDefault="00815F6F" w:rsidP="00930018">
            <w:pPr>
              <w:pStyle w:val="Standard"/>
              <w:rPr>
                <w:rFonts w:ascii="Times New Roman" w:hAnsi="Times New Roman" w:cs="Times New Roman"/>
                <w:b/>
                <w:color w:val="00000A"/>
                <w:sz w:val="22"/>
                <w:szCs w:val="22"/>
                <w:lang w:eastAsia="pl-PL"/>
              </w:rPr>
            </w:pPr>
            <w:r>
              <w:rPr>
                <w:rFonts w:ascii="Times New Roman" w:hAnsi="Times New Roman" w:cs="Times New Roman"/>
                <w:b/>
                <w:color w:val="00000A"/>
                <w:sz w:val="22"/>
                <w:szCs w:val="22"/>
                <w:lang w:eastAsia="pl-PL"/>
              </w:rPr>
              <w:t>30</w:t>
            </w:r>
            <w:r w:rsidR="00DC346A">
              <w:rPr>
                <w:rFonts w:ascii="Times New Roman" w:hAnsi="Times New Roman" w:cs="Times New Roman"/>
                <w:b/>
                <w:color w:val="00000A"/>
                <w:sz w:val="22"/>
                <w:szCs w:val="22"/>
                <w:lang w:eastAsia="pl-PL"/>
              </w:rPr>
              <w:t>.0</w:t>
            </w:r>
            <w:r>
              <w:rPr>
                <w:rFonts w:ascii="Times New Roman" w:hAnsi="Times New Roman" w:cs="Times New Roman"/>
                <w:b/>
                <w:color w:val="00000A"/>
                <w:sz w:val="22"/>
                <w:szCs w:val="22"/>
                <w:lang w:eastAsia="pl-PL"/>
              </w:rPr>
              <w:t>4</w:t>
            </w:r>
            <w:r w:rsidR="00DC346A">
              <w:rPr>
                <w:rFonts w:ascii="Times New Roman" w:hAnsi="Times New Roman" w:cs="Times New Roman"/>
                <w:b/>
                <w:color w:val="00000A"/>
                <w:sz w:val="22"/>
                <w:szCs w:val="22"/>
                <w:lang w:eastAsia="pl-PL"/>
              </w:rPr>
              <w:t>.202</w:t>
            </w:r>
            <w:r w:rsidR="004813DF">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390A1AB2" w14:textId="77777777" w:rsidR="00DC346A" w:rsidRPr="00915269" w:rsidRDefault="00DC346A" w:rsidP="00930018">
            <w:pPr>
              <w:pStyle w:val="Standard"/>
              <w:jc w:val="both"/>
            </w:pPr>
            <w:r w:rsidRPr="00915269">
              <w:rPr>
                <w:rFonts w:ascii="Times New Roman" w:hAnsi="Times New Roman" w:cs="Times New Roman"/>
                <w:color w:val="00000A"/>
                <w:sz w:val="22"/>
                <w:szCs w:val="22"/>
                <w:lang w:eastAsia="pl-PL"/>
              </w:rPr>
              <w:t xml:space="preserve">przyjmowanie dokumentów </w:t>
            </w:r>
            <w:r w:rsidRPr="00915269">
              <w:rPr>
                <w:rFonts w:ascii="Times New Roman" w:hAnsi="Times New Roman" w:cs="Times New Roman"/>
                <w:b/>
                <w:color w:val="00000A"/>
                <w:sz w:val="22"/>
                <w:szCs w:val="22"/>
                <w:lang w:eastAsia="pl-PL"/>
              </w:rPr>
              <w:t>określonych w punkcie V</w:t>
            </w:r>
          </w:p>
        </w:tc>
      </w:tr>
      <w:tr w:rsidR="00DC346A" w14:paraId="1C39876E" w14:textId="77777777" w:rsidTr="00930018">
        <w:tc>
          <w:tcPr>
            <w:tcW w:w="1555" w:type="dxa"/>
          </w:tcPr>
          <w:p w14:paraId="7A2162CD" w14:textId="2ED0EA7D" w:rsidR="00DC346A" w:rsidRDefault="00815F6F" w:rsidP="00930018">
            <w:pPr>
              <w:pStyle w:val="Standard"/>
              <w:rPr>
                <w:rFonts w:ascii="Times New Roman" w:hAnsi="Times New Roman" w:cs="Times New Roman"/>
                <w:b/>
                <w:color w:val="00000A"/>
                <w:sz w:val="22"/>
                <w:szCs w:val="22"/>
                <w:lang w:eastAsia="pl-PL"/>
              </w:rPr>
            </w:pPr>
            <w:r>
              <w:rPr>
                <w:rFonts w:ascii="Times New Roman" w:hAnsi="Times New Roman" w:cs="Times New Roman"/>
                <w:b/>
                <w:color w:val="00000A"/>
                <w:sz w:val="22"/>
                <w:szCs w:val="22"/>
                <w:lang w:eastAsia="pl-PL"/>
              </w:rPr>
              <w:t>05</w:t>
            </w:r>
            <w:r w:rsidR="00DC346A">
              <w:rPr>
                <w:rFonts w:ascii="Times New Roman" w:hAnsi="Times New Roman" w:cs="Times New Roman"/>
                <w:b/>
                <w:color w:val="00000A"/>
                <w:sz w:val="22"/>
                <w:szCs w:val="22"/>
                <w:lang w:eastAsia="pl-PL"/>
              </w:rPr>
              <w:t>.0</w:t>
            </w:r>
            <w:r w:rsidR="004813DF">
              <w:rPr>
                <w:rFonts w:ascii="Times New Roman" w:hAnsi="Times New Roman" w:cs="Times New Roman"/>
                <w:b/>
                <w:color w:val="00000A"/>
                <w:sz w:val="22"/>
                <w:szCs w:val="22"/>
                <w:lang w:eastAsia="pl-PL"/>
              </w:rPr>
              <w:t>5</w:t>
            </w:r>
            <w:r w:rsidR="00DC346A">
              <w:rPr>
                <w:rFonts w:ascii="Times New Roman" w:hAnsi="Times New Roman" w:cs="Times New Roman"/>
                <w:b/>
                <w:color w:val="00000A"/>
                <w:sz w:val="22"/>
                <w:szCs w:val="22"/>
                <w:lang w:eastAsia="pl-PL"/>
              </w:rPr>
              <w:t>.202</w:t>
            </w:r>
            <w:r w:rsidR="004813DF">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6DD840C4" w14:textId="77777777" w:rsidR="00DC346A" w:rsidRDefault="00DC346A" w:rsidP="00930018">
            <w:pPr>
              <w:pStyle w:val="Standard"/>
              <w:rPr>
                <w:rFonts w:ascii="Times New Roman" w:hAnsi="Times New Roman" w:cs="Times New Roman"/>
                <w:color w:val="00000A"/>
                <w:sz w:val="22"/>
                <w:szCs w:val="22"/>
                <w:lang w:eastAsia="pl-PL"/>
              </w:rPr>
            </w:pPr>
            <w:r>
              <w:rPr>
                <w:rFonts w:ascii="Times New Roman" w:hAnsi="Times New Roman" w:cs="Times New Roman"/>
                <w:color w:val="00000A"/>
                <w:sz w:val="22"/>
                <w:szCs w:val="22"/>
                <w:lang w:eastAsia="pl-PL"/>
              </w:rPr>
              <w:t>analiza złożonej przez kandydatów dokumentacji i przyznanie punktów z tytułu posiadanego wykształcenia, wyszkolenia lub posiadanych umiejętności</w:t>
            </w:r>
          </w:p>
        </w:tc>
      </w:tr>
      <w:tr w:rsidR="00DC346A" w14:paraId="7970C1A2" w14:textId="77777777" w:rsidTr="00930018">
        <w:tc>
          <w:tcPr>
            <w:tcW w:w="1555" w:type="dxa"/>
          </w:tcPr>
          <w:p w14:paraId="660D53E9" w14:textId="56303BFF" w:rsidR="00DC346A" w:rsidRDefault="00815F6F" w:rsidP="00930018">
            <w:pPr>
              <w:pStyle w:val="Standard"/>
              <w:rPr>
                <w:rFonts w:ascii="Times New Roman" w:hAnsi="Times New Roman" w:cs="Times New Roman"/>
                <w:b/>
                <w:color w:val="00000A"/>
                <w:sz w:val="22"/>
                <w:szCs w:val="22"/>
                <w:lang w:eastAsia="pl-PL"/>
              </w:rPr>
            </w:pPr>
            <w:r>
              <w:rPr>
                <w:rFonts w:ascii="Times New Roman" w:hAnsi="Times New Roman" w:cs="Times New Roman"/>
                <w:b/>
                <w:color w:val="00000A"/>
                <w:sz w:val="22"/>
                <w:szCs w:val="22"/>
                <w:lang w:eastAsia="pl-PL"/>
              </w:rPr>
              <w:t>05</w:t>
            </w:r>
            <w:r w:rsidR="00DC346A">
              <w:rPr>
                <w:rFonts w:ascii="Times New Roman" w:hAnsi="Times New Roman" w:cs="Times New Roman"/>
                <w:b/>
                <w:color w:val="00000A"/>
                <w:sz w:val="22"/>
                <w:szCs w:val="22"/>
                <w:lang w:eastAsia="pl-PL"/>
              </w:rPr>
              <w:t>.0</w:t>
            </w:r>
            <w:r w:rsidR="004813DF">
              <w:rPr>
                <w:rFonts w:ascii="Times New Roman" w:hAnsi="Times New Roman" w:cs="Times New Roman"/>
                <w:b/>
                <w:color w:val="00000A"/>
                <w:sz w:val="22"/>
                <w:szCs w:val="22"/>
                <w:lang w:eastAsia="pl-PL"/>
              </w:rPr>
              <w:t>5</w:t>
            </w:r>
            <w:r w:rsidR="00DC346A">
              <w:rPr>
                <w:rFonts w:ascii="Times New Roman" w:hAnsi="Times New Roman" w:cs="Times New Roman"/>
                <w:b/>
                <w:color w:val="00000A"/>
                <w:sz w:val="22"/>
                <w:szCs w:val="22"/>
                <w:lang w:eastAsia="pl-PL"/>
              </w:rPr>
              <w:t>.202</w:t>
            </w:r>
            <w:r w:rsidR="004813DF">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28590064" w14:textId="77777777" w:rsidR="00DC346A" w:rsidRDefault="00DC346A" w:rsidP="00930018">
            <w:pPr>
              <w:pStyle w:val="Standard"/>
              <w:rPr>
                <w:rFonts w:ascii="Times New Roman" w:hAnsi="Times New Roman" w:cs="Times New Roman"/>
                <w:color w:val="00000A"/>
                <w:sz w:val="22"/>
                <w:szCs w:val="22"/>
                <w:lang w:eastAsia="pl-PL"/>
              </w:rPr>
            </w:pPr>
            <w:r>
              <w:rPr>
                <w:rFonts w:ascii="Times New Roman" w:hAnsi="Times New Roman" w:cs="Times New Roman"/>
                <w:color w:val="00000A"/>
                <w:sz w:val="22"/>
                <w:szCs w:val="22"/>
                <w:lang w:eastAsia="pl-PL"/>
              </w:rPr>
              <w:t>opublikowanie listy kandydatów po analizie złożonych dokumentów i przyznaniu punktów z tytułu posiadanego wykształcenia, wyszkolenia lub posiadanych umiejętności, którzy  zakwalifikowali się do dalszego etapu postępowania kwalifikacyjnego,</w:t>
            </w:r>
          </w:p>
        </w:tc>
      </w:tr>
      <w:tr w:rsidR="00DC346A" w14:paraId="5E762AF5" w14:textId="77777777" w:rsidTr="00930018">
        <w:tc>
          <w:tcPr>
            <w:tcW w:w="1555" w:type="dxa"/>
          </w:tcPr>
          <w:p w14:paraId="75C164BA" w14:textId="01F08BAD" w:rsidR="00DC346A" w:rsidRDefault="00815F6F" w:rsidP="00930018">
            <w:pPr>
              <w:pStyle w:val="Standard"/>
              <w:rPr>
                <w:rFonts w:ascii="Times New Roman" w:hAnsi="Times New Roman" w:cs="Times New Roman"/>
                <w:b/>
                <w:color w:val="00000A"/>
                <w:sz w:val="22"/>
                <w:szCs w:val="22"/>
                <w:lang w:eastAsia="pl-PL"/>
              </w:rPr>
            </w:pPr>
            <w:r>
              <w:rPr>
                <w:rFonts w:ascii="Times New Roman" w:hAnsi="Times New Roman" w:cs="Times New Roman"/>
                <w:b/>
                <w:color w:val="00000A"/>
                <w:sz w:val="22"/>
                <w:szCs w:val="22"/>
                <w:lang w:eastAsia="pl-PL"/>
              </w:rPr>
              <w:t>06</w:t>
            </w:r>
            <w:r w:rsidR="00DC346A">
              <w:rPr>
                <w:rFonts w:ascii="Times New Roman" w:hAnsi="Times New Roman" w:cs="Times New Roman"/>
                <w:b/>
                <w:color w:val="00000A"/>
                <w:sz w:val="22"/>
                <w:szCs w:val="22"/>
                <w:lang w:eastAsia="pl-PL"/>
              </w:rPr>
              <w:t>.0</w:t>
            </w:r>
            <w:r w:rsidR="004813DF">
              <w:rPr>
                <w:rFonts w:ascii="Times New Roman" w:hAnsi="Times New Roman" w:cs="Times New Roman"/>
                <w:b/>
                <w:color w:val="00000A"/>
                <w:sz w:val="22"/>
                <w:szCs w:val="22"/>
                <w:lang w:eastAsia="pl-PL"/>
              </w:rPr>
              <w:t>5</w:t>
            </w:r>
            <w:r w:rsidR="00DC346A">
              <w:rPr>
                <w:rFonts w:ascii="Times New Roman" w:hAnsi="Times New Roman" w:cs="Times New Roman"/>
                <w:b/>
                <w:color w:val="00000A"/>
                <w:sz w:val="22"/>
                <w:szCs w:val="22"/>
                <w:lang w:eastAsia="pl-PL"/>
              </w:rPr>
              <w:t>.202</w:t>
            </w:r>
            <w:r w:rsidR="004813DF">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 -</w:t>
            </w:r>
            <w:r>
              <w:rPr>
                <w:rFonts w:ascii="Times New Roman" w:hAnsi="Times New Roman" w:cs="Times New Roman"/>
                <w:b/>
                <w:color w:val="00000A"/>
                <w:sz w:val="22"/>
                <w:szCs w:val="22"/>
                <w:lang w:eastAsia="pl-PL"/>
              </w:rPr>
              <w:t>07</w:t>
            </w:r>
            <w:r w:rsidR="00DC346A">
              <w:rPr>
                <w:rFonts w:ascii="Times New Roman" w:hAnsi="Times New Roman" w:cs="Times New Roman"/>
                <w:b/>
                <w:color w:val="00000A"/>
                <w:sz w:val="22"/>
                <w:szCs w:val="22"/>
                <w:lang w:eastAsia="pl-PL"/>
              </w:rPr>
              <w:t>.0</w:t>
            </w:r>
            <w:r w:rsidR="004813DF">
              <w:rPr>
                <w:rFonts w:ascii="Times New Roman" w:hAnsi="Times New Roman" w:cs="Times New Roman"/>
                <w:b/>
                <w:color w:val="00000A"/>
                <w:sz w:val="22"/>
                <w:szCs w:val="22"/>
                <w:lang w:eastAsia="pl-PL"/>
              </w:rPr>
              <w:t>5</w:t>
            </w:r>
            <w:r w:rsidR="00DC346A">
              <w:rPr>
                <w:rFonts w:ascii="Times New Roman" w:hAnsi="Times New Roman" w:cs="Times New Roman"/>
                <w:b/>
                <w:color w:val="00000A"/>
                <w:sz w:val="22"/>
                <w:szCs w:val="22"/>
                <w:lang w:eastAsia="pl-PL"/>
              </w:rPr>
              <w:t>.202</w:t>
            </w:r>
            <w:r w:rsidR="004813DF">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17421D99" w14:textId="49F27F1F" w:rsidR="00DC346A" w:rsidRDefault="00DC346A" w:rsidP="00930018">
            <w:pPr>
              <w:pStyle w:val="Standard"/>
              <w:rPr>
                <w:rFonts w:ascii="Times New Roman" w:hAnsi="Times New Roman" w:cs="Times New Roman"/>
                <w:color w:val="00000A"/>
                <w:sz w:val="22"/>
                <w:szCs w:val="22"/>
                <w:lang w:eastAsia="pl-PL"/>
              </w:rPr>
            </w:pPr>
            <w:r>
              <w:rPr>
                <w:rFonts w:ascii="Times New Roman" w:hAnsi="Times New Roman" w:cs="Times New Roman"/>
                <w:color w:val="00000A"/>
                <w:sz w:val="22"/>
                <w:szCs w:val="22"/>
                <w:lang w:eastAsia="pl-PL"/>
              </w:rPr>
              <w:t xml:space="preserve">rozmowa kwalifikacyjna (godziny stawiania się poszczególnych kandydatów na rozmowę kwalifikacyjną zostaną podane w informacji z dnia </w:t>
            </w:r>
            <w:r w:rsidR="003B313F">
              <w:rPr>
                <w:rFonts w:ascii="Times New Roman" w:hAnsi="Times New Roman" w:cs="Times New Roman"/>
                <w:color w:val="00000A"/>
                <w:sz w:val="22"/>
                <w:szCs w:val="22"/>
                <w:lang w:eastAsia="pl-PL"/>
              </w:rPr>
              <w:t>05</w:t>
            </w:r>
            <w:r>
              <w:rPr>
                <w:rFonts w:ascii="Times New Roman" w:hAnsi="Times New Roman" w:cs="Times New Roman"/>
                <w:color w:val="00000A"/>
                <w:sz w:val="22"/>
                <w:szCs w:val="22"/>
                <w:lang w:eastAsia="pl-PL"/>
              </w:rPr>
              <w:t>.0</w:t>
            </w:r>
            <w:r w:rsidR="003B313F">
              <w:rPr>
                <w:rFonts w:ascii="Times New Roman" w:hAnsi="Times New Roman" w:cs="Times New Roman"/>
                <w:color w:val="00000A"/>
                <w:sz w:val="22"/>
                <w:szCs w:val="22"/>
                <w:lang w:eastAsia="pl-PL"/>
              </w:rPr>
              <w:t>5</w:t>
            </w:r>
            <w:r>
              <w:rPr>
                <w:rFonts w:ascii="Times New Roman" w:hAnsi="Times New Roman" w:cs="Times New Roman"/>
                <w:color w:val="00000A"/>
                <w:sz w:val="22"/>
                <w:szCs w:val="22"/>
                <w:lang w:eastAsia="pl-PL"/>
              </w:rPr>
              <w:t>.202</w:t>
            </w:r>
            <w:r w:rsidR="003B313F">
              <w:rPr>
                <w:rFonts w:ascii="Times New Roman" w:hAnsi="Times New Roman" w:cs="Times New Roman"/>
                <w:color w:val="00000A"/>
                <w:sz w:val="22"/>
                <w:szCs w:val="22"/>
                <w:lang w:eastAsia="pl-PL"/>
              </w:rPr>
              <w:t>1</w:t>
            </w:r>
            <w:r>
              <w:rPr>
                <w:rFonts w:ascii="Times New Roman" w:hAnsi="Times New Roman" w:cs="Times New Roman"/>
                <w:color w:val="00000A"/>
                <w:sz w:val="22"/>
                <w:szCs w:val="22"/>
                <w:lang w:eastAsia="pl-PL"/>
              </w:rPr>
              <w:t xml:space="preserve"> r.),</w:t>
            </w:r>
          </w:p>
        </w:tc>
      </w:tr>
      <w:tr w:rsidR="00DC346A" w14:paraId="05488868" w14:textId="77777777" w:rsidTr="00930018">
        <w:tc>
          <w:tcPr>
            <w:tcW w:w="1555" w:type="dxa"/>
          </w:tcPr>
          <w:p w14:paraId="765AD191" w14:textId="0CD55890" w:rsidR="00DC346A" w:rsidRDefault="00815F6F" w:rsidP="00930018">
            <w:pPr>
              <w:pStyle w:val="Standard"/>
              <w:rPr>
                <w:rFonts w:ascii="Times New Roman" w:hAnsi="Times New Roman" w:cs="Times New Roman"/>
                <w:b/>
                <w:color w:val="00000A"/>
                <w:sz w:val="22"/>
                <w:szCs w:val="22"/>
                <w:lang w:eastAsia="pl-PL"/>
              </w:rPr>
            </w:pPr>
            <w:r>
              <w:rPr>
                <w:rFonts w:ascii="Times New Roman" w:hAnsi="Times New Roman" w:cs="Times New Roman"/>
                <w:b/>
                <w:color w:val="00000A"/>
                <w:sz w:val="22"/>
                <w:szCs w:val="22"/>
                <w:lang w:eastAsia="pl-PL"/>
              </w:rPr>
              <w:t>07</w:t>
            </w:r>
            <w:r w:rsidR="00DC346A">
              <w:rPr>
                <w:rFonts w:ascii="Times New Roman" w:hAnsi="Times New Roman" w:cs="Times New Roman"/>
                <w:b/>
                <w:color w:val="00000A"/>
                <w:sz w:val="22"/>
                <w:szCs w:val="22"/>
                <w:lang w:eastAsia="pl-PL"/>
              </w:rPr>
              <w:t>.0</w:t>
            </w:r>
            <w:r w:rsidR="004813DF">
              <w:rPr>
                <w:rFonts w:ascii="Times New Roman" w:hAnsi="Times New Roman" w:cs="Times New Roman"/>
                <w:b/>
                <w:color w:val="00000A"/>
                <w:sz w:val="22"/>
                <w:szCs w:val="22"/>
                <w:lang w:eastAsia="pl-PL"/>
              </w:rPr>
              <w:t>5</w:t>
            </w:r>
            <w:r w:rsidR="00DC346A">
              <w:rPr>
                <w:rFonts w:ascii="Times New Roman" w:hAnsi="Times New Roman" w:cs="Times New Roman"/>
                <w:b/>
                <w:color w:val="00000A"/>
                <w:sz w:val="22"/>
                <w:szCs w:val="22"/>
                <w:lang w:eastAsia="pl-PL"/>
              </w:rPr>
              <w:t>.202</w:t>
            </w:r>
            <w:r w:rsidR="004813DF">
              <w:rPr>
                <w:rFonts w:ascii="Times New Roman" w:hAnsi="Times New Roman" w:cs="Times New Roman"/>
                <w:b/>
                <w:color w:val="00000A"/>
                <w:sz w:val="22"/>
                <w:szCs w:val="22"/>
                <w:lang w:eastAsia="pl-PL"/>
              </w:rPr>
              <w:t>1</w:t>
            </w:r>
            <w:r w:rsidR="00DC346A">
              <w:rPr>
                <w:rFonts w:ascii="Times New Roman" w:hAnsi="Times New Roman" w:cs="Times New Roman"/>
                <w:b/>
                <w:color w:val="00000A"/>
                <w:sz w:val="22"/>
                <w:szCs w:val="22"/>
                <w:lang w:eastAsia="pl-PL"/>
              </w:rPr>
              <w:t xml:space="preserve"> r.</w:t>
            </w:r>
          </w:p>
        </w:tc>
        <w:tc>
          <w:tcPr>
            <w:tcW w:w="8083" w:type="dxa"/>
          </w:tcPr>
          <w:p w14:paraId="15269C58" w14:textId="474CC08C" w:rsidR="00DC346A" w:rsidRDefault="00DC346A" w:rsidP="00930018">
            <w:pPr>
              <w:pStyle w:val="Standard"/>
              <w:rPr>
                <w:rFonts w:ascii="Times New Roman" w:hAnsi="Times New Roman" w:cs="Times New Roman"/>
                <w:color w:val="00000A"/>
                <w:sz w:val="22"/>
                <w:szCs w:val="22"/>
                <w:lang w:eastAsia="pl-PL"/>
              </w:rPr>
            </w:pPr>
            <w:r>
              <w:rPr>
                <w:rFonts w:ascii="Times New Roman" w:hAnsi="Times New Roman" w:cs="Times New Roman"/>
                <w:color w:val="00000A"/>
                <w:sz w:val="22"/>
                <w:szCs w:val="22"/>
                <w:lang w:eastAsia="pl-PL"/>
              </w:rPr>
              <w:t>opublikowanie listy kandydatów wraz z punktacją zbiorczą oraz wyłonienie</w:t>
            </w:r>
            <w:r>
              <w:rPr>
                <w:rFonts w:ascii="Times New Roman" w:hAnsi="Times New Roman" w:cs="Times New Roman"/>
                <w:color w:val="00000A"/>
                <w:sz w:val="22"/>
                <w:szCs w:val="22"/>
                <w:lang w:eastAsia="pl-PL"/>
              </w:rPr>
              <w:br/>
              <w:t>kandydata, który zostanie skierowany na badania psychologiczne oraz lekarskie,                  w celu określenia zdolności do pełnienia służby w PSP</w:t>
            </w:r>
          </w:p>
        </w:tc>
      </w:tr>
    </w:tbl>
    <w:p w14:paraId="73E9B93C" w14:textId="687429DB" w:rsidR="000C75A6" w:rsidRPr="00DC346A" w:rsidRDefault="000C75A6" w:rsidP="000C75A6">
      <w:pPr>
        <w:pStyle w:val="Standard"/>
        <w:rPr>
          <w:rFonts w:ascii="Times New Roman" w:hAnsi="Times New Roman" w:cs="Times New Roman"/>
          <w:b/>
          <w:bCs/>
          <w:color w:val="00000A"/>
          <w:u w:val="single"/>
          <w:lang w:eastAsia="pl-PL"/>
        </w:rPr>
      </w:pPr>
    </w:p>
    <w:p w14:paraId="3690C37C" w14:textId="77777777" w:rsidR="00D9754D" w:rsidRPr="00DC346A" w:rsidRDefault="00D17257" w:rsidP="00DC346A">
      <w:pPr>
        <w:pStyle w:val="Standard"/>
        <w:spacing w:after="100"/>
        <w:jc w:val="both"/>
        <w:rPr>
          <w:rFonts w:ascii="Times New Roman" w:hAnsi="Times New Roman" w:cs="Times New Roman"/>
          <w:i/>
          <w:iCs/>
          <w:color w:val="00000A"/>
          <w:u w:val="single"/>
          <w:lang w:eastAsia="pl-PL"/>
        </w:rPr>
      </w:pPr>
      <w:r w:rsidRPr="00DC346A">
        <w:rPr>
          <w:rFonts w:ascii="Times New Roman" w:hAnsi="Times New Roman" w:cs="Times New Roman"/>
          <w:i/>
          <w:iCs/>
          <w:color w:val="00000A"/>
          <w:u w:val="single"/>
          <w:lang w:eastAsia="pl-PL"/>
        </w:rPr>
        <w:t>Uwaga:</w:t>
      </w:r>
    </w:p>
    <w:p w14:paraId="602235E1" w14:textId="6FD6B4D5" w:rsidR="00D62B9D" w:rsidRPr="00DC346A" w:rsidRDefault="00D17257" w:rsidP="00DC346A">
      <w:pPr>
        <w:pStyle w:val="Standard"/>
        <w:spacing w:after="100"/>
        <w:jc w:val="both"/>
        <w:rPr>
          <w:rFonts w:ascii="Times New Roman" w:hAnsi="Times New Roman" w:cs="Times New Roman"/>
          <w:i/>
          <w:iCs/>
          <w:color w:val="00000A"/>
          <w:lang w:eastAsia="pl-PL"/>
        </w:rPr>
      </w:pPr>
      <w:r w:rsidRPr="00DC346A">
        <w:rPr>
          <w:rFonts w:ascii="Times New Roman" w:hAnsi="Times New Roman" w:cs="Times New Roman"/>
          <w:i/>
          <w:iCs/>
          <w:color w:val="00000A"/>
          <w:lang w:eastAsia="pl-PL"/>
        </w:rPr>
        <w:t>Godziny rozpoczęcia poszczególnych etapów zostaną podane przy publikacji list kandydatów zakwalifikowanych do kolejnych etapów.</w:t>
      </w:r>
    </w:p>
    <w:p w14:paraId="7CC2694B" w14:textId="77777777" w:rsidR="00670B73" w:rsidRPr="00670B73" w:rsidRDefault="00D62B9D" w:rsidP="00670B73">
      <w:pPr>
        <w:spacing w:after="100" w:afterAutospacing="1"/>
        <w:jc w:val="both"/>
        <w:rPr>
          <w:i/>
          <w:iCs/>
          <w:sz w:val="24"/>
          <w:szCs w:val="24"/>
        </w:rPr>
      </w:pPr>
      <w:r w:rsidRPr="00DC346A">
        <w:rPr>
          <w:i/>
          <w:iCs/>
          <w:sz w:val="24"/>
          <w:szCs w:val="24"/>
        </w:rPr>
        <w:t>Zastrz</w:t>
      </w:r>
      <w:r w:rsidR="00DC346A" w:rsidRPr="00DC346A">
        <w:rPr>
          <w:i/>
          <w:iCs/>
          <w:sz w:val="24"/>
          <w:szCs w:val="24"/>
        </w:rPr>
        <w:t>e</w:t>
      </w:r>
      <w:r w:rsidRPr="00DC346A">
        <w:rPr>
          <w:i/>
          <w:iCs/>
          <w:sz w:val="24"/>
          <w:szCs w:val="24"/>
        </w:rPr>
        <w:t>ga się zmianę terminów poszczególnych etapów postępowania w przypadku nieprzewidzianych okoliczności (np. warunki atmosferyczne,</w:t>
      </w:r>
      <w:r w:rsidR="003B313F">
        <w:rPr>
          <w:i/>
          <w:iCs/>
          <w:sz w:val="24"/>
          <w:szCs w:val="24"/>
        </w:rPr>
        <w:t xml:space="preserve"> obostrzenia sanitarne, </w:t>
      </w:r>
      <w:r w:rsidRPr="00DC346A">
        <w:rPr>
          <w:i/>
          <w:iCs/>
          <w:sz w:val="24"/>
          <w:szCs w:val="24"/>
        </w:rPr>
        <w:t xml:space="preserve"> akcja ratowniczo – gaśnicza itp.)</w:t>
      </w:r>
      <w:r w:rsidR="003B313F">
        <w:rPr>
          <w:i/>
          <w:iCs/>
          <w:sz w:val="24"/>
          <w:szCs w:val="24"/>
        </w:rPr>
        <w:t>.</w:t>
      </w:r>
      <w:r w:rsidRPr="00DC346A">
        <w:rPr>
          <w:i/>
          <w:iCs/>
          <w:sz w:val="24"/>
          <w:szCs w:val="24"/>
        </w:rPr>
        <w:t xml:space="preserve"> Ewentualna zmiana terminu będzie </w:t>
      </w:r>
      <w:r w:rsidRPr="00670B73">
        <w:rPr>
          <w:i/>
          <w:iCs/>
          <w:sz w:val="24"/>
          <w:szCs w:val="24"/>
        </w:rPr>
        <w:t xml:space="preserve">umieszczona </w:t>
      </w:r>
      <w:r w:rsidR="00670B73" w:rsidRPr="00670B73">
        <w:rPr>
          <w:i/>
          <w:iCs/>
          <w:sz w:val="24"/>
          <w:szCs w:val="24"/>
        </w:rPr>
        <w:t xml:space="preserve">na stronie internetowej komendy pod linkiem: </w:t>
      </w:r>
      <w:hyperlink r:id="rId8"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 Biuletynie Informacji Publicznej.</w:t>
      </w:r>
    </w:p>
    <w:p w14:paraId="29EAD61B" w14:textId="494E5DA7" w:rsidR="00675C0D" w:rsidRDefault="00675C0D" w:rsidP="00675C0D">
      <w:pPr>
        <w:spacing w:after="100" w:afterAutospacing="1"/>
        <w:jc w:val="both"/>
        <w:rPr>
          <w:i/>
          <w:iCs/>
          <w:sz w:val="24"/>
          <w:szCs w:val="24"/>
        </w:rPr>
      </w:pPr>
    </w:p>
    <w:p w14:paraId="4B343C55" w14:textId="5ED44BDD" w:rsidR="00D9754D" w:rsidRPr="006F0D43" w:rsidRDefault="00D17257" w:rsidP="006F0D43">
      <w:pPr>
        <w:pStyle w:val="Akapitzlist"/>
        <w:numPr>
          <w:ilvl w:val="0"/>
          <w:numId w:val="43"/>
        </w:numPr>
        <w:spacing w:after="100" w:afterAutospacing="1"/>
        <w:ind w:left="709"/>
        <w:jc w:val="both"/>
        <w:rPr>
          <w:rFonts w:ascii="Times New Roman" w:hAnsi="Times New Roman" w:cs="Times New Roman"/>
          <w:b/>
          <w:color w:val="00000A"/>
        </w:rPr>
      </w:pPr>
      <w:r w:rsidRPr="006F0D43">
        <w:rPr>
          <w:rFonts w:ascii="Times New Roman" w:hAnsi="Times New Roman" w:cs="Times New Roman"/>
          <w:b/>
          <w:color w:val="00000A"/>
        </w:rPr>
        <w:t>Zakres podstawowych zadań na proponowanym stanowisku:</w:t>
      </w:r>
    </w:p>
    <w:p w14:paraId="64A8954D" w14:textId="77777777" w:rsidR="000C75A6" w:rsidRPr="000C75A6" w:rsidRDefault="000C75A6" w:rsidP="00F647D4">
      <w:pPr>
        <w:widowControl/>
        <w:numPr>
          <w:ilvl w:val="0"/>
          <w:numId w:val="47"/>
        </w:numPr>
        <w:suppressAutoHyphens w:val="0"/>
        <w:autoSpaceDN/>
        <w:spacing w:after="20"/>
        <w:ind w:left="714" w:hanging="357"/>
        <w:jc w:val="both"/>
        <w:textAlignment w:val="auto"/>
        <w:rPr>
          <w:rFonts w:eastAsia="Arial Unicode MS"/>
          <w:sz w:val="24"/>
          <w:szCs w:val="24"/>
        </w:rPr>
      </w:pPr>
      <w:r w:rsidRPr="000C75A6">
        <w:rPr>
          <w:rFonts w:eastAsia="Arial Unicode MS"/>
          <w:color w:val="000000"/>
          <w:sz w:val="24"/>
          <w:szCs w:val="24"/>
        </w:rPr>
        <w:t>udział w akcjach ratowniczo-gaśniczych oraz działań związanych z likwidacją katastrof, klęsk żywiołowych, ćwiczeniach i manewrach,</w:t>
      </w:r>
    </w:p>
    <w:p w14:paraId="3E9BA8C1" w14:textId="77777777" w:rsidR="000C75A6" w:rsidRPr="000C75A6" w:rsidRDefault="000C75A6" w:rsidP="00F647D4">
      <w:pPr>
        <w:widowControl/>
        <w:numPr>
          <w:ilvl w:val="0"/>
          <w:numId w:val="47"/>
        </w:numPr>
        <w:suppressAutoHyphens w:val="0"/>
        <w:autoSpaceDN/>
        <w:spacing w:after="20"/>
        <w:ind w:left="714" w:hanging="357"/>
        <w:jc w:val="both"/>
        <w:textAlignment w:val="auto"/>
        <w:rPr>
          <w:rFonts w:eastAsia="Arial Unicode MS"/>
          <w:sz w:val="24"/>
          <w:szCs w:val="24"/>
        </w:rPr>
      </w:pPr>
      <w:r w:rsidRPr="000C75A6">
        <w:rPr>
          <w:rFonts w:eastAsia="Arial Unicode MS"/>
          <w:color w:val="000000"/>
          <w:sz w:val="24"/>
          <w:szCs w:val="24"/>
        </w:rPr>
        <w:t>utrzymywanie sprzętu i wyposażenia we właściwym stanie technicznym i stałej gotowości bojowej,</w:t>
      </w:r>
    </w:p>
    <w:p w14:paraId="74A5DBF6" w14:textId="77777777" w:rsidR="000C75A6" w:rsidRPr="000C75A6" w:rsidRDefault="000C75A6" w:rsidP="00F647D4">
      <w:pPr>
        <w:widowControl/>
        <w:numPr>
          <w:ilvl w:val="0"/>
          <w:numId w:val="47"/>
        </w:numPr>
        <w:suppressAutoHyphens w:val="0"/>
        <w:autoSpaceDN/>
        <w:spacing w:after="20"/>
        <w:ind w:left="714" w:hanging="357"/>
        <w:jc w:val="both"/>
        <w:textAlignment w:val="auto"/>
        <w:rPr>
          <w:rFonts w:eastAsia="Arial Unicode MS"/>
          <w:sz w:val="24"/>
          <w:szCs w:val="24"/>
        </w:rPr>
      </w:pPr>
      <w:r w:rsidRPr="000C75A6">
        <w:rPr>
          <w:rFonts w:eastAsia="Arial Unicode MS"/>
          <w:sz w:val="24"/>
          <w:szCs w:val="24"/>
        </w:rPr>
        <w:t>znajomość parametrów technicznych i możliwości taktycznych sprzętu będącego na wyposażeniu jednostki,</w:t>
      </w:r>
    </w:p>
    <w:p w14:paraId="19F46322" w14:textId="77777777" w:rsidR="000C75A6" w:rsidRPr="000C75A6" w:rsidRDefault="000C75A6" w:rsidP="00F647D4">
      <w:pPr>
        <w:widowControl/>
        <w:numPr>
          <w:ilvl w:val="0"/>
          <w:numId w:val="47"/>
        </w:numPr>
        <w:suppressAutoHyphens w:val="0"/>
        <w:autoSpaceDN/>
        <w:spacing w:after="20"/>
        <w:ind w:left="714" w:hanging="357"/>
        <w:jc w:val="both"/>
        <w:textAlignment w:val="auto"/>
        <w:rPr>
          <w:rFonts w:eastAsia="Arial Unicode MS"/>
          <w:sz w:val="24"/>
          <w:szCs w:val="24"/>
        </w:rPr>
      </w:pPr>
      <w:r w:rsidRPr="000C75A6">
        <w:rPr>
          <w:rFonts w:eastAsia="Arial Unicode MS"/>
          <w:sz w:val="24"/>
          <w:szCs w:val="24"/>
        </w:rPr>
        <w:t>pełnienie funkcji w ramach służby wewnętrznej,</w:t>
      </w:r>
    </w:p>
    <w:p w14:paraId="4F8BBF15" w14:textId="77777777" w:rsidR="000C75A6" w:rsidRPr="000C75A6" w:rsidRDefault="000C75A6" w:rsidP="00F647D4">
      <w:pPr>
        <w:widowControl/>
        <w:numPr>
          <w:ilvl w:val="0"/>
          <w:numId w:val="47"/>
        </w:numPr>
        <w:suppressAutoHyphens w:val="0"/>
        <w:autoSpaceDN/>
        <w:spacing w:after="20"/>
        <w:ind w:left="714" w:hanging="357"/>
        <w:jc w:val="both"/>
        <w:textAlignment w:val="auto"/>
        <w:rPr>
          <w:rFonts w:eastAsia="Arial Unicode MS"/>
          <w:sz w:val="24"/>
          <w:szCs w:val="24"/>
        </w:rPr>
      </w:pPr>
      <w:r w:rsidRPr="000C75A6">
        <w:rPr>
          <w:rFonts w:eastAsia="Arial Unicode MS"/>
          <w:color w:val="000000"/>
          <w:sz w:val="24"/>
          <w:szCs w:val="24"/>
        </w:rPr>
        <w:t>utrzymywanie pełnej sprawności fizycznej,</w:t>
      </w:r>
    </w:p>
    <w:p w14:paraId="3F2E5727" w14:textId="77777777" w:rsidR="000C75A6" w:rsidRPr="000C75A6" w:rsidRDefault="000C75A6" w:rsidP="00F647D4">
      <w:pPr>
        <w:widowControl/>
        <w:numPr>
          <w:ilvl w:val="0"/>
          <w:numId w:val="47"/>
        </w:numPr>
        <w:suppressAutoHyphens w:val="0"/>
        <w:autoSpaceDN/>
        <w:spacing w:after="20"/>
        <w:ind w:left="714" w:hanging="357"/>
        <w:jc w:val="both"/>
        <w:textAlignment w:val="auto"/>
        <w:rPr>
          <w:rFonts w:eastAsia="Arial Unicode MS"/>
          <w:sz w:val="24"/>
          <w:szCs w:val="24"/>
        </w:rPr>
      </w:pPr>
      <w:r w:rsidRPr="000C75A6">
        <w:rPr>
          <w:rFonts w:eastAsia="Arial Unicode MS"/>
          <w:color w:val="000000"/>
          <w:sz w:val="24"/>
          <w:szCs w:val="24"/>
        </w:rPr>
        <w:t>uczestniczenie w szkoleniu organizowanym w czasie służby,</w:t>
      </w:r>
    </w:p>
    <w:p w14:paraId="6FD25ACB" w14:textId="77777777" w:rsidR="000C75A6" w:rsidRPr="000C75A6" w:rsidRDefault="000C75A6" w:rsidP="00F647D4">
      <w:pPr>
        <w:widowControl/>
        <w:numPr>
          <w:ilvl w:val="0"/>
          <w:numId w:val="47"/>
        </w:numPr>
        <w:suppressAutoHyphens w:val="0"/>
        <w:autoSpaceDN/>
        <w:spacing w:after="20"/>
        <w:ind w:left="714" w:hanging="357"/>
        <w:jc w:val="both"/>
        <w:textAlignment w:val="auto"/>
        <w:rPr>
          <w:rFonts w:eastAsia="Arial Unicode MS"/>
          <w:sz w:val="24"/>
          <w:szCs w:val="24"/>
        </w:rPr>
      </w:pPr>
      <w:r w:rsidRPr="000C75A6">
        <w:rPr>
          <w:rFonts w:eastAsia="Arial Unicode MS"/>
          <w:color w:val="000000"/>
          <w:sz w:val="24"/>
          <w:szCs w:val="24"/>
        </w:rPr>
        <w:t>rzetelne i nienaganne wykonywanie obowiązków służbowych,</w:t>
      </w:r>
    </w:p>
    <w:p w14:paraId="73F1FF9A" w14:textId="77777777" w:rsidR="000C75A6" w:rsidRPr="000C75A6" w:rsidRDefault="000C75A6" w:rsidP="00F647D4">
      <w:pPr>
        <w:widowControl/>
        <w:numPr>
          <w:ilvl w:val="0"/>
          <w:numId w:val="47"/>
        </w:numPr>
        <w:suppressAutoHyphens w:val="0"/>
        <w:autoSpaceDN/>
        <w:spacing w:after="20"/>
        <w:ind w:left="714" w:hanging="357"/>
        <w:jc w:val="both"/>
        <w:textAlignment w:val="auto"/>
        <w:rPr>
          <w:rFonts w:eastAsia="Arial Unicode MS"/>
          <w:sz w:val="24"/>
          <w:szCs w:val="24"/>
        </w:rPr>
      </w:pPr>
      <w:r w:rsidRPr="000C75A6">
        <w:rPr>
          <w:rFonts w:eastAsia="Arial Unicode MS"/>
          <w:color w:val="000000"/>
          <w:sz w:val="24"/>
          <w:szCs w:val="24"/>
        </w:rPr>
        <w:t>zdyscyplinowanie, ofiarność i fachowość w wykonywaniu zadań,</w:t>
      </w:r>
    </w:p>
    <w:p w14:paraId="25E7997A" w14:textId="77777777" w:rsidR="000C75A6" w:rsidRPr="000C75A6" w:rsidRDefault="000C75A6" w:rsidP="00F647D4">
      <w:pPr>
        <w:widowControl/>
        <w:numPr>
          <w:ilvl w:val="0"/>
          <w:numId w:val="47"/>
        </w:numPr>
        <w:suppressAutoHyphens w:val="0"/>
        <w:autoSpaceDN/>
        <w:ind w:left="714" w:hanging="357"/>
        <w:jc w:val="both"/>
        <w:textAlignment w:val="auto"/>
        <w:rPr>
          <w:rFonts w:eastAsia="Arial Unicode MS"/>
          <w:sz w:val="24"/>
          <w:szCs w:val="24"/>
        </w:rPr>
      </w:pPr>
      <w:r w:rsidRPr="000C75A6">
        <w:rPr>
          <w:rFonts w:eastAsia="Arial Unicode MS"/>
          <w:color w:val="000000"/>
          <w:sz w:val="24"/>
          <w:szCs w:val="24"/>
        </w:rPr>
        <w:t>przestrzeganie obowiązujących regulaminów i ustalonych zasad w służbie oraz podczas działań ratowniczo-gaśniczych, w tym również w zakresie bezpieczeństwa i higieny pracy.</w:t>
      </w:r>
    </w:p>
    <w:p w14:paraId="165FF118" w14:textId="77777777" w:rsidR="00D9754D" w:rsidRDefault="00D9754D">
      <w:pPr>
        <w:pStyle w:val="Standard"/>
        <w:jc w:val="both"/>
        <w:rPr>
          <w:rFonts w:ascii="Times New Roman" w:hAnsi="Times New Roman" w:cs="Times New Roman"/>
          <w:color w:val="00000A"/>
        </w:rPr>
      </w:pPr>
    </w:p>
    <w:p w14:paraId="47E5FAF1" w14:textId="40A83E99" w:rsidR="00DC346A" w:rsidRDefault="00D17257" w:rsidP="00DC346A">
      <w:pPr>
        <w:pStyle w:val="Standard"/>
        <w:numPr>
          <w:ilvl w:val="0"/>
          <w:numId w:val="43"/>
        </w:numPr>
        <w:ind w:left="0" w:firstLine="0"/>
        <w:jc w:val="both"/>
      </w:pPr>
      <w:r>
        <w:rPr>
          <w:rFonts w:ascii="Times New Roman" w:hAnsi="Times New Roman" w:cs="Times New Roman"/>
          <w:b/>
          <w:color w:val="00000A"/>
        </w:rPr>
        <w:t>Wymagania stawiane kandydatom do służby w Państwowej Straży Pożarnej:</w:t>
      </w:r>
    </w:p>
    <w:p w14:paraId="117637D9" w14:textId="77777777" w:rsidR="00DC346A" w:rsidRPr="00DC346A" w:rsidRDefault="00DC346A" w:rsidP="00DC346A">
      <w:pPr>
        <w:pStyle w:val="Standard"/>
        <w:jc w:val="both"/>
      </w:pPr>
    </w:p>
    <w:p w14:paraId="46B9CACB" w14:textId="5BABADB1" w:rsidR="00D9754D" w:rsidRDefault="00D17257">
      <w:pPr>
        <w:pStyle w:val="Teksttreci"/>
        <w:spacing w:before="0" w:after="120" w:line="240" w:lineRule="auto"/>
        <w:ind w:firstLine="0"/>
        <w:rPr>
          <w:sz w:val="24"/>
          <w:szCs w:val="24"/>
        </w:rPr>
      </w:pPr>
      <w:r>
        <w:rPr>
          <w:sz w:val="24"/>
          <w:szCs w:val="24"/>
        </w:rPr>
        <w:t xml:space="preserve">Określone w art. 28 ust. 1 </w:t>
      </w:r>
      <w:r w:rsidRPr="00DC346A">
        <w:rPr>
          <w:sz w:val="24"/>
          <w:szCs w:val="24"/>
        </w:rPr>
        <w:t xml:space="preserve">i </w:t>
      </w:r>
      <w:r w:rsidR="00930018">
        <w:rPr>
          <w:sz w:val="24"/>
          <w:szCs w:val="24"/>
        </w:rPr>
        <w:t xml:space="preserve">art. </w:t>
      </w:r>
      <w:r w:rsidRPr="00DC346A">
        <w:rPr>
          <w:color w:val="auto"/>
          <w:sz w:val="24"/>
          <w:szCs w:val="24"/>
        </w:rPr>
        <w:t>34 ust 4 i 5</w:t>
      </w:r>
      <w:r>
        <w:rPr>
          <w:sz w:val="24"/>
          <w:szCs w:val="24"/>
        </w:rPr>
        <w:t xml:space="preserve"> ustawy z dnia 24 sierpnia 1991 r. o Państwowej Straży Pożarnej (Dz. U. z 2020 r. poz. 1123) tj.:</w:t>
      </w:r>
    </w:p>
    <w:p w14:paraId="60A5A303" w14:textId="77777777" w:rsidR="00D9754D" w:rsidRDefault="00D17257">
      <w:pPr>
        <w:pStyle w:val="Akapitzlist"/>
        <w:numPr>
          <w:ilvl w:val="0"/>
          <w:numId w:val="20"/>
        </w:numPr>
        <w:ind w:left="567" w:firstLine="284"/>
        <w:jc w:val="both"/>
        <w:rPr>
          <w:rFonts w:ascii="Times New Roman" w:hAnsi="Times New Roman" w:cs="Times New Roman"/>
          <w:color w:val="00000A"/>
        </w:rPr>
      </w:pPr>
      <w:r>
        <w:rPr>
          <w:rFonts w:ascii="Times New Roman" w:hAnsi="Times New Roman" w:cs="Times New Roman"/>
          <w:color w:val="00000A"/>
        </w:rPr>
        <w:t>posiadać obywatelstwo polskie,</w:t>
      </w:r>
    </w:p>
    <w:p w14:paraId="4D6B9F0D" w14:textId="77777777" w:rsidR="00D9754D" w:rsidRDefault="00D17257">
      <w:pPr>
        <w:pStyle w:val="Akapitzlist"/>
        <w:numPr>
          <w:ilvl w:val="0"/>
          <w:numId w:val="20"/>
        </w:numPr>
        <w:ind w:left="567" w:firstLine="284"/>
        <w:jc w:val="both"/>
        <w:rPr>
          <w:rFonts w:ascii="Times New Roman" w:hAnsi="Times New Roman" w:cs="Times New Roman"/>
          <w:color w:val="00000A"/>
        </w:rPr>
      </w:pPr>
      <w:r>
        <w:rPr>
          <w:rFonts w:ascii="Times New Roman" w:hAnsi="Times New Roman" w:cs="Times New Roman"/>
          <w:color w:val="00000A"/>
        </w:rPr>
        <w:t>nie być karanym za przestępstwo lub przestępstwo skarbowe,</w:t>
      </w:r>
    </w:p>
    <w:p w14:paraId="34C1A451" w14:textId="77777777" w:rsidR="00D9754D" w:rsidRDefault="00D17257">
      <w:pPr>
        <w:pStyle w:val="Akapitzlist"/>
        <w:numPr>
          <w:ilvl w:val="0"/>
          <w:numId w:val="20"/>
        </w:numPr>
        <w:ind w:left="567" w:firstLine="284"/>
        <w:jc w:val="both"/>
        <w:rPr>
          <w:rFonts w:ascii="Times New Roman" w:hAnsi="Times New Roman" w:cs="Times New Roman"/>
          <w:color w:val="00000A"/>
        </w:rPr>
      </w:pPr>
      <w:r>
        <w:rPr>
          <w:rFonts w:ascii="Times New Roman" w:hAnsi="Times New Roman" w:cs="Times New Roman"/>
          <w:color w:val="00000A"/>
        </w:rPr>
        <w:t>korzystać z pełni praw publicznych,</w:t>
      </w:r>
    </w:p>
    <w:p w14:paraId="03C9952A" w14:textId="77777777" w:rsidR="00D9754D" w:rsidRDefault="00D17257">
      <w:pPr>
        <w:pStyle w:val="Akapitzlist"/>
        <w:numPr>
          <w:ilvl w:val="0"/>
          <w:numId w:val="20"/>
        </w:numPr>
        <w:ind w:left="567" w:firstLine="284"/>
        <w:jc w:val="both"/>
        <w:rPr>
          <w:rFonts w:ascii="Times New Roman" w:hAnsi="Times New Roman" w:cs="Times New Roman"/>
          <w:color w:val="00000A"/>
        </w:rPr>
      </w:pPr>
      <w:r>
        <w:rPr>
          <w:rFonts w:ascii="Times New Roman" w:hAnsi="Times New Roman" w:cs="Times New Roman"/>
          <w:color w:val="00000A"/>
        </w:rPr>
        <w:t>posiadać co najmniej średnie wykształcenie,</w:t>
      </w:r>
    </w:p>
    <w:p w14:paraId="676C28A6" w14:textId="77777777" w:rsidR="00D9754D" w:rsidRDefault="00D17257">
      <w:pPr>
        <w:pStyle w:val="Akapitzlist"/>
        <w:numPr>
          <w:ilvl w:val="0"/>
          <w:numId w:val="20"/>
        </w:numPr>
        <w:ind w:left="567" w:firstLine="284"/>
        <w:jc w:val="both"/>
        <w:rPr>
          <w:rFonts w:ascii="Times New Roman" w:hAnsi="Times New Roman" w:cs="Times New Roman"/>
          <w:color w:val="00000A"/>
        </w:rPr>
      </w:pPr>
      <w:r>
        <w:rPr>
          <w:rFonts w:ascii="Times New Roman" w:hAnsi="Times New Roman" w:cs="Times New Roman"/>
          <w:color w:val="00000A"/>
        </w:rPr>
        <w:t>posiadać zdolność fizyczną i psychiczną do pełnienia tej służby.</w:t>
      </w:r>
    </w:p>
    <w:p w14:paraId="3B605194" w14:textId="77777777" w:rsidR="00D9754D" w:rsidRDefault="00D9754D">
      <w:pPr>
        <w:pStyle w:val="Akapitzlist"/>
        <w:ind w:left="567"/>
        <w:jc w:val="both"/>
        <w:rPr>
          <w:rFonts w:ascii="Times New Roman" w:hAnsi="Times New Roman" w:cs="Times New Roman"/>
          <w:color w:val="00000A"/>
        </w:rPr>
      </w:pPr>
    </w:p>
    <w:p w14:paraId="79267C78" w14:textId="15859EF2" w:rsidR="00CF2FAA" w:rsidRDefault="00D17257" w:rsidP="00CF2FAA">
      <w:pPr>
        <w:pStyle w:val="Akapitzlist"/>
        <w:ind w:left="142"/>
        <w:jc w:val="both"/>
        <w:rPr>
          <w:rFonts w:ascii="Times New Roman" w:hAnsi="Times New Roman" w:cs="Times New Roman"/>
          <w:color w:val="00000A"/>
        </w:rPr>
      </w:pPr>
      <w:r>
        <w:rPr>
          <w:rFonts w:ascii="Times New Roman" w:hAnsi="Times New Roman" w:cs="Times New Roman"/>
          <w:color w:val="00000A"/>
        </w:rPr>
        <w:t>Po przejściu postępowania kwalifikacyjnego kandydat do przyjęcia do służby przygotowawczej musi spełniać warunek określony w art. 34 ust 4 cytowanej wyżej ustawy tj. posiadać uregulowany stosunek do służby wojskowej tj.: odbyta zasadnicza służba wojskowa lub przeniesienie do rezerwy bez odbycia tej służby, bądź zwolnienie od obowiązku służby wojskowej (nie dot</w:t>
      </w:r>
      <w:bookmarkStart w:id="1" w:name="bookmark1"/>
      <w:r w:rsidR="00CF2FAA">
        <w:rPr>
          <w:rFonts w:ascii="Times New Roman" w:hAnsi="Times New Roman" w:cs="Times New Roman"/>
          <w:color w:val="00000A"/>
        </w:rPr>
        <w:t>yczy kobiet).</w:t>
      </w:r>
    </w:p>
    <w:p w14:paraId="3FD3B06E" w14:textId="77777777" w:rsidR="00C55119" w:rsidRDefault="00C55119" w:rsidP="00CF2FAA">
      <w:pPr>
        <w:pStyle w:val="Akapitzlist"/>
        <w:ind w:left="142"/>
        <w:jc w:val="both"/>
        <w:rPr>
          <w:rFonts w:ascii="Times New Roman" w:hAnsi="Times New Roman" w:cs="Times New Roman"/>
          <w:color w:val="00000A"/>
        </w:rPr>
      </w:pPr>
    </w:p>
    <w:p w14:paraId="44EC072B" w14:textId="77777777" w:rsidR="00DC346A" w:rsidRDefault="00DC346A" w:rsidP="00DC346A">
      <w:pPr>
        <w:pStyle w:val="Nagwek3"/>
        <w:keepNext/>
        <w:keepLines/>
        <w:numPr>
          <w:ilvl w:val="0"/>
          <w:numId w:val="43"/>
        </w:numPr>
        <w:tabs>
          <w:tab w:val="left" w:pos="302"/>
        </w:tabs>
        <w:spacing w:before="0" w:after="120" w:line="240" w:lineRule="auto"/>
        <w:ind w:left="142" w:hanging="142"/>
      </w:pPr>
      <w:r>
        <w:rPr>
          <w:b/>
          <w:sz w:val="24"/>
          <w:szCs w:val="24"/>
        </w:rPr>
        <w:t>Wymagane dokumenty niezbędne do rozpoczęcia postępowania kwalifikacyjnego:</w:t>
      </w:r>
      <w:r>
        <w:rPr>
          <w:b/>
          <w:sz w:val="24"/>
          <w:szCs w:val="24"/>
        </w:rPr>
        <w:br/>
      </w:r>
      <w:r>
        <w:t xml:space="preserve">           </w:t>
      </w:r>
      <w:r>
        <w:rPr>
          <w:b/>
          <w:sz w:val="24"/>
          <w:szCs w:val="24"/>
        </w:rPr>
        <w:t>(TYLKO NIŻEJ WYMIENIONE)</w:t>
      </w:r>
    </w:p>
    <w:p w14:paraId="2DDBD8EF" w14:textId="49D5285C" w:rsidR="00DC346A" w:rsidRDefault="00DC346A" w:rsidP="00DC346A">
      <w:pPr>
        <w:pStyle w:val="Nagwek3"/>
        <w:keepNext/>
        <w:keepLines/>
        <w:numPr>
          <w:ilvl w:val="3"/>
          <w:numId w:val="39"/>
        </w:numPr>
        <w:tabs>
          <w:tab w:val="left" w:pos="1295"/>
        </w:tabs>
        <w:spacing w:before="0" w:after="60" w:line="240" w:lineRule="auto"/>
        <w:ind w:left="993" w:hanging="284"/>
      </w:pPr>
      <w:r>
        <w:rPr>
          <w:b/>
          <w:sz w:val="24"/>
          <w:szCs w:val="24"/>
        </w:rPr>
        <w:t xml:space="preserve">Podanie </w:t>
      </w:r>
      <w:r>
        <w:rPr>
          <w:sz w:val="24"/>
          <w:szCs w:val="24"/>
        </w:rPr>
        <w:t xml:space="preserve">o przyjęcie do służby w Komendzie Miejskiej Państwowej Straży Pożarnej </w:t>
      </w:r>
      <w:r>
        <w:rPr>
          <w:sz w:val="24"/>
          <w:szCs w:val="24"/>
        </w:rPr>
        <w:br/>
        <w:t>w Żorach (</w:t>
      </w:r>
      <w:r>
        <w:rPr>
          <w:b/>
          <w:sz w:val="24"/>
          <w:szCs w:val="24"/>
        </w:rPr>
        <w:t>odręcznie podpisane wraz z datą</w:t>
      </w:r>
      <w:r>
        <w:rPr>
          <w:sz w:val="24"/>
          <w:szCs w:val="24"/>
        </w:rPr>
        <w:t xml:space="preserve"> oraz numerem telefonu do kontaktu),</w:t>
      </w:r>
    </w:p>
    <w:p w14:paraId="661E1A45" w14:textId="174D75D7" w:rsidR="00DC346A" w:rsidRDefault="00DC346A" w:rsidP="00DC346A">
      <w:pPr>
        <w:pStyle w:val="Nagwek3"/>
        <w:keepNext/>
        <w:keepLines/>
        <w:numPr>
          <w:ilvl w:val="3"/>
          <w:numId w:val="39"/>
        </w:numPr>
        <w:tabs>
          <w:tab w:val="left" w:pos="1295"/>
        </w:tabs>
        <w:spacing w:before="0" w:after="60" w:line="240" w:lineRule="auto"/>
        <w:ind w:left="993" w:hanging="284"/>
      </w:pPr>
      <w:r>
        <w:rPr>
          <w:b/>
          <w:sz w:val="24"/>
          <w:szCs w:val="24"/>
        </w:rPr>
        <w:t>Życiorys</w:t>
      </w:r>
      <w:r>
        <w:rPr>
          <w:sz w:val="24"/>
          <w:szCs w:val="24"/>
        </w:rPr>
        <w:t xml:space="preserve"> (dopuszcza się w formie CV, </w:t>
      </w:r>
      <w:r>
        <w:rPr>
          <w:b/>
          <w:sz w:val="24"/>
          <w:szCs w:val="24"/>
        </w:rPr>
        <w:t>odręcznie podpisany wraz z datą</w:t>
      </w:r>
      <w:r>
        <w:rPr>
          <w:sz w:val="24"/>
          <w:szCs w:val="24"/>
        </w:rPr>
        <w:t>),</w:t>
      </w:r>
    </w:p>
    <w:p w14:paraId="677B3C28" w14:textId="6D48A4AF" w:rsidR="00DC346A" w:rsidRPr="00DC346A" w:rsidRDefault="00DC346A" w:rsidP="00DC346A">
      <w:pPr>
        <w:pStyle w:val="Nagwek3"/>
        <w:keepNext/>
        <w:keepLines/>
        <w:numPr>
          <w:ilvl w:val="3"/>
          <w:numId w:val="39"/>
        </w:numPr>
        <w:tabs>
          <w:tab w:val="left" w:pos="1295"/>
        </w:tabs>
        <w:spacing w:before="0" w:after="60" w:line="240" w:lineRule="auto"/>
        <w:ind w:left="993" w:hanging="284"/>
      </w:pPr>
      <w:r>
        <w:rPr>
          <w:sz w:val="24"/>
          <w:szCs w:val="24"/>
        </w:rPr>
        <w:t xml:space="preserve">Podpisane </w:t>
      </w:r>
      <w:r>
        <w:rPr>
          <w:b/>
          <w:sz w:val="24"/>
          <w:szCs w:val="24"/>
        </w:rPr>
        <w:t>oświadczenie kandydata</w:t>
      </w:r>
      <w:r>
        <w:rPr>
          <w:sz w:val="24"/>
          <w:szCs w:val="24"/>
        </w:rPr>
        <w:t xml:space="preserve"> o posiadaniu obywatelstwa polskiego, o wyrażeniu zgody na przetwarzanie danych osobowych niezbędnych do realizacji procesu postępowania kwalifikacyjnego, zgodnie z przepisami o ochronie danych osobowych,                            o korzystaniu z pełni praw publicznych, o niekaralności za przestępstwo lub przestępstwo skarbowe (</w:t>
      </w:r>
      <w:r>
        <w:rPr>
          <w:b/>
          <w:sz w:val="24"/>
          <w:szCs w:val="24"/>
        </w:rPr>
        <w:t>załącznik nr 1</w:t>
      </w:r>
      <w:r>
        <w:rPr>
          <w:sz w:val="24"/>
          <w:szCs w:val="24"/>
        </w:rPr>
        <w:t>).</w:t>
      </w:r>
    </w:p>
    <w:p w14:paraId="1E53BBC7" w14:textId="77777777" w:rsidR="00C55119" w:rsidRDefault="00DC346A" w:rsidP="00C55119">
      <w:pPr>
        <w:pStyle w:val="Standard"/>
        <w:spacing w:after="100"/>
        <w:ind w:firstLine="142"/>
        <w:jc w:val="both"/>
        <w:rPr>
          <w:rFonts w:ascii="Times New Roman" w:hAnsi="Times New Roman" w:cs="Times New Roman"/>
          <w:i/>
          <w:iCs/>
          <w:color w:val="00000A"/>
          <w:u w:val="single"/>
          <w:lang w:eastAsia="pl-PL"/>
        </w:rPr>
      </w:pPr>
      <w:r>
        <w:rPr>
          <w:rFonts w:ascii="Times New Roman" w:hAnsi="Times New Roman" w:cs="Times New Roman"/>
          <w:i/>
          <w:iCs/>
          <w:color w:val="00000A"/>
          <w:u w:val="single"/>
          <w:lang w:eastAsia="pl-PL"/>
        </w:rPr>
        <w:t xml:space="preserve"> </w:t>
      </w:r>
      <w:r w:rsidRPr="00DC346A">
        <w:rPr>
          <w:rFonts w:ascii="Times New Roman" w:hAnsi="Times New Roman" w:cs="Times New Roman"/>
          <w:i/>
          <w:iCs/>
          <w:color w:val="00000A"/>
          <w:u w:val="single"/>
          <w:lang w:eastAsia="pl-PL"/>
        </w:rPr>
        <w:t>Uwaga:</w:t>
      </w:r>
    </w:p>
    <w:p w14:paraId="062548EF" w14:textId="77777777" w:rsidR="00C55119" w:rsidRDefault="00DC346A" w:rsidP="00C55119">
      <w:pPr>
        <w:pStyle w:val="Standard"/>
        <w:spacing w:after="100"/>
        <w:jc w:val="both"/>
        <w:rPr>
          <w:rFonts w:ascii="Times New Roman" w:hAnsi="Times New Roman" w:cs="Times New Roman"/>
          <w:bCs/>
          <w:i/>
          <w:iCs/>
        </w:rPr>
      </w:pPr>
      <w:r w:rsidRPr="00C55119">
        <w:rPr>
          <w:rFonts w:ascii="Times New Roman" w:hAnsi="Times New Roman" w:cs="Times New Roman"/>
          <w:bCs/>
          <w:i/>
          <w:iCs/>
        </w:rPr>
        <w:t>Brak jakiegokolwiek wymaganego dokumentu, oświadczenia obowiązkowego, własnoręcznego podpisu i daty eliminuje kandydata z dalszego postępowania kwalifikacyjnego.</w:t>
      </w:r>
    </w:p>
    <w:p w14:paraId="7893A235" w14:textId="3DAF38DD" w:rsidR="00DC346A" w:rsidRPr="00C55119" w:rsidRDefault="00DC346A" w:rsidP="00C55119">
      <w:pPr>
        <w:pStyle w:val="Standard"/>
        <w:spacing w:after="100"/>
        <w:jc w:val="both"/>
        <w:rPr>
          <w:rFonts w:ascii="Times New Roman" w:hAnsi="Times New Roman" w:cs="Times New Roman"/>
          <w:i/>
          <w:iCs/>
          <w:color w:val="00000A"/>
          <w:u w:val="single"/>
          <w:lang w:eastAsia="pl-PL"/>
        </w:rPr>
      </w:pPr>
      <w:r w:rsidRPr="00C55119">
        <w:rPr>
          <w:rFonts w:ascii="Times New Roman" w:hAnsi="Times New Roman" w:cs="Times New Roman"/>
          <w:bCs/>
          <w:i/>
          <w:iCs/>
        </w:rPr>
        <w:t>Druk nr 1 obowiązuje wyłącznie w formie załączonej do ogłoszenia. Inna forma dokumentu będzie skutkowała odrzuceniem całości dokumentacji kandydata.</w:t>
      </w:r>
    </w:p>
    <w:p w14:paraId="52C2C829" w14:textId="77777777" w:rsidR="00DC346A" w:rsidRPr="00DC346A" w:rsidRDefault="00DC346A" w:rsidP="00DC346A">
      <w:pPr>
        <w:pStyle w:val="Nagwek3"/>
        <w:keepNext/>
        <w:keepLines/>
        <w:tabs>
          <w:tab w:val="left" w:pos="1011"/>
        </w:tabs>
        <w:spacing w:before="120" w:after="0" w:line="240" w:lineRule="auto"/>
        <w:ind w:left="709"/>
        <w:rPr>
          <w:bCs/>
          <w:i/>
          <w:iCs/>
          <w:sz w:val="24"/>
          <w:szCs w:val="24"/>
        </w:rPr>
      </w:pPr>
    </w:p>
    <w:p w14:paraId="5ACCFA8A" w14:textId="07A6610D" w:rsidR="00DC346A" w:rsidRDefault="00DC346A" w:rsidP="00CF2FAA">
      <w:pPr>
        <w:pStyle w:val="Akapitzlist"/>
        <w:ind w:left="142"/>
        <w:jc w:val="both"/>
        <w:rPr>
          <w:rFonts w:ascii="Times New Roman" w:hAnsi="Times New Roman" w:cs="Times New Roman"/>
          <w:color w:val="00000A"/>
        </w:rPr>
      </w:pPr>
    </w:p>
    <w:p w14:paraId="2BE1AE92" w14:textId="77777777" w:rsidR="00D9754D" w:rsidRDefault="00D17257">
      <w:pPr>
        <w:pStyle w:val="Nagwek3"/>
        <w:keepNext/>
        <w:keepLines/>
        <w:tabs>
          <w:tab w:val="left" w:pos="1011"/>
          <w:tab w:val="left" w:pos="8567"/>
        </w:tabs>
        <w:spacing w:before="0" w:after="0" w:line="240" w:lineRule="auto"/>
        <w:ind w:left="709"/>
        <w:rPr>
          <w:b/>
          <w:sz w:val="22"/>
          <w:szCs w:val="22"/>
        </w:rPr>
      </w:pPr>
      <w:r>
        <w:rPr>
          <w:b/>
          <w:sz w:val="22"/>
          <w:szCs w:val="22"/>
        </w:rPr>
        <w:tab/>
      </w:r>
    </w:p>
    <w:p w14:paraId="0BF2E9C3" w14:textId="77777777" w:rsidR="00D9754D" w:rsidRDefault="00D17257">
      <w:pPr>
        <w:pStyle w:val="Nagwek3"/>
        <w:keepNext/>
        <w:keepLines/>
        <w:numPr>
          <w:ilvl w:val="0"/>
          <w:numId w:val="43"/>
        </w:numPr>
        <w:tabs>
          <w:tab w:val="left" w:pos="709"/>
        </w:tabs>
        <w:spacing w:before="0" w:after="0" w:line="240" w:lineRule="auto"/>
        <w:ind w:left="0" w:firstLine="0"/>
        <w:rPr>
          <w:b/>
          <w:sz w:val="24"/>
          <w:szCs w:val="24"/>
        </w:rPr>
      </w:pPr>
      <w:r>
        <w:rPr>
          <w:b/>
          <w:sz w:val="24"/>
          <w:szCs w:val="24"/>
        </w:rPr>
        <w:t xml:space="preserve">Wymagane dokumenty rozpatrywane przed przystąpieniem do rozmowy </w:t>
      </w:r>
      <w:r>
        <w:rPr>
          <w:b/>
          <w:sz w:val="24"/>
          <w:szCs w:val="24"/>
        </w:rPr>
        <w:br/>
        <w:t xml:space="preserve">            kwalifikacyjnej:</w:t>
      </w:r>
    </w:p>
    <w:p w14:paraId="00FEA5B3" w14:textId="77777777" w:rsidR="00D9754D" w:rsidRDefault="00D17257">
      <w:pPr>
        <w:pStyle w:val="Nagwek3"/>
        <w:keepNext/>
        <w:keepLines/>
        <w:tabs>
          <w:tab w:val="left" w:pos="1022"/>
        </w:tabs>
        <w:spacing w:before="0" w:after="0" w:line="240" w:lineRule="auto"/>
        <w:ind w:left="720"/>
        <w:rPr>
          <w:b/>
          <w:sz w:val="24"/>
          <w:szCs w:val="24"/>
        </w:rPr>
      </w:pPr>
      <w:r>
        <w:rPr>
          <w:b/>
          <w:sz w:val="24"/>
          <w:szCs w:val="24"/>
        </w:rPr>
        <w:t xml:space="preserve"> </w:t>
      </w:r>
    </w:p>
    <w:p w14:paraId="10D515B9" w14:textId="77777777" w:rsidR="00526645" w:rsidRPr="00526645" w:rsidRDefault="00526645">
      <w:pPr>
        <w:pStyle w:val="Nagwek3"/>
        <w:keepNext/>
        <w:keepLines/>
        <w:tabs>
          <w:tab w:val="left" w:pos="1418"/>
        </w:tabs>
        <w:spacing w:before="0" w:after="0" w:line="240" w:lineRule="auto"/>
        <w:ind w:left="709"/>
        <w:rPr>
          <w:i/>
          <w:iCs/>
          <w:sz w:val="24"/>
          <w:szCs w:val="24"/>
          <w:u w:val="single"/>
        </w:rPr>
      </w:pPr>
      <w:r w:rsidRPr="00526645">
        <w:rPr>
          <w:i/>
          <w:iCs/>
          <w:sz w:val="24"/>
          <w:szCs w:val="24"/>
          <w:u w:val="single"/>
        </w:rPr>
        <w:t>Uwaga:</w:t>
      </w:r>
    </w:p>
    <w:p w14:paraId="44277EEC" w14:textId="74B68E5D" w:rsidR="00D9754D" w:rsidRPr="00526645" w:rsidRDefault="00D17257">
      <w:pPr>
        <w:pStyle w:val="Nagwek3"/>
        <w:keepNext/>
        <w:keepLines/>
        <w:tabs>
          <w:tab w:val="left" w:pos="1418"/>
        </w:tabs>
        <w:spacing w:before="0" w:after="0" w:line="240" w:lineRule="auto"/>
        <w:ind w:left="709"/>
        <w:rPr>
          <w:i/>
          <w:iCs/>
        </w:rPr>
      </w:pPr>
      <w:r w:rsidRPr="00526645">
        <w:rPr>
          <w:i/>
          <w:iCs/>
          <w:sz w:val="24"/>
          <w:szCs w:val="24"/>
        </w:rPr>
        <w:t xml:space="preserve">Dokumenty wyszczególnione poniżej będą poddane ocenie u kandydatów, którzy pozytywnie zaliczyli I </w:t>
      </w:r>
      <w:r w:rsidR="00DD10D4">
        <w:rPr>
          <w:i/>
          <w:iCs/>
          <w:sz w:val="24"/>
          <w:szCs w:val="24"/>
        </w:rPr>
        <w:t>oraz</w:t>
      </w:r>
      <w:r w:rsidRPr="00526645">
        <w:rPr>
          <w:i/>
          <w:iCs/>
          <w:sz w:val="24"/>
          <w:szCs w:val="24"/>
        </w:rPr>
        <w:t xml:space="preserve"> II etap postępowania kwalifikacyjnego.</w:t>
      </w:r>
    </w:p>
    <w:p w14:paraId="3A3CF4BC" w14:textId="77777777" w:rsidR="00D9754D" w:rsidRDefault="00D9754D">
      <w:pPr>
        <w:pStyle w:val="Nagwek3"/>
        <w:keepNext/>
        <w:keepLines/>
        <w:tabs>
          <w:tab w:val="left" w:pos="728"/>
        </w:tabs>
        <w:spacing w:before="0" w:after="0" w:line="240" w:lineRule="auto"/>
        <w:ind w:left="426"/>
        <w:rPr>
          <w:sz w:val="24"/>
          <w:szCs w:val="24"/>
        </w:rPr>
      </w:pPr>
    </w:p>
    <w:p w14:paraId="4F859CCC" w14:textId="77777777" w:rsidR="00D9754D" w:rsidRDefault="00D17257" w:rsidP="00F647D4">
      <w:pPr>
        <w:pStyle w:val="Akapitzlist"/>
        <w:numPr>
          <w:ilvl w:val="0"/>
          <w:numId w:val="44"/>
        </w:numPr>
        <w:ind w:left="1134" w:hanging="283"/>
        <w:jc w:val="both"/>
        <w:rPr>
          <w:rFonts w:ascii="Times New Roman" w:eastAsia="Times New Roman" w:hAnsi="Times New Roman" w:cs="Times New Roman"/>
          <w:color w:val="00000A"/>
        </w:rPr>
      </w:pPr>
      <w:r>
        <w:rPr>
          <w:rFonts w:ascii="Times New Roman" w:eastAsia="Times New Roman" w:hAnsi="Times New Roman" w:cs="Times New Roman"/>
          <w:color w:val="00000A"/>
        </w:rPr>
        <w:t>Kserokopie świadectw pracy lub służby z poprzednich miejsc pracy lub służby, o ile wcześniej kandydat pozostawał w stosunku pracy lub służby.</w:t>
      </w:r>
    </w:p>
    <w:p w14:paraId="53DD2968" w14:textId="6A8FF6C9" w:rsidR="00D9754D" w:rsidRDefault="00D17257" w:rsidP="00F647D4">
      <w:pPr>
        <w:pStyle w:val="Akapitzlist"/>
        <w:numPr>
          <w:ilvl w:val="0"/>
          <w:numId w:val="44"/>
        </w:numPr>
        <w:ind w:left="1134" w:hanging="283"/>
        <w:jc w:val="both"/>
        <w:rPr>
          <w:rFonts w:ascii="Times New Roman" w:eastAsia="Times New Roman" w:hAnsi="Times New Roman" w:cs="Times New Roman"/>
          <w:color w:val="00000A"/>
        </w:rPr>
      </w:pPr>
      <w:r>
        <w:rPr>
          <w:rFonts w:ascii="Times New Roman" w:eastAsia="Times New Roman" w:hAnsi="Times New Roman" w:cs="Times New Roman"/>
          <w:color w:val="00000A"/>
        </w:rPr>
        <w:t>Kopie dokumentów potwierdzających posiadane wykształcenie, wyszkolenie lub posiadane umiejętności, w tym prawo jazdy</w:t>
      </w:r>
      <w:r w:rsidR="009C0E99">
        <w:rPr>
          <w:rFonts w:ascii="Times New Roman" w:eastAsia="Times New Roman" w:hAnsi="Times New Roman" w:cs="Times New Roman"/>
          <w:color w:val="00000A"/>
        </w:rPr>
        <w:t>.</w:t>
      </w:r>
    </w:p>
    <w:p w14:paraId="5B3CA531" w14:textId="19E33159" w:rsidR="009C0E99" w:rsidRPr="009C0E99" w:rsidRDefault="00D17257" w:rsidP="00F647D4">
      <w:pPr>
        <w:pStyle w:val="Akapitzlist"/>
        <w:numPr>
          <w:ilvl w:val="0"/>
          <w:numId w:val="44"/>
        </w:numPr>
        <w:ind w:left="1134" w:hanging="283"/>
        <w:jc w:val="both"/>
      </w:pPr>
      <w:r>
        <w:rPr>
          <w:rFonts w:ascii="Times New Roman" w:eastAsia="Times New Roman" w:hAnsi="Times New Roman" w:cs="Times New Roman"/>
          <w:color w:val="00000A"/>
        </w:rPr>
        <w:t>Zaświadczenie o udziale w działaniach ratowniczo-gaśniczych lub ćwiczeniach organizowanych przez jednostki organizacyjne Państwowej Straży Pożarnej, o ile kandydat jest członkiem Ochotniczej Straży Pożarnej</w:t>
      </w:r>
      <w:r w:rsidR="009C0E99">
        <w:rPr>
          <w:rFonts w:ascii="Times New Roman" w:eastAsia="Times New Roman" w:hAnsi="Times New Roman" w:cs="Times New Roman"/>
          <w:color w:val="00000A"/>
        </w:rPr>
        <w:t>.</w:t>
      </w:r>
    </w:p>
    <w:p w14:paraId="4D88B8AD" w14:textId="77777777" w:rsidR="009C0E99" w:rsidRPr="009C0E99" w:rsidRDefault="009C0E99" w:rsidP="00C55119">
      <w:pPr>
        <w:pStyle w:val="Akapitzlist"/>
        <w:ind w:left="1134"/>
        <w:jc w:val="both"/>
        <w:rPr>
          <w:rFonts w:ascii="Times New Roman" w:eastAsia="Times New Roman" w:hAnsi="Times New Roman" w:cs="Times New Roman"/>
          <w:i/>
          <w:iCs/>
          <w:color w:val="00000A"/>
          <w:u w:val="single"/>
        </w:rPr>
      </w:pPr>
      <w:r w:rsidRPr="009C0E99">
        <w:rPr>
          <w:rFonts w:ascii="Times New Roman" w:eastAsia="Times New Roman" w:hAnsi="Times New Roman" w:cs="Times New Roman"/>
          <w:i/>
          <w:iCs/>
          <w:color w:val="00000A"/>
          <w:u w:val="single"/>
        </w:rPr>
        <w:t xml:space="preserve">Uwaga: </w:t>
      </w:r>
    </w:p>
    <w:p w14:paraId="668A58D0" w14:textId="6DCAE2E9" w:rsidR="00D9754D" w:rsidRPr="009C0E99" w:rsidRDefault="00D17257" w:rsidP="00C55119">
      <w:pPr>
        <w:pStyle w:val="Akapitzlist"/>
        <w:ind w:left="1134"/>
        <w:jc w:val="both"/>
        <w:rPr>
          <w:i/>
          <w:iCs/>
        </w:rPr>
      </w:pPr>
      <w:r w:rsidRPr="009C0E99">
        <w:rPr>
          <w:rFonts w:ascii="Times New Roman" w:eastAsia="Times New Roman" w:hAnsi="Times New Roman" w:cs="Times New Roman"/>
          <w:i/>
          <w:iCs/>
          <w:color w:val="00000A"/>
        </w:rPr>
        <w:t xml:space="preserve">aby otrzymać punkty preferencyjne za wyszkolenie pożarnicze w ochotniczej straży pożarnej, zaświadczenie musi dokumentować udział w co najmniej dwóch zdarzeniach </w:t>
      </w:r>
      <w:r w:rsidR="009C0E99">
        <w:rPr>
          <w:rFonts w:ascii="Times New Roman" w:eastAsia="Times New Roman" w:hAnsi="Times New Roman" w:cs="Times New Roman"/>
          <w:i/>
          <w:iCs/>
          <w:color w:val="00000A"/>
        </w:rPr>
        <w:t xml:space="preserve">               </w:t>
      </w:r>
      <w:r w:rsidRPr="009C0E99">
        <w:rPr>
          <w:rFonts w:ascii="Times New Roman" w:eastAsia="Times New Roman" w:hAnsi="Times New Roman" w:cs="Times New Roman"/>
          <w:i/>
          <w:iCs/>
          <w:color w:val="00000A"/>
        </w:rPr>
        <w:t>w działaniach ratowniczo-gaśniczych lub ćwiczeniach</w:t>
      </w:r>
      <w:r w:rsidR="00C55119">
        <w:rPr>
          <w:rFonts w:ascii="Times New Roman" w:eastAsia="Times New Roman" w:hAnsi="Times New Roman" w:cs="Times New Roman"/>
          <w:i/>
          <w:iCs/>
          <w:color w:val="00000A"/>
        </w:rPr>
        <w:t>,</w:t>
      </w:r>
      <w:r w:rsidRPr="009C0E99">
        <w:rPr>
          <w:rFonts w:ascii="Times New Roman" w:eastAsia="Times New Roman" w:hAnsi="Times New Roman" w:cs="Times New Roman"/>
          <w:i/>
          <w:iCs/>
          <w:color w:val="00000A"/>
        </w:rPr>
        <w:t xml:space="preserve"> w okresie jednego roku poprzedzającego datę publikacji ogłoszenia, tj. </w:t>
      </w:r>
      <w:r w:rsidR="00C55119">
        <w:rPr>
          <w:rFonts w:ascii="Times New Roman" w:eastAsia="Times New Roman" w:hAnsi="Times New Roman" w:cs="Times New Roman"/>
          <w:i/>
          <w:iCs/>
          <w:color w:val="00000A"/>
        </w:rPr>
        <w:t>29</w:t>
      </w:r>
      <w:r w:rsidRPr="009C0E99">
        <w:rPr>
          <w:rFonts w:ascii="Times New Roman" w:eastAsia="Times New Roman" w:hAnsi="Times New Roman" w:cs="Times New Roman"/>
          <w:i/>
          <w:iCs/>
          <w:color w:val="00000A"/>
        </w:rPr>
        <w:t>.0</w:t>
      </w:r>
      <w:r w:rsidR="00C55119">
        <w:rPr>
          <w:rFonts w:ascii="Times New Roman" w:eastAsia="Times New Roman" w:hAnsi="Times New Roman" w:cs="Times New Roman"/>
          <w:i/>
          <w:iCs/>
          <w:color w:val="00000A"/>
        </w:rPr>
        <w:t>3</w:t>
      </w:r>
      <w:r w:rsidRPr="009C0E99">
        <w:rPr>
          <w:rFonts w:ascii="Times New Roman" w:eastAsia="Times New Roman" w:hAnsi="Times New Roman" w:cs="Times New Roman"/>
          <w:i/>
          <w:iCs/>
          <w:color w:val="00000A"/>
        </w:rPr>
        <w:t>.202</w:t>
      </w:r>
      <w:r w:rsidR="00C55119">
        <w:rPr>
          <w:rFonts w:ascii="Times New Roman" w:eastAsia="Times New Roman" w:hAnsi="Times New Roman" w:cs="Times New Roman"/>
          <w:i/>
          <w:iCs/>
          <w:color w:val="00000A"/>
        </w:rPr>
        <w:t>1</w:t>
      </w:r>
      <w:r w:rsidRPr="009C0E99">
        <w:rPr>
          <w:rFonts w:ascii="Times New Roman" w:eastAsia="Times New Roman" w:hAnsi="Times New Roman" w:cs="Times New Roman"/>
          <w:i/>
          <w:iCs/>
          <w:color w:val="00000A"/>
        </w:rPr>
        <w:t xml:space="preserve"> r.</w:t>
      </w:r>
    </w:p>
    <w:p w14:paraId="647E2230" w14:textId="77777777" w:rsidR="00D9754D" w:rsidRDefault="00D9754D" w:rsidP="00C55119">
      <w:pPr>
        <w:pStyle w:val="Nagwek3"/>
        <w:keepNext/>
        <w:keepLines/>
        <w:tabs>
          <w:tab w:val="left" w:pos="1022"/>
        </w:tabs>
        <w:spacing w:before="0" w:after="0" w:line="240" w:lineRule="auto"/>
        <w:ind w:left="1134"/>
        <w:rPr>
          <w:b/>
          <w:sz w:val="24"/>
          <w:szCs w:val="24"/>
          <w:u w:val="single"/>
        </w:rPr>
      </w:pPr>
    </w:p>
    <w:p w14:paraId="55F28A97" w14:textId="0B4D9654" w:rsidR="00D9754D" w:rsidRPr="009C0E99" w:rsidRDefault="00C55119" w:rsidP="00C55119">
      <w:pPr>
        <w:pStyle w:val="Standard"/>
        <w:tabs>
          <w:tab w:val="left" w:pos="410"/>
          <w:tab w:val="left" w:pos="709"/>
        </w:tabs>
        <w:jc w:val="both"/>
        <w:rPr>
          <w:bCs/>
          <w:i/>
          <w:iCs/>
        </w:rPr>
      </w:pPr>
      <w:r>
        <w:rPr>
          <w:rFonts w:ascii="Times New Roman" w:hAnsi="Times New Roman" w:cs="Times New Roman"/>
          <w:b/>
          <w:sz w:val="22"/>
          <w:szCs w:val="22"/>
        </w:rPr>
        <w:t xml:space="preserve">                    </w:t>
      </w:r>
      <w:r w:rsidR="009C0E99" w:rsidRPr="009C0E99">
        <w:rPr>
          <w:rFonts w:ascii="Times New Roman" w:eastAsia="Times New Roman" w:hAnsi="Times New Roman" w:cs="Times New Roman"/>
          <w:bCs/>
          <w:i/>
          <w:iCs/>
          <w:sz w:val="22"/>
          <w:szCs w:val="22"/>
        </w:rPr>
        <w:t>K</w:t>
      </w:r>
      <w:r w:rsidR="00D17257" w:rsidRPr="009C0E99">
        <w:rPr>
          <w:rFonts w:ascii="Times New Roman" w:eastAsia="Times New Roman" w:hAnsi="Times New Roman" w:cs="Times New Roman"/>
          <w:bCs/>
          <w:i/>
          <w:iCs/>
          <w:sz w:val="22"/>
          <w:szCs w:val="22"/>
        </w:rPr>
        <w:t>oszty ewentualnych badań i wystawienia zaświadczenia pokrywa kandydat.</w:t>
      </w:r>
    </w:p>
    <w:p w14:paraId="54BBA60F" w14:textId="77777777" w:rsidR="00D9754D" w:rsidRDefault="00D9754D">
      <w:pPr>
        <w:pStyle w:val="Nagwek3"/>
        <w:keepNext/>
        <w:keepLines/>
        <w:tabs>
          <w:tab w:val="left" w:pos="1022"/>
        </w:tabs>
        <w:spacing w:before="0" w:after="0" w:line="240" w:lineRule="auto"/>
        <w:ind w:left="720"/>
        <w:rPr>
          <w:b/>
          <w:sz w:val="24"/>
          <w:szCs w:val="24"/>
          <w:u w:val="single"/>
        </w:rPr>
      </w:pPr>
    </w:p>
    <w:bookmarkEnd w:id="1"/>
    <w:p w14:paraId="3DDE7A2C" w14:textId="77777777" w:rsidR="00D9754D" w:rsidRDefault="00D17257" w:rsidP="00CF2FAA">
      <w:pPr>
        <w:pStyle w:val="Nagwek3"/>
        <w:keepNext/>
        <w:keepLines/>
        <w:numPr>
          <w:ilvl w:val="0"/>
          <w:numId w:val="43"/>
        </w:numPr>
        <w:tabs>
          <w:tab w:val="left" w:pos="-778"/>
        </w:tabs>
        <w:spacing w:before="0" w:after="0" w:line="240" w:lineRule="auto"/>
        <w:ind w:left="567" w:hanging="567"/>
        <w:rPr>
          <w:b/>
          <w:sz w:val="24"/>
          <w:szCs w:val="24"/>
        </w:rPr>
      </w:pPr>
      <w:r>
        <w:rPr>
          <w:b/>
          <w:sz w:val="24"/>
          <w:szCs w:val="24"/>
        </w:rPr>
        <w:t>Informacje dodatkowe:</w:t>
      </w:r>
    </w:p>
    <w:p w14:paraId="1B01B2F8" w14:textId="77777777" w:rsidR="00D9754D" w:rsidRDefault="00D9754D">
      <w:pPr>
        <w:pStyle w:val="Standard"/>
        <w:tabs>
          <w:tab w:val="left" w:pos="851"/>
        </w:tabs>
        <w:rPr>
          <w:rFonts w:ascii="Times New Roman" w:eastAsia="Times New Roman" w:hAnsi="Times New Roman" w:cs="Times New Roman"/>
          <w:color w:val="00000A"/>
          <w:u w:val="single"/>
        </w:rPr>
      </w:pPr>
    </w:p>
    <w:p w14:paraId="2B3B846D" w14:textId="2C232B40" w:rsidR="00D9754D" w:rsidRDefault="00D17257">
      <w:pPr>
        <w:pStyle w:val="Standard"/>
        <w:numPr>
          <w:ilvl w:val="0"/>
          <w:numId w:val="18"/>
        </w:numPr>
        <w:tabs>
          <w:tab w:val="left" w:pos="1985"/>
        </w:tabs>
        <w:ind w:left="1134" w:hanging="283"/>
        <w:jc w:val="both"/>
      </w:pPr>
      <w:r>
        <w:rPr>
          <w:rFonts w:ascii="Times New Roman" w:eastAsia="Times New Roman" w:hAnsi="Times New Roman" w:cs="Times New Roman"/>
          <w:color w:val="00000A"/>
        </w:rPr>
        <w:t xml:space="preserve">na proponowanym stanowisku kandydat do przyjęcia do służby przygotowawczej, jako stażysta, otrzymuje wynagrodzenie netto </w:t>
      </w:r>
      <w:r>
        <w:rPr>
          <w:rFonts w:ascii="Times New Roman" w:eastAsia="Times New Roman" w:hAnsi="Times New Roman" w:cs="Times New Roman"/>
          <w:color w:val="auto"/>
        </w:rPr>
        <w:t>około 3.</w:t>
      </w:r>
      <w:r w:rsidR="00BF1A5A">
        <w:rPr>
          <w:rFonts w:ascii="Times New Roman" w:eastAsia="Times New Roman" w:hAnsi="Times New Roman" w:cs="Times New Roman"/>
          <w:color w:val="auto"/>
        </w:rPr>
        <w:t>0</w:t>
      </w:r>
      <w:r>
        <w:rPr>
          <w:rFonts w:ascii="Times New Roman" w:eastAsia="Times New Roman" w:hAnsi="Times New Roman" w:cs="Times New Roman"/>
          <w:color w:val="auto"/>
        </w:rPr>
        <w:t>00,00 zł,</w:t>
      </w:r>
    </w:p>
    <w:p w14:paraId="25540325" w14:textId="6C45ABA0" w:rsidR="00D9754D" w:rsidRDefault="00D17257">
      <w:pPr>
        <w:pStyle w:val="Standard"/>
        <w:numPr>
          <w:ilvl w:val="0"/>
          <w:numId w:val="18"/>
        </w:numPr>
        <w:tabs>
          <w:tab w:val="left" w:pos="1985"/>
        </w:tabs>
        <w:ind w:left="1134" w:hanging="283"/>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kandydat po przyjęciu do służby zostaje skierowany na szkolenie podstawowe w zawodzie strażak, które trwa około </w:t>
      </w:r>
      <w:r w:rsidR="00E327DD">
        <w:rPr>
          <w:rFonts w:ascii="Times New Roman" w:eastAsia="Times New Roman" w:hAnsi="Times New Roman" w:cs="Times New Roman"/>
          <w:color w:val="00000A"/>
        </w:rPr>
        <w:t>4</w:t>
      </w:r>
      <w:r>
        <w:rPr>
          <w:rFonts w:ascii="Times New Roman" w:eastAsia="Times New Roman" w:hAnsi="Times New Roman" w:cs="Times New Roman"/>
          <w:color w:val="00000A"/>
        </w:rPr>
        <w:t xml:space="preserve"> miesięcy, w tym częściowo </w:t>
      </w:r>
      <w:r>
        <w:rPr>
          <w:rFonts w:ascii="Times New Roman" w:eastAsia="Times New Roman" w:hAnsi="Times New Roman" w:cs="Times New Roman"/>
          <w:color w:val="00000A"/>
        </w:rPr>
        <w:br/>
        <w:t>w systemie skoszarowanym (pełne oddelegowanie do szkoły PSP lub ośrodka szkolenia PSP).</w:t>
      </w:r>
    </w:p>
    <w:p w14:paraId="4E50AB80" w14:textId="77777777" w:rsidR="00670B73" w:rsidRPr="00670B73" w:rsidRDefault="00D17257" w:rsidP="00670B73">
      <w:pPr>
        <w:spacing w:after="100" w:afterAutospacing="1"/>
        <w:jc w:val="both"/>
        <w:rPr>
          <w:i/>
          <w:iCs/>
          <w:sz w:val="24"/>
          <w:szCs w:val="24"/>
        </w:rPr>
      </w:pPr>
      <w:bookmarkStart w:id="2" w:name="bookmark6"/>
      <w:r w:rsidRPr="00F27D8C">
        <w:rPr>
          <w:b/>
          <w:i/>
          <w:iCs/>
          <w:sz w:val="24"/>
          <w:szCs w:val="24"/>
        </w:rPr>
        <w:t>Uwaga</w:t>
      </w:r>
      <w:r w:rsidRPr="00F27D8C">
        <w:rPr>
          <w:i/>
          <w:iCs/>
          <w:sz w:val="24"/>
          <w:szCs w:val="24"/>
        </w:rPr>
        <w:t>: dokumenty, przy których znajduje się adnotacja „</w:t>
      </w:r>
      <w:r w:rsidR="009C0E99" w:rsidRPr="00F27D8C">
        <w:rPr>
          <w:i/>
          <w:iCs/>
          <w:sz w:val="24"/>
          <w:szCs w:val="24"/>
        </w:rPr>
        <w:t>załącznik</w:t>
      </w:r>
      <w:r w:rsidRPr="00F27D8C">
        <w:rPr>
          <w:i/>
          <w:iCs/>
          <w:sz w:val="24"/>
          <w:szCs w:val="24"/>
        </w:rPr>
        <w:t xml:space="preserve"> nr…” dostępne są </w:t>
      </w:r>
      <w:bookmarkEnd w:id="2"/>
      <w:r w:rsidR="00670B73" w:rsidRPr="00670B73">
        <w:rPr>
          <w:i/>
          <w:iCs/>
          <w:sz w:val="24"/>
          <w:szCs w:val="24"/>
        </w:rPr>
        <w:t xml:space="preserve">na stronie internetowej komendy pod linkiem: </w:t>
      </w:r>
      <w:hyperlink r:id="rId9"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 Biuletynie Informacji Publicznej.</w:t>
      </w:r>
    </w:p>
    <w:p w14:paraId="34566565" w14:textId="07D039DA" w:rsidR="00D9754D" w:rsidRDefault="00D9754D" w:rsidP="00E327DD">
      <w:pPr>
        <w:spacing w:after="100" w:afterAutospacing="1"/>
        <w:jc w:val="both"/>
        <w:rPr>
          <w:b/>
          <w:sz w:val="24"/>
          <w:szCs w:val="24"/>
        </w:rPr>
      </w:pPr>
    </w:p>
    <w:p w14:paraId="717CB518" w14:textId="77777777" w:rsidR="00D9754D" w:rsidRDefault="00D9754D">
      <w:pPr>
        <w:pStyle w:val="Nagwek3"/>
        <w:keepNext/>
        <w:keepLines/>
        <w:spacing w:before="0" w:after="0" w:line="240" w:lineRule="auto"/>
        <w:ind w:left="1004"/>
        <w:jc w:val="center"/>
        <w:rPr>
          <w:b/>
          <w:sz w:val="24"/>
          <w:szCs w:val="24"/>
        </w:rPr>
      </w:pPr>
    </w:p>
    <w:p w14:paraId="583C5F04" w14:textId="77777777" w:rsidR="00D9754D" w:rsidRDefault="00D17257">
      <w:pPr>
        <w:pStyle w:val="Nagwek3"/>
        <w:keepNext/>
        <w:keepLines/>
        <w:spacing w:before="0" w:after="0" w:line="240" w:lineRule="auto"/>
        <w:ind w:left="1004"/>
        <w:jc w:val="center"/>
        <w:rPr>
          <w:b/>
          <w:sz w:val="24"/>
          <w:szCs w:val="24"/>
        </w:rPr>
      </w:pPr>
      <w:r>
        <w:rPr>
          <w:b/>
          <w:sz w:val="24"/>
          <w:szCs w:val="24"/>
        </w:rPr>
        <w:t>SKŁADANIE DOKUMENTÓW</w:t>
      </w:r>
    </w:p>
    <w:p w14:paraId="1F15FBB0" w14:textId="515593A8" w:rsidR="00D9754D" w:rsidRDefault="00D17257">
      <w:pPr>
        <w:pStyle w:val="Teksttreci"/>
        <w:spacing w:before="240" w:after="0" w:line="240" w:lineRule="auto"/>
        <w:ind w:firstLine="0"/>
      </w:pPr>
      <w:r>
        <w:rPr>
          <w:b/>
          <w:sz w:val="24"/>
          <w:szCs w:val="24"/>
          <w:u w:val="single"/>
        </w:rPr>
        <w:t>Wymagane dokumenty wymienione w punkcie IV</w:t>
      </w:r>
      <w:r>
        <w:rPr>
          <w:sz w:val="24"/>
          <w:szCs w:val="24"/>
        </w:rPr>
        <w:t xml:space="preserve"> należy składać </w:t>
      </w:r>
      <w:r w:rsidR="0006651C">
        <w:rPr>
          <w:sz w:val="24"/>
          <w:szCs w:val="24"/>
        </w:rPr>
        <w:t xml:space="preserve"> </w:t>
      </w:r>
      <w:r>
        <w:rPr>
          <w:sz w:val="24"/>
          <w:szCs w:val="24"/>
        </w:rPr>
        <w:t>w zaklejonej kopercie formatu A4 opisanej imieniem i nazwiskiem</w:t>
      </w:r>
      <w:r w:rsidR="00E327DD">
        <w:rPr>
          <w:sz w:val="24"/>
          <w:szCs w:val="24"/>
        </w:rPr>
        <w:t xml:space="preserve"> oraz numerem telefonu </w:t>
      </w:r>
      <w:r>
        <w:rPr>
          <w:sz w:val="24"/>
          <w:szCs w:val="24"/>
        </w:rPr>
        <w:t xml:space="preserve">z dopiskiem: </w:t>
      </w:r>
      <w:r>
        <w:rPr>
          <w:b/>
          <w:sz w:val="24"/>
          <w:szCs w:val="24"/>
        </w:rPr>
        <w:t xml:space="preserve">„Nabór do służby przygotowawczej w PSP – starszy ratownik” </w:t>
      </w:r>
      <w:r w:rsidR="00E327DD" w:rsidRPr="00E327DD">
        <w:rPr>
          <w:bCs/>
          <w:sz w:val="24"/>
          <w:szCs w:val="24"/>
        </w:rPr>
        <w:t>do urny umieszczonej</w:t>
      </w:r>
      <w:r w:rsidR="00E327DD">
        <w:rPr>
          <w:b/>
          <w:sz w:val="24"/>
          <w:szCs w:val="24"/>
        </w:rPr>
        <w:t xml:space="preserve"> </w:t>
      </w:r>
      <w:r>
        <w:rPr>
          <w:sz w:val="24"/>
          <w:szCs w:val="24"/>
        </w:rPr>
        <w:t>w</w:t>
      </w:r>
      <w:r>
        <w:rPr>
          <w:rStyle w:val="TeksttreciPogrubienie"/>
          <w:sz w:val="24"/>
          <w:szCs w:val="24"/>
        </w:rPr>
        <w:t xml:space="preserve"> </w:t>
      </w:r>
      <w:r w:rsidR="00E327DD">
        <w:rPr>
          <w:rStyle w:val="TeksttreciPogrubienie"/>
          <w:b w:val="0"/>
          <w:sz w:val="24"/>
          <w:szCs w:val="24"/>
        </w:rPr>
        <w:t>punkcie podawczym</w:t>
      </w:r>
      <w:r>
        <w:rPr>
          <w:b/>
          <w:sz w:val="24"/>
          <w:szCs w:val="24"/>
        </w:rPr>
        <w:t xml:space="preserve"> </w:t>
      </w:r>
      <w:r>
        <w:rPr>
          <w:sz w:val="24"/>
          <w:szCs w:val="24"/>
        </w:rPr>
        <w:t xml:space="preserve">Komendy Miejskiej PSP w </w:t>
      </w:r>
      <w:r w:rsidR="00BF1A5A">
        <w:rPr>
          <w:sz w:val="24"/>
          <w:szCs w:val="24"/>
        </w:rPr>
        <w:t>Żorach</w:t>
      </w:r>
      <w:r>
        <w:rPr>
          <w:sz w:val="24"/>
          <w:szCs w:val="24"/>
        </w:rPr>
        <w:t xml:space="preserve"> od poniedziałku do piątku</w:t>
      </w:r>
      <w:r w:rsidR="00BF1A5A">
        <w:rPr>
          <w:sz w:val="24"/>
          <w:szCs w:val="24"/>
        </w:rPr>
        <w:t xml:space="preserve"> </w:t>
      </w:r>
      <w:r>
        <w:rPr>
          <w:sz w:val="24"/>
          <w:szCs w:val="24"/>
        </w:rPr>
        <w:t>w godzinach od </w:t>
      </w:r>
      <w:r w:rsidR="00E327DD">
        <w:rPr>
          <w:sz w:val="24"/>
          <w:szCs w:val="24"/>
        </w:rPr>
        <w:t>7</w:t>
      </w:r>
      <w:r w:rsidR="00E327DD">
        <w:rPr>
          <w:sz w:val="24"/>
          <w:szCs w:val="24"/>
          <w:vertAlign w:val="superscript"/>
        </w:rPr>
        <w:t>3</w:t>
      </w:r>
      <w:r>
        <w:rPr>
          <w:sz w:val="24"/>
          <w:szCs w:val="24"/>
          <w:vertAlign w:val="superscript"/>
        </w:rPr>
        <w:t>0</w:t>
      </w:r>
      <w:r>
        <w:rPr>
          <w:sz w:val="24"/>
          <w:szCs w:val="24"/>
        </w:rPr>
        <w:t> do 15</w:t>
      </w:r>
      <w:r w:rsidR="00E327DD">
        <w:rPr>
          <w:sz w:val="24"/>
          <w:szCs w:val="24"/>
          <w:vertAlign w:val="superscript"/>
        </w:rPr>
        <w:t>3</w:t>
      </w:r>
      <w:r>
        <w:rPr>
          <w:sz w:val="24"/>
          <w:szCs w:val="24"/>
          <w:vertAlign w:val="superscript"/>
        </w:rPr>
        <w:t>0</w:t>
      </w:r>
      <w:r>
        <w:rPr>
          <w:sz w:val="24"/>
          <w:szCs w:val="24"/>
        </w:rPr>
        <w:t xml:space="preserve"> lub za pośrednictwem poczty na adres: Komenda Miejska Państwowej Straży Pożarnej w </w:t>
      </w:r>
      <w:r w:rsidR="00BF1A5A">
        <w:rPr>
          <w:sz w:val="24"/>
          <w:szCs w:val="24"/>
        </w:rPr>
        <w:t>Żorach</w:t>
      </w:r>
      <w:r>
        <w:rPr>
          <w:sz w:val="24"/>
          <w:szCs w:val="24"/>
        </w:rPr>
        <w:t xml:space="preserve">, </w:t>
      </w:r>
      <w:r w:rsidR="00E327DD">
        <w:rPr>
          <w:sz w:val="24"/>
          <w:szCs w:val="24"/>
        </w:rPr>
        <w:t xml:space="preserve">                            </w:t>
      </w:r>
      <w:r>
        <w:rPr>
          <w:sz w:val="24"/>
          <w:szCs w:val="24"/>
        </w:rPr>
        <w:t xml:space="preserve">ul. </w:t>
      </w:r>
      <w:r w:rsidR="00BF1A5A">
        <w:rPr>
          <w:sz w:val="24"/>
          <w:szCs w:val="24"/>
        </w:rPr>
        <w:t>Ogniowa 10</w:t>
      </w:r>
      <w:r>
        <w:rPr>
          <w:sz w:val="24"/>
          <w:szCs w:val="24"/>
        </w:rPr>
        <w:t>, 44-2</w:t>
      </w:r>
      <w:r w:rsidR="00BF1A5A">
        <w:rPr>
          <w:sz w:val="24"/>
          <w:szCs w:val="24"/>
        </w:rPr>
        <w:t>4</w:t>
      </w:r>
      <w:r>
        <w:rPr>
          <w:sz w:val="24"/>
          <w:szCs w:val="24"/>
        </w:rPr>
        <w:t xml:space="preserve">0 </w:t>
      </w:r>
      <w:r w:rsidR="00BF1A5A">
        <w:rPr>
          <w:sz w:val="24"/>
          <w:szCs w:val="24"/>
        </w:rPr>
        <w:t>Żory</w:t>
      </w:r>
      <w:r>
        <w:rPr>
          <w:sz w:val="24"/>
          <w:szCs w:val="24"/>
        </w:rPr>
        <w:t xml:space="preserve"> </w:t>
      </w:r>
      <w:r>
        <w:rPr>
          <w:rStyle w:val="TeksttreciPogrubienie"/>
          <w:b w:val="0"/>
          <w:sz w:val="24"/>
          <w:szCs w:val="24"/>
        </w:rPr>
        <w:t>(liczy się data stempla pocztowego)</w:t>
      </w:r>
      <w:r w:rsidR="00E327DD">
        <w:rPr>
          <w:rStyle w:val="TeksttreciPogrubienie"/>
          <w:b w:val="0"/>
          <w:sz w:val="24"/>
          <w:szCs w:val="24"/>
        </w:rPr>
        <w:t>,</w:t>
      </w:r>
      <w:r>
        <w:rPr>
          <w:sz w:val="24"/>
          <w:szCs w:val="24"/>
        </w:rPr>
        <w:t xml:space="preserve"> w nieprzekraczalnym terminie</w:t>
      </w:r>
      <w:r>
        <w:rPr>
          <w:rStyle w:val="TeksttreciPogrubienie"/>
          <w:sz w:val="24"/>
          <w:szCs w:val="24"/>
        </w:rPr>
        <w:t xml:space="preserve"> </w:t>
      </w:r>
      <w:r>
        <w:rPr>
          <w:rStyle w:val="TeksttreciPogrubienie"/>
          <w:b w:val="0"/>
          <w:sz w:val="24"/>
          <w:szCs w:val="24"/>
        </w:rPr>
        <w:t>do dnia</w:t>
      </w:r>
      <w:r>
        <w:rPr>
          <w:rStyle w:val="TeksttreciPogrubienie"/>
          <w:b w:val="0"/>
          <w:color w:val="FF0000"/>
          <w:sz w:val="24"/>
          <w:szCs w:val="24"/>
        </w:rPr>
        <w:t xml:space="preserve"> </w:t>
      </w:r>
      <w:r>
        <w:rPr>
          <w:rStyle w:val="TeksttreciPogrubienie"/>
          <w:sz w:val="24"/>
          <w:szCs w:val="24"/>
        </w:rPr>
        <w:t>1</w:t>
      </w:r>
      <w:r w:rsidR="00E327DD">
        <w:rPr>
          <w:rStyle w:val="TeksttreciPogrubienie"/>
          <w:sz w:val="24"/>
          <w:szCs w:val="24"/>
        </w:rPr>
        <w:t>2 kwietnia</w:t>
      </w:r>
      <w:r>
        <w:rPr>
          <w:rStyle w:val="TeksttreciPogrubienie"/>
          <w:sz w:val="24"/>
          <w:szCs w:val="24"/>
        </w:rPr>
        <w:t xml:space="preserve"> 202</w:t>
      </w:r>
      <w:r w:rsidR="00E327DD">
        <w:rPr>
          <w:rStyle w:val="TeksttreciPogrubienie"/>
          <w:sz w:val="24"/>
          <w:szCs w:val="24"/>
        </w:rPr>
        <w:t>1</w:t>
      </w:r>
      <w:r>
        <w:rPr>
          <w:rStyle w:val="TeksttreciPogrubienie"/>
          <w:sz w:val="24"/>
          <w:szCs w:val="24"/>
        </w:rPr>
        <w:t xml:space="preserve"> r</w:t>
      </w:r>
      <w:r>
        <w:rPr>
          <w:rStyle w:val="TeksttreciPogrubienie"/>
          <w:b w:val="0"/>
          <w:sz w:val="24"/>
          <w:szCs w:val="24"/>
        </w:rPr>
        <w:t>.</w:t>
      </w:r>
      <w:r>
        <w:rPr>
          <w:rStyle w:val="TeksttreciPogrubienie"/>
          <w:b w:val="0"/>
          <w:color w:val="FF0000"/>
          <w:sz w:val="24"/>
          <w:szCs w:val="24"/>
        </w:rPr>
        <w:t xml:space="preserve"> </w:t>
      </w:r>
      <w:r>
        <w:rPr>
          <w:rStyle w:val="TeksttreciPogrubienie"/>
          <w:b w:val="0"/>
          <w:sz w:val="24"/>
          <w:szCs w:val="24"/>
        </w:rPr>
        <w:t>Oferty złożone po tym terminie nie będą brane pod uwagę.</w:t>
      </w:r>
      <w:r>
        <w:rPr>
          <w:rStyle w:val="TeksttreciPogrubienie"/>
          <w:b w:val="0"/>
        </w:rPr>
        <w:t xml:space="preserve"> </w:t>
      </w:r>
      <w:r>
        <w:rPr>
          <w:rStyle w:val="TeksttreciPogrubienie"/>
          <w:b w:val="0"/>
          <w:sz w:val="24"/>
          <w:szCs w:val="24"/>
        </w:rPr>
        <w:t xml:space="preserve">W przypadku wysłania dokumentów drogą pocztową termin złożenia dokumentów uznany będzie za zachowany, jeśli przesyłka pocztowa zostanie nadana (data stempla pocztowego) najpóźniej </w:t>
      </w:r>
      <w:r>
        <w:rPr>
          <w:rStyle w:val="TeksttreciPogrubienie"/>
          <w:sz w:val="24"/>
          <w:szCs w:val="24"/>
        </w:rPr>
        <w:t>1</w:t>
      </w:r>
      <w:r w:rsidR="00E327DD">
        <w:rPr>
          <w:rStyle w:val="TeksttreciPogrubienie"/>
          <w:sz w:val="24"/>
          <w:szCs w:val="24"/>
        </w:rPr>
        <w:t>2</w:t>
      </w:r>
      <w:r>
        <w:rPr>
          <w:rStyle w:val="TeksttreciPogrubienie"/>
          <w:sz w:val="24"/>
          <w:szCs w:val="24"/>
        </w:rPr>
        <w:t xml:space="preserve"> </w:t>
      </w:r>
      <w:r w:rsidR="00E327DD">
        <w:rPr>
          <w:rStyle w:val="TeksttreciPogrubienie"/>
          <w:sz w:val="24"/>
          <w:szCs w:val="24"/>
        </w:rPr>
        <w:t>kwietnia</w:t>
      </w:r>
      <w:r>
        <w:rPr>
          <w:rStyle w:val="TeksttreciPogrubienie"/>
          <w:sz w:val="24"/>
          <w:szCs w:val="24"/>
        </w:rPr>
        <w:t xml:space="preserve"> 202</w:t>
      </w:r>
      <w:r w:rsidR="00E327DD">
        <w:rPr>
          <w:rStyle w:val="TeksttreciPogrubienie"/>
          <w:sz w:val="24"/>
          <w:szCs w:val="24"/>
        </w:rPr>
        <w:t>1</w:t>
      </w:r>
      <w:r>
        <w:rPr>
          <w:rStyle w:val="TeksttreciPogrubienie"/>
          <w:sz w:val="24"/>
          <w:szCs w:val="24"/>
        </w:rPr>
        <w:t> r</w:t>
      </w:r>
      <w:r>
        <w:rPr>
          <w:rStyle w:val="TeksttreciPogrubienie"/>
          <w:b w:val="0"/>
          <w:sz w:val="24"/>
          <w:szCs w:val="24"/>
        </w:rPr>
        <w:t xml:space="preserve">. i zostanie doręczona do KM PSP w </w:t>
      </w:r>
      <w:r w:rsidR="00776F5C">
        <w:rPr>
          <w:rStyle w:val="TeksttreciPogrubienie"/>
          <w:b w:val="0"/>
          <w:sz w:val="24"/>
          <w:szCs w:val="24"/>
        </w:rPr>
        <w:t>Żorach</w:t>
      </w:r>
      <w:r>
        <w:rPr>
          <w:rStyle w:val="TeksttreciPogrubienie"/>
          <w:b w:val="0"/>
          <w:sz w:val="24"/>
          <w:szCs w:val="24"/>
        </w:rPr>
        <w:t xml:space="preserve"> (data wpływu do sekretariatu) do dnia </w:t>
      </w:r>
      <w:r w:rsidR="00E327DD">
        <w:rPr>
          <w:rStyle w:val="TeksttreciPogrubienie"/>
          <w:sz w:val="24"/>
          <w:szCs w:val="24"/>
        </w:rPr>
        <w:t>15</w:t>
      </w:r>
      <w:r>
        <w:rPr>
          <w:rStyle w:val="TeksttreciPogrubienie"/>
          <w:sz w:val="24"/>
          <w:szCs w:val="24"/>
        </w:rPr>
        <w:t xml:space="preserve"> </w:t>
      </w:r>
      <w:r w:rsidR="00E327DD">
        <w:rPr>
          <w:rStyle w:val="TeksttreciPogrubienie"/>
          <w:sz w:val="24"/>
          <w:szCs w:val="24"/>
        </w:rPr>
        <w:t>kwietnia</w:t>
      </w:r>
      <w:r>
        <w:rPr>
          <w:rStyle w:val="TeksttreciPogrubienie"/>
          <w:sz w:val="24"/>
          <w:szCs w:val="24"/>
        </w:rPr>
        <w:t xml:space="preserve"> 202</w:t>
      </w:r>
      <w:r w:rsidR="00E327DD">
        <w:rPr>
          <w:rStyle w:val="TeksttreciPogrubienie"/>
          <w:sz w:val="24"/>
          <w:szCs w:val="24"/>
        </w:rPr>
        <w:t>1</w:t>
      </w:r>
      <w:r>
        <w:rPr>
          <w:rStyle w:val="TeksttreciPogrubienie"/>
          <w:sz w:val="24"/>
          <w:szCs w:val="24"/>
        </w:rPr>
        <w:t> r.</w:t>
      </w:r>
    </w:p>
    <w:p w14:paraId="2965639C" w14:textId="51A70815" w:rsidR="00D9754D" w:rsidRDefault="00D17257">
      <w:pPr>
        <w:pStyle w:val="Teksttreci"/>
        <w:spacing w:before="240" w:after="0" w:line="240" w:lineRule="auto"/>
        <w:ind w:firstLine="0"/>
        <w:rPr>
          <w:b/>
          <w:sz w:val="24"/>
          <w:szCs w:val="24"/>
        </w:rPr>
      </w:pPr>
      <w:r>
        <w:rPr>
          <w:b/>
          <w:sz w:val="24"/>
          <w:szCs w:val="24"/>
        </w:rPr>
        <w:lastRenderedPageBreak/>
        <w:t>P</w:t>
      </w:r>
      <w:r w:rsidR="00E327DD">
        <w:rPr>
          <w:b/>
          <w:sz w:val="24"/>
          <w:szCs w:val="24"/>
        </w:rPr>
        <w:t>o</w:t>
      </w:r>
      <w:r>
        <w:rPr>
          <w:b/>
          <w:sz w:val="24"/>
          <w:szCs w:val="24"/>
        </w:rPr>
        <w:t xml:space="preserve"> </w:t>
      </w:r>
      <w:r w:rsidR="00E327DD">
        <w:rPr>
          <w:b/>
          <w:sz w:val="24"/>
          <w:szCs w:val="24"/>
        </w:rPr>
        <w:t>złożeniu</w:t>
      </w:r>
      <w:r>
        <w:rPr>
          <w:b/>
          <w:sz w:val="24"/>
          <w:szCs w:val="24"/>
        </w:rPr>
        <w:t xml:space="preserve"> dokumentów każdemu kandydatowi zostanie nadany numer identyfikacyjny, </w:t>
      </w:r>
      <w:r>
        <w:rPr>
          <w:b/>
          <w:sz w:val="24"/>
          <w:szCs w:val="24"/>
        </w:rPr>
        <w:br/>
        <w:t>który będzie wykorzystany w ogłaszanych wynikach poszczególnych etapów naboru.</w:t>
      </w:r>
      <w:r w:rsidR="00E327DD">
        <w:rPr>
          <w:b/>
          <w:sz w:val="24"/>
          <w:szCs w:val="24"/>
        </w:rPr>
        <w:t xml:space="preserve"> Informacja o przyznanym numerze ewidencyjnym zostanie przekazana kandydatowi telefonicznie na numer telefonu zapisany na kopercie.</w:t>
      </w:r>
    </w:p>
    <w:p w14:paraId="31AB14E4" w14:textId="1FF2333E" w:rsidR="00D9754D" w:rsidRDefault="00D17257">
      <w:pPr>
        <w:pStyle w:val="Teksttreci"/>
        <w:spacing w:before="240" w:after="0" w:line="240" w:lineRule="auto"/>
        <w:ind w:firstLine="0"/>
      </w:pPr>
      <w:r>
        <w:rPr>
          <w:b/>
          <w:sz w:val="24"/>
          <w:szCs w:val="24"/>
          <w:u w:val="single"/>
        </w:rPr>
        <w:t>Wymagane dokumenty wymienione w punkcie V</w:t>
      </w:r>
      <w:r>
        <w:rPr>
          <w:sz w:val="24"/>
          <w:szCs w:val="24"/>
        </w:rPr>
        <w:t xml:space="preserve"> należy składać </w:t>
      </w:r>
      <w:r>
        <w:rPr>
          <w:b/>
          <w:sz w:val="24"/>
          <w:szCs w:val="24"/>
        </w:rPr>
        <w:t>WYŁĄCZNIE OSOBIŚCIE</w:t>
      </w:r>
      <w:r>
        <w:rPr>
          <w:sz w:val="24"/>
          <w:szCs w:val="24"/>
        </w:rPr>
        <w:t xml:space="preserve"> </w:t>
      </w:r>
      <w:r>
        <w:rPr>
          <w:sz w:val="24"/>
          <w:szCs w:val="24"/>
        </w:rPr>
        <w:br/>
        <w:t xml:space="preserve">w zaklejonej kopercie formatu A4 opisanej imieniem i nazwiskiem, z dopiskiem: </w:t>
      </w:r>
      <w:r>
        <w:rPr>
          <w:b/>
          <w:sz w:val="24"/>
          <w:szCs w:val="24"/>
        </w:rPr>
        <w:t xml:space="preserve">„Nabór do służby przygotowawczej w PSP – starszy ratownik” </w:t>
      </w:r>
      <w:r w:rsidR="00694D76">
        <w:rPr>
          <w:b/>
          <w:sz w:val="24"/>
          <w:szCs w:val="24"/>
        </w:rPr>
        <w:t xml:space="preserve"> </w:t>
      </w:r>
      <w:r w:rsidR="00694D76" w:rsidRPr="00694D76">
        <w:rPr>
          <w:bCs/>
          <w:sz w:val="24"/>
          <w:szCs w:val="24"/>
        </w:rPr>
        <w:t>do</w:t>
      </w:r>
      <w:r w:rsidR="00694D76">
        <w:rPr>
          <w:b/>
          <w:sz w:val="24"/>
          <w:szCs w:val="24"/>
        </w:rPr>
        <w:t xml:space="preserve"> </w:t>
      </w:r>
      <w:r w:rsidR="00694D76" w:rsidRPr="00E327DD">
        <w:rPr>
          <w:bCs/>
          <w:sz w:val="24"/>
          <w:szCs w:val="24"/>
        </w:rPr>
        <w:t>urny umieszczonej</w:t>
      </w:r>
      <w:r w:rsidR="00694D76">
        <w:rPr>
          <w:b/>
          <w:sz w:val="24"/>
          <w:szCs w:val="24"/>
        </w:rPr>
        <w:t xml:space="preserve"> </w:t>
      </w:r>
      <w:r w:rsidR="00694D76">
        <w:rPr>
          <w:sz w:val="24"/>
          <w:szCs w:val="24"/>
        </w:rPr>
        <w:t>w</w:t>
      </w:r>
      <w:r w:rsidR="00694D76">
        <w:rPr>
          <w:rStyle w:val="TeksttreciPogrubienie"/>
          <w:sz w:val="24"/>
          <w:szCs w:val="24"/>
        </w:rPr>
        <w:t xml:space="preserve"> </w:t>
      </w:r>
      <w:r w:rsidR="00694D76">
        <w:rPr>
          <w:rStyle w:val="TeksttreciPogrubienie"/>
          <w:b w:val="0"/>
          <w:sz w:val="24"/>
          <w:szCs w:val="24"/>
        </w:rPr>
        <w:t>punkcie podawczym</w:t>
      </w:r>
      <w:r w:rsidR="00694D76">
        <w:rPr>
          <w:b/>
          <w:sz w:val="24"/>
          <w:szCs w:val="24"/>
        </w:rPr>
        <w:t xml:space="preserve"> </w:t>
      </w:r>
      <w:r w:rsidR="00694D76">
        <w:rPr>
          <w:sz w:val="24"/>
          <w:szCs w:val="24"/>
        </w:rPr>
        <w:t xml:space="preserve">Komendy Miejskiej PSP w Żorach </w:t>
      </w:r>
      <w:r>
        <w:rPr>
          <w:sz w:val="24"/>
          <w:szCs w:val="24"/>
        </w:rPr>
        <w:t xml:space="preserve">w dniu </w:t>
      </w:r>
      <w:r w:rsidR="00694D76">
        <w:rPr>
          <w:sz w:val="24"/>
          <w:szCs w:val="24"/>
        </w:rPr>
        <w:t xml:space="preserve">30 kwietnia </w:t>
      </w:r>
      <w:r>
        <w:rPr>
          <w:sz w:val="24"/>
          <w:szCs w:val="24"/>
        </w:rPr>
        <w:t>202</w:t>
      </w:r>
      <w:r w:rsidR="00694D76">
        <w:rPr>
          <w:sz w:val="24"/>
          <w:szCs w:val="24"/>
        </w:rPr>
        <w:t>1</w:t>
      </w:r>
      <w:r>
        <w:rPr>
          <w:sz w:val="24"/>
          <w:szCs w:val="24"/>
        </w:rPr>
        <w:t xml:space="preserve"> r. w godzinach od </w:t>
      </w:r>
      <w:r w:rsidR="00694D76">
        <w:rPr>
          <w:sz w:val="24"/>
          <w:szCs w:val="24"/>
        </w:rPr>
        <w:t>7</w:t>
      </w:r>
      <w:r w:rsidR="00694D76">
        <w:rPr>
          <w:sz w:val="24"/>
          <w:szCs w:val="24"/>
          <w:vertAlign w:val="superscript"/>
        </w:rPr>
        <w:t>3</w:t>
      </w:r>
      <w:r>
        <w:rPr>
          <w:sz w:val="24"/>
          <w:szCs w:val="24"/>
          <w:vertAlign w:val="superscript"/>
        </w:rPr>
        <w:t>0</w:t>
      </w:r>
      <w:r>
        <w:rPr>
          <w:sz w:val="24"/>
          <w:szCs w:val="24"/>
        </w:rPr>
        <w:t> do 15</w:t>
      </w:r>
      <w:r w:rsidR="00694D76">
        <w:rPr>
          <w:sz w:val="24"/>
          <w:szCs w:val="24"/>
          <w:vertAlign w:val="superscript"/>
        </w:rPr>
        <w:t>3</w:t>
      </w:r>
      <w:r>
        <w:rPr>
          <w:sz w:val="24"/>
          <w:szCs w:val="24"/>
          <w:vertAlign w:val="superscript"/>
        </w:rPr>
        <w:t>0</w:t>
      </w:r>
      <w:r>
        <w:rPr>
          <w:b/>
          <w:sz w:val="24"/>
          <w:szCs w:val="24"/>
        </w:rPr>
        <w:t>.</w:t>
      </w:r>
    </w:p>
    <w:p w14:paraId="0B4D31AB" w14:textId="2BB1CEE9" w:rsidR="00D9754D" w:rsidRDefault="00D17257">
      <w:pPr>
        <w:pStyle w:val="Teksttreci"/>
        <w:spacing w:before="240" w:after="0" w:line="240" w:lineRule="auto"/>
        <w:ind w:firstLine="0"/>
      </w:pPr>
      <w:r>
        <w:rPr>
          <w:sz w:val="24"/>
          <w:szCs w:val="24"/>
        </w:rPr>
        <w:t>Oferty (aplikacje) nie spełniające kryteriów naboru oraz oferty kandydatów, którzy nie zakwalifikowali się do kolejnych etapów naboru i przyjęcia do służby w Komendzie Miejskiej PSP w</w:t>
      </w:r>
      <w:r w:rsidR="00776F5C">
        <w:rPr>
          <w:sz w:val="24"/>
          <w:szCs w:val="24"/>
        </w:rPr>
        <w:t xml:space="preserve"> Żorach</w:t>
      </w:r>
      <w:r>
        <w:rPr>
          <w:sz w:val="24"/>
          <w:szCs w:val="24"/>
        </w:rPr>
        <w:t xml:space="preserve">, będą do odbioru w siedzibie Komendy </w:t>
      </w:r>
      <w:r>
        <w:rPr>
          <w:b/>
          <w:sz w:val="24"/>
          <w:szCs w:val="24"/>
        </w:rPr>
        <w:t xml:space="preserve">do </w:t>
      </w:r>
      <w:r>
        <w:rPr>
          <w:b/>
          <w:bCs/>
          <w:sz w:val="24"/>
          <w:szCs w:val="24"/>
        </w:rPr>
        <w:t>1 miesiąca</w:t>
      </w:r>
      <w:r>
        <w:rPr>
          <w:sz w:val="24"/>
          <w:szCs w:val="24"/>
        </w:rPr>
        <w:t xml:space="preserve"> po zakończeniu postępowania kwalifikacyjnego.</w:t>
      </w:r>
      <w:r w:rsidR="00983462">
        <w:rPr>
          <w:sz w:val="24"/>
          <w:szCs w:val="24"/>
        </w:rPr>
        <w:t xml:space="preserve"> Po tym okresie zostaną komisyjnie zniszczone.</w:t>
      </w:r>
    </w:p>
    <w:p w14:paraId="24C0D271" w14:textId="62D88CBB" w:rsidR="00670B73" w:rsidRDefault="00D17257" w:rsidP="00670B73">
      <w:pPr>
        <w:spacing w:after="100" w:afterAutospacing="1"/>
        <w:jc w:val="both"/>
        <w:rPr>
          <w:i/>
          <w:iCs/>
          <w:sz w:val="24"/>
          <w:szCs w:val="24"/>
        </w:rPr>
      </w:pPr>
      <w:bookmarkStart w:id="3" w:name="bookmark9"/>
      <w:r>
        <w:rPr>
          <w:sz w:val="24"/>
          <w:szCs w:val="24"/>
        </w:rPr>
        <w:t>Rekrutację uznaje się</w:t>
      </w:r>
      <w:r w:rsidR="00983462">
        <w:rPr>
          <w:sz w:val="24"/>
          <w:szCs w:val="24"/>
        </w:rPr>
        <w:t xml:space="preserve"> </w:t>
      </w:r>
      <w:r>
        <w:rPr>
          <w:sz w:val="24"/>
          <w:szCs w:val="24"/>
        </w:rPr>
        <w:t xml:space="preserve"> za zakończoną w momencie ogłoszenia wyniku naboru (tj. informacji                               o wyłonionym w wyniku postępowania kwalifikacyjnego kandydacie do przyjęcia do służby)                         </w:t>
      </w:r>
      <w:r w:rsidR="00BB594A" w:rsidRPr="00BB594A">
        <w:rPr>
          <w:sz w:val="24"/>
          <w:szCs w:val="24"/>
        </w:rPr>
        <w:t xml:space="preserve">umieszczonego </w:t>
      </w:r>
      <w:r w:rsidR="00670B73" w:rsidRPr="00BB594A">
        <w:rPr>
          <w:sz w:val="24"/>
          <w:szCs w:val="24"/>
        </w:rPr>
        <w:t>na stronie internetowej komendy pod linkiem:</w:t>
      </w:r>
      <w:r w:rsidR="00670B73" w:rsidRPr="00670B73">
        <w:rPr>
          <w:i/>
          <w:iCs/>
          <w:sz w:val="24"/>
          <w:szCs w:val="24"/>
        </w:rPr>
        <w:t xml:space="preserve"> </w:t>
      </w:r>
      <w:hyperlink r:id="rId10"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t>
      </w:r>
      <w:r w:rsidR="00BB594A">
        <w:rPr>
          <w:i/>
          <w:iCs/>
          <w:sz w:val="24"/>
          <w:szCs w:val="24"/>
        </w:rPr>
        <w:t xml:space="preserve">                       </w:t>
      </w:r>
      <w:r w:rsidR="00670B73" w:rsidRPr="00670B73">
        <w:rPr>
          <w:i/>
          <w:iCs/>
          <w:sz w:val="24"/>
          <w:szCs w:val="24"/>
        </w:rPr>
        <w:t>w Biuletynie Informacji Publicznej.</w:t>
      </w:r>
    </w:p>
    <w:p w14:paraId="63E210B0" w14:textId="64A839DD" w:rsidR="00D9754D" w:rsidRDefault="00D17257" w:rsidP="00670B73">
      <w:pPr>
        <w:spacing w:after="100" w:afterAutospacing="1"/>
        <w:jc w:val="both"/>
      </w:pPr>
      <w:r>
        <w:rPr>
          <w:sz w:val="24"/>
          <w:szCs w:val="24"/>
        </w:rPr>
        <w:t xml:space="preserve">Postępowanie kwalifikacyjne w Komendzie Miejskiej Państwowej Straży Pożarnej w </w:t>
      </w:r>
      <w:r w:rsidR="00EC5C90">
        <w:rPr>
          <w:sz w:val="24"/>
          <w:szCs w:val="24"/>
        </w:rPr>
        <w:t>Żorach</w:t>
      </w:r>
      <w:r>
        <w:rPr>
          <w:sz w:val="24"/>
          <w:szCs w:val="24"/>
        </w:rPr>
        <w:t xml:space="preserve"> przebiegało będzie etap</w:t>
      </w:r>
      <w:bookmarkEnd w:id="3"/>
      <w:r>
        <w:rPr>
          <w:sz w:val="24"/>
          <w:szCs w:val="24"/>
        </w:rPr>
        <w:t>owo. Po każdym z nich zamieszczona będzie lista zawierająca numery identyfikacyjne osób zakwalifikowanych do kolejnego etapu, termin, godzinę i miejsce przeprowadzenia kolejnej części postępowani</w:t>
      </w:r>
      <w:r w:rsidR="00EC5C90">
        <w:rPr>
          <w:sz w:val="24"/>
          <w:szCs w:val="24"/>
        </w:rPr>
        <w:t>a</w:t>
      </w:r>
      <w:r>
        <w:rPr>
          <w:sz w:val="24"/>
          <w:szCs w:val="24"/>
        </w:rPr>
        <w:t xml:space="preserve"> kwalifikacyjne</w:t>
      </w:r>
      <w:r w:rsidR="00EC5C90">
        <w:rPr>
          <w:sz w:val="24"/>
          <w:szCs w:val="24"/>
        </w:rPr>
        <w:t>go</w:t>
      </w:r>
      <w:r>
        <w:rPr>
          <w:sz w:val="24"/>
          <w:szCs w:val="24"/>
        </w:rPr>
        <w:t>.</w:t>
      </w:r>
    </w:p>
    <w:p w14:paraId="72A72905" w14:textId="77777777" w:rsidR="00D9754D" w:rsidRPr="00EC5C90" w:rsidRDefault="00D17257">
      <w:pPr>
        <w:pStyle w:val="Standard"/>
        <w:spacing w:before="240"/>
        <w:jc w:val="both"/>
        <w:rPr>
          <w:rFonts w:ascii="Times New Roman" w:hAnsi="Times New Roman" w:cs="Times New Roman"/>
          <w:bCs/>
          <w:color w:val="00000A"/>
        </w:rPr>
      </w:pPr>
      <w:r w:rsidRPr="00EC5C90">
        <w:rPr>
          <w:rFonts w:ascii="Times New Roman" w:hAnsi="Times New Roman" w:cs="Times New Roman"/>
          <w:bCs/>
          <w:color w:val="00000A"/>
        </w:rPr>
        <w:t>Postępowanie kwalifikacyjne wobec kandydata kończy się z chwilą uzyskania przez kandydata negatywnego wyniku któregokolwiek z etapów postępowania kwalifikacyjnego lub                                      w przypadku nieprzystąpienia kandydata do któregokolwiek z etapów postępowania kwalifikacyjnego, wymienionych w ogłoszeniu o postępowaniu kwalifikacyjnym.</w:t>
      </w:r>
    </w:p>
    <w:p w14:paraId="56B58B16" w14:textId="77777777" w:rsidR="00EC5C90" w:rsidRPr="00EC5C90" w:rsidRDefault="00EC5C90">
      <w:pPr>
        <w:pStyle w:val="Standard"/>
        <w:spacing w:before="240"/>
        <w:jc w:val="both"/>
        <w:rPr>
          <w:rFonts w:ascii="Times New Roman" w:hAnsi="Times New Roman" w:cs="Times New Roman"/>
          <w:bCs/>
          <w:i/>
          <w:iCs/>
          <w:color w:val="00000A"/>
          <w:u w:val="single"/>
        </w:rPr>
      </w:pPr>
      <w:r w:rsidRPr="00EC5C90">
        <w:rPr>
          <w:rFonts w:ascii="Times New Roman" w:hAnsi="Times New Roman" w:cs="Times New Roman"/>
          <w:bCs/>
          <w:i/>
          <w:iCs/>
          <w:color w:val="00000A"/>
          <w:u w:val="single"/>
        </w:rPr>
        <w:t xml:space="preserve">Uwaga: </w:t>
      </w:r>
    </w:p>
    <w:p w14:paraId="11DD930A" w14:textId="2270A6A3" w:rsidR="00D9754D" w:rsidRPr="00EC5C90" w:rsidRDefault="00D17257">
      <w:pPr>
        <w:pStyle w:val="Standard"/>
        <w:spacing w:before="240"/>
        <w:jc w:val="both"/>
        <w:rPr>
          <w:rFonts w:ascii="Times New Roman" w:hAnsi="Times New Roman" w:cs="Times New Roman"/>
          <w:bCs/>
          <w:i/>
          <w:iCs/>
          <w:color w:val="00000A"/>
        </w:rPr>
      </w:pPr>
      <w:r w:rsidRPr="00EC5C90">
        <w:rPr>
          <w:rFonts w:ascii="Times New Roman" w:hAnsi="Times New Roman" w:cs="Times New Roman"/>
          <w:bCs/>
          <w:i/>
          <w:iCs/>
          <w:color w:val="00000A"/>
        </w:rPr>
        <w:t xml:space="preserve">Przed przystąpieniem do każdego etapu postępowania kandydat zobowiązany jest do okazania dokumentu potwierdzającego jego tożsamość (dokument ze zdjęciem).  </w:t>
      </w:r>
    </w:p>
    <w:p w14:paraId="7745C9D9" w14:textId="77777777" w:rsidR="00EC5C90" w:rsidRPr="00EC5C90" w:rsidRDefault="00EC5C90">
      <w:pPr>
        <w:pStyle w:val="Standard"/>
        <w:spacing w:before="240"/>
        <w:rPr>
          <w:rFonts w:ascii="Times New Roman" w:hAnsi="Times New Roman" w:cs="Times New Roman"/>
          <w:bCs/>
          <w:i/>
          <w:iCs/>
          <w:color w:val="00000A"/>
        </w:rPr>
      </w:pPr>
    </w:p>
    <w:p w14:paraId="23B5B3B8" w14:textId="77777777" w:rsidR="00D9754D" w:rsidRPr="00EC5C90" w:rsidRDefault="00D17257">
      <w:pPr>
        <w:pStyle w:val="Standard"/>
        <w:spacing w:before="240"/>
        <w:jc w:val="center"/>
        <w:rPr>
          <w:rFonts w:ascii="Times New Roman" w:hAnsi="Times New Roman" w:cs="Times New Roman"/>
          <w:b/>
          <w:color w:val="00000A"/>
          <w:u w:val="single"/>
        </w:rPr>
      </w:pPr>
      <w:r w:rsidRPr="00EC5C90">
        <w:rPr>
          <w:rFonts w:ascii="Times New Roman" w:hAnsi="Times New Roman" w:cs="Times New Roman"/>
          <w:b/>
          <w:color w:val="00000A"/>
          <w:u w:val="single"/>
        </w:rPr>
        <w:t>ETAPY POSTĘPOWANIA KWALIFIKACYJNEGO</w:t>
      </w:r>
    </w:p>
    <w:p w14:paraId="0CBC66F3" w14:textId="77777777" w:rsidR="00D9754D" w:rsidRPr="00EC5C90" w:rsidRDefault="00D17257" w:rsidP="00EC5C90">
      <w:pPr>
        <w:pStyle w:val="Teksttreci"/>
        <w:spacing w:before="240" w:after="0" w:line="240" w:lineRule="auto"/>
        <w:ind w:firstLine="0"/>
        <w:jc w:val="left"/>
        <w:rPr>
          <w:u w:val="single"/>
        </w:rPr>
      </w:pPr>
      <w:r w:rsidRPr="00EC5C90">
        <w:rPr>
          <w:rStyle w:val="TeksttreciPogrubienie"/>
          <w:sz w:val="24"/>
          <w:szCs w:val="24"/>
          <w:u w:val="single"/>
        </w:rPr>
        <w:t>I ETAP</w:t>
      </w:r>
    </w:p>
    <w:p w14:paraId="32C6283C" w14:textId="77777777" w:rsidR="00D9754D" w:rsidRDefault="00D17257">
      <w:pPr>
        <w:pStyle w:val="Teksttreci"/>
        <w:spacing w:before="0" w:after="0" w:line="240" w:lineRule="auto"/>
        <w:ind w:firstLine="0"/>
        <w:jc w:val="center"/>
        <w:rPr>
          <w:b/>
          <w:sz w:val="24"/>
          <w:szCs w:val="24"/>
        </w:rPr>
      </w:pPr>
      <w:r>
        <w:rPr>
          <w:b/>
          <w:sz w:val="24"/>
          <w:szCs w:val="24"/>
        </w:rPr>
        <w:t>OCENA ZŁOŻONYCH DOKUMENTÓW</w:t>
      </w:r>
    </w:p>
    <w:p w14:paraId="770242DC" w14:textId="07E8E9D0" w:rsidR="00D9754D" w:rsidRDefault="00D17257">
      <w:pPr>
        <w:pStyle w:val="Teksttreci"/>
        <w:spacing w:before="240" w:after="0" w:line="240" w:lineRule="auto"/>
        <w:ind w:firstLine="0"/>
        <w:rPr>
          <w:sz w:val="24"/>
          <w:szCs w:val="24"/>
        </w:rPr>
      </w:pPr>
      <w:r>
        <w:rPr>
          <w:sz w:val="24"/>
          <w:szCs w:val="24"/>
        </w:rPr>
        <w:t xml:space="preserve">Komisja Kwalifikacyjna powołana przez Komendanta Miejskiego PSP w </w:t>
      </w:r>
      <w:r w:rsidR="00EC5C90">
        <w:rPr>
          <w:sz w:val="24"/>
          <w:szCs w:val="24"/>
        </w:rPr>
        <w:t>Żorach</w:t>
      </w:r>
      <w:r>
        <w:rPr>
          <w:sz w:val="24"/>
          <w:szCs w:val="24"/>
        </w:rPr>
        <w:t xml:space="preserve"> przeprowadzi weryfikację złożonej przez kandydatów dokumentacji wymienionej w punkcie I</w:t>
      </w:r>
      <w:r w:rsidR="00EC5C90">
        <w:rPr>
          <w:sz w:val="24"/>
          <w:szCs w:val="24"/>
        </w:rPr>
        <w:t>V</w:t>
      </w:r>
      <w:r>
        <w:rPr>
          <w:sz w:val="24"/>
          <w:szCs w:val="24"/>
        </w:rPr>
        <w:t xml:space="preserve"> uwzględniając jej kompletność oraz stawiane wymagania formalne. Kandydaci, którzy nie będą spełniali obowiązkowych kryteriów oraz których oferty będą niekompletne zostaną wykluczeni </w:t>
      </w:r>
      <w:r>
        <w:rPr>
          <w:sz w:val="24"/>
          <w:szCs w:val="24"/>
        </w:rPr>
        <w:br/>
        <w:t>z postępowania rekrutacyjnego.</w:t>
      </w:r>
    </w:p>
    <w:p w14:paraId="2CCBF38D" w14:textId="1ACE0E6D" w:rsidR="00D9754D" w:rsidRDefault="00D17257">
      <w:pPr>
        <w:pStyle w:val="Teksttreci"/>
        <w:spacing w:before="240" w:after="0" w:line="240" w:lineRule="auto"/>
        <w:ind w:firstLine="0"/>
      </w:pPr>
      <w:r>
        <w:rPr>
          <w:sz w:val="24"/>
          <w:szCs w:val="24"/>
        </w:rPr>
        <w:t>Wyniki po pierwszym etapie zostaną ogłoszone w dniu</w:t>
      </w:r>
      <w:r>
        <w:rPr>
          <w:rStyle w:val="TeksttreciPogrubienie"/>
          <w:sz w:val="24"/>
          <w:szCs w:val="24"/>
        </w:rPr>
        <w:t xml:space="preserve"> </w:t>
      </w:r>
      <w:r w:rsidR="00694D76">
        <w:rPr>
          <w:rStyle w:val="TeksttreciPogrubienie"/>
          <w:sz w:val="24"/>
          <w:szCs w:val="24"/>
        </w:rPr>
        <w:t>19 kwietnia 2021</w:t>
      </w:r>
      <w:r>
        <w:rPr>
          <w:rStyle w:val="TeksttreciPogrubienie"/>
          <w:sz w:val="24"/>
          <w:szCs w:val="24"/>
        </w:rPr>
        <w:t xml:space="preserve"> r. </w:t>
      </w:r>
      <w:r>
        <w:rPr>
          <w:sz w:val="24"/>
          <w:szCs w:val="24"/>
        </w:rPr>
        <w:t>- sporządzona zostanie lista zawierająca numery identyfikacyjne osób zakwalifikowanych do drugiego etapu postępowania kwalifikacyjnego tj. testu sprawności fizycznej.</w:t>
      </w:r>
    </w:p>
    <w:p w14:paraId="402C7B95" w14:textId="439F74D2" w:rsidR="00670B73" w:rsidRDefault="00D17257" w:rsidP="00670B73">
      <w:pPr>
        <w:spacing w:after="100" w:afterAutospacing="1"/>
        <w:jc w:val="both"/>
        <w:rPr>
          <w:i/>
          <w:iCs/>
          <w:sz w:val="24"/>
          <w:szCs w:val="24"/>
        </w:rPr>
      </w:pPr>
      <w:r w:rsidRPr="00F27D8C">
        <w:rPr>
          <w:rStyle w:val="TeksttreciPogrubienie"/>
          <w:b w:val="0"/>
          <w:bCs w:val="0"/>
          <w:sz w:val="24"/>
          <w:szCs w:val="24"/>
        </w:rPr>
        <w:t>Lista zostanie</w:t>
      </w:r>
      <w:r w:rsidRPr="000F5328">
        <w:rPr>
          <w:rStyle w:val="TeksttreciPogrubienie"/>
          <w:b w:val="0"/>
          <w:bCs w:val="0"/>
          <w:sz w:val="24"/>
          <w:szCs w:val="24"/>
        </w:rPr>
        <w:t xml:space="preserve"> zamieszczona</w:t>
      </w:r>
      <w:r w:rsidRPr="000F5328">
        <w:rPr>
          <w:rStyle w:val="TeksttreciPogrubienie"/>
          <w:sz w:val="24"/>
          <w:szCs w:val="24"/>
        </w:rPr>
        <w:t xml:space="preserve"> </w:t>
      </w:r>
      <w:r w:rsidR="00670B73" w:rsidRPr="00BB594A">
        <w:rPr>
          <w:sz w:val="24"/>
          <w:szCs w:val="24"/>
        </w:rPr>
        <w:t>na stronie internetowej komendy pod linkiem:</w:t>
      </w:r>
      <w:r w:rsidR="00670B73" w:rsidRPr="00670B73">
        <w:rPr>
          <w:i/>
          <w:iCs/>
          <w:sz w:val="24"/>
          <w:szCs w:val="24"/>
        </w:rPr>
        <w:t xml:space="preserve"> </w:t>
      </w:r>
      <w:hyperlink r:id="rId11"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t>
      </w:r>
      <w:r w:rsidR="00BB594A">
        <w:rPr>
          <w:i/>
          <w:iCs/>
          <w:sz w:val="24"/>
          <w:szCs w:val="24"/>
        </w:rPr>
        <w:t xml:space="preserve">                       </w:t>
      </w:r>
      <w:r w:rsidR="00670B73" w:rsidRPr="00670B73">
        <w:rPr>
          <w:i/>
          <w:iCs/>
          <w:sz w:val="24"/>
          <w:szCs w:val="24"/>
        </w:rPr>
        <w:t>w Biuletynie Informacji Publicznej.</w:t>
      </w:r>
    </w:p>
    <w:p w14:paraId="08D6E3AB" w14:textId="058DE30A" w:rsidR="00D9754D" w:rsidRPr="00EC5C90" w:rsidRDefault="00F27D8C" w:rsidP="00670B73">
      <w:pPr>
        <w:spacing w:after="100" w:afterAutospacing="1"/>
        <w:jc w:val="both"/>
        <w:rPr>
          <w:b/>
          <w:sz w:val="24"/>
          <w:szCs w:val="24"/>
          <w:u w:val="single"/>
        </w:rPr>
      </w:pPr>
      <w:r>
        <w:rPr>
          <w:b/>
          <w:sz w:val="24"/>
          <w:szCs w:val="24"/>
          <w:u w:val="single"/>
        </w:rPr>
        <w:lastRenderedPageBreak/>
        <w:t>I</w:t>
      </w:r>
      <w:r w:rsidR="00D17257" w:rsidRPr="00EC5C90">
        <w:rPr>
          <w:b/>
          <w:sz w:val="24"/>
          <w:szCs w:val="24"/>
          <w:u w:val="single"/>
        </w:rPr>
        <w:t>I ETAP</w:t>
      </w:r>
    </w:p>
    <w:p w14:paraId="36E8BDDC" w14:textId="77777777" w:rsidR="00D9754D" w:rsidRDefault="00D17257">
      <w:pPr>
        <w:pStyle w:val="Teksttreci"/>
        <w:spacing w:before="0" w:after="0" w:line="240" w:lineRule="auto"/>
        <w:ind w:firstLine="0"/>
        <w:jc w:val="center"/>
        <w:rPr>
          <w:b/>
          <w:sz w:val="24"/>
          <w:szCs w:val="24"/>
        </w:rPr>
      </w:pPr>
      <w:r>
        <w:rPr>
          <w:b/>
          <w:sz w:val="24"/>
          <w:szCs w:val="24"/>
        </w:rPr>
        <w:t>TEST SPRAWNOŚCI FIZYCZNEJ</w:t>
      </w:r>
    </w:p>
    <w:p w14:paraId="248B0A50" w14:textId="77777777" w:rsidR="00EC5C90" w:rsidRPr="00EC5C90" w:rsidRDefault="00EC5C90">
      <w:pPr>
        <w:pStyle w:val="Nagwek3"/>
        <w:keepNext/>
        <w:keepLines/>
        <w:tabs>
          <w:tab w:val="left" w:pos="302"/>
        </w:tabs>
        <w:spacing w:before="0" w:after="0" w:line="240" w:lineRule="auto"/>
        <w:rPr>
          <w:bCs/>
          <w:i/>
          <w:iCs/>
          <w:sz w:val="24"/>
          <w:szCs w:val="24"/>
          <w:u w:val="single"/>
        </w:rPr>
      </w:pPr>
      <w:r w:rsidRPr="00EC5C90">
        <w:rPr>
          <w:bCs/>
          <w:i/>
          <w:iCs/>
          <w:sz w:val="24"/>
          <w:szCs w:val="24"/>
          <w:u w:val="single"/>
        </w:rPr>
        <w:t>Uwaga</w:t>
      </w:r>
      <w:r w:rsidR="00D17257" w:rsidRPr="00EC5C90">
        <w:rPr>
          <w:bCs/>
          <w:i/>
          <w:iCs/>
          <w:sz w:val="24"/>
          <w:szCs w:val="24"/>
          <w:u w:val="single"/>
        </w:rPr>
        <w:t xml:space="preserve">: </w:t>
      </w:r>
    </w:p>
    <w:p w14:paraId="3E6E761E" w14:textId="7B753A0F" w:rsidR="00D9754D" w:rsidRPr="00EC5C90" w:rsidRDefault="00D17257">
      <w:pPr>
        <w:pStyle w:val="Nagwek3"/>
        <w:keepNext/>
        <w:keepLines/>
        <w:tabs>
          <w:tab w:val="left" w:pos="302"/>
        </w:tabs>
        <w:spacing w:before="0" w:after="0" w:line="240" w:lineRule="auto"/>
        <w:rPr>
          <w:bCs/>
          <w:i/>
          <w:iCs/>
        </w:rPr>
      </w:pPr>
      <w:r w:rsidRPr="00EC5C90">
        <w:rPr>
          <w:bCs/>
          <w:i/>
          <w:iCs/>
          <w:sz w:val="24"/>
          <w:szCs w:val="24"/>
        </w:rPr>
        <w:t>Kandydat przed przystąpieniem do testu sprawności fizycznej jest zobowiązany przedłożyć zaświadczenie lekarskie o braku przeciwwskazań zdrowotnych do wykonywania ćwiczeń fizycznych (test, sprawdzian lęku wysokości i pływania) wystawione nie wcześniej niż 30 dni przed przystąpieniem do testu (</w:t>
      </w:r>
      <w:r w:rsidR="00EC5C90">
        <w:rPr>
          <w:bCs/>
          <w:i/>
          <w:iCs/>
          <w:sz w:val="24"/>
          <w:szCs w:val="24"/>
        </w:rPr>
        <w:t>załącznik</w:t>
      </w:r>
      <w:r w:rsidRPr="00EC5C90">
        <w:rPr>
          <w:bCs/>
          <w:i/>
          <w:iCs/>
          <w:sz w:val="24"/>
          <w:szCs w:val="24"/>
        </w:rPr>
        <w:t xml:space="preserve"> nr 2) – zaświadczenie może zostać dostarczone bezpośrednio przed testami sprawności fizycznej. Koszty ewentualnych badań i wystawienia zaświadczenia pokrywa kandydat.</w:t>
      </w:r>
    </w:p>
    <w:p w14:paraId="37B4040C" w14:textId="6E3F6520" w:rsidR="004E516D" w:rsidRDefault="00EC5C90" w:rsidP="00FA54E3">
      <w:pPr>
        <w:pStyle w:val="Nagwek3"/>
        <w:keepNext/>
        <w:keepLines/>
        <w:tabs>
          <w:tab w:val="left" w:pos="302"/>
        </w:tabs>
        <w:spacing w:before="120" w:after="0" w:line="240" w:lineRule="auto"/>
        <w:rPr>
          <w:bCs/>
          <w:i/>
          <w:iCs/>
          <w:sz w:val="24"/>
          <w:szCs w:val="24"/>
        </w:rPr>
      </w:pPr>
      <w:proofErr w:type="spellStart"/>
      <w:r>
        <w:rPr>
          <w:bCs/>
          <w:i/>
          <w:iCs/>
          <w:sz w:val="24"/>
          <w:szCs w:val="24"/>
        </w:rPr>
        <w:t>Załacznik</w:t>
      </w:r>
      <w:proofErr w:type="spellEnd"/>
      <w:r w:rsidR="00D17257" w:rsidRPr="00EC5C90">
        <w:rPr>
          <w:bCs/>
          <w:i/>
          <w:iCs/>
          <w:sz w:val="24"/>
          <w:szCs w:val="24"/>
        </w:rPr>
        <w:t xml:space="preserve"> nr 2 obowiązuje wyłącznie w formie załączonej do ogłoszenia. Inna forma dokumentu będzie skutkowała niedopuszczeniem kandydata do testu sprawności fizycznej.</w:t>
      </w:r>
    </w:p>
    <w:p w14:paraId="19DBB90A" w14:textId="332844CC" w:rsidR="00763097" w:rsidRDefault="00763097" w:rsidP="00FA54E3">
      <w:pPr>
        <w:pStyle w:val="Nagwek3"/>
        <w:keepNext/>
        <w:keepLines/>
        <w:tabs>
          <w:tab w:val="left" w:pos="302"/>
        </w:tabs>
        <w:spacing w:before="120" w:after="0" w:line="240" w:lineRule="auto"/>
        <w:rPr>
          <w:bCs/>
          <w:i/>
          <w:iCs/>
          <w:sz w:val="24"/>
          <w:szCs w:val="24"/>
        </w:rPr>
      </w:pPr>
      <w:r>
        <w:rPr>
          <w:b/>
          <w:i/>
          <w:iCs/>
          <w:sz w:val="24"/>
          <w:szCs w:val="24"/>
        </w:rPr>
        <w:t xml:space="preserve">Ponadto z uwagi na obecną sytuację </w:t>
      </w:r>
      <w:proofErr w:type="spellStart"/>
      <w:r>
        <w:rPr>
          <w:b/>
          <w:i/>
          <w:iCs/>
          <w:sz w:val="24"/>
          <w:szCs w:val="24"/>
        </w:rPr>
        <w:t>sanitarno</w:t>
      </w:r>
      <w:proofErr w:type="spellEnd"/>
      <w:r>
        <w:rPr>
          <w:b/>
          <w:i/>
          <w:iCs/>
          <w:sz w:val="24"/>
          <w:szCs w:val="24"/>
        </w:rPr>
        <w:t xml:space="preserve"> – epidemiologiczną, kandydaci zobowiązani są do dostarczenia w dniu przystąpienia do testów sprawności fizycznej oświadczenia dot. COVID (</w:t>
      </w:r>
      <w:r w:rsidR="00BB594A">
        <w:rPr>
          <w:b/>
          <w:i/>
          <w:iCs/>
          <w:sz w:val="24"/>
          <w:szCs w:val="24"/>
        </w:rPr>
        <w:t>do wypisania na miejscu</w:t>
      </w:r>
      <w:r>
        <w:rPr>
          <w:b/>
          <w:i/>
          <w:iCs/>
          <w:sz w:val="24"/>
          <w:szCs w:val="24"/>
        </w:rPr>
        <w:t>).</w:t>
      </w:r>
    </w:p>
    <w:p w14:paraId="0027CA71" w14:textId="62630F07" w:rsidR="000C54B7" w:rsidRPr="00FA54E3" w:rsidRDefault="00FA54E3" w:rsidP="00FA54E3">
      <w:pPr>
        <w:pStyle w:val="Nagwek3"/>
        <w:keepNext/>
        <w:keepLines/>
        <w:tabs>
          <w:tab w:val="left" w:pos="302"/>
        </w:tabs>
        <w:spacing w:before="120" w:after="0" w:line="240" w:lineRule="auto"/>
        <w:rPr>
          <w:bCs/>
          <w:i/>
          <w:iCs/>
          <w:sz w:val="24"/>
          <w:szCs w:val="24"/>
        </w:rPr>
      </w:pPr>
      <w:r>
        <w:rPr>
          <w:bCs/>
          <w:i/>
          <w:iCs/>
          <w:sz w:val="24"/>
          <w:szCs w:val="24"/>
        </w:rPr>
        <w:t>Kandydat posiadający zaświadczenie o zaliczeniu testu sprawności fizycznej z innej Komendy jest zobowiązany przedłożyć je najpóźniej przed rozpoczęciem testu sprawności fizycznej.</w:t>
      </w:r>
    </w:p>
    <w:p w14:paraId="20BD728E" w14:textId="77777777" w:rsidR="00D9754D" w:rsidRDefault="00D9754D">
      <w:pPr>
        <w:pStyle w:val="Teksttreci"/>
        <w:spacing w:before="0" w:after="0"/>
        <w:ind w:firstLine="0"/>
        <w:rPr>
          <w:sz w:val="22"/>
          <w:szCs w:val="22"/>
        </w:rPr>
      </w:pPr>
    </w:p>
    <w:p w14:paraId="26A52E08" w14:textId="552B2964" w:rsidR="00D9754D" w:rsidRDefault="00D17257">
      <w:pPr>
        <w:pStyle w:val="Teksttreci"/>
        <w:spacing w:before="0" w:after="0"/>
        <w:ind w:firstLine="0"/>
        <w:rPr>
          <w:sz w:val="24"/>
          <w:szCs w:val="24"/>
        </w:rPr>
      </w:pPr>
      <w:r>
        <w:rPr>
          <w:sz w:val="24"/>
          <w:szCs w:val="24"/>
        </w:rPr>
        <w:t xml:space="preserve">Test sprawności fizycznej składający się z próby wydolnościowej i prób sprawnościowych przeprowadzony zgodnie z § 10 Rozporządzenia Ministra Spraw Wewnętrznych i Administracji </w:t>
      </w:r>
      <w:r>
        <w:rPr>
          <w:sz w:val="24"/>
          <w:szCs w:val="24"/>
        </w:rPr>
        <w:br/>
        <w:t xml:space="preserve">w sprawie postępowania kwalifikacyjnego o przyjęcie do służby w Państwowej Straży Pożarnej </w:t>
      </w:r>
      <w:r>
        <w:rPr>
          <w:sz w:val="24"/>
          <w:szCs w:val="24"/>
        </w:rPr>
        <w:br/>
        <w:t>z dnia 29 marca 2018 r. (Dz. U. z 2018 r. poz. 672) i w sposób określony w załącznikach nr 1-3 do Rozporządzenia Ministra Spraw Wewnętrznych i Administracji z dnia 9 marca 2018 r. zmieniającego rozporządzenie w sprawie zakresu, trybu i częstotliwości przeprowadzania okresowych profilaktycznych badań lekarskich oraz okresowej oceny sprawności fizycznej strażaka Państwowej Straży Pożarnej (Dz. U. z 2018 r., poz. 673).</w:t>
      </w:r>
    </w:p>
    <w:p w14:paraId="1374BE79" w14:textId="77777777" w:rsidR="00763097" w:rsidRDefault="00763097">
      <w:pPr>
        <w:pStyle w:val="Teksttreci"/>
        <w:spacing w:before="0" w:after="0"/>
        <w:ind w:firstLine="0"/>
        <w:rPr>
          <w:bCs/>
          <w:i/>
          <w:iCs/>
          <w:sz w:val="24"/>
          <w:szCs w:val="24"/>
          <w:u w:val="single"/>
        </w:rPr>
      </w:pPr>
    </w:p>
    <w:p w14:paraId="29E3AD05" w14:textId="6886B904" w:rsidR="00D9754D" w:rsidRPr="00763097" w:rsidRDefault="00D17257">
      <w:pPr>
        <w:pStyle w:val="Teksttreci"/>
        <w:spacing w:before="0" w:after="0"/>
        <w:ind w:firstLine="0"/>
        <w:rPr>
          <w:bCs/>
          <w:i/>
          <w:iCs/>
          <w:sz w:val="24"/>
          <w:szCs w:val="24"/>
          <w:u w:val="single"/>
        </w:rPr>
      </w:pPr>
      <w:r w:rsidRPr="00EC5C90">
        <w:rPr>
          <w:bCs/>
          <w:i/>
          <w:iCs/>
          <w:sz w:val="24"/>
          <w:szCs w:val="24"/>
          <w:u w:val="single"/>
        </w:rPr>
        <w:t xml:space="preserve">Uwaga: </w:t>
      </w:r>
      <w:r w:rsidRPr="00EC5C90">
        <w:rPr>
          <w:bCs/>
          <w:i/>
          <w:iCs/>
          <w:sz w:val="24"/>
          <w:szCs w:val="24"/>
        </w:rPr>
        <w:t>Do kandydatów nie stosuje się punktów preferencyjnych z tytułu wieku.</w:t>
      </w:r>
    </w:p>
    <w:p w14:paraId="1E715091" w14:textId="77777777" w:rsidR="00D9754D" w:rsidRPr="00522FC5" w:rsidRDefault="00D17257" w:rsidP="00BB594A">
      <w:pPr>
        <w:pStyle w:val="Teksttreci"/>
        <w:spacing w:before="0" w:after="0"/>
        <w:ind w:firstLine="0"/>
        <w:rPr>
          <w:i/>
          <w:iCs/>
        </w:rPr>
      </w:pPr>
      <w:r w:rsidRPr="00522FC5">
        <w:rPr>
          <w:i/>
          <w:iCs/>
          <w:sz w:val="24"/>
          <w:szCs w:val="24"/>
        </w:rPr>
        <w:t>Test sprawności fizycznej przeprowadza się w ubiorze i obuwiu sportowym w pomieszczeniu zamkniętym o utwardzonej nawierzchni. Kandydat do każdej z prób podchodzi tylko raz. Wyjątek stanowi awaria sprzętu, urządzeń pomiarowych lub zewnętrzne zakłócenie pró</w:t>
      </w:r>
      <w:r w:rsidRPr="00522FC5">
        <w:rPr>
          <w:i/>
          <w:iCs/>
          <w:sz w:val="22"/>
          <w:szCs w:val="22"/>
        </w:rPr>
        <w:t>by.</w:t>
      </w:r>
    </w:p>
    <w:p w14:paraId="7C2C838B" w14:textId="781DCD74" w:rsidR="00D9754D" w:rsidRDefault="00D17257">
      <w:pPr>
        <w:pStyle w:val="Teksttreci"/>
        <w:spacing w:before="360" w:after="0"/>
        <w:ind w:firstLine="0"/>
        <w:rPr>
          <w:b/>
          <w:sz w:val="24"/>
          <w:szCs w:val="24"/>
        </w:rPr>
      </w:pPr>
      <w:r>
        <w:rPr>
          <w:b/>
          <w:sz w:val="24"/>
          <w:szCs w:val="24"/>
        </w:rPr>
        <w:t xml:space="preserve">Miejsce wykonania testów sprawności fizycznej zostanie podane w informacji z dnia </w:t>
      </w:r>
      <w:r w:rsidR="006610BC">
        <w:rPr>
          <w:b/>
          <w:sz w:val="24"/>
          <w:szCs w:val="24"/>
        </w:rPr>
        <w:t xml:space="preserve">                               19 kwietnia </w:t>
      </w:r>
      <w:r>
        <w:rPr>
          <w:b/>
          <w:sz w:val="24"/>
          <w:szCs w:val="24"/>
        </w:rPr>
        <w:t>202</w:t>
      </w:r>
      <w:r w:rsidR="006610BC">
        <w:rPr>
          <w:b/>
          <w:sz w:val="24"/>
          <w:szCs w:val="24"/>
        </w:rPr>
        <w:t>1</w:t>
      </w:r>
      <w:r>
        <w:rPr>
          <w:b/>
          <w:sz w:val="24"/>
          <w:szCs w:val="24"/>
        </w:rPr>
        <w:t xml:space="preserve"> r.</w:t>
      </w:r>
    </w:p>
    <w:p w14:paraId="52BF6687" w14:textId="77777777" w:rsidR="00D9754D" w:rsidRDefault="00D9754D">
      <w:pPr>
        <w:pStyle w:val="Nagwek3"/>
        <w:keepNext/>
        <w:keepLines/>
        <w:spacing w:before="0" w:after="0" w:line="240" w:lineRule="auto"/>
        <w:ind w:left="720"/>
        <w:rPr>
          <w:b/>
          <w:sz w:val="22"/>
          <w:szCs w:val="22"/>
        </w:rPr>
      </w:pPr>
    </w:p>
    <w:p w14:paraId="13CD2CC7" w14:textId="77777777" w:rsidR="00D9754D" w:rsidRPr="00BE4664" w:rsidRDefault="00D17257">
      <w:pPr>
        <w:pStyle w:val="Nagwek3"/>
        <w:keepNext/>
        <w:keepLines/>
        <w:spacing w:before="0" w:after="0" w:line="240" w:lineRule="auto"/>
        <w:ind w:left="720"/>
        <w:jc w:val="center"/>
        <w:rPr>
          <w:b/>
          <w:sz w:val="22"/>
          <w:szCs w:val="22"/>
          <w:u w:val="single"/>
        </w:rPr>
      </w:pPr>
      <w:r w:rsidRPr="00BE4664">
        <w:rPr>
          <w:b/>
          <w:sz w:val="22"/>
          <w:szCs w:val="22"/>
          <w:u w:val="single"/>
        </w:rPr>
        <w:t>Test sprawności fizycznej dla kandydatów (mężczyzn i kobiet), na stanowiska związane                      z bezpośrednim udziałem w działaniach ratowniczo – gaśniczych obejmuje:</w:t>
      </w:r>
    </w:p>
    <w:p w14:paraId="413B78B4" w14:textId="70D88F68" w:rsidR="00D9754D" w:rsidRDefault="00F27D8C" w:rsidP="00F27D8C">
      <w:pPr>
        <w:pStyle w:val="Nagwek3"/>
        <w:keepNext/>
        <w:keepLines/>
        <w:spacing w:before="0" w:after="0" w:line="240" w:lineRule="auto"/>
        <w:jc w:val="left"/>
        <w:rPr>
          <w:b/>
          <w:sz w:val="22"/>
          <w:szCs w:val="22"/>
          <w:u w:val="single"/>
        </w:rPr>
      </w:pPr>
      <w:r>
        <w:rPr>
          <w:b/>
          <w:sz w:val="22"/>
          <w:szCs w:val="22"/>
          <w:u w:val="single"/>
        </w:rPr>
        <w:t>CZĘŚĆ I:</w:t>
      </w:r>
    </w:p>
    <w:p w14:paraId="7DDF0BE7" w14:textId="77777777" w:rsidR="00F27D8C" w:rsidRPr="00BE4664" w:rsidRDefault="00F27D8C" w:rsidP="00F27D8C">
      <w:pPr>
        <w:pStyle w:val="Nagwek3"/>
        <w:keepNext/>
        <w:keepLines/>
        <w:spacing w:before="0" w:after="0" w:line="240" w:lineRule="auto"/>
        <w:jc w:val="left"/>
        <w:rPr>
          <w:b/>
          <w:sz w:val="22"/>
          <w:szCs w:val="22"/>
          <w:u w:val="single"/>
        </w:rPr>
      </w:pPr>
    </w:p>
    <w:p w14:paraId="219263E4" w14:textId="5D9F1770" w:rsidR="00D9754D" w:rsidRPr="00522FC5" w:rsidRDefault="00D17257">
      <w:pPr>
        <w:pStyle w:val="Nagwek3"/>
        <w:keepNext/>
        <w:keepLines/>
        <w:numPr>
          <w:ilvl w:val="0"/>
          <w:numId w:val="42"/>
        </w:numPr>
        <w:spacing w:before="0" w:after="0" w:line="240" w:lineRule="auto"/>
        <w:rPr>
          <w:b/>
          <w:sz w:val="22"/>
          <w:szCs w:val="22"/>
          <w:u w:val="single"/>
        </w:rPr>
      </w:pPr>
      <w:r w:rsidRPr="00522FC5">
        <w:rPr>
          <w:b/>
          <w:sz w:val="22"/>
          <w:szCs w:val="22"/>
          <w:u w:val="single"/>
        </w:rPr>
        <w:t xml:space="preserve">PODCIĄGANIE </w:t>
      </w:r>
      <w:r w:rsidR="00522FC5" w:rsidRPr="00522FC5">
        <w:rPr>
          <w:b/>
          <w:sz w:val="22"/>
          <w:szCs w:val="22"/>
          <w:u w:val="single"/>
        </w:rPr>
        <w:t xml:space="preserve">SIĘ </w:t>
      </w:r>
      <w:r w:rsidRPr="00522FC5">
        <w:rPr>
          <w:b/>
          <w:sz w:val="22"/>
          <w:szCs w:val="22"/>
          <w:u w:val="single"/>
        </w:rPr>
        <w:t>NA DRĄŻKU</w:t>
      </w:r>
    </w:p>
    <w:p w14:paraId="080ED4C8" w14:textId="77777777" w:rsidR="00D9754D" w:rsidRDefault="00D17257">
      <w:pPr>
        <w:pStyle w:val="l"/>
        <w:jc w:val="both"/>
      </w:pPr>
      <w:r>
        <w:t xml:space="preserve">Drążek jest umieszczony na wysokości </w:t>
      </w:r>
      <w:proofErr w:type="spellStart"/>
      <w:r>
        <w:t>doskocznej</w:t>
      </w:r>
      <w:proofErr w:type="spellEnd"/>
      <w:r>
        <w:t>, pozwalającej na swobodny zwis ciała, bez dotykania podłoża. W przypadku braku możliwości doskoczenia do drążka, kandydat ma prawo do uzyskania pomocy osób przeprowadzających test sprawności fizycznej. Kandydat zajmuje pozycję            w zwisie na drążku (nachwytem lub podchwytem) o ramionach wyprostowanych w stawach łokciowych. Na komendę „start” podciąga się tak, aby broda znalazła się powyżej drążka i wraca do pozycji wyjściowej, następnie ponawia ćwiczenie. Oceniający głośno podaje liczbę zaliczonych podciągnięć.</w:t>
      </w:r>
    </w:p>
    <w:p w14:paraId="3C05C3EA" w14:textId="77777777" w:rsidR="00D9754D" w:rsidRDefault="00D17257">
      <w:pPr>
        <w:pStyle w:val="l"/>
        <w:jc w:val="both"/>
      </w:pPr>
      <w:r>
        <w:t>Jeżeli kandydat nie wykona ćwiczenia zgodnie z opisem, np. nie podciągnie się na drążku do wymaganej pozycji lub nie wróci do zwisu na drążku o ramionach wyprostowanych w stawach łokciowych, oceniający powtarza ostatnią liczbę prawidłowo zaliczonych podciągnięć. Podczas wykonywania ćwiczenia jest dozwolona praca tułowia i nóg. Wynikiem końcowym jest liczba prawidłowo zaliczonych podciągnięć.</w:t>
      </w:r>
    </w:p>
    <w:p w14:paraId="755024B4" w14:textId="108A0B61" w:rsidR="00D9754D" w:rsidRPr="00F27D8C" w:rsidRDefault="00D17257" w:rsidP="00F27D8C">
      <w:pPr>
        <w:pStyle w:val="Nagwek3"/>
        <w:keepNext/>
        <w:keepLines/>
        <w:numPr>
          <w:ilvl w:val="0"/>
          <w:numId w:val="42"/>
        </w:numPr>
        <w:spacing w:before="240" w:after="0" w:line="240" w:lineRule="auto"/>
        <w:rPr>
          <w:b/>
          <w:sz w:val="22"/>
          <w:szCs w:val="22"/>
          <w:u w:val="single"/>
        </w:rPr>
      </w:pPr>
      <w:r w:rsidRPr="00522FC5">
        <w:rPr>
          <w:b/>
          <w:sz w:val="22"/>
          <w:szCs w:val="22"/>
          <w:u w:val="single"/>
        </w:rPr>
        <w:lastRenderedPageBreak/>
        <w:t>BIEG PO KOPERCIE</w:t>
      </w:r>
    </w:p>
    <w:p w14:paraId="1E9CF1CC" w14:textId="77777777" w:rsidR="00D9754D" w:rsidRDefault="00D17257">
      <w:pPr>
        <w:pStyle w:val="l"/>
        <w:jc w:val="both"/>
      </w:pPr>
      <w: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r>
        <w:rPr>
          <w:noProof/>
        </w:rPr>
        <w:drawing>
          <wp:anchor distT="0" distB="0" distL="114300" distR="114300" simplePos="0" relativeHeight="251658240" behindDoc="0" locked="0" layoutInCell="1" allowOverlap="1" wp14:anchorId="1D051D22" wp14:editId="683B6C94">
            <wp:simplePos x="0" y="0"/>
            <wp:positionH relativeFrom="column">
              <wp:posOffset>3923635</wp:posOffset>
            </wp:positionH>
            <wp:positionV relativeFrom="paragraph">
              <wp:posOffset>297362</wp:posOffset>
            </wp:positionV>
            <wp:extent cx="2439719" cy="3604317"/>
            <wp:effectExtent l="0" t="0" r="0" b="0"/>
            <wp:wrapTight wrapText="bothSides">
              <wp:wrapPolygon edited="0">
                <wp:start x="0" y="0"/>
                <wp:lineTo x="0" y="21463"/>
                <wp:lineTo x="21420" y="21463"/>
                <wp:lineTo x="21420" y="0"/>
                <wp:lineTo x="0" y="0"/>
              </wp:wrapPolygon>
            </wp:wrapTight>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439719" cy="3604317"/>
                    </a:xfrm>
                    <a:prstGeom prst="rect">
                      <a:avLst/>
                    </a:prstGeom>
                    <a:noFill/>
                    <a:ln>
                      <a:noFill/>
                      <a:prstDash/>
                    </a:ln>
                  </pic:spPr>
                </pic:pic>
              </a:graphicData>
            </a:graphic>
          </wp:anchor>
        </w:drawing>
      </w:r>
    </w:p>
    <w:p w14:paraId="05F4E1E0" w14:textId="77777777" w:rsidR="00D9754D" w:rsidRDefault="00D17257">
      <w:pPr>
        <w:pStyle w:val="l"/>
        <w:jc w:val="both"/>
      </w:pPr>
      <w:r>
        <w:t>Sposób przeprowadzenia konkurencji: kandydat na komendę „na miejsca” podchodzi do linii startu i zajmuje pozycję startową. Na komendę „start” strażak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jako niezaliczoną. Kandydat może popełnić 1 falstart, kolejny go dyskwalifikuje. Wynikiem końcowym jest czas pokonania ćwiczenia, z dokładnością do 0,01 sekundy.</w:t>
      </w:r>
    </w:p>
    <w:p w14:paraId="1E89FBC9" w14:textId="77777777" w:rsidR="00D9754D" w:rsidRPr="00522FC5" w:rsidRDefault="00D17257">
      <w:pPr>
        <w:pStyle w:val="l"/>
        <w:numPr>
          <w:ilvl w:val="0"/>
          <w:numId w:val="42"/>
        </w:numPr>
        <w:jc w:val="both"/>
        <w:rPr>
          <w:b/>
          <w:sz w:val="22"/>
          <w:szCs w:val="22"/>
          <w:u w:val="single"/>
        </w:rPr>
      </w:pPr>
      <w:r w:rsidRPr="00522FC5">
        <w:rPr>
          <w:b/>
          <w:sz w:val="22"/>
          <w:szCs w:val="22"/>
          <w:u w:val="single"/>
        </w:rPr>
        <w:t>PRÓBA WYDOLNOŚCIOWA (BEEP TEST)</w:t>
      </w:r>
    </w:p>
    <w:p w14:paraId="2E8D0458" w14:textId="77777777" w:rsidR="00D9754D" w:rsidRDefault="00D17257">
      <w:pPr>
        <w:pStyle w:val="Standard"/>
        <w:suppressAutoHyphens w:val="0"/>
        <w:spacing w:before="100" w:after="100"/>
        <w:jc w:val="both"/>
      </w:pPr>
      <w:r>
        <w:rPr>
          <w:rFonts w:ascii="Times New Roman" w:eastAsia="Times New Roman" w:hAnsi="Times New Roman" w:cs="Times New Roman"/>
          <w:color w:val="00000A"/>
          <w:lang w:eastAsia="pl-PL"/>
        </w:rPr>
        <w:t>Próba wydolnościowa (</w:t>
      </w:r>
      <w:proofErr w:type="spellStart"/>
      <w:r>
        <w:rPr>
          <w:rFonts w:ascii="Times New Roman" w:eastAsia="Times New Roman" w:hAnsi="Times New Roman" w:cs="Times New Roman"/>
          <w:color w:val="00000A"/>
          <w:lang w:eastAsia="pl-PL"/>
        </w:rPr>
        <w:t>Beep</w:t>
      </w:r>
      <w:proofErr w:type="spellEnd"/>
      <w:r>
        <w:rPr>
          <w:rFonts w:ascii="Times New Roman" w:eastAsia="Times New Roman" w:hAnsi="Times New Roman" w:cs="Times New Roman"/>
          <w:color w:val="00000A"/>
          <w:lang w:eastAsia="pl-PL"/>
        </w:rPr>
        <w:t xml:space="preserve"> test)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kandydat dotrze do linii przed sygnałem, powinien zatrzymać się za nią i ruszyć do kolejnego odcinka po usłyszeniu sygnału.</w:t>
      </w:r>
    </w:p>
    <w:p w14:paraId="72EC71E4" w14:textId="77777777" w:rsidR="00D9754D" w:rsidRDefault="00D17257">
      <w:pPr>
        <w:pStyle w:val="Standard"/>
        <w:suppressAutoHyphens w:val="0"/>
        <w:spacing w:before="100" w:after="100"/>
        <w:jc w:val="both"/>
      </w:pPr>
      <w:r>
        <w:rPr>
          <w:rFonts w:ascii="Times New Roman" w:eastAsia="Times New Roman" w:hAnsi="Times New Roman" w:cs="Times New Roman"/>
          <w:color w:val="00000A"/>
          <w:lang w:eastAsia="pl-PL"/>
        </w:rPr>
        <w:t>Koniec testu następuje w momencie, gdy kandydat dwukrotnie nie przebiegnie kolejnych 20 metrów w wyznaczonym czasie lub dwukrotnie pod rząd wystartuje do kolejnych odcinków przed sygnałem.</w:t>
      </w:r>
    </w:p>
    <w:p w14:paraId="73DA346E" w14:textId="77777777" w:rsidR="00D9754D" w:rsidRDefault="00D17257">
      <w:pPr>
        <w:pStyle w:val="Standard"/>
        <w:suppressAutoHyphens w:val="0"/>
        <w:spacing w:before="100" w:after="100"/>
        <w:jc w:val="both"/>
      </w:pPr>
      <w:r>
        <w:rPr>
          <w:rFonts w:ascii="Times New Roman" w:eastAsia="Times New Roman" w:hAnsi="Times New Roman" w:cs="Times New Roman"/>
          <w:color w:val="00000A"/>
          <w:lang w:eastAsia="pl-PL"/>
        </w:rPr>
        <w:t>Ostateczny wynik to liczba rozpoczętego poziomu oraz liczba pełnych przebiegniętych 20-metrówek na tym poziomie (np. 10 - 9), gdzie 10 oznacza poziom, a 9 – numer 20-metrowego odcinka.</w:t>
      </w:r>
    </w:p>
    <w:p w14:paraId="151A62DD" w14:textId="77777777" w:rsidR="00D9754D" w:rsidRDefault="00D17257">
      <w:pPr>
        <w:pStyle w:val="Standard"/>
        <w:suppressAutoHyphens w:val="0"/>
        <w:spacing w:before="100" w:after="100"/>
        <w:jc w:val="center"/>
      </w:pPr>
      <w:r>
        <w:rPr>
          <w:noProof/>
          <w:lang w:eastAsia="pl-PL"/>
        </w:rPr>
        <w:drawing>
          <wp:inline distT="0" distB="0" distL="0" distR="0" wp14:anchorId="4AC151B1" wp14:editId="48AA39A5">
            <wp:extent cx="5089525" cy="3133725"/>
            <wp:effectExtent l="0" t="0" r="0" b="9525"/>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5090047" cy="3134046"/>
                    </a:xfrm>
                    <a:prstGeom prst="rect">
                      <a:avLst/>
                    </a:prstGeom>
                    <a:noFill/>
                    <a:ln>
                      <a:noFill/>
                      <a:prstDash/>
                    </a:ln>
                  </pic:spPr>
                </pic:pic>
              </a:graphicData>
            </a:graphic>
          </wp:inline>
        </w:drawing>
      </w:r>
    </w:p>
    <w:p w14:paraId="304F785A" w14:textId="77777777" w:rsidR="00D9754D" w:rsidRDefault="00D17257">
      <w:pPr>
        <w:pStyle w:val="Teksttreci"/>
        <w:spacing w:before="0" w:after="0" w:line="240" w:lineRule="auto"/>
        <w:ind w:firstLine="0"/>
        <w:jc w:val="center"/>
        <w:rPr>
          <w:b/>
          <w:sz w:val="22"/>
          <w:szCs w:val="22"/>
        </w:rPr>
      </w:pPr>
      <w:r>
        <w:rPr>
          <w:b/>
          <w:sz w:val="22"/>
          <w:szCs w:val="22"/>
        </w:rPr>
        <w:lastRenderedPageBreak/>
        <w:t>TABELA PUNKTOWA</w:t>
      </w:r>
    </w:p>
    <w:p w14:paraId="73C8D3C8" w14:textId="77777777" w:rsidR="00D9754D" w:rsidRDefault="00D17257">
      <w:pPr>
        <w:pStyle w:val="Teksttreci"/>
        <w:spacing w:before="0" w:after="0" w:line="240" w:lineRule="auto"/>
        <w:ind w:firstLine="0"/>
        <w:jc w:val="center"/>
      </w:pPr>
      <w:r>
        <w:t>(przeliczanie uzyskanych wyników na punkty)</w:t>
      </w:r>
    </w:p>
    <w:tbl>
      <w:tblPr>
        <w:tblW w:w="7064" w:type="dxa"/>
        <w:jc w:val="center"/>
        <w:tblLayout w:type="fixed"/>
        <w:tblCellMar>
          <w:left w:w="10" w:type="dxa"/>
          <w:right w:w="10" w:type="dxa"/>
        </w:tblCellMar>
        <w:tblLook w:val="0000" w:firstRow="0" w:lastRow="0" w:firstColumn="0" w:lastColumn="0" w:noHBand="0" w:noVBand="0"/>
      </w:tblPr>
      <w:tblGrid>
        <w:gridCol w:w="1576"/>
        <w:gridCol w:w="1161"/>
        <w:gridCol w:w="1587"/>
        <w:gridCol w:w="2740"/>
      </w:tblGrid>
      <w:tr w:rsidR="00D9754D" w14:paraId="3D155A69" w14:textId="77777777" w:rsidTr="00F27D8C">
        <w:trPr>
          <w:trHeight w:val="1162"/>
          <w:tblHeader/>
          <w:jc w:val="center"/>
        </w:trPr>
        <w:tc>
          <w:tcPr>
            <w:tcW w:w="1576"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7A719D9C"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LICZBA PUNKTÓW</w:t>
            </w:r>
          </w:p>
        </w:tc>
        <w:tc>
          <w:tcPr>
            <w:tcW w:w="1161"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73B8508C"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Podciąganie się na drążku</w:t>
            </w:r>
          </w:p>
          <w:p w14:paraId="00F6F3D7" w14:textId="77777777" w:rsidR="00D9754D" w:rsidRDefault="00D17257">
            <w:pPr>
              <w:pStyle w:val="Standard"/>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(liczba powtórzeń)</w:t>
            </w:r>
          </w:p>
        </w:tc>
        <w:tc>
          <w:tcPr>
            <w:tcW w:w="1587"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1CF51EA7"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Bieg po kopercie</w:t>
            </w:r>
          </w:p>
          <w:p w14:paraId="02A5B235" w14:textId="77777777" w:rsidR="00D9754D" w:rsidRDefault="00D17257">
            <w:pPr>
              <w:pStyle w:val="Standard"/>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(czas w sekundach)</w:t>
            </w:r>
          </w:p>
        </w:tc>
        <w:tc>
          <w:tcPr>
            <w:tcW w:w="2740"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29B24973" w14:textId="77777777" w:rsidR="00D9754D" w:rsidRDefault="00D17257">
            <w:pPr>
              <w:pStyle w:val="Standard"/>
              <w:jc w:val="center"/>
              <w:rPr>
                <w:rFonts w:ascii="Times New Roman" w:eastAsia="Times New Roman" w:hAnsi="Times New Roman" w:cs="Times New Roman"/>
                <w:b/>
                <w:bCs/>
                <w:sz w:val="22"/>
                <w:szCs w:val="22"/>
                <w:lang w:eastAsia="pl-PL"/>
              </w:rPr>
            </w:pPr>
            <w:proofErr w:type="spellStart"/>
            <w:r>
              <w:rPr>
                <w:rFonts w:ascii="Times New Roman" w:eastAsia="Times New Roman" w:hAnsi="Times New Roman" w:cs="Times New Roman"/>
                <w:b/>
                <w:bCs/>
                <w:sz w:val="22"/>
                <w:szCs w:val="22"/>
                <w:lang w:eastAsia="pl-PL"/>
              </w:rPr>
              <w:t>Beep</w:t>
            </w:r>
            <w:proofErr w:type="spellEnd"/>
            <w:r>
              <w:rPr>
                <w:rFonts w:ascii="Times New Roman" w:eastAsia="Times New Roman" w:hAnsi="Times New Roman" w:cs="Times New Roman"/>
                <w:b/>
                <w:bCs/>
                <w:sz w:val="22"/>
                <w:szCs w:val="22"/>
                <w:lang w:eastAsia="pl-PL"/>
              </w:rPr>
              <w:t xml:space="preserve"> test</w:t>
            </w:r>
          </w:p>
          <w:p w14:paraId="37B886BA" w14:textId="77777777" w:rsidR="00D9754D" w:rsidRDefault="00D17257">
            <w:pPr>
              <w:pStyle w:val="Standard"/>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(poziom – liczba odcinków)</w:t>
            </w:r>
          </w:p>
        </w:tc>
      </w:tr>
      <w:tr w:rsidR="00D9754D" w14:paraId="6E237326" w14:textId="77777777" w:rsidTr="00F27D8C">
        <w:trPr>
          <w:trHeight w:val="395"/>
          <w:jc w:val="center"/>
        </w:trPr>
        <w:tc>
          <w:tcPr>
            <w:tcW w:w="1576"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773A3F37" w14:textId="77777777" w:rsidR="00D9754D" w:rsidRDefault="00D9754D"/>
        </w:tc>
        <w:tc>
          <w:tcPr>
            <w:tcW w:w="1161"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10980F5A" w14:textId="77777777" w:rsidR="00D9754D" w:rsidRDefault="00D9754D"/>
        </w:tc>
        <w:tc>
          <w:tcPr>
            <w:tcW w:w="1587"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3491B89A" w14:textId="77777777" w:rsidR="00D9754D" w:rsidRDefault="00D9754D"/>
        </w:tc>
        <w:tc>
          <w:tcPr>
            <w:tcW w:w="2740"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5563BBAB" w14:textId="77777777" w:rsidR="00D9754D" w:rsidRDefault="00D9754D"/>
        </w:tc>
      </w:tr>
      <w:tr w:rsidR="00D9754D" w14:paraId="1F58F481"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056573"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75</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711D54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230D3B8"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637377F"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12 - 5</w:t>
            </w:r>
          </w:p>
        </w:tc>
      </w:tr>
      <w:tr w:rsidR="00D9754D" w14:paraId="1E423113"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A8CBE3"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74</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0A280D6"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5353C2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22,05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65176AA"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12 - 4</w:t>
            </w:r>
          </w:p>
        </w:tc>
      </w:tr>
      <w:tr w:rsidR="00D9754D" w14:paraId="6DD21AF4"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C616D28"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73</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0A58DC4"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A3C8A52"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22,1</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F9337D8"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12 - 3</w:t>
            </w:r>
          </w:p>
        </w:tc>
      </w:tr>
      <w:tr w:rsidR="00D9754D" w14:paraId="6ECED8C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60F967"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72</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34CBA8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19C021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22,15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909FA29"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12 - 2</w:t>
            </w:r>
          </w:p>
        </w:tc>
      </w:tr>
      <w:tr w:rsidR="00D9754D" w14:paraId="2F5C91E7"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05E2B99"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71</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7BB4B2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73EBDFB"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22,2</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7D0B2377"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12 - 1</w:t>
            </w:r>
          </w:p>
        </w:tc>
      </w:tr>
      <w:tr w:rsidR="00D9754D" w14:paraId="74C68FEF"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56268F"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70</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D11F50C"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21</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4F29091"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22,25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8A10842"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11 - 12</w:t>
            </w:r>
          </w:p>
        </w:tc>
      </w:tr>
      <w:tr w:rsidR="00D9754D" w14:paraId="13C47F5F"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08CBA5D"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69</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1D6430D"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20</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3D70539"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22,3</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6AEFFCDC"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11 - 11</w:t>
            </w:r>
          </w:p>
        </w:tc>
      </w:tr>
      <w:tr w:rsidR="00D9754D" w14:paraId="770499C1"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57098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68</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A1615E0"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19</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C52204B"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22,35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5ADC8FF"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11 - 10</w:t>
            </w:r>
          </w:p>
        </w:tc>
      </w:tr>
      <w:tr w:rsidR="00D9754D" w14:paraId="6D592E4F"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68B6705"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67</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CFBDF7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18</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5B9B2D9"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22,4</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00F1303"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11 - 9</w:t>
            </w:r>
          </w:p>
        </w:tc>
      </w:tr>
      <w:tr w:rsidR="00D9754D" w14:paraId="222E869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526CD6"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66</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2260305"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17</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74E8FEA"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22,45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BF3C739"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11 - 8</w:t>
            </w:r>
          </w:p>
        </w:tc>
      </w:tr>
      <w:tr w:rsidR="00D9754D" w14:paraId="52B32792"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ED0645"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65</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9167B9B"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16</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E90AA9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7EEC84E4"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11 - 7</w:t>
            </w:r>
          </w:p>
        </w:tc>
      </w:tr>
      <w:tr w:rsidR="00D9754D" w14:paraId="5B9711FC"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01F8E9"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64</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6CB6D98F"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DC537C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22,55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1F91492"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11 - 6</w:t>
            </w:r>
          </w:p>
        </w:tc>
      </w:tr>
      <w:tr w:rsidR="00D9754D" w14:paraId="071DCC9A"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99CE6E"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63</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09142A8"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15</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FB6E1B2"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22,6</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5FD727C"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11 - 5</w:t>
            </w:r>
          </w:p>
        </w:tc>
      </w:tr>
      <w:tr w:rsidR="00D9754D" w14:paraId="0B0B9681"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3EE359"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62</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10A4980A"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5696EC8"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22,65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8CBBC83"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11 - 4</w:t>
            </w:r>
          </w:p>
        </w:tc>
      </w:tr>
      <w:tr w:rsidR="00D9754D" w14:paraId="0BA3B3F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6998D15"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61</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BC63DA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14</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F377C5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22,7</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6EAA058C"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11 - 3</w:t>
            </w:r>
          </w:p>
        </w:tc>
      </w:tr>
      <w:tr w:rsidR="00D9754D" w14:paraId="26BC4F5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23ABD34"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60</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42794483"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146408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22,75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3F25C326"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11 - 2</w:t>
            </w:r>
          </w:p>
        </w:tc>
      </w:tr>
      <w:tr w:rsidR="00D9754D" w14:paraId="0C4B05FA"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3B86F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59</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03B619A3"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C023C81"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22,8</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7CD82D33"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11 - 1</w:t>
            </w:r>
          </w:p>
        </w:tc>
      </w:tr>
      <w:tr w:rsidR="00D9754D" w14:paraId="63C9C634"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530F275"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58</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1D2338B"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13</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8102872"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22,85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4EEC8C28"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10 - 11</w:t>
            </w:r>
          </w:p>
        </w:tc>
      </w:tr>
      <w:tr w:rsidR="00D9754D" w14:paraId="6631E8AF"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C59367"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57</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0CB4C072"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D4789B8"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22,9</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C7B0315"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10 - 10</w:t>
            </w:r>
          </w:p>
        </w:tc>
      </w:tr>
      <w:tr w:rsidR="00D9754D" w14:paraId="33BC1223"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3B87A49"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56</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77380DE5"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C7A000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22,95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F60E849"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10 - 9</w:t>
            </w:r>
          </w:p>
        </w:tc>
      </w:tr>
      <w:tr w:rsidR="00D9754D" w14:paraId="5D49D275"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110857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55</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1DDA571"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12</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F2086CA"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DDFC9B5"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10 - 8</w:t>
            </w:r>
          </w:p>
        </w:tc>
      </w:tr>
      <w:tr w:rsidR="00D9754D" w14:paraId="21DC57D5"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1BCB10"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54</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694A089D"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8396D2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23,05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E1CCC74"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10 - 7</w:t>
            </w:r>
          </w:p>
        </w:tc>
      </w:tr>
      <w:tr w:rsidR="00D9754D" w14:paraId="7DC3368F"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224A1E"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53</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47821C2B"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57F6B18"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23,1</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643C70E0"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10 - 6</w:t>
            </w:r>
          </w:p>
        </w:tc>
      </w:tr>
      <w:tr w:rsidR="00D9754D" w14:paraId="4674400D"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5110F73"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52</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3A8A803A"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E65F58D"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23,15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88A232C"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10 - 5</w:t>
            </w:r>
          </w:p>
        </w:tc>
      </w:tr>
      <w:tr w:rsidR="00D9754D" w14:paraId="51662362"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CA103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51</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06DD9BA7"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EA8FEA6"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23,2</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343E3438"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10 - 4</w:t>
            </w:r>
          </w:p>
        </w:tc>
      </w:tr>
      <w:tr w:rsidR="00D9754D" w14:paraId="6B5A4D04"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66834AD"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50</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6B9B506"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11</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D62A1C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23,25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BE495F9"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10 - 3</w:t>
            </w:r>
          </w:p>
        </w:tc>
      </w:tr>
      <w:tr w:rsidR="00D9754D" w14:paraId="10D645B7"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499150"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49</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B584B1B"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546289F"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23,3</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4F913620"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10 - 2</w:t>
            </w:r>
          </w:p>
        </w:tc>
      </w:tr>
      <w:tr w:rsidR="00D9754D" w14:paraId="5B21A55D"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73D3A07"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48</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2E7C907"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17EB02"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23,35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D9F80EC"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10 - 1</w:t>
            </w:r>
          </w:p>
        </w:tc>
      </w:tr>
      <w:tr w:rsidR="00D9754D" w14:paraId="5E3E39B3"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4D1D380"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47</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70ABB2DC"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5F98834"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23,4</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0EAE41E"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9 - 11</w:t>
            </w:r>
          </w:p>
        </w:tc>
      </w:tr>
      <w:tr w:rsidR="00D9754D" w14:paraId="185762CB"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43869F6"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46</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345C55A"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6B0F65F"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23,45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3DE86AD6"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9 - 10</w:t>
            </w:r>
          </w:p>
        </w:tc>
      </w:tr>
      <w:tr w:rsidR="00D9754D" w14:paraId="1FCC9B5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B75D16C"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45</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F0079C"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10</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060AA64"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67757313"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9 - 9</w:t>
            </w:r>
          </w:p>
        </w:tc>
      </w:tr>
      <w:tr w:rsidR="00D9754D" w14:paraId="272947FE"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76F05C3"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44</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493CB812"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96E672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23,6</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B780A20"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9 - 8</w:t>
            </w:r>
          </w:p>
        </w:tc>
      </w:tr>
      <w:tr w:rsidR="00D9754D" w14:paraId="33BC56AB"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5BB90FE"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43</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37B6698B"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BFBCA5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23,7</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358E6B6F"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9 - 7</w:t>
            </w:r>
          </w:p>
        </w:tc>
      </w:tr>
      <w:tr w:rsidR="00D9754D" w14:paraId="3E439B81"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55B3B0"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42</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01DB516A"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5CF0741"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23,8</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25627DB"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9 - 6</w:t>
            </w:r>
          </w:p>
        </w:tc>
      </w:tr>
      <w:tr w:rsidR="00D9754D" w14:paraId="1D7B1B39"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2B17E61"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41</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2E4A29E7"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E36548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23,9</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35551E60"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9 - 5</w:t>
            </w:r>
          </w:p>
        </w:tc>
      </w:tr>
      <w:tr w:rsidR="00D9754D" w14:paraId="5D4959C7"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6D02516"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40</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A2B8C7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9</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3B98CE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05F2634"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9 - 4</w:t>
            </w:r>
          </w:p>
        </w:tc>
      </w:tr>
      <w:tr w:rsidR="00D9754D" w14:paraId="6CED9F36"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060CAC"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39</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1D21017F"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64324E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24,1</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8EB7B80"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9 - 3</w:t>
            </w:r>
          </w:p>
        </w:tc>
      </w:tr>
      <w:tr w:rsidR="00D9754D" w14:paraId="59DAD69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01BFE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38</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252C8A64"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8C5E716"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24,2</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B3EF8C8"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9 - 2</w:t>
            </w:r>
          </w:p>
        </w:tc>
      </w:tr>
      <w:tr w:rsidR="00D9754D" w14:paraId="384CCB8B"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663E36"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37</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C6D66AC"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C08B224"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24,3</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4A7113B"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9 - 1</w:t>
            </w:r>
          </w:p>
        </w:tc>
      </w:tr>
      <w:tr w:rsidR="00D9754D" w14:paraId="03BE3718"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529556E"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36</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4DBF572B"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07FF05A"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24,4</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7347D79"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8 - 11</w:t>
            </w:r>
          </w:p>
        </w:tc>
      </w:tr>
      <w:tr w:rsidR="00D9754D" w14:paraId="71A1A902"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5446AC"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35</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327FBB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8</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FF177E5"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D917E29"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8 - 10</w:t>
            </w:r>
          </w:p>
        </w:tc>
      </w:tr>
      <w:tr w:rsidR="00D9754D" w14:paraId="2C9473AC"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DDA1D1"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34</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0E95C4F1"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2B10840"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24,6</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7C9649A7"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8 - 9</w:t>
            </w:r>
          </w:p>
        </w:tc>
      </w:tr>
      <w:tr w:rsidR="00D9754D" w14:paraId="1124CBAD"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6264574"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lastRenderedPageBreak/>
              <w:t>33</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15436748"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5DDFD76"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24,7</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40517C92"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8 - 8</w:t>
            </w:r>
          </w:p>
        </w:tc>
      </w:tr>
      <w:tr w:rsidR="00D9754D" w14:paraId="25F40952"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A66F22"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32</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4B024989"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1CBF2F9"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24,8</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78350B00"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8 - 7</w:t>
            </w:r>
          </w:p>
        </w:tc>
      </w:tr>
      <w:tr w:rsidR="00D9754D" w14:paraId="14305F41"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E164E41"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31</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8C4E7AE"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4F8F6C6"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24,9</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E1FC75F"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8 - 6</w:t>
            </w:r>
          </w:p>
        </w:tc>
      </w:tr>
      <w:tr w:rsidR="00D9754D" w14:paraId="2FA0DBF2"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EC30EFE"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30</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C22D99A"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7</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002ACAF"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1A770D8"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8 - 5</w:t>
            </w:r>
          </w:p>
        </w:tc>
      </w:tr>
      <w:tr w:rsidR="00D9754D" w14:paraId="6AB5EA94"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22A5B6"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29</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13C05F1"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6BCCBB1"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25,1</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3DEF050"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8 - 4</w:t>
            </w:r>
          </w:p>
        </w:tc>
      </w:tr>
      <w:tr w:rsidR="00D9754D" w14:paraId="45F5323A"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FF50E79"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28</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7392893"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D6697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25,2</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A98E0CF"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8 - 3</w:t>
            </w:r>
          </w:p>
        </w:tc>
      </w:tr>
      <w:tr w:rsidR="00D9754D" w14:paraId="422FF843"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94AA6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27</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645AB26C"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67BB420"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25,3</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2B9EFC3"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8 - 2</w:t>
            </w:r>
          </w:p>
        </w:tc>
      </w:tr>
      <w:tr w:rsidR="00D9754D" w14:paraId="3DB42FE3"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553F5CF"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26</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4109ED60"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4E45A49"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25,4</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37687744"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8 - 1</w:t>
            </w:r>
          </w:p>
        </w:tc>
      </w:tr>
      <w:tr w:rsidR="00D9754D" w14:paraId="345DC2AC"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49DFC8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25</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BEE3B9B"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6</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D71A4B6"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BC8E09E"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7 - 10</w:t>
            </w:r>
          </w:p>
        </w:tc>
      </w:tr>
      <w:tr w:rsidR="00D9754D" w14:paraId="73A24A22"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C021FF2"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24</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48904A20"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27884D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25,6</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448D166E"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7 - 9</w:t>
            </w:r>
          </w:p>
        </w:tc>
      </w:tr>
      <w:tr w:rsidR="00D9754D" w14:paraId="2A48AF23"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402E1D4"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23</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6D9E5602"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E567C51"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25,7</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6EC175B"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7 - 8</w:t>
            </w:r>
          </w:p>
        </w:tc>
      </w:tr>
      <w:tr w:rsidR="00D9754D" w14:paraId="4C5E8FD5"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73AA94"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22</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0D63D9F1"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AACB4C9"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25,8</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EA072BC"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7 - 7</w:t>
            </w:r>
          </w:p>
        </w:tc>
      </w:tr>
      <w:tr w:rsidR="00D9754D" w14:paraId="26E606D5"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C0A9AE"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21</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143A671C"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F924A0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25,9</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4A2FCD5B"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7 - 6</w:t>
            </w:r>
          </w:p>
        </w:tc>
      </w:tr>
      <w:tr w:rsidR="00D9754D" w14:paraId="33765388"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A0ECFF"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20</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5B0E7BF"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5</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EB786EB"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1BFBB05"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7 - 5</w:t>
            </w:r>
          </w:p>
        </w:tc>
      </w:tr>
      <w:tr w:rsidR="00D9754D" w14:paraId="09F0BA1F"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D6F6265"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19</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151EB34E"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5D17F6A"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26,1</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6111FBAB"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7 - 4</w:t>
            </w:r>
          </w:p>
        </w:tc>
      </w:tr>
      <w:tr w:rsidR="00D9754D" w14:paraId="3A77B61B"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20F96C"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18</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30D8CFC"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9E676FD"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26,2</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96FA0C7"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7 - 3</w:t>
            </w:r>
          </w:p>
        </w:tc>
      </w:tr>
      <w:tr w:rsidR="00D9754D" w14:paraId="33D828FE"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91EC0C"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17</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021951B8"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060ACA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26,3</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37CC4DF9"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7 - 2</w:t>
            </w:r>
          </w:p>
        </w:tc>
      </w:tr>
      <w:tr w:rsidR="00D9754D" w14:paraId="5E644F41"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6A96275"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16</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2B32CF3D"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7451B7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26,4</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13CA3CB"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7 - 1</w:t>
            </w:r>
          </w:p>
        </w:tc>
      </w:tr>
      <w:tr w:rsidR="00D9754D" w14:paraId="3629557A"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414668"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15</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836DCCB"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4</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BC14FDC"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622164EA"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6 - 10</w:t>
            </w:r>
          </w:p>
        </w:tc>
      </w:tr>
      <w:tr w:rsidR="00D9754D" w14:paraId="04D36DB9"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C0F572"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14</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0795053D"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AF69B12"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26,6</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61A7FE4B"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6 - 9</w:t>
            </w:r>
          </w:p>
        </w:tc>
      </w:tr>
      <w:tr w:rsidR="00D9754D" w14:paraId="31074F9A"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2509F4"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13</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2DFBB4E0"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C56CA0C"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26,7</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891EB94"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6 - 8</w:t>
            </w:r>
          </w:p>
        </w:tc>
      </w:tr>
      <w:tr w:rsidR="00D9754D" w14:paraId="7800C668"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085A1B0"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12</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21988F24"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4B82660"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26,8</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7A53576"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6 - 7</w:t>
            </w:r>
          </w:p>
        </w:tc>
      </w:tr>
      <w:tr w:rsidR="00D9754D" w14:paraId="2D42BE2B"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0C87C1E"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11</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364E59F3"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6DD8AF4"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26,9</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2C289E04"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6 - 6</w:t>
            </w:r>
          </w:p>
        </w:tc>
      </w:tr>
      <w:tr w:rsidR="00D9754D" w14:paraId="25780133"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8652B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020CB57"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3</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525A8BD"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70C73638"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6 - 5</w:t>
            </w:r>
          </w:p>
        </w:tc>
      </w:tr>
      <w:tr w:rsidR="00D9754D" w14:paraId="65ED43AA"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7D2C8F0"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9</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3C7356A3"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FCF6E94"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27,1</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43D1E28E"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6 - 4</w:t>
            </w:r>
          </w:p>
        </w:tc>
      </w:tr>
      <w:tr w:rsidR="00D9754D" w14:paraId="1EA6C4A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A49C80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B8C2E6D"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BDE0309"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27,2</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7F273846"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6 - 3</w:t>
            </w:r>
          </w:p>
        </w:tc>
      </w:tr>
      <w:tr w:rsidR="00D9754D" w14:paraId="42AE340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ED1F6E0"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7</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7F8FDE3"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630D9E4"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27,3</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B23ACF0"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6 - 2</w:t>
            </w:r>
          </w:p>
        </w:tc>
      </w:tr>
      <w:tr w:rsidR="00D9754D" w14:paraId="45A11DBC"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0DC269"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6</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1AE80AE4"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2F69103"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27,4</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5826052B"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6 - 1</w:t>
            </w:r>
          </w:p>
        </w:tc>
      </w:tr>
      <w:tr w:rsidR="00D9754D" w14:paraId="416867A8"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0FE8A57"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5</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00E0BAA"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5E24D5A"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27,5</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5BE524F"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5 - 9</w:t>
            </w:r>
          </w:p>
        </w:tc>
      </w:tr>
      <w:tr w:rsidR="00D9754D" w14:paraId="3434E26A"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D5D7265"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4</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64FA68C7"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5927D32"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27,6</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FD9DE61"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5 - 8</w:t>
            </w:r>
          </w:p>
        </w:tc>
      </w:tr>
      <w:tr w:rsidR="00D9754D" w14:paraId="64DF9AB0"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BDED8AB"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5F2B01FE"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FF86071"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27,7</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4698897F"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5 - 7</w:t>
            </w:r>
          </w:p>
        </w:tc>
      </w:tr>
      <w:tr w:rsidR="00D9754D" w14:paraId="03BB8F8F" w14:textId="77777777" w:rsidTr="00F27D8C">
        <w:trPr>
          <w:trHeight w:val="289"/>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3E2BB3"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w:t>
            </w:r>
          </w:p>
        </w:tc>
        <w:tc>
          <w:tcPr>
            <w:tcW w:w="1161" w:type="dxa"/>
            <w:tcBorders>
              <w:bottom w:val="single" w:sz="4" w:space="0" w:color="00000A"/>
              <w:right w:val="single" w:sz="4" w:space="0" w:color="00000A"/>
            </w:tcBorders>
            <w:shd w:val="clear" w:color="auto" w:fill="808080"/>
            <w:tcMar>
              <w:top w:w="0" w:type="dxa"/>
              <w:left w:w="70" w:type="dxa"/>
              <w:bottom w:w="0" w:type="dxa"/>
              <w:right w:w="70" w:type="dxa"/>
            </w:tcMar>
            <w:vAlign w:val="center"/>
          </w:tcPr>
          <w:p w14:paraId="791F6317" w14:textId="77777777" w:rsidR="00D9754D" w:rsidRDefault="00D17257">
            <w:pPr>
              <w:pStyle w:val="Standard"/>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4296D4E"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27,8</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04531E3C"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5 - 6</w:t>
            </w:r>
          </w:p>
        </w:tc>
      </w:tr>
      <w:tr w:rsidR="00D9754D" w14:paraId="0B8D7D73" w14:textId="77777777" w:rsidTr="00F27D8C">
        <w:trPr>
          <w:trHeight w:val="67"/>
          <w:jc w:val="center"/>
        </w:trPr>
        <w:tc>
          <w:tcPr>
            <w:tcW w:w="1576"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7F176C" w14:textId="77777777" w:rsidR="00D9754D" w:rsidRDefault="00D17257">
            <w:pPr>
              <w:pStyle w:val="Standard"/>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w:t>
            </w:r>
          </w:p>
        </w:tc>
        <w:tc>
          <w:tcPr>
            <w:tcW w:w="11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FB26619"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w:t>
            </w:r>
          </w:p>
        </w:tc>
        <w:tc>
          <w:tcPr>
            <w:tcW w:w="15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A039B16" w14:textId="77777777" w:rsidR="00D9754D" w:rsidRDefault="00D17257">
            <w:pPr>
              <w:pStyle w:val="Standard"/>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27,9</w:t>
            </w:r>
          </w:p>
        </w:tc>
        <w:tc>
          <w:tcPr>
            <w:tcW w:w="2740" w:type="dxa"/>
            <w:tcBorders>
              <w:bottom w:val="single" w:sz="4" w:space="0" w:color="00000A"/>
              <w:right w:val="single" w:sz="4" w:space="0" w:color="00000A"/>
            </w:tcBorders>
            <w:shd w:val="clear" w:color="auto" w:fill="FFFFFF"/>
            <w:tcMar>
              <w:top w:w="0" w:type="dxa"/>
              <w:left w:w="70" w:type="dxa"/>
              <w:bottom w:w="0" w:type="dxa"/>
              <w:right w:w="70" w:type="dxa"/>
            </w:tcMar>
          </w:tcPr>
          <w:p w14:paraId="176151D8" w14:textId="77777777" w:rsidR="00D9754D" w:rsidRDefault="00D17257">
            <w:pPr>
              <w:pStyle w:val="Standard"/>
              <w:jc w:val="center"/>
              <w:rPr>
                <w:rFonts w:ascii="Times New Roman" w:hAnsi="Times New Roman" w:cs="Times New Roman"/>
                <w:sz w:val="22"/>
                <w:szCs w:val="22"/>
              </w:rPr>
            </w:pPr>
            <w:r>
              <w:rPr>
                <w:rFonts w:ascii="Times New Roman" w:hAnsi="Times New Roman" w:cs="Times New Roman"/>
                <w:sz w:val="22"/>
                <w:szCs w:val="22"/>
              </w:rPr>
              <w:t>5 - 5</w:t>
            </w:r>
          </w:p>
        </w:tc>
      </w:tr>
    </w:tbl>
    <w:p w14:paraId="31B39D12" w14:textId="100729FA" w:rsidR="00D9754D" w:rsidRPr="00522FC5" w:rsidRDefault="00D17257">
      <w:pPr>
        <w:pStyle w:val="Teksttreci"/>
        <w:spacing w:before="240" w:after="0" w:line="240" w:lineRule="auto"/>
        <w:ind w:firstLine="0"/>
        <w:rPr>
          <w:bCs/>
        </w:rPr>
      </w:pPr>
      <w:r w:rsidRPr="00522FC5">
        <w:rPr>
          <w:bCs/>
          <w:sz w:val="24"/>
          <w:szCs w:val="24"/>
        </w:rPr>
        <w:t xml:space="preserve">Test sprawności uznaje się za zaliczony w przypadku zaliczenia każdej z trzech prób oraz osiągnięcia wyniku końcowego dla mężczyzn co najmniej </w:t>
      </w:r>
      <w:r w:rsidRPr="00522FC5">
        <w:rPr>
          <w:bCs/>
          <w:sz w:val="24"/>
          <w:szCs w:val="24"/>
          <w:u w:val="single"/>
        </w:rPr>
        <w:t>55 pkt</w:t>
      </w:r>
      <w:r w:rsidRPr="00522FC5">
        <w:rPr>
          <w:bCs/>
          <w:sz w:val="24"/>
          <w:szCs w:val="24"/>
        </w:rPr>
        <w:t xml:space="preserve">, dla kobiet </w:t>
      </w:r>
      <w:r w:rsidRPr="00522FC5">
        <w:rPr>
          <w:bCs/>
          <w:sz w:val="24"/>
          <w:szCs w:val="24"/>
          <w:u w:val="single"/>
        </w:rPr>
        <w:t>45 pkt</w:t>
      </w:r>
      <w:r w:rsidRPr="00522FC5">
        <w:rPr>
          <w:bCs/>
          <w:sz w:val="24"/>
          <w:szCs w:val="24"/>
        </w:rPr>
        <w:t>.</w:t>
      </w:r>
      <w:r w:rsidR="00BE4664">
        <w:rPr>
          <w:bCs/>
        </w:rPr>
        <w:t xml:space="preserve">  </w:t>
      </w:r>
      <w:r w:rsidRPr="00522FC5">
        <w:rPr>
          <w:bCs/>
          <w:sz w:val="24"/>
          <w:szCs w:val="24"/>
        </w:rPr>
        <w:t xml:space="preserve">W przypadku gdy liczba kandydatów, którzy zaliczyli test sprawności fizycznej, jest mniejsza od liczby stanowisk, na które jest prowadzony nabór, obniża się minimalny do osiągnięcia wynik końcowy testu sprawności fizycznej do </w:t>
      </w:r>
      <w:r w:rsidRPr="00522FC5">
        <w:rPr>
          <w:bCs/>
          <w:sz w:val="24"/>
          <w:szCs w:val="24"/>
          <w:u w:val="single"/>
        </w:rPr>
        <w:t>38 pkt - dla mężczyzn</w:t>
      </w:r>
      <w:r w:rsidRPr="00522FC5">
        <w:rPr>
          <w:bCs/>
          <w:sz w:val="24"/>
          <w:szCs w:val="24"/>
        </w:rPr>
        <w:t xml:space="preserve"> i </w:t>
      </w:r>
      <w:r w:rsidRPr="00522FC5">
        <w:rPr>
          <w:bCs/>
          <w:sz w:val="24"/>
          <w:szCs w:val="24"/>
          <w:u w:val="single"/>
        </w:rPr>
        <w:t>30 pkt - dla kobiet</w:t>
      </w:r>
      <w:r w:rsidRPr="00522FC5">
        <w:rPr>
          <w:bCs/>
          <w:sz w:val="24"/>
          <w:szCs w:val="24"/>
        </w:rPr>
        <w:t>.</w:t>
      </w:r>
    </w:p>
    <w:p w14:paraId="6E9A0B35" w14:textId="77777777" w:rsidR="00BE4664" w:rsidRDefault="00D17257">
      <w:pPr>
        <w:pStyle w:val="Teksttreci"/>
        <w:spacing w:before="240" w:after="0" w:line="240" w:lineRule="auto"/>
        <w:ind w:firstLine="0"/>
        <w:rPr>
          <w:bCs/>
          <w:i/>
          <w:iCs/>
          <w:sz w:val="22"/>
          <w:szCs w:val="22"/>
          <w:u w:val="single"/>
        </w:rPr>
      </w:pPr>
      <w:r w:rsidRPr="00BE4664">
        <w:rPr>
          <w:bCs/>
          <w:i/>
          <w:iCs/>
          <w:sz w:val="22"/>
          <w:szCs w:val="22"/>
          <w:u w:val="single"/>
        </w:rPr>
        <w:t>U</w:t>
      </w:r>
      <w:r w:rsidR="00522FC5" w:rsidRPr="00BE4664">
        <w:rPr>
          <w:bCs/>
          <w:i/>
          <w:iCs/>
          <w:sz w:val="22"/>
          <w:szCs w:val="22"/>
          <w:u w:val="single"/>
        </w:rPr>
        <w:t>waga:</w:t>
      </w:r>
    </w:p>
    <w:p w14:paraId="7F9B7CE2" w14:textId="5B9B445A" w:rsidR="00D9754D" w:rsidRPr="00BE4664" w:rsidRDefault="00D17257">
      <w:pPr>
        <w:pStyle w:val="Teksttreci"/>
        <w:spacing w:before="240" w:after="0" w:line="240" w:lineRule="auto"/>
        <w:ind w:firstLine="0"/>
        <w:rPr>
          <w:bCs/>
          <w:i/>
          <w:iCs/>
          <w:sz w:val="22"/>
          <w:szCs w:val="22"/>
        </w:rPr>
      </w:pPr>
      <w:r w:rsidRPr="00BE4664">
        <w:rPr>
          <w:bCs/>
          <w:i/>
          <w:iCs/>
          <w:sz w:val="22"/>
          <w:szCs w:val="22"/>
        </w:rPr>
        <w:t xml:space="preserve">Uzyskany przez kandydata wynik z testu sprawności fizycznej pozostaje ważny przez okres </w:t>
      </w:r>
      <w:r w:rsidRPr="00BE4664">
        <w:rPr>
          <w:bCs/>
          <w:i/>
          <w:iCs/>
          <w:sz w:val="22"/>
          <w:szCs w:val="22"/>
        </w:rPr>
        <w:br/>
        <w:t>6 miesięcy liczony od dnia jego zakończenia i może być wykorzystywany przy postępowaniu kwalifikacyjnym w innej jednostce organizacyjnej Państwowej Straży Pożarnej.</w:t>
      </w:r>
    </w:p>
    <w:p w14:paraId="17401B8E" w14:textId="77777777" w:rsidR="00522FC5" w:rsidRPr="00522FC5" w:rsidRDefault="00522FC5">
      <w:pPr>
        <w:pStyle w:val="Teksttreci"/>
        <w:spacing w:before="240" w:after="0" w:line="240" w:lineRule="auto"/>
        <w:ind w:firstLine="0"/>
        <w:rPr>
          <w:bCs/>
          <w:i/>
          <w:iCs/>
          <w:sz w:val="24"/>
          <w:szCs w:val="24"/>
          <w:u w:val="single"/>
        </w:rPr>
      </w:pPr>
    </w:p>
    <w:p w14:paraId="30F1A20E" w14:textId="589FE8F9" w:rsidR="00670B73" w:rsidRDefault="00D17257" w:rsidP="00670B73">
      <w:pPr>
        <w:spacing w:after="100" w:afterAutospacing="1"/>
        <w:jc w:val="both"/>
        <w:rPr>
          <w:i/>
          <w:iCs/>
          <w:sz w:val="24"/>
          <w:szCs w:val="24"/>
        </w:rPr>
      </w:pPr>
      <w:r w:rsidRPr="00BE4664">
        <w:rPr>
          <w:sz w:val="24"/>
          <w:szCs w:val="24"/>
        </w:rPr>
        <w:t xml:space="preserve">Lista zawierająca numery identyfikacyjne osób, które zaliczyły test sprawności fizycznej zostanie </w:t>
      </w:r>
      <w:r w:rsidR="00522FC5" w:rsidRPr="00BE4664">
        <w:rPr>
          <w:rStyle w:val="TeksttreciPogrubienie"/>
          <w:b w:val="0"/>
          <w:bCs w:val="0"/>
          <w:sz w:val="24"/>
          <w:szCs w:val="24"/>
        </w:rPr>
        <w:t>zamieszczona</w:t>
      </w:r>
      <w:r w:rsidR="00522FC5" w:rsidRPr="00BE4664">
        <w:rPr>
          <w:rStyle w:val="TeksttreciPogrubienie"/>
          <w:sz w:val="24"/>
          <w:szCs w:val="24"/>
        </w:rPr>
        <w:t xml:space="preserve"> </w:t>
      </w:r>
      <w:r w:rsidR="00670B73" w:rsidRPr="00BB594A">
        <w:rPr>
          <w:sz w:val="24"/>
          <w:szCs w:val="24"/>
        </w:rPr>
        <w:t>na stronie internetowej komendy pod linkiem:</w:t>
      </w:r>
      <w:r w:rsidR="00670B73" w:rsidRPr="00670B73">
        <w:rPr>
          <w:i/>
          <w:iCs/>
          <w:sz w:val="24"/>
          <w:szCs w:val="24"/>
        </w:rPr>
        <w:t xml:space="preserve"> </w:t>
      </w:r>
      <w:hyperlink r:id="rId14"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 Biuletynie Informacji Publicznej.</w:t>
      </w:r>
    </w:p>
    <w:p w14:paraId="71E40AF0" w14:textId="40E2D205" w:rsidR="00D9754D" w:rsidRPr="00522FC5" w:rsidRDefault="000B2378" w:rsidP="00670B73">
      <w:pPr>
        <w:spacing w:after="100" w:afterAutospacing="1"/>
        <w:jc w:val="both"/>
        <w:rPr>
          <w:b/>
          <w:sz w:val="24"/>
          <w:szCs w:val="24"/>
          <w:u w:val="single"/>
        </w:rPr>
      </w:pPr>
      <w:r>
        <w:rPr>
          <w:b/>
          <w:sz w:val="24"/>
          <w:szCs w:val="24"/>
          <w:u w:val="single"/>
        </w:rPr>
        <w:t>CZĘŚĆ II:</w:t>
      </w:r>
    </w:p>
    <w:p w14:paraId="54848289" w14:textId="77777777" w:rsidR="00D9754D" w:rsidRPr="00522FC5" w:rsidRDefault="00D17257">
      <w:pPr>
        <w:pStyle w:val="Teksttreci6"/>
        <w:spacing w:line="240" w:lineRule="auto"/>
        <w:jc w:val="center"/>
        <w:rPr>
          <w:b/>
          <w:sz w:val="24"/>
          <w:szCs w:val="24"/>
        </w:rPr>
      </w:pPr>
      <w:r w:rsidRPr="00522FC5">
        <w:rPr>
          <w:b/>
          <w:sz w:val="24"/>
          <w:szCs w:val="24"/>
        </w:rPr>
        <w:t>SPRAWDZIAN LĘKU WYSOKOŚCI (AKROFOBIA)</w:t>
      </w:r>
    </w:p>
    <w:p w14:paraId="7A90AA97" w14:textId="77777777" w:rsidR="00D9754D" w:rsidRDefault="00D9754D">
      <w:pPr>
        <w:pStyle w:val="Teksttreci6"/>
        <w:spacing w:line="240" w:lineRule="auto"/>
        <w:jc w:val="both"/>
        <w:rPr>
          <w:color w:val="FF0000"/>
          <w:sz w:val="24"/>
          <w:szCs w:val="24"/>
        </w:rPr>
      </w:pPr>
    </w:p>
    <w:p w14:paraId="1AED677B" w14:textId="2981DC64" w:rsidR="00D9754D" w:rsidRDefault="00D17257">
      <w:pPr>
        <w:pStyle w:val="Default"/>
        <w:jc w:val="both"/>
      </w:pPr>
      <w:r>
        <w:rPr>
          <w:color w:val="00000A"/>
        </w:rPr>
        <w:t>Osoby, które uzyskały pozytywny wynik z testu wydolnościowego i testu sprawności fizycznej</w:t>
      </w:r>
      <w:r>
        <w:rPr>
          <w:b/>
          <w:color w:val="00000A"/>
        </w:rPr>
        <w:t xml:space="preserve"> </w:t>
      </w:r>
      <w:r>
        <w:rPr>
          <w:color w:val="00000A"/>
        </w:rPr>
        <w:t xml:space="preserve">zostaną poddane próbie wysokościowej na placu wewnętrznym KM PSP w </w:t>
      </w:r>
      <w:r w:rsidR="00522FC5">
        <w:rPr>
          <w:color w:val="00000A"/>
        </w:rPr>
        <w:t>Żorach</w:t>
      </w:r>
      <w:r>
        <w:rPr>
          <w:color w:val="00000A"/>
        </w:rPr>
        <w:t xml:space="preserve"> przy ul. </w:t>
      </w:r>
      <w:r w:rsidR="00522FC5">
        <w:rPr>
          <w:color w:val="00000A"/>
        </w:rPr>
        <w:t>Ogniowej 10</w:t>
      </w:r>
      <w:r>
        <w:rPr>
          <w:color w:val="00000A"/>
        </w:rPr>
        <w:t>. Dokładna godzina zostanie określona przy publikacji listy kandydatów zakwalifikowanych do tego etapu. Sprawdzian lęku wysokości polega na wejściu i zejściu po drabinie mechanicznej (przy asekuracji), nachylonej pod kątem 75°, na wysokość 20 metrów. Kandydat ma prawo do jednej próby wejścia. Próbę wysokościową ocenia się dychotomicznie (zaliczony / niezaliczony).</w:t>
      </w:r>
    </w:p>
    <w:p w14:paraId="20A7A0A5" w14:textId="4D790F05" w:rsidR="00D9754D" w:rsidRDefault="00D17257">
      <w:pPr>
        <w:pStyle w:val="Default"/>
        <w:jc w:val="both"/>
        <w:rPr>
          <w:color w:val="00000A"/>
        </w:rPr>
      </w:pPr>
      <w:r>
        <w:rPr>
          <w:color w:val="00000A"/>
        </w:rPr>
        <w:t>Kandydat, który nie zaliczy próby wysokościowej zostaje wyeliminowany z dalszego postępowania kwalifikacyjnego. Kandydaci o wynikach próby wysokościowej zostaną poinformowani po zakończonej próbi</w:t>
      </w:r>
      <w:r w:rsidR="00522FC5">
        <w:rPr>
          <w:color w:val="00000A"/>
        </w:rPr>
        <w:t>e</w:t>
      </w:r>
      <w:r>
        <w:rPr>
          <w:color w:val="00000A"/>
        </w:rPr>
        <w:t>.</w:t>
      </w:r>
    </w:p>
    <w:p w14:paraId="40CBBA5E" w14:textId="68CA2C47" w:rsidR="00BE4664" w:rsidRPr="00BE4664" w:rsidRDefault="00D17257" w:rsidP="006610BC">
      <w:pPr>
        <w:spacing w:after="100" w:afterAutospacing="1"/>
        <w:jc w:val="both"/>
      </w:pPr>
      <w:r w:rsidRPr="00BE4664">
        <w:rPr>
          <w:sz w:val="24"/>
          <w:szCs w:val="24"/>
        </w:rPr>
        <w:t xml:space="preserve">Lista zawierająca numery identyfikacyjne osób zakwalifikowanych do kolejnego etapu zostanie </w:t>
      </w:r>
      <w:r w:rsidR="00BE4664" w:rsidRPr="00BB594A">
        <w:rPr>
          <w:sz w:val="24"/>
          <w:szCs w:val="24"/>
        </w:rPr>
        <w:t>zamieszczona</w:t>
      </w:r>
      <w:r w:rsidRPr="00BB594A">
        <w:rPr>
          <w:sz w:val="24"/>
          <w:szCs w:val="24"/>
        </w:rPr>
        <w:t xml:space="preserve"> </w:t>
      </w:r>
      <w:r w:rsidR="00670B73" w:rsidRPr="00BB594A">
        <w:rPr>
          <w:sz w:val="24"/>
          <w:szCs w:val="24"/>
        </w:rPr>
        <w:t>na stronie internetowej komendy pod linkiem:</w:t>
      </w:r>
      <w:r w:rsidR="00670B73" w:rsidRPr="00670B73">
        <w:rPr>
          <w:i/>
          <w:iCs/>
          <w:sz w:val="24"/>
          <w:szCs w:val="24"/>
        </w:rPr>
        <w:t xml:space="preserve"> </w:t>
      </w:r>
      <w:hyperlink r:id="rId15"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 Biuletynie Informacji Publicznej.</w:t>
      </w:r>
    </w:p>
    <w:p w14:paraId="4AB432A3" w14:textId="49E151C5" w:rsidR="00D9754D" w:rsidRPr="00BE4664" w:rsidRDefault="00D17257" w:rsidP="00522FC5">
      <w:pPr>
        <w:jc w:val="both"/>
        <w:rPr>
          <w:u w:val="single"/>
        </w:rPr>
      </w:pPr>
      <w:r w:rsidRPr="00BE4664">
        <w:rPr>
          <w:rStyle w:val="TeksttreciPogrubienie"/>
          <w:rFonts w:eastAsia="Arial Unicode MS"/>
          <w:sz w:val="24"/>
          <w:szCs w:val="24"/>
          <w:u w:val="single"/>
        </w:rPr>
        <w:t>I</w:t>
      </w:r>
      <w:r w:rsidR="000B2378">
        <w:rPr>
          <w:rStyle w:val="TeksttreciPogrubienie"/>
          <w:rFonts w:eastAsia="Arial Unicode MS"/>
          <w:sz w:val="24"/>
          <w:szCs w:val="24"/>
          <w:u w:val="single"/>
        </w:rPr>
        <w:t>II</w:t>
      </w:r>
      <w:r w:rsidRPr="00BE4664">
        <w:rPr>
          <w:rStyle w:val="TeksttreciPogrubienie"/>
          <w:rFonts w:eastAsia="Arial Unicode MS"/>
          <w:sz w:val="24"/>
          <w:szCs w:val="24"/>
          <w:u w:val="single"/>
        </w:rPr>
        <w:t xml:space="preserve"> ETAP</w:t>
      </w:r>
    </w:p>
    <w:p w14:paraId="7E077A1E" w14:textId="0DAF5F30" w:rsidR="00D9754D" w:rsidRDefault="00D17257">
      <w:pPr>
        <w:pStyle w:val="Teksttreci"/>
        <w:spacing w:before="0" w:after="0" w:line="240" w:lineRule="auto"/>
        <w:ind w:firstLine="0"/>
        <w:jc w:val="center"/>
        <w:rPr>
          <w:b/>
          <w:sz w:val="24"/>
          <w:szCs w:val="24"/>
        </w:rPr>
      </w:pPr>
      <w:r>
        <w:rPr>
          <w:b/>
          <w:sz w:val="24"/>
          <w:szCs w:val="24"/>
        </w:rPr>
        <w:t xml:space="preserve">OCENA ZŁOŻONYCH DOKUMENTÓW OKREŚLONYCH W PUNKCIE </w:t>
      </w:r>
      <w:r w:rsidR="000B2378">
        <w:rPr>
          <w:b/>
          <w:sz w:val="24"/>
          <w:szCs w:val="24"/>
        </w:rPr>
        <w:t>V</w:t>
      </w:r>
    </w:p>
    <w:p w14:paraId="7FE4C81B" w14:textId="77777777" w:rsidR="00D9754D" w:rsidRDefault="00D17257">
      <w:pPr>
        <w:pStyle w:val="Teksttreci"/>
        <w:spacing w:before="240" w:after="0" w:line="240" w:lineRule="auto"/>
        <w:ind w:firstLine="0"/>
      </w:pPr>
      <w:r>
        <w:rPr>
          <w:sz w:val="24"/>
          <w:szCs w:val="24"/>
          <w:lang w:eastAsia="pl-PL"/>
        </w:rPr>
        <w:t xml:space="preserve">Komisja dokonuje oceny złożonych dokumentów, która polega na sprawdzeniu ich kompletności oraz spełnieniu wszystkich wymogów określonych w ogłoszeniu. Złożenie przez kandydata </w:t>
      </w:r>
      <w:r>
        <w:rPr>
          <w:b/>
          <w:sz w:val="24"/>
          <w:szCs w:val="24"/>
          <w:lang w:eastAsia="pl-PL"/>
        </w:rPr>
        <w:t>dokumentów niekompletnych</w:t>
      </w:r>
      <w:r>
        <w:rPr>
          <w:sz w:val="24"/>
          <w:szCs w:val="24"/>
          <w:lang w:eastAsia="pl-PL"/>
        </w:rPr>
        <w:t xml:space="preserve"> lub </w:t>
      </w:r>
      <w:r>
        <w:rPr>
          <w:b/>
          <w:sz w:val="24"/>
          <w:szCs w:val="24"/>
          <w:lang w:eastAsia="pl-PL"/>
        </w:rPr>
        <w:t>niespełnienie przez niego wymogów określonych w ogłoszeniu</w:t>
      </w:r>
      <w:r>
        <w:rPr>
          <w:sz w:val="24"/>
          <w:szCs w:val="24"/>
          <w:lang w:eastAsia="pl-PL"/>
        </w:rPr>
        <w:t xml:space="preserve"> jest równoznaczne z uzyskaniem negatywnego wyniku z postępowania kwalifikacyjnego.</w:t>
      </w:r>
    </w:p>
    <w:p w14:paraId="06DDB3B7" w14:textId="77777777" w:rsidR="00D9754D" w:rsidRDefault="00D17257">
      <w:pPr>
        <w:pStyle w:val="Podpistabeli"/>
        <w:spacing w:before="240" w:after="120" w:line="240" w:lineRule="auto"/>
        <w:jc w:val="center"/>
        <w:rPr>
          <w:sz w:val="24"/>
          <w:szCs w:val="24"/>
        </w:rPr>
      </w:pPr>
      <w:r>
        <w:rPr>
          <w:sz w:val="24"/>
          <w:szCs w:val="24"/>
        </w:rPr>
        <w:t>Możliwe do zdobycia punkty gratyfikacyjne za posiadane kwalifikacje i uprawnienia:</w:t>
      </w:r>
    </w:p>
    <w:tbl>
      <w:tblPr>
        <w:tblW w:w="10036" w:type="dxa"/>
        <w:tblInd w:w="-113" w:type="dxa"/>
        <w:tblLayout w:type="fixed"/>
        <w:tblCellMar>
          <w:left w:w="10" w:type="dxa"/>
          <w:right w:w="10" w:type="dxa"/>
        </w:tblCellMar>
        <w:tblLook w:val="0000" w:firstRow="0" w:lastRow="0" w:firstColumn="0" w:lastColumn="0" w:noHBand="0" w:noVBand="0"/>
      </w:tblPr>
      <w:tblGrid>
        <w:gridCol w:w="533"/>
        <w:gridCol w:w="7797"/>
        <w:gridCol w:w="1706"/>
      </w:tblGrid>
      <w:tr w:rsidR="00D9754D" w14:paraId="216A83DF"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44295C" w14:textId="77777777" w:rsidR="00D9754D" w:rsidRDefault="00D17257">
            <w:pPr>
              <w:pStyle w:val="Podpistabeli"/>
              <w:spacing w:line="240" w:lineRule="auto"/>
              <w:rPr>
                <w:sz w:val="22"/>
                <w:szCs w:val="22"/>
              </w:rPr>
            </w:pPr>
            <w:r>
              <w:rPr>
                <w:sz w:val="22"/>
                <w:szCs w:val="22"/>
              </w:rPr>
              <w:t>Lp.</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F3528A" w14:textId="77777777" w:rsidR="00D9754D" w:rsidRDefault="00D17257">
            <w:pPr>
              <w:pStyle w:val="Podpistabeli"/>
              <w:spacing w:line="240" w:lineRule="auto"/>
              <w:rPr>
                <w:b/>
                <w:bCs/>
                <w:color w:val="000000"/>
                <w:sz w:val="22"/>
                <w:szCs w:val="22"/>
              </w:rPr>
            </w:pPr>
            <w:r>
              <w:rPr>
                <w:b/>
                <w:bCs/>
                <w:color w:val="000000"/>
                <w:sz w:val="22"/>
                <w:szCs w:val="22"/>
              </w:rPr>
              <w:t>Kwalifikacje i uprawnienia</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B240BE" w14:textId="77777777" w:rsidR="00D9754D" w:rsidRDefault="00D17257">
            <w:pPr>
              <w:pStyle w:val="Podpistabeli"/>
              <w:spacing w:line="240" w:lineRule="auto"/>
              <w:jc w:val="center"/>
              <w:rPr>
                <w:b/>
                <w:bCs/>
                <w:color w:val="000000"/>
                <w:sz w:val="22"/>
                <w:szCs w:val="22"/>
              </w:rPr>
            </w:pPr>
            <w:r>
              <w:rPr>
                <w:b/>
                <w:bCs/>
                <w:color w:val="000000"/>
                <w:sz w:val="22"/>
                <w:szCs w:val="22"/>
              </w:rPr>
              <w:t>Punktacja</w:t>
            </w:r>
          </w:p>
        </w:tc>
      </w:tr>
      <w:tr w:rsidR="00D9754D" w14:paraId="0D7A4D8B"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E51B7DA" w14:textId="77777777" w:rsidR="00D9754D" w:rsidRDefault="00D17257">
            <w:pPr>
              <w:pStyle w:val="Podpistabeli"/>
              <w:spacing w:line="240" w:lineRule="auto"/>
              <w:jc w:val="center"/>
              <w:rPr>
                <w:sz w:val="22"/>
                <w:szCs w:val="22"/>
              </w:rPr>
            </w:pPr>
            <w:r>
              <w:rPr>
                <w:sz w:val="22"/>
                <w:szCs w:val="22"/>
              </w:rPr>
              <w:t>1</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06DA01" w14:textId="77777777" w:rsidR="00D9754D" w:rsidRDefault="00D17257">
            <w:pPr>
              <w:pStyle w:val="Podpistabeli"/>
              <w:spacing w:line="240" w:lineRule="auto"/>
              <w:rPr>
                <w:color w:val="000000"/>
                <w:sz w:val="22"/>
                <w:szCs w:val="22"/>
              </w:rPr>
            </w:pPr>
            <w:r>
              <w:rPr>
                <w:color w:val="000000"/>
                <w:sz w:val="22"/>
                <w:szCs w:val="22"/>
              </w:rPr>
              <w:t>Wyszkolenie pożarnicze w PSP- ukończone szkolenie podstawowe w zawodzie strażak</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E65C93" w14:textId="77777777" w:rsidR="00D9754D" w:rsidRDefault="00D17257">
            <w:pPr>
              <w:pStyle w:val="Podpistabeli"/>
              <w:spacing w:line="240" w:lineRule="auto"/>
              <w:jc w:val="center"/>
              <w:rPr>
                <w:color w:val="000000"/>
                <w:sz w:val="22"/>
                <w:szCs w:val="22"/>
              </w:rPr>
            </w:pPr>
            <w:r>
              <w:rPr>
                <w:color w:val="000000"/>
                <w:sz w:val="22"/>
                <w:szCs w:val="22"/>
              </w:rPr>
              <w:t>20 pkt</w:t>
            </w:r>
          </w:p>
        </w:tc>
      </w:tr>
      <w:tr w:rsidR="00D9754D" w14:paraId="0784ADCB"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7FD94AE" w14:textId="77777777" w:rsidR="00D9754D" w:rsidRDefault="00D17257">
            <w:pPr>
              <w:pStyle w:val="Podpistabeli"/>
              <w:spacing w:line="240" w:lineRule="auto"/>
              <w:jc w:val="center"/>
              <w:rPr>
                <w:sz w:val="22"/>
                <w:szCs w:val="22"/>
              </w:rPr>
            </w:pPr>
            <w:r>
              <w:rPr>
                <w:sz w:val="22"/>
                <w:szCs w:val="22"/>
              </w:rPr>
              <w:t>2</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3DA01E" w14:textId="77777777" w:rsidR="00D9754D" w:rsidRDefault="00D17257">
            <w:pPr>
              <w:pStyle w:val="Podpistabeli"/>
              <w:spacing w:line="240" w:lineRule="auto"/>
              <w:rPr>
                <w:color w:val="000000"/>
                <w:sz w:val="22"/>
                <w:szCs w:val="22"/>
              </w:rPr>
            </w:pPr>
            <w:r>
              <w:rPr>
                <w:color w:val="000000"/>
                <w:sz w:val="22"/>
                <w:szCs w:val="22"/>
              </w:rPr>
              <w:t>Wyszkolenie pożarnicze w PSP - posiadanie tytułu zawodowego technik pożarnictwa</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5346E9F" w14:textId="77777777" w:rsidR="00D9754D" w:rsidRDefault="00D17257">
            <w:pPr>
              <w:pStyle w:val="Teksttreci"/>
              <w:spacing w:before="0" w:after="0" w:line="240" w:lineRule="auto"/>
              <w:ind w:firstLine="0"/>
              <w:jc w:val="center"/>
              <w:rPr>
                <w:color w:val="000000"/>
                <w:sz w:val="22"/>
                <w:szCs w:val="22"/>
              </w:rPr>
            </w:pPr>
            <w:r>
              <w:rPr>
                <w:color w:val="000000"/>
                <w:sz w:val="22"/>
                <w:szCs w:val="22"/>
              </w:rPr>
              <w:t>25 pkt</w:t>
            </w:r>
          </w:p>
        </w:tc>
      </w:tr>
      <w:tr w:rsidR="00D9754D" w14:paraId="57233F9B"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80C0B08" w14:textId="77777777" w:rsidR="00D9754D" w:rsidRDefault="00D17257">
            <w:pPr>
              <w:pStyle w:val="Podpistabeli"/>
              <w:spacing w:line="240" w:lineRule="auto"/>
              <w:jc w:val="center"/>
              <w:rPr>
                <w:sz w:val="22"/>
                <w:szCs w:val="22"/>
              </w:rPr>
            </w:pPr>
            <w:r>
              <w:rPr>
                <w:sz w:val="22"/>
                <w:szCs w:val="22"/>
              </w:rPr>
              <w:t>3</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0FF3EB" w14:textId="77777777" w:rsidR="00D9754D" w:rsidRDefault="00D17257">
            <w:pPr>
              <w:pStyle w:val="Podpistabeli"/>
              <w:spacing w:line="240" w:lineRule="auto"/>
              <w:rPr>
                <w:color w:val="000000"/>
                <w:sz w:val="22"/>
                <w:szCs w:val="22"/>
              </w:rPr>
            </w:pPr>
            <w:r>
              <w:rPr>
                <w:color w:val="000000"/>
                <w:sz w:val="22"/>
                <w:szCs w:val="22"/>
              </w:rPr>
              <w:t>Wyszkolenie pożarnicze w PSP -  posiadanie tytułu zawodowego inżynier pożarnictwa</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C0D592F" w14:textId="77777777" w:rsidR="00D9754D" w:rsidRDefault="00D17257">
            <w:pPr>
              <w:pStyle w:val="Podpistabeli"/>
              <w:spacing w:line="240" w:lineRule="auto"/>
              <w:jc w:val="center"/>
              <w:rPr>
                <w:color w:val="000000"/>
                <w:sz w:val="22"/>
                <w:szCs w:val="22"/>
              </w:rPr>
            </w:pPr>
            <w:r>
              <w:rPr>
                <w:color w:val="000000"/>
                <w:sz w:val="22"/>
                <w:szCs w:val="22"/>
              </w:rPr>
              <w:t>30 pkt</w:t>
            </w:r>
          </w:p>
        </w:tc>
      </w:tr>
      <w:tr w:rsidR="00D9754D" w14:paraId="0DB5BCBA"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E4C0DEC" w14:textId="77777777" w:rsidR="00D9754D" w:rsidRDefault="00D17257">
            <w:pPr>
              <w:pStyle w:val="Podpistabeli"/>
              <w:spacing w:line="240" w:lineRule="auto"/>
              <w:jc w:val="center"/>
              <w:rPr>
                <w:sz w:val="22"/>
                <w:szCs w:val="22"/>
              </w:rPr>
            </w:pPr>
            <w:r>
              <w:rPr>
                <w:sz w:val="22"/>
                <w:szCs w:val="22"/>
              </w:rPr>
              <w:t>4</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BF1729" w14:textId="77777777" w:rsidR="00D9754D" w:rsidRDefault="00D17257">
            <w:pPr>
              <w:pStyle w:val="Podpistabeli"/>
              <w:spacing w:line="240" w:lineRule="auto"/>
              <w:rPr>
                <w:sz w:val="22"/>
                <w:szCs w:val="22"/>
              </w:rPr>
            </w:pPr>
            <w:r>
              <w:rPr>
                <w:sz w:val="22"/>
                <w:szCs w:val="22"/>
              </w:rPr>
              <w:t>Posiadanie tytułu zawodowego inżynier w specjalności inżynieria bezpieczeństwa pożarowego, uzyskanego w Szkole Głównej Służby Pożarniczej</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BE8669F" w14:textId="77777777" w:rsidR="00D9754D" w:rsidRDefault="00D17257">
            <w:pPr>
              <w:pStyle w:val="Podpistabeli"/>
              <w:spacing w:line="240" w:lineRule="auto"/>
              <w:jc w:val="center"/>
              <w:rPr>
                <w:color w:val="000000"/>
                <w:sz w:val="22"/>
                <w:szCs w:val="22"/>
              </w:rPr>
            </w:pPr>
            <w:r>
              <w:rPr>
                <w:color w:val="000000"/>
                <w:sz w:val="22"/>
                <w:szCs w:val="22"/>
              </w:rPr>
              <w:t>15 pkt</w:t>
            </w:r>
          </w:p>
        </w:tc>
      </w:tr>
      <w:tr w:rsidR="00D9754D" w14:paraId="5F09A62C"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15F2AE" w14:textId="77777777" w:rsidR="00D9754D" w:rsidRDefault="00D17257">
            <w:pPr>
              <w:pStyle w:val="Podpistabeli"/>
              <w:spacing w:line="240" w:lineRule="auto"/>
              <w:jc w:val="center"/>
              <w:rPr>
                <w:sz w:val="22"/>
                <w:szCs w:val="22"/>
              </w:rPr>
            </w:pPr>
            <w:r>
              <w:rPr>
                <w:sz w:val="22"/>
                <w:szCs w:val="22"/>
              </w:rPr>
              <w:t>5</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0BBF26" w14:textId="77777777" w:rsidR="004F2C75" w:rsidRPr="004F2C75" w:rsidRDefault="00D17257" w:rsidP="004F2C75">
            <w:pPr>
              <w:pStyle w:val="Podpistabeli"/>
              <w:rPr>
                <w:bCs/>
              </w:rPr>
            </w:pPr>
            <w:r>
              <w:rPr>
                <w:sz w:val="22"/>
                <w:szCs w:val="22"/>
              </w:rPr>
              <w:t>Uzyskanie kwalifikacji ratownika, o których mowa w art. 13 ustawy z dnia 8 września 2006 r. o Państwowym Ratownictwie Medycznym (</w:t>
            </w:r>
            <w:r w:rsidR="004F2C75" w:rsidRPr="004F2C75">
              <w:rPr>
                <w:bCs/>
              </w:rPr>
              <w:t>Dz.U. 2020 poz. 882</w:t>
            </w:r>
          </w:p>
          <w:p w14:paraId="1EB0E8A7" w14:textId="77777777" w:rsidR="00D9754D" w:rsidRDefault="00D17257">
            <w:pPr>
              <w:pStyle w:val="Podpistabeli"/>
              <w:spacing w:line="240" w:lineRule="auto"/>
            </w:pPr>
            <w:r>
              <w:rPr>
                <w:sz w:val="22"/>
                <w:szCs w:val="22"/>
              </w:rPr>
              <w:t xml:space="preserve"> z </w:t>
            </w:r>
            <w:proofErr w:type="spellStart"/>
            <w:r>
              <w:rPr>
                <w:sz w:val="22"/>
                <w:szCs w:val="22"/>
              </w:rPr>
              <w:t>późn</w:t>
            </w:r>
            <w:proofErr w:type="spellEnd"/>
            <w:r>
              <w:rPr>
                <w:sz w:val="22"/>
                <w:szCs w:val="22"/>
              </w:rPr>
              <w:t>. zm.)</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DA0BF7" w14:textId="77777777" w:rsidR="00D9754D" w:rsidRDefault="00D17257">
            <w:pPr>
              <w:pStyle w:val="Podpistabeli"/>
              <w:spacing w:line="240" w:lineRule="auto"/>
              <w:jc w:val="center"/>
              <w:rPr>
                <w:color w:val="000000"/>
                <w:sz w:val="22"/>
                <w:szCs w:val="22"/>
              </w:rPr>
            </w:pPr>
            <w:r>
              <w:rPr>
                <w:color w:val="000000"/>
                <w:sz w:val="22"/>
                <w:szCs w:val="22"/>
              </w:rPr>
              <w:t>5 pkt</w:t>
            </w:r>
          </w:p>
        </w:tc>
      </w:tr>
      <w:tr w:rsidR="00D9754D" w14:paraId="6E3D5A26"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38BC9B" w14:textId="77777777" w:rsidR="00D9754D" w:rsidRDefault="00D17257">
            <w:pPr>
              <w:pStyle w:val="Podpistabeli"/>
              <w:spacing w:line="240" w:lineRule="auto"/>
              <w:jc w:val="center"/>
              <w:rPr>
                <w:sz w:val="22"/>
                <w:szCs w:val="22"/>
              </w:rPr>
            </w:pPr>
            <w:r>
              <w:rPr>
                <w:sz w:val="22"/>
                <w:szCs w:val="22"/>
              </w:rPr>
              <w:t>6</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A838E2" w14:textId="77777777" w:rsidR="00D9754D" w:rsidRDefault="00D17257">
            <w:pPr>
              <w:pStyle w:val="Podpistabeli"/>
              <w:spacing w:line="240" w:lineRule="auto"/>
              <w:rPr>
                <w:sz w:val="22"/>
                <w:szCs w:val="22"/>
              </w:rPr>
            </w:pPr>
            <w:r>
              <w:rPr>
                <w:sz w:val="22"/>
                <w:szCs w:val="22"/>
              </w:rPr>
              <w:t>Uprawnienia do wykonywania zawodu ratownika medycznego, o których mowa    w art. 10 ustawy z dnia 8 września 2006 r. o Państwowym Ratownictwie Medycznym</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9B273F" w14:textId="77777777" w:rsidR="00D9754D" w:rsidRDefault="00D17257">
            <w:pPr>
              <w:pStyle w:val="Podpistabeli"/>
              <w:spacing w:line="240" w:lineRule="auto"/>
              <w:jc w:val="center"/>
              <w:rPr>
                <w:color w:val="000000"/>
                <w:sz w:val="22"/>
                <w:szCs w:val="22"/>
              </w:rPr>
            </w:pPr>
            <w:r>
              <w:rPr>
                <w:color w:val="000000"/>
                <w:sz w:val="22"/>
                <w:szCs w:val="22"/>
              </w:rPr>
              <w:t>15 pkt</w:t>
            </w:r>
          </w:p>
        </w:tc>
      </w:tr>
      <w:tr w:rsidR="00D9754D" w14:paraId="34767D8B"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2B861D6" w14:textId="77777777" w:rsidR="00D9754D" w:rsidRDefault="00D17257">
            <w:pPr>
              <w:pStyle w:val="Podpistabeli"/>
              <w:spacing w:line="240" w:lineRule="auto"/>
              <w:jc w:val="center"/>
              <w:rPr>
                <w:sz w:val="22"/>
                <w:szCs w:val="22"/>
              </w:rPr>
            </w:pPr>
            <w:r>
              <w:rPr>
                <w:sz w:val="22"/>
                <w:szCs w:val="22"/>
              </w:rPr>
              <w:t>7</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8E164D" w14:textId="77777777" w:rsidR="00D9754D" w:rsidRDefault="00D17257">
            <w:pPr>
              <w:pStyle w:val="Podpistabeli"/>
              <w:spacing w:line="240" w:lineRule="auto"/>
              <w:rPr>
                <w:color w:val="000000"/>
                <w:sz w:val="22"/>
                <w:szCs w:val="22"/>
              </w:rPr>
            </w:pPr>
            <w:r>
              <w:rPr>
                <w:color w:val="000000"/>
                <w:sz w:val="22"/>
                <w:szCs w:val="22"/>
              </w:rPr>
              <w:t>Wyszkolenie pożarnicze w Ochotniczej Straży Pożarnej – ukończone SP</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FA4D5C" w14:textId="77777777" w:rsidR="00D9754D" w:rsidRDefault="00D17257">
            <w:pPr>
              <w:pStyle w:val="Podpistabeli"/>
              <w:spacing w:line="240" w:lineRule="auto"/>
              <w:jc w:val="center"/>
              <w:rPr>
                <w:color w:val="000000"/>
                <w:sz w:val="22"/>
                <w:szCs w:val="22"/>
              </w:rPr>
            </w:pPr>
            <w:r>
              <w:rPr>
                <w:color w:val="000000"/>
                <w:sz w:val="22"/>
                <w:szCs w:val="22"/>
              </w:rPr>
              <w:t>5 pkt</w:t>
            </w:r>
          </w:p>
        </w:tc>
      </w:tr>
      <w:tr w:rsidR="00D9754D" w14:paraId="024FE91D"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0BAFD09" w14:textId="77777777" w:rsidR="00D9754D" w:rsidRDefault="00D17257">
            <w:pPr>
              <w:pStyle w:val="Podpistabeli"/>
              <w:spacing w:line="240" w:lineRule="auto"/>
              <w:jc w:val="center"/>
              <w:rPr>
                <w:sz w:val="22"/>
                <w:szCs w:val="22"/>
              </w:rPr>
            </w:pPr>
            <w:r>
              <w:rPr>
                <w:sz w:val="22"/>
                <w:szCs w:val="22"/>
              </w:rPr>
              <w:t>8</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8A1D4E" w14:textId="77777777" w:rsidR="00D9754D" w:rsidRDefault="00D17257">
            <w:pPr>
              <w:pStyle w:val="Podpistabeli"/>
              <w:spacing w:line="240" w:lineRule="auto"/>
              <w:rPr>
                <w:color w:val="000000"/>
                <w:sz w:val="22"/>
                <w:szCs w:val="22"/>
              </w:rPr>
            </w:pPr>
            <w:r>
              <w:rPr>
                <w:color w:val="000000"/>
                <w:sz w:val="22"/>
                <w:szCs w:val="22"/>
              </w:rPr>
              <w:t>Wyszkolenie pożarnicze w Ochotniczej Straży Pożarnej – ukończone SP+RT</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D932DC7" w14:textId="77777777" w:rsidR="00D9754D" w:rsidRDefault="00D17257">
            <w:pPr>
              <w:pStyle w:val="Podpistabeli"/>
              <w:spacing w:line="240" w:lineRule="auto"/>
              <w:jc w:val="center"/>
              <w:rPr>
                <w:color w:val="000000"/>
                <w:sz w:val="22"/>
                <w:szCs w:val="22"/>
              </w:rPr>
            </w:pPr>
            <w:r>
              <w:rPr>
                <w:color w:val="000000"/>
                <w:sz w:val="22"/>
                <w:szCs w:val="22"/>
              </w:rPr>
              <w:t>10 pkt</w:t>
            </w:r>
          </w:p>
        </w:tc>
      </w:tr>
      <w:tr w:rsidR="00D9754D" w14:paraId="6F7101BF"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EAEAB64" w14:textId="77777777" w:rsidR="00D9754D" w:rsidRDefault="00D17257">
            <w:pPr>
              <w:pStyle w:val="Podpistabeli"/>
              <w:spacing w:line="240" w:lineRule="auto"/>
              <w:jc w:val="center"/>
              <w:rPr>
                <w:sz w:val="22"/>
                <w:szCs w:val="22"/>
              </w:rPr>
            </w:pPr>
            <w:r>
              <w:rPr>
                <w:sz w:val="22"/>
                <w:szCs w:val="22"/>
              </w:rPr>
              <w:t>8</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F1FB77" w14:textId="77777777" w:rsidR="00D9754D" w:rsidRDefault="00D17257">
            <w:pPr>
              <w:pStyle w:val="Podpistabeli"/>
              <w:spacing w:line="240" w:lineRule="auto"/>
              <w:rPr>
                <w:color w:val="000000"/>
                <w:sz w:val="22"/>
                <w:szCs w:val="22"/>
              </w:rPr>
            </w:pPr>
            <w:r>
              <w:rPr>
                <w:color w:val="000000"/>
                <w:sz w:val="22"/>
                <w:szCs w:val="22"/>
              </w:rPr>
              <w:t>Wyszkolenie pożarnicze w Ochotniczej Straży Pożarnej – ukończone SP+RT+RW</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748D06E" w14:textId="77777777" w:rsidR="00D9754D" w:rsidRDefault="00D17257">
            <w:pPr>
              <w:pStyle w:val="Podpistabeli"/>
              <w:spacing w:line="240" w:lineRule="auto"/>
              <w:jc w:val="center"/>
              <w:rPr>
                <w:color w:val="000000"/>
                <w:sz w:val="22"/>
                <w:szCs w:val="22"/>
              </w:rPr>
            </w:pPr>
            <w:r>
              <w:rPr>
                <w:color w:val="000000"/>
                <w:sz w:val="22"/>
                <w:szCs w:val="22"/>
              </w:rPr>
              <w:t>15 pkt</w:t>
            </w:r>
          </w:p>
        </w:tc>
      </w:tr>
      <w:tr w:rsidR="00D9754D" w14:paraId="76B59C96"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D5CEAE8" w14:textId="77777777" w:rsidR="00D9754D" w:rsidRDefault="00D17257">
            <w:pPr>
              <w:pStyle w:val="Podpistabeli"/>
              <w:spacing w:line="240" w:lineRule="auto"/>
              <w:jc w:val="center"/>
              <w:rPr>
                <w:sz w:val="22"/>
                <w:szCs w:val="22"/>
              </w:rPr>
            </w:pPr>
            <w:r>
              <w:rPr>
                <w:sz w:val="22"/>
                <w:szCs w:val="22"/>
              </w:rPr>
              <w:t>10</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AC9D1F" w14:textId="77777777" w:rsidR="00D9754D" w:rsidRDefault="00D17257">
            <w:pPr>
              <w:pStyle w:val="Podpistabeli"/>
              <w:spacing w:line="240" w:lineRule="auto"/>
              <w:rPr>
                <w:sz w:val="22"/>
                <w:szCs w:val="22"/>
              </w:rPr>
            </w:pPr>
            <w:r>
              <w:rPr>
                <w:sz w:val="22"/>
                <w:szCs w:val="22"/>
              </w:rPr>
              <w:t>Wyszkolenie pożarnicze w ochotniczej straży pożarnej - ukończone SP według programu z dnia 17 listopada 2015 r.</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9149C1C" w14:textId="77777777" w:rsidR="00D9754D" w:rsidRDefault="00D17257">
            <w:pPr>
              <w:pStyle w:val="Podpistabeli"/>
              <w:spacing w:line="240" w:lineRule="auto"/>
              <w:jc w:val="center"/>
              <w:rPr>
                <w:color w:val="000000"/>
                <w:sz w:val="22"/>
                <w:szCs w:val="22"/>
              </w:rPr>
            </w:pPr>
            <w:r>
              <w:rPr>
                <w:color w:val="000000"/>
                <w:sz w:val="22"/>
                <w:szCs w:val="22"/>
              </w:rPr>
              <w:t>15 pkt</w:t>
            </w:r>
          </w:p>
        </w:tc>
      </w:tr>
      <w:tr w:rsidR="00D9754D" w14:paraId="77A4D517"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450C19" w14:textId="77777777" w:rsidR="00D9754D" w:rsidRDefault="00D17257">
            <w:pPr>
              <w:pStyle w:val="Podpistabeli"/>
              <w:spacing w:line="240" w:lineRule="auto"/>
              <w:jc w:val="center"/>
              <w:rPr>
                <w:sz w:val="22"/>
                <w:szCs w:val="22"/>
              </w:rPr>
            </w:pPr>
            <w:r>
              <w:rPr>
                <w:sz w:val="22"/>
                <w:szCs w:val="22"/>
              </w:rPr>
              <w:t>11</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EDDA3F" w14:textId="77777777" w:rsidR="00D9754D" w:rsidRDefault="00D17257">
            <w:pPr>
              <w:pStyle w:val="Podpistabeli"/>
              <w:spacing w:line="240" w:lineRule="auto"/>
              <w:rPr>
                <w:sz w:val="22"/>
                <w:szCs w:val="22"/>
              </w:rPr>
            </w:pPr>
            <w:r>
              <w:rPr>
                <w:sz w:val="22"/>
                <w:szCs w:val="22"/>
              </w:rPr>
              <w:t xml:space="preserve">Ukończone liceum ogólnokształcące lub technikum w klasie, w której były nauczane przedmioty dotyczące funkcjonowania ochrony przeciwpożarowej, dla których </w:t>
            </w:r>
            <w:r>
              <w:rPr>
                <w:sz w:val="22"/>
                <w:szCs w:val="22"/>
              </w:rPr>
              <w:lastRenderedPageBreak/>
              <w:t>zostały opracowane w szkole programy nauczania włączone do szkolnego zestawu programów nauczania</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6DA8172" w14:textId="77777777" w:rsidR="00D9754D" w:rsidRDefault="00D17257">
            <w:pPr>
              <w:pStyle w:val="Podpistabeli"/>
              <w:spacing w:line="240" w:lineRule="auto"/>
              <w:jc w:val="center"/>
              <w:rPr>
                <w:color w:val="000000"/>
                <w:sz w:val="22"/>
                <w:szCs w:val="22"/>
              </w:rPr>
            </w:pPr>
            <w:r>
              <w:rPr>
                <w:color w:val="000000"/>
                <w:sz w:val="22"/>
                <w:szCs w:val="22"/>
              </w:rPr>
              <w:lastRenderedPageBreak/>
              <w:t>5 pkt</w:t>
            </w:r>
          </w:p>
        </w:tc>
      </w:tr>
      <w:tr w:rsidR="000B2378" w14:paraId="5D34B714"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5563134" w14:textId="3C3B546E" w:rsidR="000B2378" w:rsidRDefault="000B2378">
            <w:pPr>
              <w:pStyle w:val="Podpistabeli"/>
              <w:spacing w:line="240" w:lineRule="auto"/>
              <w:jc w:val="center"/>
              <w:rPr>
                <w:sz w:val="22"/>
                <w:szCs w:val="22"/>
              </w:rPr>
            </w:pPr>
            <w:r>
              <w:rPr>
                <w:sz w:val="22"/>
                <w:szCs w:val="22"/>
              </w:rPr>
              <w:t>12</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AA4F00" w14:textId="6CECA6DA" w:rsidR="000B2378" w:rsidRDefault="000B2378">
            <w:pPr>
              <w:pStyle w:val="Podpistabeli"/>
              <w:spacing w:line="240" w:lineRule="auto"/>
              <w:rPr>
                <w:sz w:val="22"/>
                <w:szCs w:val="22"/>
              </w:rPr>
            </w:pPr>
            <w:r>
              <w:rPr>
                <w:sz w:val="22"/>
                <w:szCs w:val="22"/>
              </w:rPr>
              <w:t>Prawo jazdy kat. C</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EA5798B" w14:textId="4A2B79A9" w:rsidR="000B2378" w:rsidRDefault="000B2378">
            <w:pPr>
              <w:pStyle w:val="Podpistabeli"/>
              <w:spacing w:line="240" w:lineRule="auto"/>
              <w:jc w:val="center"/>
              <w:rPr>
                <w:color w:val="000000"/>
                <w:sz w:val="22"/>
                <w:szCs w:val="22"/>
              </w:rPr>
            </w:pPr>
            <w:r>
              <w:rPr>
                <w:color w:val="000000"/>
                <w:sz w:val="22"/>
                <w:szCs w:val="22"/>
              </w:rPr>
              <w:t>5 pkt</w:t>
            </w:r>
          </w:p>
        </w:tc>
      </w:tr>
      <w:tr w:rsidR="000B2378" w14:paraId="6D370B21"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3456805" w14:textId="35BDE78D" w:rsidR="000B2378" w:rsidRDefault="000B2378">
            <w:pPr>
              <w:pStyle w:val="Podpistabeli"/>
              <w:spacing w:line="240" w:lineRule="auto"/>
              <w:jc w:val="center"/>
              <w:rPr>
                <w:sz w:val="22"/>
                <w:szCs w:val="22"/>
              </w:rPr>
            </w:pPr>
            <w:r>
              <w:rPr>
                <w:sz w:val="22"/>
                <w:szCs w:val="22"/>
              </w:rPr>
              <w:t>13</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B45465" w14:textId="34458308" w:rsidR="000B2378" w:rsidRDefault="000B2378">
            <w:pPr>
              <w:pStyle w:val="Podpistabeli"/>
              <w:spacing w:line="240" w:lineRule="auto"/>
              <w:rPr>
                <w:sz w:val="22"/>
                <w:szCs w:val="22"/>
              </w:rPr>
            </w:pPr>
            <w:r>
              <w:rPr>
                <w:sz w:val="22"/>
                <w:szCs w:val="22"/>
              </w:rPr>
              <w:t>Prawo jazdy kat. C + E</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167297" w14:textId="35C71480" w:rsidR="000B2378" w:rsidRDefault="000B2378">
            <w:pPr>
              <w:pStyle w:val="Podpistabeli"/>
              <w:spacing w:line="240" w:lineRule="auto"/>
              <w:jc w:val="center"/>
              <w:rPr>
                <w:color w:val="000000"/>
                <w:sz w:val="22"/>
                <w:szCs w:val="22"/>
              </w:rPr>
            </w:pPr>
            <w:r>
              <w:rPr>
                <w:color w:val="000000"/>
                <w:sz w:val="22"/>
                <w:szCs w:val="22"/>
              </w:rPr>
              <w:t>10 pkt</w:t>
            </w:r>
          </w:p>
        </w:tc>
      </w:tr>
      <w:tr w:rsidR="000B2378" w14:paraId="07F146AB" w14:textId="77777777" w:rsidTr="00BE4664">
        <w:tc>
          <w:tcPr>
            <w:tcW w:w="5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2FA7348" w14:textId="0709CDF1" w:rsidR="000B2378" w:rsidRDefault="0092288D">
            <w:pPr>
              <w:pStyle w:val="Podpistabeli"/>
              <w:spacing w:line="240" w:lineRule="auto"/>
              <w:jc w:val="center"/>
              <w:rPr>
                <w:sz w:val="22"/>
                <w:szCs w:val="22"/>
              </w:rPr>
            </w:pPr>
            <w:r>
              <w:rPr>
                <w:sz w:val="22"/>
                <w:szCs w:val="22"/>
              </w:rPr>
              <w:t>14</w:t>
            </w:r>
          </w:p>
        </w:tc>
        <w:tc>
          <w:tcPr>
            <w:tcW w:w="77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F32D07" w14:textId="77777777" w:rsidR="0092288D" w:rsidRDefault="0092288D">
            <w:pPr>
              <w:pStyle w:val="Podpistabeli"/>
              <w:spacing w:line="240" w:lineRule="auto"/>
              <w:rPr>
                <w:sz w:val="22"/>
                <w:szCs w:val="22"/>
              </w:rPr>
            </w:pPr>
            <w:r>
              <w:rPr>
                <w:sz w:val="22"/>
                <w:szCs w:val="22"/>
              </w:rPr>
              <w:t xml:space="preserve">Inne kwalifikacje lub uprawnienia wymagane na danym stanowisku  </w:t>
            </w:r>
          </w:p>
          <w:p w14:paraId="7D255783" w14:textId="4EDF4AB9" w:rsidR="000B2378" w:rsidRDefault="0092288D">
            <w:pPr>
              <w:pStyle w:val="Podpistabeli"/>
              <w:spacing w:line="240" w:lineRule="auto"/>
              <w:rPr>
                <w:sz w:val="22"/>
                <w:szCs w:val="22"/>
              </w:rPr>
            </w:pPr>
            <w:r>
              <w:rPr>
                <w:sz w:val="22"/>
                <w:szCs w:val="22"/>
              </w:rPr>
              <w:t>–5 pkt za jedno uprawnienie</w:t>
            </w:r>
          </w:p>
        </w:tc>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9B2BF0" w14:textId="0A90CBD3" w:rsidR="000B2378" w:rsidRDefault="0092288D">
            <w:pPr>
              <w:pStyle w:val="Podpistabeli"/>
              <w:spacing w:line="240" w:lineRule="auto"/>
              <w:jc w:val="center"/>
              <w:rPr>
                <w:color w:val="000000"/>
                <w:sz w:val="22"/>
                <w:szCs w:val="22"/>
              </w:rPr>
            </w:pPr>
            <w:r>
              <w:rPr>
                <w:color w:val="000000"/>
                <w:sz w:val="22"/>
                <w:szCs w:val="22"/>
              </w:rPr>
              <w:t>do 15 pkt</w:t>
            </w:r>
          </w:p>
        </w:tc>
      </w:tr>
    </w:tbl>
    <w:p w14:paraId="6EF8B801" w14:textId="77777777" w:rsidR="00D9754D" w:rsidRDefault="00D9754D">
      <w:pPr>
        <w:pStyle w:val="nop1"/>
        <w:spacing w:before="0" w:after="0"/>
        <w:rPr>
          <w:sz w:val="20"/>
          <w:szCs w:val="20"/>
        </w:rPr>
      </w:pPr>
    </w:p>
    <w:p w14:paraId="56B7F8CC" w14:textId="77777777" w:rsidR="00D9754D" w:rsidRDefault="00D17257">
      <w:pPr>
        <w:pStyle w:val="nop1"/>
        <w:spacing w:before="0" w:after="0"/>
        <w:rPr>
          <w:sz w:val="20"/>
          <w:szCs w:val="20"/>
        </w:rPr>
      </w:pPr>
      <w:r>
        <w:rPr>
          <w:sz w:val="20"/>
          <w:szCs w:val="20"/>
        </w:rPr>
        <w:t>Sposób liczenia punktów:</w:t>
      </w:r>
    </w:p>
    <w:p w14:paraId="6AD07C74" w14:textId="77777777" w:rsidR="00D9754D" w:rsidRDefault="00D17257">
      <w:pPr>
        <w:pStyle w:val="p1"/>
        <w:spacing w:before="0" w:after="0"/>
        <w:rPr>
          <w:sz w:val="20"/>
          <w:szCs w:val="20"/>
        </w:rPr>
      </w:pPr>
      <w:r>
        <w:rPr>
          <w:sz w:val="20"/>
          <w:szCs w:val="20"/>
        </w:rPr>
        <w:t>1) za kwalifikacje wymienione w pkt 1-3 przyznaje się punkty jedynie z jednego tytułu, z wyższą wartością punktową;</w:t>
      </w:r>
    </w:p>
    <w:p w14:paraId="5B435FE1" w14:textId="77777777" w:rsidR="00D9754D" w:rsidRDefault="00D17257">
      <w:pPr>
        <w:pStyle w:val="p1"/>
        <w:spacing w:before="0" w:after="0"/>
        <w:jc w:val="both"/>
        <w:rPr>
          <w:sz w:val="20"/>
          <w:szCs w:val="20"/>
        </w:rPr>
      </w:pPr>
      <w:r>
        <w:rPr>
          <w:sz w:val="20"/>
          <w:szCs w:val="20"/>
        </w:rPr>
        <w:t>2) za kwalifikacje wymienione w pkt 5 i 6 przyznaje się punkty jedynie z jednego tytułu, z wyższą wartością punktową;</w:t>
      </w:r>
    </w:p>
    <w:p w14:paraId="42C230C0" w14:textId="77777777" w:rsidR="00D9754D" w:rsidRDefault="00D17257">
      <w:pPr>
        <w:pStyle w:val="p1"/>
        <w:spacing w:before="0" w:after="0"/>
        <w:jc w:val="both"/>
        <w:rPr>
          <w:sz w:val="20"/>
          <w:szCs w:val="20"/>
        </w:rPr>
      </w:pPr>
      <w:r>
        <w:rPr>
          <w:sz w:val="20"/>
          <w:szCs w:val="20"/>
        </w:rPr>
        <w:t>3) za kwalifikacje wymienione w pkt 7-10 przyznaje się punkty jedynie z jednego tytułu, z wyższą wartością punktową;</w:t>
      </w:r>
    </w:p>
    <w:p w14:paraId="2ED512D0" w14:textId="37E87581" w:rsidR="00D9754D" w:rsidRDefault="00D17257">
      <w:pPr>
        <w:pStyle w:val="p1"/>
        <w:spacing w:before="0" w:after="0"/>
        <w:jc w:val="both"/>
        <w:rPr>
          <w:sz w:val="20"/>
          <w:szCs w:val="20"/>
        </w:rPr>
      </w:pPr>
      <w:r>
        <w:rPr>
          <w:sz w:val="20"/>
          <w:szCs w:val="20"/>
        </w:rPr>
        <w:t>4) za kwalifikacje wymienione w pkt 7-10 przyznaje się punkty jedynie w przypadku potwierdzenia przez właściwego dla działalności ochotniczej straży pożarnej komendanta powiatowego (miejskiego) Państwowej Straży Pożarnej aktywnego członkostwa przez udokumentowany udział w co najmniej dwóch zdarzeniach - w działaniach ratowniczo-gaśniczych lub ćwiczeniach organizowanych przez jednostkę organizacyjną Państwowej Straży Pożarnej (w okresie jednego roku poprzedzającego datę publikacji ogłoszenia, tj. terminu składania dokumentów, o których mowa w § 5 ust. 1 rozporządzenia);</w:t>
      </w:r>
    </w:p>
    <w:p w14:paraId="6BF0A13D" w14:textId="71AC4049" w:rsidR="000B2378" w:rsidRDefault="000B2378">
      <w:pPr>
        <w:pStyle w:val="p1"/>
        <w:spacing w:before="0" w:after="0"/>
        <w:jc w:val="both"/>
      </w:pPr>
      <w:r>
        <w:rPr>
          <w:sz w:val="20"/>
          <w:szCs w:val="20"/>
        </w:rPr>
        <w:t>5) w przypadku posiadania przez kandydata kwalifikacji wymienionych w pkt.12 i 13 punktów nie łączy się.</w:t>
      </w:r>
    </w:p>
    <w:p w14:paraId="3F3F7FF7" w14:textId="77777777" w:rsidR="00D9754D" w:rsidRDefault="00D9754D">
      <w:pPr>
        <w:pStyle w:val="nop1"/>
        <w:spacing w:before="0" w:after="0"/>
        <w:rPr>
          <w:sz w:val="20"/>
          <w:szCs w:val="20"/>
        </w:rPr>
      </w:pPr>
    </w:p>
    <w:p w14:paraId="021D0EBC" w14:textId="77777777" w:rsidR="00D9754D" w:rsidRDefault="00D17257">
      <w:pPr>
        <w:pStyle w:val="nop1"/>
        <w:spacing w:before="0" w:after="0"/>
        <w:rPr>
          <w:sz w:val="20"/>
          <w:szCs w:val="20"/>
          <w:u w:val="single"/>
        </w:rPr>
      </w:pPr>
      <w:r>
        <w:rPr>
          <w:sz w:val="20"/>
          <w:szCs w:val="20"/>
          <w:u w:val="single"/>
        </w:rPr>
        <w:t>Wyjaśnienie użytych skrótów:</w:t>
      </w:r>
    </w:p>
    <w:p w14:paraId="2FCAFA45" w14:textId="77777777" w:rsidR="00D9754D" w:rsidRDefault="00D17257">
      <w:pPr>
        <w:pStyle w:val="p1"/>
        <w:spacing w:before="0" w:after="0"/>
        <w:jc w:val="both"/>
        <w:rPr>
          <w:sz w:val="20"/>
          <w:szCs w:val="20"/>
        </w:rPr>
      </w:pPr>
      <w:r>
        <w:rPr>
          <w:sz w:val="20"/>
          <w:szCs w:val="20"/>
        </w:rPr>
        <w:t>1) SP - szkolenie podstawowe strażaków-ratowników ochotniczej straży pożarnej;</w:t>
      </w:r>
    </w:p>
    <w:p w14:paraId="18EFF6D9" w14:textId="77777777" w:rsidR="00D9754D" w:rsidRDefault="00D17257">
      <w:pPr>
        <w:pStyle w:val="p1"/>
        <w:spacing w:before="0" w:after="0"/>
        <w:jc w:val="both"/>
        <w:rPr>
          <w:sz w:val="20"/>
          <w:szCs w:val="20"/>
        </w:rPr>
      </w:pPr>
      <w:r>
        <w:rPr>
          <w:sz w:val="20"/>
          <w:szCs w:val="20"/>
        </w:rPr>
        <w:t>2) RT - szkolenie z zakresu ratownictwa technicznego dla strażaków-ratowników ochotniczej straży pożarnej;</w:t>
      </w:r>
    </w:p>
    <w:p w14:paraId="48DD9BC7" w14:textId="77777777" w:rsidR="00D9754D" w:rsidRDefault="00D17257">
      <w:pPr>
        <w:pStyle w:val="p1"/>
        <w:spacing w:before="0" w:after="0"/>
        <w:jc w:val="both"/>
        <w:rPr>
          <w:sz w:val="20"/>
          <w:szCs w:val="20"/>
        </w:rPr>
      </w:pPr>
      <w:r>
        <w:rPr>
          <w:sz w:val="20"/>
          <w:szCs w:val="20"/>
        </w:rPr>
        <w:t>3) RW - szkolenie strażaków-ratowników ochotniczej straży pożarnej z zakresu działań przeciwpowodziowych oraz</w:t>
      </w:r>
      <w:r>
        <w:rPr>
          <w:sz w:val="20"/>
          <w:szCs w:val="20"/>
        </w:rPr>
        <w:br/>
        <w:t xml:space="preserve">     ratownictwa na wodach.</w:t>
      </w:r>
    </w:p>
    <w:p w14:paraId="78ADFCED" w14:textId="77777777" w:rsidR="00D9754D" w:rsidRDefault="00D9754D">
      <w:pPr>
        <w:pStyle w:val="Nagwek3"/>
        <w:keepNext/>
        <w:keepLines/>
        <w:spacing w:before="0" w:after="0" w:line="240" w:lineRule="auto"/>
        <w:rPr>
          <w:sz w:val="22"/>
          <w:szCs w:val="22"/>
          <w:u w:val="single"/>
        </w:rPr>
      </w:pPr>
    </w:p>
    <w:p w14:paraId="45CD15EB" w14:textId="77777777" w:rsidR="00D9754D" w:rsidRPr="00BE4664" w:rsidRDefault="00D17257">
      <w:pPr>
        <w:pStyle w:val="Teksttreci"/>
        <w:spacing w:before="0" w:after="0" w:line="240" w:lineRule="auto"/>
        <w:ind w:firstLine="0"/>
        <w:rPr>
          <w:bCs/>
          <w:sz w:val="24"/>
          <w:szCs w:val="24"/>
        </w:rPr>
      </w:pPr>
      <w:r w:rsidRPr="00BE4664">
        <w:rPr>
          <w:bCs/>
          <w:sz w:val="24"/>
          <w:szCs w:val="24"/>
        </w:rPr>
        <w:t>Za udokumentowane wykształcenie, kwalifikacje oraz uprawnienia, można otrzymać maksymalnie 60 punktów.</w:t>
      </w:r>
    </w:p>
    <w:p w14:paraId="67CEC218" w14:textId="77777777" w:rsidR="00D9754D" w:rsidRDefault="00D9754D">
      <w:pPr>
        <w:pStyle w:val="Teksttreci"/>
        <w:spacing w:before="0" w:after="0" w:line="240" w:lineRule="auto"/>
        <w:ind w:firstLine="0"/>
        <w:rPr>
          <w:b/>
          <w:sz w:val="24"/>
          <w:szCs w:val="24"/>
        </w:rPr>
      </w:pPr>
    </w:p>
    <w:p w14:paraId="03A7A7BB" w14:textId="77777777" w:rsidR="00670B73" w:rsidRPr="00BE4664" w:rsidRDefault="00D17257" w:rsidP="00670B73">
      <w:pPr>
        <w:spacing w:after="100" w:afterAutospacing="1"/>
        <w:jc w:val="both"/>
      </w:pPr>
      <w:r>
        <w:rPr>
          <w:rFonts w:eastAsia="Calibri"/>
          <w:sz w:val="24"/>
          <w:szCs w:val="24"/>
          <w:lang w:eastAsia="en-US"/>
        </w:rPr>
        <w:t xml:space="preserve">Lista zawierająca nr identyfikacyjne osób, wraz z przyznanymi punktami za wykształcenie, wyszkolenie oraz posiadane umiejętności </w:t>
      </w:r>
      <w:r w:rsidR="006610BC">
        <w:rPr>
          <w:rFonts w:eastAsia="Calibri"/>
          <w:sz w:val="24"/>
          <w:szCs w:val="24"/>
          <w:lang w:eastAsia="en-US"/>
        </w:rPr>
        <w:t xml:space="preserve">zostanie </w:t>
      </w:r>
      <w:r w:rsidR="00BE4664" w:rsidRPr="00BE4664">
        <w:rPr>
          <w:sz w:val="24"/>
          <w:szCs w:val="24"/>
        </w:rPr>
        <w:t xml:space="preserve">zamieszczona </w:t>
      </w:r>
      <w:r w:rsidR="00670B73" w:rsidRPr="00BB594A">
        <w:rPr>
          <w:sz w:val="24"/>
          <w:szCs w:val="24"/>
        </w:rPr>
        <w:t>na stronie internetowej komendy pod linkiem:</w:t>
      </w:r>
      <w:r w:rsidR="00670B73" w:rsidRPr="00670B73">
        <w:rPr>
          <w:i/>
          <w:iCs/>
          <w:sz w:val="24"/>
          <w:szCs w:val="24"/>
        </w:rPr>
        <w:t xml:space="preserve"> </w:t>
      </w:r>
      <w:hyperlink r:id="rId16"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 Biuletynie Informacji Publicznej.</w:t>
      </w:r>
    </w:p>
    <w:p w14:paraId="7E2551A4" w14:textId="51DA6CBA" w:rsidR="00D9754D" w:rsidRDefault="00D9754D" w:rsidP="00670B73">
      <w:pPr>
        <w:spacing w:after="100" w:afterAutospacing="1"/>
        <w:jc w:val="both"/>
      </w:pPr>
    </w:p>
    <w:p w14:paraId="78B9F803" w14:textId="782B190B" w:rsidR="00D9754D" w:rsidRPr="00BE4664" w:rsidRDefault="000B2378" w:rsidP="00BE4664">
      <w:pPr>
        <w:pStyle w:val="Bezodstpw"/>
        <w:rPr>
          <w:u w:val="single"/>
        </w:rPr>
      </w:pPr>
      <w:r>
        <w:rPr>
          <w:rStyle w:val="TeksttreciPogrubienie"/>
          <w:rFonts w:eastAsia="Arial Unicode MS"/>
          <w:color w:val="00000A"/>
          <w:sz w:val="24"/>
          <w:szCs w:val="24"/>
          <w:u w:val="single"/>
        </w:rPr>
        <w:t>I</w:t>
      </w:r>
      <w:r w:rsidR="00D17257" w:rsidRPr="00BE4664">
        <w:rPr>
          <w:rStyle w:val="TeksttreciPogrubienie"/>
          <w:rFonts w:eastAsia="Arial Unicode MS"/>
          <w:color w:val="00000A"/>
          <w:sz w:val="24"/>
          <w:szCs w:val="24"/>
          <w:u w:val="single"/>
        </w:rPr>
        <w:t>V  ETAP</w:t>
      </w:r>
    </w:p>
    <w:p w14:paraId="116C799D" w14:textId="77777777" w:rsidR="00D9754D" w:rsidRDefault="00D17257">
      <w:pPr>
        <w:pStyle w:val="Teksttreci"/>
        <w:tabs>
          <w:tab w:val="left" w:pos="326"/>
        </w:tabs>
        <w:spacing w:before="0" w:after="0" w:line="360" w:lineRule="auto"/>
        <w:ind w:firstLine="0"/>
        <w:jc w:val="center"/>
        <w:rPr>
          <w:b/>
          <w:sz w:val="24"/>
          <w:szCs w:val="24"/>
        </w:rPr>
      </w:pPr>
      <w:r>
        <w:rPr>
          <w:b/>
          <w:sz w:val="24"/>
          <w:szCs w:val="24"/>
        </w:rPr>
        <w:t>ROZMOWA KWALIFIKACYJNA</w:t>
      </w:r>
    </w:p>
    <w:p w14:paraId="09822C84" w14:textId="6029F720" w:rsidR="00D9754D" w:rsidRDefault="00D17257">
      <w:pPr>
        <w:pStyle w:val="Standard"/>
        <w:suppressAutoHyphens w:val="0"/>
        <w:jc w:val="both"/>
      </w:pPr>
      <w:r>
        <w:rPr>
          <w:rFonts w:ascii="Times New Roman" w:eastAsia="Calibri" w:hAnsi="Times New Roman" w:cs="Times New Roman"/>
          <w:b/>
          <w:color w:val="00000A"/>
          <w:lang w:eastAsia="en-US"/>
        </w:rPr>
        <w:t>Rozmow</w:t>
      </w:r>
      <w:r w:rsidR="00BE4664">
        <w:rPr>
          <w:rFonts w:ascii="Times New Roman" w:eastAsia="Calibri" w:hAnsi="Times New Roman" w:cs="Times New Roman"/>
          <w:b/>
          <w:color w:val="00000A"/>
          <w:lang w:eastAsia="en-US"/>
        </w:rPr>
        <w:t>y</w:t>
      </w:r>
      <w:r>
        <w:rPr>
          <w:rFonts w:ascii="Times New Roman" w:eastAsia="Calibri" w:hAnsi="Times New Roman" w:cs="Times New Roman"/>
          <w:b/>
          <w:color w:val="00000A"/>
          <w:lang w:eastAsia="en-US"/>
        </w:rPr>
        <w:t xml:space="preserve"> kwalifikacyjn</w:t>
      </w:r>
      <w:r w:rsidR="00BE4664">
        <w:rPr>
          <w:rFonts w:ascii="Times New Roman" w:eastAsia="Calibri" w:hAnsi="Times New Roman" w:cs="Times New Roman"/>
          <w:b/>
          <w:color w:val="00000A"/>
          <w:lang w:eastAsia="en-US"/>
        </w:rPr>
        <w:t>e</w:t>
      </w:r>
      <w:r>
        <w:rPr>
          <w:rFonts w:ascii="Times New Roman" w:eastAsia="Calibri" w:hAnsi="Times New Roman" w:cs="Times New Roman"/>
          <w:b/>
          <w:color w:val="00000A"/>
          <w:lang w:eastAsia="en-US"/>
        </w:rPr>
        <w:t xml:space="preserve"> odbęd</w:t>
      </w:r>
      <w:r w:rsidR="00BE4664">
        <w:rPr>
          <w:rFonts w:ascii="Times New Roman" w:eastAsia="Calibri" w:hAnsi="Times New Roman" w:cs="Times New Roman"/>
          <w:b/>
          <w:color w:val="00000A"/>
          <w:lang w:eastAsia="en-US"/>
        </w:rPr>
        <w:t>ą</w:t>
      </w:r>
      <w:r>
        <w:rPr>
          <w:rFonts w:ascii="Times New Roman" w:eastAsia="Calibri" w:hAnsi="Times New Roman" w:cs="Times New Roman"/>
          <w:b/>
          <w:color w:val="00000A"/>
          <w:lang w:eastAsia="en-US"/>
        </w:rPr>
        <w:t xml:space="preserve"> się w siedzibie Komendy Miejskiej PSP w </w:t>
      </w:r>
      <w:r w:rsidR="00BE4664">
        <w:rPr>
          <w:rFonts w:ascii="Times New Roman" w:eastAsia="Calibri" w:hAnsi="Times New Roman" w:cs="Times New Roman"/>
          <w:b/>
          <w:color w:val="00000A"/>
          <w:lang w:eastAsia="en-US"/>
        </w:rPr>
        <w:t>Żorach</w:t>
      </w:r>
      <w:r>
        <w:rPr>
          <w:rFonts w:ascii="Times New Roman" w:eastAsia="Calibri" w:hAnsi="Times New Roman" w:cs="Times New Roman"/>
          <w:b/>
          <w:color w:val="00000A"/>
          <w:lang w:eastAsia="en-US"/>
        </w:rPr>
        <w:t xml:space="preserve">,  przy </w:t>
      </w:r>
      <w:r w:rsidR="00BE4664">
        <w:rPr>
          <w:rFonts w:ascii="Times New Roman" w:eastAsia="Calibri" w:hAnsi="Times New Roman" w:cs="Times New Roman"/>
          <w:b/>
          <w:color w:val="00000A"/>
          <w:lang w:eastAsia="en-US"/>
        </w:rPr>
        <w:t xml:space="preserve">                      </w:t>
      </w:r>
      <w:r>
        <w:rPr>
          <w:rFonts w:ascii="Times New Roman" w:eastAsia="Calibri" w:hAnsi="Times New Roman" w:cs="Times New Roman"/>
          <w:b/>
          <w:color w:val="00000A"/>
          <w:lang w:eastAsia="en-US"/>
        </w:rPr>
        <w:t xml:space="preserve">ul. </w:t>
      </w:r>
      <w:r w:rsidR="00BE4664">
        <w:rPr>
          <w:rFonts w:ascii="Times New Roman" w:eastAsia="Calibri" w:hAnsi="Times New Roman" w:cs="Times New Roman"/>
          <w:b/>
          <w:color w:val="00000A"/>
          <w:lang w:eastAsia="en-US"/>
        </w:rPr>
        <w:t>Ogniowej 10</w:t>
      </w:r>
      <w:r>
        <w:rPr>
          <w:rFonts w:ascii="Times New Roman" w:eastAsia="Calibri" w:hAnsi="Times New Roman" w:cs="Times New Roman"/>
          <w:b/>
          <w:color w:val="00000A"/>
          <w:lang w:eastAsia="en-US"/>
        </w:rPr>
        <w:t xml:space="preserve">, w dniach </w:t>
      </w:r>
      <w:r w:rsidR="006610BC">
        <w:rPr>
          <w:rFonts w:ascii="Times New Roman" w:eastAsia="Calibri" w:hAnsi="Times New Roman" w:cs="Times New Roman"/>
          <w:b/>
          <w:color w:val="00000A"/>
          <w:lang w:eastAsia="en-US"/>
        </w:rPr>
        <w:t xml:space="preserve">6-7 maja </w:t>
      </w:r>
      <w:r>
        <w:rPr>
          <w:rFonts w:ascii="Times New Roman" w:eastAsia="Calibri" w:hAnsi="Times New Roman" w:cs="Times New Roman"/>
          <w:b/>
          <w:color w:val="00000A"/>
          <w:lang w:eastAsia="en-US"/>
        </w:rPr>
        <w:t>202</w:t>
      </w:r>
      <w:r w:rsidR="006610BC">
        <w:rPr>
          <w:rFonts w:ascii="Times New Roman" w:eastAsia="Calibri" w:hAnsi="Times New Roman" w:cs="Times New Roman"/>
          <w:b/>
          <w:color w:val="00000A"/>
          <w:lang w:eastAsia="en-US"/>
        </w:rPr>
        <w:t>1</w:t>
      </w:r>
      <w:r>
        <w:rPr>
          <w:rFonts w:ascii="Times New Roman" w:eastAsia="Calibri" w:hAnsi="Times New Roman" w:cs="Times New Roman"/>
          <w:b/>
          <w:color w:val="00000A"/>
          <w:lang w:eastAsia="en-US"/>
        </w:rPr>
        <w:t xml:space="preserve"> r. Godziny stawiania się poszczególnych kandydatów na rozmowę kwalifikacyjną zostaną podane w informacji z dnia </w:t>
      </w:r>
      <w:r w:rsidR="006610BC">
        <w:rPr>
          <w:rFonts w:ascii="Times New Roman" w:eastAsia="Calibri" w:hAnsi="Times New Roman" w:cs="Times New Roman"/>
          <w:b/>
          <w:color w:val="00000A"/>
          <w:lang w:eastAsia="en-US"/>
        </w:rPr>
        <w:t xml:space="preserve">5 maja </w:t>
      </w:r>
      <w:r>
        <w:rPr>
          <w:rFonts w:ascii="Times New Roman" w:eastAsia="Calibri" w:hAnsi="Times New Roman" w:cs="Times New Roman"/>
          <w:b/>
          <w:color w:val="00000A"/>
          <w:lang w:eastAsia="en-US"/>
        </w:rPr>
        <w:t>202</w:t>
      </w:r>
      <w:r w:rsidR="006610BC">
        <w:rPr>
          <w:rFonts w:ascii="Times New Roman" w:eastAsia="Calibri" w:hAnsi="Times New Roman" w:cs="Times New Roman"/>
          <w:b/>
          <w:color w:val="00000A"/>
          <w:lang w:eastAsia="en-US"/>
        </w:rPr>
        <w:t>1</w:t>
      </w:r>
      <w:r>
        <w:rPr>
          <w:rFonts w:ascii="Times New Roman" w:eastAsia="Calibri" w:hAnsi="Times New Roman" w:cs="Times New Roman"/>
          <w:b/>
          <w:color w:val="00000A"/>
          <w:lang w:eastAsia="en-US"/>
        </w:rPr>
        <w:t xml:space="preserve"> r.</w:t>
      </w:r>
    </w:p>
    <w:p w14:paraId="61F28B6F" w14:textId="77777777" w:rsidR="00D9754D" w:rsidRDefault="00D9754D">
      <w:pPr>
        <w:pStyle w:val="Teksttreci6"/>
        <w:spacing w:line="240" w:lineRule="auto"/>
        <w:jc w:val="both"/>
        <w:rPr>
          <w:color w:val="FF0000"/>
          <w:sz w:val="24"/>
          <w:szCs w:val="24"/>
        </w:rPr>
      </w:pPr>
    </w:p>
    <w:p w14:paraId="03E2F90D" w14:textId="2914ADF1" w:rsidR="00D9754D" w:rsidRDefault="00D17257" w:rsidP="00E00F72">
      <w:pPr>
        <w:pStyle w:val="Teksttreci"/>
        <w:spacing w:before="0" w:after="0" w:line="240" w:lineRule="auto"/>
        <w:ind w:firstLine="0"/>
        <w:rPr>
          <w:sz w:val="24"/>
          <w:szCs w:val="24"/>
        </w:rPr>
      </w:pPr>
      <w:r>
        <w:rPr>
          <w:sz w:val="24"/>
          <w:szCs w:val="24"/>
        </w:rPr>
        <w:t xml:space="preserve">Rozmowę przeprowadzi Komisja Kwalifikacyjna powołana przez Komendanta Miejskiego PSP               w </w:t>
      </w:r>
      <w:r w:rsidR="00BE4664">
        <w:rPr>
          <w:sz w:val="24"/>
          <w:szCs w:val="24"/>
        </w:rPr>
        <w:t>Żorach</w:t>
      </w:r>
      <w:r>
        <w:rPr>
          <w:sz w:val="24"/>
          <w:szCs w:val="24"/>
        </w:rPr>
        <w:t>.</w:t>
      </w:r>
      <w:r w:rsidR="00E00F72">
        <w:rPr>
          <w:sz w:val="24"/>
          <w:szCs w:val="24"/>
        </w:rPr>
        <w:t xml:space="preserve"> </w:t>
      </w:r>
      <w:r>
        <w:rPr>
          <w:sz w:val="24"/>
          <w:szCs w:val="24"/>
        </w:rPr>
        <w:t>W trakcie rozmowy kwalifikacyjnej ocenie podlega:</w:t>
      </w:r>
    </w:p>
    <w:p w14:paraId="357926E3" w14:textId="77777777" w:rsidR="00D9754D" w:rsidRDefault="00D17257" w:rsidP="00BE4664">
      <w:pPr>
        <w:pStyle w:val="Teksttreci"/>
        <w:numPr>
          <w:ilvl w:val="6"/>
          <w:numId w:val="7"/>
        </w:numPr>
        <w:spacing w:before="120" w:after="0" w:line="240" w:lineRule="auto"/>
        <w:ind w:left="284" w:hanging="284"/>
        <w:rPr>
          <w:sz w:val="24"/>
          <w:szCs w:val="24"/>
        </w:rPr>
      </w:pPr>
      <w:r>
        <w:rPr>
          <w:sz w:val="24"/>
          <w:szCs w:val="24"/>
        </w:rPr>
        <w:t>autoprezentacja, w której kandydat przedstawia swoje słabe i mocne strony, motywację do podjęcia służby w Państwowej Straży Pożarnej oraz postawę społeczną;</w:t>
      </w:r>
    </w:p>
    <w:p w14:paraId="03D5B107" w14:textId="77777777" w:rsidR="00D9754D" w:rsidRDefault="00D17257" w:rsidP="00BE4664">
      <w:pPr>
        <w:pStyle w:val="Teksttreci"/>
        <w:numPr>
          <w:ilvl w:val="6"/>
          <w:numId w:val="7"/>
        </w:numPr>
        <w:spacing w:before="0" w:after="0" w:line="240" w:lineRule="auto"/>
        <w:ind w:left="284" w:hanging="284"/>
        <w:rPr>
          <w:sz w:val="24"/>
          <w:szCs w:val="24"/>
        </w:rPr>
      </w:pPr>
      <w:r>
        <w:rPr>
          <w:sz w:val="24"/>
          <w:szCs w:val="24"/>
        </w:rPr>
        <w:t>umiejętność przekazywania, odbierania i rozumienia informacji oraz jasnego i wyrazistego formułowania wypowiedzi;</w:t>
      </w:r>
    </w:p>
    <w:p w14:paraId="37F515DC" w14:textId="77777777" w:rsidR="00D9754D" w:rsidRDefault="00D17257" w:rsidP="00BE4664">
      <w:pPr>
        <w:pStyle w:val="Teksttreci"/>
        <w:numPr>
          <w:ilvl w:val="6"/>
          <w:numId w:val="7"/>
        </w:numPr>
        <w:spacing w:before="0" w:after="0" w:line="240" w:lineRule="auto"/>
        <w:ind w:left="284" w:hanging="284"/>
        <w:rPr>
          <w:sz w:val="24"/>
          <w:szCs w:val="24"/>
        </w:rPr>
      </w:pPr>
      <w:r>
        <w:rPr>
          <w:sz w:val="24"/>
          <w:szCs w:val="24"/>
        </w:rPr>
        <w:t>wiedza na temat funkcjonowania ochrony przeciwpożarowej;</w:t>
      </w:r>
    </w:p>
    <w:p w14:paraId="50547B3A" w14:textId="77777777" w:rsidR="00D9754D" w:rsidRDefault="00D17257" w:rsidP="00BE4664">
      <w:pPr>
        <w:pStyle w:val="Teksttreci"/>
        <w:numPr>
          <w:ilvl w:val="6"/>
          <w:numId w:val="7"/>
        </w:numPr>
        <w:spacing w:before="0" w:after="0" w:line="240" w:lineRule="auto"/>
        <w:ind w:left="284" w:hanging="284"/>
        <w:rPr>
          <w:sz w:val="24"/>
          <w:szCs w:val="24"/>
        </w:rPr>
      </w:pPr>
      <w:r>
        <w:rPr>
          <w:sz w:val="24"/>
          <w:szCs w:val="24"/>
        </w:rPr>
        <w:t>szczególne zainteresowania i dotychczasowe osiągnięcia kandydata.</w:t>
      </w:r>
    </w:p>
    <w:p w14:paraId="10E43853" w14:textId="0B7694B4" w:rsidR="00D9754D" w:rsidRDefault="00D17257" w:rsidP="00E00F72">
      <w:pPr>
        <w:pStyle w:val="p0"/>
        <w:jc w:val="both"/>
      </w:pPr>
      <w:r>
        <w:t xml:space="preserve">Po przeprowadzeniu rozmowy kwalifikacyjnej każdy z członków komisji odrębnie ocenia kandydata. Maksymalna liczba punktów możliwa do przyznania przez członka komisji za każdy </w:t>
      </w:r>
      <w:r>
        <w:br/>
        <w:t>z czterech powyższych elementów wynosi 10.</w:t>
      </w:r>
      <w:r w:rsidR="00BE4664">
        <w:t xml:space="preserve"> </w:t>
      </w:r>
      <w:r>
        <w:t>Liczbę punktów uzyskanych w trakcie rozmowy kwalifikacyjnej ustala się na podstawie średniej arytmetycznej liczby punktów przyznanych przez członków komisji z dokładnością do jednego miejsca po przecinku.</w:t>
      </w:r>
      <w:r w:rsidR="00E00F72">
        <w:t xml:space="preserve"> </w:t>
      </w:r>
      <w:r>
        <w:t xml:space="preserve">Pozytywny wynik z rozmowy kwalifikacyjnej osiąga kandydat, który uzyska co najmniej 16 punktów ustalonych na podstawie średniej </w:t>
      </w:r>
      <w:r>
        <w:lastRenderedPageBreak/>
        <w:t>arytmetycznej liczby punktów przyznanych przez członków komisji z dokładnością do jednego miejsca po przecinku.</w:t>
      </w:r>
    </w:p>
    <w:p w14:paraId="2A850029" w14:textId="77777777" w:rsidR="00670B73" w:rsidRPr="00BE4664" w:rsidRDefault="00D17257" w:rsidP="00670B73">
      <w:pPr>
        <w:spacing w:after="100" w:afterAutospacing="1"/>
        <w:jc w:val="both"/>
      </w:pPr>
      <w:r>
        <w:rPr>
          <w:sz w:val="24"/>
          <w:szCs w:val="24"/>
        </w:rPr>
        <w:t xml:space="preserve">Wyniki z postępowania kwalifikacyjnego stanowiące informację zawierającą numery identyfikacyjne osób z  liczbą punktów, zostaną </w:t>
      </w:r>
      <w:r w:rsidR="00E00F72" w:rsidRPr="000F5328">
        <w:rPr>
          <w:sz w:val="24"/>
          <w:szCs w:val="24"/>
        </w:rPr>
        <w:t xml:space="preserve">zamieszczone </w:t>
      </w:r>
      <w:r w:rsidR="00670B73" w:rsidRPr="00BF5F4B">
        <w:rPr>
          <w:sz w:val="24"/>
          <w:szCs w:val="24"/>
        </w:rPr>
        <w:t>na stronie internetowej komendy pod linkiem:</w:t>
      </w:r>
      <w:r w:rsidR="00670B73" w:rsidRPr="00670B73">
        <w:rPr>
          <w:i/>
          <w:iCs/>
          <w:sz w:val="24"/>
          <w:szCs w:val="24"/>
        </w:rPr>
        <w:t xml:space="preserve"> </w:t>
      </w:r>
      <w:hyperlink r:id="rId17"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 Biuletynie Informacji Publicznej.</w:t>
      </w:r>
    </w:p>
    <w:p w14:paraId="78C87EBD" w14:textId="4B63E961" w:rsidR="00D9754D" w:rsidRDefault="00D17257" w:rsidP="006610BC">
      <w:pPr>
        <w:spacing w:after="100" w:afterAutospacing="1"/>
        <w:jc w:val="both"/>
        <w:rPr>
          <w:sz w:val="24"/>
          <w:szCs w:val="24"/>
        </w:rPr>
      </w:pPr>
      <w:r>
        <w:rPr>
          <w:sz w:val="24"/>
          <w:szCs w:val="24"/>
        </w:rPr>
        <w:t xml:space="preserve">Do V etapu, uwzględniając liczbę stanowisk, na które prowadzone jest postępowanie kwalifikacyjne, zostanie skierowany </w:t>
      </w:r>
      <w:r w:rsidR="00E00F72">
        <w:rPr>
          <w:sz w:val="24"/>
          <w:szCs w:val="24"/>
        </w:rPr>
        <w:t>jeden</w:t>
      </w:r>
      <w:r>
        <w:rPr>
          <w:sz w:val="24"/>
          <w:szCs w:val="24"/>
        </w:rPr>
        <w:t xml:space="preserve"> kandydat z najwyższą ilością punktów uzyskanych po </w:t>
      </w:r>
      <w:r>
        <w:rPr>
          <w:sz w:val="24"/>
          <w:szCs w:val="24"/>
        </w:rPr>
        <w:br/>
      </w:r>
      <w:r w:rsidR="0092288D">
        <w:rPr>
          <w:sz w:val="24"/>
          <w:szCs w:val="24"/>
        </w:rPr>
        <w:t>4</w:t>
      </w:r>
      <w:r>
        <w:rPr>
          <w:sz w:val="24"/>
          <w:szCs w:val="24"/>
        </w:rPr>
        <w:t xml:space="preserve"> etapach postępowania kwalifikacyjnego.</w:t>
      </w:r>
    </w:p>
    <w:p w14:paraId="3EB318B7" w14:textId="77777777" w:rsidR="00D9754D" w:rsidRDefault="00D9754D">
      <w:pPr>
        <w:pStyle w:val="Teksttreci"/>
        <w:spacing w:before="0" w:after="0" w:line="240" w:lineRule="auto"/>
        <w:ind w:firstLine="0"/>
        <w:rPr>
          <w:b/>
          <w:color w:val="FF0000"/>
          <w:sz w:val="24"/>
          <w:szCs w:val="24"/>
        </w:rPr>
      </w:pPr>
    </w:p>
    <w:p w14:paraId="77C7E84A" w14:textId="056326C0" w:rsidR="00D9754D" w:rsidRPr="00E00F72" w:rsidRDefault="00D17257" w:rsidP="00E00F72">
      <w:pPr>
        <w:pStyle w:val="Teksttreci"/>
        <w:spacing w:before="0" w:after="0" w:line="240" w:lineRule="auto"/>
        <w:ind w:firstLine="0"/>
        <w:jc w:val="left"/>
        <w:rPr>
          <w:b/>
          <w:sz w:val="24"/>
          <w:szCs w:val="24"/>
          <w:u w:val="single"/>
        </w:rPr>
      </w:pPr>
      <w:r w:rsidRPr="00E00F72">
        <w:rPr>
          <w:b/>
          <w:sz w:val="24"/>
          <w:szCs w:val="24"/>
          <w:u w:val="single"/>
        </w:rPr>
        <w:t>V ETAP</w:t>
      </w:r>
    </w:p>
    <w:p w14:paraId="4B27477B" w14:textId="77777777" w:rsidR="00D9754D" w:rsidRDefault="00D17257">
      <w:pPr>
        <w:pStyle w:val="Teksttreci"/>
        <w:spacing w:before="0" w:after="0" w:line="240" w:lineRule="auto"/>
        <w:ind w:firstLine="0"/>
        <w:jc w:val="center"/>
        <w:rPr>
          <w:b/>
          <w:sz w:val="24"/>
          <w:szCs w:val="24"/>
        </w:rPr>
      </w:pPr>
      <w:r>
        <w:rPr>
          <w:b/>
          <w:sz w:val="24"/>
          <w:szCs w:val="24"/>
        </w:rPr>
        <w:t>USTALENIE ZDOLNOŚCI PSYCHICZNEJ I FIZYCZNEJ DO PEŁNIENIA SŁUŻBY</w:t>
      </w:r>
    </w:p>
    <w:p w14:paraId="3CEE2967" w14:textId="77777777" w:rsidR="00D9754D" w:rsidRDefault="00D17257">
      <w:pPr>
        <w:pStyle w:val="Teksttreci"/>
        <w:spacing w:before="0" w:after="0" w:line="240" w:lineRule="auto"/>
        <w:ind w:firstLine="0"/>
        <w:jc w:val="center"/>
        <w:rPr>
          <w:b/>
          <w:sz w:val="24"/>
          <w:szCs w:val="24"/>
        </w:rPr>
      </w:pPr>
      <w:r>
        <w:rPr>
          <w:b/>
          <w:sz w:val="24"/>
          <w:szCs w:val="24"/>
        </w:rPr>
        <w:t>W PAŃSTWOWEJ STRAŻY POŻARNEJ</w:t>
      </w:r>
    </w:p>
    <w:p w14:paraId="17B72797" w14:textId="77777777" w:rsidR="00D9754D" w:rsidRDefault="00D9754D">
      <w:pPr>
        <w:pStyle w:val="Teksttreci"/>
        <w:spacing w:before="0" w:after="0" w:line="240" w:lineRule="auto"/>
        <w:ind w:firstLine="0"/>
        <w:jc w:val="center"/>
        <w:rPr>
          <w:b/>
          <w:color w:val="FF0000"/>
          <w:sz w:val="24"/>
          <w:szCs w:val="24"/>
        </w:rPr>
      </w:pPr>
    </w:p>
    <w:p w14:paraId="7BC2D0D7" w14:textId="51C5A709" w:rsidR="00D9754D" w:rsidRDefault="00D17257" w:rsidP="00E00F72">
      <w:pPr>
        <w:pStyle w:val="Teksttreci6"/>
        <w:spacing w:line="240" w:lineRule="auto"/>
        <w:jc w:val="both"/>
        <w:rPr>
          <w:sz w:val="24"/>
          <w:szCs w:val="24"/>
        </w:rPr>
      </w:pPr>
      <w:r>
        <w:rPr>
          <w:sz w:val="24"/>
          <w:szCs w:val="24"/>
        </w:rPr>
        <w:t>Kandyda</w:t>
      </w:r>
      <w:r w:rsidR="00E00F72">
        <w:rPr>
          <w:sz w:val="24"/>
          <w:szCs w:val="24"/>
        </w:rPr>
        <w:t>t</w:t>
      </w:r>
      <w:r>
        <w:rPr>
          <w:sz w:val="24"/>
          <w:szCs w:val="24"/>
        </w:rPr>
        <w:t xml:space="preserve"> zostan</w:t>
      </w:r>
      <w:r w:rsidR="00E00F72">
        <w:rPr>
          <w:sz w:val="24"/>
          <w:szCs w:val="24"/>
        </w:rPr>
        <w:t>ie</w:t>
      </w:r>
      <w:r>
        <w:rPr>
          <w:sz w:val="24"/>
          <w:szCs w:val="24"/>
        </w:rPr>
        <w:t xml:space="preserve"> skierowan</w:t>
      </w:r>
      <w:r w:rsidR="00E00F72">
        <w:rPr>
          <w:sz w:val="24"/>
          <w:szCs w:val="24"/>
        </w:rPr>
        <w:t>y</w:t>
      </w:r>
      <w:r>
        <w:rPr>
          <w:sz w:val="24"/>
          <w:szCs w:val="24"/>
        </w:rPr>
        <w:t xml:space="preserve"> na badania lekarskie do Rejonowej Komisji  Lekarskiej MSWiA.</w:t>
      </w:r>
      <w:r w:rsidR="00B23283">
        <w:rPr>
          <w:sz w:val="24"/>
          <w:szCs w:val="24"/>
        </w:rPr>
        <w:t xml:space="preserve"> </w:t>
      </w:r>
      <w:r w:rsidR="003108D0">
        <w:rPr>
          <w:sz w:val="24"/>
          <w:szCs w:val="24"/>
        </w:rPr>
        <w:t xml:space="preserve">                   </w:t>
      </w:r>
      <w:r>
        <w:rPr>
          <w:sz w:val="24"/>
          <w:szCs w:val="24"/>
        </w:rPr>
        <w:t>W przypadku, gdy Rejonowa Komisja Lekarska MSWiA orzeknie, że skierowany kandydat jest niezdolny do służby w PSP, na badania lekarskie jest kierowany kolejny kandydat z najwyższą liczbą punktów uzyskanych w postępowaniu kwalifikacyjnym. Po otrzymaniu przez kandydat</w:t>
      </w:r>
      <w:r w:rsidR="00B23283">
        <w:rPr>
          <w:sz w:val="24"/>
          <w:szCs w:val="24"/>
        </w:rPr>
        <w:t>a</w:t>
      </w:r>
      <w:r>
        <w:rPr>
          <w:sz w:val="24"/>
          <w:szCs w:val="24"/>
        </w:rPr>
        <w:t xml:space="preserve"> pozytywn</w:t>
      </w:r>
      <w:r w:rsidR="00B23283">
        <w:rPr>
          <w:sz w:val="24"/>
          <w:szCs w:val="24"/>
        </w:rPr>
        <w:t>ego</w:t>
      </w:r>
      <w:r>
        <w:rPr>
          <w:sz w:val="24"/>
          <w:szCs w:val="24"/>
        </w:rPr>
        <w:t xml:space="preserve"> orzecze</w:t>
      </w:r>
      <w:r w:rsidR="00B23283">
        <w:rPr>
          <w:sz w:val="24"/>
          <w:szCs w:val="24"/>
        </w:rPr>
        <w:t>nia</w:t>
      </w:r>
      <w:r>
        <w:rPr>
          <w:sz w:val="24"/>
          <w:szCs w:val="24"/>
        </w:rPr>
        <w:t xml:space="preserve"> Rejonowej Komisji Lekarskiej MSWiA, Komisja Kwalifikacyjna przedkłada do zatwierdzenia Komendantowi Miejskiemu PSP w </w:t>
      </w:r>
      <w:r w:rsidR="00B23283">
        <w:rPr>
          <w:sz w:val="24"/>
          <w:szCs w:val="24"/>
        </w:rPr>
        <w:t>Żorach informację o kandydacie</w:t>
      </w:r>
      <w:r>
        <w:rPr>
          <w:sz w:val="24"/>
          <w:szCs w:val="24"/>
        </w:rPr>
        <w:t xml:space="preserve"> do przyjęcia do służby</w:t>
      </w:r>
      <w:r w:rsidR="00B23283">
        <w:rPr>
          <w:sz w:val="24"/>
          <w:szCs w:val="24"/>
        </w:rPr>
        <w:t>.</w:t>
      </w:r>
    </w:p>
    <w:p w14:paraId="7BD2C0BD" w14:textId="77777777" w:rsidR="00D9754D" w:rsidRDefault="00D9754D">
      <w:pPr>
        <w:pStyle w:val="Teksttreci6"/>
        <w:spacing w:line="240" w:lineRule="auto"/>
        <w:ind w:firstLine="708"/>
        <w:jc w:val="both"/>
        <w:rPr>
          <w:sz w:val="24"/>
          <w:szCs w:val="24"/>
        </w:rPr>
      </w:pPr>
    </w:p>
    <w:p w14:paraId="0722CB7D" w14:textId="77777777" w:rsidR="00670B73" w:rsidRPr="00BE4664" w:rsidRDefault="00B23283" w:rsidP="00670B73">
      <w:pPr>
        <w:spacing w:after="100" w:afterAutospacing="1"/>
        <w:jc w:val="both"/>
      </w:pPr>
      <w:r>
        <w:rPr>
          <w:rFonts w:eastAsia="Calibri"/>
          <w:sz w:val="24"/>
          <w:szCs w:val="24"/>
          <w:lang w:eastAsia="en-US"/>
        </w:rPr>
        <w:t xml:space="preserve">Informacja zawierająca nr identyfikacyjny </w:t>
      </w:r>
      <w:r w:rsidR="00927A34">
        <w:rPr>
          <w:rFonts w:eastAsia="Calibri"/>
          <w:sz w:val="24"/>
          <w:szCs w:val="24"/>
          <w:lang w:eastAsia="en-US"/>
        </w:rPr>
        <w:t xml:space="preserve">kandydata do przyjęcia do służy w Komendzie Miejskiej Państwowej Straży Pożarnej w Żorach zostanie </w:t>
      </w:r>
      <w:r w:rsidRPr="00BE4664">
        <w:rPr>
          <w:sz w:val="24"/>
          <w:szCs w:val="24"/>
        </w:rPr>
        <w:t xml:space="preserve">zamieszczona </w:t>
      </w:r>
      <w:r w:rsidR="00670B73" w:rsidRPr="00BF5F4B">
        <w:rPr>
          <w:sz w:val="24"/>
          <w:szCs w:val="24"/>
        </w:rPr>
        <w:t>na stronie internetowej komendy pod linkiem:</w:t>
      </w:r>
      <w:r w:rsidR="00670B73" w:rsidRPr="00670B73">
        <w:rPr>
          <w:i/>
          <w:iCs/>
          <w:sz w:val="24"/>
          <w:szCs w:val="24"/>
        </w:rPr>
        <w:t xml:space="preserve"> </w:t>
      </w:r>
      <w:hyperlink r:id="rId18" w:history="1">
        <w:r w:rsidR="00670B73" w:rsidRPr="00670B73">
          <w:rPr>
            <w:rStyle w:val="czeinternetowe"/>
            <w:i/>
            <w:iCs/>
            <w:color w:val="auto"/>
            <w:sz w:val="24"/>
            <w:szCs w:val="24"/>
          </w:rPr>
          <w:t>Warunki postępowania kwalifikacyjnego - nabór do służby w Komendzie Miejskiej PSP w Żorach - Starszy Ratownik</w:t>
        </w:r>
      </w:hyperlink>
      <w:r w:rsidR="00670B73" w:rsidRPr="00670B73">
        <w:rPr>
          <w:i/>
          <w:iCs/>
          <w:sz w:val="24"/>
          <w:szCs w:val="24"/>
        </w:rPr>
        <w:t xml:space="preserve"> oraz w Biuletynie Informacji Publicznej.</w:t>
      </w:r>
    </w:p>
    <w:p w14:paraId="4A59EC51" w14:textId="5CE52604" w:rsidR="00D9754D" w:rsidRDefault="00D17257" w:rsidP="003108D0">
      <w:pPr>
        <w:spacing w:after="100" w:afterAutospacing="1"/>
        <w:jc w:val="both"/>
        <w:rPr>
          <w:sz w:val="24"/>
          <w:szCs w:val="24"/>
        </w:rPr>
      </w:pPr>
      <w:r>
        <w:rPr>
          <w:sz w:val="24"/>
          <w:szCs w:val="24"/>
        </w:rPr>
        <w:t xml:space="preserve">Z chwilą ogłoszenia ww. </w:t>
      </w:r>
      <w:r w:rsidR="00B23283">
        <w:rPr>
          <w:sz w:val="24"/>
          <w:szCs w:val="24"/>
        </w:rPr>
        <w:t>informacji</w:t>
      </w:r>
      <w:r>
        <w:rPr>
          <w:sz w:val="24"/>
          <w:szCs w:val="24"/>
        </w:rPr>
        <w:t xml:space="preserve"> postępowanie kwalifikacyjne zostanie zakończone.</w:t>
      </w:r>
    </w:p>
    <w:p w14:paraId="76CBB238" w14:textId="77777777" w:rsidR="00D9754D" w:rsidRDefault="00D17257">
      <w:pPr>
        <w:pStyle w:val="Teksttreci"/>
        <w:spacing w:before="240" w:after="0" w:line="240" w:lineRule="auto"/>
        <w:ind w:firstLine="0"/>
        <w:jc w:val="center"/>
        <w:rPr>
          <w:b/>
          <w:sz w:val="24"/>
          <w:szCs w:val="24"/>
        </w:rPr>
      </w:pPr>
      <w:r>
        <w:rPr>
          <w:b/>
          <w:sz w:val="24"/>
          <w:szCs w:val="24"/>
        </w:rPr>
        <w:t>INFORMACJE DODATKOWE</w:t>
      </w:r>
    </w:p>
    <w:p w14:paraId="7F810387" w14:textId="77777777" w:rsidR="00D9754D" w:rsidRDefault="00D9754D">
      <w:pPr>
        <w:pStyle w:val="Teksttreci"/>
        <w:spacing w:before="0" w:after="0" w:line="240" w:lineRule="auto"/>
        <w:ind w:firstLine="0"/>
        <w:rPr>
          <w:sz w:val="24"/>
          <w:szCs w:val="24"/>
        </w:rPr>
      </w:pPr>
    </w:p>
    <w:p w14:paraId="1371558C" w14:textId="298CB8A4" w:rsidR="00D9754D" w:rsidRDefault="00D17257">
      <w:pPr>
        <w:pStyle w:val="Teksttreci"/>
        <w:spacing w:before="0" w:after="0" w:line="240" w:lineRule="auto"/>
        <w:ind w:firstLine="0"/>
        <w:rPr>
          <w:sz w:val="24"/>
          <w:szCs w:val="24"/>
        </w:rPr>
      </w:pPr>
      <w:r>
        <w:rPr>
          <w:sz w:val="24"/>
          <w:szCs w:val="24"/>
        </w:rPr>
        <w:t xml:space="preserve">Kandydat ma prawo wglądu wyłącznie do swojej dokumentacji z postępowania kwalifikacyjnego w siedzibie KM PSP w </w:t>
      </w:r>
      <w:r w:rsidR="00927A34">
        <w:rPr>
          <w:sz w:val="24"/>
          <w:szCs w:val="24"/>
        </w:rPr>
        <w:t>Żorach</w:t>
      </w:r>
      <w:r>
        <w:rPr>
          <w:sz w:val="24"/>
          <w:szCs w:val="24"/>
        </w:rPr>
        <w:t xml:space="preserve">, ul. </w:t>
      </w:r>
      <w:r w:rsidR="00927A34">
        <w:rPr>
          <w:sz w:val="24"/>
          <w:szCs w:val="24"/>
        </w:rPr>
        <w:t>Ogniowej 10.</w:t>
      </w:r>
    </w:p>
    <w:p w14:paraId="7DEB86F1" w14:textId="77777777" w:rsidR="00D9754D" w:rsidRDefault="00D17257">
      <w:pPr>
        <w:pStyle w:val="Teksttreci"/>
        <w:spacing w:before="240" w:after="0" w:line="240" w:lineRule="auto"/>
        <w:ind w:firstLine="0"/>
      </w:pPr>
      <w:r>
        <w:rPr>
          <w:sz w:val="24"/>
          <w:szCs w:val="24"/>
        </w:rPr>
        <w:t xml:space="preserve">Kandydat może wnieść do Przewodniczącego Komisji Kwalifikacyjnej pisemne uwagi do przebiegu postępowania kwalifikacyjnego lub do wyników uzyskanych w danym etapie, </w:t>
      </w:r>
      <w:r>
        <w:rPr>
          <w:b/>
          <w:sz w:val="24"/>
          <w:szCs w:val="24"/>
        </w:rPr>
        <w:t xml:space="preserve">niezwłocznie po jego zakończeniu, nie później jednak niż w dniu następnym od dnia podania ich do wiadomości. </w:t>
      </w:r>
      <w:r>
        <w:rPr>
          <w:sz w:val="24"/>
          <w:szCs w:val="24"/>
        </w:rPr>
        <w:t>Komisja rozpatruje uwagi kandydata w terminie jednego dnia roboczego od dnia otrzymania pisemnych uwag. Informację o sposobie rozpatrzenia uwag kandydat zobowiązany jest odebrać osobiście w terminie wskazanym powyżej.</w:t>
      </w:r>
    </w:p>
    <w:p w14:paraId="4FA4B666" w14:textId="77777777" w:rsidR="00D9754D" w:rsidRDefault="00D9754D">
      <w:pPr>
        <w:pStyle w:val="Teksttreci"/>
        <w:spacing w:before="0" w:after="0" w:line="240" w:lineRule="auto"/>
        <w:ind w:firstLine="0"/>
        <w:rPr>
          <w:sz w:val="24"/>
          <w:szCs w:val="24"/>
        </w:rPr>
      </w:pPr>
    </w:p>
    <w:p w14:paraId="232BB36C" w14:textId="5817D83E" w:rsidR="00355A1E" w:rsidRDefault="00D17257">
      <w:pPr>
        <w:pStyle w:val="Teksttreci"/>
        <w:spacing w:before="0" w:after="0" w:line="240" w:lineRule="auto"/>
        <w:ind w:firstLine="0"/>
      </w:pPr>
      <w:r>
        <w:rPr>
          <w:sz w:val="24"/>
          <w:szCs w:val="24"/>
        </w:rPr>
        <w:t>Rezygnacja lub nieobecność kandydata na jakimkolwiek etapie prowadzonego naboru wiąże się                      z wykluczeniem go z dalszego postępowania rekrutacyjnego</w:t>
      </w:r>
      <w:r>
        <w:t>.</w:t>
      </w:r>
    </w:p>
    <w:p w14:paraId="25CF9ED6" w14:textId="290D4931" w:rsidR="00BB10F4" w:rsidRDefault="00BB10F4">
      <w:pPr>
        <w:pStyle w:val="Teksttreci"/>
        <w:spacing w:before="0" w:after="0" w:line="240" w:lineRule="auto"/>
        <w:ind w:firstLine="0"/>
      </w:pPr>
    </w:p>
    <w:p w14:paraId="5B13C25E" w14:textId="68B0E599" w:rsidR="003108D0" w:rsidRDefault="00BB10F4">
      <w:pPr>
        <w:pStyle w:val="Teksttreci"/>
        <w:spacing w:before="0" w:after="0" w:line="240" w:lineRule="auto"/>
        <w:ind w:firstLine="0"/>
      </w:pPr>
      <w:r w:rsidRPr="00BB10F4">
        <w:rPr>
          <w:sz w:val="24"/>
          <w:szCs w:val="24"/>
        </w:rPr>
        <w:t>Kandydat jest zobowiązany przestrzegać procedur sanitarnych w tut. Komendzie (przed wejściem do budynku poddać się pomiarowi temperatury – w razie wystąpienia gorączki nie zostanie dopuszczony do naboru, zdezynfekować dłonie oraz zakrywać usta i nos za wyjątkiem przystąpienia do prób sprawnościowych)</w:t>
      </w:r>
      <w:r>
        <w:rPr>
          <w:sz w:val="24"/>
          <w:szCs w:val="24"/>
        </w:rPr>
        <w:t>.</w:t>
      </w:r>
    </w:p>
    <w:p w14:paraId="4C242A35" w14:textId="77777777" w:rsidR="003108D0" w:rsidRDefault="003108D0">
      <w:pPr>
        <w:pStyle w:val="Teksttreci"/>
        <w:spacing w:before="0" w:after="0" w:line="240" w:lineRule="auto"/>
        <w:ind w:firstLine="0"/>
        <w:rPr>
          <w:sz w:val="24"/>
          <w:szCs w:val="24"/>
        </w:rPr>
      </w:pPr>
    </w:p>
    <w:p w14:paraId="503E8883" w14:textId="450B7E66" w:rsidR="00D9754D" w:rsidRDefault="00D17257">
      <w:pPr>
        <w:pStyle w:val="Teksttreci"/>
        <w:spacing w:before="0" w:after="0" w:line="240" w:lineRule="auto"/>
        <w:ind w:firstLine="0"/>
        <w:rPr>
          <w:bCs/>
          <w:sz w:val="24"/>
          <w:szCs w:val="24"/>
        </w:rPr>
      </w:pPr>
      <w:r w:rsidRPr="00927A34">
        <w:rPr>
          <w:bCs/>
          <w:sz w:val="24"/>
          <w:szCs w:val="24"/>
        </w:rPr>
        <w:t xml:space="preserve">Informacje w sprawie postępowania kwalifikacyjnego można uzyskać także w Sekcji Kadrowo-Organizacyjnej KM PSP w </w:t>
      </w:r>
      <w:r w:rsidR="00927A34">
        <w:rPr>
          <w:bCs/>
          <w:sz w:val="24"/>
          <w:szCs w:val="24"/>
        </w:rPr>
        <w:t>Żorach</w:t>
      </w:r>
      <w:r w:rsidRPr="00927A34">
        <w:rPr>
          <w:bCs/>
          <w:sz w:val="24"/>
          <w:szCs w:val="24"/>
        </w:rPr>
        <w:t xml:space="preserve">, tel. </w:t>
      </w:r>
      <w:r w:rsidR="00927A34">
        <w:rPr>
          <w:bCs/>
          <w:sz w:val="24"/>
          <w:szCs w:val="24"/>
        </w:rPr>
        <w:t>324345427</w:t>
      </w:r>
      <w:r w:rsidRPr="00927A34">
        <w:rPr>
          <w:bCs/>
          <w:sz w:val="24"/>
          <w:szCs w:val="24"/>
        </w:rPr>
        <w:t>.</w:t>
      </w:r>
    </w:p>
    <w:p w14:paraId="64FCD915" w14:textId="77777777" w:rsidR="00763097" w:rsidRDefault="00763097">
      <w:pPr>
        <w:pStyle w:val="Teksttreci"/>
        <w:spacing w:before="0" w:after="0" w:line="240" w:lineRule="auto"/>
        <w:ind w:firstLine="0"/>
        <w:rPr>
          <w:bCs/>
          <w:sz w:val="24"/>
          <w:szCs w:val="24"/>
        </w:rPr>
      </w:pPr>
    </w:p>
    <w:p w14:paraId="7391743B" w14:textId="1ED574B1" w:rsidR="00BB10F4" w:rsidRPr="00BB10F4" w:rsidRDefault="00BB10F4">
      <w:pPr>
        <w:pStyle w:val="Teksttreci"/>
        <w:spacing w:before="0" w:after="0" w:line="240" w:lineRule="auto"/>
        <w:ind w:firstLine="0"/>
        <w:rPr>
          <w:b/>
          <w:sz w:val="24"/>
          <w:szCs w:val="24"/>
        </w:rPr>
      </w:pPr>
      <w:r>
        <w:rPr>
          <w:b/>
          <w:sz w:val="24"/>
          <w:szCs w:val="24"/>
        </w:rPr>
        <w:t xml:space="preserve">Z uwagi na obecną sytuację </w:t>
      </w:r>
      <w:proofErr w:type="spellStart"/>
      <w:r>
        <w:rPr>
          <w:b/>
          <w:sz w:val="24"/>
          <w:szCs w:val="24"/>
        </w:rPr>
        <w:t>sanitarno</w:t>
      </w:r>
      <w:proofErr w:type="spellEnd"/>
      <w:r>
        <w:rPr>
          <w:b/>
          <w:sz w:val="24"/>
          <w:szCs w:val="24"/>
        </w:rPr>
        <w:t xml:space="preserve"> – epidemiologiczną, celem zapobiegania rozprzestrzeniania się </w:t>
      </w:r>
      <w:proofErr w:type="spellStart"/>
      <w:r>
        <w:rPr>
          <w:b/>
          <w:sz w:val="24"/>
          <w:szCs w:val="24"/>
        </w:rPr>
        <w:t>koronawirusa</w:t>
      </w:r>
      <w:proofErr w:type="spellEnd"/>
      <w:r>
        <w:rPr>
          <w:b/>
          <w:sz w:val="24"/>
          <w:szCs w:val="24"/>
        </w:rPr>
        <w:t xml:space="preserve"> SARS-Cov-2, zachowane będą wszelkie środki ostrożności. Prosimy o przybycie na poszczególne etapy na konkretną podaną przez członka komisji rekrutacyjnej godzinę. Prosimy nie gromadzić się, używać maseczek ochronnych oraz rękawiczek jednorazowych (we własnym zakresie) na terenie obiektów z wyłączeniem przystąpienia do testów sprawności fizycznej.</w:t>
      </w:r>
    </w:p>
    <w:p w14:paraId="6CB258DD" w14:textId="77777777" w:rsidR="00D9754D" w:rsidRDefault="00D9754D" w:rsidP="00BB10F4">
      <w:pPr>
        <w:spacing w:before="100" w:after="100"/>
        <w:rPr>
          <w:b/>
          <w:bCs/>
          <w:color w:val="000000"/>
          <w:sz w:val="24"/>
          <w:szCs w:val="24"/>
        </w:rPr>
      </w:pPr>
    </w:p>
    <w:p w14:paraId="1107F84B" w14:textId="77777777" w:rsidR="00D9754D" w:rsidRDefault="00D17257">
      <w:pPr>
        <w:spacing w:before="100" w:after="100"/>
        <w:jc w:val="center"/>
      </w:pPr>
      <w:r>
        <w:rPr>
          <w:b/>
          <w:bCs/>
          <w:color w:val="000000"/>
          <w:sz w:val="24"/>
          <w:szCs w:val="24"/>
        </w:rPr>
        <w:t>KLAUZULA INFORMACYJNA</w:t>
      </w:r>
    </w:p>
    <w:p w14:paraId="0C854728" w14:textId="77777777" w:rsidR="00432D5C" w:rsidRPr="00432D5C" w:rsidRDefault="00432D5C" w:rsidP="00432D5C">
      <w:pPr>
        <w:pStyle w:val="NormalnyWeb"/>
        <w:rPr>
          <w:sz w:val="22"/>
          <w:szCs w:val="22"/>
        </w:rPr>
      </w:pPr>
      <w:r w:rsidRPr="00432D5C">
        <w:rPr>
          <w:sz w:val="22"/>
          <w:szCs w:val="22"/>
        </w:rPr>
        <w:t>Zgodnie z art. 13 ust. 1 i 2, art. 14 ust. 1 i 2 ogólnego Rozporządzenia Parlamentu Europejskiego i Rady (UE) 2016/679 z dnia 27 kwietnia 2016 r. w sprawie ochrony osób fizycznych w związku z przetwarzaniem danych osobowych i w sprawie swobodnego przepływu takich danych oraz uchylenia dyrektywy 95/46/WE (RODO), informuję, że:</w:t>
      </w:r>
    </w:p>
    <w:p w14:paraId="7007876B" w14:textId="77777777" w:rsidR="00432D5C" w:rsidRPr="00432D5C" w:rsidRDefault="00432D5C" w:rsidP="00432D5C">
      <w:pPr>
        <w:widowControl/>
        <w:numPr>
          <w:ilvl w:val="0"/>
          <w:numId w:val="48"/>
        </w:numPr>
        <w:suppressAutoHyphens w:val="0"/>
        <w:autoSpaceDN/>
        <w:textAlignment w:val="auto"/>
        <w:rPr>
          <w:sz w:val="22"/>
          <w:szCs w:val="22"/>
        </w:rPr>
      </w:pPr>
      <w:r w:rsidRPr="00432D5C">
        <w:rPr>
          <w:sz w:val="22"/>
          <w:szCs w:val="22"/>
        </w:rPr>
        <w:t xml:space="preserve">Administratorem przetwarzającym Pani/Pana dane osobowe jest: Komendant Miejski Państwowej Straży Pożarnej w Żorach z którym można skontaktować się za pośrednictwem: </w:t>
      </w:r>
    </w:p>
    <w:p w14:paraId="6BE3156B" w14:textId="77777777" w:rsidR="00432D5C" w:rsidRPr="00432D5C" w:rsidRDefault="00432D5C" w:rsidP="00432D5C">
      <w:pPr>
        <w:pStyle w:val="NormalnyWeb"/>
        <w:spacing w:before="0" w:beforeAutospacing="0" w:after="0" w:afterAutospacing="0"/>
        <w:ind w:left="720"/>
        <w:rPr>
          <w:sz w:val="22"/>
          <w:szCs w:val="22"/>
        </w:rPr>
      </w:pPr>
      <w:r w:rsidRPr="00432D5C">
        <w:rPr>
          <w:sz w:val="22"/>
          <w:szCs w:val="22"/>
        </w:rPr>
        <w:t>korespondencji tradycyjnej: 44-240 Żory, ul. Ogniowa 10,</w:t>
      </w:r>
    </w:p>
    <w:p w14:paraId="01B9AC53" w14:textId="77777777" w:rsidR="00432D5C" w:rsidRPr="00432D5C" w:rsidRDefault="00432D5C" w:rsidP="00432D5C">
      <w:pPr>
        <w:pStyle w:val="NormalnyWeb"/>
        <w:spacing w:before="0" w:beforeAutospacing="0" w:after="0" w:afterAutospacing="0"/>
        <w:ind w:left="720"/>
        <w:rPr>
          <w:sz w:val="22"/>
          <w:szCs w:val="22"/>
        </w:rPr>
      </w:pPr>
      <w:r w:rsidRPr="00432D5C">
        <w:rPr>
          <w:sz w:val="22"/>
          <w:szCs w:val="22"/>
        </w:rPr>
        <w:t xml:space="preserve">korespondencji e-mail: </w:t>
      </w:r>
      <w:hyperlink r:id="rId19" w:history="1">
        <w:r w:rsidRPr="00432D5C">
          <w:rPr>
            <w:rStyle w:val="Hipercze"/>
            <w:sz w:val="22"/>
            <w:szCs w:val="22"/>
          </w:rPr>
          <w:t>sekretariat@kmpspzory.pl</w:t>
        </w:r>
      </w:hyperlink>
    </w:p>
    <w:p w14:paraId="4B14A8C5" w14:textId="77777777" w:rsidR="00432D5C" w:rsidRPr="00432D5C" w:rsidRDefault="00432D5C" w:rsidP="00432D5C">
      <w:pPr>
        <w:pStyle w:val="NormalnyWeb"/>
        <w:spacing w:before="0" w:beforeAutospacing="0" w:after="0" w:afterAutospacing="0"/>
        <w:ind w:left="720"/>
        <w:rPr>
          <w:sz w:val="22"/>
          <w:szCs w:val="22"/>
        </w:rPr>
      </w:pPr>
      <w:r w:rsidRPr="00432D5C">
        <w:rPr>
          <w:sz w:val="22"/>
          <w:szCs w:val="22"/>
        </w:rPr>
        <w:t>telefonicznie / fax: tel. 32 4345438, fax 32 4345115</w:t>
      </w:r>
    </w:p>
    <w:p w14:paraId="729B6562" w14:textId="77777777" w:rsidR="00432D5C" w:rsidRPr="00432D5C" w:rsidRDefault="00432D5C" w:rsidP="00432D5C">
      <w:pPr>
        <w:pStyle w:val="NormalnyWeb"/>
        <w:numPr>
          <w:ilvl w:val="0"/>
          <w:numId w:val="48"/>
        </w:numPr>
        <w:spacing w:before="0" w:beforeAutospacing="0" w:after="0" w:afterAutospacing="0"/>
        <w:rPr>
          <w:sz w:val="22"/>
          <w:szCs w:val="22"/>
        </w:rPr>
      </w:pPr>
      <w:r w:rsidRPr="00432D5C">
        <w:rPr>
          <w:sz w:val="22"/>
          <w:szCs w:val="22"/>
        </w:rPr>
        <w:t>W Komendzie Miejskiej Państwowej Straży Pożarnej w Żorach wyznaczony został Inspektor Ochrony Danych – Pani Renata Białas (tel. 32 621 51 80),</w:t>
      </w:r>
    </w:p>
    <w:p w14:paraId="4E8D4CF3" w14:textId="6220945E" w:rsidR="00432D5C" w:rsidRPr="00432D5C" w:rsidRDefault="00432D5C" w:rsidP="00432D5C">
      <w:pPr>
        <w:pStyle w:val="NormalnyWeb"/>
        <w:spacing w:before="0" w:beforeAutospacing="0" w:after="0" w:afterAutospacing="0"/>
        <w:ind w:left="720"/>
        <w:rPr>
          <w:sz w:val="22"/>
          <w:szCs w:val="22"/>
        </w:rPr>
      </w:pPr>
      <w:r w:rsidRPr="00432D5C">
        <w:rPr>
          <w:sz w:val="22"/>
          <w:szCs w:val="22"/>
        </w:rPr>
        <w:t>email: </w:t>
      </w:r>
      <w:hyperlink r:id="rId20" w:history="1">
        <w:r w:rsidRPr="00432D5C">
          <w:rPr>
            <w:rStyle w:val="Hipercze"/>
            <w:sz w:val="22"/>
            <w:szCs w:val="22"/>
          </w:rPr>
          <w:t>iod@katowice.kwpsp.gov.pl</w:t>
        </w:r>
      </w:hyperlink>
      <w:r w:rsidRPr="00432D5C">
        <w:rPr>
          <w:sz w:val="22"/>
          <w:szCs w:val="22"/>
        </w:rPr>
        <w:t> .</w:t>
      </w:r>
    </w:p>
    <w:p w14:paraId="1DCDD2EE" w14:textId="77777777" w:rsidR="00432D5C" w:rsidRPr="00432D5C" w:rsidRDefault="00432D5C" w:rsidP="00432D5C">
      <w:pPr>
        <w:pStyle w:val="NormalnyWeb"/>
        <w:numPr>
          <w:ilvl w:val="0"/>
          <w:numId w:val="48"/>
        </w:numPr>
        <w:spacing w:before="0" w:beforeAutospacing="0" w:after="0" w:afterAutospacing="0"/>
        <w:rPr>
          <w:sz w:val="22"/>
          <w:szCs w:val="22"/>
        </w:rPr>
      </w:pPr>
      <w:r w:rsidRPr="00432D5C">
        <w:rPr>
          <w:sz w:val="22"/>
          <w:szCs w:val="22"/>
        </w:rPr>
        <w:t>Pani/Pana dane osobowe są przetwarzane na podstawie na podstawie art. 6 ust 1 lit c, d i e RODO, w tym także w związku z obsługą zgłoszenia alarmowego o zdarzeniu oraz prowadzenia działań ratowniczych w celu ochrony życia, zdrowia, mienia lub środowiska przed pożarem, klęską żywiołową lub innym miejscowym zagrożeniem.</w:t>
      </w:r>
    </w:p>
    <w:p w14:paraId="7C21C754" w14:textId="77777777" w:rsidR="00432D5C" w:rsidRPr="00432D5C" w:rsidRDefault="00432D5C" w:rsidP="00432D5C">
      <w:pPr>
        <w:widowControl/>
        <w:numPr>
          <w:ilvl w:val="0"/>
          <w:numId w:val="48"/>
        </w:numPr>
        <w:suppressAutoHyphens w:val="0"/>
        <w:autoSpaceDN/>
        <w:spacing w:before="100" w:beforeAutospacing="1" w:after="100" w:afterAutospacing="1"/>
        <w:textAlignment w:val="auto"/>
        <w:rPr>
          <w:sz w:val="22"/>
          <w:szCs w:val="22"/>
        </w:rPr>
      </w:pPr>
      <w:r w:rsidRPr="00432D5C">
        <w:rPr>
          <w:sz w:val="22"/>
          <w:szCs w:val="22"/>
        </w:rPr>
        <w:t>Administrator przetwarza dane osobowe osoby zgłaszającej, osób poszkodowanych, właścicieli lub zarządców obiektów, wobec których prowadzone są działania jednostek ochrony przeciwpożarowej. Pani/Pana dane osobowe przetwarzane są adekwatnie do celu realizacji zadań wynikających z przepisów prawa.</w:t>
      </w:r>
    </w:p>
    <w:p w14:paraId="36E8DDAC" w14:textId="77777777" w:rsidR="00432D5C" w:rsidRPr="00432D5C" w:rsidRDefault="00432D5C" w:rsidP="00432D5C">
      <w:pPr>
        <w:widowControl/>
        <w:numPr>
          <w:ilvl w:val="0"/>
          <w:numId w:val="48"/>
        </w:numPr>
        <w:suppressAutoHyphens w:val="0"/>
        <w:autoSpaceDN/>
        <w:spacing w:before="100" w:beforeAutospacing="1" w:after="100" w:afterAutospacing="1"/>
        <w:textAlignment w:val="auto"/>
        <w:rPr>
          <w:sz w:val="22"/>
          <w:szCs w:val="22"/>
        </w:rPr>
      </w:pPr>
      <w:r w:rsidRPr="00432D5C">
        <w:rPr>
          <w:sz w:val="22"/>
          <w:szCs w:val="22"/>
        </w:rPr>
        <w:t>Odbiorcami danych są jednostki organizacyjne PSP oraz inne organy na mocy przepisów odrębnych ustaw.</w:t>
      </w:r>
    </w:p>
    <w:p w14:paraId="1E8CE894" w14:textId="77777777" w:rsidR="00432D5C" w:rsidRPr="00432D5C" w:rsidRDefault="00432D5C" w:rsidP="00432D5C">
      <w:pPr>
        <w:widowControl/>
        <w:numPr>
          <w:ilvl w:val="0"/>
          <w:numId w:val="48"/>
        </w:numPr>
        <w:suppressAutoHyphens w:val="0"/>
        <w:autoSpaceDN/>
        <w:spacing w:before="100" w:beforeAutospacing="1" w:after="100" w:afterAutospacing="1"/>
        <w:textAlignment w:val="auto"/>
        <w:rPr>
          <w:sz w:val="22"/>
          <w:szCs w:val="22"/>
        </w:rPr>
      </w:pPr>
      <w:r w:rsidRPr="00432D5C">
        <w:rPr>
          <w:sz w:val="22"/>
          <w:szCs w:val="22"/>
        </w:rPr>
        <w:t>Dane osobowe podlegają przeglądowi, nie rzadziej niż co 5 lat od dnia ich uzyskania, a także są przechowywane wyłącznie przez okres niezbędny do realizacji zadań wynikających z ustawy oraz przepisów kancelaryjnych.</w:t>
      </w:r>
    </w:p>
    <w:p w14:paraId="1EC3281F" w14:textId="77777777" w:rsidR="00432D5C" w:rsidRPr="00432D5C" w:rsidRDefault="00432D5C" w:rsidP="00432D5C">
      <w:pPr>
        <w:widowControl/>
        <w:numPr>
          <w:ilvl w:val="0"/>
          <w:numId w:val="48"/>
        </w:numPr>
        <w:suppressAutoHyphens w:val="0"/>
        <w:autoSpaceDN/>
        <w:spacing w:before="100" w:beforeAutospacing="1" w:after="100" w:afterAutospacing="1"/>
        <w:textAlignment w:val="auto"/>
        <w:rPr>
          <w:sz w:val="22"/>
          <w:szCs w:val="22"/>
        </w:rPr>
      </w:pPr>
      <w:r w:rsidRPr="00432D5C">
        <w:rPr>
          <w:sz w:val="22"/>
          <w:szCs w:val="22"/>
        </w:rPr>
        <w:t xml:space="preserve">Przysługuje Pani/Panu prawo do: </w:t>
      </w:r>
    </w:p>
    <w:p w14:paraId="3FE6E323" w14:textId="77777777" w:rsidR="00432D5C" w:rsidRPr="00432D5C" w:rsidRDefault="00432D5C" w:rsidP="00432D5C">
      <w:pPr>
        <w:widowControl/>
        <w:numPr>
          <w:ilvl w:val="1"/>
          <w:numId w:val="48"/>
        </w:numPr>
        <w:suppressAutoHyphens w:val="0"/>
        <w:autoSpaceDN/>
        <w:spacing w:before="100" w:beforeAutospacing="1" w:after="100" w:afterAutospacing="1"/>
        <w:textAlignment w:val="auto"/>
        <w:rPr>
          <w:sz w:val="22"/>
          <w:szCs w:val="22"/>
        </w:rPr>
      </w:pPr>
      <w:r w:rsidRPr="00432D5C">
        <w:rPr>
          <w:sz w:val="22"/>
          <w:szCs w:val="22"/>
        </w:rPr>
        <w:t>żądania od administratora dostępu do treści swoich danych, ich sprostowania, usunięcia lub ograniczenia przetwarzania, wniesienia sprzeciwu wobec przetwarzania;</w:t>
      </w:r>
    </w:p>
    <w:p w14:paraId="17A48032" w14:textId="77777777" w:rsidR="00432D5C" w:rsidRPr="00432D5C" w:rsidRDefault="00432D5C" w:rsidP="00432D5C">
      <w:pPr>
        <w:widowControl/>
        <w:numPr>
          <w:ilvl w:val="1"/>
          <w:numId w:val="48"/>
        </w:numPr>
        <w:suppressAutoHyphens w:val="0"/>
        <w:autoSpaceDN/>
        <w:spacing w:before="100" w:beforeAutospacing="1" w:after="100" w:afterAutospacing="1"/>
        <w:textAlignment w:val="auto"/>
        <w:rPr>
          <w:sz w:val="22"/>
          <w:szCs w:val="22"/>
        </w:rPr>
      </w:pPr>
      <w:r w:rsidRPr="00432D5C">
        <w:rPr>
          <w:sz w:val="22"/>
          <w:szCs w:val="22"/>
        </w:rPr>
        <w:t>wniesienia skargi do organu nadzorczego, którym jest Urząd Ochrony Danych Osobowych (00-193 Warszawa, ul. Stawki 2, tel. 22 531 03 00, fax. 22 531 03 01, e-mail: </w:t>
      </w:r>
      <w:hyperlink r:id="rId21" w:history="1">
        <w:r w:rsidRPr="00432D5C">
          <w:rPr>
            <w:rStyle w:val="Hipercze"/>
            <w:sz w:val="22"/>
            <w:szCs w:val="22"/>
          </w:rPr>
          <w:t>kancelaria@uodo.gov.pl</w:t>
        </w:r>
      </w:hyperlink>
      <w:r w:rsidRPr="00432D5C">
        <w:rPr>
          <w:sz w:val="22"/>
          <w:szCs w:val="22"/>
        </w:rPr>
        <w:t>) jeżeli uzna Pani/Pan, że przetwarzanie narusza przepisy RODO.</w:t>
      </w:r>
    </w:p>
    <w:p w14:paraId="1CD6C6C6" w14:textId="77777777" w:rsidR="00432D5C" w:rsidRPr="00432D5C" w:rsidRDefault="00432D5C" w:rsidP="00432D5C">
      <w:pPr>
        <w:widowControl/>
        <w:numPr>
          <w:ilvl w:val="0"/>
          <w:numId w:val="48"/>
        </w:numPr>
        <w:suppressAutoHyphens w:val="0"/>
        <w:autoSpaceDN/>
        <w:spacing w:before="100" w:beforeAutospacing="1" w:after="100" w:afterAutospacing="1"/>
        <w:textAlignment w:val="auto"/>
        <w:rPr>
          <w:sz w:val="22"/>
          <w:szCs w:val="22"/>
        </w:rPr>
      </w:pPr>
      <w:r w:rsidRPr="00432D5C">
        <w:rPr>
          <w:sz w:val="22"/>
          <w:szCs w:val="22"/>
        </w:rPr>
        <w:t>Pani/Pana dane osobowe nie będą przekazywane do państwa trzeciego lub organizacji międzynarodowej.</w:t>
      </w:r>
    </w:p>
    <w:p w14:paraId="76944DC7" w14:textId="77777777" w:rsidR="00432D5C" w:rsidRPr="00432D5C" w:rsidRDefault="00432D5C" w:rsidP="00432D5C">
      <w:pPr>
        <w:widowControl/>
        <w:numPr>
          <w:ilvl w:val="0"/>
          <w:numId w:val="48"/>
        </w:numPr>
        <w:suppressAutoHyphens w:val="0"/>
        <w:autoSpaceDN/>
        <w:spacing w:before="100" w:beforeAutospacing="1" w:after="100" w:afterAutospacing="1"/>
        <w:textAlignment w:val="auto"/>
        <w:rPr>
          <w:sz w:val="22"/>
          <w:szCs w:val="22"/>
        </w:rPr>
      </w:pPr>
      <w:r w:rsidRPr="00432D5C">
        <w:rPr>
          <w:sz w:val="22"/>
          <w:szCs w:val="22"/>
        </w:rPr>
        <w:t>Podanie danych osobowych jest wymogiem ustawowym i jest obowiązkowe. Przetwarzanie podanych przez Panią/Pana danych osobowych nie będzie podlegało zautomatyzowanemu podejmowaniu decyzji, w tym profilowaniu, o którym mowa w art. 22 ust. 1 i 4 RODO.</w:t>
      </w:r>
    </w:p>
    <w:p w14:paraId="31E1FEF6" w14:textId="77777777" w:rsidR="00763097" w:rsidRDefault="00D17257">
      <w:pPr>
        <w:pStyle w:val="Teksttreci"/>
        <w:spacing w:before="0" w:after="0" w:line="240" w:lineRule="auto"/>
        <w:ind w:firstLine="0"/>
        <w:rPr>
          <w:color w:val="FF0000"/>
          <w:sz w:val="24"/>
          <w:szCs w:val="24"/>
        </w:rPr>
      </w:pPr>
      <w:r>
        <w:rPr>
          <w:color w:val="FF0000"/>
          <w:sz w:val="24"/>
          <w:szCs w:val="24"/>
        </w:rPr>
        <w:t xml:space="preserve">                                                                                         </w:t>
      </w:r>
      <w:r w:rsidR="002B5D74">
        <w:rPr>
          <w:color w:val="FF0000"/>
          <w:sz w:val="24"/>
          <w:szCs w:val="24"/>
        </w:rPr>
        <w:t xml:space="preserve">       </w:t>
      </w:r>
    </w:p>
    <w:p w14:paraId="51423CFB" w14:textId="2CEC52EF" w:rsidR="00D9754D" w:rsidRDefault="00763097">
      <w:pPr>
        <w:pStyle w:val="Teksttreci"/>
        <w:spacing w:before="0" w:after="0" w:line="240" w:lineRule="auto"/>
        <w:ind w:firstLine="0"/>
      </w:pPr>
      <w:r>
        <w:rPr>
          <w:color w:val="FF0000"/>
          <w:sz w:val="24"/>
          <w:szCs w:val="24"/>
        </w:rPr>
        <w:t xml:space="preserve">                                                                                                              </w:t>
      </w:r>
      <w:r w:rsidR="002B5D74">
        <w:rPr>
          <w:color w:val="FF0000"/>
          <w:sz w:val="24"/>
          <w:szCs w:val="24"/>
        </w:rPr>
        <w:t xml:space="preserve">           </w:t>
      </w:r>
      <w:r w:rsidR="00D17257">
        <w:rPr>
          <w:color w:val="auto"/>
        </w:rPr>
        <w:t xml:space="preserve">Podpisał:           </w:t>
      </w:r>
    </w:p>
    <w:p w14:paraId="752A5647" w14:textId="77777777" w:rsidR="00D9754D" w:rsidRDefault="00D17257">
      <w:pPr>
        <w:widowControl/>
        <w:suppressAutoHyphens w:val="0"/>
        <w:autoSpaceDE w:val="0"/>
        <w:textAlignment w:val="auto"/>
        <w:rPr>
          <w:rFonts w:eastAsia="Calibri"/>
          <w:b/>
          <w:bCs/>
          <w:iCs/>
          <w:kern w:val="0"/>
          <w:lang w:eastAsia="en-US"/>
        </w:rPr>
      </w:pPr>
      <w:r>
        <w:rPr>
          <w:rFonts w:eastAsia="Calibri"/>
          <w:b/>
          <w:bCs/>
          <w:iCs/>
          <w:kern w:val="0"/>
          <w:lang w:eastAsia="en-US"/>
        </w:rPr>
        <w:t xml:space="preserve">                                                                                                                                        Komendant  Miejski</w:t>
      </w:r>
    </w:p>
    <w:p w14:paraId="743CCD9D" w14:textId="77777777" w:rsidR="00D9754D" w:rsidRDefault="00D17257">
      <w:pPr>
        <w:widowControl/>
        <w:suppressAutoHyphens w:val="0"/>
        <w:autoSpaceDE w:val="0"/>
        <w:textAlignment w:val="auto"/>
        <w:rPr>
          <w:rFonts w:eastAsia="Calibri"/>
          <w:b/>
          <w:bCs/>
          <w:iCs/>
          <w:kern w:val="0"/>
          <w:lang w:eastAsia="en-US"/>
        </w:rPr>
      </w:pPr>
      <w:r>
        <w:rPr>
          <w:rFonts w:eastAsia="Calibri"/>
          <w:b/>
          <w:bCs/>
          <w:iCs/>
          <w:kern w:val="0"/>
          <w:lang w:eastAsia="en-US"/>
        </w:rPr>
        <w:t xml:space="preserve">                                                                                                                               Państwowej Straży Pożarnej</w:t>
      </w:r>
    </w:p>
    <w:p w14:paraId="5BA8E88F" w14:textId="786136D5" w:rsidR="00CF2FAA" w:rsidRDefault="00CF2FAA" w:rsidP="00CF2FAA">
      <w:pPr>
        <w:widowControl/>
        <w:suppressAutoHyphens w:val="0"/>
        <w:autoSpaceDE w:val="0"/>
        <w:ind w:left="7080"/>
        <w:textAlignment w:val="auto"/>
        <w:rPr>
          <w:rFonts w:eastAsia="Calibri"/>
          <w:b/>
          <w:bCs/>
          <w:iCs/>
          <w:kern w:val="0"/>
          <w:lang w:eastAsia="en-US"/>
        </w:rPr>
      </w:pPr>
      <w:r>
        <w:rPr>
          <w:rFonts w:eastAsia="Calibri"/>
          <w:b/>
          <w:bCs/>
          <w:iCs/>
          <w:kern w:val="0"/>
          <w:lang w:eastAsia="en-US"/>
        </w:rPr>
        <w:t xml:space="preserve">w </w:t>
      </w:r>
      <w:r w:rsidR="001C2D32">
        <w:rPr>
          <w:rFonts w:eastAsia="Calibri"/>
          <w:b/>
          <w:bCs/>
          <w:iCs/>
          <w:kern w:val="0"/>
          <w:lang w:eastAsia="en-US"/>
        </w:rPr>
        <w:t>Żorach</w:t>
      </w:r>
    </w:p>
    <w:p w14:paraId="79EE9EC5" w14:textId="7DCC20AA" w:rsidR="00D9754D" w:rsidRDefault="00D17257">
      <w:pPr>
        <w:widowControl/>
        <w:suppressAutoHyphens w:val="0"/>
        <w:autoSpaceDE w:val="0"/>
        <w:textAlignment w:val="auto"/>
        <w:rPr>
          <w:rFonts w:eastAsia="Calibri"/>
          <w:b/>
          <w:bCs/>
          <w:iCs/>
          <w:kern w:val="0"/>
          <w:lang w:eastAsia="en-US"/>
        </w:rPr>
      </w:pPr>
      <w:r>
        <w:rPr>
          <w:rFonts w:eastAsia="Calibri"/>
          <w:b/>
          <w:bCs/>
          <w:iCs/>
          <w:kern w:val="0"/>
          <w:lang w:eastAsia="en-US"/>
        </w:rPr>
        <w:t xml:space="preserve">                                                                                                                                                </w:t>
      </w:r>
      <w:r w:rsidR="00915269">
        <w:rPr>
          <w:rFonts w:eastAsia="Calibri"/>
          <w:b/>
          <w:bCs/>
          <w:iCs/>
          <w:kern w:val="0"/>
          <w:lang w:eastAsia="en-US"/>
        </w:rPr>
        <w:t xml:space="preserve"> </w:t>
      </w:r>
      <w:r>
        <w:rPr>
          <w:rFonts w:eastAsia="Calibri"/>
          <w:b/>
          <w:bCs/>
          <w:iCs/>
          <w:kern w:val="0"/>
          <w:lang w:eastAsia="en-US"/>
        </w:rPr>
        <w:t xml:space="preserve">    </w:t>
      </w:r>
      <w:r w:rsidR="00CF2FAA">
        <w:rPr>
          <w:rFonts w:eastAsia="Calibri"/>
          <w:b/>
          <w:bCs/>
          <w:iCs/>
          <w:kern w:val="0"/>
          <w:lang w:eastAsia="en-US"/>
        </w:rPr>
        <w:t>/-</w:t>
      </w:r>
      <w:r w:rsidR="00915269">
        <w:rPr>
          <w:rFonts w:eastAsia="Calibri"/>
          <w:b/>
          <w:bCs/>
          <w:iCs/>
          <w:kern w:val="0"/>
          <w:lang w:eastAsia="en-US"/>
        </w:rPr>
        <w:t>/</w:t>
      </w:r>
    </w:p>
    <w:p w14:paraId="524DF030" w14:textId="32D14F34" w:rsidR="00D9754D" w:rsidRDefault="00D17257">
      <w:pPr>
        <w:widowControl/>
        <w:suppressAutoHyphens w:val="0"/>
        <w:spacing w:after="120"/>
        <w:ind w:left="5664"/>
        <w:jc w:val="both"/>
        <w:textAlignment w:val="auto"/>
      </w:pPr>
      <w:r>
        <w:rPr>
          <w:rFonts w:eastAsia="Calibri"/>
          <w:b/>
          <w:bCs/>
          <w:iCs/>
          <w:kern w:val="0"/>
          <w:lang w:eastAsia="en-US"/>
        </w:rPr>
        <w:t xml:space="preserve">           bryg. mgr inż.  </w:t>
      </w:r>
      <w:r w:rsidR="001C2D32">
        <w:rPr>
          <w:rFonts w:eastAsia="Calibri"/>
          <w:b/>
          <w:bCs/>
          <w:iCs/>
          <w:kern w:val="0"/>
          <w:lang w:eastAsia="en-US"/>
        </w:rPr>
        <w:t xml:space="preserve">Marek </w:t>
      </w:r>
      <w:proofErr w:type="spellStart"/>
      <w:r w:rsidR="001C2D32">
        <w:rPr>
          <w:rFonts w:eastAsia="Calibri"/>
          <w:b/>
          <w:bCs/>
          <w:iCs/>
          <w:kern w:val="0"/>
          <w:lang w:eastAsia="en-US"/>
        </w:rPr>
        <w:t>Zdziebło</w:t>
      </w:r>
      <w:proofErr w:type="spellEnd"/>
    </w:p>
    <w:p w14:paraId="5A84357F" w14:textId="5B625393" w:rsidR="00D9754D" w:rsidRDefault="0092288D" w:rsidP="00BB10F4">
      <w:pPr>
        <w:pStyle w:val="Teksttreci"/>
        <w:spacing w:before="0" w:after="0" w:line="240" w:lineRule="auto"/>
        <w:ind w:firstLine="0"/>
      </w:pPr>
      <w:r>
        <w:rPr>
          <w:b/>
          <w:sz w:val="24"/>
          <w:szCs w:val="24"/>
        </w:rPr>
        <w:t>Żory</w:t>
      </w:r>
      <w:r w:rsidR="00D17257" w:rsidRPr="00CF2FAA">
        <w:rPr>
          <w:b/>
          <w:sz w:val="24"/>
          <w:szCs w:val="24"/>
        </w:rPr>
        <w:t>, dnia</w:t>
      </w:r>
      <w:r w:rsidR="00D17257">
        <w:rPr>
          <w:sz w:val="24"/>
          <w:szCs w:val="24"/>
        </w:rPr>
        <w:t xml:space="preserve"> </w:t>
      </w:r>
      <w:r w:rsidR="00BB10F4">
        <w:rPr>
          <w:b/>
          <w:sz w:val="24"/>
          <w:szCs w:val="24"/>
        </w:rPr>
        <w:t>26</w:t>
      </w:r>
      <w:r w:rsidR="00D17257">
        <w:rPr>
          <w:b/>
          <w:sz w:val="24"/>
          <w:szCs w:val="24"/>
        </w:rPr>
        <w:t>.0</w:t>
      </w:r>
      <w:r w:rsidR="00BB10F4">
        <w:rPr>
          <w:b/>
          <w:sz w:val="24"/>
          <w:szCs w:val="24"/>
        </w:rPr>
        <w:t>3</w:t>
      </w:r>
      <w:r w:rsidR="00D17257">
        <w:rPr>
          <w:b/>
          <w:sz w:val="24"/>
          <w:szCs w:val="24"/>
        </w:rPr>
        <w:t>.202</w:t>
      </w:r>
      <w:r w:rsidR="00BB10F4">
        <w:rPr>
          <w:b/>
          <w:sz w:val="24"/>
          <w:szCs w:val="24"/>
        </w:rPr>
        <w:t>1</w:t>
      </w:r>
      <w:r w:rsidR="00D17257">
        <w:rPr>
          <w:b/>
          <w:sz w:val="24"/>
          <w:szCs w:val="24"/>
        </w:rPr>
        <w:t xml:space="preserve"> r.</w:t>
      </w:r>
    </w:p>
    <w:sectPr w:rsidR="00D9754D" w:rsidSect="00930018">
      <w:footerReference w:type="default" r:id="rId22"/>
      <w:pgSz w:w="11906" w:h="16838"/>
      <w:pgMar w:top="709" w:right="1134" w:bottom="426"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ADBC6" w14:textId="77777777" w:rsidR="00BA4D07" w:rsidRDefault="00BA4D07">
      <w:r>
        <w:separator/>
      </w:r>
    </w:p>
  </w:endnote>
  <w:endnote w:type="continuationSeparator" w:id="0">
    <w:p w14:paraId="6D761DD3" w14:textId="77777777" w:rsidR="00BA4D07" w:rsidRDefault="00BA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189886"/>
      <w:docPartObj>
        <w:docPartGallery w:val="Page Numbers (Bottom of Page)"/>
        <w:docPartUnique/>
      </w:docPartObj>
    </w:sdtPr>
    <w:sdtEndPr/>
    <w:sdtContent>
      <w:p w14:paraId="7EE1308F" w14:textId="77777777" w:rsidR="00BB594A" w:rsidRDefault="00BB594A">
        <w:pPr>
          <w:pStyle w:val="Stopka"/>
          <w:jc w:val="right"/>
        </w:pPr>
        <w:r w:rsidRPr="00D17257">
          <w:rPr>
            <w:rFonts w:ascii="Times New Roman" w:hAnsi="Times New Roman" w:cs="Times New Roman"/>
            <w:sz w:val="20"/>
            <w:szCs w:val="20"/>
          </w:rPr>
          <w:fldChar w:fldCharType="begin"/>
        </w:r>
        <w:r w:rsidRPr="00D17257">
          <w:rPr>
            <w:rFonts w:ascii="Times New Roman" w:hAnsi="Times New Roman" w:cs="Times New Roman"/>
            <w:sz w:val="20"/>
            <w:szCs w:val="20"/>
          </w:rPr>
          <w:instrText>PAGE   \* MERGEFORMAT</w:instrText>
        </w:r>
        <w:r w:rsidRPr="00D17257">
          <w:rPr>
            <w:rFonts w:ascii="Times New Roman" w:hAnsi="Times New Roman" w:cs="Times New Roman"/>
            <w:sz w:val="20"/>
            <w:szCs w:val="20"/>
          </w:rPr>
          <w:fldChar w:fldCharType="separate"/>
        </w:r>
        <w:r>
          <w:rPr>
            <w:rFonts w:ascii="Times New Roman" w:hAnsi="Times New Roman" w:cs="Times New Roman"/>
            <w:noProof/>
            <w:sz w:val="20"/>
            <w:szCs w:val="20"/>
          </w:rPr>
          <w:t>9</w:t>
        </w:r>
        <w:r w:rsidRPr="00D17257">
          <w:rPr>
            <w:rFonts w:ascii="Times New Roman" w:hAnsi="Times New Roman" w:cs="Times New Roman"/>
            <w:sz w:val="20"/>
            <w:szCs w:val="20"/>
          </w:rPr>
          <w:fldChar w:fldCharType="end"/>
        </w:r>
      </w:p>
    </w:sdtContent>
  </w:sdt>
  <w:p w14:paraId="2010E712" w14:textId="77777777" w:rsidR="00BB594A" w:rsidRDefault="00BB59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D07D7" w14:textId="77777777" w:rsidR="00BA4D07" w:rsidRDefault="00BA4D07">
      <w:r>
        <w:rPr>
          <w:color w:val="000000"/>
        </w:rPr>
        <w:separator/>
      </w:r>
    </w:p>
  </w:footnote>
  <w:footnote w:type="continuationSeparator" w:id="0">
    <w:p w14:paraId="1762EC10" w14:textId="77777777" w:rsidR="00BA4D07" w:rsidRDefault="00BA4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0EA"/>
    <w:multiLevelType w:val="multilevel"/>
    <w:tmpl w:val="AEACAF3A"/>
    <w:styleLink w:val="WWNum4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3756089"/>
    <w:multiLevelType w:val="multilevel"/>
    <w:tmpl w:val="80E8EC7C"/>
    <w:styleLink w:val="WW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E5606E"/>
    <w:multiLevelType w:val="multilevel"/>
    <w:tmpl w:val="5C5224BA"/>
    <w:styleLink w:val="WW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87A4EA2"/>
    <w:multiLevelType w:val="multilevel"/>
    <w:tmpl w:val="DD48A4DA"/>
    <w:styleLink w:val="WWNum3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A91002C"/>
    <w:multiLevelType w:val="multilevel"/>
    <w:tmpl w:val="87567B9C"/>
    <w:lvl w:ilvl="0">
      <w:start w:val="1"/>
      <w:numFmt w:val="decimal"/>
      <w:lvlText w:val="%1."/>
      <w:lvlJc w:val="left"/>
      <w:pPr>
        <w:ind w:left="360" w:hanging="360"/>
      </w:pPr>
      <w:rPr>
        <w:sz w:val="20"/>
        <w:szCs w:val="20"/>
      </w:rPr>
    </w:lvl>
    <w:lvl w:ilvl="1">
      <w:start w:val="1"/>
      <w:numFmt w:val="decimal"/>
      <w:lvlText w:val="%2."/>
      <w:lvlJc w:val="left"/>
      <w:pPr>
        <w:ind w:left="1298" w:hanging="360"/>
      </w:pPr>
    </w:lvl>
    <w:lvl w:ilvl="2">
      <w:start w:val="1"/>
      <w:numFmt w:val="decimal"/>
      <w:lvlText w:val="%3."/>
      <w:lvlJc w:val="left"/>
      <w:pPr>
        <w:ind w:left="2018" w:hanging="360"/>
      </w:pPr>
    </w:lvl>
    <w:lvl w:ilvl="3">
      <w:start w:val="1"/>
      <w:numFmt w:val="decimal"/>
      <w:lvlText w:val="%4."/>
      <w:lvlJc w:val="left"/>
      <w:pPr>
        <w:ind w:left="2738" w:hanging="360"/>
      </w:pPr>
    </w:lvl>
    <w:lvl w:ilvl="4">
      <w:start w:val="1"/>
      <w:numFmt w:val="decimal"/>
      <w:lvlText w:val="%5."/>
      <w:lvlJc w:val="left"/>
      <w:pPr>
        <w:ind w:left="3458" w:hanging="360"/>
      </w:pPr>
    </w:lvl>
    <w:lvl w:ilvl="5">
      <w:start w:val="1"/>
      <w:numFmt w:val="decimal"/>
      <w:lvlText w:val="%6."/>
      <w:lvlJc w:val="left"/>
      <w:pPr>
        <w:ind w:left="4178" w:hanging="360"/>
      </w:pPr>
    </w:lvl>
    <w:lvl w:ilvl="6">
      <w:start w:val="1"/>
      <w:numFmt w:val="decimal"/>
      <w:lvlText w:val="%7."/>
      <w:lvlJc w:val="left"/>
      <w:pPr>
        <w:ind w:left="4898" w:hanging="360"/>
      </w:pPr>
    </w:lvl>
    <w:lvl w:ilvl="7">
      <w:start w:val="1"/>
      <w:numFmt w:val="decimal"/>
      <w:lvlText w:val="%8."/>
      <w:lvlJc w:val="left"/>
      <w:pPr>
        <w:ind w:left="5618" w:hanging="360"/>
      </w:pPr>
    </w:lvl>
    <w:lvl w:ilvl="8">
      <w:start w:val="1"/>
      <w:numFmt w:val="decimal"/>
      <w:lvlText w:val="%9."/>
      <w:lvlJc w:val="left"/>
      <w:pPr>
        <w:ind w:left="6338" w:hanging="360"/>
      </w:pPr>
    </w:lvl>
  </w:abstractNum>
  <w:abstractNum w:abstractNumId="5" w15:restartNumberingAfterBreak="0">
    <w:nsid w:val="144A1402"/>
    <w:multiLevelType w:val="multilevel"/>
    <w:tmpl w:val="926CA700"/>
    <w:styleLink w:val="WWNum8"/>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5E4EA4"/>
    <w:multiLevelType w:val="multilevel"/>
    <w:tmpl w:val="830CD010"/>
    <w:styleLink w:val="WWNum9"/>
    <w:lvl w:ilvl="0">
      <w:numFmt w:val="bullet"/>
      <w:lvlText w:val=""/>
      <w:lvlJc w:val="left"/>
      <w:rPr>
        <w:rFonts w:ascii="Symbol" w:hAnsi="Symbol" w:cs="Symbol"/>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9005414"/>
    <w:multiLevelType w:val="multilevel"/>
    <w:tmpl w:val="74C8A8AC"/>
    <w:styleLink w:val="WWNum19"/>
    <w:lvl w:ilvl="0">
      <w:numFmt w:val="bullet"/>
      <w:lvlText w:val=""/>
      <w:lvlJc w:val="left"/>
      <w:rPr>
        <w:rFonts w:ascii="Wingdings" w:hAnsi="Wingdings"/>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15:restartNumberingAfterBreak="0">
    <w:nsid w:val="1A2E0E0E"/>
    <w:multiLevelType w:val="multilevel"/>
    <w:tmpl w:val="C0AC0244"/>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A821099"/>
    <w:multiLevelType w:val="multilevel"/>
    <w:tmpl w:val="E79A8354"/>
    <w:styleLink w:val="WWNum40"/>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D366243"/>
    <w:multiLevelType w:val="multilevel"/>
    <w:tmpl w:val="F52061FE"/>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DC00573"/>
    <w:multiLevelType w:val="multilevel"/>
    <w:tmpl w:val="9482DC70"/>
    <w:styleLink w:val="WW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EFB4D94"/>
    <w:multiLevelType w:val="multilevel"/>
    <w:tmpl w:val="C7A22960"/>
    <w:styleLink w:val="WWNum28"/>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F757FD6"/>
    <w:multiLevelType w:val="multilevel"/>
    <w:tmpl w:val="22A09F32"/>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74C36FE"/>
    <w:multiLevelType w:val="multilevel"/>
    <w:tmpl w:val="DBAA8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85C00"/>
    <w:multiLevelType w:val="multilevel"/>
    <w:tmpl w:val="5C7C9C2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BF21C23"/>
    <w:multiLevelType w:val="multilevel"/>
    <w:tmpl w:val="49D01688"/>
    <w:styleLink w:val="WWNum36"/>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2E3A14A6"/>
    <w:multiLevelType w:val="multilevel"/>
    <w:tmpl w:val="9940C1DC"/>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342D7005"/>
    <w:multiLevelType w:val="multilevel"/>
    <w:tmpl w:val="6F823196"/>
    <w:styleLink w:val="WWNum33"/>
    <w:lvl w:ilvl="0">
      <w:start w:val="1"/>
      <w:numFmt w:val="lowerLetter"/>
      <w:lvlText w:val="%1)"/>
      <w:lvlJc w:val="left"/>
      <w:rPr>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52C0CD7"/>
    <w:multiLevelType w:val="multilevel"/>
    <w:tmpl w:val="A88EEEF8"/>
    <w:styleLink w:val="WWNum39"/>
    <w:lvl w:ilvl="0">
      <w:start w:val="1"/>
      <w:numFmt w:val="lowerLetter"/>
      <w:lvlText w:val="%1)"/>
      <w:lvlJc w:val="left"/>
    </w:lvl>
    <w:lvl w:ilvl="1">
      <w:numFmt w:val="bullet"/>
      <w:lvlText w:val="˗"/>
      <w:lvlJc w:val="left"/>
      <w:rPr>
        <w:rFonts w:ascii="Times New Roman" w:hAnsi="Times New Roman" w:cs="Times New Roman"/>
      </w:rPr>
    </w:lvl>
    <w:lvl w:ilvl="2">
      <w:start w:val="1"/>
      <w:numFmt w:val="lowerRoman"/>
      <w:lvlText w:val="%1.%2.%3."/>
      <w:lvlJc w:val="right"/>
    </w:lvl>
    <w:lvl w:ilvl="3">
      <w:start w:val="1"/>
      <w:numFmt w:val="decimal"/>
      <w:lvlText w:val="%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371F669A"/>
    <w:multiLevelType w:val="multilevel"/>
    <w:tmpl w:val="FB2461E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8041E01"/>
    <w:multiLevelType w:val="multilevel"/>
    <w:tmpl w:val="63648E66"/>
    <w:styleLink w:val="WW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9162EF6"/>
    <w:multiLevelType w:val="multilevel"/>
    <w:tmpl w:val="84EAAB90"/>
    <w:styleLink w:val="WWNum27"/>
    <w:lvl w:ilvl="0">
      <w:start w:val="1"/>
      <w:numFmt w:val="decimal"/>
      <w:lvlText w:val="%1."/>
      <w:lvlJc w:val="left"/>
      <w:rPr>
        <w:b/>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9CE5D89"/>
    <w:multiLevelType w:val="multilevel"/>
    <w:tmpl w:val="4A10A0A6"/>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3AFC289C"/>
    <w:multiLevelType w:val="multilevel"/>
    <w:tmpl w:val="4FD8A2A8"/>
    <w:styleLink w:val="WWNum15"/>
    <w:lvl w:ilvl="0">
      <w:numFmt w:val="bullet"/>
      <w:lvlText w:val=""/>
      <w:lvlJc w:val="left"/>
      <w:rPr>
        <w:rFonts w:ascii="Symbol" w:hAnsi="Symbol" w:cs="Symbol"/>
        <w:sz w:val="20"/>
        <w:szCs w:val="20"/>
      </w:rPr>
    </w:lvl>
    <w:lvl w:ilvl="1">
      <w:numFmt w:val="bullet"/>
      <w:lvlText w:val="•"/>
      <w:lvlJc w:val="left"/>
      <w:rPr>
        <w:rFonts w:ascii="Times New Roman" w:hAnsi="Times New Roman" w:cs="Times New Roman"/>
      </w:rPr>
    </w:lvl>
    <w:lvl w:ilvl="2">
      <w:numFmt w:val="bullet"/>
      <w:lvlText w:val=""/>
      <w:lvlJc w:val="left"/>
      <w:rPr>
        <w:rFonts w:ascii="Symbol" w:hAnsi="Symbol" w:cs="Symbol"/>
        <w:sz w:val="20"/>
        <w:szCs w:val="20"/>
      </w:rPr>
    </w:lvl>
    <w:lvl w:ilvl="3">
      <w:numFmt w:val="bullet"/>
      <w:lvlText w:val=""/>
      <w:lvlJc w:val="left"/>
      <w:rPr>
        <w:rFonts w:ascii="Symbol" w:hAnsi="Symbol" w:cs="Symbol"/>
        <w:sz w:val="20"/>
        <w:szCs w:val="20"/>
      </w:rPr>
    </w:lvl>
    <w:lvl w:ilvl="4">
      <w:numFmt w:val="bullet"/>
      <w:lvlText w:val=""/>
      <w:lvlJc w:val="left"/>
      <w:rPr>
        <w:rFonts w:ascii="Symbol" w:hAnsi="Symbol" w:cs="Symbol"/>
        <w:sz w:val="20"/>
        <w:szCs w:val="20"/>
      </w:rPr>
    </w:lvl>
    <w:lvl w:ilvl="5">
      <w:numFmt w:val="bullet"/>
      <w:lvlText w:val=""/>
      <w:lvlJc w:val="left"/>
      <w:rPr>
        <w:rFonts w:ascii="Symbol" w:hAnsi="Symbol" w:cs="Symbol"/>
        <w:sz w:val="20"/>
        <w:szCs w:val="20"/>
      </w:rPr>
    </w:lvl>
    <w:lvl w:ilvl="6">
      <w:numFmt w:val="bullet"/>
      <w:lvlText w:val=""/>
      <w:lvlJc w:val="left"/>
      <w:rPr>
        <w:rFonts w:ascii="Symbol" w:hAnsi="Symbol" w:cs="Symbol"/>
        <w:sz w:val="20"/>
        <w:szCs w:val="20"/>
      </w:rPr>
    </w:lvl>
    <w:lvl w:ilvl="7">
      <w:numFmt w:val="bullet"/>
      <w:lvlText w:val=""/>
      <w:lvlJc w:val="left"/>
      <w:rPr>
        <w:rFonts w:ascii="Symbol" w:hAnsi="Symbol" w:cs="Symbol"/>
        <w:sz w:val="20"/>
        <w:szCs w:val="20"/>
      </w:rPr>
    </w:lvl>
    <w:lvl w:ilvl="8">
      <w:numFmt w:val="bullet"/>
      <w:lvlText w:val=""/>
      <w:lvlJc w:val="left"/>
      <w:rPr>
        <w:rFonts w:ascii="Symbol" w:hAnsi="Symbol" w:cs="Symbol"/>
        <w:sz w:val="20"/>
        <w:szCs w:val="20"/>
      </w:rPr>
    </w:lvl>
  </w:abstractNum>
  <w:abstractNum w:abstractNumId="25" w15:restartNumberingAfterBreak="0">
    <w:nsid w:val="3B5C7AF7"/>
    <w:multiLevelType w:val="multilevel"/>
    <w:tmpl w:val="3672376E"/>
    <w:styleLink w:val="WWNum5"/>
    <w:lvl w:ilvl="0">
      <w:numFmt w:val="bullet"/>
      <w:lvlText w:val=""/>
      <w:lvlJc w:val="left"/>
      <w:rPr>
        <w:rFonts w:ascii="Symbol" w:hAnsi="Symbol" w:cs="Symbol"/>
        <w:color w:val="00000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682217A"/>
    <w:multiLevelType w:val="multilevel"/>
    <w:tmpl w:val="ED660E8C"/>
    <w:styleLink w:val="WWNum3"/>
    <w:lvl w:ilvl="0">
      <w:numFmt w:val="bullet"/>
      <w:lvlText w:val=""/>
      <w:lvlJc w:val="left"/>
      <w:rPr>
        <w:rFonts w:ascii="Symbol" w:hAnsi="Symbol" w:cs="Symbol"/>
        <w:sz w:val="20"/>
        <w:szCs w:val="20"/>
      </w:rPr>
    </w:lvl>
    <w:lvl w:ilvl="1">
      <w:numFmt w:val="bullet"/>
      <w:lvlText w:val="•"/>
      <w:lvlJc w:val="left"/>
      <w:rPr>
        <w:rFonts w:ascii="Times New Roman" w:hAnsi="Times New Roman" w:cs="Times New Roman"/>
      </w:rPr>
    </w:lvl>
    <w:lvl w:ilvl="2">
      <w:numFmt w:val="bullet"/>
      <w:lvlText w:val=""/>
      <w:lvlJc w:val="left"/>
      <w:rPr>
        <w:rFonts w:ascii="Symbol" w:hAnsi="Symbol" w:cs="Symbol"/>
        <w:sz w:val="20"/>
        <w:szCs w:val="20"/>
      </w:rPr>
    </w:lvl>
    <w:lvl w:ilvl="3">
      <w:numFmt w:val="bullet"/>
      <w:lvlText w:val=""/>
      <w:lvlJc w:val="left"/>
      <w:rPr>
        <w:rFonts w:ascii="Symbol" w:hAnsi="Symbol" w:cs="Symbol"/>
        <w:sz w:val="20"/>
        <w:szCs w:val="20"/>
      </w:rPr>
    </w:lvl>
    <w:lvl w:ilvl="4">
      <w:numFmt w:val="bullet"/>
      <w:lvlText w:val=""/>
      <w:lvlJc w:val="left"/>
      <w:rPr>
        <w:rFonts w:ascii="Symbol" w:hAnsi="Symbol" w:cs="Symbol"/>
        <w:sz w:val="20"/>
        <w:szCs w:val="20"/>
      </w:rPr>
    </w:lvl>
    <w:lvl w:ilvl="5">
      <w:numFmt w:val="bullet"/>
      <w:lvlText w:val=""/>
      <w:lvlJc w:val="left"/>
      <w:rPr>
        <w:rFonts w:ascii="Symbol" w:hAnsi="Symbol" w:cs="Symbol"/>
        <w:sz w:val="20"/>
        <w:szCs w:val="20"/>
      </w:rPr>
    </w:lvl>
    <w:lvl w:ilvl="6">
      <w:numFmt w:val="bullet"/>
      <w:lvlText w:val=""/>
      <w:lvlJc w:val="left"/>
      <w:rPr>
        <w:rFonts w:ascii="Symbol" w:hAnsi="Symbol" w:cs="Symbol"/>
        <w:sz w:val="20"/>
        <w:szCs w:val="20"/>
      </w:rPr>
    </w:lvl>
    <w:lvl w:ilvl="7">
      <w:numFmt w:val="bullet"/>
      <w:lvlText w:val=""/>
      <w:lvlJc w:val="left"/>
      <w:rPr>
        <w:rFonts w:ascii="Symbol" w:hAnsi="Symbol" w:cs="Symbol"/>
        <w:sz w:val="20"/>
        <w:szCs w:val="20"/>
      </w:rPr>
    </w:lvl>
    <w:lvl w:ilvl="8">
      <w:numFmt w:val="bullet"/>
      <w:lvlText w:val=""/>
      <w:lvlJc w:val="left"/>
      <w:rPr>
        <w:rFonts w:ascii="Symbol" w:hAnsi="Symbol" w:cs="Symbol"/>
        <w:sz w:val="20"/>
        <w:szCs w:val="20"/>
      </w:rPr>
    </w:lvl>
  </w:abstractNum>
  <w:abstractNum w:abstractNumId="27" w15:restartNumberingAfterBreak="0">
    <w:nsid w:val="47ED1264"/>
    <w:multiLevelType w:val="multilevel"/>
    <w:tmpl w:val="5D9C8A5A"/>
    <w:styleLink w:val="WWNum2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497D129F"/>
    <w:multiLevelType w:val="multilevel"/>
    <w:tmpl w:val="423EBF3C"/>
    <w:styleLink w:val="WWNum10"/>
    <w:lvl w:ilvl="0">
      <w:start w:val="1"/>
      <w:numFmt w:val="lowerLetter"/>
      <w:lvlText w:val="%1)"/>
      <w:lvlJc w:val="left"/>
      <w:rPr>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B5E0D5E"/>
    <w:multiLevelType w:val="multilevel"/>
    <w:tmpl w:val="0CAC5F7C"/>
    <w:styleLink w:val="WWNum2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4C2F66C3"/>
    <w:multiLevelType w:val="multilevel"/>
    <w:tmpl w:val="1900819E"/>
    <w:styleLink w:val="WWNum18"/>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0714BB5"/>
    <w:multiLevelType w:val="hybridMultilevel"/>
    <w:tmpl w:val="2A321A5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E745E8"/>
    <w:multiLevelType w:val="multilevel"/>
    <w:tmpl w:val="3374597A"/>
    <w:lvl w:ilvl="0">
      <w:start w:val="1"/>
      <w:numFmt w:val="upperRoman"/>
      <w:lvlText w:val="%1."/>
      <w:lvlJc w:val="left"/>
      <w:pPr>
        <w:ind w:left="8658" w:hanging="72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EE5A4C"/>
    <w:multiLevelType w:val="multilevel"/>
    <w:tmpl w:val="DD2EC80C"/>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569D1254"/>
    <w:multiLevelType w:val="multilevel"/>
    <w:tmpl w:val="C9CACD52"/>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71D4B0F"/>
    <w:multiLevelType w:val="multilevel"/>
    <w:tmpl w:val="8636471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A886F3C"/>
    <w:multiLevelType w:val="multilevel"/>
    <w:tmpl w:val="58983AF8"/>
    <w:styleLink w:val="WWNum2"/>
    <w:lvl w:ilvl="0">
      <w:start w:val="1"/>
      <w:numFmt w:val="decimal"/>
      <w:lvlText w:val="%1."/>
      <w:lvlJc w:val="left"/>
      <w:rPr>
        <w:rFonts w:cs="Times New Roman"/>
        <w:b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B644858"/>
    <w:multiLevelType w:val="multilevel"/>
    <w:tmpl w:val="19BE0ABC"/>
    <w:styleLink w:val="WWNum3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E06608A"/>
    <w:multiLevelType w:val="multilevel"/>
    <w:tmpl w:val="9ED28C80"/>
    <w:styleLink w:val="WWNum14"/>
    <w:lvl w:ilvl="0">
      <w:numFmt w:val="bullet"/>
      <w:lvlText w:val=""/>
      <w:lvlJc w:val="left"/>
      <w:rPr>
        <w:rFonts w:ascii="Symbol" w:hAnsi="Symbol" w:cs="Symbol"/>
        <w:sz w:val="20"/>
        <w:szCs w:val="20"/>
      </w:rPr>
    </w:lvl>
    <w:lvl w:ilvl="1">
      <w:numFmt w:val="bullet"/>
      <w:lvlText w:val="•"/>
      <w:lvlJc w:val="left"/>
      <w:rPr>
        <w:rFonts w:ascii="Times New Roman" w:hAnsi="Times New Roman" w:cs="Times New Roman"/>
      </w:rPr>
    </w:lvl>
    <w:lvl w:ilvl="2">
      <w:numFmt w:val="bullet"/>
      <w:lvlText w:val=""/>
      <w:lvlJc w:val="left"/>
      <w:rPr>
        <w:rFonts w:ascii="Symbol" w:hAnsi="Symbol" w:cs="Symbol"/>
        <w:sz w:val="20"/>
        <w:szCs w:val="20"/>
      </w:rPr>
    </w:lvl>
    <w:lvl w:ilvl="3">
      <w:numFmt w:val="bullet"/>
      <w:lvlText w:val=""/>
      <w:lvlJc w:val="left"/>
      <w:rPr>
        <w:rFonts w:ascii="Symbol" w:hAnsi="Symbol" w:cs="Symbol"/>
        <w:sz w:val="20"/>
        <w:szCs w:val="20"/>
      </w:rPr>
    </w:lvl>
    <w:lvl w:ilvl="4">
      <w:numFmt w:val="bullet"/>
      <w:lvlText w:val=""/>
      <w:lvlJc w:val="left"/>
      <w:rPr>
        <w:rFonts w:ascii="Symbol" w:hAnsi="Symbol" w:cs="Symbol"/>
        <w:sz w:val="20"/>
        <w:szCs w:val="20"/>
      </w:rPr>
    </w:lvl>
    <w:lvl w:ilvl="5">
      <w:numFmt w:val="bullet"/>
      <w:lvlText w:val=""/>
      <w:lvlJc w:val="left"/>
      <w:rPr>
        <w:rFonts w:ascii="Symbol" w:hAnsi="Symbol" w:cs="Symbol"/>
        <w:sz w:val="20"/>
        <w:szCs w:val="20"/>
      </w:rPr>
    </w:lvl>
    <w:lvl w:ilvl="6">
      <w:numFmt w:val="bullet"/>
      <w:lvlText w:val=""/>
      <w:lvlJc w:val="left"/>
      <w:rPr>
        <w:rFonts w:ascii="Symbol" w:hAnsi="Symbol" w:cs="Symbol"/>
        <w:sz w:val="20"/>
        <w:szCs w:val="20"/>
      </w:rPr>
    </w:lvl>
    <w:lvl w:ilvl="7">
      <w:numFmt w:val="bullet"/>
      <w:lvlText w:val=""/>
      <w:lvlJc w:val="left"/>
      <w:rPr>
        <w:rFonts w:ascii="Symbol" w:hAnsi="Symbol" w:cs="Symbol"/>
        <w:sz w:val="20"/>
        <w:szCs w:val="20"/>
      </w:rPr>
    </w:lvl>
    <w:lvl w:ilvl="8">
      <w:numFmt w:val="bullet"/>
      <w:lvlText w:val=""/>
      <w:lvlJc w:val="left"/>
      <w:rPr>
        <w:rFonts w:ascii="Symbol" w:hAnsi="Symbol" w:cs="Symbol"/>
        <w:sz w:val="20"/>
        <w:szCs w:val="20"/>
      </w:rPr>
    </w:lvl>
  </w:abstractNum>
  <w:abstractNum w:abstractNumId="39" w15:restartNumberingAfterBreak="0">
    <w:nsid w:val="5EF10FBF"/>
    <w:multiLevelType w:val="multilevel"/>
    <w:tmpl w:val="9AC61B40"/>
    <w:styleLink w:val="WWNum37"/>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5F0C0B32"/>
    <w:multiLevelType w:val="multilevel"/>
    <w:tmpl w:val="61382CB8"/>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31D1984"/>
    <w:multiLevelType w:val="multilevel"/>
    <w:tmpl w:val="0FEA001A"/>
    <w:styleLink w:val="WWNum3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67FA369E"/>
    <w:multiLevelType w:val="multilevel"/>
    <w:tmpl w:val="184C8D64"/>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AB86132"/>
    <w:multiLevelType w:val="multilevel"/>
    <w:tmpl w:val="F0188932"/>
    <w:styleLink w:val="WWNum1"/>
    <w:lvl w:ilvl="0">
      <w:start w:val="1"/>
      <w:numFmt w:val="decimal"/>
      <w:lvlText w:val="%1."/>
      <w:lvlJc w:val="left"/>
      <w:rPr>
        <w:b/>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509365E"/>
    <w:multiLevelType w:val="multilevel"/>
    <w:tmpl w:val="DAE29144"/>
    <w:lvl w:ilvl="0">
      <w:start w:val="1"/>
      <w:numFmt w:val="decimal"/>
      <w:lvlText w:val="%1."/>
      <w:lvlJc w:val="left"/>
      <w:pPr>
        <w:ind w:left="1440" w:hanging="360"/>
      </w:pPr>
      <w:rPr>
        <w:rFonts w:ascii="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75300292"/>
    <w:multiLevelType w:val="multilevel"/>
    <w:tmpl w:val="A20E9A6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9EC1DF7"/>
    <w:multiLevelType w:val="multilevel"/>
    <w:tmpl w:val="798C8544"/>
    <w:styleLink w:val="WWNum7"/>
    <w:lvl w:ilvl="0">
      <w:start w:val="1"/>
      <w:numFmt w:val="lowerLetter"/>
      <w:lvlText w:val="%1)"/>
      <w:lvlJc w:val="left"/>
    </w:lvl>
    <w:lvl w:ilvl="1">
      <w:numFmt w:val="bullet"/>
      <w:lvlText w:val="˗"/>
      <w:lvlJc w:val="left"/>
      <w:rPr>
        <w:rFonts w:ascii="Times New Roman" w:hAnsi="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7DA14BE1"/>
    <w:multiLevelType w:val="multilevel"/>
    <w:tmpl w:val="64BCDE8A"/>
    <w:styleLink w:val="WWNum2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3"/>
  </w:num>
  <w:num w:numId="2">
    <w:abstractNumId w:val="36"/>
  </w:num>
  <w:num w:numId="3">
    <w:abstractNumId w:val="26"/>
  </w:num>
  <w:num w:numId="4">
    <w:abstractNumId w:val="21"/>
  </w:num>
  <w:num w:numId="5">
    <w:abstractNumId w:val="25"/>
  </w:num>
  <w:num w:numId="6">
    <w:abstractNumId w:val="1"/>
  </w:num>
  <w:num w:numId="7">
    <w:abstractNumId w:val="46"/>
  </w:num>
  <w:num w:numId="8">
    <w:abstractNumId w:val="5"/>
  </w:num>
  <w:num w:numId="9">
    <w:abstractNumId w:val="6"/>
  </w:num>
  <w:num w:numId="10">
    <w:abstractNumId w:val="28"/>
  </w:num>
  <w:num w:numId="11">
    <w:abstractNumId w:val="2"/>
  </w:num>
  <w:num w:numId="12">
    <w:abstractNumId w:val="11"/>
  </w:num>
  <w:num w:numId="13">
    <w:abstractNumId w:val="13"/>
  </w:num>
  <w:num w:numId="14">
    <w:abstractNumId w:val="38"/>
  </w:num>
  <w:num w:numId="15">
    <w:abstractNumId w:val="24"/>
  </w:num>
  <w:num w:numId="16">
    <w:abstractNumId w:val="20"/>
  </w:num>
  <w:num w:numId="17">
    <w:abstractNumId w:val="17"/>
  </w:num>
  <w:num w:numId="18">
    <w:abstractNumId w:val="30"/>
  </w:num>
  <w:num w:numId="19">
    <w:abstractNumId w:val="7"/>
  </w:num>
  <w:num w:numId="20">
    <w:abstractNumId w:val="10"/>
  </w:num>
  <w:num w:numId="21">
    <w:abstractNumId w:val="45"/>
  </w:num>
  <w:num w:numId="22">
    <w:abstractNumId w:val="33"/>
  </w:num>
  <w:num w:numId="23">
    <w:abstractNumId w:val="47"/>
  </w:num>
  <w:num w:numId="24">
    <w:abstractNumId w:val="42"/>
  </w:num>
  <w:num w:numId="25">
    <w:abstractNumId w:val="29"/>
  </w:num>
  <w:num w:numId="26">
    <w:abstractNumId w:val="23"/>
  </w:num>
  <w:num w:numId="27">
    <w:abstractNumId w:val="22"/>
  </w:num>
  <w:num w:numId="28">
    <w:abstractNumId w:val="12"/>
  </w:num>
  <w:num w:numId="29">
    <w:abstractNumId w:val="27"/>
  </w:num>
  <w:num w:numId="30">
    <w:abstractNumId w:val="3"/>
  </w:num>
  <w:num w:numId="31">
    <w:abstractNumId w:val="41"/>
  </w:num>
  <w:num w:numId="32">
    <w:abstractNumId w:val="8"/>
  </w:num>
  <w:num w:numId="33">
    <w:abstractNumId w:val="18"/>
  </w:num>
  <w:num w:numId="34">
    <w:abstractNumId w:val="37"/>
  </w:num>
  <w:num w:numId="35">
    <w:abstractNumId w:val="15"/>
  </w:num>
  <w:num w:numId="36">
    <w:abstractNumId w:val="16"/>
  </w:num>
  <w:num w:numId="37">
    <w:abstractNumId w:val="39"/>
  </w:num>
  <w:num w:numId="38">
    <w:abstractNumId w:val="34"/>
  </w:num>
  <w:num w:numId="39">
    <w:abstractNumId w:val="19"/>
  </w:num>
  <w:num w:numId="40">
    <w:abstractNumId w:val="9"/>
  </w:num>
  <w:num w:numId="41">
    <w:abstractNumId w:val="40"/>
  </w:num>
  <w:num w:numId="42">
    <w:abstractNumId w:val="0"/>
  </w:num>
  <w:num w:numId="43">
    <w:abstractNumId w:val="32"/>
  </w:num>
  <w:num w:numId="44">
    <w:abstractNumId w:val="44"/>
  </w:num>
  <w:num w:numId="45">
    <w:abstractNumId w:val="4"/>
  </w:num>
  <w:num w:numId="46">
    <w:abstractNumId w:val="35"/>
  </w:num>
  <w:num w:numId="47">
    <w:abstractNumId w:val="31"/>
  </w:num>
  <w:num w:numId="48">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4D"/>
    <w:rsid w:val="00052791"/>
    <w:rsid w:val="0006651C"/>
    <w:rsid w:val="000A4BB8"/>
    <w:rsid w:val="000B2378"/>
    <w:rsid w:val="000C54B7"/>
    <w:rsid w:val="000C75A6"/>
    <w:rsid w:val="000F5328"/>
    <w:rsid w:val="00136655"/>
    <w:rsid w:val="001C2D32"/>
    <w:rsid w:val="002578A2"/>
    <w:rsid w:val="002725A9"/>
    <w:rsid w:val="002B5D74"/>
    <w:rsid w:val="003108D0"/>
    <w:rsid w:val="00355A1E"/>
    <w:rsid w:val="00383F7F"/>
    <w:rsid w:val="003B313F"/>
    <w:rsid w:val="003E5D6D"/>
    <w:rsid w:val="00423B9F"/>
    <w:rsid w:val="00432D5C"/>
    <w:rsid w:val="00434767"/>
    <w:rsid w:val="004708A0"/>
    <w:rsid w:val="00471FF5"/>
    <w:rsid w:val="004813DF"/>
    <w:rsid w:val="004C1C53"/>
    <w:rsid w:val="004E516D"/>
    <w:rsid w:val="004F2C75"/>
    <w:rsid w:val="00522FC5"/>
    <w:rsid w:val="00526645"/>
    <w:rsid w:val="00613508"/>
    <w:rsid w:val="0065056C"/>
    <w:rsid w:val="006610BC"/>
    <w:rsid w:val="00670B73"/>
    <w:rsid w:val="00675C0D"/>
    <w:rsid w:val="00694D76"/>
    <w:rsid w:val="006D3293"/>
    <w:rsid w:val="006F0D43"/>
    <w:rsid w:val="007248F6"/>
    <w:rsid w:val="007537C7"/>
    <w:rsid w:val="007573CA"/>
    <w:rsid w:val="00763097"/>
    <w:rsid w:val="0077670A"/>
    <w:rsid w:val="00776F5C"/>
    <w:rsid w:val="007B73A8"/>
    <w:rsid w:val="00815F6F"/>
    <w:rsid w:val="00883BA5"/>
    <w:rsid w:val="008F3773"/>
    <w:rsid w:val="00915269"/>
    <w:rsid w:val="0092288D"/>
    <w:rsid w:val="00927A34"/>
    <w:rsid w:val="00930018"/>
    <w:rsid w:val="00983462"/>
    <w:rsid w:val="009B0E66"/>
    <w:rsid w:val="009C0E99"/>
    <w:rsid w:val="00B23283"/>
    <w:rsid w:val="00B34F3D"/>
    <w:rsid w:val="00BA4D07"/>
    <w:rsid w:val="00BB10F4"/>
    <w:rsid w:val="00BB594A"/>
    <w:rsid w:val="00BB6822"/>
    <w:rsid w:val="00BE4664"/>
    <w:rsid w:val="00BF1A5A"/>
    <w:rsid w:val="00BF5F4B"/>
    <w:rsid w:val="00C42AD1"/>
    <w:rsid w:val="00C55119"/>
    <w:rsid w:val="00CD00C0"/>
    <w:rsid w:val="00CF2FAA"/>
    <w:rsid w:val="00D01483"/>
    <w:rsid w:val="00D15600"/>
    <w:rsid w:val="00D17257"/>
    <w:rsid w:val="00D62B9D"/>
    <w:rsid w:val="00D9754D"/>
    <w:rsid w:val="00DC346A"/>
    <w:rsid w:val="00DD10D4"/>
    <w:rsid w:val="00E00F72"/>
    <w:rsid w:val="00E327DD"/>
    <w:rsid w:val="00E50351"/>
    <w:rsid w:val="00E6792F"/>
    <w:rsid w:val="00EC5C90"/>
    <w:rsid w:val="00F17A77"/>
    <w:rsid w:val="00F27D8C"/>
    <w:rsid w:val="00F647D4"/>
    <w:rsid w:val="00FA2AD4"/>
    <w:rsid w:val="00FA54E3"/>
    <w:rsid w:val="00FF0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81ADB"/>
  <w15:docId w15:val="{24001769-7F8C-47D6-B735-D6C52959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Normalny"/>
    <w:next w:val="Normalny"/>
    <w:link w:val="Nagwek1Znak"/>
    <w:uiPriority w:val="9"/>
    <w:qFormat/>
    <w:rsid w:val="004F2C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Unicode MS" w:eastAsia="Arial Unicode MS" w:hAnsi="Arial Unicode MS" w:cs="Arial Unicode MS"/>
      <w:color w:val="000000"/>
      <w:sz w:val="24"/>
      <w:szCs w:val="24"/>
      <w:lang w:eastAsia="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0">
    <w:name w:val="Nagłówek1"/>
    <w:basedOn w:val="Standard"/>
    <w:pPr>
      <w:keepNext/>
      <w:spacing w:before="240" w:after="120"/>
    </w:pPr>
    <w:rPr>
      <w:rFonts w:ascii="Arial" w:eastAsia="Microsoft YaHei" w:hAnsi="Arial" w:cs="Mangal"/>
      <w:sz w:val="28"/>
      <w:szCs w:val="28"/>
    </w:rPr>
  </w:style>
  <w:style w:type="paragraph" w:customStyle="1" w:styleId="Podpis1">
    <w:name w:val="Podpis1"/>
    <w:basedOn w:val="Standard"/>
    <w:pPr>
      <w:suppressLineNumbers/>
      <w:spacing w:before="120" w:after="120"/>
    </w:pPr>
    <w:rPr>
      <w:rFonts w:cs="Mangal"/>
      <w:i/>
      <w:iCs/>
    </w:rPr>
  </w:style>
  <w:style w:type="paragraph" w:customStyle="1" w:styleId="Teksttreci2">
    <w:name w:val="Tekst treści (2)"/>
    <w:basedOn w:val="Standard"/>
    <w:pPr>
      <w:shd w:val="clear" w:color="auto" w:fill="FFFFFF"/>
      <w:spacing w:after="180" w:line="250" w:lineRule="exact"/>
    </w:pPr>
    <w:rPr>
      <w:rFonts w:ascii="Times New Roman" w:eastAsia="Times New Roman" w:hAnsi="Times New Roman" w:cs="Times New Roman"/>
      <w:color w:val="00000A"/>
      <w:sz w:val="20"/>
      <w:szCs w:val="20"/>
    </w:rPr>
  </w:style>
  <w:style w:type="paragraph" w:customStyle="1" w:styleId="Teksttreci">
    <w:name w:val="Tekst treści"/>
    <w:basedOn w:val="Standard"/>
    <w:pPr>
      <w:shd w:val="clear" w:color="auto" w:fill="FFFFFF"/>
      <w:spacing w:before="180" w:after="660" w:line="0" w:lineRule="atLeast"/>
      <w:ind w:hanging="360"/>
      <w:jc w:val="both"/>
    </w:pPr>
    <w:rPr>
      <w:rFonts w:ascii="Times New Roman" w:eastAsia="Times New Roman" w:hAnsi="Times New Roman" w:cs="Times New Roman"/>
      <w:color w:val="00000A"/>
      <w:sz w:val="20"/>
      <w:szCs w:val="20"/>
    </w:rPr>
  </w:style>
  <w:style w:type="paragraph" w:customStyle="1" w:styleId="Nagwek2">
    <w:name w:val="Nagłówek #2"/>
    <w:basedOn w:val="Standard"/>
    <w:pPr>
      <w:shd w:val="clear" w:color="auto" w:fill="FFFFFF"/>
      <w:spacing w:before="660" w:after="360" w:line="0" w:lineRule="atLeast"/>
    </w:pPr>
    <w:rPr>
      <w:rFonts w:ascii="Times New Roman" w:eastAsia="Times New Roman" w:hAnsi="Times New Roman" w:cs="Times New Roman"/>
      <w:color w:val="00000A"/>
      <w:sz w:val="31"/>
      <w:szCs w:val="31"/>
    </w:rPr>
  </w:style>
  <w:style w:type="paragraph" w:customStyle="1" w:styleId="Teksttreci3">
    <w:name w:val="Tekst treści (3)"/>
    <w:basedOn w:val="Standard"/>
    <w:pPr>
      <w:shd w:val="clear" w:color="auto" w:fill="FFFFFF"/>
      <w:spacing w:before="360" w:after="180" w:line="317" w:lineRule="exact"/>
      <w:jc w:val="both"/>
    </w:pPr>
    <w:rPr>
      <w:rFonts w:ascii="Times New Roman" w:eastAsia="Times New Roman" w:hAnsi="Times New Roman" w:cs="Times New Roman"/>
      <w:color w:val="00000A"/>
      <w:sz w:val="27"/>
      <w:szCs w:val="27"/>
    </w:rPr>
  </w:style>
  <w:style w:type="paragraph" w:customStyle="1" w:styleId="Nagwek3">
    <w:name w:val="Nagłówek #3"/>
    <w:basedOn w:val="Standard"/>
    <w:pPr>
      <w:shd w:val="clear" w:color="auto" w:fill="FFFFFF"/>
      <w:spacing w:before="360" w:after="180" w:line="274" w:lineRule="exact"/>
      <w:jc w:val="both"/>
    </w:pPr>
    <w:rPr>
      <w:rFonts w:ascii="Times New Roman" w:eastAsia="Times New Roman" w:hAnsi="Times New Roman" w:cs="Times New Roman"/>
      <w:color w:val="00000A"/>
      <w:sz w:val="20"/>
      <w:szCs w:val="20"/>
    </w:rPr>
  </w:style>
  <w:style w:type="paragraph" w:customStyle="1" w:styleId="Podpistabeli">
    <w:name w:val="Podpis tabeli"/>
    <w:basedOn w:val="Standard"/>
    <w:pPr>
      <w:shd w:val="clear" w:color="auto" w:fill="FFFFFF"/>
      <w:spacing w:line="0" w:lineRule="atLeast"/>
    </w:pPr>
    <w:rPr>
      <w:rFonts w:ascii="Times New Roman" w:eastAsia="Times New Roman" w:hAnsi="Times New Roman" w:cs="Times New Roman"/>
      <w:color w:val="00000A"/>
      <w:sz w:val="20"/>
      <w:szCs w:val="20"/>
    </w:rPr>
  </w:style>
  <w:style w:type="paragraph" w:customStyle="1" w:styleId="Teksttreci6">
    <w:name w:val="Tekst treści (6)"/>
    <w:basedOn w:val="Standard"/>
    <w:pPr>
      <w:shd w:val="clear" w:color="auto" w:fill="FFFFFF"/>
      <w:spacing w:line="0" w:lineRule="atLeast"/>
    </w:pPr>
    <w:rPr>
      <w:rFonts w:ascii="Times New Roman" w:eastAsia="Times New Roman" w:hAnsi="Times New Roman" w:cs="Times New Roman"/>
      <w:color w:val="00000A"/>
      <w:sz w:val="20"/>
      <w:szCs w:val="20"/>
    </w:rPr>
  </w:style>
  <w:style w:type="paragraph" w:styleId="Nagwek">
    <w:name w:val="header"/>
    <w:basedOn w:val="Standard"/>
    <w:uiPriority w:val="99"/>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Teksttreci5">
    <w:name w:val="Tekst treści (5)"/>
    <w:basedOn w:val="Standard"/>
    <w:pPr>
      <w:shd w:val="clear" w:color="auto" w:fill="FFFFFF"/>
      <w:spacing w:before="60" w:line="0" w:lineRule="atLeast"/>
    </w:pPr>
    <w:rPr>
      <w:rFonts w:ascii="Times New Roman" w:eastAsia="Times New Roman" w:hAnsi="Times New Roman" w:cs="Times New Roman"/>
      <w:color w:val="00000A"/>
      <w:sz w:val="19"/>
      <w:szCs w:val="19"/>
    </w:rPr>
  </w:style>
  <w:style w:type="paragraph" w:customStyle="1" w:styleId="Nagwek11">
    <w:name w:val="Nagłówek #1"/>
    <w:basedOn w:val="Standard"/>
    <w:pPr>
      <w:shd w:val="clear" w:color="auto" w:fill="FFFFFF"/>
      <w:spacing w:line="384" w:lineRule="exact"/>
    </w:pPr>
    <w:rPr>
      <w:rFonts w:ascii="Times New Roman" w:eastAsia="Times New Roman" w:hAnsi="Times New Roman" w:cs="Times New Roman"/>
      <w:color w:val="00000A"/>
      <w:sz w:val="35"/>
      <w:szCs w:val="35"/>
    </w:rPr>
  </w:style>
  <w:style w:type="paragraph" w:styleId="Tekstdymka">
    <w:name w:val="Balloon Text"/>
    <w:basedOn w:val="Standard"/>
    <w:rPr>
      <w:rFonts w:ascii="Tahoma" w:hAnsi="Tahoma" w:cs="Tahoma"/>
      <w:sz w:val="16"/>
      <w:szCs w:val="16"/>
    </w:rPr>
  </w:style>
  <w:style w:type="paragraph" w:styleId="Akapitzlist">
    <w:name w:val="List Paragraph"/>
    <w:basedOn w:val="Standard"/>
    <w:pPr>
      <w:ind w:left="720"/>
    </w:pPr>
  </w:style>
  <w:style w:type="paragraph" w:customStyle="1" w:styleId="text-justify">
    <w:name w:val="text-justify"/>
    <w:basedOn w:val="Standard"/>
    <w:pPr>
      <w:spacing w:after="215"/>
      <w:jc w:val="both"/>
    </w:pPr>
    <w:rPr>
      <w:rFonts w:ascii="Times New Roman" w:eastAsia="Times New Roman" w:hAnsi="Times New Roman" w:cs="Times New Roman"/>
      <w:color w:val="00000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Default">
    <w:name w:val="Default"/>
    <w:pPr>
      <w:widowControl/>
      <w:suppressAutoHyphens/>
    </w:pPr>
    <w:rPr>
      <w:color w:val="000000"/>
      <w:sz w:val="24"/>
      <w:szCs w:val="24"/>
    </w:rPr>
  </w:style>
  <w:style w:type="paragraph" w:styleId="Tekstprzypisukocowego">
    <w:name w:val="endnote text"/>
    <w:basedOn w:val="Standard"/>
    <w:rPr>
      <w:rFonts w:cs="Times New Roman"/>
      <w:sz w:val="20"/>
      <w:szCs w:val="20"/>
    </w:rPr>
  </w:style>
  <w:style w:type="paragraph" w:styleId="Bezodstpw">
    <w:name w:val="No Spacing"/>
    <w:pPr>
      <w:widowControl/>
      <w:suppressAutoHyphens/>
    </w:pPr>
    <w:rPr>
      <w:rFonts w:ascii="Arial Unicode MS" w:eastAsia="Arial Unicode MS" w:hAnsi="Arial Unicode MS" w:cs="Arial Unicode MS"/>
      <w:color w:val="000000"/>
      <w:sz w:val="24"/>
      <w:szCs w:val="24"/>
      <w:lang w:eastAsia="ar-SA"/>
    </w:rPr>
  </w:style>
  <w:style w:type="paragraph" w:customStyle="1" w:styleId="l">
    <w:name w:val="l"/>
    <w:basedOn w:val="Standard"/>
    <w:pPr>
      <w:suppressAutoHyphens w:val="0"/>
      <w:spacing w:before="100" w:after="100"/>
    </w:pPr>
    <w:rPr>
      <w:rFonts w:ascii="Times New Roman" w:eastAsia="Times New Roman" w:hAnsi="Times New Roman" w:cs="Times New Roman"/>
      <w:color w:val="00000A"/>
      <w:lang w:eastAsia="pl-PL"/>
    </w:rPr>
  </w:style>
  <w:style w:type="paragraph" w:customStyle="1" w:styleId="nop1">
    <w:name w:val="nop1"/>
    <w:basedOn w:val="Standard"/>
    <w:pPr>
      <w:suppressAutoHyphens w:val="0"/>
      <w:spacing w:before="100" w:after="100"/>
    </w:pPr>
    <w:rPr>
      <w:rFonts w:ascii="Times New Roman" w:eastAsia="Times New Roman" w:hAnsi="Times New Roman" w:cs="Times New Roman"/>
      <w:color w:val="00000A"/>
      <w:lang w:eastAsia="pl-PL"/>
    </w:rPr>
  </w:style>
  <w:style w:type="paragraph" w:customStyle="1" w:styleId="p1">
    <w:name w:val="p1"/>
    <w:basedOn w:val="Standard"/>
    <w:pPr>
      <w:suppressAutoHyphens w:val="0"/>
      <w:spacing w:before="100" w:after="100"/>
    </w:pPr>
    <w:rPr>
      <w:rFonts w:ascii="Times New Roman" w:eastAsia="Times New Roman" w:hAnsi="Times New Roman" w:cs="Times New Roman"/>
      <w:color w:val="00000A"/>
      <w:lang w:eastAsia="pl-PL"/>
    </w:rPr>
  </w:style>
  <w:style w:type="paragraph" w:customStyle="1" w:styleId="p0">
    <w:name w:val="p0"/>
    <w:basedOn w:val="Standard"/>
    <w:pPr>
      <w:suppressAutoHyphens w:val="0"/>
      <w:spacing w:before="100" w:after="100"/>
    </w:pPr>
    <w:rPr>
      <w:rFonts w:ascii="Times New Roman" w:eastAsia="Times New Roman" w:hAnsi="Times New Roman" w:cs="Times New Roman"/>
      <w:color w:val="00000A"/>
      <w:lang w:eastAsia="pl-PL"/>
    </w:rPr>
  </w:style>
  <w:style w:type="character" w:customStyle="1" w:styleId="WW8Num1z0">
    <w:name w:val="WW8Num1z0"/>
    <w:rPr>
      <w:b/>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eastAsia="Times New Roman" w:hAnsi="Symbol" w:cs="Symbol"/>
      <w:sz w:val="20"/>
      <w:szCs w:val="20"/>
    </w:rPr>
  </w:style>
  <w:style w:type="character" w:customStyle="1" w:styleId="WW8Num4z1">
    <w:name w:val="WW8Num4z1"/>
    <w:rPr>
      <w:rFonts w:ascii="Times New Roman" w:eastAsia="Times New Roman" w:hAnsi="Times New Roman" w:cs="Times New Roman"/>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eastAsia="Times New Roman" w:hAnsi="Symbol" w:cs="Symbol"/>
      <w:color w:val="00000A"/>
      <w:sz w:val="20"/>
      <w:szCs w:val="20"/>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z1">
    <w:name w:val="WW8Num15z1"/>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sz w:val="20"/>
      <w:szCs w:val="2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8z1">
    <w:name w:val="WW8Num28z1"/>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lang w:val="pl-P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single"/>
      <w:vertAlign w:val="baseline"/>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1">
    <w:name w:val="Domyślna czcionka akapitu1"/>
  </w:style>
  <w:style w:type="character" w:customStyle="1" w:styleId="Internetlink">
    <w:name w:val="Internet link"/>
    <w:rPr>
      <w:color w:val="000080"/>
      <w:u w:val="single"/>
    </w:rPr>
  </w:style>
  <w:style w:type="character" w:customStyle="1" w:styleId="Teksttreci20">
    <w:name w:val="Tekst treści (2)_"/>
    <w:rPr>
      <w:rFonts w:ascii="Times New Roman" w:eastAsia="Times New Roman" w:hAnsi="Times New Roman" w:cs="Times New Roman"/>
    </w:rPr>
  </w:style>
  <w:style w:type="character" w:customStyle="1" w:styleId="Teksttreci0">
    <w:name w:val="Tekst treści_"/>
    <w:rPr>
      <w:rFonts w:ascii="Times New Roman" w:eastAsia="Times New Roman" w:hAnsi="Times New Roman" w:cs="Times New Roman"/>
    </w:rPr>
  </w:style>
  <w:style w:type="character" w:customStyle="1" w:styleId="Nagwek20">
    <w:name w:val="Nagłówek #2_"/>
    <w:rPr>
      <w:rFonts w:ascii="Times New Roman" w:eastAsia="Times New Roman" w:hAnsi="Times New Roman" w:cs="Times New Roman"/>
      <w:sz w:val="31"/>
      <w:szCs w:val="31"/>
    </w:rPr>
  </w:style>
  <w:style w:type="character" w:customStyle="1" w:styleId="Teksttreci30">
    <w:name w:val="Tekst treści (3)_"/>
    <w:rPr>
      <w:rFonts w:ascii="Times New Roman" w:eastAsia="Times New Roman" w:hAnsi="Times New Roman" w:cs="Times New Roman"/>
      <w:sz w:val="27"/>
      <w:szCs w:val="27"/>
    </w:rPr>
  </w:style>
  <w:style w:type="character" w:customStyle="1" w:styleId="Teksttreci3Pogrubienie">
    <w:name w:val="Tekst treści (3) + Pogrubienie"/>
    <w:rPr>
      <w:rFonts w:ascii="Times New Roman" w:eastAsia="Times New Roman" w:hAnsi="Times New Roman" w:cs="Times New Roman"/>
      <w:b/>
      <w:bCs/>
      <w:i w:val="0"/>
      <w:iCs w:val="0"/>
      <w:caps w:val="0"/>
      <w:smallCaps w:val="0"/>
      <w:strike w:val="0"/>
      <w:dstrike w:val="0"/>
      <w:spacing w:val="0"/>
      <w:sz w:val="27"/>
      <w:szCs w:val="27"/>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Nagwek30">
    <w:name w:val="Nagłówek #3_"/>
    <w:rPr>
      <w:rFonts w:ascii="Times New Roman" w:eastAsia="Times New Roman" w:hAnsi="Times New Roman" w:cs="Times New Roman"/>
    </w:rPr>
  </w:style>
  <w:style w:type="character" w:customStyle="1" w:styleId="Podpistabeli0">
    <w:name w:val="Podpis tabeli_"/>
    <w:rPr>
      <w:rFonts w:ascii="Times New Roman" w:eastAsia="Times New Roman" w:hAnsi="Times New Roman" w:cs="Times New Roman"/>
    </w:rPr>
  </w:style>
  <w:style w:type="character" w:customStyle="1" w:styleId="Teksttreci60">
    <w:name w:val="Tekst treści (6)_"/>
    <w:rPr>
      <w:rFonts w:ascii="Times New Roman" w:eastAsia="Times New Roman" w:hAnsi="Times New Roman" w:cs="Times New Roman"/>
    </w:rPr>
  </w:style>
  <w:style w:type="character" w:customStyle="1" w:styleId="NagwekZnak">
    <w:name w:val="Nagłówek Znak"/>
    <w:uiPriority w:val="99"/>
    <w:rPr>
      <w:rFonts w:ascii="Arial Unicode MS" w:eastAsia="Arial Unicode MS" w:hAnsi="Arial Unicode MS" w:cs="Arial Unicode MS"/>
      <w:color w:val="000000"/>
      <w:sz w:val="24"/>
      <w:szCs w:val="24"/>
    </w:rPr>
  </w:style>
  <w:style w:type="character" w:customStyle="1" w:styleId="StopkaZnak">
    <w:name w:val="Stopka Znak"/>
    <w:uiPriority w:val="99"/>
    <w:rPr>
      <w:rFonts w:ascii="Arial Unicode MS" w:eastAsia="Arial Unicode MS" w:hAnsi="Arial Unicode MS" w:cs="Arial Unicode MS"/>
      <w:color w:val="000000"/>
      <w:sz w:val="24"/>
      <w:szCs w:val="24"/>
    </w:rPr>
  </w:style>
  <w:style w:type="character" w:customStyle="1" w:styleId="Teksttreci50">
    <w:name w:val="Tekst treści (5)_"/>
    <w:rPr>
      <w:rFonts w:ascii="Times New Roman" w:eastAsia="Times New Roman" w:hAnsi="Times New Roman" w:cs="Times New Roman"/>
      <w:sz w:val="19"/>
      <w:szCs w:val="19"/>
    </w:rPr>
  </w:style>
  <w:style w:type="character" w:customStyle="1" w:styleId="Nagwek12">
    <w:name w:val="Nagłówek #1_"/>
    <w:rPr>
      <w:rFonts w:ascii="Times New Roman" w:eastAsia="Times New Roman" w:hAnsi="Times New Roman" w:cs="Times New Roman"/>
      <w:sz w:val="35"/>
      <w:szCs w:val="35"/>
    </w:rPr>
  </w:style>
  <w:style w:type="character" w:customStyle="1" w:styleId="Teksttreci6Bezpogrubienia">
    <w:name w:val="Tekst treści (6) + Bez pogrubienia"/>
    <w:rPr>
      <w:rFonts w:ascii="Times New Roman" w:eastAsia="Times New Roman" w:hAnsi="Times New Roman" w:cs="Times New Roman"/>
      <w:b/>
      <w:bCs/>
      <w:i w:val="0"/>
      <w:iCs w:val="0"/>
      <w:caps w:val="0"/>
      <w:smallCaps w:val="0"/>
      <w:strike w:val="0"/>
      <w:dstrike w:val="0"/>
      <w:spacing w:val="0"/>
      <w:sz w:val="22"/>
      <w:szCs w:val="22"/>
    </w:rPr>
  </w:style>
  <w:style w:type="character" w:styleId="Tekstzastpczy">
    <w:name w:val="Placeholder Text"/>
    <w:rPr>
      <w:color w:val="808080"/>
    </w:rPr>
  </w:style>
  <w:style w:type="character" w:customStyle="1" w:styleId="TekstdymkaZnak">
    <w:name w:val="Tekst dymka Znak"/>
    <w:rPr>
      <w:rFonts w:ascii="Tahoma" w:eastAsia="Arial Unicode MS" w:hAnsi="Tahoma" w:cs="Tahoma"/>
      <w:color w:val="000000"/>
      <w:sz w:val="16"/>
      <w:szCs w:val="16"/>
    </w:rPr>
  </w:style>
  <w:style w:type="character" w:styleId="UyteHipercze">
    <w:name w:val="FollowedHyperlink"/>
    <w:rPr>
      <w:color w:val="800080"/>
      <w:u w:val="single"/>
    </w:rPr>
  </w:style>
  <w:style w:type="character" w:customStyle="1" w:styleId="TekstprzypisukocowegoZnak">
    <w:name w:val="Tekst przypisu końcowego Znak"/>
    <w:rPr>
      <w:rFonts w:ascii="Arial Unicode MS" w:eastAsia="Arial Unicode MS" w:hAnsi="Arial Unicode MS" w:cs="Arial Unicode MS"/>
      <w:color w:val="000000"/>
      <w:lang w:eastAsia="ar-SA"/>
    </w:rPr>
  </w:style>
  <w:style w:type="character" w:styleId="Odwoanieprzypisukocowego">
    <w:name w:val="endnote reference"/>
    <w:rPr>
      <w:position w:val="0"/>
      <w:vertAlign w:val="superscript"/>
    </w:rPr>
  </w:style>
  <w:style w:type="character" w:customStyle="1" w:styleId="ListLabel1">
    <w:name w:val="ListLabel 1"/>
    <w:rPr>
      <w:b/>
      <w:lang w:val="pl-PL"/>
    </w:rPr>
  </w:style>
  <w:style w:type="character" w:customStyle="1" w:styleId="ListLabel2">
    <w:name w:val="ListLabel 2"/>
    <w:rPr>
      <w:rFonts w:cs="Times New Roman"/>
      <w:b w:val="0"/>
      <w:sz w:val="20"/>
    </w:rPr>
  </w:style>
  <w:style w:type="character" w:customStyle="1" w:styleId="ListLabel3">
    <w:name w:val="ListLabel 3"/>
    <w:rPr>
      <w:rFonts w:cs="Symbol"/>
      <w:sz w:val="20"/>
      <w:szCs w:val="20"/>
    </w:rPr>
  </w:style>
  <w:style w:type="character" w:customStyle="1" w:styleId="ListLabel4">
    <w:name w:val="ListLabel 4"/>
    <w:rPr>
      <w:rFonts w:cs="Times New Roman"/>
    </w:rPr>
  </w:style>
  <w:style w:type="character" w:customStyle="1" w:styleId="ListLabel5">
    <w:name w:val="ListLabel 5"/>
    <w:rPr>
      <w:rFonts w:cs="Symbol"/>
    </w:rPr>
  </w:style>
  <w:style w:type="character" w:customStyle="1" w:styleId="ListLabel6">
    <w:name w:val="ListLabel 6"/>
    <w:rPr>
      <w:rFonts w:cs="Symbol"/>
      <w:color w:val="00000A"/>
      <w:sz w:val="20"/>
      <w:szCs w:val="20"/>
      <w:lang w:val="pl-PL"/>
    </w:rPr>
  </w:style>
  <w:style w:type="character" w:customStyle="1" w:styleId="ListLabel7">
    <w:name w:val="ListLabel 7"/>
    <w:rPr>
      <w:rFonts w:cs="Symbol"/>
      <w:lang w:val="pl-PL"/>
    </w:rPr>
  </w:style>
  <w:style w:type="character" w:customStyle="1" w:styleId="ListLabel8">
    <w:name w:val="ListLabel 8"/>
    <w:rPr>
      <w:lang w:val="pl-PL"/>
    </w:rPr>
  </w:style>
  <w:style w:type="character" w:customStyle="1" w:styleId="ListLabel9">
    <w:name w:val="ListLabel 9"/>
    <w:rPr>
      <w:rFonts w:cs="Courier New"/>
    </w:rPr>
  </w:style>
  <w:style w:type="character" w:customStyle="1" w:styleId="ListLabel10">
    <w:name w:val="ListLabel 10"/>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style>
  <w:style w:type="character" w:customStyle="1" w:styleId="ListLabel11">
    <w:name w:val="ListLabel 11"/>
    <w:rPr>
      <w:sz w:val="20"/>
    </w:rPr>
  </w:style>
  <w:style w:type="character" w:customStyle="1" w:styleId="ListLabel12">
    <w:name w:val="ListLabel 12"/>
    <w:rPr>
      <w:sz w:val="16"/>
    </w:rPr>
  </w:style>
  <w:style w:type="character" w:styleId="Hipercze">
    <w:name w:val="Hyperlink"/>
    <w:basedOn w:val="Domylnaczcionkaakapitu"/>
    <w:rPr>
      <w:color w:val="0000FF"/>
      <w:u w:val="singl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character" w:customStyle="1" w:styleId="Nagwek1Znak">
    <w:name w:val="Nagłówek 1 Znak"/>
    <w:basedOn w:val="Domylnaczcionkaakapitu"/>
    <w:link w:val="Nagwek1"/>
    <w:uiPriority w:val="9"/>
    <w:rsid w:val="004F2C75"/>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uiPriority w:val="59"/>
    <w:rsid w:val="000C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C0E99"/>
    <w:rPr>
      <w:color w:val="605E5C"/>
      <w:shd w:val="clear" w:color="auto" w:fill="E1DFDD"/>
    </w:rPr>
  </w:style>
  <w:style w:type="paragraph" w:styleId="NormalnyWeb">
    <w:name w:val="Normal (Web)"/>
    <w:basedOn w:val="Normalny"/>
    <w:uiPriority w:val="99"/>
    <w:semiHidden/>
    <w:unhideWhenUsed/>
    <w:rsid w:val="00432D5C"/>
    <w:pPr>
      <w:widowControl/>
      <w:suppressAutoHyphens w:val="0"/>
      <w:autoSpaceDN/>
      <w:spacing w:before="100" w:beforeAutospacing="1" w:after="100" w:afterAutospacing="1"/>
      <w:textAlignment w:val="auto"/>
    </w:pPr>
    <w:rPr>
      <w:kern w:val="0"/>
      <w:sz w:val="24"/>
      <w:szCs w:val="24"/>
    </w:rPr>
  </w:style>
  <w:style w:type="character" w:customStyle="1" w:styleId="czeinternetowe">
    <w:name w:val="Łącze internetowe"/>
    <w:basedOn w:val="Domylnaczcionkaakapitu"/>
    <w:qFormat/>
    <w:rsid w:val="00670B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78502">
      <w:bodyDiv w:val="1"/>
      <w:marLeft w:val="0"/>
      <w:marRight w:val="0"/>
      <w:marTop w:val="0"/>
      <w:marBottom w:val="0"/>
      <w:divBdr>
        <w:top w:val="none" w:sz="0" w:space="0" w:color="auto"/>
        <w:left w:val="none" w:sz="0" w:space="0" w:color="auto"/>
        <w:bottom w:val="none" w:sz="0" w:space="0" w:color="auto"/>
        <w:right w:val="none" w:sz="0" w:space="0" w:color="auto"/>
      </w:divBdr>
    </w:div>
    <w:div w:id="1198926988">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mpsp-zory/nabor-do-sluzby-2021" TargetMode="External"/><Relationship Id="rId13" Type="http://schemas.openxmlformats.org/officeDocument/2006/relationships/image" Target="media/image2.png"/><Relationship Id="rId18" Type="http://schemas.openxmlformats.org/officeDocument/2006/relationships/hyperlink" Target="https://www.gov.pl/web/kmpsp-zory/nabor-do-sluzby-2021" TargetMode="External"/><Relationship Id="rId3" Type="http://schemas.openxmlformats.org/officeDocument/2006/relationships/styles" Target="styles.xml"/><Relationship Id="rId21" Type="http://schemas.openxmlformats.org/officeDocument/2006/relationships/hyperlink" Target="mailto:kancelaria@uodo.gov.p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gov.pl/web/kmpsp-zory/nabor-do-sluzby-2021" TargetMode="External"/><Relationship Id="rId2" Type="http://schemas.openxmlformats.org/officeDocument/2006/relationships/numbering" Target="numbering.xml"/><Relationship Id="rId16" Type="http://schemas.openxmlformats.org/officeDocument/2006/relationships/hyperlink" Target="https://www.gov.pl/web/kmpsp-zory/nabor-do-sluzby-2021" TargetMode="External"/><Relationship Id="rId20" Type="http://schemas.openxmlformats.org/officeDocument/2006/relationships/hyperlink" Target="mailto:iod@katowice.kw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kmpsp-zory/nabor-do-sluzby-20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pl/web/kmpsp-zory/nabor-do-sluzby-2021" TargetMode="External"/><Relationship Id="rId23" Type="http://schemas.openxmlformats.org/officeDocument/2006/relationships/fontTable" Target="fontTable.xml"/><Relationship Id="rId10" Type="http://schemas.openxmlformats.org/officeDocument/2006/relationships/hyperlink" Target="https://www.gov.pl/web/kmpsp-zory/nabor-do-sluzby-2021" TargetMode="External"/><Relationship Id="rId19" Type="http://schemas.openxmlformats.org/officeDocument/2006/relationships/hyperlink" Target="mailto:sekretariat@kmpspzory.pl" TargetMode="External"/><Relationship Id="rId4" Type="http://schemas.openxmlformats.org/officeDocument/2006/relationships/settings" Target="settings.xml"/><Relationship Id="rId9" Type="http://schemas.openxmlformats.org/officeDocument/2006/relationships/hyperlink" Target="https://www.gov.pl/web/kmpsp-zory/nabor-do-sluzby-2021" TargetMode="External"/><Relationship Id="rId14" Type="http://schemas.openxmlformats.org/officeDocument/2006/relationships/hyperlink" Target="https://www.gov.pl/web/kmpsp-zory/nabor-do-sluzby-2021"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4B83-CB07-4538-82E5-7B2B4C4D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12</Pages>
  <Words>4855</Words>
  <Characters>29130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ahanderek</dc:creator>
  <cp:lastModifiedBy>Kadry</cp:lastModifiedBy>
  <cp:revision>33</cp:revision>
  <cp:lastPrinted>2021-03-23T11:47:00Z</cp:lastPrinted>
  <dcterms:created xsi:type="dcterms:W3CDTF">2020-07-16T12:57:00Z</dcterms:created>
  <dcterms:modified xsi:type="dcterms:W3CDTF">2021-03-26T09:42:00Z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