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1F4A2893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846E9">
        <w:rPr>
          <w:rFonts w:ascii="Arial" w:hAnsi="Arial" w:cs="Arial"/>
          <w:b/>
          <w:color w:val="auto"/>
          <w:sz w:val="24"/>
          <w:szCs w:val="24"/>
        </w:rPr>
        <w:t>I</w:t>
      </w:r>
      <w:r w:rsidR="004303C6">
        <w:rPr>
          <w:rFonts w:ascii="Arial" w:hAnsi="Arial" w:cs="Arial"/>
          <w:b/>
          <w:color w:val="auto"/>
          <w:sz w:val="24"/>
          <w:szCs w:val="24"/>
        </w:rPr>
        <w:t>V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</w:t>
      </w:r>
      <w:r w:rsidR="007C777E">
        <w:rPr>
          <w:rFonts w:ascii="Arial" w:hAnsi="Arial" w:cs="Arial"/>
          <w:b/>
          <w:color w:val="auto"/>
          <w:sz w:val="24"/>
          <w:szCs w:val="24"/>
        </w:rPr>
        <w:t>3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39A2612F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45292E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9F145D">
              <w:rPr>
                <w:rFonts w:ascii="Arial" w:hAnsi="Arial" w:cs="Arial"/>
                <w:sz w:val="18"/>
                <w:szCs w:val="20"/>
              </w:rPr>
              <w:t>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A9415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9E8B" w14:textId="2E689F5C" w:rsidR="007B06AB" w:rsidRPr="006D26B1" w:rsidRDefault="00BC77DE" w:rsidP="006D26B1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sz w:val="18"/>
                <w:szCs w:val="18"/>
              </w:rPr>
              <w:t>5 258 885,94</w:t>
            </w:r>
            <w:r w:rsidR="005E65CB">
              <w:rPr>
                <w:rFonts w:ascii="Arial" w:eastAsia="MS Min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 xml:space="preserve">PLN </w:t>
            </w:r>
            <w:r w:rsidR="005E65CB">
              <w:rPr>
                <w:rFonts w:ascii="Arial" w:eastAsia="MS MinNew Roman" w:hAnsi="Arial" w:cs="Arial"/>
                <w:sz w:val="18"/>
                <w:szCs w:val="18"/>
              </w:rPr>
              <w:t>(kwota uległa zmianie w związku z</w:t>
            </w:r>
            <w:r w:rsidR="004303C6">
              <w:rPr>
                <w:rFonts w:ascii="Arial" w:eastAsia="MS MinNew Roman" w:hAnsi="Arial" w:cs="Arial"/>
                <w:sz w:val="18"/>
                <w:szCs w:val="18"/>
              </w:rPr>
              <w:t xml:space="preserve">e zwrotem 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 xml:space="preserve">do IW (NFOŚiGW) </w:t>
            </w:r>
            <w:r w:rsidR="004303C6">
              <w:rPr>
                <w:rFonts w:ascii="Arial" w:eastAsia="MS MinNew Roman" w:hAnsi="Arial" w:cs="Arial"/>
                <w:sz w:val="18"/>
                <w:szCs w:val="18"/>
              </w:rPr>
              <w:t>środków niewykorzystanych w ramach realizacji Projektu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>, procedowane obecnie zmiany w Umowie o dofinansowanie (Aneks nr 13</w:t>
            </w:r>
            <w:r w:rsidR="005E65CB">
              <w:rPr>
                <w:rFonts w:ascii="Arial" w:eastAsia="MS MinNew Roman" w:hAnsi="Arial" w:cs="Arial"/>
                <w:sz w:val="18"/>
                <w:szCs w:val="18"/>
              </w:rPr>
              <w:t>)</w:t>
            </w:r>
            <w:r w:rsidR="000C5101">
              <w:rPr>
                <w:rFonts w:ascii="Arial" w:eastAsia="MS MinNew Roman" w:hAnsi="Arial" w:cs="Arial"/>
                <w:sz w:val="18"/>
                <w:szCs w:val="18"/>
              </w:rPr>
              <w:t xml:space="preserve"> (wartość początkowa projektu 5 600 000)</w:t>
            </w:r>
            <w:r w:rsidR="005E65CB">
              <w:rPr>
                <w:rFonts w:ascii="Arial" w:eastAsia="MS MinNew Roman" w:hAnsi="Arial" w:cs="Arial"/>
                <w:sz w:val="18"/>
                <w:szCs w:val="18"/>
              </w:rPr>
              <w:t>.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F8045B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045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7AEB7998" w:rsidR="007B06AB" w:rsidRPr="00F8045B" w:rsidRDefault="00BC77DE" w:rsidP="00476406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sz w:val="18"/>
                <w:szCs w:val="18"/>
              </w:rPr>
              <w:t>4 170 950,81</w:t>
            </w:r>
            <w:r w:rsidR="005E65CB" w:rsidRPr="00F8045B">
              <w:rPr>
                <w:rFonts w:ascii="Arial" w:eastAsia="MS Min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>PLN</w:t>
            </w:r>
            <w:r w:rsidR="002D50D6">
              <w:rPr>
                <w:rFonts w:ascii="Arial" w:eastAsia="MS MinNew Roman" w:hAnsi="Arial" w:cs="Arial"/>
                <w:sz w:val="18"/>
                <w:szCs w:val="18"/>
                <w:vertAlign w:val="superscript"/>
              </w:rPr>
              <w:t>*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 xml:space="preserve"> 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0F87E436" w:rsidR="007B06AB" w:rsidRPr="00DE14DD" w:rsidRDefault="007B06AB" w:rsidP="00FC3422">
            <w:pPr>
              <w:spacing w:before="60" w:after="60" w:line="276" w:lineRule="auto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Rozpoczęcie projektu: 1</w:t>
            </w:r>
            <w:r w:rsidR="00026D98">
              <w:rPr>
                <w:rFonts w:ascii="Arial" w:hAnsi="Arial" w:cs="Arial"/>
                <w:sz w:val="18"/>
                <w:szCs w:val="20"/>
              </w:rPr>
              <w:t xml:space="preserve"> marca</w:t>
            </w:r>
            <w:r w:rsidRPr="00DE14DD">
              <w:rPr>
                <w:rFonts w:ascii="Arial" w:hAnsi="Arial" w:cs="Arial"/>
                <w:sz w:val="18"/>
                <w:szCs w:val="20"/>
              </w:rPr>
              <w:t xml:space="preserve"> 2016 r.</w:t>
            </w:r>
          </w:p>
          <w:p w14:paraId="3A3ECD0C" w14:textId="77777777" w:rsidR="00BC77DE" w:rsidRDefault="004A0F2A" w:rsidP="00BC77DE">
            <w:pPr>
              <w:spacing w:after="0"/>
              <w:rPr>
                <w:rFonts w:ascii="Arial" w:hAnsi="Arial" w:cs="Arial"/>
                <w:spacing w:val="-2"/>
                <w:sz w:val="18"/>
                <w:szCs w:val="20"/>
              </w:rPr>
            </w:pP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Zakończenie projektu: 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1 grudnia</w:t>
            </w: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202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r</w:t>
            </w:r>
            <w:r w:rsidR="00BC77DE">
              <w:rPr>
                <w:rFonts w:ascii="Arial" w:hAnsi="Arial" w:cs="Arial"/>
                <w:spacing w:val="-2"/>
                <w:sz w:val="18"/>
                <w:szCs w:val="20"/>
              </w:rPr>
              <w:t>.</w:t>
            </w:r>
          </w:p>
          <w:p w14:paraId="2B18D5A0" w14:textId="0941BEBB" w:rsidR="001342DE" w:rsidRPr="006D26B1" w:rsidRDefault="00DA1D46" w:rsidP="00BC77D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Pierwotny termin zakończenia </w:t>
            </w:r>
            <w:r w:rsidR="005E65CB">
              <w:rPr>
                <w:rFonts w:ascii="Arial" w:hAnsi="Arial" w:cs="Arial"/>
                <w:spacing w:val="-2"/>
                <w:sz w:val="18"/>
                <w:szCs w:val="20"/>
              </w:rPr>
              <w:t>P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rojektu: </w:t>
            </w:r>
            <w:r>
              <w:rPr>
                <w:rFonts w:ascii="Arial" w:hAnsi="Arial" w:cs="Arial"/>
                <w:sz w:val="18"/>
                <w:szCs w:val="20"/>
              </w:rPr>
              <w:t>31 grudnia 2019 r.</w:t>
            </w:r>
          </w:p>
        </w:tc>
      </w:tr>
    </w:tbl>
    <w:p w14:paraId="7AD6B40F" w14:textId="60985BDD" w:rsidR="002D50D6" w:rsidRPr="002D50D6" w:rsidRDefault="002D50D6" w:rsidP="002D50D6">
      <w:pPr>
        <w:pStyle w:val="Nagwek2"/>
        <w:spacing w:before="240" w:after="120"/>
        <w:ind w:right="284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2D50D6">
        <w:rPr>
          <w:rFonts w:ascii="Arial" w:eastAsia="MS MinNew Roman" w:hAnsi="Arial" w:cs="Arial"/>
          <w:i/>
          <w:iCs/>
          <w:color w:val="auto"/>
          <w:sz w:val="18"/>
          <w:szCs w:val="18"/>
        </w:rPr>
        <w:t>*zgodnie z procedowanymi obecnie zmianami w Umowie o dofinansowanie (Aneks nr 13)</w:t>
      </w:r>
    </w:p>
    <w:p w14:paraId="6853272E" w14:textId="2123F0B9" w:rsidR="00C03491" w:rsidRPr="00C03491" w:rsidRDefault="004C1D48" w:rsidP="00C03491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C0349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0349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A9415F">
        <w:tc>
          <w:tcPr>
            <w:tcW w:w="2972" w:type="dxa"/>
            <w:vAlign w:val="center"/>
          </w:tcPr>
          <w:p w14:paraId="03228482" w14:textId="60CC3806" w:rsidR="007B06AB" w:rsidRPr="00C650CF" w:rsidRDefault="00BC77DE" w:rsidP="007828A6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CD038D" w:rsidRPr="00C650C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5E421D9B" w14:textId="3A07F506" w:rsidR="006A6311" w:rsidRPr="0012660D" w:rsidRDefault="00BC77DE" w:rsidP="00610437">
            <w:pPr>
              <w:spacing w:before="60" w:after="60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 w:rsidRPr="0012660D">
              <w:rPr>
                <w:rFonts w:ascii="Arial" w:hAnsi="Arial" w:cs="Arial"/>
                <w:sz w:val="18"/>
                <w:szCs w:val="20"/>
              </w:rPr>
              <w:t>100</w:t>
            </w:r>
            <w:r w:rsidR="00AF0400" w:rsidRPr="0012660D">
              <w:rPr>
                <w:rFonts w:ascii="Arial" w:hAnsi="Arial" w:cs="Arial"/>
                <w:sz w:val="18"/>
                <w:szCs w:val="20"/>
              </w:rPr>
              <w:t>% (wydatki w projekcie)</w:t>
            </w:r>
            <w:r w:rsidR="008C751D" w:rsidRPr="0012660D">
              <w:rPr>
                <w:rFonts w:ascii="Arial" w:hAnsi="Arial" w:cs="Arial"/>
                <w:sz w:val="18"/>
                <w:szCs w:val="20"/>
                <w:vertAlign w:val="superscript"/>
              </w:rPr>
              <w:t>*</w:t>
            </w:r>
          </w:p>
          <w:p w14:paraId="2976ADDC" w14:textId="22FB271E" w:rsidR="007B06AB" w:rsidRPr="00856A22" w:rsidRDefault="00856A22" w:rsidP="0061043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856A22">
              <w:rPr>
                <w:rFonts w:ascii="Arial" w:hAnsi="Arial" w:cs="Arial"/>
                <w:sz w:val="18"/>
                <w:szCs w:val="20"/>
              </w:rPr>
              <w:t>65,4</w:t>
            </w:r>
            <w:r w:rsidR="00AF0400" w:rsidRPr="00856A22">
              <w:rPr>
                <w:rFonts w:ascii="Arial" w:hAnsi="Arial" w:cs="Arial"/>
                <w:sz w:val="18"/>
                <w:szCs w:val="20"/>
              </w:rPr>
              <w:t>% (wydatki kwalifikowane zatwierdzone)</w:t>
            </w:r>
            <w:r w:rsidRPr="00856A22">
              <w:rPr>
                <w:rFonts w:ascii="Arial" w:hAnsi="Arial" w:cs="Arial"/>
                <w:sz w:val="18"/>
                <w:szCs w:val="20"/>
              </w:rPr>
              <w:t>*</w:t>
            </w:r>
          </w:p>
          <w:p w14:paraId="564BB9A6" w14:textId="65A15446" w:rsidR="006A6311" w:rsidRPr="00DC653A" w:rsidRDefault="00DC653A" w:rsidP="00610437">
            <w:pPr>
              <w:spacing w:before="60" w:after="60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 w:rsidRPr="00DC653A">
              <w:rPr>
                <w:rFonts w:ascii="Arial" w:hAnsi="Arial" w:cs="Arial"/>
                <w:sz w:val="18"/>
                <w:szCs w:val="20"/>
              </w:rPr>
              <w:t>91,2</w:t>
            </w:r>
            <w:r w:rsidR="00AF0400" w:rsidRPr="00DC653A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6A6311" w:rsidRPr="00DC653A">
              <w:rPr>
                <w:rFonts w:ascii="Arial" w:hAnsi="Arial" w:cs="Arial"/>
                <w:sz w:val="18"/>
                <w:szCs w:val="20"/>
              </w:rPr>
              <w:t>(wydatki kwalifikowane)</w:t>
            </w:r>
            <w:r w:rsidRPr="00DC653A">
              <w:rPr>
                <w:rFonts w:ascii="Arial" w:hAnsi="Arial" w:cs="Arial"/>
                <w:sz w:val="18"/>
                <w:szCs w:val="20"/>
                <w:vertAlign w:val="superscript"/>
              </w:rPr>
              <w:t>*</w:t>
            </w:r>
          </w:p>
          <w:p w14:paraId="061DB3A1" w14:textId="6DD71450" w:rsidR="00C03491" w:rsidRPr="00C650CF" w:rsidRDefault="00C03491" w:rsidP="00AF0400">
            <w:pPr>
              <w:spacing w:before="60" w:after="60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0B02F7B1" w:rsidR="007B06AB" w:rsidRPr="00C650CF" w:rsidRDefault="009C4E21" w:rsidP="00610437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84327C">
              <w:rPr>
                <w:rFonts w:ascii="Arial" w:hAnsi="Arial" w:cs="Arial"/>
                <w:sz w:val="18"/>
                <w:szCs w:val="20"/>
              </w:rPr>
              <w:t>100</w:t>
            </w:r>
            <w:r w:rsidR="00592A35" w:rsidRPr="0084327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0846A8BA" w14:textId="77777777" w:rsidR="002D50D6" w:rsidRPr="0012660D" w:rsidRDefault="002D50D6" w:rsidP="002D50D6">
      <w:pPr>
        <w:pStyle w:val="Nagwek2"/>
        <w:spacing w:before="240" w:after="120"/>
        <w:ind w:right="284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12660D">
        <w:rPr>
          <w:rFonts w:ascii="Arial" w:eastAsia="MS MinNew Roman" w:hAnsi="Arial" w:cs="Arial"/>
          <w:i/>
          <w:iCs/>
          <w:color w:val="auto"/>
          <w:sz w:val="18"/>
          <w:szCs w:val="18"/>
        </w:rPr>
        <w:lastRenderedPageBreak/>
        <w:t>*zgodnie z procedowanymi obecnie zmianami w Umowie o dofinansowanie (Aneks nr 13)</w:t>
      </w:r>
    </w:p>
    <w:p w14:paraId="6FA2B871" w14:textId="77777777" w:rsidR="002D50D6" w:rsidRPr="002D50D6" w:rsidRDefault="002D50D6" w:rsidP="002D50D6">
      <w:pPr>
        <w:pStyle w:val="Nagwek3"/>
        <w:spacing w:before="12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E8ADFAE" w14:textId="0DBB907D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269B6F6D" w14:textId="0559BE56" w:rsidR="005505F5" w:rsidRPr="00E20627" w:rsidRDefault="004D42B8" w:rsidP="005505F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20627">
        <w:rPr>
          <w:rFonts w:ascii="Lato" w:hAnsi="Lato" w:cs="Arial"/>
          <w:bCs/>
          <w:sz w:val="20"/>
          <w:szCs w:val="20"/>
        </w:rPr>
        <w:t xml:space="preserve">W dniu 20.12.2023 roku dokonano finalnego odbioru prac w ramach Umowy nr ZP/521/2023 na prace programistyczno – wdrożeniowe nowo tworzonych stron internetowych parków narodowych. </w:t>
      </w:r>
      <w:r w:rsidR="007C777E" w:rsidRPr="00E20627">
        <w:rPr>
          <w:rFonts w:ascii="Lato" w:hAnsi="Lato" w:cs="Arial"/>
          <w:sz w:val="20"/>
          <w:szCs w:val="20"/>
        </w:rPr>
        <w:t xml:space="preserve">W ramach realizacji Zadania nr 1 </w:t>
      </w:r>
      <w:r w:rsidR="00024CD1" w:rsidRPr="00E20627">
        <w:rPr>
          <w:rFonts w:ascii="Lato" w:hAnsi="Lato" w:cs="Arial"/>
          <w:sz w:val="20"/>
          <w:szCs w:val="20"/>
        </w:rPr>
        <w:t>s</w:t>
      </w:r>
      <w:r w:rsidR="007C777E" w:rsidRPr="00E20627">
        <w:rPr>
          <w:rFonts w:ascii="Lato" w:hAnsi="Lato" w:cs="Arial"/>
          <w:sz w:val="20"/>
          <w:szCs w:val="20"/>
        </w:rPr>
        <w:t>tworz</w:t>
      </w:r>
      <w:r w:rsidR="00BC77DE" w:rsidRPr="00E20627">
        <w:rPr>
          <w:rFonts w:ascii="Lato" w:hAnsi="Lato" w:cs="Arial"/>
          <w:sz w:val="20"/>
          <w:szCs w:val="20"/>
        </w:rPr>
        <w:t>ono</w:t>
      </w:r>
      <w:r w:rsidR="007C777E" w:rsidRPr="00E20627">
        <w:rPr>
          <w:rFonts w:ascii="Lato" w:hAnsi="Lato" w:cs="Arial"/>
          <w:sz w:val="20"/>
          <w:szCs w:val="20"/>
        </w:rPr>
        <w:t xml:space="preserve"> i uruchomi</w:t>
      </w:r>
      <w:r w:rsidR="00BC77DE" w:rsidRPr="00E20627">
        <w:rPr>
          <w:rFonts w:ascii="Lato" w:hAnsi="Lato" w:cs="Arial"/>
          <w:sz w:val="20"/>
          <w:szCs w:val="20"/>
        </w:rPr>
        <w:t>ono</w:t>
      </w:r>
      <w:r w:rsidR="007C777E" w:rsidRPr="00E20627">
        <w:rPr>
          <w:rFonts w:ascii="Lato" w:hAnsi="Lato" w:cs="Arial"/>
          <w:sz w:val="20"/>
          <w:szCs w:val="20"/>
        </w:rPr>
        <w:t xml:space="preserve"> 23 stron</w:t>
      </w:r>
      <w:r w:rsidR="00024CD1" w:rsidRPr="00E20627">
        <w:rPr>
          <w:rFonts w:ascii="Lato" w:hAnsi="Lato" w:cs="Arial"/>
          <w:sz w:val="20"/>
          <w:szCs w:val="20"/>
        </w:rPr>
        <w:t>y</w:t>
      </w:r>
      <w:r w:rsidR="007C777E" w:rsidRPr="00E20627">
        <w:rPr>
          <w:rFonts w:ascii="Lato" w:hAnsi="Lato" w:cs="Arial"/>
          <w:sz w:val="20"/>
          <w:szCs w:val="20"/>
        </w:rPr>
        <w:t xml:space="preserve"> internetow</w:t>
      </w:r>
      <w:r w:rsidR="00024CD1" w:rsidRPr="00E20627">
        <w:rPr>
          <w:rFonts w:ascii="Lato" w:hAnsi="Lato" w:cs="Arial"/>
          <w:sz w:val="20"/>
          <w:szCs w:val="20"/>
        </w:rPr>
        <w:t>e</w:t>
      </w:r>
      <w:r w:rsidR="007C777E" w:rsidRPr="00E20627">
        <w:rPr>
          <w:rFonts w:ascii="Lato" w:hAnsi="Lato" w:cs="Arial"/>
          <w:sz w:val="20"/>
          <w:szCs w:val="20"/>
        </w:rPr>
        <w:t xml:space="preserve"> parków narodowych w wersji mobilnej i desktopowej oraz jedn</w:t>
      </w:r>
      <w:r w:rsidR="005505F5" w:rsidRPr="00E20627">
        <w:rPr>
          <w:rFonts w:ascii="Lato" w:hAnsi="Lato" w:cs="Arial"/>
          <w:sz w:val="20"/>
          <w:szCs w:val="20"/>
        </w:rPr>
        <w:t>ą</w:t>
      </w:r>
      <w:r w:rsidR="007C777E" w:rsidRPr="00E20627">
        <w:rPr>
          <w:rFonts w:ascii="Lato" w:hAnsi="Lato" w:cs="Arial"/>
          <w:sz w:val="20"/>
          <w:szCs w:val="20"/>
        </w:rPr>
        <w:t xml:space="preserve"> stron</w:t>
      </w:r>
      <w:r w:rsidR="005505F5" w:rsidRPr="00E20627">
        <w:rPr>
          <w:rFonts w:ascii="Lato" w:hAnsi="Lato" w:cs="Arial"/>
          <w:sz w:val="20"/>
          <w:szCs w:val="20"/>
        </w:rPr>
        <w:t>ę</w:t>
      </w:r>
      <w:r w:rsidR="007C777E" w:rsidRPr="00E20627">
        <w:rPr>
          <w:rFonts w:ascii="Lato" w:hAnsi="Lato" w:cs="Arial"/>
          <w:sz w:val="20"/>
          <w:szCs w:val="20"/>
        </w:rPr>
        <w:t xml:space="preserve"> główn</w:t>
      </w:r>
      <w:r w:rsidR="005505F5" w:rsidRPr="00E20627">
        <w:rPr>
          <w:rFonts w:ascii="Lato" w:hAnsi="Lato" w:cs="Arial"/>
          <w:sz w:val="20"/>
          <w:szCs w:val="20"/>
        </w:rPr>
        <w:t>ą tzw. Bramę wejściową</w:t>
      </w:r>
      <w:r w:rsidR="00BC77DE" w:rsidRPr="00E20627">
        <w:rPr>
          <w:rFonts w:ascii="Lato" w:hAnsi="Lato" w:cs="Arial"/>
          <w:sz w:val="20"/>
          <w:szCs w:val="20"/>
        </w:rPr>
        <w:t>. Zainstalowano nowe strony internetowe w domenie „gov.pl”</w:t>
      </w:r>
      <w:r w:rsidR="00024CD1" w:rsidRPr="00E20627">
        <w:rPr>
          <w:rFonts w:ascii="Lato" w:hAnsi="Lato" w:cs="Arial"/>
          <w:sz w:val="20"/>
          <w:szCs w:val="20"/>
        </w:rPr>
        <w:t xml:space="preserve">, co z </w:t>
      </w:r>
      <w:r w:rsidR="00024CD1" w:rsidRPr="00E20627">
        <w:rPr>
          <w:rFonts w:ascii="Lato" w:hAnsi="Lato" w:cs="Lato-Regular"/>
          <w:sz w:val="20"/>
          <w:szCs w:val="20"/>
        </w:rPr>
        <w:t xml:space="preserve">jednej strony </w:t>
      </w:r>
      <w:r w:rsidR="00024CD1" w:rsidRPr="00E20627">
        <w:rPr>
          <w:rFonts w:ascii="Lato" w:hAnsi="Lato" w:cs="Lato-Bold"/>
          <w:b/>
          <w:bCs/>
          <w:sz w:val="20"/>
          <w:szCs w:val="20"/>
        </w:rPr>
        <w:t xml:space="preserve">pozwoliło na uporządkowanie i ujednolicenie adresów www parków narodowych </w:t>
      </w:r>
      <w:r w:rsidR="00024CD1" w:rsidRPr="00E20627">
        <w:rPr>
          <w:rFonts w:ascii="Lato" w:hAnsi="Lato" w:cs="Lato-Regular"/>
          <w:sz w:val="20"/>
          <w:szCs w:val="20"/>
        </w:rPr>
        <w:t xml:space="preserve">i przyczyniło się do </w:t>
      </w:r>
      <w:r w:rsidR="00024CD1" w:rsidRPr="00E20627">
        <w:rPr>
          <w:rFonts w:ascii="Lato" w:hAnsi="Lato" w:cs="Lato-Bold"/>
          <w:b/>
          <w:bCs/>
          <w:sz w:val="20"/>
          <w:szCs w:val="20"/>
        </w:rPr>
        <w:t>stworzenia wspólnej marki stron</w:t>
      </w:r>
      <w:r w:rsidR="00024CD1" w:rsidRPr="00E20627">
        <w:rPr>
          <w:rFonts w:ascii="Lato" w:hAnsi="Lato" w:cs="Lato-Regular"/>
          <w:sz w:val="20"/>
          <w:szCs w:val="20"/>
        </w:rPr>
        <w:t>, co jest jednym z</w:t>
      </w:r>
      <w:r w:rsidR="00024CD1" w:rsidRPr="00E20627">
        <w:rPr>
          <w:rFonts w:ascii="Lato" w:hAnsi="Lato" w:cs="Lato-Bold"/>
          <w:b/>
          <w:bCs/>
          <w:sz w:val="20"/>
          <w:szCs w:val="20"/>
        </w:rPr>
        <w:t xml:space="preserve"> </w:t>
      </w:r>
      <w:r w:rsidR="00024CD1" w:rsidRPr="00E20627">
        <w:rPr>
          <w:rFonts w:ascii="Lato" w:hAnsi="Lato" w:cs="Lato-Regular"/>
          <w:sz w:val="20"/>
          <w:szCs w:val="20"/>
        </w:rPr>
        <w:t>kluczowych założeń Projektu, a dodatkowo domena „</w:t>
      </w:r>
      <w:r w:rsidR="00024CD1" w:rsidRPr="00E20627">
        <w:rPr>
          <w:rFonts w:ascii="Lato" w:hAnsi="Lato" w:cs="Lato-Italic"/>
          <w:i/>
          <w:iCs/>
          <w:sz w:val="20"/>
          <w:szCs w:val="20"/>
        </w:rPr>
        <w:t>gov.pl</w:t>
      </w:r>
      <w:r w:rsidR="00024CD1" w:rsidRPr="00E20627">
        <w:rPr>
          <w:rFonts w:ascii="Lato" w:hAnsi="Lato" w:cs="Lato-Regular"/>
          <w:sz w:val="20"/>
          <w:szCs w:val="20"/>
        </w:rPr>
        <w:t xml:space="preserve">” </w:t>
      </w:r>
      <w:r w:rsidR="00024CD1" w:rsidRPr="00E20627">
        <w:rPr>
          <w:rFonts w:ascii="Lato" w:hAnsi="Lato" w:cs="Lato-Bold"/>
          <w:b/>
          <w:bCs/>
          <w:sz w:val="20"/>
          <w:szCs w:val="20"/>
        </w:rPr>
        <w:t>gwarantuje większe bezpieczeństwo strony</w:t>
      </w:r>
      <w:r w:rsidR="00024CD1" w:rsidRPr="00E20627">
        <w:rPr>
          <w:rFonts w:ascii="Lato" w:hAnsi="Lato" w:cs="Lato-Regular"/>
          <w:sz w:val="20"/>
          <w:szCs w:val="20"/>
        </w:rPr>
        <w:t xml:space="preserve">, </w:t>
      </w:r>
      <w:r w:rsidR="00024CD1" w:rsidRPr="00E20627">
        <w:rPr>
          <w:rFonts w:ascii="Lato" w:hAnsi="Lato" w:cs="Lato-Bold"/>
          <w:b/>
          <w:bCs/>
          <w:sz w:val="20"/>
          <w:szCs w:val="20"/>
        </w:rPr>
        <w:t>potwierdza</w:t>
      </w:r>
      <w:r w:rsidR="005505F5" w:rsidRPr="00E20627">
        <w:rPr>
          <w:rFonts w:ascii="Lato" w:hAnsi="Lato" w:cs="Lato-Bold"/>
          <w:b/>
          <w:bCs/>
          <w:sz w:val="20"/>
          <w:szCs w:val="20"/>
        </w:rPr>
        <w:t xml:space="preserve"> </w:t>
      </w:r>
      <w:r w:rsidR="00024CD1" w:rsidRPr="00E20627">
        <w:rPr>
          <w:rFonts w:ascii="Lato" w:hAnsi="Lato" w:cs="Lato-Bold"/>
          <w:b/>
          <w:bCs/>
          <w:sz w:val="20"/>
          <w:szCs w:val="20"/>
        </w:rPr>
        <w:t xml:space="preserve">rzetelność i weryfikowalność umieszczanych treści i informacji. </w:t>
      </w:r>
      <w:r w:rsidRPr="00E20627">
        <w:rPr>
          <w:rFonts w:ascii="Lato" w:hAnsi="Lato" w:cs="Lato-Regular"/>
          <w:sz w:val="20"/>
          <w:szCs w:val="20"/>
        </w:rPr>
        <w:t>D</w:t>
      </w:r>
      <w:r w:rsidR="00024CD1" w:rsidRPr="00E20627">
        <w:rPr>
          <w:rFonts w:ascii="Lato" w:hAnsi="Lato" w:cs="Lato-Regular"/>
          <w:sz w:val="20"/>
          <w:szCs w:val="20"/>
        </w:rPr>
        <w:t>omena „</w:t>
      </w:r>
      <w:r w:rsidR="00024CD1" w:rsidRPr="00E20627">
        <w:rPr>
          <w:rFonts w:ascii="Lato" w:hAnsi="Lato" w:cs="Lato-Italic"/>
          <w:i/>
          <w:iCs/>
          <w:sz w:val="20"/>
          <w:szCs w:val="20"/>
        </w:rPr>
        <w:t>gov.pl</w:t>
      </w:r>
      <w:r w:rsidR="00024CD1" w:rsidRPr="00E20627">
        <w:rPr>
          <w:rFonts w:ascii="Lato" w:hAnsi="Lato" w:cs="Lato-Regular"/>
          <w:sz w:val="20"/>
          <w:szCs w:val="20"/>
        </w:rPr>
        <w:t xml:space="preserve">” umożliwia także </w:t>
      </w:r>
      <w:r w:rsidR="00024CD1" w:rsidRPr="00E20627">
        <w:rPr>
          <w:rFonts w:ascii="Lato" w:hAnsi="Lato" w:cs="Lato-Bold"/>
          <w:b/>
          <w:bCs/>
          <w:sz w:val="20"/>
          <w:szCs w:val="20"/>
        </w:rPr>
        <w:t xml:space="preserve">łatwiejsze pozycjonowanie strony </w:t>
      </w:r>
      <w:r w:rsidR="00024CD1" w:rsidRPr="00E20627">
        <w:rPr>
          <w:rFonts w:ascii="Lato" w:hAnsi="Lato" w:cs="Lato-Regular"/>
          <w:sz w:val="20"/>
          <w:szCs w:val="20"/>
        </w:rPr>
        <w:t>w przeglądarkach internetowych, co pozwoli dotrzeć do większej liczby odbiorców i tym samym</w:t>
      </w:r>
      <w:r w:rsidR="00024CD1" w:rsidRPr="00E20627">
        <w:rPr>
          <w:rFonts w:ascii="Lato" w:hAnsi="Lato" w:cs="Lato-Bold"/>
          <w:b/>
          <w:bCs/>
          <w:sz w:val="20"/>
          <w:szCs w:val="20"/>
        </w:rPr>
        <w:t xml:space="preserve"> </w:t>
      </w:r>
      <w:r w:rsidR="00024CD1" w:rsidRPr="00E20627">
        <w:rPr>
          <w:rFonts w:ascii="Lato" w:hAnsi="Lato" w:cs="Lato-Regular"/>
          <w:sz w:val="20"/>
          <w:szCs w:val="20"/>
        </w:rPr>
        <w:t xml:space="preserve">przyczyni się do szybszego osiągnięcia wskaźnika realizacji Projektu </w:t>
      </w:r>
      <w:r w:rsidRPr="00E20627">
        <w:rPr>
          <w:rFonts w:ascii="Lato" w:hAnsi="Lato" w:cs="Lato-Regular"/>
          <w:sz w:val="20"/>
          <w:szCs w:val="20"/>
        </w:rPr>
        <w:br/>
      </w:r>
      <w:r w:rsidR="00024CD1" w:rsidRPr="00E20627">
        <w:rPr>
          <w:rFonts w:ascii="Lato" w:hAnsi="Lato" w:cs="Lato-Regular"/>
          <w:sz w:val="20"/>
          <w:szCs w:val="20"/>
        </w:rPr>
        <w:t>i efektu ekologicznego.</w:t>
      </w:r>
      <w:r w:rsidR="00BC00FE" w:rsidRPr="00E20627">
        <w:rPr>
          <w:rFonts w:ascii="Lato" w:hAnsi="Lato" w:cs="Lato-Regular"/>
          <w:sz w:val="20"/>
          <w:szCs w:val="20"/>
        </w:rPr>
        <w:t xml:space="preserve"> </w:t>
      </w:r>
      <w:r w:rsidR="005505F5" w:rsidRPr="00E20627">
        <w:rPr>
          <w:rFonts w:ascii="Lato" w:hAnsi="Lato" w:cs="Lato-Regular"/>
          <w:sz w:val="20"/>
          <w:szCs w:val="20"/>
        </w:rPr>
        <w:t xml:space="preserve">Dokonano migracji danych i </w:t>
      </w:r>
      <w:proofErr w:type="spellStart"/>
      <w:r w:rsidR="005505F5" w:rsidRPr="00E20627">
        <w:rPr>
          <w:rFonts w:ascii="Lato" w:hAnsi="Lato" w:cs="Lato-Regular"/>
          <w:sz w:val="20"/>
          <w:szCs w:val="20"/>
        </w:rPr>
        <w:t>mi</w:t>
      </w:r>
      <w:r w:rsidR="00C275C0">
        <w:rPr>
          <w:rFonts w:ascii="Lato" w:hAnsi="Lato" w:cs="Lato-Regular"/>
          <w:sz w:val="20"/>
          <w:szCs w:val="20"/>
        </w:rPr>
        <w:t>k</w:t>
      </w:r>
      <w:r w:rsidR="005505F5" w:rsidRPr="00E20627">
        <w:rPr>
          <w:rFonts w:ascii="Lato" w:hAnsi="Lato" w:cs="Lato-Regular"/>
          <w:sz w:val="20"/>
          <w:szCs w:val="20"/>
        </w:rPr>
        <w:t>roserwisów</w:t>
      </w:r>
      <w:proofErr w:type="spellEnd"/>
      <w:r w:rsidR="005505F5" w:rsidRPr="00E20627">
        <w:rPr>
          <w:rFonts w:ascii="Lato" w:hAnsi="Lato" w:cs="Lato-Regular"/>
          <w:sz w:val="20"/>
          <w:szCs w:val="20"/>
        </w:rPr>
        <w:t xml:space="preserve"> na nowe strony parków narodowych. </w:t>
      </w:r>
      <w:r w:rsidR="009013A1" w:rsidRPr="00E20627">
        <w:rPr>
          <w:rFonts w:ascii="Lato" w:hAnsi="Lato" w:cs="Arial"/>
          <w:bCs/>
          <w:sz w:val="20"/>
          <w:szCs w:val="20"/>
        </w:rPr>
        <w:t xml:space="preserve">Nawiązano współpracę z IMGW na wykorzystanie danych pogodowych i ich migracji do zakładki „POGODA” </w:t>
      </w:r>
      <w:r w:rsidR="005505F5" w:rsidRPr="00E20627">
        <w:rPr>
          <w:rFonts w:ascii="Lato" w:hAnsi="Lato" w:cs="Arial"/>
          <w:bCs/>
          <w:sz w:val="20"/>
          <w:szCs w:val="20"/>
        </w:rPr>
        <w:t xml:space="preserve">(w dniu 22.12.2023 r. IMGW przekazało API do wybranych punktów). Nawiązano współpracę </w:t>
      </w:r>
      <w:r w:rsidR="00907B83" w:rsidRPr="00E20627">
        <w:rPr>
          <w:rFonts w:ascii="Lato" w:hAnsi="Lato" w:cs="Arial"/>
          <w:bCs/>
          <w:sz w:val="20"/>
          <w:szCs w:val="20"/>
        </w:rPr>
        <w:br/>
      </w:r>
      <w:r w:rsidR="005505F5" w:rsidRPr="00E20627">
        <w:rPr>
          <w:rFonts w:ascii="Lato" w:hAnsi="Lato" w:cs="Arial"/>
          <w:bCs/>
          <w:sz w:val="20"/>
          <w:szCs w:val="20"/>
        </w:rPr>
        <w:t xml:space="preserve">z Mapą Turystyczną na udostępnienie podkładów mapowych do zakładki „Zaplanuj wizytę”. Zorganizowano </w:t>
      </w:r>
      <w:r w:rsidRPr="00E20627">
        <w:rPr>
          <w:rFonts w:ascii="Lato" w:hAnsi="Lato" w:cs="Arial"/>
          <w:bCs/>
          <w:sz w:val="20"/>
          <w:szCs w:val="20"/>
        </w:rPr>
        <w:t xml:space="preserve">szkolenie dla pracowników parków narodowych i </w:t>
      </w:r>
      <w:proofErr w:type="spellStart"/>
      <w:r w:rsidRPr="00E20627">
        <w:rPr>
          <w:rFonts w:ascii="Lato" w:hAnsi="Lato" w:cs="Arial"/>
          <w:bCs/>
          <w:sz w:val="20"/>
          <w:szCs w:val="20"/>
        </w:rPr>
        <w:t>MKiŚ</w:t>
      </w:r>
      <w:proofErr w:type="spellEnd"/>
      <w:r w:rsidRPr="00E20627">
        <w:rPr>
          <w:rFonts w:ascii="Lato" w:hAnsi="Lato" w:cs="Arial"/>
          <w:bCs/>
          <w:sz w:val="20"/>
          <w:szCs w:val="20"/>
        </w:rPr>
        <w:t xml:space="preserve"> z zakresu funkcjonowania </w:t>
      </w:r>
      <w:proofErr w:type="spellStart"/>
      <w:r w:rsidRPr="00E20627">
        <w:rPr>
          <w:rFonts w:ascii="Lato" w:hAnsi="Lato" w:cs="Arial"/>
          <w:bCs/>
          <w:sz w:val="20"/>
          <w:szCs w:val="20"/>
        </w:rPr>
        <w:t>CMSa</w:t>
      </w:r>
      <w:proofErr w:type="spellEnd"/>
      <w:r w:rsidRPr="00E20627">
        <w:rPr>
          <w:rFonts w:ascii="Lato" w:hAnsi="Lato" w:cs="Arial"/>
          <w:bCs/>
          <w:sz w:val="20"/>
          <w:szCs w:val="20"/>
        </w:rPr>
        <w:t xml:space="preserve"> i administrowania nowymi stronami. </w:t>
      </w:r>
    </w:p>
    <w:p w14:paraId="6F4AFA6D" w14:textId="77777777" w:rsidR="004D42B8" w:rsidRPr="00E20627" w:rsidRDefault="004D42B8" w:rsidP="005505F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</w:p>
    <w:p w14:paraId="458ABC45" w14:textId="3FFB94DE" w:rsidR="00E20627" w:rsidRPr="00E20627" w:rsidRDefault="004D42B8" w:rsidP="005505F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20627">
        <w:rPr>
          <w:rFonts w:ascii="Lato" w:hAnsi="Lato" w:cs="Arial"/>
          <w:bCs/>
          <w:sz w:val="20"/>
          <w:szCs w:val="20"/>
        </w:rPr>
        <w:t xml:space="preserve">W dniu 20.12.2023 roku dokonano finalnego odbioru Umowy DOP/26/POIS/2023  na przeprowadzenie ogólnopolskiej kampanii </w:t>
      </w:r>
      <w:proofErr w:type="spellStart"/>
      <w:r w:rsidR="006F5865" w:rsidRPr="00E20627">
        <w:rPr>
          <w:rFonts w:ascii="Lato" w:hAnsi="Lato" w:cs="Arial"/>
          <w:bCs/>
          <w:sz w:val="20"/>
          <w:szCs w:val="20"/>
        </w:rPr>
        <w:t>informacyjno</w:t>
      </w:r>
      <w:proofErr w:type="spellEnd"/>
      <w:r w:rsidR="006F5865" w:rsidRPr="00E20627">
        <w:rPr>
          <w:rFonts w:ascii="Lato" w:hAnsi="Lato" w:cs="Arial"/>
          <w:bCs/>
          <w:sz w:val="20"/>
          <w:szCs w:val="20"/>
        </w:rPr>
        <w:t xml:space="preserve"> – promocyjną </w:t>
      </w:r>
      <w:r w:rsidRPr="00E20627">
        <w:rPr>
          <w:rFonts w:ascii="Lato" w:hAnsi="Lato" w:cs="Arial"/>
          <w:bCs/>
          <w:sz w:val="20"/>
          <w:szCs w:val="20"/>
        </w:rPr>
        <w:t xml:space="preserve">poświęconej Polskim Parkom Narodowym </w:t>
      </w:r>
      <w:r w:rsidR="006F5865" w:rsidRPr="00E20627">
        <w:rPr>
          <w:rFonts w:ascii="Lato" w:hAnsi="Lato" w:cs="Arial"/>
          <w:bCs/>
          <w:sz w:val="20"/>
          <w:szCs w:val="20"/>
        </w:rPr>
        <w:t xml:space="preserve">z udziałem </w:t>
      </w:r>
      <w:proofErr w:type="spellStart"/>
      <w:r w:rsidR="006F5865" w:rsidRPr="00E20627">
        <w:rPr>
          <w:rFonts w:ascii="Lato" w:hAnsi="Lato" w:cs="Arial"/>
          <w:bCs/>
          <w:sz w:val="20"/>
          <w:szCs w:val="20"/>
        </w:rPr>
        <w:t>Influencera</w:t>
      </w:r>
      <w:proofErr w:type="spellEnd"/>
      <w:r w:rsidR="006F5865" w:rsidRPr="00E20627">
        <w:rPr>
          <w:rFonts w:ascii="Lato" w:hAnsi="Lato" w:cs="Arial"/>
          <w:bCs/>
          <w:sz w:val="20"/>
          <w:szCs w:val="20"/>
        </w:rPr>
        <w:t>.</w:t>
      </w:r>
      <w:r w:rsidR="00907B83" w:rsidRPr="00E20627">
        <w:rPr>
          <w:rFonts w:ascii="Lato" w:hAnsi="Lato" w:cs="Arial"/>
          <w:bCs/>
          <w:sz w:val="20"/>
          <w:szCs w:val="20"/>
        </w:rPr>
        <w:t xml:space="preserve"> Rolę </w:t>
      </w:r>
      <w:proofErr w:type="spellStart"/>
      <w:r w:rsidR="00907B83" w:rsidRPr="00E20627">
        <w:rPr>
          <w:rFonts w:ascii="Lato" w:hAnsi="Lato" w:cs="Arial"/>
          <w:bCs/>
          <w:sz w:val="20"/>
          <w:szCs w:val="20"/>
        </w:rPr>
        <w:t>Influencera</w:t>
      </w:r>
      <w:proofErr w:type="spellEnd"/>
      <w:r w:rsidR="00907B83" w:rsidRPr="00E20627">
        <w:rPr>
          <w:rFonts w:ascii="Lato" w:hAnsi="Lato" w:cs="Arial"/>
          <w:bCs/>
          <w:sz w:val="20"/>
          <w:szCs w:val="20"/>
        </w:rPr>
        <w:t xml:space="preserve"> pełni</w:t>
      </w:r>
      <w:r w:rsidR="00E20627" w:rsidRPr="00E20627">
        <w:rPr>
          <w:rFonts w:ascii="Lato" w:hAnsi="Lato" w:cs="Arial"/>
          <w:bCs/>
          <w:sz w:val="20"/>
          <w:szCs w:val="20"/>
        </w:rPr>
        <w:t>ł Pan Karol Lewandowski prowadzący kanał „</w:t>
      </w:r>
      <w:proofErr w:type="spellStart"/>
      <w:r w:rsidR="00E20627" w:rsidRPr="00E20627">
        <w:rPr>
          <w:rFonts w:ascii="Lato" w:hAnsi="Lato" w:cs="Arial"/>
          <w:bCs/>
          <w:sz w:val="20"/>
          <w:szCs w:val="20"/>
        </w:rPr>
        <w:t>Busem</w:t>
      </w:r>
      <w:proofErr w:type="spellEnd"/>
      <w:r w:rsidR="00E20627" w:rsidRPr="00E20627">
        <w:rPr>
          <w:rFonts w:ascii="Lato" w:hAnsi="Lato" w:cs="Arial"/>
          <w:bCs/>
          <w:sz w:val="20"/>
          <w:szCs w:val="20"/>
        </w:rPr>
        <w:t xml:space="preserve"> przez Świat”. Na kanale </w:t>
      </w:r>
      <w:proofErr w:type="spellStart"/>
      <w:r w:rsidR="00E20627" w:rsidRPr="00E20627">
        <w:rPr>
          <w:rFonts w:ascii="Lato" w:hAnsi="Lato" w:cs="Arial"/>
          <w:bCs/>
          <w:sz w:val="20"/>
          <w:szCs w:val="20"/>
        </w:rPr>
        <w:t>You</w:t>
      </w:r>
      <w:proofErr w:type="spellEnd"/>
      <w:r w:rsidR="00E20627" w:rsidRPr="00E20627">
        <w:rPr>
          <w:rFonts w:ascii="Lato" w:hAnsi="Lato" w:cs="Arial"/>
          <w:bCs/>
          <w:sz w:val="20"/>
          <w:szCs w:val="20"/>
        </w:rPr>
        <w:t xml:space="preserve"> </w:t>
      </w:r>
      <w:proofErr w:type="spellStart"/>
      <w:r w:rsidR="00E20627" w:rsidRPr="00E20627">
        <w:rPr>
          <w:rFonts w:ascii="Lato" w:hAnsi="Lato" w:cs="Arial"/>
          <w:bCs/>
          <w:sz w:val="20"/>
          <w:szCs w:val="20"/>
        </w:rPr>
        <w:t>Tube</w:t>
      </w:r>
      <w:proofErr w:type="spellEnd"/>
      <w:r w:rsidR="00E20627" w:rsidRPr="00E20627">
        <w:rPr>
          <w:rFonts w:ascii="Lato" w:hAnsi="Lato" w:cs="Arial"/>
          <w:bCs/>
          <w:sz w:val="20"/>
          <w:szCs w:val="20"/>
        </w:rPr>
        <w:t xml:space="preserve"> </w:t>
      </w:r>
      <w:proofErr w:type="spellStart"/>
      <w:r w:rsidR="00E20627" w:rsidRPr="00E20627">
        <w:rPr>
          <w:rFonts w:ascii="Lato" w:hAnsi="Lato" w:cs="Arial"/>
          <w:bCs/>
          <w:sz w:val="20"/>
          <w:szCs w:val="20"/>
        </w:rPr>
        <w:t>Influencera</w:t>
      </w:r>
      <w:proofErr w:type="spellEnd"/>
      <w:r w:rsidR="00E20627" w:rsidRPr="00E20627">
        <w:rPr>
          <w:rFonts w:ascii="Lato" w:hAnsi="Lato" w:cs="Arial"/>
          <w:bCs/>
          <w:sz w:val="20"/>
          <w:szCs w:val="20"/>
        </w:rPr>
        <w:t xml:space="preserve"> oraz w mediach społecznościowych opublikowano 3 Filmy promujące Parki narodowe oraz posty </w:t>
      </w:r>
      <w:r w:rsidR="00E20627">
        <w:rPr>
          <w:rFonts w:ascii="Lato" w:hAnsi="Lato" w:cs="Arial"/>
          <w:bCs/>
          <w:sz w:val="20"/>
          <w:szCs w:val="20"/>
        </w:rPr>
        <w:t xml:space="preserve">i fotorelacje przekazujące </w:t>
      </w:r>
      <w:r w:rsidR="00E20627" w:rsidRPr="00E20627">
        <w:rPr>
          <w:rFonts w:ascii="Lato" w:hAnsi="Lato" w:cs="Arial"/>
          <w:bCs/>
          <w:sz w:val="20"/>
          <w:szCs w:val="20"/>
        </w:rPr>
        <w:t>podst</w:t>
      </w:r>
      <w:r w:rsidR="00E20627">
        <w:rPr>
          <w:rFonts w:ascii="Lato" w:hAnsi="Lato" w:cs="Arial"/>
          <w:bCs/>
          <w:sz w:val="20"/>
          <w:szCs w:val="20"/>
        </w:rPr>
        <w:t>a</w:t>
      </w:r>
      <w:r w:rsidR="00E20627" w:rsidRPr="00E20627">
        <w:rPr>
          <w:rFonts w:ascii="Lato" w:hAnsi="Lato" w:cs="Arial"/>
          <w:bCs/>
          <w:sz w:val="20"/>
          <w:szCs w:val="20"/>
        </w:rPr>
        <w:t>wowe zagadnienia z zakresu funkcjonowania parków narodowych. Seri</w:t>
      </w:r>
      <w:r w:rsidR="00E20627">
        <w:rPr>
          <w:rFonts w:ascii="Lato" w:hAnsi="Lato" w:cs="Arial"/>
          <w:bCs/>
          <w:sz w:val="20"/>
          <w:szCs w:val="20"/>
        </w:rPr>
        <w:t>a</w:t>
      </w:r>
      <w:r w:rsidR="00E20627" w:rsidRPr="00E20627">
        <w:rPr>
          <w:rFonts w:ascii="Lato" w:hAnsi="Lato" w:cs="Arial"/>
          <w:bCs/>
          <w:sz w:val="20"/>
          <w:szCs w:val="20"/>
        </w:rPr>
        <w:t xml:space="preserve"> obejmuje 3 Filmy:</w:t>
      </w:r>
    </w:p>
    <w:p w14:paraId="5BF6CA34" w14:textId="77777777" w:rsidR="00E20627" w:rsidRPr="00E20627" w:rsidRDefault="00E20627" w:rsidP="005505F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</w:p>
    <w:p w14:paraId="20F25995" w14:textId="269D3072" w:rsidR="00E20627" w:rsidRPr="00E20627" w:rsidRDefault="00E20627" w:rsidP="00E2062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Lato" w:hAnsi="Lato" w:cs="Arial"/>
          <w:bCs/>
          <w:sz w:val="20"/>
          <w:szCs w:val="20"/>
        </w:rPr>
      </w:pPr>
      <w:r w:rsidRPr="00E20627">
        <w:rPr>
          <w:rFonts w:ascii="Lato" w:hAnsi="Lato" w:cs="Arial"/>
          <w:bCs/>
          <w:sz w:val="20"/>
          <w:szCs w:val="20"/>
        </w:rPr>
        <w:t>„Niesamowite Parki Narodowe południowej Polski”</w:t>
      </w:r>
    </w:p>
    <w:p w14:paraId="0DA2472D" w14:textId="77777777" w:rsidR="00E20627" w:rsidRPr="00E20627" w:rsidRDefault="00E20627" w:rsidP="005505F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</w:p>
    <w:p w14:paraId="4F2BF4FA" w14:textId="543EF7DE" w:rsidR="00E20627" w:rsidRPr="00E20627" w:rsidRDefault="00000000" w:rsidP="00E20627">
      <w:pPr>
        <w:pStyle w:val="paragraph"/>
        <w:spacing w:before="0" w:beforeAutospacing="0" w:after="0" w:afterAutospacing="0"/>
        <w:textAlignment w:val="baseline"/>
        <w:rPr>
          <w:rFonts w:ascii="Lato" w:eastAsiaTheme="minorHAnsi" w:hAnsi="Lato"/>
          <w:b/>
          <w:bCs/>
          <w:i/>
          <w:iCs/>
          <w:sz w:val="20"/>
          <w:szCs w:val="20"/>
        </w:rPr>
      </w:pPr>
      <w:hyperlink r:id="rId8" w:history="1">
        <w:r w:rsidR="00E20627" w:rsidRPr="00E20627">
          <w:rPr>
            <w:rStyle w:val="Hipercze"/>
            <w:rFonts w:ascii="Lato" w:hAnsi="Lato"/>
            <w:sz w:val="20"/>
            <w:szCs w:val="20"/>
          </w:rPr>
          <w:t>https://www.youtube.com/watch?v=3z5f0S1cf8o</w:t>
        </w:r>
      </w:hyperlink>
      <w:r w:rsidR="00E20627" w:rsidRPr="00E20627">
        <w:rPr>
          <w:rStyle w:val="normaltextrun"/>
          <w:rFonts w:ascii="Lato" w:eastAsiaTheme="minorHAnsi" w:hAnsi="Lato"/>
          <w:b/>
          <w:bCs/>
          <w:i/>
          <w:iCs/>
          <w:sz w:val="20"/>
          <w:szCs w:val="20"/>
        </w:rPr>
        <w:t> </w:t>
      </w:r>
      <w:r w:rsidR="00E20627" w:rsidRPr="00E20627">
        <w:rPr>
          <w:rStyle w:val="eop"/>
          <w:rFonts w:ascii="Lato" w:eastAsiaTheme="minorHAnsi" w:hAnsi="Lato"/>
          <w:b/>
          <w:bCs/>
          <w:i/>
          <w:iCs/>
          <w:sz w:val="20"/>
          <w:szCs w:val="20"/>
        </w:rPr>
        <w:t> </w:t>
      </w:r>
    </w:p>
    <w:p w14:paraId="50053A41" w14:textId="77777777" w:rsidR="00E20627" w:rsidRPr="00E20627" w:rsidRDefault="00E20627" w:rsidP="005505F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</w:p>
    <w:p w14:paraId="443646F7" w14:textId="2C2D1BAF" w:rsidR="00E20627" w:rsidRPr="00E20627" w:rsidRDefault="00E20627" w:rsidP="00E20627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20627">
        <w:rPr>
          <w:rFonts w:ascii="Lato" w:hAnsi="Lato" w:cs="Arial"/>
          <w:bCs/>
          <w:sz w:val="20"/>
          <w:szCs w:val="20"/>
        </w:rPr>
        <w:t>(2) „Niesamowite Parki Narodowe wschodniej i centralnej Polski”</w:t>
      </w:r>
    </w:p>
    <w:p w14:paraId="2FD1724E" w14:textId="77777777" w:rsidR="00E20627" w:rsidRPr="00E20627" w:rsidRDefault="00E20627" w:rsidP="005505F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</w:p>
    <w:p w14:paraId="2EEC853C" w14:textId="77777777" w:rsidR="00E20627" w:rsidRPr="00E20627" w:rsidRDefault="00000000" w:rsidP="00E20627">
      <w:pPr>
        <w:autoSpaceDE w:val="0"/>
        <w:autoSpaceDN w:val="0"/>
        <w:adjustRightInd w:val="0"/>
        <w:spacing w:after="0" w:line="240" w:lineRule="auto"/>
        <w:jc w:val="both"/>
        <w:rPr>
          <w:rStyle w:val="Hipercze"/>
          <w:rFonts w:ascii="Lato" w:hAnsi="Lato"/>
          <w:sz w:val="20"/>
          <w:szCs w:val="20"/>
        </w:rPr>
      </w:pPr>
      <w:hyperlink r:id="rId9" w:history="1">
        <w:r w:rsidR="00E20627" w:rsidRPr="00E20627">
          <w:rPr>
            <w:rStyle w:val="Hipercze"/>
            <w:rFonts w:ascii="Lato" w:hAnsi="Lato"/>
            <w:sz w:val="20"/>
            <w:szCs w:val="20"/>
          </w:rPr>
          <w:t>https://www.youtube.com/watch?v=AJIbbte0QzE</w:t>
        </w:r>
      </w:hyperlink>
    </w:p>
    <w:p w14:paraId="60AA4979" w14:textId="77777777" w:rsidR="00E20627" w:rsidRPr="00E20627" w:rsidRDefault="00E20627" w:rsidP="00E20627">
      <w:pPr>
        <w:autoSpaceDE w:val="0"/>
        <w:autoSpaceDN w:val="0"/>
        <w:adjustRightInd w:val="0"/>
        <w:spacing w:after="0" w:line="240" w:lineRule="auto"/>
        <w:jc w:val="both"/>
        <w:rPr>
          <w:rStyle w:val="Hipercze"/>
          <w:rFonts w:ascii="Lato" w:hAnsi="Lato"/>
          <w:sz w:val="20"/>
          <w:szCs w:val="20"/>
        </w:rPr>
      </w:pPr>
    </w:p>
    <w:p w14:paraId="2E6A3DAC" w14:textId="64A031BE" w:rsidR="00E20627" w:rsidRPr="00E20627" w:rsidRDefault="00E20627" w:rsidP="00E20627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/>
          <w:sz w:val="20"/>
          <w:szCs w:val="20"/>
        </w:rPr>
      </w:pPr>
      <w:r w:rsidRPr="00E20627">
        <w:rPr>
          <w:rStyle w:val="Hipercze"/>
          <w:rFonts w:ascii="Lato" w:hAnsi="Lato"/>
          <w:color w:val="auto"/>
          <w:sz w:val="20"/>
          <w:szCs w:val="20"/>
          <w:u w:val="none"/>
        </w:rPr>
        <w:t>(3</w:t>
      </w:r>
      <w:r w:rsidRPr="00E20627">
        <w:rPr>
          <w:rFonts w:ascii="Lato" w:hAnsi="Lato" w:cs="Arial"/>
          <w:bCs/>
          <w:sz w:val="20"/>
          <w:szCs w:val="20"/>
        </w:rPr>
        <w:t>) „Niesamowite Parki Narodowe północno - zachodniej Polski”</w:t>
      </w:r>
    </w:p>
    <w:p w14:paraId="261FD63A" w14:textId="77777777" w:rsidR="00E20627" w:rsidRPr="00E20627" w:rsidRDefault="00E20627" w:rsidP="005505F5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</w:p>
    <w:p w14:paraId="7AD9145C" w14:textId="77777777" w:rsidR="00E20627" w:rsidRPr="00E20627" w:rsidRDefault="00000000" w:rsidP="00E20627">
      <w:pPr>
        <w:rPr>
          <w:rFonts w:ascii="Lato" w:hAnsi="Lato"/>
          <w:sz w:val="20"/>
          <w:szCs w:val="20"/>
        </w:rPr>
      </w:pPr>
      <w:hyperlink r:id="rId10" w:history="1">
        <w:r w:rsidR="00E20627" w:rsidRPr="00E20627">
          <w:rPr>
            <w:rStyle w:val="Hipercze"/>
            <w:rFonts w:ascii="Lato" w:hAnsi="Lato"/>
            <w:sz w:val="20"/>
            <w:szCs w:val="20"/>
          </w:rPr>
          <w:t>https://www.youtube.com/watch?v=J-B9q5SKaig</w:t>
        </w:r>
      </w:hyperlink>
    </w:p>
    <w:p w14:paraId="520AB489" w14:textId="77777777" w:rsidR="00E20627" w:rsidRDefault="00E20627" w:rsidP="005505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55190BE" w14:textId="4351E31E" w:rsidR="00950623" w:rsidRDefault="00E20627" w:rsidP="004A0F2A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Przeprowadzono promocję Projektu POIS.02.04.00-00-0001/15 „Promocja Parków Narodowych jako marki”</w:t>
      </w:r>
      <w:r w:rsidR="00A22B98">
        <w:rPr>
          <w:rFonts w:ascii="Arial" w:hAnsi="Arial" w:cs="Arial"/>
          <w:bCs/>
          <w:sz w:val="20"/>
          <w:szCs w:val="20"/>
        </w:rPr>
        <w:t xml:space="preserve"> i produktów powstałych w ramach Projektu za pośrednictwem mediów społecznościowych Parków Narodowych i </w:t>
      </w:r>
      <w:proofErr w:type="spellStart"/>
      <w:r w:rsidR="00A22B98">
        <w:rPr>
          <w:rFonts w:ascii="Arial" w:hAnsi="Arial" w:cs="Arial"/>
          <w:bCs/>
          <w:sz w:val="20"/>
          <w:szCs w:val="20"/>
        </w:rPr>
        <w:t>MKiŚ</w:t>
      </w:r>
      <w:proofErr w:type="spellEnd"/>
      <w:r w:rsidR="00A22B98">
        <w:rPr>
          <w:rFonts w:ascii="Arial" w:hAnsi="Arial" w:cs="Arial"/>
          <w:bCs/>
          <w:sz w:val="20"/>
          <w:szCs w:val="20"/>
        </w:rPr>
        <w:t xml:space="preserve">. Wydano grę planszową „Odkrywca Parków Narodowych”, którą w dniu 30.11.2023 roku przekazano parkom narodowych. W ramach realizacji Zadania opublikowano na kanale </w:t>
      </w:r>
      <w:proofErr w:type="spellStart"/>
      <w:r w:rsidR="00A22B98">
        <w:rPr>
          <w:rFonts w:ascii="Arial" w:hAnsi="Arial" w:cs="Arial"/>
          <w:bCs/>
          <w:sz w:val="20"/>
          <w:szCs w:val="20"/>
        </w:rPr>
        <w:t>You</w:t>
      </w:r>
      <w:proofErr w:type="spellEnd"/>
      <w:r w:rsidR="00A22B9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22B98">
        <w:rPr>
          <w:rFonts w:ascii="Arial" w:hAnsi="Arial" w:cs="Arial"/>
          <w:bCs/>
          <w:sz w:val="20"/>
          <w:szCs w:val="20"/>
        </w:rPr>
        <w:t>Tube</w:t>
      </w:r>
      <w:proofErr w:type="spellEnd"/>
      <w:r w:rsidR="00A22B9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22B98">
        <w:rPr>
          <w:rFonts w:ascii="Arial" w:hAnsi="Arial" w:cs="Arial"/>
          <w:bCs/>
          <w:sz w:val="20"/>
          <w:szCs w:val="20"/>
        </w:rPr>
        <w:t>MKiŚ</w:t>
      </w:r>
      <w:proofErr w:type="spellEnd"/>
      <w:r w:rsidR="00A22B98">
        <w:rPr>
          <w:rFonts w:ascii="Arial" w:hAnsi="Arial" w:cs="Arial"/>
          <w:bCs/>
          <w:sz w:val="20"/>
          <w:szCs w:val="20"/>
        </w:rPr>
        <w:t xml:space="preserve"> instrukcję gry planszowej, którą można pobrać za pomocą kodu QR w formie </w:t>
      </w:r>
      <w:proofErr w:type="spellStart"/>
      <w:r w:rsidR="00A22B98">
        <w:rPr>
          <w:rFonts w:ascii="Arial" w:hAnsi="Arial" w:cs="Arial"/>
          <w:bCs/>
          <w:sz w:val="20"/>
          <w:szCs w:val="20"/>
        </w:rPr>
        <w:t>videoinstrukcji</w:t>
      </w:r>
      <w:proofErr w:type="spellEnd"/>
      <w:r w:rsidR="00A22B98">
        <w:rPr>
          <w:rFonts w:ascii="Arial" w:hAnsi="Arial" w:cs="Arial"/>
          <w:bCs/>
          <w:sz w:val="20"/>
          <w:szCs w:val="20"/>
        </w:rPr>
        <w:t>.</w:t>
      </w:r>
    </w:p>
    <w:p w14:paraId="2F180677" w14:textId="77777777" w:rsidR="00A22B98" w:rsidRDefault="00A22B98" w:rsidP="004A0F2A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0ED4A92" w14:textId="0A035044" w:rsidR="00A22B98" w:rsidRDefault="00000000" w:rsidP="004A0F2A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hyperlink r:id="rId11" w:history="1">
        <w:r w:rsidR="00A22B98" w:rsidRPr="0079771D">
          <w:rPr>
            <w:rStyle w:val="Hipercze"/>
            <w:rFonts w:ascii="Arial" w:hAnsi="Arial" w:cs="Arial"/>
            <w:bCs/>
            <w:sz w:val="20"/>
            <w:szCs w:val="20"/>
          </w:rPr>
          <w:t>https://www.youtube.com/watch?v=rjg3eG13RsQ&amp;t</w:t>
        </w:r>
      </w:hyperlink>
    </w:p>
    <w:p w14:paraId="1B1C82E9" w14:textId="77777777" w:rsidR="00A22B98" w:rsidRDefault="00A22B98" w:rsidP="004A0F2A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62E62A9" w14:textId="78E4AAE5" w:rsidR="00A22B98" w:rsidRDefault="00A22B98" w:rsidP="004A0F2A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Zaktualizowano wskaźnik realizacji Projektu</w:t>
      </w:r>
      <w:r w:rsidR="007D4DF0">
        <w:rPr>
          <w:rFonts w:ascii="Arial" w:hAnsi="Arial" w:cs="Arial"/>
          <w:bCs/>
          <w:sz w:val="20"/>
          <w:szCs w:val="20"/>
        </w:rPr>
        <w:t xml:space="preserve"> -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7D4DF0">
        <w:rPr>
          <w:rFonts w:ascii="Arial" w:hAnsi="Arial" w:cs="Arial"/>
          <w:bCs/>
          <w:sz w:val="20"/>
          <w:szCs w:val="20"/>
        </w:rPr>
        <w:t xml:space="preserve">14 395 150 (96%) z 15 000 000. Stan na dzień 31.12.2023 r. </w:t>
      </w:r>
    </w:p>
    <w:p w14:paraId="3BBE75EA" w14:textId="77777777" w:rsidR="00E20627" w:rsidRDefault="00E20627" w:rsidP="004A0F2A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5DAD0EB" w14:textId="77777777" w:rsidR="00E20627" w:rsidRDefault="00E20627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C3422" w:rsidRDefault="00605E16" w:rsidP="00FC3422">
      <w:pPr>
        <w:spacing w:after="0" w:line="240" w:lineRule="auto"/>
        <w:rPr>
          <w:rFonts w:ascii="Arial" w:hAnsi="Arial" w:cs="Arial"/>
          <w:b/>
          <w:i/>
          <w:iCs/>
          <w:sz w:val="16"/>
          <w:szCs w:val="16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C650CF" w14:paraId="57439584" w14:textId="77777777" w:rsidTr="00B76D7D">
        <w:tc>
          <w:tcPr>
            <w:tcW w:w="2127" w:type="dxa"/>
          </w:tcPr>
          <w:p w14:paraId="6BA19379" w14:textId="77777777" w:rsidR="007B06AB" w:rsidRPr="009F4CBA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9F4CBA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 w:rsidRPr="009F4CBA">
              <w:rPr>
                <w:rFonts w:ascii="Arial" w:hAnsi="Arial" w:cs="Arial"/>
                <w:sz w:val="18"/>
                <w:szCs w:val="18"/>
              </w:rPr>
              <w:t>1</w:t>
            </w:r>
            <w:r w:rsidRPr="009F4CBA"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370C4125" w:rsidR="007B06AB" w:rsidRPr="009F4CBA" w:rsidRDefault="00F47122" w:rsidP="002E7B4E">
            <w:pPr>
              <w:widowControl w:val="0"/>
              <w:jc w:val="center"/>
              <w:rPr>
                <w:rFonts w:cs="Arial"/>
                <w:vertAlign w:val="superscript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4CBA">
              <w:rPr>
                <w:rFonts w:ascii="Arial" w:hAnsi="Arial" w:cs="Arial"/>
                <w:sz w:val="18"/>
                <w:szCs w:val="18"/>
              </w:rPr>
              <w:t>-202</w:t>
            </w:r>
            <w:r w:rsidR="0080334A" w:rsidRPr="009F4C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14" w:type="dxa"/>
            <w:vAlign w:val="center"/>
          </w:tcPr>
          <w:p w14:paraId="6AEF0C1A" w14:textId="5F5CD146" w:rsidR="007B06AB" w:rsidRPr="00B76D7D" w:rsidRDefault="00B76D7D" w:rsidP="00B76D7D">
            <w:pPr>
              <w:pStyle w:val="Akapitzlist"/>
              <w:widowControl w:val="0"/>
              <w:ind w:left="7"/>
              <w:jc w:val="center"/>
              <w:rPr>
                <w:rFonts w:ascii="Arial" w:hAnsi="Arial" w:cs="Arial"/>
                <w:color w:val="FF0000"/>
                <w:lang w:eastAsia="pl-PL"/>
              </w:rPr>
            </w:pPr>
            <w:r w:rsidRPr="00B76D7D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802" w:type="dxa"/>
            <w:vAlign w:val="center"/>
          </w:tcPr>
          <w:p w14:paraId="798DE81A" w14:textId="77777777" w:rsidR="004E0E23" w:rsidRPr="00E20627" w:rsidRDefault="004E0E23" w:rsidP="004E0E23">
            <w:pPr>
              <w:autoSpaceDE w:val="0"/>
              <w:autoSpaceDN w:val="0"/>
              <w:adjustRightInd w:val="0"/>
              <w:jc w:val="both"/>
              <w:rPr>
                <w:rFonts w:ascii="Lato" w:hAnsi="Lato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Odebrano prace programistyczno – wdrożeniowe. Utworzono i uruchomiono 23 serwisy parków narodowych w wersji mobilnej i desktopowej oraz Bramy głównej. Zorganizowano szkolenie </w:t>
            </w:r>
            <w:r w:rsidRPr="00E20627">
              <w:rPr>
                <w:rFonts w:ascii="Lato" w:hAnsi="Lato" w:cs="Arial"/>
                <w:bCs/>
                <w:sz w:val="20"/>
                <w:szCs w:val="20"/>
              </w:rPr>
              <w:t xml:space="preserve">dla pracowników parków narodowych i </w:t>
            </w:r>
            <w:proofErr w:type="spellStart"/>
            <w:r w:rsidRPr="00E20627">
              <w:rPr>
                <w:rFonts w:ascii="Lato" w:hAnsi="Lato" w:cs="Arial"/>
                <w:bCs/>
                <w:sz w:val="20"/>
                <w:szCs w:val="20"/>
              </w:rPr>
              <w:t>MKiŚ</w:t>
            </w:r>
            <w:proofErr w:type="spellEnd"/>
            <w:r w:rsidRPr="00E20627">
              <w:rPr>
                <w:rFonts w:ascii="Lato" w:hAnsi="Lato" w:cs="Arial"/>
                <w:bCs/>
                <w:sz w:val="20"/>
                <w:szCs w:val="20"/>
              </w:rPr>
              <w:t xml:space="preserve"> z zakresu funkcjonowania </w:t>
            </w:r>
            <w:proofErr w:type="spellStart"/>
            <w:r w:rsidRPr="00E20627">
              <w:rPr>
                <w:rFonts w:ascii="Lato" w:hAnsi="Lato" w:cs="Arial"/>
                <w:bCs/>
                <w:sz w:val="20"/>
                <w:szCs w:val="20"/>
              </w:rPr>
              <w:t>CMSa</w:t>
            </w:r>
            <w:proofErr w:type="spellEnd"/>
            <w:r w:rsidRPr="00E20627">
              <w:rPr>
                <w:rFonts w:ascii="Lato" w:hAnsi="Lato" w:cs="Arial"/>
                <w:bCs/>
                <w:sz w:val="20"/>
                <w:szCs w:val="20"/>
              </w:rPr>
              <w:t xml:space="preserve"> i administrowania nowymi stronami. </w:t>
            </w:r>
          </w:p>
          <w:p w14:paraId="540E1A77" w14:textId="77777777" w:rsidR="004E0E23" w:rsidRPr="00E20627" w:rsidRDefault="004E0E23" w:rsidP="004E0E23">
            <w:pPr>
              <w:autoSpaceDE w:val="0"/>
              <w:autoSpaceDN w:val="0"/>
              <w:adjustRightInd w:val="0"/>
              <w:jc w:val="both"/>
              <w:rPr>
                <w:rFonts w:ascii="Lato" w:hAnsi="Lato" w:cs="Arial"/>
                <w:bCs/>
                <w:sz w:val="20"/>
                <w:szCs w:val="20"/>
              </w:rPr>
            </w:pPr>
          </w:p>
          <w:p w14:paraId="6FB03DE6" w14:textId="19A41B69" w:rsidR="007B06AB" w:rsidRPr="009F4CBA" w:rsidRDefault="004E0E23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ukończono.</w:t>
            </w:r>
          </w:p>
        </w:tc>
      </w:tr>
      <w:tr w:rsidR="007B06AB" w:rsidRPr="00C650CF" w14:paraId="6B18C6AB" w14:textId="77777777" w:rsidTr="00447371">
        <w:tc>
          <w:tcPr>
            <w:tcW w:w="2127" w:type="dxa"/>
          </w:tcPr>
          <w:p w14:paraId="56CBD79F" w14:textId="77777777" w:rsidR="007B06AB" w:rsidRPr="009F4CBA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9F4CBA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9F4CBA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4CBA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9F4CBA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C650CF" w14:paraId="4784E0EB" w14:textId="77777777" w:rsidTr="005F264A">
        <w:tc>
          <w:tcPr>
            <w:tcW w:w="2127" w:type="dxa"/>
          </w:tcPr>
          <w:p w14:paraId="308A7CF1" w14:textId="77777777" w:rsidR="00447371" w:rsidRPr="009F4CBA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9F4CBA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9F4CBA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4CBA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9F4CBA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 w:rsidRPr="009F4CB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C650CF" w14:paraId="2B0341E6" w14:textId="77777777" w:rsidTr="00295E86">
        <w:tc>
          <w:tcPr>
            <w:tcW w:w="2127" w:type="dxa"/>
          </w:tcPr>
          <w:p w14:paraId="4FB57D6C" w14:textId="77777777" w:rsidR="00447371" w:rsidRPr="009F4CBA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9F4CBA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9F4CBA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4CBA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9F4CBA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 w:rsidRPr="009F4CB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C650CF" w14:paraId="67C0AA05" w14:textId="77777777" w:rsidTr="00B76D7D">
        <w:tc>
          <w:tcPr>
            <w:tcW w:w="2127" w:type="dxa"/>
          </w:tcPr>
          <w:p w14:paraId="3703CDF3" w14:textId="77777777" w:rsidR="00447371" w:rsidRPr="0084327C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84327C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6B44520A" w:rsidR="00447371" w:rsidRPr="0084327C" w:rsidRDefault="00F47122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</w:t>
            </w:r>
            <w:r w:rsidR="004C1E48" w:rsidRPr="0084327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914" w:type="dxa"/>
            <w:vAlign w:val="center"/>
          </w:tcPr>
          <w:p w14:paraId="20AB23C7" w14:textId="547E3B2C" w:rsidR="00447371" w:rsidRPr="0084327C" w:rsidRDefault="00B76D7D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802" w:type="dxa"/>
            <w:vAlign w:val="center"/>
          </w:tcPr>
          <w:p w14:paraId="1EE21FF3" w14:textId="4E740106" w:rsidR="0084327C" w:rsidRPr="0084327C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33090" w:rsidRPr="0084327C">
              <w:rPr>
                <w:rFonts w:ascii="Arial" w:hAnsi="Arial" w:cs="Arial"/>
                <w:sz w:val="18"/>
                <w:szCs w:val="18"/>
              </w:rPr>
              <w:t>12.2022 roku zakończono realizację I części zadania wydając grę multimedialną „Odkrywca Parków Narodowych”</w:t>
            </w:r>
            <w:r w:rsidR="006F273C" w:rsidRPr="0084327C">
              <w:rPr>
                <w:rFonts w:ascii="Arial" w:hAnsi="Arial" w:cs="Arial"/>
                <w:sz w:val="18"/>
                <w:szCs w:val="18"/>
              </w:rPr>
              <w:t xml:space="preserve">. Gra dostępna jest do bezpłatnego pobrania za pośrednictwem sklepów Google Play, </w:t>
            </w:r>
            <w:proofErr w:type="spellStart"/>
            <w:r w:rsidR="006F273C" w:rsidRPr="0084327C">
              <w:rPr>
                <w:rFonts w:ascii="Arial" w:hAnsi="Arial" w:cs="Arial"/>
                <w:sz w:val="18"/>
                <w:szCs w:val="18"/>
              </w:rPr>
              <w:t>App</w:t>
            </w:r>
            <w:proofErr w:type="spellEnd"/>
            <w:r w:rsidR="006F273C" w:rsidRPr="0084327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F273C" w:rsidRPr="0084327C">
              <w:rPr>
                <w:rFonts w:ascii="Arial" w:hAnsi="Arial" w:cs="Arial"/>
                <w:sz w:val="18"/>
                <w:szCs w:val="18"/>
              </w:rPr>
              <w:t>Store</w:t>
            </w:r>
            <w:proofErr w:type="spellEnd"/>
            <w:r w:rsidR="006F273C" w:rsidRPr="0084327C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="006F273C" w:rsidRPr="0084327C">
              <w:rPr>
                <w:rFonts w:ascii="Arial" w:hAnsi="Arial" w:cs="Arial"/>
                <w:sz w:val="18"/>
                <w:szCs w:val="18"/>
              </w:rPr>
              <w:t>Huawei</w:t>
            </w:r>
            <w:proofErr w:type="spellEnd"/>
            <w:r w:rsidR="006F273C" w:rsidRPr="0084327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F273C" w:rsidRPr="0084327C">
              <w:rPr>
                <w:rFonts w:ascii="Arial" w:hAnsi="Arial" w:cs="Arial"/>
                <w:sz w:val="18"/>
                <w:szCs w:val="18"/>
              </w:rPr>
              <w:t>App</w:t>
            </w:r>
            <w:proofErr w:type="spellEnd"/>
            <w:r w:rsidR="006F273C" w:rsidRPr="0084327C">
              <w:rPr>
                <w:rFonts w:ascii="Arial" w:hAnsi="Arial" w:cs="Arial"/>
                <w:sz w:val="18"/>
                <w:szCs w:val="18"/>
              </w:rPr>
              <w:t xml:space="preserve"> Gallery</w:t>
            </w:r>
            <w:r w:rsidR="00F47122" w:rsidRPr="0084327C">
              <w:rPr>
                <w:rFonts w:ascii="Arial" w:hAnsi="Arial" w:cs="Arial"/>
                <w:sz w:val="18"/>
                <w:szCs w:val="18"/>
              </w:rPr>
              <w:t>.</w:t>
            </w:r>
            <w:r w:rsidR="003B4665" w:rsidRPr="008432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6D7D">
              <w:rPr>
                <w:rFonts w:ascii="Arial" w:hAnsi="Arial" w:cs="Arial"/>
                <w:sz w:val="18"/>
                <w:szCs w:val="18"/>
              </w:rPr>
              <w:t xml:space="preserve">Zakończono realizację II części zadania wydając </w:t>
            </w:r>
            <w:r w:rsidR="0084327C" w:rsidRPr="0084327C">
              <w:rPr>
                <w:rFonts w:ascii="Arial" w:hAnsi="Arial" w:cs="Arial"/>
                <w:bCs/>
                <w:sz w:val="18"/>
                <w:szCs w:val="18"/>
              </w:rPr>
              <w:t>gr</w:t>
            </w:r>
            <w:r w:rsidR="00B76D7D">
              <w:rPr>
                <w:rFonts w:ascii="Arial" w:hAnsi="Arial" w:cs="Arial"/>
                <w:bCs/>
                <w:sz w:val="18"/>
                <w:szCs w:val="18"/>
              </w:rPr>
              <w:t>ę</w:t>
            </w:r>
            <w:r w:rsidR="0084327C" w:rsidRPr="0084327C">
              <w:rPr>
                <w:rFonts w:ascii="Arial" w:hAnsi="Arial" w:cs="Arial"/>
                <w:bCs/>
                <w:sz w:val="18"/>
                <w:szCs w:val="18"/>
              </w:rPr>
              <w:t xml:space="preserve"> planszow</w:t>
            </w:r>
            <w:r w:rsidR="00B76D7D"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="0084327C" w:rsidRPr="0084327C">
              <w:rPr>
                <w:rFonts w:ascii="Arial" w:hAnsi="Arial" w:cs="Arial"/>
                <w:bCs/>
                <w:sz w:val="18"/>
                <w:szCs w:val="18"/>
              </w:rPr>
              <w:t xml:space="preserve"> „Odkrywca Parków Narodowych”</w:t>
            </w:r>
            <w:r w:rsidR="004E0E23">
              <w:rPr>
                <w:rFonts w:ascii="Arial" w:hAnsi="Arial" w:cs="Arial"/>
                <w:bCs/>
                <w:sz w:val="18"/>
                <w:szCs w:val="18"/>
              </w:rPr>
              <w:t>, która w dniu 30.11.2023 r. została przekazana do siedzib parków narodowych.</w:t>
            </w:r>
          </w:p>
          <w:p w14:paraId="1C6E27BB" w14:textId="77777777" w:rsidR="0084327C" w:rsidRPr="0084327C" w:rsidRDefault="0084327C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14:paraId="60884B61" w14:textId="77A9C523" w:rsidR="00447371" w:rsidRPr="0084327C" w:rsidRDefault="003B4665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 xml:space="preserve">Zadanie </w:t>
            </w:r>
            <w:r w:rsidR="004E0E23">
              <w:rPr>
                <w:rFonts w:ascii="Arial" w:hAnsi="Arial" w:cs="Arial"/>
                <w:sz w:val="18"/>
                <w:szCs w:val="18"/>
              </w:rPr>
              <w:t>u</w:t>
            </w:r>
            <w:r w:rsidR="00B76D7D">
              <w:rPr>
                <w:rFonts w:ascii="Arial" w:hAnsi="Arial" w:cs="Arial"/>
                <w:sz w:val="18"/>
                <w:szCs w:val="18"/>
              </w:rPr>
              <w:t>kończono.</w:t>
            </w:r>
          </w:p>
        </w:tc>
      </w:tr>
      <w:tr w:rsidR="004E0E23" w:rsidRPr="00C650CF" w14:paraId="48DB805A" w14:textId="77777777" w:rsidTr="00B76D7D">
        <w:tc>
          <w:tcPr>
            <w:tcW w:w="2127" w:type="dxa"/>
          </w:tcPr>
          <w:p w14:paraId="65475D3A" w14:textId="0ABC3FED" w:rsidR="004E0E23" w:rsidRPr="0084327C" w:rsidRDefault="004E0E23" w:rsidP="004E0E23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Zaprojektowanie i stworzenie mobilnej wersji nowych stron internetowych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KPI 2 – 8 000</w:t>
            </w:r>
          </w:p>
        </w:tc>
        <w:tc>
          <w:tcPr>
            <w:tcW w:w="1289" w:type="dxa"/>
            <w:vAlign w:val="center"/>
          </w:tcPr>
          <w:p w14:paraId="3FA53B7C" w14:textId="6D15755D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  <w:vAlign w:val="center"/>
          </w:tcPr>
          <w:p w14:paraId="40E7DA4A" w14:textId="7E72946C" w:rsidR="004E0E23" w:rsidRPr="00C650CF" w:rsidRDefault="004E0E23" w:rsidP="004E0E23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B76D7D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802" w:type="dxa"/>
            <w:vAlign w:val="center"/>
          </w:tcPr>
          <w:p w14:paraId="5DD3B14A" w14:textId="77777777" w:rsidR="004E0E23" w:rsidRPr="00E20627" w:rsidRDefault="004E0E23" w:rsidP="004E0E23">
            <w:pPr>
              <w:autoSpaceDE w:val="0"/>
              <w:autoSpaceDN w:val="0"/>
              <w:adjustRightInd w:val="0"/>
              <w:jc w:val="both"/>
              <w:rPr>
                <w:rFonts w:ascii="Lato" w:hAnsi="Lato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Odebrano prace programistyczno – wdrożeniowe. Utworzono i uruchomiono 23 serwisy parków narodowych w wersji mobilnej i desktopowej oraz Bramy głównej. Zorganizowano szkolenie </w:t>
            </w:r>
            <w:r w:rsidRPr="00E20627">
              <w:rPr>
                <w:rFonts w:ascii="Lato" w:hAnsi="Lato" w:cs="Arial"/>
                <w:bCs/>
                <w:sz w:val="20"/>
                <w:szCs w:val="20"/>
              </w:rPr>
              <w:t xml:space="preserve">dla pracowników parków narodowych i </w:t>
            </w:r>
            <w:proofErr w:type="spellStart"/>
            <w:r w:rsidRPr="00E20627">
              <w:rPr>
                <w:rFonts w:ascii="Lato" w:hAnsi="Lato" w:cs="Arial"/>
                <w:bCs/>
                <w:sz w:val="20"/>
                <w:szCs w:val="20"/>
              </w:rPr>
              <w:t>MKiŚ</w:t>
            </w:r>
            <w:proofErr w:type="spellEnd"/>
            <w:r w:rsidRPr="00E20627">
              <w:rPr>
                <w:rFonts w:ascii="Lato" w:hAnsi="Lato" w:cs="Arial"/>
                <w:bCs/>
                <w:sz w:val="20"/>
                <w:szCs w:val="20"/>
              </w:rPr>
              <w:t xml:space="preserve"> z zakresu funkcjonowania </w:t>
            </w:r>
            <w:proofErr w:type="spellStart"/>
            <w:r w:rsidRPr="00E20627">
              <w:rPr>
                <w:rFonts w:ascii="Lato" w:hAnsi="Lato" w:cs="Arial"/>
                <w:bCs/>
                <w:sz w:val="20"/>
                <w:szCs w:val="20"/>
              </w:rPr>
              <w:t>CMSa</w:t>
            </w:r>
            <w:proofErr w:type="spellEnd"/>
            <w:r w:rsidRPr="00E20627">
              <w:rPr>
                <w:rFonts w:ascii="Lato" w:hAnsi="Lato" w:cs="Arial"/>
                <w:bCs/>
                <w:sz w:val="20"/>
                <w:szCs w:val="20"/>
              </w:rPr>
              <w:t xml:space="preserve"> i administrowania nowymi stronami. </w:t>
            </w:r>
          </w:p>
          <w:p w14:paraId="1D45594C" w14:textId="77777777" w:rsidR="004E0E23" w:rsidRPr="00E20627" w:rsidRDefault="004E0E23" w:rsidP="004E0E23">
            <w:pPr>
              <w:autoSpaceDE w:val="0"/>
              <w:autoSpaceDN w:val="0"/>
              <w:adjustRightInd w:val="0"/>
              <w:jc w:val="both"/>
              <w:rPr>
                <w:rFonts w:ascii="Lato" w:hAnsi="Lato" w:cs="Arial"/>
                <w:bCs/>
                <w:sz w:val="20"/>
                <w:szCs w:val="20"/>
              </w:rPr>
            </w:pPr>
          </w:p>
          <w:p w14:paraId="19AE2559" w14:textId="087F844A" w:rsidR="004E0E23" w:rsidRPr="00C650CF" w:rsidRDefault="004E0E23" w:rsidP="004E0E23">
            <w:pPr>
              <w:pStyle w:val="Default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ukończono.</w:t>
            </w:r>
          </w:p>
        </w:tc>
      </w:tr>
      <w:tr w:rsidR="004E0E23" w:rsidRPr="00C650CF" w14:paraId="7294C1E3" w14:textId="77777777" w:rsidTr="00B76D7D">
        <w:tc>
          <w:tcPr>
            <w:tcW w:w="2127" w:type="dxa"/>
            <w:shd w:val="clear" w:color="auto" w:fill="auto"/>
          </w:tcPr>
          <w:p w14:paraId="27D7DF4E" w14:textId="77777777" w:rsidR="004E0E23" w:rsidRPr="0084327C" w:rsidRDefault="004E0E23" w:rsidP="004E0E23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B1488A7" w14:textId="332336ED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DCB1BFF" w14:textId="40F894D7" w:rsidR="004E0E23" w:rsidRPr="0084327C" w:rsidRDefault="004E0E23" w:rsidP="004E0E23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327C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73FE01B7" w14:textId="44EBA1A4" w:rsidR="004E0E23" w:rsidRPr="0084327C" w:rsidRDefault="004E0E23" w:rsidP="004E0E23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- osiągnięty</w:t>
            </w:r>
          </w:p>
        </w:tc>
      </w:tr>
      <w:tr w:rsidR="004E0E23" w:rsidRPr="00C650CF" w14:paraId="4ABCF48C" w14:textId="77777777" w:rsidTr="00B76D7D">
        <w:tc>
          <w:tcPr>
            <w:tcW w:w="2127" w:type="dxa"/>
          </w:tcPr>
          <w:p w14:paraId="4FDF1DC5" w14:textId="77777777" w:rsidR="004E0E23" w:rsidRPr="0084327C" w:rsidRDefault="004E0E23" w:rsidP="004E0E23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E0E23" w:rsidRPr="0084327C" w:rsidRDefault="004E0E23" w:rsidP="004E0E23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327C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E0E23" w:rsidRPr="0084327C" w:rsidRDefault="004E0E23" w:rsidP="004E0E2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</w:tc>
      </w:tr>
      <w:tr w:rsidR="004E0E23" w:rsidRPr="00C650CF" w14:paraId="7D378692" w14:textId="77777777" w:rsidTr="00B76D7D">
        <w:tc>
          <w:tcPr>
            <w:tcW w:w="2127" w:type="dxa"/>
          </w:tcPr>
          <w:p w14:paraId="4DFE7CD2" w14:textId="77777777" w:rsidR="004E0E23" w:rsidRPr="0084327C" w:rsidRDefault="004E0E23" w:rsidP="004E0E23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7C4C280D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  <w:vAlign w:val="center"/>
          </w:tcPr>
          <w:p w14:paraId="3F5FAA40" w14:textId="01E4985A" w:rsidR="004E0E23" w:rsidRPr="0084327C" w:rsidRDefault="004E0E23" w:rsidP="004E0E23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54132321" w14:textId="7756EE62" w:rsidR="004E0E23" w:rsidRPr="0084327C" w:rsidRDefault="004E0E23" w:rsidP="004E0E2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E0E23" w:rsidRPr="00C650CF" w14:paraId="4F496A74" w14:textId="77777777" w:rsidTr="00B76D7D">
        <w:tc>
          <w:tcPr>
            <w:tcW w:w="2127" w:type="dxa"/>
          </w:tcPr>
          <w:p w14:paraId="56328A38" w14:textId="77777777" w:rsidR="004E0E23" w:rsidRPr="0084327C" w:rsidRDefault="004E0E23" w:rsidP="004E0E23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lastRenderedPageBreak/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10A96AF9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  <w:vAlign w:val="center"/>
          </w:tcPr>
          <w:p w14:paraId="20337A61" w14:textId="197CEC5C" w:rsidR="004E0E23" w:rsidRPr="0084327C" w:rsidRDefault="004E0E23" w:rsidP="004E0E23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802" w:type="dxa"/>
            <w:vAlign w:val="center"/>
          </w:tcPr>
          <w:p w14:paraId="71EA9455" w14:textId="34A7313D" w:rsidR="004E0E23" w:rsidRPr="0084327C" w:rsidRDefault="004E0E23" w:rsidP="004E0E2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E0E23" w:rsidRPr="00C650CF" w14:paraId="72FCB172" w14:textId="77777777" w:rsidTr="00B76D7D">
        <w:tc>
          <w:tcPr>
            <w:tcW w:w="2127" w:type="dxa"/>
          </w:tcPr>
          <w:p w14:paraId="4E85BB6E" w14:textId="77777777" w:rsidR="004E0E23" w:rsidRPr="0084327C" w:rsidRDefault="004E0E23" w:rsidP="004E0E23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4E797A65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  <w:vAlign w:val="center"/>
          </w:tcPr>
          <w:p w14:paraId="44F462AF" w14:textId="35EFDA36" w:rsidR="004E0E23" w:rsidRPr="0084327C" w:rsidRDefault="004E0E23" w:rsidP="004E0E23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327C">
              <w:rPr>
                <w:rFonts w:ascii="Arial" w:hAnsi="Arial" w:cs="Arial"/>
                <w:sz w:val="18"/>
                <w:szCs w:val="18"/>
                <w:lang w:eastAsia="pl-PL"/>
              </w:rPr>
              <w:t>08 -2023</w:t>
            </w:r>
          </w:p>
        </w:tc>
        <w:tc>
          <w:tcPr>
            <w:tcW w:w="2802" w:type="dxa"/>
            <w:vAlign w:val="center"/>
          </w:tcPr>
          <w:p w14:paraId="6E7AAAF0" w14:textId="5C870401" w:rsidR="004E0E23" w:rsidRPr="0084327C" w:rsidRDefault="004E0E23" w:rsidP="004E0E2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- osiągnięty</w:t>
            </w:r>
          </w:p>
        </w:tc>
      </w:tr>
      <w:tr w:rsidR="004E0E23" w:rsidRPr="00C650CF" w14:paraId="1685ECEB" w14:textId="77777777" w:rsidTr="00447371">
        <w:tc>
          <w:tcPr>
            <w:tcW w:w="2127" w:type="dxa"/>
          </w:tcPr>
          <w:p w14:paraId="633050C8" w14:textId="77777777" w:rsidR="004E0E23" w:rsidRPr="0084327C" w:rsidRDefault="004E0E23" w:rsidP="004E0E23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2559476A" w:rsidR="004E0E23" w:rsidRPr="0084327C" w:rsidRDefault="004E0E23" w:rsidP="004E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</w:tcPr>
          <w:p w14:paraId="20B87252" w14:textId="473E02D2" w:rsidR="004E0E23" w:rsidRPr="0084327C" w:rsidRDefault="004E0E23" w:rsidP="004E0E23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802" w:type="dxa"/>
            <w:vAlign w:val="center"/>
          </w:tcPr>
          <w:p w14:paraId="5F067A12" w14:textId="53F8C89E" w:rsidR="004E0E23" w:rsidRPr="0084327C" w:rsidRDefault="004E0E23" w:rsidP="004E0E2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</w:tbl>
    <w:p w14:paraId="2ADEA7D3" w14:textId="28596D25" w:rsidR="00141A92" w:rsidRPr="00B2689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2689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B26893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B2689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2689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B2689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2689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B2689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2689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B2689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B2689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2689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2689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B2689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C650CF" w14:paraId="2E1AD633" w14:textId="77777777" w:rsidTr="00953C47">
        <w:tc>
          <w:tcPr>
            <w:tcW w:w="2545" w:type="dxa"/>
          </w:tcPr>
          <w:p w14:paraId="46017645" w14:textId="77777777" w:rsidR="007B06AB" w:rsidRPr="00B26893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26893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B26893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193B06A8" w:rsidR="007B06AB" w:rsidRPr="00B26893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6</w:t>
            </w:r>
            <w:r w:rsidR="00F2392F" w:rsidRPr="00B26893">
              <w:rPr>
                <w:rFonts w:ascii="Arial" w:hAnsi="Arial" w:cs="Arial"/>
                <w:sz w:val="18"/>
                <w:szCs w:val="18"/>
              </w:rPr>
              <w:t> 000</w:t>
            </w:r>
            <w:r w:rsidR="000D57F0" w:rsidRPr="00B26893">
              <w:rPr>
                <w:rFonts w:ascii="Arial" w:hAnsi="Arial" w:cs="Arial"/>
                <w:sz w:val="18"/>
                <w:szCs w:val="18"/>
              </w:rPr>
              <w:t> </w:t>
            </w:r>
            <w:r w:rsidR="00F2392F" w:rsidRPr="00B26893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  <w:vAlign w:val="center"/>
          </w:tcPr>
          <w:p w14:paraId="7DBFDCD6" w14:textId="6C2BF77D" w:rsidR="007B06AB" w:rsidRPr="00B26893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B26893">
              <w:rPr>
                <w:rFonts w:ascii="Arial" w:hAnsi="Arial" w:cs="Arial"/>
                <w:sz w:val="18"/>
                <w:szCs w:val="18"/>
              </w:rPr>
              <w:t>-202</w:t>
            </w:r>
            <w:r w:rsidR="00F47122" w:rsidRPr="00B268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4487F04F" w14:textId="6E4C8248" w:rsidR="007B06AB" w:rsidRPr="00B26893" w:rsidRDefault="00F2392F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402BDB41" w:rsidR="007B06AB" w:rsidRPr="00B26893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odsłon </w:t>
            </w:r>
            <w:r w:rsidRPr="00B26893">
              <w:rPr>
                <w:rFonts w:cs="Arial"/>
                <w:sz w:val="18"/>
                <w:szCs w:val="18"/>
                <w:lang w:val="pl-PL" w:eastAsia="pl-PL"/>
              </w:rPr>
              <w:t>mobilnej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 wersji </w:t>
            </w:r>
            <w:r w:rsidR="000D57F0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nowych 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stron internetowych </w:t>
            </w:r>
            <w:r w:rsidR="000D57F0" w:rsidRPr="00B26893">
              <w:rPr>
                <w:rFonts w:cs="Arial"/>
                <w:sz w:val="18"/>
                <w:szCs w:val="18"/>
                <w:lang w:val="pl-PL" w:eastAsia="pl-PL"/>
              </w:rPr>
              <w:t>P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arków </w:t>
            </w:r>
            <w:r w:rsidR="000D57F0" w:rsidRPr="00B26893">
              <w:rPr>
                <w:rFonts w:cs="Arial"/>
                <w:sz w:val="18"/>
                <w:szCs w:val="18"/>
                <w:lang w:val="pl-PL" w:eastAsia="pl-PL"/>
              </w:rPr>
              <w:t>N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arodowych 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B26893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B26893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6DC26873" w:rsidR="007B06AB" w:rsidRPr="00B26893" w:rsidRDefault="00F47122" w:rsidP="0049295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3D6948" w:rsidRPr="00B26893">
              <w:rPr>
                <w:rFonts w:ascii="Arial" w:hAnsi="Arial" w:cs="Arial"/>
                <w:sz w:val="18"/>
                <w:szCs w:val="18"/>
              </w:rPr>
              <w:t>-202</w:t>
            </w:r>
            <w:r w:rsidRPr="00B268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69CF1BBF" w14:textId="36334E62" w:rsidR="007B06AB" w:rsidRPr="00B26893" w:rsidRDefault="00F47122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165ABC02" w14:textId="77777777" w:rsidR="00455B83" w:rsidRPr="00455B83" w:rsidRDefault="00455B83" w:rsidP="00455B83">
      <w:pPr>
        <w:pStyle w:val="Nagwek2"/>
        <w:spacing w:before="240" w:after="120"/>
        <w:rPr>
          <w:rStyle w:val="Nagwek2Znak"/>
          <w:rFonts w:ascii="Arial" w:hAnsi="Arial" w:cs="Arial"/>
          <w:color w:val="auto"/>
        </w:rPr>
      </w:pPr>
    </w:p>
    <w:p w14:paraId="4442613B" w14:textId="393DE3D9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845F380" w:rsidR="007B06AB" w:rsidRPr="00C650CF" w:rsidRDefault="007B06AB" w:rsidP="007B06A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B26893">
              <w:rPr>
                <w:rFonts w:ascii="Arial" w:hAnsi="Arial" w:cs="Arial"/>
                <w:spacing w:val="-4"/>
                <w:sz w:val="18"/>
              </w:rPr>
              <w:t>Nie przewiduje się e-usług  w projekcie</w:t>
            </w:r>
            <w:r w:rsidR="00492958" w:rsidRPr="00B26893">
              <w:rPr>
                <w:rFonts w:ascii="Arial" w:hAnsi="Arial" w:cs="Arial"/>
                <w:spacing w:val="-4"/>
                <w:sz w:val="18"/>
              </w:rPr>
              <w:t>.</w:t>
            </w:r>
          </w:p>
        </w:tc>
        <w:tc>
          <w:tcPr>
            <w:tcW w:w="1169" w:type="dxa"/>
          </w:tcPr>
          <w:p w14:paraId="44375181" w14:textId="77777777" w:rsidR="007B06AB" w:rsidRPr="00C650CF" w:rsidRDefault="007B06AB" w:rsidP="007B06A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93EA9C1" w14:textId="77777777" w:rsidR="007B06AB" w:rsidRPr="00C650CF" w:rsidRDefault="007B06AB" w:rsidP="007B06A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52284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2284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3E4E3333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</w:t>
            </w:r>
            <w:r w:rsidR="00492958" w:rsidRPr="00B26893">
              <w:rPr>
                <w:rFonts w:ascii="Arial" w:hAnsi="Arial" w:cs="Arial"/>
                <w:sz w:val="18"/>
                <w:szCs w:val="18"/>
              </w:rPr>
              <w:t xml:space="preserve"> w wersji mobilnej i desktopowej</w:t>
            </w:r>
            <w:r w:rsidRPr="00B26893">
              <w:rPr>
                <w:rFonts w:ascii="Arial" w:hAnsi="Arial" w:cs="Arial"/>
                <w:sz w:val="18"/>
                <w:szCs w:val="18"/>
              </w:rPr>
              <w:t>)</w:t>
            </w:r>
            <w:r w:rsidR="00492958" w:rsidRPr="00B2689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34640BDC" w14:textId="562DEF4C" w:rsidR="007B06AB" w:rsidRPr="00B26893" w:rsidRDefault="00F47122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7B06AB" w:rsidRPr="00B2689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1477CF" w:rsidRPr="00B26893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7D27BB54" w14:textId="0E6BFC81" w:rsidR="007B06AB" w:rsidRPr="00B26893" w:rsidRDefault="00D0464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12-2023</w:t>
            </w:r>
          </w:p>
        </w:tc>
        <w:tc>
          <w:tcPr>
            <w:tcW w:w="4394" w:type="dxa"/>
          </w:tcPr>
          <w:p w14:paraId="784A7F7F" w14:textId="5EE4F382" w:rsidR="007B06AB" w:rsidRPr="00B26893" w:rsidRDefault="00D0464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Zakończono realizację.</w:t>
            </w:r>
          </w:p>
        </w:tc>
      </w:tr>
    </w:tbl>
    <w:p w14:paraId="39CC5B06" w14:textId="3B4229A0" w:rsidR="00455B83" w:rsidRPr="00455B83" w:rsidRDefault="00455B83" w:rsidP="00455B83">
      <w:pPr>
        <w:pStyle w:val="Nagwek3"/>
        <w:spacing w:before="240"/>
        <w:rPr>
          <w:rStyle w:val="Nagwek2Znak"/>
          <w:rFonts w:ascii="Arial" w:hAnsi="Arial" w:cs="Arial"/>
          <w:color w:val="auto"/>
          <w:sz w:val="18"/>
          <w:szCs w:val="18"/>
        </w:rPr>
      </w:pPr>
    </w:p>
    <w:p w14:paraId="68840D7E" w14:textId="1BE4C6B5" w:rsidR="004C1D48" w:rsidRPr="00455B83" w:rsidRDefault="004C1D48" w:rsidP="00455B83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</w:t>
      </w:r>
      <w:r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 wskazane w pkt </w:t>
      </w:r>
      <w:r w:rsidR="00B64B3C" w:rsidRPr="00455B8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55B8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55B83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D94EEE">
        <w:trPr>
          <w:tblHeader/>
          <w:jc w:val="center"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C650CF" w14:paraId="4FD828D1" w14:textId="77777777" w:rsidTr="00D94EEE">
        <w:trPr>
          <w:jc w:val="center"/>
        </w:trPr>
        <w:tc>
          <w:tcPr>
            <w:tcW w:w="2547" w:type="dxa"/>
          </w:tcPr>
          <w:p w14:paraId="559B410F" w14:textId="502824CD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  <w:r w:rsidR="00C57C2B" w:rsidRPr="00B2689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401BB577" w14:textId="7443B1FE" w:rsidR="007B06AB" w:rsidRPr="00B26893" w:rsidRDefault="00F47122" w:rsidP="00FE23EA">
            <w:pPr>
              <w:spacing w:before="60" w:after="60"/>
              <w:jc w:val="center"/>
              <w:rPr>
                <w:rFonts w:cs="Arial"/>
                <w:vertAlign w:val="superscript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B26893">
              <w:rPr>
                <w:rFonts w:ascii="Arial" w:hAnsi="Arial" w:cs="Arial"/>
                <w:sz w:val="18"/>
                <w:szCs w:val="18"/>
              </w:rPr>
              <w:t>-202</w:t>
            </w:r>
            <w:r w:rsidR="001477CF" w:rsidRPr="00B268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020D67FB" w14:textId="49EE42D5" w:rsidR="007B06AB" w:rsidRPr="00B26893" w:rsidRDefault="004E0E23" w:rsidP="004E0E23">
            <w:pPr>
              <w:spacing w:before="60" w:after="60"/>
              <w:jc w:val="center"/>
              <w:rPr>
                <w:rFonts w:cs="Arial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575AC22D" w14:textId="77777777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C650CF" w14:paraId="5DE53F78" w14:textId="77777777" w:rsidTr="00D94EEE">
        <w:trPr>
          <w:jc w:val="center"/>
        </w:trPr>
        <w:tc>
          <w:tcPr>
            <w:tcW w:w="2547" w:type="dxa"/>
          </w:tcPr>
          <w:p w14:paraId="32A2BD0F" w14:textId="77777777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6410596E" w:rsidR="007B06AB" w:rsidRPr="00B26893" w:rsidRDefault="00F47122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B26893">
              <w:rPr>
                <w:rFonts w:ascii="Arial" w:hAnsi="Arial" w:cs="Arial"/>
                <w:sz w:val="18"/>
                <w:szCs w:val="18"/>
              </w:rPr>
              <w:t>-202</w:t>
            </w:r>
            <w:r w:rsidR="001477CF" w:rsidRPr="00B268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13A2B036" w14:textId="5486B986" w:rsidR="007B06AB" w:rsidRPr="00B26893" w:rsidRDefault="004E0E23" w:rsidP="004E0E23">
            <w:pPr>
              <w:spacing w:before="60" w:after="60"/>
              <w:jc w:val="center"/>
              <w:rPr>
                <w:rFonts w:cs="Arial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634EB792" w14:textId="77777777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C650CF" w14:paraId="112F9D56" w14:textId="77777777" w:rsidTr="00D94EEE">
        <w:trPr>
          <w:jc w:val="center"/>
        </w:trPr>
        <w:tc>
          <w:tcPr>
            <w:tcW w:w="2547" w:type="dxa"/>
          </w:tcPr>
          <w:p w14:paraId="3EC0B9DB" w14:textId="4D5EFD4C" w:rsidR="007B06AB" w:rsidRPr="00B26893" w:rsidRDefault="00C57C2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bookmarkStart w:id="0" w:name="_Hlk107995417"/>
            <w:r w:rsidRPr="00B26893">
              <w:rPr>
                <w:rFonts w:ascii="Arial" w:hAnsi="Arial" w:cs="Arial"/>
                <w:sz w:val="18"/>
                <w:szCs w:val="18"/>
              </w:rPr>
              <w:lastRenderedPageBreak/>
              <w:t xml:space="preserve">Wersja </w:t>
            </w:r>
            <w:bookmarkEnd w:id="0"/>
            <w:r w:rsidRPr="00B26893">
              <w:rPr>
                <w:rFonts w:ascii="Arial" w:hAnsi="Arial" w:cs="Arial"/>
                <w:sz w:val="18"/>
                <w:szCs w:val="18"/>
              </w:rPr>
              <w:t>mobilna stron internetowych parków narodowych.</w:t>
            </w:r>
          </w:p>
        </w:tc>
        <w:tc>
          <w:tcPr>
            <w:tcW w:w="1701" w:type="dxa"/>
            <w:vAlign w:val="center"/>
          </w:tcPr>
          <w:p w14:paraId="02A6E98B" w14:textId="6243AA0D" w:rsidR="007B06AB" w:rsidRPr="00B26893" w:rsidRDefault="00F47122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C57C2B" w:rsidRPr="00B2689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843" w:type="dxa"/>
            <w:vAlign w:val="center"/>
          </w:tcPr>
          <w:p w14:paraId="585A2AF3" w14:textId="4F8822D8" w:rsidR="007B06AB" w:rsidRPr="00B26893" w:rsidRDefault="004E0E23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3543" w:type="dxa"/>
          </w:tcPr>
          <w:p w14:paraId="162E81A0" w14:textId="069D856C" w:rsidR="007B06AB" w:rsidRPr="00B26893" w:rsidRDefault="000A6AC5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Wersja mobilna strony będzie posiadała tożsame funkcjonalności</w:t>
            </w:r>
            <w:r w:rsidR="006F273C" w:rsidRPr="00B26893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co wcześniej planowana aplikacja</w:t>
            </w:r>
            <w:r w:rsidR="0049456D" w:rsidRPr="00B2689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mobilna</w:t>
            </w: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AD2D0F" w:rsidRPr="00C650CF" w14:paraId="174A312F" w14:textId="77777777" w:rsidTr="00D94EEE">
        <w:trPr>
          <w:jc w:val="center"/>
        </w:trPr>
        <w:tc>
          <w:tcPr>
            <w:tcW w:w="2547" w:type="dxa"/>
          </w:tcPr>
          <w:p w14:paraId="62897C5A" w14:textId="45750A87" w:rsidR="00AD2D0F" w:rsidRPr="00B26893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Gra edukacyjna w wersji multimedialnej </w:t>
            </w:r>
            <w:r w:rsidR="00F47122" w:rsidRPr="00B26893">
              <w:rPr>
                <w:rFonts w:ascii="Arial" w:hAnsi="Arial" w:cs="Arial"/>
                <w:sz w:val="18"/>
                <w:szCs w:val="18"/>
              </w:rPr>
              <w:t>„Od</w:t>
            </w:r>
            <w:r w:rsidR="009529DE" w:rsidRPr="00B26893">
              <w:rPr>
                <w:rFonts w:ascii="Arial" w:hAnsi="Arial" w:cs="Arial"/>
                <w:sz w:val="18"/>
                <w:szCs w:val="18"/>
              </w:rPr>
              <w:t xml:space="preserve">krywca Parków Narodowych” </w:t>
            </w:r>
            <w:r w:rsidRPr="00B26893">
              <w:rPr>
                <w:rFonts w:ascii="Arial" w:hAnsi="Arial" w:cs="Arial"/>
                <w:sz w:val="18"/>
                <w:szCs w:val="18"/>
              </w:rPr>
              <w:t>(część I)</w:t>
            </w:r>
          </w:p>
        </w:tc>
        <w:tc>
          <w:tcPr>
            <w:tcW w:w="1701" w:type="dxa"/>
            <w:vAlign w:val="center"/>
          </w:tcPr>
          <w:p w14:paraId="4F74806E" w14:textId="1ABB2400" w:rsidR="00AD2D0F" w:rsidRPr="00B26893" w:rsidRDefault="00E14297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1843" w:type="dxa"/>
            <w:vAlign w:val="center"/>
          </w:tcPr>
          <w:p w14:paraId="436FDFD7" w14:textId="4021B522" w:rsidR="00AD2D0F" w:rsidRPr="00B26893" w:rsidRDefault="006F273C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543" w:type="dxa"/>
            <w:vAlign w:val="center"/>
          </w:tcPr>
          <w:p w14:paraId="35EB19D1" w14:textId="08C1C418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63C037AE" w14:textId="77777777" w:rsidTr="00D94EEE">
        <w:trPr>
          <w:jc w:val="center"/>
        </w:trPr>
        <w:tc>
          <w:tcPr>
            <w:tcW w:w="2547" w:type="dxa"/>
          </w:tcPr>
          <w:p w14:paraId="2D80C5E3" w14:textId="6536516B" w:rsidR="00AD2D0F" w:rsidRPr="00B26893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Gra edukacyjna w wersji planszowej </w:t>
            </w:r>
            <w:r w:rsidR="00AD2D0F" w:rsidRPr="00B26893">
              <w:rPr>
                <w:rFonts w:ascii="Arial" w:hAnsi="Arial" w:cs="Arial"/>
                <w:sz w:val="18"/>
                <w:szCs w:val="18"/>
              </w:rPr>
              <w:t>pod tytułem „</w:t>
            </w:r>
            <w:r w:rsidR="009529DE" w:rsidRPr="00B26893">
              <w:rPr>
                <w:rFonts w:ascii="Arial" w:hAnsi="Arial" w:cs="Arial"/>
                <w:sz w:val="18"/>
                <w:szCs w:val="18"/>
              </w:rPr>
              <w:t>Odkrywca</w:t>
            </w:r>
            <w:r w:rsidR="00AD2D0F" w:rsidRPr="00B26893">
              <w:rPr>
                <w:rFonts w:ascii="Arial" w:hAnsi="Arial" w:cs="Arial"/>
                <w:sz w:val="18"/>
                <w:szCs w:val="18"/>
              </w:rPr>
              <w:t xml:space="preserve"> Parków Narodowych”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 (część II)</w:t>
            </w:r>
          </w:p>
        </w:tc>
        <w:tc>
          <w:tcPr>
            <w:tcW w:w="1701" w:type="dxa"/>
            <w:vAlign w:val="center"/>
          </w:tcPr>
          <w:p w14:paraId="40346351" w14:textId="58DF8D70" w:rsidR="00AD2D0F" w:rsidRPr="00B26893" w:rsidRDefault="009529D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E14297" w:rsidRPr="00B2689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843" w:type="dxa"/>
            <w:vAlign w:val="center"/>
          </w:tcPr>
          <w:p w14:paraId="34D2E9B3" w14:textId="0D750A72" w:rsidR="00AD2D0F" w:rsidRPr="00B26893" w:rsidRDefault="004E0E23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3543" w:type="dxa"/>
            <w:vAlign w:val="center"/>
          </w:tcPr>
          <w:p w14:paraId="1A5C589D" w14:textId="0C8C7B54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40A0B73A" w14:textId="77777777" w:rsidTr="00D94EEE">
        <w:trPr>
          <w:jc w:val="center"/>
        </w:trPr>
        <w:tc>
          <w:tcPr>
            <w:tcW w:w="2547" w:type="dxa"/>
          </w:tcPr>
          <w:p w14:paraId="76FCF4D3" w14:textId="1E882C70" w:rsidR="00AD2D0F" w:rsidRPr="00B26893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Seria 24 filmów </w:t>
            </w:r>
            <w:proofErr w:type="spellStart"/>
            <w:r w:rsidRPr="00B26893">
              <w:rPr>
                <w:rFonts w:ascii="Arial" w:hAnsi="Arial" w:cs="Arial"/>
                <w:sz w:val="18"/>
                <w:szCs w:val="18"/>
              </w:rPr>
              <w:t>informacyjno</w:t>
            </w:r>
            <w:proofErr w:type="spellEnd"/>
            <w:r w:rsidRPr="00B26893">
              <w:rPr>
                <w:rFonts w:ascii="Arial" w:hAnsi="Arial" w:cs="Arial"/>
                <w:sz w:val="18"/>
                <w:szCs w:val="18"/>
              </w:rPr>
              <w:t xml:space="preserve"> -promocyjnych o parkach narodowych</w:t>
            </w:r>
          </w:p>
        </w:tc>
        <w:tc>
          <w:tcPr>
            <w:tcW w:w="1701" w:type="dxa"/>
            <w:vAlign w:val="center"/>
          </w:tcPr>
          <w:p w14:paraId="614931B2" w14:textId="4A3CF46A" w:rsidR="00AD2D0F" w:rsidRPr="00B26893" w:rsidRDefault="00D94EE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0</w:t>
            </w:r>
            <w:r w:rsidR="00275B98" w:rsidRPr="00B26893">
              <w:rPr>
                <w:rFonts w:ascii="Arial" w:hAnsi="Arial" w:cs="Arial"/>
                <w:sz w:val="18"/>
                <w:szCs w:val="18"/>
              </w:rPr>
              <w:t>3</w:t>
            </w:r>
            <w:r w:rsidRPr="00B26893">
              <w:rPr>
                <w:rFonts w:ascii="Arial" w:hAnsi="Arial" w:cs="Arial"/>
                <w:sz w:val="18"/>
                <w:szCs w:val="18"/>
              </w:rPr>
              <w:t>-20</w:t>
            </w:r>
            <w:r w:rsidR="00275B98" w:rsidRPr="00B26893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843" w:type="dxa"/>
            <w:vAlign w:val="center"/>
          </w:tcPr>
          <w:p w14:paraId="50045AFF" w14:textId="12F44F58" w:rsidR="00AD2D0F" w:rsidRPr="00B26893" w:rsidRDefault="00D94EEE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96F76" w:rsidRPr="00B2689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543" w:type="dxa"/>
            <w:vAlign w:val="center"/>
          </w:tcPr>
          <w:p w14:paraId="5223C09A" w14:textId="0463F83F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5468EBE0" w14:textId="77777777" w:rsidTr="00D94EEE">
        <w:trPr>
          <w:jc w:val="center"/>
        </w:trPr>
        <w:tc>
          <w:tcPr>
            <w:tcW w:w="2547" w:type="dxa"/>
          </w:tcPr>
          <w:p w14:paraId="69F5CC30" w14:textId="0C9FE32D" w:rsidR="00AD2D0F" w:rsidRPr="00B26893" w:rsidRDefault="00D437D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Seria 6 krótkich filmów promujących właściwe zachowania na terenie parków narodowych</w:t>
            </w:r>
          </w:p>
        </w:tc>
        <w:tc>
          <w:tcPr>
            <w:tcW w:w="1701" w:type="dxa"/>
            <w:vAlign w:val="center"/>
          </w:tcPr>
          <w:p w14:paraId="15A7348B" w14:textId="1AD7B9C3" w:rsidR="00AD2D0F" w:rsidRPr="00B26893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  <w:vAlign w:val="center"/>
          </w:tcPr>
          <w:p w14:paraId="4A976993" w14:textId="506BE494" w:rsidR="00AD2D0F" w:rsidRPr="00B26893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3543" w:type="dxa"/>
            <w:vAlign w:val="center"/>
          </w:tcPr>
          <w:p w14:paraId="2DBA0545" w14:textId="0A373B3E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75893BF0" w14:textId="77777777" w:rsidTr="00D94EEE">
        <w:trPr>
          <w:jc w:val="center"/>
        </w:trPr>
        <w:tc>
          <w:tcPr>
            <w:tcW w:w="2547" w:type="dxa"/>
          </w:tcPr>
          <w:p w14:paraId="6ACB7DEA" w14:textId="32DBFB8A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Seria 24 folderów w wersji cyfrowej o Polskich Parkach Narodowych</w:t>
            </w:r>
          </w:p>
        </w:tc>
        <w:tc>
          <w:tcPr>
            <w:tcW w:w="1701" w:type="dxa"/>
            <w:vAlign w:val="center"/>
          </w:tcPr>
          <w:p w14:paraId="1BAA7B69" w14:textId="0FC528AD" w:rsidR="00AD2D0F" w:rsidRPr="00B26893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  <w:vAlign w:val="center"/>
          </w:tcPr>
          <w:p w14:paraId="764D394B" w14:textId="2B63C2EA" w:rsidR="00AD2D0F" w:rsidRPr="00B26893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3543" w:type="dxa"/>
            <w:vAlign w:val="center"/>
          </w:tcPr>
          <w:p w14:paraId="0B9BDD66" w14:textId="03E86F67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267F2527" w14:textId="77777777" w:rsidTr="00D94EEE">
        <w:trPr>
          <w:jc w:val="center"/>
        </w:trPr>
        <w:tc>
          <w:tcPr>
            <w:tcW w:w="2547" w:type="dxa"/>
          </w:tcPr>
          <w:p w14:paraId="1A68604B" w14:textId="1247CA2E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3 Murale promujące Polskie Parki Narodowe</w:t>
            </w:r>
          </w:p>
        </w:tc>
        <w:tc>
          <w:tcPr>
            <w:tcW w:w="1701" w:type="dxa"/>
            <w:vAlign w:val="center"/>
          </w:tcPr>
          <w:p w14:paraId="3142ED7F" w14:textId="2F15D560" w:rsidR="00AD2D0F" w:rsidRPr="00B26893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843" w:type="dxa"/>
            <w:vAlign w:val="center"/>
          </w:tcPr>
          <w:p w14:paraId="6F9DE937" w14:textId="16B1DD74" w:rsidR="00AD2D0F" w:rsidRPr="00B26893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3543" w:type="dxa"/>
            <w:vAlign w:val="center"/>
          </w:tcPr>
          <w:p w14:paraId="1808D925" w14:textId="0706668A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42588438" w14:textId="77777777" w:rsidTr="00D94EEE">
        <w:trPr>
          <w:jc w:val="center"/>
        </w:trPr>
        <w:tc>
          <w:tcPr>
            <w:tcW w:w="2547" w:type="dxa"/>
          </w:tcPr>
          <w:p w14:paraId="02827FF0" w14:textId="64F4633C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Kampania </w:t>
            </w:r>
            <w:proofErr w:type="spellStart"/>
            <w:r w:rsidRPr="00B26893">
              <w:rPr>
                <w:rFonts w:ascii="Arial" w:hAnsi="Arial" w:cs="Arial"/>
                <w:sz w:val="18"/>
                <w:szCs w:val="18"/>
              </w:rPr>
              <w:t>informacyjno</w:t>
            </w:r>
            <w:proofErr w:type="spellEnd"/>
            <w:r w:rsidRPr="00B26893">
              <w:rPr>
                <w:rFonts w:ascii="Arial" w:hAnsi="Arial" w:cs="Arial"/>
                <w:sz w:val="18"/>
                <w:szCs w:val="18"/>
              </w:rPr>
              <w:t xml:space="preserve"> – promocyjna z udziałem </w:t>
            </w:r>
            <w:proofErr w:type="spellStart"/>
            <w:r w:rsidRPr="00B26893">
              <w:rPr>
                <w:rFonts w:ascii="Arial" w:hAnsi="Arial" w:cs="Arial"/>
                <w:sz w:val="18"/>
                <w:szCs w:val="18"/>
              </w:rPr>
              <w:t>Influencera</w:t>
            </w:r>
            <w:proofErr w:type="spellEnd"/>
          </w:p>
        </w:tc>
        <w:tc>
          <w:tcPr>
            <w:tcW w:w="1701" w:type="dxa"/>
            <w:vAlign w:val="center"/>
          </w:tcPr>
          <w:p w14:paraId="6372DDEC" w14:textId="1341DDED" w:rsidR="00AD2D0F" w:rsidRPr="00B26893" w:rsidRDefault="009529D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D94EEE" w:rsidRPr="00B2689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843" w:type="dxa"/>
            <w:vAlign w:val="center"/>
          </w:tcPr>
          <w:p w14:paraId="48B8885E" w14:textId="38873D25" w:rsidR="00AD2D0F" w:rsidRPr="00B26893" w:rsidRDefault="004E0E23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3543" w:type="dxa"/>
            <w:vAlign w:val="center"/>
          </w:tcPr>
          <w:p w14:paraId="6A5462A0" w14:textId="1B985E61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4922D15F" w:rsidR="00BB059E" w:rsidRPr="00B26893" w:rsidRDefault="00BB059E" w:rsidP="00FE6FB3">
      <w:pPr>
        <w:pStyle w:val="Nagwek3"/>
        <w:spacing w:before="240"/>
        <w:rPr>
          <w:rFonts w:ascii="Arial" w:hAnsi="Arial" w:cs="Arial"/>
          <w:sz w:val="20"/>
          <w:szCs w:val="20"/>
        </w:rPr>
      </w:pPr>
      <w:r w:rsidRPr="00B2689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2689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B2689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B2689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B26893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B2689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B2689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B2689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B2689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 w:rsidRPr="00B26893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B26893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B26893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B26893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 w:rsidRPr="00B26893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 w:rsidRPr="00B26893"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 w:rsidRPr="00B26893">
              <w:rPr>
                <w:rFonts w:ascii="Arial" w:hAnsi="Arial" w:cs="Arial"/>
                <w:sz w:val="18"/>
                <w:szCs w:val="20"/>
              </w:rPr>
              <w:t>a</w:t>
            </w:r>
            <w:r w:rsidRPr="00B26893"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B26893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Pr="00B26893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07194F1D" w:rsidR="00CB18DE" w:rsidRPr="00B2689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 w:rsidRPr="00B26893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76497F" w:rsidRPr="00B268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60B9" w:rsidRPr="00B26893">
              <w:rPr>
                <w:rFonts w:ascii="Arial" w:hAnsi="Arial" w:cs="Arial"/>
                <w:sz w:val="18"/>
                <w:szCs w:val="18"/>
              </w:rPr>
              <w:t>oraz zostanie rozesłana do wielu potencjalnie zainteresowanych podmiotów</w:t>
            </w:r>
            <w:r w:rsidR="00637BFB" w:rsidRPr="00B26893">
              <w:rPr>
                <w:rFonts w:ascii="Arial" w:hAnsi="Arial" w:cs="Arial"/>
                <w:sz w:val="18"/>
                <w:szCs w:val="18"/>
              </w:rPr>
              <w:t>.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D0464B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CB18DE" w:rsidRPr="00B26893" w14:paraId="58344F4F" w14:textId="77777777" w:rsidTr="006E3FFB">
        <w:tc>
          <w:tcPr>
            <w:tcW w:w="3265" w:type="dxa"/>
            <w:vAlign w:val="center"/>
          </w:tcPr>
          <w:p w14:paraId="382E68B2" w14:textId="6AFCD527" w:rsidR="00CB18DE" w:rsidRPr="00B26893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Ewentualne protesty na SWZ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B26893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Pr="00B26893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7EB58EEF" w:rsidR="00CB18DE" w:rsidRPr="00B2689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51315C" w:rsidRPr="00B26893">
              <w:rPr>
                <w:rFonts w:ascii="Arial" w:hAnsi="Arial" w:cs="Arial"/>
                <w:sz w:val="18"/>
                <w:szCs w:val="18"/>
              </w:rPr>
              <w:t>Odpowiednio, zgodnie z PZP wybrany tryb realizacji zamówienia, precyzyjnie przygotowany SWZ z właściwie określonymi kryteriami wyboru wykonawcy, sporządzony przy udziale doświadczonego eksperta.</w:t>
            </w:r>
            <w:r w:rsidR="001B71FC" w:rsidRPr="00B268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D0464B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7B06AB" w:rsidRPr="00B26893" w14:paraId="448CDA30" w14:textId="77777777" w:rsidTr="006E3FFB">
        <w:tc>
          <w:tcPr>
            <w:tcW w:w="3265" w:type="dxa"/>
            <w:vAlign w:val="center"/>
          </w:tcPr>
          <w:p w14:paraId="60571DE2" w14:textId="5054F404" w:rsidR="007B06AB" w:rsidRPr="00B26893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związane z procedurami uzgadniania dokumentacji niezbędnej do przeprowadzenia procedury wyboru wykonawców.   </w:t>
            </w:r>
          </w:p>
        </w:tc>
        <w:tc>
          <w:tcPr>
            <w:tcW w:w="1697" w:type="dxa"/>
          </w:tcPr>
          <w:p w14:paraId="09225360" w14:textId="77777777" w:rsidR="007B06AB" w:rsidRPr="00B26893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</w:tcPr>
          <w:p w14:paraId="04E54F6A" w14:textId="77777777" w:rsidR="007B06AB" w:rsidRPr="00B26893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552" w:type="dxa"/>
          </w:tcPr>
          <w:p w14:paraId="6C243832" w14:textId="46ECFAB9" w:rsidR="007B06AB" w:rsidRPr="00B26893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B26893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B268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6893">
              <w:rPr>
                <w:rFonts w:ascii="Arial" w:hAnsi="Arial" w:cs="Arial"/>
                <w:sz w:val="18"/>
                <w:szCs w:val="18"/>
              </w:rPr>
              <w:t>2. Efekty działań:</w:t>
            </w:r>
            <w:r w:rsidR="002D49D0" w:rsidRPr="00B26893">
              <w:rPr>
                <w:rFonts w:ascii="Arial" w:hAnsi="Arial" w:cs="Arial"/>
                <w:sz w:val="18"/>
                <w:szCs w:val="18"/>
              </w:rPr>
              <w:t xml:space="preserve"> Współpraca z osobami, które już wcześniej współpracowały przy realizacji poprzednich postępowań, znacznie skraca czas realizacji i brak konieczności wyjaśniania specyfiki realizacji projektu</w:t>
            </w:r>
            <w:r w:rsidR="001B71FC" w:rsidRPr="00B26893">
              <w:rPr>
                <w:rFonts w:ascii="Arial" w:hAnsi="Arial" w:cs="Arial"/>
                <w:sz w:val="18"/>
                <w:szCs w:val="18"/>
              </w:rPr>
              <w:t>.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D0464B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2F5D21" w:rsidRPr="00B26893" w14:paraId="095D4952" w14:textId="77777777" w:rsidTr="00FB18C2">
        <w:trPr>
          <w:trHeight w:val="4990"/>
        </w:trPr>
        <w:tc>
          <w:tcPr>
            <w:tcW w:w="3265" w:type="dxa"/>
            <w:shd w:val="clear" w:color="auto" w:fill="auto"/>
            <w:vAlign w:val="center"/>
          </w:tcPr>
          <w:p w14:paraId="08A88DAD" w14:textId="4EF86AC2" w:rsidR="002F5D21" w:rsidRPr="00B26893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 w:rsidRPr="00B26893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 w:rsidRPr="00B26893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 w:rsidRPr="00B26893">
              <w:rPr>
                <w:rFonts w:ascii="Arial" w:hAnsi="Arial" w:cs="Arial"/>
                <w:sz w:val="18"/>
                <w:szCs w:val="20"/>
              </w:rPr>
              <w:t>w projekcie</w:t>
            </w:r>
            <w:r w:rsidR="003B3FB5" w:rsidRPr="00B26893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  <w:tc>
          <w:tcPr>
            <w:tcW w:w="1697" w:type="dxa"/>
            <w:shd w:val="clear" w:color="auto" w:fill="auto"/>
          </w:tcPr>
          <w:p w14:paraId="454FDBF2" w14:textId="11A87EE1" w:rsidR="002F5D21" w:rsidRPr="00B26893" w:rsidRDefault="00AB1FE3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984" w:type="dxa"/>
            <w:shd w:val="clear" w:color="auto" w:fill="auto"/>
          </w:tcPr>
          <w:p w14:paraId="23B5B24D" w14:textId="597B5090" w:rsidR="002F5D21" w:rsidRPr="00B26893" w:rsidRDefault="00AB1FE3" w:rsidP="00F36C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C85F038" w14:textId="401D57AE" w:rsidR="002F5D21" w:rsidRPr="00B26893" w:rsidRDefault="002F5D21" w:rsidP="00FB18C2">
            <w:pPr>
              <w:pStyle w:val="Default"/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63F78" w:rsidRPr="00B26893">
              <w:rPr>
                <w:rFonts w:ascii="Arial" w:hAnsi="Arial" w:cs="Arial"/>
                <w:sz w:val="18"/>
                <w:szCs w:val="18"/>
              </w:rPr>
              <w:t xml:space="preserve">Podjęto decyzję o powierzeniu </w:t>
            </w:r>
            <w:r w:rsidR="00194616" w:rsidRPr="00B26893">
              <w:rPr>
                <w:rFonts w:ascii="Arial" w:hAnsi="Arial" w:cs="Arial"/>
                <w:sz w:val="18"/>
                <w:szCs w:val="18"/>
              </w:rPr>
              <w:t xml:space="preserve">wyboru wykonawcy i nadzoru nad </w:t>
            </w:r>
            <w:r w:rsidR="00163F78" w:rsidRPr="00B26893">
              <w:rPr>
                <w:rFonts w:ascii="Arial" w:hAnsi="Arial" w:cs="Arial"/>
                <w:sz w:val="18"/>
                <w:szCs w:val="18"/>
              </w:rPr>
              <w:t>realizacj</w:t>
            </w:r>
            <w:r w:rsidR="00194616" w:rsidRPr="00B26893">
              <w:rPr>
                <w:rFonts w:ascii="Arial" w:hAnsi="Arial" w:cs="Arial"/>
                <w:sz w:val="18"/>
                <w:szCs w:val="18"/>
              </w:rPr>
              <w:t>ą</w:t>
            </w:r>
            <w:r w:rsidR="00163F78" w:rsidRPr="00B268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4616" w:rsidRPr="00B26893">
              <w:rPr>
                <w:rFonts w:ascii="Arial" w:hAnsi="Arial" w:cs="Arial"/>
                <w:sz w:val="18"/>
                <w:szCs w:val="18"/>
              </w:rPr>
              <w:t>nowych stron www – Tatrzańskiemu Parkowi Narodowemu</w:t>
            </w:r>
            <w:r w:rsidR="00AB1FE3" w:rsidRPr="00B26893">
              <w:rPr>
                <w:rFonts w:ascii="Arial" w:hAnsi="Arial" w:cs="Arial"/>
                <w:sz w:val="18"/>
                <w:szCs w:val="18"/>
              </w:rPr>
              <w:t xml:space="preserve"> jako Pełnomocnikowi</w:t>
            </w:r>
            <w:r w:rsidR="00194616" w:rsidRPr="00B26893">
              <w:rPr>
                <w:rFonts w:ascii="Arial" w:hAnsi="Arial" w:cs="Arial"/>
                <w:sz w:val="18"/>
                <w:szCs w:val="18"/>
              </w:rPr>
              <w:t>, najbardziej doświadczonemu w tym zakresie.</w:t>
            </w:r>
            <w:r w:rsidR="00FC5606" w:rsidRPr="00B26893">
              <w:rPr>
                <w:rFonts w:ascii="Arial" w:hAnsi="Arial" w:cs="Arial"/>
                <w:sz w:val="18"/>
                <w:szCs w:val="18"/>
              </w:rPr>
              <w:t xml:space="preserve"> Podjęto decyzję o zatrudnieniu Konsultanta </w:t>
            </w:r>
            <w:r w:rsidR="00AB1FE3" w:rsidRPr="00B26893">
              <w:rPr>
                <w:rFonts w:ascii="Arial" w:hAnsi="Arial" w:cs="Arial"/>
                <w:sz w:val="18"/>
                <w:szCs w:val="18"/>
              </w:rPr>
              <w:t xml:space="preserve">wspierającego Pełnomocnika (TPN) </w:t>
            </w:r>
            <w:r w:rsidR="00C465C7" w:rsidRPr="00B26893">
              <w:rPr>
                <w:rFonts w:ascii="Arial" w:hAnsi="Arial" w:cs="Arial"/>
                <w:sz w:val="18"/>
                <w:szCs w:val="18"/>
              </w:rPr>
              <w:t>i Beneficjenta (</w:t>
            </w:r>
            <w:proofErr w:type="spellStart"/>
            <w:r w:rsidR="00C465C7" w:rsidRPr="00B26893">
              <w:rPr>
                <w:rFonts w:ascii="Arial" w:hAnsi="Arial" w:cs="Arial"/>
                <w:sz w:val="18"/>
                <w:szCs w:val="18"/>
              </w:rPr>
              <w:t>MKiŚ</w:t>
            </w:r>
            <w:proofErr w:type="spellEnd"/>
            <w:r w:rsidR="00C465C7" w:rsidRPr="00B26893">
              <w:rPr>
                <w:rFonts w:ascii="Arial" w:hAnsi="Arial" w:cs="Arial"/>
                <w:sz w:val="18"/>
                <w:szCs w:val="18"/>
              </w:rPr>
              <w:t xml:space="preserve">) przy realizacji Zadania nr 1. 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2. Efekty działań: wsparcie eksperckie przy realizacji zadań związanych z narzędziami IT w projekcie. </w:t>
            </w:r>
            <w:r w:rsidR="00F16ADF" w:rsidRPr="00B26893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E6FB3" w:rsidRPr="00B26893">
              <w:rPr>
                <w:rFonts w:ascii="Arial" w:hAnsi="Arial" w:cs="Arial"/>
                <w:sz w:val="18"/>
                <w:szCs w:val="18"/>
              </w:rPr>
              <w:t xml:space="preserve">Podpisano Aneks do Umowy z firmą tworzącą prototypy </w:t>
            </w:r>
            <w:proofErr w:type="spellStart"/>
            <w:r w:rsidR="00FE6FB3" w:rsidRPr="00B26893">
              <w:rPr>
                <w:rFonts w:ascii="Arial" w:hAnsi="Arial" w:cs="Arial"/>
                <w:sz w:val="18"/>
                <w:szCs w:val="18"/>
              </w:rPr>
              <w:t>funkcjonalno</w:t>
            </w:r>
            <w:proofErr w:type="spellEnd"/>
            <w:r w:rsidR="00FE6FB3" w:rsidRPr="00B26893">
              <w:rPr>
                <w:rFonts w:ascii="Arial" w:hAnsi="Arial" w:cs="Arial"/>
                <w:sz w:val="18"/>
                <w:szCs w:val="18"/>
              </w:rPr>
              <w:t xml:space="preserve"> – wizualne nowych stron internetowych w wersji mobilnej i desktopowej na świadczenie usług dorad</w:t>
            </w:r>
            <w:r w:rsidR="00FB18C2" w:rsidRPr="00B26893">
              <w:rPr>
                <w:rFonts w:ascii="Arial" w:hAnsi="Arial" w:cs="Arial"/>
                <w:sz w:val="18"/>
                <w:szCs w:val="18"/>
              </w:rPr>
              <w:t>ztwa eksperckiego w zakresie UX do czasu zakończenia prac programistyczno – wdrożeniowych, które są przedmiotem odrębnego postępowania.</w:t>
            </w:r>
            <w:r w:rsidR="00D0464B">
              <w:rPr>
                <w:rFonts w:ascii="Arial" w:hAnsi="Arial" w:cs="Arial"/>
                <w:sz w:val="18"/>
                <w:szCs w:val="18"/>
              </w:rPr>
              <w:t xml:space="preserve"> Umowę zakończono. Ryzyko zamknięte.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C921485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  <w:r w:rsidR="00C465C7" w:rsidRPr="00B26893">
              <w:rPr>
                <w:rFonts w:ascii="Arial" w:hAnsi="Arial" w:cs="Arial"/>
                <w:sz w:val="18"/>
                <w:szCs w:val="20"/>
              </w:rPr>
              <w:t xml:space="preserve"> i zachowanie pięcioletniej trwałości projektu.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B26893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2689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B26893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2689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7944A410" w14:textId="1A7513AC" w:rsidR="007B06AB" w:rsidRPr="00B26893" w:rsidRDefault="00276B84" w:rsidP="0010278B">
            <w:pPr>
              <w:pStyle w:val="Legenda"/>
              <w:spacing w:before="60" w:after="60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6893">
              <w:rPr>
                <w:rFonts w:ascii="Arial" w:hAnsi="Arial" w:cs="Arial"/>
                <w:b w:val="0"/>
                <w:sz w:val="18"/>
                <w:szCs w:val="18"/>
              </w:rPr>
              <w:t xml:space="preserve">1.Działania zarządcze: </w:t>
            </w:r>
            <w:r w:rsidR="005449BC" w:rsidRPr="00B26893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 od II połowy 202</w:t>
            </w:r>
            <w:r w:rsidR="009529DE" w:rsidRPr="00B26893">
              <w:rPr>
                <w:rFonts w:ascii="Arial" w:hAnsi="Arial" w:cs="Arial"/>
                <w:b w:val="0"/>
                <w:sz w:val="18"/>
                <w:szCs w:val="20"/>
              </w:rPr>
              <w:t>4</w:t>
            </w:r>
            <w:r w:rsidR="005449BC" w:rsidRPr="00B26893">
              <w:rPr>
                <w:rFonts w:ascii="Arial" w:hAnsi="Arial" w:cs="Arial"/>
                <w:b w:val="0"/>
                <w:sz w:val="18"/>
                <w:szCs w:val="20"/>
              </w:rPr>
              <w:t xml:space="preserve"> r. Ustalenie źródła finansowania.</w:t>
            </w:r>
            <w:r w:rsidR="005B5A7D" w:rsidRPr="00B26893">
              <w:rPr>
                <w:rFonts w:ascii="Arial" w:hAnsi="Arial" w:cs="Arial"/>
                <w:b w:val="0"/>
                <w:sz w:val="18"/>
                <w:szCs w:val="18"/>
              </w:rPr>
              <w:br/>
            </w:r>
            <w:r w:rsidRPr="00B26893">
              <w:rPr>
                <w:rFonts w:ascii="Arial" w:hAnsi="Arial" w:cs="Arial"/>
                <w:b w:val="0"/>
                <w:sz w:val="18"/>
                <w:szCs w:val="18"/>
              </w:rPr>
              <w:t>2. Efekty działań: zapewnienie utrzymania systemów informatycznych które będą produktami projektu.</w:t>
            </w:r>
          </w:p>
          <w:p w14:paraId="07C32D5C" w14:textId="60D1441C" w:rsidR="003B3FB5" w:rsidRPr="00B26893" w:rsidRDefault="003B3FB5" w:rsidP="003B3FB5">
            <w:r w:rsidRPr="00B26893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3. </w:t>
            </w:r>
            <w:r w:rsidR="00C42D34" w:rsidRPr="00B26893">
              <w:rPr>
                <w:rFonts w:ascii="Arial" w:hAnsi="Arial" w:cs="Arial"/>
                <w:bCs/>
                <w:sz w:val="18"/>
                <w:szCs w:val="18"/>
              </w:rPr>
              <w:t xml:space="preserve">Zasygnalizowano istniejące zagrożenie i wystąpiono o zabezpieczenie środków z rezerwy celowej </w:t>
            </w:r>
            <w:proofErr w:type="spellStart"/>
            <w:r w:rsidR="00C42D34" w:rsidRPr="00B26893">
              <w:rPr>
                <w:rFonts w:ascii="Arial" w:hAnsi="Arial" w:cs="Arial"/>
                <w:bCs/>
                <w:sz w:val="18"/>
                <w:szCs w:val="18"/>
              </w:rPr>
              <w:t>MKiŚ</w:t>
            </w:r>
            <w:proofErr w:type="spellEnd"/>
            <w:r w:rsidR="00C42D34" w:rsidRPr="00B26893">
              <w:rPr>
                <w:rFonts w:ascii="Arial" w:hAnsi="Arial" w:cs="Arial"/>
                <w:bCs/>
                <w:sz w:val="18"/>
                <w:szCs w:val="18"/>
              </w:rPr>
              <w:t xml:space="preserve"> na lata 2023 r. (II połowa) – 2025 r.</w:t>
            </w:r>
            <w:r w:rsidR="00461165" w:rsidRPr="00B268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28FFEEA3" w14:textId="5422988B" w:rsidR="007B06AB" w:rsidRPr="00C42D34" w:rsidRDefault="00BB059E" w:rsidP="00C42D3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42D34">
        <w:rPr>
          <w:rFonts w:ascii="Arial" w:hAnsi="Arial" w:cs="Arial"/>
          <w:sz w:val="18"/>
          <w:szCs w:val="18"/>
        </w:rPr>
        <w:t xml:space="preserve"> Agnieszka Niemczynowicz</w:t>
      </w:r>
      <w:r w:rsidR="007B06AB" w:rsidRPr="00522847">
        <w:rPr>
          <w:rFonts w:ascii="Arial" w:hAnsi="Arial" w:cs="Arial"/>
          <w:sz w:val="18"/>
          <w:szCs w:val="18"/>
        </w:rPr>
        <w:t xml:space="preserve">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  <w:r w:rsidR="007B06AB" w:rsidRPr="00C42D34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r w:rsidR="00C42D34">
        <w:rPr>
          <w:rFonts w:ascii="Arial" w:hAnsi="Arial" w:cs="Arial"/>
          <w:sz w:val="18"/>
          <w:szCs w:val="18"/>
          <w:lang w:val="en-US"/>
        </w:rPr>
        <w:t>agnieszka.niemczynowicz</w:t>
      </w:r>
      <w:r w:rsidR="005F264A" w:rsidRPr="00C42D34">
        <w:rPr>
          <w:rFonts w:ascii="Arial" w:hAnsi="Arial" w:cs="Arial"/>
          <w:sz w:val="18"/>
          <w:szCs w:val="18"/>
          <w:lang w:val="en-US"/>
        </w:rPr>
        <w:t>@</w:t>
      </w:r>
      <w:r w:rsidR="00FB18C2">
        <w:rPr>
          <w:rFonts w:ascii="Arial" w:hAnsi="Arial" w:cs="Arial"/>
          <w:sz w:val="18"/>
          <w:szCs w:val="18"/>
          <w:lang w:val="en-US"/>
        </w:rPr>
        <w:t>mos</w:t>
      </w:r>
      <w:r w:rsidR="005F264A" w:rsidRPr="00C42D34">
        <w:rPr>
          <w:rFonts w:ascii="Arial" w:hAnsi="Arial" w:cs="Arial"/>
          <w:sz w:val="18"/>
          <w:szCs w:val="18"/>
          <w:lang w:val="en-US"/>
        </w:rPr>
        <w:t>.gov.pl</w:t>
      </w:r>
      <w:r w:rsidR="007B06AB" w:rsidRPr="00C42D34">
        <w:rPr>
          <w:rFonts w:ascii="Arial" w:hAnsi="Arial" w:cs="Arial"/>
          <w:sz w:val="18"/>
          <w:szCs w:val="18"/>
          <w:lang w:val="en-US"/>
        </w:rPr>
        <w:t>, tel. 22</w:t>
      </w:r>
      <w:r w:rsidR="009529DE">
        <w:rPr>
          <w:rFonts w:ascii="Arial" w:hAnsi="Arial" w:cs="Arial"/>
          <w:sz w:val="18"/>
          <w:szCs w:val="18"/>
          <w:lang w:val="en-US"/>
        </w:rPr>
        <w:t xml:space="preserve"> </w:t>
      </w:r>
      <w:r w:rsidR="007B06AB" w:rsidRPr="00C42D34">
        <w:rPr>
          <w:rFonts w:ascii="Arial" w:hAnsi="Arial" w:cs="Arial"/>
          <w:sz w:val="18"/>
          <w:szCs w:val="18"/>
          <w:lang w:val="en-US"/>
        </w:rPr>
        <w:t>36 92</w:t>
      </w:r>
      <w:r w:rsidR="00C42D34">
        <w:rPr>
          <w:rFonts w:ascii="Arial" w:hAnsi="Arial" w:cs="Arial"/>
          <w:sz w:val="18"/>
          <w:szCs w:val="18"/>
          <w:lang w:val="en-US"/>
        </w:rPr>
        <w:t xml:space="preserve"> 587, </w:t>
      </w:r>
      <w:proofErr w:type="spellStart"/>
      <w:r w:rsidR="00C42D34">
        <w:rPr>
          <w:rFonts w:ascii="Arial" w:hAnsi="Arial" w:cs="Arial"/>
          <w:sz w:val="18"/>
          <w:szCs w:val="18"/>
          <w:lang w:val="en-US"/>
        </w:rPr>
        <w:t>kom</w:t>
      </w:r>
      <w:proofErr w:type="spellEnd"/>
      <w:r w:rsidR="00C42D34">
        <w:rPr>
          <w:rFonts w:ascii="Arial" w:hAnsi="Arial" w:cs="Arial"/>
          <w:sz w:val="18"/>
          <w:szCs w:val="18"/>
          <w:lang w:val="en-US"/>
        </w:rPr>
        <w:t>. 514 040 584.</w:t>
      </w:r>
    </w:p>
    <w:sectPr w:rsidR="007B06AB" w:rsidRPr="00C42D34" w:rsidSect="002E7B4E">
      <w:footerReference w:type="default" r:id="rId12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74F1" w14:textId="77777777" w:rsidR="002C0A80" w:rsidRDefault="002C0A80" w:rsidP="00BB2420">
      <w:pPr>
        <w:spacing w:after="0" w:line="240" w:lineRule="auto"/>
      </w:pPr>
      <w:r>
        <w:separator/>
      </w:r>
    </w:p>
  </w:endnote>
  <w:endnote w:type="continuationSeparator" w:id="0">
    <w:p w14:paraId="2E053448" w14:textId="77777777" w:rsidR="002C0A80" w:rsidRDefault="002C0A8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Bold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Italic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855471F" w14:textId="77777777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200E74">
              <w:rPr>
                <w:b/>
                <w:bCs/>
                <w:noProof/>
              </w:rPr>
              <w:t>3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782A" w14:textId="77777777" w:rsidR="002C0A80" w:rsidRDefault="002C0A80" w:rsidP="00BB2420">
      <w:pPr>
        <w:spacing w:after="0" w:line="240" w:lineRule="auto"/>
      </w:pPr>
      <w:r>
        <w:separator/>
      </w:r>
    </w:p>
  </w:footnote>
  <w:footnote w:type="continuationSeparator" w:id="0">
    <w:p w14:paraId="206D8B7D" w14:textId="77777777" w:rsidR="002C0A80" w:rsidRDefault="002C0A80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F10"/>
    <w:multiLevelType w:val="hybridMultilevel"/>
    <w:tmpl w:val="ACF6E422"/>
    <w:lvl w:ilvl="0" w:tplc="85F0C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F7601"/>
    <w:multiLevelType w:val="hybridMultilevel"/>
    <w:tmpl w:val="69905604"/>
    <w:lvl w:ilvl="0" w:tplc="10341CF6">
      <w:start w:val="4"/>
      <w:numFmt w:val="bullet"/>
      <w:lvlText w:val=""/>
      <w:lvlJc w:val="left"/>
      <w:pPr>
        <w:ind w:left="720" w:hanging="360"/>
      </w:pPr>
      <w:rPr>
        <w:rFonts w:ascii="Symbol" w:eastAsia="MS MinNew Roman" w:hAnsi="Symbol" w:cs="Arial" w:hint="default"/>
        <w:b w:val="0"/>
        <w:color w:val="2E74B5" w:themeColor="accent1" w:themeShade="BF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07EAA"/>
    <w:multiLevelType w:val="hybridMultilevel"/>
    <w:tmpl w:val="65AA9FDC"/>
    <w:lvl w:ilvl="0" w:tplc="3EBE5E06">
      <w:start w:val="4"/>
      <w:numFmt w:val="bullet"/>
      <w:lvlText w:val=""/>
      <w:lvlJc w:val="left"/>
      <w:pPr>
        <w:ind w:left="390" w:hanging="360"/>
      </w:pPr>
      <w:rPr>
        <w:rFonts w:ascii="Symbol" w:eastAsia="MS MinNew Roman" w:hAnsi="Symbol" w:cs="Arial" w:hint="default"/>
        <w:b w:val="0"/>
        <w:color w:val="2E74B5" w:themeColor="accent1" w:themeShade="BF"/>
        <w:sz w:val="18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8" w15:restartNumberingAfterBreak="0">
    <w:nsid w:val="56AB1F7D"/>
    <w:multiLevelType w:val="hybridMultilevel"/>
    <w:tmpl w:val="FA369F16"/>
    <w:lvl w:ilvl="0" w:tplc="A09C2C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10476"/>
    <w:multiLevelType w:val="hybridMultilevel"/>
    <w:tmpl w:val="F4366624"/>
    <w:lvl w:ilvl="0" w:tplc="FF085A9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7CBF"/>
    <w:multiLevelType w:val="hybridMultilevel"/>
    <w:tmpl w:val="9AB6CA04"/>
    <w:lvl w:ilvl="0" w:tplc="16D0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CBC"/>
    <w:multiLevelType w:val="hybridMultilevel"/>
    <w:tmpl w:val="8B7E0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70967685"/>
    <w:multiLevelType w:val="hybridMultilevel"/>
    <w:tmpl w:val="30B4F560"/>
    <w:lvl w:ilvl="0" w:tplc="000658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97162712">
    <w:abstractNumId w:val="20"/>
  </w:num>
  <w:num w:numId="2" w16cid:durableId="184445919">
    <w:abstractNumId w:val="3"/>
  </w:num>
  <w:num w:numId="3" w16cid:durableId="414712606">
    <w:abstractNumId w:val="34"/>
  </w:num>
  <w:num w:numId="4" w16cid:durableId="1653676922">
    <w:abstractNumId w:val="14"/>
  </w:num>
  <w:num w:numId="5" w16cid:durableId="1053431624">
    <w:abstractNumId w:val="29"/>
  </w:num>
  <w:num w:numId="6" w16cid:durableId="1729113536">
    <w:abstractNumId w:val="5"/>
  </w:num>
  <w:num w:numId="7" w16cid:durableId="1443451919">
    <w:abstractNumId w:val="22"/>
  </w:num>
  <w:num w:numId="8" w16cid:durableId="218832658">
    <w:abstractNumId w:val="1"/>
  </w:num>
  <w:num w:numId="9" w16cid:durableId="1099831073">
    <w:abstractNumId w:val="9"/>
  </w:num>
  <w:num w:numId="10" w16cid:durableId="409087679">
    <w:abstractNumId w:val="7"/>
  </w:num>
  <w:num w:numId="11" w16cid:durableId="118914614">
    <w:abstractNumId w:val="8"/>
  </w:num>
  <w:num w:numId="12" w16cid:durableId="1246189213">
    <w:abstractNumId w:val="25"/>
  </w:num>
  <w:num w:numId="13" w16cid:durableId="662271650">
    <w:abstractNumId w:val="21"/>
  </w:num>
  <w:num w:numId="14" w16cid:durableId="1015034752">
    <w:abstractNumId w:val="2"/>
  </w:num>
  <w:num w:numId="15" w16cid:durableId="1914244104">
    <w:abstractNumId w:val="32"/>
  </w:num>
  <w:num w:numId="16" w16cid:durableId="905384636">
    <w:abstractNumId w:val="11"/>
  </w:num>
  <w:num w:numId="17" w16cid:durableId="632059366">
    <w:abstractNumId w:val="16"/>
  </w:num>
  <w:num w:numId="18" w16cid:durableId="1549759118">
    <w:abstractNumId w:val="15"/>
  </w:num>
  <w:num w:numId="19" w16cid:durableId="1732925033">
    <w:abstractNumId w:val="12"/>
  </w:num>
  <w:num w:numId="20" w16cid:durableId="1348169692">
    <w:abstractNumId w:val="33"/>
  </w:num>
  <w:num w:numId="21" w16cid:durableId="516115573">
    <w:abstractNumId w:val="27"/>
  </w:num>
  <w:num w:numId="22" w16cid:durableId="2101099477">
    <w:abstractNumId w:val="13"/>
  </w:num>
  <w:num w:numId="23" w16cid:durableId="902178112">
    <w:abstractNumId w:val="4"/>
  </w:num>
  <w:num w:numId="24" w16cid:durableId="705182595">
    <w:abstractNumId w:val="6"/>
  </w:num>
  <w:num w:numId="25" w16cid:durableId="542332789">
    <w:abstractNumId w:val="26"/>
  </w:num>
  <w:num w:numId="26" w16cid:durableId="1989435140">
    <w:abstractNumId w:val="30"/>
  </w:num>
  <w:num w:numId="27" w16cid:durableId="475999087">
    <w:abstractNumId w:val="31"/>
  </w:num>
  <w:num w:numId="28" w16cid:durableId="855656495">
    <w:abstractNumId w:val="0"/>
  </w:num>
  <w:num w:numId="29" w16cid:durableId="411005302">
    <w:abstractNumId w:val="24"/>
  </w:num>
  <w:num w:numId="30" w16cid:durableId="1860897021">
    <w:abstractNumId w:val="19"/>
  </w:num>
  <w:num w:numId="31" w16cid:durableId="671420143">
    <w:abstractNumId w:val="23"/>
  </w:num>
  <w:num w:numId="32" w16cid:durableId="1048644191">
    <w:abstractNumId w:val="28"/>
  </w:num>
  <w:num w:numId="33" w16cid:durableId="945692478">
    <w:abstractNumId w:val="18"/>
  </w:num>
  <w:num w:numId="34" w16cid:durableId="204950576">
    <w:abstractNumId w:val="10"/>
  </w:num>
  <w:num w:numId="35" w16cid:durableId="16496729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D91"/>
    <w:rsid w:val="00003CB0"/>
    <w:rsid w:val="00006E59"/>
    <w:rsid w:val="000143CE"/>
    <w:rsid w:val="000173E4"/>
    <w:rsid w:val="00022A91"/>
    <w:rsid w:val="00024CD1"/>
    <w:rsid w:val="00026D98"/>
    <w:rsid w:val="00031115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2298"/>
    <w:rsid w:val="000846E9"/>
    <w:rsid w:val="00084E5B"/>
    <w:rsid w:val="00087231"/>
    <w:rsid w:val="00095944"/>
    <w:rsid w:val="000A1DFB"/>
    <w:rsid w:val="000A2F32"/>
    <w:rsid w:val="000A3938"/>
    <w:rsid w:val="000A498A"/>
    <w:rsid w:val="000A6AC5"/>
    <w:rsid w:val="000B0D65"/>
    <w:rsid w:val="000B0FEE"/>
    <w:rsid w:val="000B3E49"/>
    <w:rsid w:val="000B3E60"/>
    <w:rsid w:val="000C19B6"/>
    <w:rsid w:val="000C2FE9"/>
    <w:rsid w:val="000C5101"/>
    <w:rsid w:val="000D1FD0"/>
    <w:rsid w:val="000D57F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3CC0"/>
    <w:rsid w:val="0011693F"/>
    <w:rsid w:val="00122388"/>
    <w:rsid w:val="00124C3D"/>
    <w:rsid w:val="00124CCC"/>
    <w:rsid w:val="0012660D"/>
    <w:rsid w:val="00133090"/>
    <w:rsid w:val="00133ABC"/>
    <w:rsid w:val="001342DE"/>
    <w:rsid w:val="0013597E"/>
    <w:rsid w:val="00141A92"/>
    <w:rsid w:val="00145E84"/>
    <w:rsid w:val="001477CF"/>
    <w:rsid w:val="00150A51"/>
    <w:rsid w:val="0015102C"/>
    <w:rsid w:val="00153381"/>
    <w:rsid w:val="00161DC6"/>
    <w:rsid w:val="00163F78"/>
    <w:rsid w:val="00176FBB"/>
    <w:rsid w:val="00180E8F"/>
    <w:rsid w:val="00181E97"/>
    <w:rsid w:val="00182A08"/>
    <w:rsid w:val="001838CD"/>
    <w:rsid w:val="00185241"/>
    <w:rsid w:val="00191AC0"/>
    <w:rsid w:val="00194616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0AAF"/>
    <w:rsid w:val="00200E74"/>
    <w:rsid w:val="0020289F"/>
    <w:rsid w:val="0020330A"/>
    <w:rsid w:val="00206E71"/>
    <w:rsid w:val="00236CB3"/>
    <w:rsid w:val="00237279"/>
    <w:rsid w:val="00240D69"/>
    <w:rsid w:val="00241B5E"/>
    <w:rsid w:val="00252087"/>
    <w:rsid w:val="0025688D"/>
    <w:rsid w:val="002624C8"/>
    <w:rsid w:val="00263392"/>
    <w:rsid w:val="00263C7C"/>
    <w:rsid w:val="00265194"/>
    <w:rsid w:val="002715BC"/>
    <w:rsid w:val="00272821"/>
    <w:rsid w:val="00275434"/>
    <w:rsid w:val="00275B98"/>
    <w:rsid w:val="00276B84"/>
    <w:rsid w:val="00276C00"/>
    <w:rsid w:val="0028391E"/>
    <w:rsid w:val="002879A8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0A80"/>
    <w:rsid w:val="002C10BA"/>
    <w:rsid w:val="002C713C"/>
    <w:rsid w:val="002C74E6"/>
    <w:rsid w:val="002D3D4A"/>
    <w:rsid w:val="002D49D0"/>
    <w:rsid w:val="002D50D6"/>
    <w:rsid w:val="002D5D1C"/>
    <w:rsid w:val="002D7ADA"/>
    <w:rsid w:val="002E208D"/>
    <w:rsid w:val="002E2FAF"/>
    <w:rsid w:val="002E34F2"/>
    <w:rsid w:val="002E7B4E"/>
    <w:rsid w:val="002F29A3"/>
    <w:rsid w:val="002F5231"/>
    <w:rsid w:val="002F5D21"/>
    <w:rsid w:val="0030196F"/>
    <w:rsid w:val="00302775"/>
    <w:rsid w:val="003039DC"/>
    <w:rsid w:val="00304D04"/>
    <w:rsid w:val="00307474"/>
    <w:rsid w:val="00310D8E"/>
    <w:rsid w:val="00311223"/>
    <w:rsid w:val="00317F6F"/>
    <w:rsid w:val="003221F2"/>
    <w:rsid w:val="00322614"/>
    <w:rsid w:val="00324539"/>
    <w:rsid w:val="00331CD0"/>
    <w:rsid w:val="00334A24"/>
    <w:rsid w:val="003410FE"/>
    <w:rsid w:val="003508E7"/>
    <w:rsid w:val="003542F1"/>
    <w:rsid w:val="00356A3E"/>
    <w:rsid w:val="003642B8"/>
    <w:rsid w:val="00373F99"/>
    <w:rsid w:val="00375506"/>
    <w:rsid w:val="00387D5C"/>
    <w:rsid w:val="00396F76"/>
    <w:rsid w:val="003A34B5"/>
    <w:rsid w:val="003A4115"/>
    <w:rsid w:val="003A7F86"/>
    <w:rsid w:val="003B1E7D"/>
    <w:rsid w:val="003B3FB5"/>
    <w:rsid w:val="003B4665"/>
    <w:rsid w:val="003B5B7A"/>
    <w:rsid w:val="003C417C"/>
    <w:rsid w:val="003C7325"/>
    <w:rsid w:val="003C75CA"/>
    <w:rsid w:val="003D1388"/>
    <w:rsid w:val="003D2006"/>
    <w:rsid w:val="003D6948"/>
    <w:rsid w:val="003D7DD0"/>
    <w:rsid w:val="003E3144"/>
    <w:rsid w:val="003F444E"/>
    <w:rsid w:val="004031E9"/>
    <w:rsid w:val="00405EA4"/>
    <w:rsid w:val="0041034F"/>
    <w:rsid w:val="004118A3"/>
    <w:rsid w:val="00415D57"/>
    <w:rsid w:val="00416417"/>
    <w:rsid w:val="00423978"/>
    <w:rsid w:val="00423A26"/>
    <w:rsid w:val="00425046"/>
    <w:rsid w:val="004303C6"/>
    <w:rsid w:val="004350B8"/>
    <w:rsid w:val="00436687"/>
    <w:rsid w:val="0044188D"/>
    <w:rsid w:val="00444AAB"/>
    <w:rsid w:val="00447371"/>
    <w:rsid w:val="00450089"/>
    <w:rsid w:val="0045292E"/>
    <w:rsid w:val="0045381B"/>
    <w:rsid w:val="00455B83"/>
    <w:rsid w:val="00460639"/>
    <w:rsid w:val="00460A48"/>
    <w:rsid w:val="00461165"/>
    <w:rsid w:val="00462126"/>
    <w:rsid w:val="00471937"/>
    <w:rsid w:val="004729D1"/>
    <w:rsid w:val="004755F5"/>
    <w:rsid w:val="00476406"/>
    <w:rsid w:val="00490421"/>
    <w:rsid w:val="00492958"/>
    <w:rsid w:val="0049456D"/>
    <w:rsid w:val="004A0F2A"/>
    <w:rsid w:val="004C1D48"/>
    <w:rsid w:val="004C1E48"/>
    <w:rsid w:val="004C49CD"/>
    <w:rsid w:val="004D0BA2"/>
    <w:rsid w:val="004D42B8"/>
    <w:rsid w:val="004D4F3D"/>
    <w:rsid w:val="004D65CA"/>
    <w:rsid w:val="004E0E23"/>
    <w:rsid w:val="004F331B"/>
    <w:rsid w:val="004F6E89"/>
    <w:rsid w:val="00500F12"/>
    <w:rsid w:val="00507604"/>
    <w:rsid w:val="005076A1"/>
    <w:rsid w:val="00512AA5"/>
    <w:rsid w:val="0051315C"/>
    <w:rsid w:val="00513213"/>
    <w:rsid w:val="00515490"/>
    <w:rsid w:val="00516570"/>
    <w:rsid w:val="00517F12"/>
    <w:rsid w:val="0052102C"/>
    <w:rsid w:val="005212C8"/>
    <w:rsid w:val="00521A1D"/>
    <w:rsid w:val="00522847"/>
    <w:rsid w:val="00524E6C"/>
    <w:rsid w:val="0052729E"/>
    <w:rsid w:val="005332D6"/>
    <w:rsid w:val="005449BC"/>
    <w:rsid w:val="00544DFE"/>
    <w:rsid w:val="005505F5"/>
    <w:rsid w:val="005548F2"/>
    <w:rsid w:val="005734CE"/>
    <w:rsid w:val="00573BB9"/>
    <w:rsid w:val="00582DB6"/>
    <w:rsid w:val="005840AB"/>
    <w:rsid w:val="00585AC4"/>
    <w:rsid w:val="00586664"/>
    <w:rsid w:val="00592A35"/>
    <w:rsid w:val="00593290"/>
    <w:rsid w:val="00595C4D"/>
    <w:rsid w:val="0059719A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4538"/>
    <w:rsid w:val="005E4D0D"/>
    <w:rsid w:val="005E65CB"/>
    <w:rsid w:val="005E6ABD"/>
    <w:rsid w:val="005F09C2"/>
    <w:rsid w:val="005F0A50"/>
    <w:rsid w:val="005F264A"/>
    <w:rsid w:val="005F41FA"/>
    <w:rsid w:val="00600AE4"/>
    <w:rsid w:val="006054AA"/>
    <w:rsid w:val="00605E16"/>
    <w:rsid w:val="00610437"/>
    <w:rsid w:val="006169F4"/>
    <w:rsid w:val="0062054D"/>
    <w:rsid w:val="00633078"/>
    <w:rsid w:val="006334BF"/>
    <w:rsid w:val="00635A54"/>
    <w:rsid w:val="00636663"/>
    <w:rsid w:val="00637BFB"/>
    <w:rsid w:val="00640143"/>
    <w:rsid w:val="0065439A"/>
    <w:rsid w:val="0065460A"/>
    <w:rsid w:val="00661A62"/>
    <w:rsid w:val="00670CE7"/>
    <w:rsid w:val="006731D9"/>
    <w:rsid w:val="006822BC"/>
    <w:rsid w:val="0068494A"/>
    <w:rsid w:val="006855DA"/>
    <w:rsid w:val="00694619"/>
    <w:rsid w:val="006948D3"/>
    <w:rsid w:val="00696F18"/>
    <w:rsid w:val="006A60AA"/>
    <w:rsid w:val="006A6311"/>
    <w:rsid w:val="006B034F"/>
    <w:rsid w:val="006B5117"/>
    <w:rsid w:val="006C3316"/>
    <w:rsid w:val="006C78AE"/>
    <w:rsid w:val="006D104F"/>
    <w:rsid w:val="006D26B1"/>
    <w:rsid w:val="006E0CFA"/>
    <w:rsid w:val="006E3FFB"/>
    <w:rsid w:val="006E4BB4"/>
    <w:rsid w:val="006E6205"/>
    <w:rsid w:val="006F273C"/>
    <w:rsid w:val="006F5865"/>
    <w:rsid w:val="007012F9"/>
    <w:rsid w:val="00701800"/>
    <w:rsid w:val="00704490"/>
    <w:rsid w:val="00717EB6"/>
    <w:rsid w:val="00717F5C"/>
    <w:rsid w:val="00725708"/>
    <w:rsid w:val="00727B33"/>
    <w:rsid w:val="00737FDB"/>
    <w:rsid w:val="00740A47"/>
    <w:rsid w:val="007441EC"/>
    <w:rsid w:val="00745360"/>
    <w:rsid w:val="00746ABD"/>
    <w:rsid w:val="007520AA"/>
    <w:rsid w:val="00761562"/>
    <w:rsid w:val="0076497F"/>
    <w:rsid w:val="00766BBB"/>
    <w:rsid w:val="00771557"/>
    <w:rsid w:val="007717D0"/>
    <w:rsid w:val="00772E46"/>
    <w:rsid w:val="0077418F"/>
    <w:rsid w:val="00774C8E"/>
    <w:rsid w:val="00775C44"/>
    <w:rsid w:val="00776802"/>
    <w:rsid w:val="00781988"/>
    <w:rsid w:val="007828A6"/>
    <w:rsid w:val="007924CE"/>
    <w:rsid w:val="00795AFA"/>
    <w:rsid w:val="007A4742"/>
    <w:rsid w:val="007A598C"/>
    <w:rsid w:val="007A6481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C777E"/>
    <w:rsid w:val="007D1990"/>
    <w:rsid w:val="007D2C34"/>
    <w:rsid w:val="007D38BD"/>
    <w:rsid w:val="007D3F21"/>
    <w:rsid w:val="007D4DF0"/>
    <w:rsid w:val="007E341A"/>
    <w:rsid w:val="007E3D52"/>
    <w:rsid w:val="007E769B"/>
    <w:rsid w:val="007F114D"/>
    <w:rsid w:val="007F126F"/>
    <w:rsid w:val="007F2692"/>
    <w:rsid w:val="0080334A"/>
    <w:rsid w:val="00803FBE"/>
    <w:rsid w:val="00805178"/>
    <w:rsid w:val="00806134"/>
    <w:rsid w:val="00812B53"/>
    <w:rsid w:val="00820AAF"/>
    <w:rsid w:val="00830B70"/>
    <w:rsid w:val="00835BAD"/>
    <w:rsid w:val="00836281"/>
    <w:rsid w:val="008365C8"/>
    <w:rsid w:val="00840749"/>
    <w:rsid w:val="0084327C"/>
    <w:rsid w:val="008447D4"/>
    <w:rsid w:val="00845473"/>
    <w:rsid w:val="008479E6"/>
    <w:rsid w:val="0085131D"/>
    <w:rsid w:val="00856A22"/>
    <w:rsid w:val="0085755C"/>
    <w:rsid w:val="0086379B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C751D"/>
    <w:rsid w:val="008D0D39"/>
    <w:rsid w:val="008D3826"/>
    <w:rsid w:val="008E5590"/>
    <w:rsid w:val="008F2D9B"/>
    <w:rsid w:val="008F641C"/>
    <w:rsid w:val="008F67EE"/>
    <w:rsid w:val="0090004F"/>
    <w:rsid w:val="009013A1"/>
    <w:rsid w:val="00907B83"/>
    <w:rsid w:val="00907F6D"/>
    <w:rsid w:val="00911190"/>
    <w:rsid w:val="0091332C"/>
    <w:rsid w:val="00916456"/>
    <w:rsid w:val="009256F2"/>
    <w:rsid w:val="009318A4"/>
    <w:rsid w:val="00933BEC"/>
    <w:rsid w:val="009347B8"/>
    <w:rsid w:val="00936729"/>
    <w:rsid w:val="00950623"/>
    <w:rsid w:val="0095183B"/>
    <w:rsid w:val="00952126"/>
    <w:rsid w:val="00952617"/>
    <w:rsid w:val="009529DE"/>
    <w:rsid w:val="009536C1"/>
    <w:rsid w:val="00953AB7"/>
    <w:rsid w:val="00953C47"/>
    <w:rsid w:val="009663A6"/>
    <w:rsid w:val="0097052F"/>
    <w:rsid w:val="00971A40"/>
    <w:rsid w:val="009733AD"/>
    <w:rsid w:val="00974E6D"/>
    <w:rsid w:val="00976434"/>
    <w:rsid w:val="00992EA3"/>
    <w:rsid w:val="009967CA"/>
    <w:rsid w:val="009A17FF"/>
    <w:rsid w:val="009A604C"/>
    <w:rsid w:val="009B4423"/>
    <w:rsid w:val="009C0982"/>
    <w:rsid w:val="009C3F74"/>
    <w:rsid w:val="009C4E21"/>
    <w:rsid w:val="009C6140"/>
    <w:rsid w:val="009C6F1B"/>
    <w:rsid w:val="009D2FA4"/>
    <w:rsid w:val="009D54EA"/>
    <w:rsid w:val="009D6FE7"/>
    <w:rsid w:val="009D7D8A"/>
    <w:rsid w:val="009E4C67"/>
    <w:rsid w:val="009E63C6"/>
    <w:rsid w:val="009E6A24"/>
    <w:rsid w:val="009F09BF"/>
    <w:rsid w:val="009F145D"/>
    <w:rsid w:val="009F1DC8"/>
    <w:rsid w:val="009F2C2D"/>
    <w:rsid w:val="009F437E"/>
    <w:rsid w:val="009F4CBA"/>
    <w:rsid w:val="009F5654"/>
    <w:rsid w:val="00A012C0"/>
    <w:rsid w:val="00A106A2"/>
    <w:rsid w:val="00A11788"/>
    <w:rsid w:val="00A13DA5"/>
    <w:rsid w:val="00A179F6"/>
    <w:rsid w:val="00A22B98"/>
    <w:rsid w:val="00A2301E"/>
    <w:rsid w:val="00A30847"/>
    <w:rsid w:val="00A36AE2"/>
    <w:rsid w:val="00A40C70"/>
    <w:rsid w:val="00A40DBC"/>
    <w:rsid w:val="00A429EE"/>
    <w:rsid w:val="00A43E49"/>
    <w:rsid w:val="00A44EA2"/>
    <w:rsid w:val="00A51C28"/>
    <w:rsid w:val="00A56D63"/>
    <w:rsid w:val="00A62F91"/>
    <w:rsid w:val="00A63249"/>
    <w:rsid w:val="00A67685"/>
    <w:rsid w:val="00A707A6"/>
    <w:rsid w:val="00A71883"/>
    <w:rsid w:val="00A728AE"/>
    <w:rsid w:val="00A7679F"/>
    <w:rsid w:val="00A804AE"/>
    <w:rsid w:val="00A838D1"/>
    <w:rsid w:val="00A86449"/>
    <w:rsid w:val="00A87C1C"/>
    <w:rsid w:val="00A90327"/>
    <w:rsid w:val="00A925EE"/>
    <w:rsid w:val="00A92887"/>
    <w:rsid w:val="00A9415F"/>
    <w:rsid w:val="00A96617"/>
    <w:rsid w:val="00AA2799"/>
    <w:rsid w:val="00AA2F9A"/>
    <w:rsid w:val="00AA4CAB"/>
    <w:rsid w:val="00AA51AD"/>
    <w:rsid w:val="00AA5AA6"/>
    <w:rsid w:val="00AA730D"/>
    <w:rsid w:val="00AB1FE3"/>
    <w:rsid w:val="00AB2E01"/>
    <w:rsid w:val="00AB5FF8"/>
    <w:rsid w:val="00AB624D"/>
    <w:rsid w:val="00AC7E26"/>
    <w:rsid w:val="00AD2D0F"/>
    <w:rsid w:val="00AD3D27"/>
    <w:rsid w:val="00AD45BB"/>
    <w:rsid w:val="00AD724A"/>
    <w:rsid w:val="00AE1643"/>
    <w:rsid w:val="00AE3A6C"/>
    <w:rsid w:val="00AF0400"/>
    <w:rsid w:val="00AF09B8"/>
    <w:rsid w:val="00AF4677"/>
    <w:rsid w:val="00AF567D"/>
    <w:rsid w:val="00AF5B08"/>
    <w:rsid w:val="00B17709"/>
    <w:rsid w:val="00B23828"/>
    <w:rsid w:val="00B26893"/>
    <w:rsid w:val="00B3763C"/>
    <w:rsid w:val="00B41415"/>
    <w:rsid w:val="00B440C3"/>
    <w:rsid w:val="00B453F6"/>
    <w:rsid w:val="00B46B7D"/>
    <w:rsid w:val="00B50560"/>
    <w:rsid w:val="00B524E3"/>
    <w:rsid w:val="00B54E1D"/>
    <w:rsid w:val="00B64B3C"/>
    <w:rsid w:val="00B65504"/>
    <w:rsid w:val="00B673C6"/>
    <w:rsid w:val="00B67D7E"/>
    <w:rsid w:val="00B74859"/>
    <w:rsid w:val="00B74FFD"/>
    <w:rsid w:val="00B76D7D"/>
    <w:rsid w:val="00B77E38"/>
    <w:rsid w:val="00B83C2D"/>
    <w:rsid w:val="00B848E7"/>
    <w:rsid w:val="00B86A0B"/>
    <w:rsid w:val="00B87D3D"/>
    <w:rsid w:val="00B91243"/>
    <w:rsid w:val="00B91A6F"/>
    <w:rsid w:val="00B9249C"/>
    <w:rsid w:val="00B94FD5"/>
    <w:rsid w:val="00BA481C"/>
    <w:rsid w:val="00BA5BD9"/>
    <w:rsid w:val="00BB059E"/>
    <w:rsid w:val="00BB2420"/>
    <w:rsid w:val="00BB49AC"/>
    <w:rsid w:val="00BB5ACE"/>
    <w:rsid w:val="00BC00FE"/>
    <w:rsid w:val="00BC1BD2"/>
    <w:rsid w:val="00BC6BE4"/>
    <w:rsid w:val="00BC77DE"/>
    <w:rsid w:val="00BD60A8"/>
    <w:rsid w:val="00BE47CD"/>
    <w:rsid w:val="00BE5BF9"/>
    <w:rsid w:val="00BF534F"/>
    <w:rsid w:val="00C028D9"/>
    <w:rsid w:val="00C03491"/>
    <w:rsid w:val="00C1106C"/>
    <w:rsid w:val="00C1177E"/>
    <w:rsid w:val="00C177F7"/>
    <w:rsid w:val="00C202A8"/>
    <w:rsid w:val="00C206E0"/>
    <w:rsid w:val="00C26361"/>
    <w:rsid w:val="00C2695B"/>
    <w:rsid w:val="00C275C0"/>
    <w:rsid w:val="00C302F1"/>
    <w:rsid w:val="00C32F4D"/>
    <w:rsid w:val="00C334BD"/>
    <w:rsid w:val="00C3575F"/>
    <w:rsid w:val="00C42AEA"/>
    <w:rsid w:val="00C42D34"/>
    <w:rsid w:val="00C45288"/>
    <w:rsid w:val="00C45467"/>
    <w:rsid w:val="00C465C7"/>
    <w:rsid w:val="00C560B9"/>
    <w:rsid w:val="00C57985"/>
    <w:rsid w:val="00C57C2B"/>
    <w:rsid w:val="00C63316"/>
    <w:rsid w:val="00C650CF"/>
    <w:rsid w:val="00C6751B"/>
    <w:rsid w:val="00C810B4"/>
    <w:rsid w:val="00C81856"/>
    <w:rsid w:val="00C975FC"/>
    <w:rsid w:val="00CA05BC"/>
    <w:rsid w:val="00CA1989"/>
    <w:rsid w:val="00CA3E49"/>
    <w:rsid w:val="00CA516B"/>
    <w:rsid w:val="00CB18DE"/>
    <w:rsid w:val="00CC0D2B"/>
    <w:rsid w:val="00CC4952"/>
    <w:rsid w:val="00CC7E21"/>
    <w:rsid w:val="00CD038D"/>
    <w:rsid w:val="00CE74F9"/>
    <w:rsid w:val="00CE7777"/>
    <w:rsid w:val="00CE7A9E"/>
    <w:rsid w:val="00CF2E64"/>
    <w:rsid w:val="00CF2E7D"/>
    <w:rsid w:val="00CF39C5"/>
    <w:rsid w:val="00D02F6D"/>
    <w:rsid w:val="00D03775"/>
    <w:rsid w:val="00D0464B"/>
    <w:rsid w:val="00D07D61"/>
    <w:rsid w:val="00D116BD"/>
    <w:rsid w:val="00D1549C"/>
    <w:rsid w:val="00D21E0A"/>
    <w:rsid w:val="00D22C21"/>
    <w:rsid w:val="00D24C1F"/>
    <w:rsid w:val="00D25CFE"/>
    <w:rsid w:val="00D3087B"/>
    <w:rsid w:val="00D32F41"/>
    <w:rsid w:val="00D345D5"/>
    <w:rsid w:val="00D40440"/>
    <w:rsid w:val="00D437D7"/>
    <w:rsid w:val="00D4607F"/>
    <w:rsid w:val="00D53AA4"/>
    <w:rsid w:val="00D5683E"/>
    <w:rsid w:val="00D57003"/>
    <w:rsid w:val="00D57025"/>
    <w:rsid w:val="00D57765"/>
    <w:rsid w:val="00D62BF0"/>
    <w:rsid w:val="00D77F50"/>
    <w:rsid w:val="00D859F4"/>
    <w:rsid w:val="00D85A52"/>
    <w:rsid w:val="00D86FEC"/>
    <w:rsid w:val="00D90307"/>
    <w:rsid w:val="00D945D4"/>
    <w:rsid w:val="00D94EEE"/>
    <w:rsid w:val="00DA1D46"/>
    <w:rsid w:val="00DA34DF"/>
    <w:rsid w:val="00DB4B66"/>
    <w:rsid w:val="00DB69FD"/>
    <w:rsid w:val="00DC0A8A"/>
    <w:rsid w:val="00DC1705"/>
    <w:rsid w:val="00DC3066"/>
    <w:rsid w:val="00DC351F"/>
    <w:rsid w:val="00DC39A9"/>
    <w:rsid w:val="00DC4C79"/>
    <w:rsid w:val="00DC653A"/>
    <w:rsid w:val="00DE0F43"/>
    <w:rsid w:val="00DE14DD"/>
    <w:rsid w:val="00DE6249"/>
    <w:rsid w:val="00DE71F0"/>
    <w:rsid w:val="00DE731D"/>
    <w:rsid w:val="00DF2123"/>
    <w:rsid w:val="00DF6F0F"/>
    <w:rsid w:val="00E0076D"/>
    <w:rsid w:val="00E06329"/>
    <w:rsid w:val="00E110A7"/>
    <w:rsid w:val="00E11B44"/>
    <w:rsid w:val="00E14297"/>
    <w:rsid w:val="00E15DEB"/>
    <w:rsid w:val="00E1688D"/>
    <w:rsid w:val="00E203EB"/>
    <w:rsid w:val="00E20627"/>
    <w:rsid w:val="00E23DC7"/>
    <w:rsid w:val="00E25E25"/>
    <w:rsid w:val="00E35401"/>
    <w:rsid w:val="00E375DB"/>
    <w:rsid w:val="00E42938"/>
    <w:rsid w:val="00E47508"/>
    <w:rsid w:val="00E534F5"/>
    <w:rsid w:val="00E55EB0"/>
    <w:rsid w:val="00E57BB7"/>
    <w:rsid w:val="00E61CB0"/>
    <w:rsid w:val="00E65A5E"/>
    <w:rsid w:val="00E71256"/>
    <w:rsid w:val="00E71BCF"/>
    <w:rsid w:val="00E7407E"/>
    <w:rsid w:val="00E75A63"/>
    <w:rsid w:val="00E81D7C"/>
    <w:rsid w:val="00E83FA4"/>
    <w:rsid w:val="00E86020"/>
    <w:rsid w:val="00E947E8"/>
    <w:rsid w:val="00EA0B4F"/>
    <w:rsid w:val="00EA2348"/>
    <w:rsid w:val="00EA59D1"/>
    <w:rsid w:val="00EB5521"/>
    <w:rsid w:val="00EB7FB7"/>
    <w:rsid w:val="00EC0B96"/>
    <w:rsid w:val="00EC2AFC"/>
    <w:rsid w:val="00EC3969"/>
    <w:rsid w:val="00ED4B4B"/>
    <w:rsid w:val="00ED7090"/>
    <w:rsid w:val="00EE2A76"/>
    <w:rsid w:val="00F1164F"/>
    <w:rsid w:val="00F138F7"/>
    <w:rsid w:val="00F16ADF"/>
    <w:rsid w:val="00F2008A"/>
    <w:rsid w:val="00F20242"/>
    <w:rsid w:val="00F21D9E"/>
    <w:rsid w:val="00F2392F"/>
    <w:rsid w:val="00F25348"/>
    <w:rsid w:val="00F36CEE"/>
    <w:rsid w:val="00F45506"/>
    <w:rsid w:val="00F47122"/>
    <w:rsid w:val="00F60062"/>
    <w:rsid w:val="00F613CC"/>
    <w:rsid w:val="00F70984"/>
    <w:rsid w:val="00F76777"/>
    <w:rsid w:val="00F803B4"/>
    <w:rsid w:val="00F8045B"/>
    <w:rsid w:val="00F83F2F"/>
    <w:rsid w:val="00F86555"/>
    <w:rsid w:val="00F86C58"/>
    <w:rsid w:val="00F924FB"/>
    <w:rsid w:val="00F931A1"/>
    <w:rsid w:val="00F9412A"/>
    <w:rsid w:val="00FB03FD"/>
    <w:rsid w:val="00FB18C2"/>
    <w:rsid w:val="00FB27B6"/>
    <w:rsid w:val="00FB53E7"/>
    <w:rsid w:val="00FB64A4"/>
    <w:rsid w:val="00FC02DA"/>
    <w:rsid w:val="00FC1B1F"/>
    <w:rsid w:val="00FC26BB"/>
    <w:rsid w:val="00FC3422"/>
    <w:rsid w:val="00FC3B03"/>
    <w:rsid w:val="00FC5606"/>
    <w:rsid w:val="00FC6706"/>
    <w:rsid w:val="00FC768B"/>
    <w:rsid w:val="00FE0540"/>
    <w:rsid w:val="00FE23EA"/>
    <w:rsid w:val="00FE32D7"/>
    <w:rsid w:val="00FE3A44"/>
    <w:rsid w:val="00FE6FB3"/>
    <w:rsid w:val="00FF03A2"/>
    <w:rsid w:val="00FF22C4"/>
    <w:rsid w:val="00FF6C85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9415F"/>
    <w:pPr>
      <w:spacing w:after="0" w:line="240" w:lineRule="auto"/>
    </w:pPr>
  </w:style>
  <w:style w:type="character" w:customStyle="1" w:styleId="tojvnm2t">
    <w:name w:val="tojvnm2t"/>
    <w:basedOn w:val="Domylnaczcionkaakapitu"/>
    <w:rsid w:val="00974E6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F534F"/>
    <w:rPr>
      <w:color w:val="605E5C"/>
      <w:shd w:val="clear" w:color="auto" w:fill="E1DFDD"/>
    </w:rPr>
  </w:style>
  <w:style w:type="paragraph" w:customStyle="1" w:styleId="Default">
    <w:name w:val="Default"/>
    <w:rsid w:val="00DF6F0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paragraph">
    <w:name w:val="paragraph"/>
    <w:basedOn w:val="Normalny"/>
    <w:rsid w:val="00E20627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pl-PL"/>
    </w:rPr>
  </w:style>
  <w:style w:type="character" w:customStyle="1" w:styleId="normaltextrun">
    <w:name w:val="normaltextrun"/>
    <w:basedOn w:val="Domylnaczcionkaakapitu"/>
    <w:rsid w:val="00E20627"/>
  </w:style>
  <w:style w:type="character" w:customStyle="1" w:styleId="eop">
    <w:name w:val="eop"/>
    <w:basedOn w:val="Domylnaczcionkaakapitu"/>
    <w:rsid w:val="00E20627"/>
  </w:style>
  <w:style w:type="character" w:styleId="Nierozpoznanawzmianka">
    <w:name w:val="Unresolved Mention"/>
    <w:basedOn w:val="Domylnaczcionkaakapitu"/>
    <w:uiPriority w:val="99"/>
    <w:semiHidden/>
    <w:unhideWhenUsed/>
    <w:rsid w:val="00A22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www.youtube.com/watch?v=3z5f0S1cf8o__;!!OmPWijQ7!SZZd033_4HvO-lz1svvZQr4n1L9E84iQaPt8z8ag6qLWNJd2xqWoFsYQFWLFHEuUoi2SOeeyWPGH12ceno4TiNldsYsaEjqrmkEIOr7z3Q$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rjg3eG13RsQ&amp;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ldefense.com/v3/__https:/www.youtube.com/watch?v=J-B9q5SKaig__;!!OmPWijQ7!URq_zMnfH9f-nlSaMs6OfRDmSKBcBmguWMUy4qmU-OdN45SzNQq_ogO_G3wT2a47TKDslTY54EPQOAnP-XUNKbEcKLVSLbNhYkQaP4Q3Qg$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ldefense.com/v3/__https:/www.youtube.com/watch?v=AJIbbte0QzE__;!!OmPWijQ7!X8mGwIXgF7cjeNmwjiTS0IqnYyE7CqhiOqhhg0NgegD0STnn6B66tmuE043sAnH-w6TfO3N6_nL4dTL4PjjYIFBGfQBdcTyzhY7dL61b4A$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E3E89-F73E-4136-BFBD-ED14117C5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1844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2023-10-10T19:07:00Z</dcterms:created>
  <dcterms:modified xsi:type="dcterms:W3CDTF">2024-01-11T09:19:00Z</dcterms:modified>
</cp:coreProperties>
</file>