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364ED5" w14:textId="52BAABB7"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6C3A3E">
        <w:rPr>
          <w:rFonts w:ascii="Lato" w:hAnsi="Lato"/>
          <w:sz w:val="22"/>
          <w:szCs w:val="22"/>
        </w:rPr>
        <w:t xml:space="preserve"> </w:t>
      </w:r>
      <w:r w:rsidR="00040932">
        <w:rPr>
          <w:rFonts w:ascii="Lato" w:hAnsi="Lato"/>
          <w:sz w:val="22"/>
          <w:szCs w:val="22"/>
        </w:rPr>
        <w:t>35</w:t>
      </w:r>
      <w:r w:rsidR="00AB3A2A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Wrocław, dn. </w:t>
      </w:r>
      <w:r w:rsidR="00AB3A2A">
        <w:rPr>
          <w:rFonts w:ascii="Lato" w:hAnsi="Lato"/>
          <w:sz w:val="22"/>
          <w:szCs w:val="22"/>
        </w:rPr>
        <w:t>1</w:t>
      </w:r>
      <w:r w:rsidR="00A6379D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.</w:t>
      </w:r>
      <w:r w:rsidR="00505D4B">
        <w:rPr>
          <w:rFonts w:ascii="Lato" w:hAnsi="Lato"/>
          <w:sz w:val="22"/>
          <w:szCs w:val="22"/>
        </w:rPr>
        <w:t>0</w:t>
      </w:r>
      <w:r w:rsidR="00A6379D">
        <w:rPr>
          <w:rFonts w:ascii="Lato" w:hAnsi="Lato"/>
          <w:sz w:val="22"/>
          <w:szCs w:val="22"/>
        </w:rPr>
        <w:t>7</w:t>
      </w:r>
      <w:r w:rsidRPr="00B4621E">
        <w:rPr>
          <w:rFonts w:ascii="Lato" w:hAnsi="Lato"/>
          <w:sz w:val="22"/>
          <w:szCs w:val="22"/>
        </w:rPr>
        <w:t>.20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r.</w:t>
      </w:r>
    </w:p>
    <w:p w14:paraId="177B01E5" w14:textId="77777777"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14:paraId="650470BA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14:paraId="766574CC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14:paraId="2D3E9F29" w14:textId="77777777"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</w:p>
    <w:p w14:paraId="566CB4D8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14:paraId="2362B137" w14:textId="77777777"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14:paraId="328069B7" w14:textId="77777777" w:rsidTr="003171AF">
        <w:tc>
          <w:tcPr>
            <w:tcW w:w="1101" w:type="dxa"/>
            <w:hideMark/>
          </w:tcPr>
          <w:p w14:paraId="1C35504B" w14:textId="77777777"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14:paraId="44560165" w14:textId="77777777"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14:paraId="03646C26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14:paraId="3E95990A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14:paraId="0C1CE70F" w14:textId="73A213E3"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 xml:space="preserve">W załączeniu przekazuję do zaopiniowania przez Komitet Rady Ministrów ds. Cyfryzacji raport za </w:t>
      </w:r>
      <w:r w:rsidR="00A6379D">
        <w:rPr>
          <w:rFonts w:ascii="Lato" w:hAnsi="Lato"/>
          <w:sz w:val="22"/>
          <w:szCs w:val="22"/>
        </w:rPr>
        <w:t>II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6C3A3E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Pr="00B4621E">
        <w:rPr>
          <w:rFonts w:ascii="Lato" w:hAnsi="Lato"/>
          <w:sz w:val="22"/>
          <w:szCs w:val="22"/>
        </w:rPr>
        <w:t>.</w:t>
      </w:r>
    </w:p>
    <w:p w14:paraId="4BD8D66F" w14:textId="77777777"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14:paraId="58A72BB3" w14:textId="77777777"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14:paraId="204467E4" w14:textId="77777777"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14:paraId="7B5264F3" w14:textId="77777777"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14:paraId="22F7B74A" w14:textId="77777777"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14:paraId="143F52D9" w14:textId="77777777"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14:paraId="5C5A14D0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14:paraId="06DD626E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14:paraId="7615DAE4" w14:textId="77777777"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3F7B613A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B4DC668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1C189E6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14:paraId="28D44227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14:paraId="71FAA6E9" w14:textId="2BE1D723" w:rsidR="00B4621E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Raport za </w:t>
      </w:r>
      <w:r w:rsidR="006F1F27">
        <w:rPr>
          <w:rFonts w:ascii="Lato" w:hAnsi="Lato"/>
          <w:sz w:val="20"/>
          <w:szCs w:val="22"/>
        </w:rPr>
        <w:t>I</w:t>
      </w:r>
      <w:r w:rsidR="00A6379D">
        <w:rPr>
          <w:rFonts w:ascii="Lato" w:hAnsi="Lato"/>
          <w:sz w:val="20"/>
          <w:szCs w:val="22"/>
        </w:rPr>
        <w:t>I</w:t>
      </w:r>
      <w:r w:rsidRPr="00B4621E">
        <w:rPr>
          <w:rFonts w:ascii="Lato" w:hAnsi="Lato"/>
          <w:sz w:val="20"/>
          <w:szCs w:val="22"/>
        </w:rPr>
        <w:t xml:space="preserve"> kw. 20</w:t>
      </w:r>
      <w:r w:rsidR="00BC5886">
        <w:rPr>
          <w:rFonts w:ascii="Lato" w:hAnsi="Lato"/>
          <w:sz w:val="20"/>
          <w:szCs w:val="22"/>
        </w:rPr>
        <w:t>2</w:t>
      </w:r>
      <w:r w:rsidR="006C3A3E">
        <w:rPr>
          <w:rFonts w:ascii="Lato" w:hAnsi="Lato"/>
          <w:sz w:val="20"/>
          <w:szCs w:val="22"/>
        </w:rPr>
        <w:t>2</w:t>
      </w:r>
      <w:r w:rsidR="00BC5886">
        <w:rPr>
          <w:rFonts w:ascii="Lato" w:hAnsi="Lato"/>
          <w:sz w:val="20"/>
          <w:szCs w:val="22"/>
        </w:rPr>
        <w:t>-</w:t>
      </w:r>
      <w:r w:rsidRPr="00B4621E">
        <w:rPr>
          <w:rFonts w:ascii="Lato" w:hAnsi="Lato"/>
          <w:sz w:val="20"/>
          <w:szCs w:val="22"/>
        </w:rPr>
        <w:t xml:space="preserve"> r. z postępu rzeczowo-finansowego projektu.</w:t>
      </w:r>
    </w:p>
    <w:p w14:paraId="37E22332" w14:textId="77777777" w:rsidR="007A0358" w:rsidRPr="00B4621E" w:rsidRDefault="007A0358" w:rsidP="00B4621E"/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FEC96" w14:textId="77777777" w:rsidR="00767A64" w:rsidRDefault="00767A64" w:rsidP="007A0358">
      <w:r>
        <w:separator/>
      </w:r>
    </w:p>
  </w:endnote>
  <w:endnote w:type="continuationSeparator" w:id="0">
    <w:p w14:paraId="60D20A85" w14:textId="77777777" w:rsidR="00767A64" w:rsidRDefault="00767A64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388A5F" w14:textId="77777777" w:rsidR="00767A64" w:rsidRDefault="00767A64" w:rsidP="007A0358">
      <w:r>
        <w:separator/>
      </w:r>
    </w:p>
  </w:footnote>
  <w:footnote w:type="continuationSeparator" w:id="0">
    <w:p w14:paraId="1A56CA95" w14:textId="77777777" w:rsidR="00767A64" w:rsidRDefault="00767A64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96524" w14:textId="77777777" w:rsidR="007A0358" w:rsidRDefault="00767A64">
    <w:pPr>
      <w:pStyle w:val="Nagwek"/>
    </w:pPr>
    <w:r>
      <w:rPr>
        <w:noProof/>
      </w:rPr>
      <w:pict w14:anchorId="4C7755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906A1" w14:textId="77777777" w:rsidR="007A0358" w:rsidRDefault="00767A64">
    <w:pPr>
      <w:pStyle w:val="Nagwek"/>
    </w:pPr>
    <w:r>
      <w:rPr>
        <w:noProof/>
      </w:rPr>
      <w:pict w14:anchorId="19051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CF266" w14:textId="77777777" w:rsidR="007A0358" w:rsidRDefault="00767A64">
    <w:pPr>
      <w:pStyle w:val="Nagwek"/>
    </w:pPr>
    <w:r>
      <w:rPr>
        <w:noProof/>
      </w:rPr>
      <w:pict w14:anchorId="7278A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358"/>
    <w:rsid w:val="00040932"/>
    <w:rsid w:val="001203A0"/>
    <w:rsid w:val="00185283"/>
    <w:rsid w:val="0019647F"/>
    <w:rsid w:val="001D0BC8"/>
    <w:rsid w:val="001F26FE"/>
    <w:rsid w:val="0023730D"/>
    <w:rsid w:val="00255535"/>
    <w:rsid w:val="00291E35"/>
    <w:rsid w:val="00341C50"/>
    <w:rsid w:val="00372C2E"/>
    <w:rsid w:val="00376D63"/>
    <w:rsid w:val="003A7032"/>
    <w:rsid w:val="0044617E"/>
    <w:rsid w:val="00464FF0"/>
    <w:rsid w:val="004F025C"/>
    <w:rsid w:val="00505D4B"/>
    <w:rsid w:val="006345D4"/>
    <w:rsid w:val="006B539E"/>
    <w:rsid w:val="006C3A3E"/>
    <w:rsid w:val="006F1F27"/>
    <w:rsid w:val="00730A59"/>
    <w:rsid w:val="00740183"/>
    <w:rsid w:val="00767A64"/>
    <w:rsid w:val="0077724A"/>
    <w:rsid w:val="00781F32"/>
    <w:rsid w:val="007A0358"/>
    <w:rsid w:val="009725F7"/>
    <w:rsid w:val="00A01FFF"/>
    <w:rsid w:val="00A135AA"/>
    <w:rsid w:val="00A53DD1"/>
    <w:rsid w:val="00A54F63"/>
    <w:rsid w:val="00A6190B"/>
    <w:rsid w:val="00A6379D"/>
    <w:rsid w:val="00A80031"/>
    <w:rsid w:val="00AB3A2A"/>
    <w:rsid w:val="00AB5522"/>
    <w:rsid w:val="00B4621E"/>
    <w:rsid w:val="00B96CC8"/>
    <w:rsid w:val="00BC5886"/>
    <w:rsid w:val="00BE3864"/>
    <w:rsid w:val="00C15316"/>
    <w:rsid w:val="00C313A0"/>
    <w:rsid w:val="00C3726B"/>
    <w:rsid w:val="00C82522"/>
    <w:rsid w:val="00C91B3C"/>
    <w:rsid w:val="00CA556F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B4465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ocId w14:val="79BFB3FE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3AA66DA4-AF94-4955-B319-CB215E357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159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RG</cp:lastModifiedBy>
  <cp:revision>15</cp:revision>
  <cp:lastPrinted>2020-07-13T11:55:00Z</cp:lastPrinted>
  <dcterms:created xsi:type="dcterms:W3CDTF">2021-04-12T12:34:00Z</dcterms:created>
  <dcterms:modified xsi:type="dcterms:W3CDTF">2022-07-12T11:33:00Z</dcterms:modified>
</cp:coreProperties>
</file>