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379A601F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620285">
        <w:rPr>
          <w:rFonts w:ascii="Arial" w:hAnsi="Arial" w:cs="Arial"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6EED3C09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620285" w:rsidRPr="00620285">
        <w:rPr>
          <w:rFonts w:ascii="Arial" w:hAnsi="Arial" w:cs="Arial"/>
          <w:b/>
        </w:rPr>
        <w:t>Rozbiórka budynku mieszkalnego i gospodarczego położonego w Sosnówce, ul. Bukowa 8,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14724E"/>
    <w:rsid w:val="00212CDF"/>
    <w:rsid w:val="002644AD"/>
    <w:rsid w:val="002C66ED"/>
    <w:rsid w:val="002D1503"/>
    <w:rsid w:val="002D5605"/>
    <w:rsid w:val="002F18C4"/>
    <w:rsid w:val="00381201"/>
    <w:rsid w:val="003964DE"/>
    <w:rsid w:val="003D0C0A"/>
    <w:rsid w:val="003D159F"/>
    <w:rsid w:val="004348A0"/>
    <w:rsid w:val="00494026"/>
    <w:rsid w:val="004B7D23"/>
    <w:rsid w:val="00516747"/>
    <w:rsid w:val="0052134A"/>
    <w:rsid w:val="005A1F03"/>
    <w:rsid w:val="005B0C46"/>
    <w:rsid w:val="00601AB0"/>
    <w:rsid w:val="006124E3"/>
    <w:rsid w:val="00620285"/>
    <w:rsid w:val="007122AB"/>
    <w:rsid w:val="00772EAC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CD4C5B"/>
    <w:rsid w:val="00DD64F0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4</cp:revision>
  <cp:lastPrinted>2020-10-21T12:42:00Z</cp:lastPrinted>
  <dcterms:created xsi:type="dcterms:W3CDTF">2021-10-29T09:58:00Z</dcterms:created>
  <dcterms:modified xsi:type="dcterms:W3CDTF">2021-11-17T06:55:00Z</dcterms:modified>
</cp:coreProperties>
</file>