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7E3" w:rsidRDefault="00AD07E3" w:rsidP="00AD07E3">
      <w:pPr>
        <w:jc w:val="both"/>
      </w:pPr>
      <w:r w:rsidRPr="00E02C3C">
        <w:rPr>
          <w:sz w:val="28"/>
          <w:szCs w:val="28"/>
        </w:rPr>
        <w:t>W/w kandydaci proszeni są o stawienie się w Łodzi z dowodem osobistym, w</w:t>
      </w:r>
      <w:r>
        <w:rPr>
          <w:sz w:val="28"/>
          <w:szCs w:val="28"/>
        </w:rPr>
        <w:t> </w:t>
      </w:r>
      <w:r w:rsidRPr="00E02C3C">
        <w:rPr>
          <w:sz w:val="28"/>
          <w:szCs w:val="28"/>
        </w:rPr>
        <w:t>siedzibie WITD, ul. Łagiewnicka 54/56, X piętro, budynek C w dniu 2</w:t>
      </w:r>
      <w:r>
        <w:rPr>
          <w:sz w:val="28"/>
          <w:szCs w:val="28"/>
        </w:rPr>
        <w:t>5</w:t>
      </w:r>
      <w:r w:rsidRPr="00E02C3C">
        <w:rPr>
          <w:sz w:val="28"/>
          <w:szCs w:val="28"/>
        </w:rPr>
        <w:t xml:space="preserve"> kwietnia 2024 roku </w:t>
      </w:r>
      <w:r>
        <w:rPr>
          <w:sz w:val="28"/>
          <w:szCs w:val="28"/>
        </w:rPr>
        <w:t>w następujących godzinach:</w:t>
      </w:r>
    </w:p>
    <w:p w:rsidR="008C5DBA" w:rsidRPr="00CD6924" w:rsidRDefault="008C5DBA" w:rsidP="008C5DBA">
      <w:pPr>
        <w:jc w:val="center"/>
      </w:pPr>
    </w:p>
    <w:p w:rsidR="008C5DBA" w:rsidRPr="00CD6924" w:rsidRDefault="008C5DBA" w:rsidP="008C5DBA">
      <w:pPr>
        <w:rPr>
          <w:i/>
          <w:sz w:val="18"/>
          <w:szCs w:val="1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220"/>
        <w:gridCol w:w="2578"/>
        <w:gridCol w:w="2357"/>
      </w:tblGrid>
      <w:tr w:rsidR="00AD07E3" w:rsidRPr="00CD6924" w:rsidTr="00AD07E3">
        <w:tc>
          <w:tcPr>
            <w:tcW w:w="603" w:type="dxa"/>
            <w:shd w:val="clear" w:color="auto" w:fill="D9D9D9"/>
          </w:tcPr>
          <w:p w:rsidR="00AD07E3" w:rsidRPr="00CD6924" w:rsidRDefault="00AD07E3" w:rsidP="0025075C">
            <w:pPr>
              <w:jc w:val="both"/>
            </w:pPr>
            <w:r>
              <w:t>L</w:t>
            </w:r>
            <w:r w:rsidRPr="00CD6924">
              <w:t>.p.</w:t>
            </w:r>
          </w:p>
        </w:tc>
        <w:tc>
          <w:tcPr>
            <w:tcW w:w="3220" w:type="dxa"/>
            <w:shd w:val="clear" w:color="auto" w:fill="D9D9D9"/>
          </w:tcPr>
          <w:p w:rsidR="00AD07E3" w:rsidRPr="00CD6924" w:rsidRDefault="00AD07E3" w:rsidP="0025075C">
            <w:pPr>
              <w:jc w:val="both"/>
            </w:pPr>
            <w:r w:rsidRPr="00CD6924">
              <w:t>Nazwisko i imię/imiona</w:t>
            </w:r>
          </w:p>
        </w:tc>
        <w:tc>
          <w:tcPr>
            <w:tcW w:w="2578" w:type="dxa"/>
            <w:shd w:val="clear" w:color="auto" w:fill="D9D9D9"/>
          </w:tcPr>
          <w:p w:rsidR="00AD07E3" w:rsidRPr="00CD6924" w:rsidRDefault="00AD07E3" w:rsidP="0025075C">
            <w:pPr>
              <w:jc w:val="both"/>
            </w:pPr>
            <w:r w:rsidRPr="00CD6924">
              <w:t>Miejscowość</w:t>
            </w:r>
          </w:p>
        </w:tc>
        <w:tc>
          <w:tcPr>
            <w:tcW w:w="2357" w:type="dxa"/>
            <w:shd w:val="clear" w:color="auto" w:fill="D9D9D9"/>
          </w:tcPr>
          <w:p w:rsidR="00AD07E3" w:rsidRPr="00CD6924" w:rsidRDefault="00AD07E3" w:rsidP="0025075C">
            <w:pPr>
              <w:jc w:val="both"/>
            </w:pPr>
            <w:r>
              <w:t>Godzina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1</w:t>
            </w:r>
          </w:p>
        </w:tc>
        <w:tc>
          <w:tcPr>
            <w:tcW w:w="3220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Nowak Szymon</w:t>
            </w:r>
          </w:p>
        </w:tc>
        <w:tc>
          <w:tcPr>
            <w:tcW w:w="2578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Łódź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8:00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2</w:t>
            </w:r>
          </w:p>
        </w:tc>
        <w:tc>
          <w:tcPr>
            <w:tcW w:w="3220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Wiktorowicz Michał</w:t>
            </w:r>
          </w:p>
        </w:tc>
        <w:tc>
          <w:tcPr>
            <w:tcW w:w="2578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Opoczno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8:20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3</w:t>
            </w:r>
          </w:p>
        </w:tc>
        <w:tc>
          <w:tcPr>
            <w:tcW w:w="3220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Ciotucha Marcin</w:t>
            </w:r>
          </w:p>
        </w:tc>
        <w:tc>
          <w:tcPr>
            <w:tcW w:w="2578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Wola Moszczenicka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8:40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4</w:t>
            </w:r>
          </w:p>
        </w:tc>
        <w:tc>
          <w:tcPr>
            <w:tcW w:w="3220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Jeske Łukasz</w:t>
            </w:r>
          </w:p>
        </w:tc>
        <w:tc>
          <w:tcPr>
            <w:tcW w:w="2578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Koluszki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9:00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5</w:t>
            </w:r>
          </w:p>
        </w:tc>
        <w:tc>
          <w:tcPr>
            <w:tcW w:w="3220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Wdowczak Waldemar</w:t>
            </w:r>
          </w:p>
        </w:tc>
        <w:tc>
          <w:tcPr>
            <w:tcW w:w="2578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Łódź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9:20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6</w:t>
            </w:r>
          </w:p>
        </w:tc>
        <w:tc>
          <w:tcPr>
            <w:tcW w:w="3220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Olak-Ciesielska Agnieszka</w:t>
            </w:r>
          </w:p>
        </w:tc>
        <w:tc>
          <w:tcPr>
            <w:tcW w:w="2578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Aleksandrów Łódzki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9:40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7</w:t>
            </w:r>
          </w:p>
        </w:tc>
        <w:tc>
          <w:tcPr>
            <w:tcW w:w="3220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Wiszniewska Anna Róża</w:t>
            </w:r>
          </w:p>
        </w:tc>
        <w:tc>
          <w:tcPr>
            <w:tcW w:w="2578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Konstantynów Łódzki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10:00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8</w:t>
            </w:r>
          </w:p>
        </w:tc>
        <w:tc>
          <w:tcPr>
            <w:tcW w:w="3220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Uniszewski Marcin</w:t>
            </w:r>
          </w:p>
        </w:tc>
        <w:tc>
          <w:tcPr>
            <w:tcW w:w="2578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Rosanów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10:20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9</w:t>
            </w:r>
          </w:p>
        </w:tc>
        <w:tc>
          <w:tcPr>
            <w:tcW w:w="3220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Zeler Marcin</w:t>
            </w:r>
          </w:p>
        </w:tc>
        <w:tc>
          <w:tcPr>
            <w:tcW w:w="2578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Łódź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10:40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Pr="00CD6924" w:rsidRDefault="00AD07E3" w:rsidP="00AD07E3">
            <w:pPr>
              <w:jc w:val="center"/>
            </w:pPr>
            <w:r>
              <w:t>10</w:t>
            </w:r>
          </w:p>
        </w:tc>
        <w:tc>
          <w:tcPr>
            <w:tcW w:w="3220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 xml:space="preserve">Tomczyk Rafał </w:t>
            </w:r>
          </w:p>
        </w:tc>
        <w:tc>
          <w:tcPr>
            <w:tcW w:w="2578" w:type="dxa"/>
            <w:shd w:val="clear" w:color="auto" w:fill="auto"/>
          </w:tcPr>
          <w:p w:rsidR="00AD07E3" w:rsidRDefault="00AD07E3" w:rsidP="00AD07E3">
            <w:pPr>
              <w:jc w:val="both"/>
            </w:pPr>
            <w:r>
              <w:t>Poddębice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11:00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Default="00AD07E3" w:rsidP="00AD07E3">
            <w:pPr>
              <w:jc w:val="center"/>
            </w:pPr>
            <w:r>
              <w:t>11</w:t>
            </w:r>
          </w:p>
        </w:tc>
        <w:tc>
          <w:tcPr>
            <w:tcW w:w="3220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Ingier Dawid</w:t>
            </w:r>
          </w:p>
        </w:tc>
        <w:tc>
          <w:tcPr>
            <w:tcW w:w="2578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Piotrków Trybunalski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11:20</w:t>
            </w:r>
          </w:p>
        </w:tc>
      </w:tr>
      <w:tr w:rsidR="00AD07E3" w:rsidRPr="00CD6924" w:rsidTr="00AD07E3">
        <w:tc>
          <w:tcPr>
            <w:tcW w:w="603" w:type="dxa"/>
            <w:shd w:val="clear" w:color="auto" w:fill="auto"/>
          </w:tcPr>
          <w:p w:rsidR="00AD07E3" w:rsidRDefault="00AD07E3" w:rsidP="00AD07E3">
            <w:pPr>
              <w:jc w:val="center"/>
            </w:pPr>
            <w:r>
              <w:t>12</w:t>
            </w:r>
          </w:p>
        </w:tc>
        <w:tc>
          <w:tcPr>
            <w:tcW w:w="3220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Swarbuła Krzysztof</w:t>
            </w:r>
          </w:p>
        </w:tc>
        <w:tc>
          <w:tcPr>
            <w:tcW w:w="2578" w:type="dxa"/>
            <w:shd w:val="clear" w:color="auto" w:fill="auto"/>
          </w:tcPr>
          <w:p w:rsidR="00AD07E3" w:rsidRPr="00CD6924" w:rsidRDefault="00AD07E3" w:rsidP="00AD07E3">
            <w:pPr>
              <w:jc w:val="both"/>
            </w:pPr>
            <w:r>
              <w:t>Korytnica</w:t>
            </w:r>
          </w:p>
        </w:tc>
        <w:tc>
          <w:tcPr>
            <w:tcW w:w="2357" w:type="dxa"/>
          </w:tcPr>
          <w:p w:rsidR="00AD07E3" w:rsidRDefault="00AD07E3" w:rsidP="00AD07E3">
            <w:pPr>
              <w:jc w:val="both"/>
            </w:pPr>
            <w:r>
              <w:t>11:40</w:t>
            </w:r>
          </w:p>
        </w:tc>
      </w:tr>
    </w:tbl>
    <w:p w:rsidR="008C5DBA" w:rsidRPr="00CD6924" w:rsidRDefault="008C5DBA" w:rsidP="008C5DBA">
      <w:pPr>
        <w:jc w:val="center"/>
        <w:rPr>
          <w:b/>
          <w:sz w:val="28"/>
          <w:szCs w:val="28"/>
        </w:rPr>
      </w:pPr>
    </w:p>
    <w:p w:rsidR="00AD07E3" w:rsidRDefault="00AD07E3">
      <w:pPr>
        <w:jc w:val="both"/>
      </w:pPr>
    </w:p>
    <w:sectPr w:rsidR="00AD07E3" w:rsidSect="000B7220">
      <w:pgSz w:w="11906" w:h="16838"/>
      <w:pgMar w:top="1417" w:right="25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BA"/>
    <w:rsid w:val="000B7220"/>
    <w:rsid w:val="00375531"/>
    <w:rsid w:val="007A4B87"/>
    <w:rsid w:val="008C5DBA"/>
    <w:rsid w:val="00A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642E"/>
  <w15:chartTrackingRefBased/>
  <w15:docId w15:val="{172DEA2F-7F76-4D2A-AADE-1E837A9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D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Marek</dc:creator>
  <cp:keywords/>
  <dc:description/>
  <cp:lastModifiedBy>Kendra Marek</cp:lastModifiedBy>
  <cp:revision>2</cp:revision>
  <dcterms:created xsi:type="dcterms:W3CDTF">2024-04-24T10:41:00Z</dcterms:created>
  <dcterms:modified xsi:type="dcterms:W3CDTF">2024-04-24T10:41:00Z</dcterms:modified>
</cp:coreProperties>
</file>