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E49" w14:textId="320F6608" w:rsidR="005A2176" w:rsidRDefault="005A2176" w:rsidP="005A2176">
      <w:pPr>
        <w:spacing w:line="276" w:lineRule="auto"/>
        <w:jc w:val="right"/>
      </w:pPr>
      <w:r w:rsidRPr="005A2176">
        <w:t>Załącznik nr</w:t>
      </w:r>
      <w:r w:rsidR="00547761">
        <w:t>1</w:t>
      </w:r>
      <w:r w:rsidRPr="005A2176">
        <w:t xml:space="preserve"> do Ogłoszenia</w:t>
      </w:r>
      <w:r w:rsidR="007C6DA8">
        <w:t xml:space="preserve"> nr </w:t>
      </w:r>
      <w:r w:rsidR="00F23559">
        <w:t>10</w:t>
      </w:r>
      <w:r w:rsidR="00547761">
        <w:t xml:space="preserve"> </w:t>
      </w:r>
      <w:r w:rsidR="0061470B">
        <w:t>z dn</w:t>
      </w:r>
      <w:r w:rsidR="00547761">
        <w:t xml:space="preserve">ia </w:t>
      </w:r>
      <w:r w:rsidR="00F23559">
        <w:t>02.10</w:t>
      </w:r>
      <w:r w:rsidR="00547761">
        <w:t>.2024</w:t>
      </w:r>
    </w:p>
    <w:p w14:paraId="50C307B3" w14:textId="36288D4E" w:rsidR="005A2176" w:rsidRPr="005A2176" w:rsidRDefault="005A2176" w:rsidP="005A2176">
      <w:pPr>
        <w:spacing w:line="276" w:lineRule="auto"/>
        <w:jc w:val="right"/>
      </w:pPr>
      <w:r w:rsidRPr="005A2176">
        <w:t xml:space="preserve">o zbędnych </w:t>
      </w:r>
      <w:r w:rsidR="007C6DA8">
        <w:t xml:space="preserve">i zużytych </w:t>
      </w:r>
      <w:r w:rsidRPr="005A2176">
        <w:t>składnikach majątku ruchomego</w:t>
      </w:r>
    </w:p>
    <w:p w14:paraId="650B492D" w14:textId="4C60A15F" w:rsidR="005A2176" w:rsidRDefault="005A2176" w:rsidP="005A2176">
      <w:pPr>
        <w:spacing w:line="276" w:lineRule="auto"/>
        <w:jc w:val="right"/>
      </w:pPr>
      <w:r w:rsidRPr="005A2176">
        <w:t>Prokuratury Okręgowej w Słupsku</w:t>
      </w:r>
    </w:p>
    <w:p w14:paraId="4C147A2A" w14:textId="554F8BC4" w:rsidR="005A2176" w:rsidRDefault="005A2176" w:rsidP="005A2176">
      <w:pPr>
        <w:jc w:val="right"/>
      </w:pPr>
    </w:p>
    <w:p w14:paraId="5DF12095" w14:textId="067BEFB1" w:rsidR="000B257D" w:rsidRDefault="000B257D" w:rsidP="0061470B"/>
    <w:p w14:paraId="5BA6FA91" w14:textId="2FE77F64" w:rsidR="000B257D" w:rsidRDefault="000B257D" w:rsidP="005A2176">
      <w:pPr>
        <w:jc w:val="right"/>
      </w:pPr>
    </w:p>
    <w:p w14:paraId="5F0EFCB0" w14:textId="77777777" w:rsidR="000B257D" w:rsidRDefault="000B257D" w:rsidP="005A2176">
      <w:pPr>
        <w:jc w:val="right"/>
      </w:pPr>
    </w:p>
    <w:p w14:paraId="07BD67CA" w14:textId="24FD62FB" w:rsidR="005A2176" w:rsidRDefault="005A2176" w:rsidP="005A2176">
      <w:pPr>
        <w:jc w:val="center"/>
        <w:rPr>
          <w:b/>
          <w:bCs/>
        </w:rPr>
      </w:pPr>
      <w:r>
        <w:rPr>
          <w:b/>
          <w:bCs/>
        </w:rPr>
        <w:t>Zestawienie zbędnych składników majątku ruchomego</w:t>
      </w:r>
    </w:p>
    <w:p w14:paraId="27CAF90C" w14:textId="30C10E3D" w:rsidR="005A2176" w:rsidRDefault="005A2176" w:rsidP="005A2176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"/>
        <w:gridCol w:w="1615"/>
        <w:gridCol w:w="1416"/>
        <w:gridCol w:w="1086"/>
        <w:gridCol w:w="1228"/>
        <w:gridCol w:w="1282"/>
        <w:gridCol w:w="1714"/>
      </w:tblGrid>
      <w:tr w:rsidR="005A1AC2" w14:paraId="08113C2B" w14:textId="4DACD2BD" w:rsidTr="00547761">
        <w:tc>
          <w:tcPr>
            <w:tcW w:w="721" w:type="dxa"/>
            <w:vAlign w:val="center"/>
          </w:tcPr>
          <w:p w14:paraId="6F10FBE6" w14:textId="5A202193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L</w:t>
            </w:r>
            <w:r w:rsidR="000B257D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615" w:type="dxa"/>
            <w:vAlign w:val="center"/>
          </w:tcPr>
          <w:p w14:paraId="799CA1F5" w14:textId="0155A985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Nazwa składnika majątku</w:t>
            </w:r>
          </w:p>
        </w:tc>
        <w:tc>
          <w:tcPr>
            <w:tcW w:w="1416" w:type="dxa"/>
            <w:vAlign w:val="center"/>
          </w:tcPr>
          <w:p w14:paraId="08FE3A81" w14:textId="15140C0D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086" w:type="dxa"/>
            <w:vAlign w:val="center"/>
          </w:tcPr>
          <w:p w14:paraId="1C171C24" w14:textId="6BE7C88B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Data zakupu</w:t>
            </w:r>
          </w:p>
        </w:tc>
        <w:tc>
          <w:tcPr>
            <w:tcW w:w="1228" w:type="dxa"/>
            <w:vAlign w:val="center"/>
          </w:tcPr>
          <w:p w14:paraId="3D9F4A2D" w14:textId="00AE9DFC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 xml:space="preserve">Wartość </w:t>
            </w:r>
            <w:r w:rsidR="005A1AC2">
              <w:rPr>
                <w:b/>
                <w:bCs/>
                <w:sz w:val="20"/>
                <w:szCs w:val="20"/>
              </w:rPr>
              <w:t>początkowa</w:t>
            </w:r>
          </w:p>
        </w:tc>
        <w:tc>
          <w:tcPr>
            <w:tcW w:w="1282" w:type="dxa"/>
            <w:vAlign w:val="center"/>
          </w:tcPr>
          <w:p w14:paraId="22ED638F" w14:textId="05A2EFA9" w:rsidR="00972FFC" w:rsidRPr="000B257D" w:rsidRDefault="005A1AC2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1714" w:type="dxa"/>
            <w:vAlign w:val="center"/>
          </w:tcPr>
          <w:p w14:paraId="7A1D6A35" w14:textId="426E6C37" w:rsidR="00972FFC" w:rsidRPr="000B257D" w:rsidRDefault="005A1AC2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 techniczny</w:t>
            </w:r>
          </w:p>
        </w:tc>
      </w:tr>
      <w:tr w:rsidR="005A1AC2" w14:paraId="5198E58A" w14:textId="55807361" w:rsidTr="00547761">
        <w:tc>
          <w:tcPr>
            <w:tcW w:w="721" w:type="dxa"/>
            <w:vAlign w:val="center"/>
          </w:tcPr>
          <w:p w14:paraId="183E0195" w14:textId="1BDA787D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5" w:type="dxa"/>
            <w:vAlign w:val="center"/>
          </w:tcPr>
          <w:p w14:paraId="1DCF814E" w14:textId="274D2695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14:paraId="3CA04E73" w14:textId="55CDED6E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6" w:type="dxa"/>
            <w:vAlign w:val="center"/>
          </w:tcPr>
          <w:p w14:paraId="6CEE65B2" w14:textId="581A83DB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  <w:vAlign w:val="center"/>
          </w:tcPr>
          <w:p w14:paraId="10C0484A" w14:textId="0C413BCF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2" w:type="dxa"/>
            <w:vAlign w:val="center"/>
          </w:tcPr>
          <w:p w14:paraId="3BA204A4" w14:textId="3DA0201C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4" w:type="dxa"/>
            <w:vAlign w:val="center"/>
          </w:tcPr>
          <w:p w14:paraId="3BD74175" w14:textId="42FC9695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A1AC2" w14:paraId="31E8D6F4" w14:textId="4BF6EA96" w:rsidTr="00547761">
        <w:tc>
          <w:tcPr>
            <w:tcW w:w="721" w:type="dxa"/>
            <w:vAlign w:val="center"/>
          </w:tcPr>
          <w:p w14:paraId="71AAB06D" w14:textId="795CDE03" w:rsidR="00972FFC" w:rsidRPr="000B257D" w:rsidRDefault="00972FFC" w:rsidP="005A2176">
            <w:pPr>
              <w:jc w:val="center"/>
              <w:rPr>
                <w:sz w:val="20"/>
                <w:szCs w:val="20"/>
              </w:rPr>
            </w:pPr>
            <w:r w:rsidRPr="000B257D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14:paraId="3C3F48DF" w14:textId="0EB1FB80" w:rsidR="00972FFC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Dywan</w:t>
            </w:r>
          </w:p>
        </w:tc>
        <w:tc>
          <w:tcPr>
            <w:tcW w:w="1416" w:type="dxa"/>
            <w:vAlign w:val="center"/>
          </w:tcPr>
          <w:p w14:paraId="62DB75D7" w14:textId="01DA15CF" w:rsidR="00972FFC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</w:t>
            </w:r>
          </w:p>
        </w:tc>
        <w:tc>
          <w:tcPr>
            <w:tcW w:w="1086" w:type="dxa"/>
            <w:vAlign w:val="center"/>
          </w:tcPr>
          <w:p w14:paraId="1844A95A" w14:textId="2281F433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  <w:vAlign w:val="center"/>
          </w:tcPr>
          <w:p w14:paraId="1D2198EB" w14:textId="50B1A0E5" w:rsidR="00972FFC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502,55</w:t>
            </w:r>
          </w:p>
        </w:tc>
        <w:tc>
          <w:tcPr>
            <w:tcW w:w="1282" w:type="dxa"/>
            <w:vAlign w:val="center"/>
          </w:tcPr>
          <w:p w14:paraId="2CF44431" w14:textId="774C4021" w:rsidR="00972FFC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  <w:r w:rsidR="005F69DA">
              <w:rPr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5A926876" w14:textId="7D0DE582" w:rsidR="00972FFC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znacznym stopniu wyeksploatowany, wytarty, spłowiały, kruszący się spód dywanu</w:t>
            </w:r>
          </w:p>
        </w:tc>
      </w:tr>
      <w:tr w:rsidR="005A1AC2" w14:paraId="5EEC94C8" w14:textId="77777777" w:rsidTr="00547761">
        <w:tc>
          <w:tcPr>
            <w:tcW w:w="721" w:type="dxa"/>
            <w:vAlign w:val="center"/>
          </w:tcPr>
          <w:p w14:paraId="47FF51D5" w14:textId="2F958194" w:rsidR="005A1AC2" w:rsidRPr="000B257D" w:rsidRDefault="005A1AC2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14:paraId="28F34434" w14:textId="31BA6D32" w:rsidR="005A1AC2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</w:t>
            </w:r>
          </w:p>
        </w:tc>
        <w:tc>
          <w:tcPr>
            <w:tcW w:w="1416" w:type="dxa"/>
            <w:vAlign w:val="center"/>
          </w:tcPr>
          <w:p w14:paraId="178C40FB" w14:textId="5069AD4D" w:rsidR="005A1AC2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</w:t>
            </w:r>
          </w:p>
        </w:tc>
        <w:tc>
          <w:tcPr>
            <w:tcW w:w="1086" w:type="dxa"/>
            <w:vAlign w:val="center"/>
          </w:tcPr>
          <w:p w14:paraId="7AA59899" w14:textId="2E8D5072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  <w:vAlign w:val="center"/>
          </w:tcPr>
          <w:p w14:paraId="3DDC275C" w14:textId="7973B5D9" w:rsidR="005A1AC2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86,73</w:t>
            </w:r>
          </w:p>
        </w:tc>
        <w:tc>
          <w:tcPr>
            <w:tcW w:w="1282" w:type="dxa"/>
            <w:vAlign w:val="center"/>
          </w:tcPr>
          <w:p w14:paraId="41DEBEFA" w14:textId="26A55003" w:rsidR="005A1AC2" w:rsidRPr="000B257D" w:rsidRDefault="005F69DA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1714" w:type="dxa"/>
            <w:vAlign w:val="center"/>
          </w:tcPr>
          <w:p w14:paraId="19514C66" w14:textId="02BA4D5C" w:rsidR="005A1AC2" w:rsidRPr="000B257D" w:rsidRDefault="00F23559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znacznym stopniu wyeksploatowany, wytarty, spłowiały, kruszący się spód </w:t>
            </w:r>
            <w:r>
              <w:rPr>
                <w:sz w:val="20"/>
                <w:szCs w:val="20"/>
              </w:rPr>
              <w:t>chodnika</w:t>
            </w:r>
          </w:p>
        </w:tc>
      </w:tr>
    </w:tbl>
    <w:p w14:paraId="7A2ADC8F" w14:textId="595C59A0" w:rsidR="005A2176" w:rsidRDefault="005A2176" w:rsidP="005A2176">
      <w:pPr>
        <w:jc w:val="right"/>
      </w:pPr>
    </w:p>
    <w:p w14:paraId="46E73CBF" w14:textId="77777777" w:rsidR="005A2176" w:rsidRPr="005A2176" w:rsidRDefault="005A2176" w:rsidP="005A2176">
      <w:pPr>
        <w:jc w:val="center"/>
        <w:rPr>
          <w:b/>
          <w:bCs/>
        </w:rPr>
      </w:pPr>
    </w:p>
    <w:p w14:paraId="26A36309" w14:textId="651B102E" w:rsidR="005A2176" w:rsidRDefault="005A2176"/>
    <w:p w14:paraId="5A48B297" w14:textId="31F82AB1" w:rsidR="005A2176" w:rsidRDefault="005A2176"/>
    <w:p w14:paraId="188A87FE" w14:textId="158FDDE3" w:rsidR="005A2176" w:rsidRDefault="005A2176"/>
    <w:p w14:paraId="4B40134C" w14:textId="74312F89" w:rsidR="005A2176" w:rsidRDefault="005A2176"/>
    <w:p w14:paraId="1DF98E50" w14:textId="09D54A23" w:rsidR="005A2176" w:rsidRDefault="005A2176"/>
    <w:p w14:paraId="5689E799" w14:textId="0386ABFB" w:rsidR="005A2176" w:rsidRDefault="005A2176"/>
    <w:p w14:paraId="60807607" w14:textId="3B3CCD13" w:rsidR="005A2176" w:rsidRDefault="005A2176"/>
    <w:p w14:paraId="26942646" w14:textId="1C8D1323" w:rsidR="005A2176" w:rsidRDefault="005A2176"/>
    <w:p w14:paraId="6B23F908" w14:textId="77777777" w:rsidR="005A2176" w:rsidRDefault="005A2176"/>
    <w:sectPr w:rsidR="005A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0CC"/>
    <w:multiLevelType w:val="hybridMultilevel"/>
    <w:tmpl w:val="E9D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3F9"/>
    <w:multiLevelType w:val="hybridMultilevel"/>
    <w:tmpl w:val="3A56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DA3"/>
    <w:multiLevelType w:val="hybridMultilevel"/>
    <w:tmpl w:val="78467A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1975DB"/>
    <w:multiLevelType w:val="hybridMultilevel"/>
    <w:tmpl w:val="56C8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77B"/>
    <w:multiLevelType w:val="hybridMultilevel"/>
    <w:tmpl w:val="94D0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E0B"/>
    <w:multiLevelType w:val="hybridMultilevel"/>
    <w:tmpl w:val="0BB2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6458"/>
    <w:multiLevelType w:val="hybridMultilevel"/>
    <w:tmpl w:val="97A8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C"/>
    <w:rsid w:val="00084070"/>
    <w:rsid w:val="000B257D"/>
    <w:rsid w:val="000C36F2"/>
    <w:rsid w:val="000E61F9"/>
    <w:rsid w:val="00122448"/>
    <w:rsid w:val="001346BE"/>
    <w:rsid w:val="001C282C"/>
    <w:rsid w:val="00253492"/>
    <w:rsid w:val="00302BDC"/>
    <w:rsid w:val="003858F5"/>
    <w:rsid w:val="003B06EA"/>
    <w:rsid w:val="003F098C"/>
    <w:rsid w:val="00417901"/>
    <w:rsid w:val="004238E1"/>
    <w:rsid w:val="004551C7"/>
    <w:rsid w:val="00486DBA"/>
    <w:rsid w:val="004C1AB8"/>
    <w:rsid w:val="00547761"/>
    <w:rsid w:val="00596853"/>
    <w:rsid w:val="005A1AC2"/>
    <w:rsid w:val="005A2176"/>
    <w:rsid w:val="005F69DA"/>
    <w:rsid w:val="0061470B"/>
    <w:rsid w:val="006553EE"/>
    <w:rsid w:val="00757190"/>
    <w:rsid w:val="00770BC2"/>
    <w:rsid w:val="007C4CE7"/>
    <w:rsid w:val="007C6DA8"/>
    <w:rsid w:val="007F0ABA"/>
    <w:rsid w:val="00815D61"/>
    <w:rsid w:val="00845504"/>
    <w:rsid w:val="00972FFC"/>
    <w:rsid w:val="00A5736F"/>
    <w:rsid w:val="00A80269"/>
    <w:rsid w:val="00B505B7"/>
    <w:rsid w:val="00BB19E0"/>
    <w:rsid w:val="00BB2AA1"/>
    <w:rsid w:val="00C5108B"/>
    <w:rsid w:val="00C5649E"/>
    <w:rsid w:val="00D00AAF"/>
    <w:rsid w:val="00D038BE"/>
    <w:rsid w:val="00D307AD"/>
    <w:rsid w:val="00D427AE"/>
    <w:rsid w:val="00D55FE2"/>
    <w:rsid w:val="00D851A4"/>
    <w:rsid w:val="00E93510"/>
    <w:rsid w:val="00F0725E"/>
    <w:rsid w:val="00F23559"/>
    <w:rsid w:val="00F74DBE"/>
    <w:rsid w:val="00FC6870"/>
    <w:rsid w:val="00FD1AE6"/>
    <w:rsid w:val="00FD38B4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03DD"/>
  <w15:chartTrackingRefBased/>
  <w15:docId w15:val="{43A0E61C-027C-4D43-BCEC-38BAA15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02BDC"/>
    <w:pPr>
      <w:outlineLvl w:val="0"/>
    </w:pPr>
    <w:rPr>
      <w:b/>
      <w:sz w:val="28"/>
      <w:szCs w:val="20"/>
    </w:rPr>
  </w:style>
  <w:style w:type="table" w:styleId="Tabela-Siatka">
    <w:name w:val="Table Grid"/>
    <w:basedOn w:val="Standardowy"/>
    <w:rsid w:val="0030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E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4C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858F5"/>
    <w:rPr>
      <w:rFonts w:ascii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58F5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53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Smysło</dc:creator>
  <cp:keywords/>
  <dc:description/>
  <cp:lastModifiedBy>Sołtyka Teresa (PO Słupsk)</cp:lastModifiedBy>
  <cp:revision>18</cp:revision>
  <cp:lastPrinted>2021-09-27T11:37:00Z</cp:lastPrinted>
  <dcterms:created xsi:type="dcterms:W3CDTF">2021-08-06T08:40:00Z</dcterms:created>
  <dcterms:modified xsi:type="dcterms:W3CDTF">2024-10-02T07:31:00Z</dcterms:modified>
</cp:coreProperties>
</file>