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>ot. PO</w:t>
      </w:r>
      <w:r w:rsidR="00E84747">
        <w:rPr>
          <w:sz w:val="22"/>
          <w:szCs w:val="22"/>
        </w:rPr>
        <w:t xml:space="preserve"> </w:t>
      </w:r>
      <w:r w:rsidRPr="0097464F">
        <w:rPr>
          <w:sz w:val="22"/>
          <w:szCs w:val="22"/>
        </w:rPr>
        <w:t>VII</w:t>
      </w:r>
      <w:r w:rsidR="00E84747">
        <w:rPr>
          <w:sz w:val="22"/>
          <w:szCs w:val="22"/>
        </w:rPr>
        <w:t xml:space="preserve"> </w:t>
      </w:r>
      <w:r w:rsidRPr="0097464F">
        <w:rPr>
          <w:sz w:val="22"/>
          <w:szCs w:val="22"/>
        </w:rPr>
        <w:t>WB 233.</w:t>
      </w:r>
      <w:r w:rsidR="00E84747">
        <w:rPr>
          <w:sz w:val="22"/>
          <w:szCs w:val="22"/>
        </w:rPr>
        <w:t>32</w:t>
      </w:r>
      <w:r w:rsidRPr="0097464F">
        <w:rPr>
          <w:sz w:val="22"/>
          <w:szCs w:val="22"/>
        </w:rPr>
        <w:t>.20</w:t>
      </w:r>
      <w:r w:rsidR="00E84747">
        <w:rPr>
          <w:sz w:val="22"/>
          <w:szCs w:val="22"/>
        </w:rPr>
        <w:t>20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3132B1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132B1">
        <w:rPr>
          <w:rFonts w:eastAsia="Times New Roman"/>
          <w:color w:val="000000"/>
          <w:spacing w:val="-3"/>
          <w:sz w:val="24"/>
          <w:szCs w:val="24"/>
        </w:rPr>
        <w:t>lutego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3132B1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21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3132B1">
        <w:rPr>
          <w:rFonts w:eastAsia="Times New Roman"/>
          <w:color w:val="000000"/>
          <w:spacing w:val="-4"/>
          <w:sz w:val="24"/>
          <w:szCs w:val="24"/>
        </w:rPr>
        <w:t>578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  <w:bookmarkStart w:id="0" w:name="_GoBack"/>
            <w:bookmarkEnd w:id="0"/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3132B1"/>
    <w:rsid w:val="00AB6667"/>
    <w:rsid w:val="00DF5526"/>
    <w:rsid w:val="00E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E964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Marta Kruczyk</cp:lastModifiedBy>
  <cp:revision>3</cp:revision>
  <dcterms:created xsi:type="dcterms:W3CDTF">2018-11-13T09:22:00Z</dcterms:created>
  <dcterms:modified xsi:type="dcterms:W3CDTF">2021-05-28T12:10:00Z</dcterms:modified>
</cp:coreProperties>
</file>