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D1DC" w14:textId="77777777" w:rsidR="00C15B1B" w:rsidRPr="00934472" w:rsidRDefault="00C15B1B" w:rsidP="00C15B1B">
      <w:pPr>
        <w:keepNext/>
        <w:spacing w:line="276" w:lineRule="auto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bookmarkStart w:id="0" w:name="_Hlk177460839"/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64C8E173" w14:textId="77777777" w:rsidR="00C15B1B" w:rsidRDefault="00C15B1B" w:rsidP="00C15B1B">
      <w:pPr>
        <w:spacing w:line="276" w:lineRule="auto"/>
        <w:jc w:val="both"/>
        <w:rPr>
          <w:rFonts w:eastAsia="Times New Roman"/>
          <w:i/>
        </w:rPr>
      </w:pPr>
    </w:p>
    <w:p w14:paraId="097DF4CA" w14:textId="77777777" w:rsidR="00C15B1B" w:rsidRDefault="00C15B1B" w:rsidP="00C15B1B">
      <w:pPr>
        <w:spacing w:line="276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Formularz służy zgłaszaniu naruszenia prawa w </w:t>
      </w:r>
      <w:r>
        <w:rPr>
          <w:rFonts w:eastAsia="Times New Roman"/>
          <w:i/>
        </w:rPr>
        <w:t>Powiatowej Stacji Sanitarno-Epidemiologicznej w Obornikach</w:t>
      </w:r>
      <w:r w:rsidRPr="00577037">
        <w:rPr>
          <w:rFonts w:eastAsia="Times New Roman"/>
          <w:i/>
        </w:rPr>
        <w:t>.</w:t>
      </w:r>
    </w:p>
    <w:p w14:paraId="40248E19" w14:textId="77777777" w:rsidR="00C15B1B" w:rsidRPr="00577037" w:rsidRDefault="00C15B1B" w:rsidP="00C15B1B">
      <w:pPr>
        <w:spacing w:line="276" w:lineRule="auto"/>
        <w:jc w:val="both"/>
        <w:rPr>
          <w:rFonts w:eastAsia="Times New Roman"/>
          <w:i/>
        </w:rPr>
      </w:pPr>
    </w:p>
    <w:p w14:paraId="556C2F12" w14:textId="77777777" w:rsidR="00C15B1B" w:rsidRPr="00577037" w:rsidRDefault="00C15B1B" w:rsidP="00C15B1B">
      <w:pPr>
        <w:spacing w:line="276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256A526" w14:textId="77777777" w:rsidR="00C15B1B" w:rsidRPr="00577037" w:rsidRDefault="00C15B1B" w:rsidP="00C15B1B">
      <w:pPr>
        <w:suppressAutoHyphens/>
        <w:spacing w:line="276" w:lineRule="auto"/>
        <w:jc w:val="both"/>
        <w:rPr>
          <w:rFonts w:eastAsia="Times New Roman"/>
          <w:i/>
        </w:rPr>
      </w:pPr>
    </w:p>
    <w:p w14:paraId="410A73F4" w14:textId="77777777" w:rsidR="00C15B1B" w:rsidRDefault="00C15B1B" w:rsidP="00C15B1B">
      <w:pPr>
        <w:suppressAutoHyphens/>
        <w:spacing w:line="276" w:lineRule="auto"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90F269D" w14:textId="77777777" w:rsidR="00C15B1B" w:rsidRPr="00734450" w:rsidRDefault="00C15B1B" w:rsidP="00C15B1B">
      <w:pPr>
        <w:pStyle w:val="PKTpunkt"/>
        <w:spacing w:line="276" w:lineRule="auto"/>
        <w:ind w:left="284" w:hanging="284"/>
        <w:rPr>
          <w:i/>
          <w:iCs/>
          <w:sz w:val="20"/>
        </w:rPr>
      </w:pPr>
      <w:r w:rsidRPr="00734450">
        <w:rPr>
          <w:i/>
          <w:iCs/>
          <w:sz w:val="20"/>
        </w:rPr>
        <w:t>*</w:t>
      </w:r>
      <w:r w:rsidRPr="00734450">
        <w:rPr>
          <w:i/>
          <w:iCs/>
          <w:sz w:val="20"/>
        </w:rPr>
        <w:tab/>
        <w:t xml:space="preserve">Należy wziąć pod uwagę, że zgodnie z art. 57 ustawy z dnia 14 czerwca 2024 r. o ochronie sygnalistów </w:t>
      </w:r>
      <w:r>
        <w:rPr>
          <w:i/>
          <w:iCs/>
          <w:sz w:val="20"/>
        </w:rPr>
        <w:br/>
      </w:r>
      <w:r w:rsidRPr="00734450">
        <w:rPr>
          <w:i/>
          <w:iCs/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6549401B" w14:textId="77777777" w:rsidR="00C15B1B" w:rsidRPr="008C0DB8" w:rsidRDefault="00C15B1B" w:rsidP="00C15B1B">
      <w:pPr>
        <w:suppressAutoHyphens/>
        <w:spacing w:line="276" w:lineRule="auto"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C15B1B" w:rsidRPr="0040136E" w14:paraId="5048DD9A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462D3B4D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C15B1B" w:rsidRPr="0040136E" w14:paraId="4AEF28A3" w14:textId="77777777" w:rsidTr="00F575B9">
        <w:tc>
          <w:tcPr>
            <w:tcW w:w="9044" w:type="dxa"/>
          </w:tcPr>
          <w:p w14:paraId="166A349D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3E926905946F4AD1A2FF368DC606ECDF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3713272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iCs/>
                <w:sz w:val="20"/>
              </w:rPr>
            </w:pPr>
          </w:p>
          <w:p w14:paraId="28A8F6DD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75133FA5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7E7D8217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9274E356DDF400BAA6B458C4EB7B97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FF4B4F3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59CEAD36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98C3A3212F4E40E4B5A7BF0193FBCB3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D7CFC6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3A4AD2FF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5EA55C4929FB455697E7351EE399881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38D41F9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3D28D648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62B1666A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4AB2DDAE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C15B1B" w:rsidRPr="0040136E" w14:paraId="40048BA7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3F6D98B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2"/>
            </w:r>
          </w:p>
        </w:tc>
      </w:tr>
      <w:tr w:rsidR="00C15B1B" w:rsidRPr="0040136E" w14:paraId="70C7B63C" w14:textId="77777777" w:rsidTr="00F575B9">
        <w:tc>
          <w:tcPr>
            <w:tcW w:w="9044" w:type="dxa"/>
          </w:tcPr>
          <w:p w14:paraId="096E5D90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A4B1C8CF00A84DF384D6E91B57C1BCA3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A081342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52D7C2C9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B47757F5B68740759CC652C0D5D262F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A5883DE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C15B1B" w:rsidRPr="0040136E" w14:paraId="7BA277EC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38A70CCA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C15B1B" w:rsidRPr="0040136E" w14:paraId="740EC509" w14:textId="77777777" w:rsidTr="00F575B9">
        <w:tc>
          <w:tcPr>
            <w:tcW w:w="9044" w:type="dxa"/>
          </w:tcPr>
          <w:p w14:paraId="22DF9112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909CD153497F48D19B03037A065EC47D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5CD2E96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  <w:szCs w:val="16"/>
              </w:rPr>
            </w:pPr>
          </w:p>
          <w:p w14:paraId="5B812288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0A87643A29D54D3FBB7E08CB2B14D24D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416A6EF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C15B1B" w:rsidRPr="0040136E" w14:paraId="107E4DC3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75A9DC88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C15B1B" w:rsidRPr="0040136E" w14:paraId="65C35EAA" w14:textId="77777777" w:rsidTr="00F575B9">
        <w:tc>
          <w:tcPr>
            <w:tcW w:w="9044" w:type="dxa"/>
          </w:tcPr>
          <w:p w14:paraId="5879EB29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583F5C02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11B9A9F2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1AB96E00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56BDBB9B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47D31FB2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0973C935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39FAAC0E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60A75898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0EFEB250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5C0B5A89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3A9D31CE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3B8C853A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18DFD04C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D46BF5C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E281EC2" w14:textId="77777777" w:rsidR="00C15B1B" w:rsidRPr="008C0DB8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6430FFB8" w14:textId="77777777" w:rsidR="00C15B1B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46CF30CD" w14:textId="77777777" w:rsidR="00C15B1B" w:rsidRPr="006030B1" w:rsidRDefault="00C15B1B" w:rsidP="00F575B9">
            <w:pPr>
              <w:spacing w:line="276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Pr="006030B1">
              <w:rPr>
                <w:rFonts w:cs="Times"/>
                <w:sz w:val="20"/>
              </w:rPr>
              <w:t xml:space="preserve">  </w:t>
            </w:r>
            <w:r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15900516" w14:textId="77777777" w:rsidR="00C15B1B" w:rsidRPr="006030B1" w:rsidRDefault="00C15B1B" w:rsidP="00F575B9">
            <w:pPr>
              <w:spacing w:line="276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030B1">
              <w:rPr>
                <w:rFonts w:cs="Times"/>
                <w:sz w:val="20"/>
              </w:rPr>
              <w:t xml:space="preserve">  </w:t>
            </w:r>
            <w:r w:rsidRPr="006030B1">
              <w:rPr>
                <w:rFonts w:cs="Times"/>
                <w:bCs/>
                <w:sz w:val="20"/>
              </w:rPr>
              <w:t>dyskryminacji;</w:t>
            </w:r>
          </w:p>
          <w:p w14:paraId="511FE3F3" w14:textId="77777777" w:rsidR="00C15B1B" w:rsidRPr="006030B1" w:rsidRDefault="00C15B1B" w:rsidP="00F575B9">
            <w:pPr>
              <w:spacing w:line="276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030B1">
              <w:rPr>
                <w:rFonts w:cs="Times"/>
                <w:sz w:val="20"/>
              </w:rPr>
              <w:t xml:space="preserve">  </w:t>
            </w:r>
            <w:proofErr w:type="spellStart"/>
            <w:r w:rsidRPr="006030B1">
              <w:rPr>
                <w:rFonts w:cs="Times"/>
                <w:bCs/>
                <w:sz w:val="20"/>
              </w:rPr>
              <w:t>zachowań</w:t>
            </w:r>
            <w:proofErr w:type="spellEnd"/>
            <w:r w:rsidRPr="006030B1">
              <w:rPr>
                <w:rFonts w:cs="Times"/>
                <w:bCs/>
                <w:sz w:val="20"/>
              </w:rPr>
              <w:t xml:space="preserve"> niepożądanych w relacjach pracowniczych.</w:t>
            </w:r>
          </w:p>
          <w:p w14:paraId="4F78BBA4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C15B1B" w:rsidRPr="0040136E" w14:paraId="6E88849A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131382AB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C15B1B" w:rsidRPr="0040136E" w14:paraId="6790571C" w14:textId="77777777" w:rsidTr="00F575B9">
        <w:tc>
          <w:tcPr>
            <w:tcW w:w="9044" w:type="dxa"/>
          </w:tcPr>
          <w:p w14:paraId="065407C7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60BB0C45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2D2AF00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C15B1B" w:rsidRPr="0040136E" w14:paraId="4239DF65" w14:textId="77777777" w:rsidTr="00F575B9">
        <w:tc>
          <w:tcPr>
            <w:tcW w:w="9044" w:type="dxa"/>
            <w:shd w:val="clear" w:color="auto" w:fill="F2F2F2" w:themeFill="background1" w:themeFillShade="F2"/>
          </w:tcPr>
          <w:p w14:paraId="276AAB49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C15B1B" w:rsidRPr="0040136E" w14:paraId="066FF2BC" w14:textId="77777777" w:rsidTr="00F575B9">
        <w:tc>
          <w:tcPr>
            <w:tcW w:w="9044" w:type="dxa"/>
          </w:tcPr>
          <w:p w14:paraId="413BF14B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33A4AEA7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4FCCFF6E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C15B1B" w:rsidRPr="0040136E" w14:paraId="4C19BDB0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FBFCCA0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C15B1B" w:rsidRPr="0040136E" w14:paraId="73D917C0" w14:textId="77777777" w:rsidTr="00F575B9">
        <w:tc>
          <w:tcPr>
            <w:tcW w:w="9044" w:type="dxa"/>
          </w:tcPr>
          <w:p w14:paraId="128EDF2F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E14C42D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4DB6AB5E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C15B1B" w:rsidRPr="0040136E" w14:paraId="11437FCE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A712273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C15B1B" w:rsidRPr="0040136E" w14:paraId="04C0B866" w14:textId="77777777" w:rsidTr="00F575B9">
        <w:tc>
          <w:tcPr>
            <w:tcW w:w="9044" w:type="dxa"/>
          </w:tcPr>
          <w:p w14:paraId="658AB622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157A2E51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B4F857D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C15B1B" w:rsidRPr="0040136E" w14:paraId="64B17009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06EC611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C15B1B" w:rsidRPr="0040136E" w14:paraId="42AE762C" w14:textId="77777777" w:rsidTr="00F575B9">
        <w:tc>
          <w:tcPr>
            <w:tcW w:w="9044" w:type="dxa"/>
          </w:tcPr>
          <w:p w14:paraId="2DF40AFF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06569568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C15B1B" w:rsidRPr="0040136E" w14:paraId="04327950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9F84316" w14:textId="77777777" w:rsidR="00C15B1B" w:rsidRPr="0040136E" w:rsidRDefault="00C15B1B" w:rsidP="00F575B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C15B1B" w:rsidRPr="0040136E" w14:paraId="235E6154" w14:textId="77777777" w:rsidTr="00F575B9">
        <w:tc>
          <w:tcPr>
            <w:tcW w:w="9044" w:type="dxa"/>
          </w:tcPr>
          <w:p w14:paraId="749F6040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213C5A3C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  <w:tr w:rsidR="00C15B1B" w:rsidRPr="0040136E" w14:paraId="064E6BAE" w14:textId="77777777" w:rsidTr="00F575B9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6C88976" w14:textId="77777777" w:rsidR="00C15B1B" w:rsidRPr="0040136E" w:rsidRDefault="00C15B1B" w:rsidP="00F575B9">
            <w:pPr>
              <w:spacing w:line="276" w:lineRule="auto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C15B1B" w:rsidRPr="0040136E" w14:paraId="2F426645" w14:textId="77777777" w:rsidTr="00F575B9">
        <w:tc>
          <w:tcPr>
            <w:tcW w:w="9044" w:type="dxa"/>
          </w:tcPr>
          <w:p w14:paraId="0985B6C6" w14:textId="77777777" w:rsidR="00C15B1B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  <w:p w14:paraId="401CE322" w14:textId="77777777" w:rsidR="00C15B1B" w:rsidRPr="0040136E" w:rsidRDefault="00C15B1B" w:rsidP="00F575B9">
            <w:pPr>
              <w:spacing w:line="276" w:lineRule="auto"/>
              <w:contextualSpacing/>
              <w:jc w:val="both"/>
              <w:rPr>
                <w:sz w:val="20"/>
              </w:rPr>
            </w:pPr>
          </w:p>
        </w:tc>
      </w:tr>
    </w:tbl>
    <w:p w14:paraId="215A3385" w14:textId="77777777" w:rsidR="00C15B1B" w:rsidRDefault="00C15B1B" w:rsidP="00C15B1B">
      <w:pPr>
        <w:pStyle w:val="TEKSTZacznikido"/>
        <w:keepNext w:val="0"/>
        <w:widowControl w:val="0"/>
        <w:spacing w:after="0" w:line="276" w:lineRule="auto"/>
        <w:ind w:left="0"/>
        <w:rPr>
          <w:rFonts w:cs="Times New Roman"/>
        </w:rPr>
      </w:pPr>
    </w:p>
    <w:p w14:paraId="41FE1750" w14:textId="77777777" w:rsidR="00C15B1B" w:rsidRPr="00734450" w:rsidRDefault="00C15B1B" w:rsidP="00C15B1B">
      <w:pPr>
        <w:pStyle w:val="TEKSTZacznikido"/>
        <w:keepNext w:val="0"/>
        <w:widowControl w:val="0"/>
        <w:spacing w:after="0"/>
        <w:ind w:left="0"/>
        <w:jc w:val="center"/>
        <w:rPr>
          <w:rFonts w:cs="Times New Roman"/>
          <w:b/>
          <w:bCs/>
          <w:sz w:val="20"/>
        </w:rPr>
      </w:pPr>
      <w:r w:rsidRPr="00357E49">
        <w:rPr>
          <w:rFonts w:cs="Times New Roman"/>
          <w:b/>
          <w:bCs/>
          <w:sz w:val="20"/>
        </w:rPr>
        <w:lastRenderedPageBreak/>
        <w:t>KLAUZULA INFORMACYJNA</w:t>
      </w:r>
      <w:r w:rsidRPr="00734450">
        <w:rPr>
          <w:rFonts w:cs="Times New Roman"/>
          <w:b/>
          <w:bCs/>
          <w:sz w:val="20"/>
        </w:rPr>
        <w:t>:</w:t>
      </w:r>
    </w:p>
    <w:p w14:paraId="4BD12204" w14:textId="77777777" w:rsidR="00C15B1B" w:rsidRDefault="00C15B1B" w:rsidP="00C15B1B">
      <w:pPr>
        <w:widowControl/>
        <w:spacing w:line="240" w:lineRule="auto"/>
        <w:jc w:val="both"/>
        <w:rPr>
          <w:rFonts w:eastAsia="Calibri" w:cs="Times New Roman"/>
          <w:color w:val="000000"/>
          <w:sz w:val="20"/>
          <w:lang w:eastAsia="en-US"/>
          <w14:ligatures w14:val="standardContextual"/>
        </w:rPr>
      </w:pPr>
    </w:p>
    <w:bookmarkEnd w:id="0"/>
    <w:p w14:paraId="3112D802" w14:textId="77777777" w:rsidR="00C15B1B" w:rsidRPr="00A90F5F" w:rsidRDefault="00C15B1B" w:rsidP="00C15B1B">
      <w:pPr>
        <w:pStyle w:val="TEKSTZacznikido"/>
        <w:keepNext w:val="0"/>
        <w:spacing w:after="0" w:line="276" w:lineRule="aut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3AF5956D" w14:textId="77777777" w:rsidR="00C15B1B" w:rsidRPr="003D62EE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Administratorem danych osobowych, czyli podmiotem decydującym o celach i sposobach ich przetwarzania jest Państwowy Powiatowy Inspektor Sanitarny w Obornikach, będący jednocześnie Dyrektorem Powiatowej Stacji Sanitarno-Epidemiologicznej w Obornikach działającej jako podmiot leczniczy wpisany do Rejestru Podmiotów Wykonujących Działalność Leczniczą w księdze rejestrowej prowadzonej przez Wojewodę Wielkopolskiego pod numerem 000000023964. </w:t>
      </w:r>
    </w:p>
    <w:p w14:paraId="7A72421F" w14:textId="77777777" w:rsidR="00C15B1B" w:rsidRPr="003D62EE" w:rsidRDefault="00C15B1B" w:rsidP="00C15B1B">
      <w:pPr>
        <w:pStyle w:val="Akapitzlist"/>
        <w:spacing w:line="276" w:lineRule="auto"/>
        <w:ind w:left="284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Dane kontaktowe Administratora: </w:t>
      </w:r>
    </w:p>
    <w:p w14:paraId="0C5FA310" w14:textId="77777777" w:rsidR="00C15B1B" w:rsidRPr="003D62EE" w:rsidRDefault="00C15B1B" w:rsidP="00C15B1B">
      <w:pPr>
        <w:pStyle w:val="Akapitzlist"/>
        <w:spacing w:line="276" w:lineRule="auto"/>
        <w:ind w:left="284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ul. Marsz. J. Piłsudskiego 76, 64-600 Oborniki, </w:t>
      </w:r>
    </w:p>
    <w:p w14:paraId="4BFF63C5" w14:textId="77777777" w:rsidR="00C15B1B" w:rsidRPr="003D62EE" w:rsidRDefault="00C15B1B" w:rsidP="00C15B1B">
      <w:pPr>
        <w:pStyle w:val="Akapitzlist"/>
        <w:spacing w:line="276" w:lineRule="auto"/>
        <w:ind w:left="284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tel.: 61 29 60 407, adres e-mail: sekretariat.psse.oborniki@sanepid.gov.pl, </w:t>
      </w:r>
    </w:p>
    <w:p w14:paraId="1FA356EF" w14:textId="77777777" w:rsidR="00C15B1B" w:rsidRPr="003D62EE" w:rsidRDefault="00C15B1B" w:rsidP="00C15B1B">
      <w:pPr>
        <w:pStyle w:val="Akapitzlist"/>
        <w:spacing w:line="276" w:lineRule="auto"/>
        <w:ind w:left="284"/>
        <w:contextualSpacing w:val="0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strona internetowa: www.gov.pl/web/psse-oborniki, skrytka w </w:t>
      </w:r>
      <w:proofErr w:type="spellStart"/>
      <w:r w:rsidRPr="003D62EE">
        <w:rPr>
          <w:rFonts w:eastAsia="Times New Roman"/>
          <w:sz w:val="18"/>
          <w:szCs w:val="18"/>
        </w:rPr>
        <w:t>ePUAP</w:t>
      </w:r>
      <w:proofErr w:type="spellEnd"/>
      <w:r w:rsidRPr="003D62EE">
        <w:rPr>
          <w:rFonts w:eastAsia="Times New Roman"/>
          <w:sz w:val="18"/>
          <w:szCs w:val="18"/>
        </w:rPr>
        <w:t>: /PSSE-Oborniki/</w:t>
      </w:r>
      <w:proofErr w:type="spellStart"/>
      <w:r w:rsidRPr="003D62EE">
        <w:rPr>
          <w:rFonts w:eastAsia="Times New Roman"/>
          <w:sz w:val="18"/>
          <w:szCs w:val="18"/>
        </w:rPr>
        <w:t>SkrytkaESP</w:t>
      </w:r>
      <w:proofErr w:type="spellEnd"/>
    </w:p>
    <w:p w14:paraId="584AC48C" w14:textId="77777777" w:rsidR="00C15B1B" w:rsidRPr="003D62EE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contextualSpacing w:val="0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 xml:space="preserve">Wszelkie kwestie dotyczące danych osobowych można kierować do </w:t>
      </w:r>
      <w:r w:rsidRPr="003D62EE">
        <w:rPr>
          <w:rFonts w:eastAsia="Times New Roman"/>
          <w:b/>
          <w:bCs/>
          <w:sz w:val="18"/>
          <w:szCs w:val="18"/>
        </w:rPr>
        <w:t xml:space="preserve">Inspektora Ochrony Danych </w:t>
      </w:r>
      <w:r w:rsidRPr="003D62EE">
        <w:rPr>
          <w:rFonts w:eastAsia="Times New Roman"/>
          <w:sz w:val="18"/>
          <w:szCs w:val="18"/>
        </w:rPr>
        <w:t>na adres e-mail: iod.psse.oborniki@sanepid.gov.pl.</w:t>
      </w:r>
    </w:p>
    <w:p w14:paraId="476311C4" w14:textId="77777777" w:rsidR="00C15B1B" w:rsidRPr="003D62EE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contextualSpacing w:val="0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3EAD5D0D" w14:textId="77777777" w:rsidR="00C15B1B" w:rsidRPr="00A90F5F" w:rsidRDefault="00C15B1B" w:rsidP="00C15B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3D62EE">
        <w:rPr>
          <w:rFonts w:eastAsia="Times New Roman"/>
          <w:sz w:val="18"/>
          <w:szCs w:val="18"/>
        </w:rPr>
        <w:t>w celu przyjęcia</w:t>
      </w:r>
      <w:r w:rsidRPr="00A90F5F">
        <w:rPr>
          <w:rFonts w:eastAsia="Times New Roman"/>
          <w:sz w:val="18"/>
          <w:szCs w:val="18"/>
        </w:rPr>
        <w:t xml:space="preserve"> zgłoszenia i podjęcia ewentualnego działania następczego zgodnie z przyjętą przez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</w:t>
      </w:r>
      <w:r w:rsidRPr="00A90F5F">
        <w:rPr>
          <w:rFonts w:eastAsia="Times New Roman"/>
          <w:sz w:val="18"/>
          <w:szCs w:val="18"/>
        </w:rPr>
        <w:t xml:space="preserve"> procedurą zgłoszeń </w:t>
      </w:r>
      <w:r>
        <w:rPr>
          <w:rFonts w:eastAsia="Times New Roman"/>
          <w:sz w:val="18"/>
          <w:szCs w:val="18"/>
        </w:rPr>
        <w:t>wewnętrznych</w:t>
      </w:r>
      <w:r w:rsidRPr="00A90F5F">
        <w:rPr>
          <w:rFonts w:eastAsia="Times New Roman"/>
          <w:sz w:val="18"/>
          <w:szCs w:val="18"/>
        </w:rPr>
        <w:t xml:space="preserve"> i w oparciu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o wymagania ustawy z dnia 14 czerwca 2024 r. o ochronie sygnalistów, co stanowi obowiązek prawny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1BD79531" w14:textId="77777777" w:rsidR="00C15B1B" w:rsidRPr="00A90F5F" w:rsidRDefault="00C15B1B" w:rsidP="00C15B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</w:t>
      </w:r>
      <w:r>
        <w:rPr>
          <w:rFonts w:eastAsia="Times New Roman"/>
          <w:sz w:val="18"/>
          <w:szCs w:val="18"/>
        </w:rPr>
        <w:br/>
      </w:r>
      <w:r w:rsidRPr="003D62EE">
        <w:rPr>
          <w:rFonts w:eastAsia="Times New Roman"/>
          <w:sz w:val="18"/>
          <w:szCs w:val="18"/>
        </w:rPr>
        <w:t xml:space="preserve">w Obornikach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388327A2" w14:textId="77777777" w:rsidR="00C15B1B" w:rsidRPr="00A90F5F" w:rsidRDefault="00C15B1B" w:rsidP="00C15B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z ustawy dnia 14 czerwca 2024 r. o ochronie sygnalistów, co stanowi obowiązek prawny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</w:t>
      </w:r>
      <w:r w:rsidRPr="00A90F5F">
        <w:rPr>
          <w:rFonts w:eastAsia="Times New Roman"/>
          <w:sz w:val="18"/>
          <w:szCs w:val="18"/>
        </w:rPr>
        <w:t xml:space="preserve"> (art. 6 ust. 1 lit. c) RODO),</w:t>
      </w:r>
    </w:p>
    <w:p w14:paraId="1A94397C" w14:textId="77777777" w:rsidR="00C15B1B" w:rsidRPr="00A90F5F" w:rsidRDefault="00C15B1B" w:rsidP="00C15B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ze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436E1666" w14:textId="77777777" w:rsidR="00C15B1B" w:rsidRPr="00A90F5F" w:rsidRDefault="00C15B1B" w:rsidP="00C15B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 xml:space="preserve">(art. 6 ust. 1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715E246A" w14:textId="77777777" w:rsidR="00C15B1B" w:rsidRPr="00A90F5F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owi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>podjęcie działań w związku ze zgłoszeniem, w tym dalsze procedowanie w związku ze zgłoszeniem, a także prowadzenie komunikacji z osobą dokonującą zgłoszenia lub innymi osobami uczestniczącymi w</w:t>
      </w:r>
      <w:r>
        <w:rPr>
          <w:rFonts w:eastAsia="Times New Roman"/>
          <w:sz w:val="18"/>
          <w:szCs w:val="18"/>
        </w:rPr>
        <w:t> </w:t>
      </w:r>
      <w:r w:rsidRPr="00A90F5F">
        <w:rPr>
          <w:rFonts w:eastAsia="Times New Roman"/>
          <w:sz w:val="18"/>
          <w:szCs w:val="18"/>
        </w:rPr>
        <w:t xml:space="preserve">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43A7DCC9" w14:textId="77777777" w:rsidR="00C15B1B" w:rsidRPr="00A90F5F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9CDE29D" w14:textId="77777777" w:rsidR="00C15B1B" w:rsidRPr="00A90F5F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w Obornikach </w:t>
      </w:r>
      <w:r w:rsidRPr="00A90F5F">
        <w:rPr>
          <w:rFonts w:eastAsia="Times New Roman"/>
          <w:sz w:val="18"/>
          <w:szCs w:val="18"/>
        </w:rPr>
        <w:t xml:space="preserve">obsługę prawną, a także obsługę techniczną (informatyczną), ale wyłącznie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z zastrzeżeniem zapewnienia poufności Państwa danych.</w:t>
      </w:r>
    </w:p>
    <w:p w14:paraId="0A7B617A" w14:textId="77777777" w:rsidR="00C15B1B" w:rsidRPr="00A90F5F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Pr="003D62EE">
        <w:rPr>
          <w:rFonts w:eastAsia="Times New Roman"/>
          <w:sz w:val="18"/>
          <w:szCs w:val="18"/>
        </w:rPr>
        <w:t>Dyrektor</w:t>
      </w:r>
      <w:r>
        <w:rPr>
          <w:rFonts w:eastAsia="Times New Roman"/>
          <w:sz w:val="18"/>
          <w:szCs w:val="18"/>
        </w:rPr>
        <w:t>a</w:t>
      </w:r>
      <w:r w:rsidRPr="003D62EE">
        <w:rPr>
          <w:rFonts w:eastAsia="Times New Roman"/>
          <w:sz w:val="18"/>
          <w:szCs w:val="18"/>
        </w:rPr>
        <w:t xml:space="preserve"> Powiatowej Stacji Sanitarno-Epidemiologicznej </w:t>
      </w:r>
      <w:r>
        <w:rPr>
          <w:rFonts w:eastAsia="Times New Roman"/>
          <w:sz w:val="18"/>
          <w:szCs w:val="18"/>
        </w:rPr>
        <w:br/>
      </w:r>
      <w:r w:rsidRPr="003D62EE">
        <w:rPr>
          <w:rFonts w:eastAsia="Times New Roman"/>
          <w:sz w:val="18"/>
          <w:szCs w:val="18"/>
        </w:rPr>
        <w:t xml:space="preserve">w Obornikach </w:t>
      </w:r>
      <w:r w:rsidRPr="00A90F5F">
        <w:rPr>
          <w:rFonts w:eastAsia="Times New Roman"/>
          <w:sz w:val="18"/>
          <w:szCs w:val="18"/>
        </w:rPr>
        <w:t>poza teren Europejskiego Obszaru Gospodarczego (EOG).</w:t>
      </w:r>
    </w:p>
    <w:p w14:paraId="3A5740E4" w14:textId="77777777" w:rsidR="00C15B1B" w:rsidRPr="00A90F5F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0612DD0" w14:textId="77777777" w:rsidR="00C15B1B" w:rsidRPr="00A90F5F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6B276D3C" w14:textId="77777777" w:rsidR="00C15B1B" w:rsidRPr="00A90F5F" w:rsidRDefault="00C15B1B" w:rsidP="00C15B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Niezależnie od uprawnień przysługujących powyżej w związku z przetwarzaniem twoich danych osobowych, przysługuje Państwu prawo wniesienia skargi do organu nadzorczego, którym jest Prezes Urzędu Ochrony Danych Osobowych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>(adres: ul. Stawki 2, 00-193 Warszawa).</w:t>
      </w:r>
    </w:p>
    <w:p w14:paraId="04F8F7AF" w14:textId="77777777" w:rsidR="00D805C1" w:rsidRDefault="00D805C1"/>
    <w:sectPr w:rsidR="00D8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4595" w14:textId="77777777" w:rsidR="00C15B1B" w:rsidRDefault="00C15B1B" w:rsidP="00C15B1B">
      <w:pPr>
        <w:spacing w:line="240" w:lineRule="auto"/>
      </w:pPr>
      <w:r>
        <w:separator/>
      </w:r>
    </w:p>
  </w:endnote>
  <w:endnote w:type="continuationSeparator" w:id="0">
    <w:p w14:paraId="303503C1" w14:textId="77777777" w:rsidR="00C15B1B" w:rsidRDefault="00C15B1B" w:rsidP="00C15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C4F45" w14:textId="77777777" w:rsidR="00C15B1B" w:rsidRDefault="00C15B1B" w:rsidP="00C15B1B">
      <w:pPr>
        <w:spacing w:line="240" w:lineRule="auto"/>
      </w:pPr>
      <w:r>
        <w:separator/>
      </w:r>
    </w:p>
  </w:footnote>
  <w:footnote w:type="continuationSeparator" w:id="0">
    <w:p w14:paraId="2F39ECA5" w14:textId="77777777" w:rsidR="00C15B1B" w:rsidRDefault="00C15B1B" w:rsidP="00C15B1B">
      <w:pPr>
        <w:spacing w:line="240" w:lineRule="auto"/>
      </w:pPr>
      <w:r>
        <w:continuationSeparator/>
      </w:r>
    </w:p>
  </w:footnote>
  <w:footnote w:id="1">
    <w:p w14:paraId="62968D7B" w14:textId="77777777" w:rsidR="00C15B1B" w:rsidRPr="00B1226E" w:rsidRDefault="00C15B1B" w:rsidP="00C15B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44BE9D19" w14:textId="77777777" w:rsidR="00C15B1B" w:rsidRPr="006F6DD7" w:rsidRDefault="00C15B1B" w:rsidP="00C15B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5F9D93C2" w14:textId="77777777" w:rsidR="00C15B1B" w:rsidRPr="006F6DD7" w:rsidRDefault="00C15B1B" w:rsidP="00C15B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3B3A64D9" w14:textId="77777777" w:rsidR="00C15B1B" w:rsidRPr="006F6DD7" w:rsidRDefault="00C15B1B" w:rsidP="00C15B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1B"/>
    <w:rsid w:val="0003734C"/>
    <w:rsid w:val="000807B0"/>
    <w:rsid w:val="00474375"/>
    <w:rsid w:val="009618C7"/>
    <w:rsid w:val="00C15B1B"/>
    <w:rsid w:val="00D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E3AA"/>
  <w15:chartTrackingRefBased/>
  <w15:docId w15:val="{5A8F4706-6522-4256-B734-9D1AEB14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B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B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B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B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B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B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B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B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B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B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5B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B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5B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B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B1B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C15B1B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C15B1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15B1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B1B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C15B1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rsid w:val="00C15B1B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15B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926905946F4AD1A2FF368DC606E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E77E76-11F0-4EFA-A733-28929EA60223}"/>
      </w:docPartPr>
      <w:docPartBody>
        <w:p w:rsidR="00DA7C59" w:rsidRDefault="00DA7C59" w:rsidP="00DA7C59">
          <w:pPr>
            <w:pStyle w:val="3E926905946F4AD1A2FF368DC606ECD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9274E356DDF400BAA6B458C4EB7B9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D7D2B-4F5A-44C5-BD92-384540DAF273}"/>
      </w:docPartPr>
      <w:docPartBody>
        <w:p w:rsidR="00DA7C59" w:rsidRDefault="00DA7C59" w:rsidP="00DA7C59">
          <w:pPr>
            <w:pStyle w:val="B9274E356DDF400BAA6B458C4EB7B97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8C3A3212F4E40E4B5A7BF0193FBCB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933D-8ED3-40C3-9D3A-E215CA209532}"/>
      </w:docPartPr>
      <w:docPartBody>
        <w:p w:rsidR="00DA7C59" w:rsidRDefault="00DA7C59" w:rsidP="00DA7C59">
          <w:pPr>
            <w:pStyle w:val="98C3A3212F4E40E4B5A7BF0193FBCB3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EA55C4929FB455697E7351EE39988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39D4D-DB8B-4488-8E21-25AE1BE89056}"/>
      </w:docPartPr>
      <w:docPartBody>
        <w:p w:rsidR="00DA7C59" w:rsidRDefault="00DA7C59" w:rsidP="00DA7C59">
          <w:pPr>
            <w:pStyle w:val="5EA55C4929FB455697E7351EE399881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A4B1C8CF00A84DF384D6E91B57C1BC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02DB3-EC5A-4FD9-9A10-0DB8E454B99A}"/>
      </w:docPartPr>
      <w:docPartBody>
        <w:p w:rsidR="00DA7C59" w:rsidRDefault="00DA7C59" w:rsidP="00DA7C59">
          <w:pPr>
            <w:pStyle w:val="A4B1C8CF00A84DF384D6E91B57C1BCA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47757F5B68740759CC652C0D5D26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A3010-A623-4634-BC33-7E7BDE89EF29}"/>
      </w:docPartPr>
      <w:docPartBody>
        <w:p w:rsidR="00DA7C59" w:rsidRDefault="00DA7C59" w:rsidP="00DA7C59">
          <w:pPr>
            <w:pStyle w:val="B47757F5B68740759CC652C0D5D262F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09CD153497F48D19B03037A065EC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BD68B-75EC-4205-AD99-9AA798881F57}"/>
      </w:docPartPr>
      <w:docPartBody>
        <w:p w:rsidR="00DA7C59" w:rsidRDefault="00DA7C59" w:rsidP="00DA7C59">
          <w:pPr>
            <w:pStyle w:val="909CD153497F48D19B03037A065EC47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A87643A29D54D3FBB7E08CB2B14D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85564-BDA7-4B0C-AE0E-C24B2787C5AF}"/>
      </w:docPartPr>
      <w:docPartBody>
        <w:p w:rsidR="00DA7C59" w:rsidRDefault="00DA7C59" w:rsidP="00DA7C59">
          <w:pPr>
            <w:pStyle w:val="0A87643A29D54D3FBB7E08CB2B14D24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59"/>
    <w:rsid w:val="0003734C"/>
    <w:rsid w:val="00D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7C59"/>
    <w:rPr>
      <w:color w:val="666666"/>
    </w:rPr>
  </w:style>
  <w:style w:type="paragraph" w:customStyle="1" w:styleId="3E926905946F4AD1A2FF368DC606ECDF">
    <w:name w:val="3E926905946F4AD1A2FF368DC606ECDF"/>
    <w:rsid w:val="00DA7C59"/>
  </w:style>
  <w:style w:type="paragraph" w:customStyle="1" w:styleId="B9274E356DDF400BAA6B458C4EB7B97C">
    <w:name w:val="B9274E356DDF400BAA6B458C4EB7B97C"/>
    <w:rsid w:val="00DA7C59"/>
  </w:style>
  <w:style w:type="paragraph" w:customStyle="1" w:styleId="98C3A3212F4E40E4B5A7BF0193FBCB35">
    <w:name w:val="98C3A3212F4E40E4B5A7BF0193FBCB35"/>
    <w:rsid w:val="00DA7C59"/>
  </w:style>
  <w:style w:type="paragraph" w:customStyle="1" w:styleId="5EA55C4929FB455697E7351EE399881E">
    <w:name w:val="5EA55C4929FB455697E7351EE399881E"/>
    <w:rsid w:val="00DA7C59"/>
  </w:style>
  <w:style w:type="paragraph" w:customStyle="1" w:styleId="A4B1C8CF00A84DF384D6E91B57C1BCA3">
    <w:name w:val="A4B1C8CF00A84DF384D6E91B57C1BCA3"/>
    <w:rsid w:val="00DA7C59"/>
  </w:style>
  <w:style w:type="paragraph" w:customStyle="1" w:styleId="B47757F5B68740759CC652C0D5D262FD">
    <w:name w:val="B47757F5B68740759CC652C0D5D262FD"/>
    <w:rsid w:val="00DA7C59"/>
  </w:style>
  <w:style w:type="paragraph" w:customStyle="1" w:styleId="909CD153497F48D19B03037A065EC47D">
    <w:name w:val="909CD153497F48D19B03037A065EC47D"/>
    <w:rsid w:val="00DA7C59"/>
  </w:style>
  <w:style w:type="paragraph" w:customStyle="1" w:styleId="0A87643A29D54D3FBB7E08CB2B14D24D">
    <w:name w:val="0A87643A29D54D3FBB7E08CB2B14D24D"/>
    <w:rsid w:val="00DA7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Oborniki - Joanna Kamińska</dc:creator>
  <cp:keywords/>
  <dc:description/>
  <cp:lastModifiedBy>PSSE Oborniki - Joanna Kamińska</cp:lastModifiedBy>
  <cp:revision>1</cp:revision>
  <dcterms:created xsi:type="dcterms:W3CDTF">2024-12-23T10:21:00Z</dcterms:created>
  <dcterms:modified xsi:type="dcterms:W3CDTF">2024-12-23T10:21:00Z</dcterms:modified>
</cp:coreProperties>
</file>