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87B" w:rsidRDefault="004C2B68">
      <w:pPr>
        <w:pStyle w:val="Nagwek1"/>
        <w:spacing w:before="71" w:line="242" w:lineRule="auto"/>
        <w:ind w:left="954" w:right="962" w:hanging="209"/>
      </w:pPr>
      <w:r>
        <w:t>SZCZEGÓŁOWE</w:t>
      </w:r>
      <w:r>
        <w:rPr>
          <w:spacing w:val="-12"/>
        </w:rPr>
        <w:t xml:space="preserve"> </w:t>
      </w:r>
      <w:r>
        <w:t>SPECYFIKACJE</w:t>
      </w:r>
      <w:r>
        <w:rPr>
          <w:spacing w:val="-11"/>
        </w:rPr>
        <w:t xml:space="preserve"> </w:t>
      </w:r>
      <w:r>
        <w:t>TECHNICZNE</w:t>
      </w:r>
      <w:r>
        <w:rPr>
          <w:spacing w:val="-11"/>
        </w:rPr>
        <w:t xml:space="preserve"> </w:t>
      </w:r>
      <w:r>
        <w:t>WYKONANIA I ODBIORU ROBÓT BUDOWLANYCH</w:t>
      </w:r>
    </w:p>
    <w:p w:rsidR="00C17B7A" w:rsidRPr="00C17B7A" w:rsidRDefault="004C2B68" w:rsidP="00C17B7A">
      <w:pPr>
        <w:tabs>
          <w:tab w:val="left" w:pos="6976"/>
        </w:tabs>
        <w:spacing w:before="313"/>
        <w:ind w:left="116"/>
        <w:rPr>
          <w:b/>
          <w:spacing w:val="-2"/>
          <w:sz w:val="28"/>
        </w:rPr>
      </w:pPr>
      <w:r>
        <w:rPr>
          <w:sz w:val="28"/>
        </w:rPr>
        <w:t>NAPRAWA</w:t>
      </w:r>
      <w:r>
        <w:rPr>
          <w:spacing w:val="-8"/>
          <w:sz w:val="28"/>
        </w:rPr>
        <w:t xml:space="preserve"> </w:t>
      </w:r>
      <w:r>
        <w:rPr>
          <w:sz w:val="28"/>
        </w:rPr>
        <w:t>TYNKÓW</w:t>
      </w:r>
      <w:r>
        <w:rPr>
          <w:spacing w:val="-7"/>
          <w:sz w:val="28"/>
        </w:rPr>
        <w:t xml:space="preserve"> </w:t>
      </w:r>
      <w:r>
        <w:rPr>
          <w:sz w:val="28"/>
        </w:rPr>
        <w:t>I</w:t>
      </w:r>
      <w:r>
        <w:rPr>
          <w:spacing w:val="-7"/>
          <w:sz w:val="28"/>
        </w:rPr>
        <w:t xml:space="preserve"> </w:t>
      </w:r>
      <w:r>
        <w:rPr>
          <w:sz w:val="28"/>
        </w:rPr>
        <w:t>MALOWANIE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ELEWACJI</w:t>
      </w:r>
      <w:r>
        <w:rPr>
          <w:sz w:val="28"/>
        </w:rPr>
        <w:tab/>
      </w:r>
      <w:r w:rsidR="00001661">
        <w:rPr>
          <w:b/>
          <w:spacing w:val="-2"/>
          <w:sz w:val="28"/>
        </w:rPr>
        <w:t>B-09.03</w:t>
      </w:r>
      <w:r w:rsidR="00C17B7A" w:rsidRPr="00C17B7A">
        <w:rPr>
          <w:b/>
          <w:spacing w:val="-2"/>
          <w:sz w:val="28"/>
        </w:rPr>
        <w:t xml:space="preserve">.00 </w:t>
      </w:r>
    </w:p>
    <w:p w:rsidR="0038387B" w:rsidRDefault="0038387B">
      <w:pPr>
        <w:tabs>
          <w:tab w:val="left" w:pos="6976"/>
        </w:tabs>
        <w:spacing w:before="313"/>
        <w:ind w:left="116"/>
        <w:rPr>
          <w:b/>
          <w:sz w:val="28"/>
        </w:rPr>
      </w:pPr>
    </w:p>
    <w:p w:rsidR="0038387B" w:rsidRDefault="004C2B68">
      <w:pPr>
        <w:spacing w:before="321"/>
        <w:ind w:left="116"/>
        <w:rPr>
          <w:sz w:val="28"/>
        </w:rPr>
      </w:pPr>
      <w:r>
        <w:rPr>
          <w:b/>
          <w:sz w:val="28"/>
        </w:rPr>
        <w:t>CPV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454443000-4</w:t>
      </w:r>
      <w:r>
        <w:rPr>
          <w:b/>
          <w:spacing w:val="62"/>
          <w:sz w:val="28"/>
        </w:rPr>
        <w:t xml:space="preserve"> </w:t>
      </w:r>
      <w:r>
        <w:rPr>
          <w:sz w:val="28"/>
        </w:rPr>
        <w:t>Roboty</w:t>
      </w:r>
      <w:r>
        <w:rPr>
          <w:spacing w:val="60"/>
          <w:sz w:val="28"/>
        </w:rPr>
        <w:t xml:space="preserve"> </w:t>
      </w:r>
      <w:r>
        <w:rPr>
          <w:spacing w:val="-2"/>
          <w:sz w:val="28"/>
        </w:rPr>
        <w:t>elewacyjne</w:t>
      </w:r>
    </w:p>
    <w:p w:rsidR="0038387B" w:rsidRDefault="004C2B68">
      <w:pPr>
        <w:pStyle w:val="Nagwek1"/>
        <w:numPr>
          <w:ilvl w:val="0"/>
          <w:numId w:val="8"/>
        </w:numPr>
        <w:tabs>
          <w:tab w:val="left" w:pos="1181"/>
        </w:tabs>
        <w:spacing w:before="59"/>
        <w:ind w:left="1181" w:hanging="705"/>
        <w:jc w:val="left"/>
      </w:pPr>
      <w:r>
        <w:rPr>
          <w:spacing w:val="-2"/>
        </w:rPr>
        <w:t>Wstęp</w:t>
      </w:r>
    </w:p>
    <w:p w:rsidR="0038387B" w:rsidRDefault="004C2B68">
      <w:pPr>
        <w:pStyle w:val="Akapitzlist"/>
        <w:numPr>
          <w:ilvl w:val="1"/>
          <w:numId w:val="8"/>
        </w:numPr>
        <w:tabs>
          <w:tab w:val="left" w:pos="1527"/>
        </w:tabs>
        <w:spacing w:before="316"/>
        <w:ind w:hanging="1051"/>
        <w:rPr>
          <w:sz w:val="24"/>
        </w:rPr>
      </w:pPr>
      <w:r>
        <w:rPr>
          <w:sz w:val="24"/>
        </w:rPr>
        <w:t>Przedmiot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SST</w:t>
      </w:r>
    </w:p>
    <w:p w:rsidR="0038387B" w:rsidRDefault="0038387B">
      <w:pPr>
        <w:pStyle w:val="Tekstpodstawowy"/>
      </w:pPr>
    </w:p>
    <w:p w:rsidR="00C17B7A" w:rsidRPr="00C17B7A" w:rsidRDefault="00C17B7A" w:rsidP="00C17B7A">
      <w:pPr>
        <w:pStyle w:val="Tekstpodstawowy"/>
        <w:ind w:left="1560"/>
        <w:jc w:val="both"/>
        <w:rPr>
          <w:b/>
          <w:bCs/>
        </w:rPr>
      </w:pPr>
      <w:r w:rsidRPr="00C17B7A">
        <w:t xml:space="preserve">Przedmiotem niniejszej szczegółowej specyfikacji technicznej (SST) są wymagania ogólne dotyczące wykonania i odbioru tynków i okładzin dla projektu pt. </w:t>
      </w:r>
      <w:r w:rsidRPr="00C17B7A">
        <w:rPr>
          <w:b/>
          <w:bCs/>
        </w:rPr>
        <w:t>„</w:t>
      </w:r>
      <w:bookmarkStart w:id="0" w:name="_Hlk166143113"/>
      <w:r w:rsidRPr="00C17B7A">
        <w:rPr>
          <w:b/>
          <w:bCs/>
          <w:i/>
        </w:rPr>
        <w:t xml:space="preserve">Remont budynku gospodarczego Nadleśnictwa Nowa Dęba nr </w:t>
      </w:r>
      <w:proofErr w:type="spellStart"/>
      <w:r w:rsidRPr="00C17B7A">
        <w:rPr>
          <w:b/>
          <w:bCs/>
          <w:i/>
        </w:rPr>
        <w:t>inw</w:t>
      </w:r>
      <w:proofErr w:type="spellEnd"/>
      <w:r w:rsidRPr="00C17B7A">
        <w:rPr>
          <w:b/>
          <w:bCs/>
          <w:i/>
        </w:rPr>
        <w:t>. 104/710, położonego w Nowej Dębie przy ulicy Wł. Sikorskiego 2</w:t>
      </w:r>
      <w:bookmarkEnd w:id="0"/>
      <w:r w:rsidRPr="00C17B7A">
        <w:rPr>
          <w:b/>
          <w:bCs/>
          <w:i/>
        </w:rPr>
        <w:t>.</w:t>
      </w:r>
    </w:p>
    <w:p w:rsidR="0038387B" w:rsidRDefault="0038387B">
      <w:pPr>
        <w:pStyle w:val="Tekstpodstawowy"/>
      </w:pPr>
    </w:p>
    <w:p w:rsidR="0038387B" w:rsidRDefault="004C2B68">
      <w:pPr>
        <w:pStyle w:val="Tekstpodstawowy"/>
        <w:tabs>
          <w:tab w:val="left" w:pos="1527"/>
        </w:tabs>
        <w:ind w:left="476"/>
      </w:pPr>
      <w:r>
        <w:rPr>
          <w:spacing w:val="-5"/>
        </w:rPr>
        <w:t>1.2</w:t>
      </w:r>
      <w:r>
        <w:tab/>
        <w:t>Zakres</w:t>
      </w:r>
      <w:r>
        <w:rPr>
          <w:spacing w:val="-5"/>
        </w:rPr>
        <w:t xml:space="preserve"> </w:t>
      </w:r>
      <w:r>
        <w:t>stosowania</w:t>
      </w:r>
      <w:r>
        <w:rPr>
          <w:spacing w:val="-2"/>
        </w:rPr>
        <w:t xml:space="preserve"> </w:t>
      </w:r>
      <w:r>
        <w:rPr>
          <w:spacing w:val="-5"/>
        </w:rPr>
        <w:t>SST</w:t>
      </w:r>
    </w:p>
    <w:p w:rsidR="0038387B" w:rsidRDefault="0038387B">
      <w:pPr>
        <w:pStyle w:val="Tekstpodstawowy"/>
      </w:pPr>
    </w:p>
    <w:p w:rsidR="0038387B" w:rsidRDefault="004C2B68">
      <w:pPr>
        <w:pStyle w:val="Tekstpodstawowy"/>
        <w:ind w:left="1527" w:right="238"/>
      </w:pPr>
      <w:r>
        <w:t>Szczegółowa Specyfikacja Techniczna jest stosowana jako dokument przetargowy</w:t>
      </w:r>
      <w:r>
        <w:rPr>
          <w:spacing w:val="-8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kontraktowy</w:t>
      </w:r>
      <w:r>
        <w:rPr>
          <w:spacing w:val="-8"/>
        </w:rPr>
        <w:t xml:space="preserve"> </w:t>
      </w:r>
      <w:r>
        <w:t>przy</w:t>
      </w:r>
      <w:r>
        <w:rPr>
          <w:spacing w:val="-8"/>
        </w:rPr>
        <w:t xml:space="preserve"> </w:t>
      </w:r>
      <w:r>
        <w:t>zleceniu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w pkt 1.1.</w:t>
      </w:r>
    </w:p>
    <w:p w:rsidR="0038387B" w:rsidRDefault="0038387B">
      <w:pPr>
        <w:pStyle w:val="Tekstpodstawowy"/>
        <w:spacing w:before="1"/>
      </w:pPr>
    </w:p>
    <w:p w:rsidR="0038387B" w:rsidRDefault="004C2B68">
      <w:pPr>
        <w:pStyle w:val="Akapitzlist"/>
        <w:numPr>
          <w:ilvl w:val="1"/>
          <w:numId w:val="7"/>
        </w:numPr>
        <w:tabs>
          <w:tab w:val="left" w:pos="1556"/>
        </w:tabs>
        <w:rPr>
          <w:sz w:val="24"/>
        </w:rPr>
      </w:pPr>
      <w:r>
        <w:rPr>
          <w:sz w:val="24"/>
        </w:rPr>
        <w:t>Zakres</w:t>
      </w:r>
      <w:r>
        <w:rPr>
          <w:spacing w:val="-5"/>
          <w:sz w:val="24"/>
        </w:rPr>
        <w:t xml:space="preserve"> </w:t>
      </w:r>
      <w:r>
        <w:rPr>
          <w:sz w:val="24"/>
        </w:rPr>
        <w:t>robót</w:t>
      </w:r>
      <w:r>
        <w:rPr>
          <w:spacing w:val="-2"/>
          <w:sz w:val="24"/>
        </w:rPr>
        <w:t xml:space="preserve"> </w:t>
      </w:r>
      <w:r>
        <w:rPr>
          <w:sz w:val="24"/>
        </w:rPr>
        <w:t>objętych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SST</w:t>
      </w:r>
    </w:p>
    <w:p w:rsidR="0038387B" w:rsidRDefault="0038387B">
      <w:pPr>
        <w:pStyle w:val="Tekstpodstawowy"/>
      </w:pPr>
    </w:p>
    <w:p w:rsidR="0038387B" w:rsidRDefault="004C2B68">
      <w:pPr>
        <w:pStyle w:val="Tekstpodstawowy"/>
        <w:ind w:left="1527"/>
      </w:pPr>
      <w:r>
        <w:t>Roboty,</w:t>
      </w:r>
      <w:r>
        <w:rPr>
          <w:spacing w:val="-1"/>
        </w:rPr>
        <w:t xml:space="preserve"> </w:t>
      </w:r>
      <w:r>
        <w:t>których</w:t>
      </w:r>
      <w:r>
        <w:rPr>
          <w:spacing w:val="-2"/>
        </w:rPr>
        <w:t xml:space="preserve"> </w:t>
      </w:r>
      <w:r>
        <w:t>dotyczy</w:t>
      </w:r>
      <w:r>
        <w:rPr>
          <w:spacing w:val="-3"/>
        </w:rPr>
        <w:t xml:space="preserve"> </w:t>
      </w:r>
      <w:r>
        <w:t>specyfikacja</w:t>
      </w:r>
      <w:r>
        <w:rPr>
          <w:spacing w:val="-1"/>
        </w:rPr>
        <w:t xml:space="preserve"> </w:t>
      </w:r>
      <w:r>
        <w:t>obejmują</w:t>
      </w:r>
      <w:r>
        <w:rPr>
          <w:spacing w:val="-1"/>
        </w:rPr>
        <w:t xml:space="preserve"> </w:t>
      </w:r>
      <w:r>
        <w:t>wszystkie</w:t>
      </w:r>
      <w:r>
        <w:rPr>
          <w:spacing w:val="-1"/>
        </w:rPr>
        <w:t xml:space="preserve"> </w:t>
      </w:r>
      <w:r>
        <w:rPr>
          <w:spacing w:val="-2"/>
        </w:rPr>
        <w:t>podstawowe</w:t>
      </w:r>
    </w:p>
    <w:p w:rsidR="0038387B" w:rsidRDefault="004C2B68">
      <w:pPr>
        <w:pStyle w:val="Tekstpodstawowy"/>
        <w:ind w:left="1527"/>
      </w:pPr>
      <w:r>
        <w:t>czynności</w:t>
      </w:r>
      <w:r>
        <w:rPr>
          <w:spacing w:val="-6"/>
        </w:rPr>
        <w:t xml:space="preserve"> </w:t>
      </w:r>
      <w:r>
        <w:t>umożliwiające</w:t>
      </w:r>
      <w:r>
        <w:rPr>
          <w:spacing w:val="-5"/>
        </w:rPr>
        <w:t xml:space="preserve"> </w:t>
      </w:r>
      <w:r>
        <w:t>odnowienie</w:t>
      </w:r>
      <w:r>
        <w:rPr>
          <w:spacing w:val="-6"/>
        </w:rPr>
        <w:t xml:space="preserve"> </w:t>
      </w:r>
      <w:r>
        <w:t>elewacji</w:t>
      </w:r>
      <w:r>
        <w:rPr>
          <w:spacing w:val="-6"/>
        </w:rPr>
        <w:t xml:space="preserve"> </w:t>
      </w:r>
      <w:r>
        <w:t>budynku,</w:t>
      </w:r>
      <w:r>
        <w:rPr>
          <w:spacing w:val="-6"/>
        </w:rPr>
        <w:t xml:space="preserve"> </w:t>
      </w:r>
      <w:r>
        <w:t>czyszczenie,</w:t>
      </w:r>
      <w:r>
        <w:rPr>
          <w:spacing w:val="-6"/>
        </w:rPr>
        <w:t xml:space="preserve"> </w:t>
      </w:r>
      <w:r w:rsidR="00C17B7A">
        <w:t>mycie, malowanie elewacji.</w:t>
      </w:r>
    </w:p>
    <w:p w:rsidR="0038387B" w:rsidRDefault="0038387B">
      <w:pPr>
        <w:pStyle w:val="Tekstpodstawowy"/>
      </w:pPr>
    </w:p>
    <w:p w:rsidR="0038387B" w:rsidRDefault="004C2B68">
      <w:pPr>
        <w:pStyle w:val="Akapitzlist"/>
        <w:numPr>
          <w:ilvl w:val="1"/>
          <w:numId w:val="7"/>
        </w:numPr>
        <w:tabs>
          <w:tab w:val="left" w:pos="1496"/>
        </w:tabs>
        <w:ind w:left="1496" w:hanging="960"/>
        <w:rPr>
          <w:sz w:val="24"/>
        </w:rPr>
      </w:pPr>
      <w:r>
        <w:rPr>
          <w:sz w:val="24"/>
        </w:rPr>
        <w:t>Określenia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podstawowe</w:t>
      </w:r>
    </w:p>
    <w:p w:rsidR="0038387B" w:rsidRDefault="0038387B">
      <w:pPr>
        <w:pStyle w:val="Tekstpodstawowy"/>
      </w:pPr>
    </w:p>
    <w:p w:rsidR="0038387B" w:rsidRPr="005D0B59" w:rsidRDefault="004C2B68">
      <w:pPr>
        <w:pStyle w:val="Tekstpodstawowy"/>
        <w:ind w:left="1532"/>
        <w:rPr>
          <w:b/>
          <w:bCs/>
        </w:rPr>
      </w:pPr>
      <w:r>
        <w:t>Określenia</w:t>
      </w:r>
      <w:r>
        <w:rPr>
          <w:spacing w:val="-4"/>
        </w:rPr>
        <w:t xml:space="preserve"> </w:t>
      </w:r>
      <w:r>
        <w:t>podane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t>SST</w:t>
      </w:r>
      <w:r>
        <w:rPr>
          <w:spacing w:val="-3"/>
        </w:rPr>
        <w:t xml:space="preserve"> </w:t>
      </w:r>
      <w:r>
        <w:t>są</w:t>
      </w:r>
      <w:r>
        <w:rPr>
          <w:spacing w:val="-7"/>
        </w:rPr>
        <w:t xml:space="preserve"> </w:t>
      </w:r>
      <w:r>
        <w:t>zgodne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obowiązującymi</w:t>
      </w:r>
      <w:r>
        <w:rPr>
          <w:spacing w:val="-3"/>
        </w:rPr>
        <w:t xml:space="preserve"> </w:t>
      </w:r>
      <w:r>
        <w:t>przepisami technicznymi i określeniami podanymi w</w:t>
      </w:r>
      <w:r>
        <w:rPr>
          <w:spacing w:val="40"/>
        </w:rPr>
        <w:t xml:space="preserve"> </w:t>
      </w:r>
      <w:r>
        <w:t xml:space="preserve">ST </w:t>
      </w:r>
      <w:r w:rsidR="005D0B59" w:rsidRPr="005D0B59">
        <w:rPr>
          <w:b/>
          <w:bCs/>
        </w:rPr>
        <w:t>B-00.00.00</w:t>
      </w:r>
      <w:r>
        <w:t xml:space="preserve"> ,,wymagania ogólne</w:t>
      </w:r>
    </w:p>
    <w:p w:rsidR="0038387B" w:rsidRDefault="004C2B68">
      <w:pPr>
        <w:pStyle w:val="Tekstpodstawowy"/>
        <w:ind w:left="1592"/>
      </w:pPr>
      <w:r>
        <w:t xml:space="preserve">pkt </w:t>
      </w:r>
      <w:r>
        <w:rPr>
          <w:spacing w:val="-4"/>
        </w:rPr>
        <w:t>1.4.</w:t>
      </w:r>
    </w:p>
    <w:p w:rsidR="0038387B" w:rsidRDefault="0038387B">
      <w:pPr>
        <w:pStyle w:val="Tekstpodstawowy"/>
      </w:pPr>
    </w:p>
    <w:p w:rsidR="0038387B" w:rsidRDefault="004C2B68">
      <w:pPr>
        <w:pStyle w:val="Akapitzlist"/>
        <w:numPr>
          <w:ilvl w:val="1"/>
          <w:numId w:val="7"/>
        </w:numPr>
        <w:tabs>
          <w:tab w:val="left" w:pos="1496"/>
        </w:tabs>
        <w:ind w:left="1496" w:hanging="960"/>
        <w:rPr>
          <w:sz w:val="24"/>
        </w:rPr>
      </w:pPr>
      <w:r>
        <w:rPr>
          <w:sz w:val="24"/>
        </w:rPr>
        <w:t>Ogólne</w:t>
      </w:r>
      <w:r>
        <w:rPr>
          <w:spacing w:val="-3"/>
          <w:sz w:val="24"/>
        </w:rPr>
        <w:t xml:space="preserve"> </w:t>
      </w:r>
      <w:r>
        <w:rPr>
          <w:sz w:val="24"/>
        </w:rPr>
        <w:t>wymagania</w:t>
      </w:r>
      <w:r>
        <w:rPr>
          <w:spacing w:val="-4"/>
          <w:sz w:val="24"/>
        </w:rPr>
        <w:t xml:space="preserve"> </w:t>
      </w:r>
      <w:r>
        <w:rPr>
          <w:sz w:val="24"/>
        </w:rPr>
        <w:t>dotyczące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robót</w:t>
      </w:r>
    </w:p>
    <w:p w:rsidR="0038387B" w:rsidRDefault="0038387B">
      <w:pPr>
        <w:pStyle w:val="Tekstpodstawowy"/>
      </w:pPr>
    </w:p>
    <w:p w:rsidR="0038387B" w:rsidRDefault="004C2B68">
      <w:pPr>
        <w:pStyle w:val="Tekstpodstawowy"/>
        <w:ind w:left="1532"/>
      </w:pPr>
      <w:r>
        <w:t>Wykonawca jest odpowiedzialny za poprawną jakość i zgodność wykonania z projektem,</w:t>
      </w:r>
      <w:r>
        <w:rPr>
          <w:spacing w:val="-4"/>
        </w:rPr>
        <w:t xml:space="preserve"> </w:t>
      </w:r>
      <w:r>
        <w:t>ST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zaleceniami</w:t>
      </w:r>
      <w:r>
        <w:rPr>
          <w:spacing w:val="-2"/>
        </w:rPr>
        <w:t xml:space="preserve"> </w:t>
      </w:r>
      <w:r>
        <w:t>Inspektora.</w:t>
      </w:r>
      <w:r>
        <w:rPr>
          <w:spacing w:val="-4"/>
        </w:rPr>
        <w:t xml:space="preserve"> </w:t>
      </w:r>
      <w:r>
        <w:t>Ogólne</w:t>
      </w:r>
      <w:r>
        <w:rPr>
          <w:spacing w:val="-4"/>
        </w:rPr>
        <w:t xml:space="preserve"> </w:t>
      </w:r>
      <w:r>
        <w:t>wymagania</w:t>
      </w:r>
      <w:r>
        <w:rPr>
          <w:spacing w:val="-4"/>
        </w:rPr>
        <w:t xml:space="preserve"> </w:t>
      </w:r>
      <w:r>
        <w:t>podano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B-01</w:t>
      </w:r>
    </w:p>
    <w:p w:rsidR="0038387B" w:rsidRDefault="004C2B68">
      <w:pPr>
        <w:pStyle w:val="Tekstpodstawowy"/>
        <w:spacing w:before="1"/>
        <w:ind w:left="1532"/>
      </w:pPr>
      <w:r>
        <w:t>,,wymagania</w:t>
      </w:r>
      <w:r>
        <w:rPr>
          <w:spacing w:val="-4"/>
        </w:rPr>
        <w:t xml:space="preserve"> </w:t>
      </w:r>
      <w:r>
        <w:t>ogólne</w:t>
      </w:r>
      <w:r>
        <w:rPr>
          <w:spacing w:val="-1"/>
        </w:rPr>
        <w:t xml:space="preserve"> </w:t>
      </w:r>
      <w:r>
        <w:t>„</w:t>
      </w:r>
      <w:r>
        <w:rPr>
          <w:spacing w:val="-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rPr>
          <w:spacing w:val="-5"/>
        </w:rPr>
        <w:t>1.5</w:t>
      </w:r>
    </w:p>
    <w:p w:rsidR="0038387B" w:rsidRDefault="0038387B">
      <w:pPr>
        <w:pStyle w:val="Tekstpodstawowy"/>
        <w:spacing w:before="5"/>
      </w:pPr>
    </w:p>
    <w:p w:rsidR="0038387B" w:rsidRDefault="004C2B68">
      <w:pPr>
        <w:pStyle w:val="Nagwek1"/>
        <w:numPr>
          <w:ilvl w:val="0"/>
          <w:numId w:val="8"/>
        </w:numPr>
        <w:tabs>
          <w:tab w:val="left" w:pos="1373"/>
        </w:tabs>
        <w:ind w:left="1373" w:hanging="770"/>
        <w:jc w:val="left"/>
      </w:pPr>
      <w:r>
        <w:rPr>
          <w:spacing w:val="-2"/>
        </w:rPr>
        <w:t>Materiały</w:t>
      </w:r>
    </w:p>
    <w:p w:rsidR="0038387B" w:rsidRDefault="004C2B68">
      <w:pPr>
        <w:pStyle w:val="Akapitzlist"/>
        <w:numPr>
          <w:ilvl w:val="1"/>
          <w:numId w:val="8"/>
        </w:numPr>
        <w:tabs>
          <w:tab w:val="left" w:pos="1496"/>
          <w:tab w:val="left" w:pos="1556"/>
        </w:tabs>
        <w:spacing w:before="270"/>
        <w:ind w:left="1556" w:right="661" w:hanging="900"/>
        <w:rPr>
          <w:sz w:val="24"/>
        </w:rPr>
      </w:pPr>
      <w:r>
        <w:rPr>
          <w:sz w:val="24"/>
        </w:rPr>
        <w:t>Ogólne</w:t>
      </w:r>
      <w:r>
        <w:rPr>
          <w:spacing w:val="-5"/>
          <w:sz w:val="24"/>
        </w:rPr>
        <w:t xml:space="preserve"> </w:t>
      </w:r>
      <w:r>
        <w:rPr>
          <w:sz w:val="24"/>
        </w:rPr>
        <w:t>wymagania</w:t>
      </w:r>
      <w:r>
        <w:rPr>
          <w:spacing w:val="-5"/>
          <w:sz w:val="24"/>
        </w:rPr>
        <w:t xml:space="preserve"> </w:t>
      </w:r>
      <w:r>
        <w:rPr>
          <w:sz w:val="24"/>
        </w:rPr>
        <w:t>dotyczące</w:t>
      </w:r>
      <w:r>
        <w:rPr>
          <w:spacing w:val="-7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7"/>
          <w:sz w:val="24"/>
        </w:rPr>
        <w:t xml:space="preserve"> </w:t>
      </w:r>
      <w:r>
        <w:rPr>
          <w:sz w:val="24"/>
        </w:rPr>
        <w:t>ich</w:t>
      </w:r>
      <w:r>
        <w:rPr>
          <w:spacing w:val="-5"/>
          <w:sz w:val="24"/>
        </w:rPr>
        <w:t xml:space="preserve"> </w:t>
      </w:r>
      <w:r>
        <w:rPr>
          <w:sz w:val="24"/>
        </w:rPr>
        <w:t>pozyskiwania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 w:rsidR="005D0B59">
        <w:rPr>
          <w:sz w:val="24"/>
        </w:rPr>
        <w:t>składowania podano w ST B-00.00.00</w:t>
      </w:r>
      <w:r>
        <w:rPr>
          <w:sz w:val="24"/>
        </w:rPr>
        <w:t xml:space="preserve"> ,,wymagania ogólne pkt 2.</w:t>
      </w:r>
    </w:p>
    <w:p w:rsidR="0038387B" w:rsidRDefault="004C2B68">
      <w:pPr>
        <w:pStyle w:val="Tekstpodstawowy"/>
        <w:ind w:left="1496" w:firstLine="36"/>
      </w:pPr>
      <w:r>
        <w:t>Materiały</w:t>
      </w:r>
      <w:r>
        <w:rPr>
          <w:spacing w:val="-9"/>
        </w:rPr>
        <w:t xml:space="preserve"> </w:t>
      </w:r>
      <w:r>
        <w:t>przeznaczone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wbudowania</w:t>
      </w:r>
      <w:r>
        <w:rPr>
          <w:spacing w:val="40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obróbek</w:t>
      </w:r>
      <w:r>
        <w:rPr>
          <w:spacing w:val="-4"/>
        </w:rPr>
        <w:t xml:space="preserve"> </w:t>
      </w:r>
      <w:r>
        <w:t>blacharskich powinny mieć min.</w:t>
      </w:r>
    </w:p>
    <w:p w:rsidR="0038387B" w:rsidRDefault="004C2B68">
      <w:pPr>
        <w:pStyle w:val="Tekstpodstawowy"/>
        <w:spacing w:before="1"/>
        <w:ind w:left="1532" w:right="962"/>
      </w:pPr>
      <w:r>
        <w:t>Certyfikaty</w:t>
      </w:r>
      <w:r>
        <w:rPr>
          <w:spacing w:val="-9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deklarację</w:t>
      </w:r>
      <w:r>
        <w:rPr>
          <w:spacing w:val="-5"/>
        </w:rPr>
        <w:t xml:space="preserve"> </w:t>
      </w:r>
      <w:r>
        <w:t>zgodności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PN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Aprobatą</w:t>
      </w:r>
      <w:r>
        <w:rPr>
          <w:spacing w:val="-5"/>
        </w:rPr>
        <w:t xml:space="preserve"> </w:t>
      </w:r>
      <w:r>
        <w:t>techniczną, Certyfikat na znak bezpieczeństwa,</w:t>
      </w:r>
    </w:p>
    <w:p w:rsidR="0038387B" w:rsidRDefault="004C2B68">
      <w:pPr>
        <w:pStyle w:val="Tekstpodstawowy"/>
        <w:ind w:left="1532" w:right="112"/>
      </w:pPr>
      <w:r>
        <w:lastRenderedPageBreak/>
        <w:t>Certyfikat</w:t>
      </w:r>
      <w:r>
        <w:rPr>
          <w:spacing w:val="-5"/>
        </w:rPr>
        <w:t xml:space="preserve"> </w:t>
      </w:r>
      <w:r>
        <w:t>zgodności</w:t>
      </w:r>
      <w:r>
        <w:rPr>
          <w:spacing w:val="-5"/>
        </w:rPr>
        <w:t xml:space="preserve"> </w:t>
      </w:r>
      <w:r>
        <w:t>ze</w:t>
      </w:r>
      <w:r>
        <w:rPr>
          <w:spacing w:val="-6"/>
        </w:rPr>
        <w:t xml:space="preserve"> </w:t>
      </w:r>
      <w:r>
        <w:t>zharmonizowaną</w:t>
      </w:r>
      <w:r>
        <w:rPr>
          <w:spacing w:val="-6"/>
        </w:rPr>
        <w:t xml:space="preserve"> </w:t>
      </w:r>
      <w:r>
        <w:t>normą</w:t>
      </w:r>
      <w:r>
        <w:rPr>
          <w:spacing w:val="-4"/>
        </w:rPr>
        <w:t xml:space="preserve"> </w:t>
      </w:r>
      <w:r>
        <w:t>europejską</w:t>
      </w:r>
      <w:r>
        <w:rPr>
          <w:spacing w:val="-5"/>
        </w:rPr>
        <w:t xml:space="preserve"> </w:t>
      </w:r>
      <w:r>
        <w:t>wprowadzoną</w:t>
      </w:r>
      <w:r>
        <w:rPr>
          <w:spacing w:val="-4"/>
        </w:rPr>
        <w:t xml:space="preserve"> </w:t>
      </w:r>
      <w:r>
        <w:t>do zbioru norm polskich.</w:t>
      </w:r>
    </w:p>
    <w:p w:rsidR="0038387B" w:rsidRDefault="0038387B">
      <w:pPr>
        <w:pStyle w:val="Tekstpodstawowy"/>
      </w:pPr>
    </w:p>
    <w:p w:rsidR="0038387B" w:rsidRDefault="004C2B68">
      <w:pPr>
        <w:pStyle w:val="Akapitzlist"/>
        <w:numPr>
          <w:ilvl w:val="1"/>
          <w:numId w:val="8"/>
        </w:numPr>
        <w:tabs>
          <w:tab w:val="left" w:pos="1496"/>
        </w:tabs>
        <w:ind w:left="1496" w:hanging="840"/>
        <w:rPr>
          <w:sz w:val="24"/>
        </w:rPr>
      </w:pPr>
      <w:r>
        <w:rPr>
          <w:sz w:val="24"/>
        </w:rPr>
        <w:t xml:space="preserve">Rodzaje </w:t>
      </w:r>
      <w:r>
        <w:rPr>
          <w:spacing w:val="-2"/>
          <w:sz w:val="24"/>
        </w:rPr>
        <w:t>materiałów</w:t>
      </w:r>
    </w:p>
    <w:p w:rsidR="0038387B" w:rsidRDefault="0038387B">
      <w:pPr>
        <w:pStyle w:val="Tekstpodstawowy"/>
      </w:pPr>
    </w:p>
    <w:p w:rsidR="006D1B4F" w:rsidRDefault="004C2B68" w:rsidP="005D0B59">
      <w:pPr>
        <w:pStyle w:val="Akapitzlist"/>
        <w:numPr>
          <w:ilvl w:val="2"/>
          <w:numId w:val="8"/>
        </w:numPr>
        <w:tabs>
          <w:tab w:val="left" w:pos="1527"/>
        </w:tabs>
        <w:ind w:right="1216"/>
        <w:rPr>
          <w:sz w:val="24"/>
        </w:rPr>
      </w:pPr>
      <w:r w:rsidRPr="005D0B59">
        <w:rPr>
          <w:sz w:val="24"/>
        </w:rPr>
        <w:t>farby</w:t>
      </w:r>
      <w:r w:rsidRPr="005D0B59">
        <w:rPr>
          <w:spacing w:val="-9"/>
          <w:sz w:val="24"/>
        </w:rPr>
        <w:t xml:space="preserve"> </w:t>
      </w:r>
      <w:r w:rsidRPr="005D0B59">
        <w:rPr>
          <w:sz w:val="24"/>
        </w:rPr>
        <w:t>elewacyjne</w:t>
      </w:r>
      <w:r w:rsidRPr="005D0B59">
        <w:rPr>
          <w:spacing w:val="-5"/>
          <w:sz w:val="24"/>
        </w:rPr>
        <w:t xml:space="preserve"> </w:t>
      </w:r>
      <w:r w:rsidR="006D1B4F">
        <w:rPr>
          <w:sz w:val="24"/>
        </w:rPr>
        <w:t>silikonowe</w:t>
      </w:r>
      <w:r w:rsidRPr="005D0B59">
        <w:rPr>
          <w:spacing w:val="-6"/>
          <w:sz w:val="24"/>
        </w:rPr>
        <w:t xml:space="preserve"> </w:t>
      </w:r>
      <w:r w:rsidRPr="005D0B59">
        <w:rPr>
          <w:sz w:val="24"/>
        </w:rPr>
        <w:t>w</w:t>
      </w:r>
      <w:r w:rsidRPr="005D0B59">
        <w:rPr>
          <w:spacing w:val="-5"/>
          <w:sz w:val="24"/>
        </w:rPr>
        <w:t xml:space="preserve"> </w:t>
      </w:r>
      <w:r w:rsidRPr="005D0B59">
        <w:rPr>
          <w:sz w:val="24"/>
        </w:rPr>
        <w:t>kolorze</w:t>
      </w:r>
      <w:r w:rsidRPr="005D0B59">
        <w:rPr>
          <w:spacing w:val="-5"/>
          <w:sz w:val="24"/>
        </w:rPr>
        <w:t xml:space="preserve"> </w:t>
      </w:r>
      <w:r w:rsidRPr="005D0B59">
        <w:rPr>
          <w:sz w:val="24"/>
        </w:rPr>
        <w:t>jasnym</w:t>
      </w:r>
      <w:r w:rsidR="006D1B4F">
        <w:rPr>
          <w:sz w:val="24"/>
        </w:rPr>
        <w:t>,</w:t>
      </w:r>
    </w:p>
    <w:p w:rsidR="0038387B" w:rsidRPr="005D0B59" w:rsidRDefault="006D1B4F" w:rsidP="005D0B59">
      <w:pPr>
        <w:pStyle w:val="Akapitzlist"/>
        <w:numPr>
          <w:ilvl w:val="2"/>
          <w:numId w:val="8"/>
        </w:numPr>
        <w:tabs>
          <w:tab w:val="left" w:pos="1527"/>
        </w:tabs>
        <w:ind w:right="1216"/>
        <w:rPr>
          <w:sz w:val="24"/>
        </w:rPr>
      </w:pPr>
      <w:r>
        <w:rPr>
          <w:sz w:val="24"/>
        </w:rPr>
        <w:t xml:space="preserve">tynk cienkowarstwowy </w:t>
      </w:r>
      <w:bookmarkStart w:id="1" w:name="_GoBack"/>
      <w:bookmarkEnd w:id="1"/>
      <w:r>
        <w:rPr>
          <w:sz w:val="24"/>
        </w:rPr>
        <w:t>silikonowy</w:t>
      </w:r>
      <w:r w:rsidR="004C2B68" w:rsidRPr="005D0B59">
        <w:rPr>
          <w:spacing w:val="-5"/>
          <w:sz w:val="24"/>
        </w:rPr>
        <w:t xml:space="preserve"> </w:t>
      </w:r>
    </w:p>
    <w:p w:rsidR="0038387B" w:rsidRDefault="005D0B59">
      <w:pPr>
        <w:pStyle w:val="Akapitzlist"/>
        <w:numPr>
          <w:ilvl w:val="2"/>
          <w:numId w:val="6"/>
        </w:numPr>
        <w:tabs>
          <w:tab w:val="left" w:pos="1496"/>
        </w:tabs>
        <w:spacing w:before="66"/>
        <w:rPr>
          <w:sz w:val="24"/>
        </w:rPr>
      </w:pPr>
      <w:r>
        <w:rPr>
          <w:sz w:val="24"/>
        </w:rPr>
        <w:t>e</w:t>
      </w:r>
      <w:r w:rsidR="004C2B68">
        <w:rPr>
          <w:sz w:val="24"/>
        </w:rPr>
        <w:t>mulsje</w:t>
      </w:r>
      <w:r w:rsidR="004C2B68">
        <w:rPr>
          <w:spacing w:val="-1"/>
          <w:sz w:val="24"/>
        </w:rPr>
        <w:t xml:space="preserve"> </w:t>
      </w:r>
      <w:r w:rsidR="004C2B68">
        <w:rPr>
          <w:sz w:val="24"/>
        </w:rPr>
        <w:t>gruntujące</w:t>
      </w:r>
      <w:r w:rsidR="004C2B68">
        <w:rPr>
          <w:spacing w:val="-1"/>
          <w:sz w:val="24"/>
        </w:rPr>
        <w:t xml:space="preserve"> </w:t>
      </w:r>
      <w:r w:rsidR="004C2B68">
        <w:rPr>
          <w:sz w:val="24"/>
        </w:rPr>
        <w:t>pod farby</w:t>
      </w:r>
      <w:r w:rsidR="004C2B68">
        <w:rPr>
          <w:spacing w:val="-5"/>
          <w:sz w:val="24"/>
        </w:rPr>
        <w:t xml:space="preserve"> </w:t>
      </w:r>
      <w:r w:rsidR="004C2B68">
        <w:rPr>
          <w:spacing w:val="-2"/>
          <w:sz w:val="24"/>
        </w:rPr>
        <w:t>dyspersyjne</w:t>
      </w:r>
    </w:p>
    <w:p w:rsidR="0038387B" w:rsidRDefault="004C2B68">
      <w:pPr>
        <w:pStyle w:val="Akapitzlist"/>
        <w:numPr>
          <w:ilvl w:val="2"/>
          <w:numId w:val="6"/>
        </w:numPr>
        <w:tabs>
          <w:tab w:val="left" w:pos="1556"/>
        </w:tabs>
        <w:spacing w:before="276"/>
        <w:ind w:left="1556" w:hanging="900"/>
        <w:rPr>
          <w:sz w:val="24"/>
        </w:rPr>
      </w:pPr>
      <w:r>
        <w:rPr>
          <w:sz w:val="24"/>
        </w:rPr>
        <w:t>zaprawy</w:t>
      </w:r>
      <w:r>
        <w:rPr>
          <w:spacing w:val="-4"/>
          <w:sz w:val="24"/>
        </w:rPr>
        <w:t xml:space="preserve"> </w:t>
      </w:r>
      <w:r>
        <w:rPr>
          <w:sz w:val="24"/>
        </w:rPr>
        <w:t>cementowo-</w:t>
      </w:r>
      <w:r>
        <w:rPr>
          <w:spacing w:val="-2"/>
          <w:sz w:val="24"/>
        </w:rPr>
        <w:t>wapienne</w:t>
      </w:r>
    </w:p>
    <w:p w:rsidR="0038387B" w:rsidRDefault="0038387B">
      <w:pPr>
        <w:pStyle w:val="Tekstpodstawowy"/>
      </w:pPr>
    </w:p>
    <w:p w:rsidR="0038387B" w:rsidRDefault="004C2B68">
      <w:pPr>
        <w:pStyle w:val="Akapitzlist"/>
        <w:numPr>
          <w:ilvl w:val="2"/>
          <w:numId w:val="6"/>
        </w:numPr>
        <w:tabs>
          <w:tab w:val="left" w:pos="1496"/>
        </w:tabs>
        <w:rPr>
          <w:sz w:val="24"/>
        </w:rPr>
      </w:pPr>
      <w:r>
        <w:rPr>
          <w:sz w:val="24"/>
        </w:rPr>
        <w:t>folie</w:t>
      </w:r>
      <w:r>
        <w:rPr>
          <w:spacing w:val="-3"/>
          <w:sz w:val="24"/>
        </w:rPr>
        <w:t xml:space="preserve"> </w:t>
      </w:r>
      <w:r>
        <w:rPr>
          <w:sz w:val="24"/>
        </w:rPr>
        <w:t>budowlane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-1"/>
          <w:sz w:val="24"/>
        </w:rPr>
        <w:t xml:space="preserve"> </w:t>
      </w:r>
      <w:r>
        <w:rPr>
          <w:sz w:val="24"/>
        </w:rPr>
        <w:t>otworów</w:t>
      </w:r>
      <w:r>
        <w:rPr>
          <w:spacing w:val="-3"/>
          <w:sz w:val="24"/>
        </w:rPr>
        <w:t xml:space="preserve"> </w:t>
      </w:r>
      <w:r>
        <w:rPr>
          <w:sz w:val="24"/>
        </w:rPr>
        <w:t>drzwiowych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2"/>
          <w:sz w:val="24"/>
        </w:rPr>
        <w:t>okiennychl</w:t>
      </w:r>
      <w:proofErr w:type="spellEnd"/>
    </w:p>
    <w:p w:rsidR="0038387B" w:rsidRDefault="0038387B">
      <w:pPr>
        <w:pStyle w:val="Tekstpodstawowy"/>
        <w:spacing w:before="6"/>
      </w:pPr>
    </w:p>
    <w:p w:rsidR="0038387B" w:rsidRDefault="004C2B68">
      <w:pPr>
        <w:pStyle w:val="Nagwek1"/>
        <w:numPr>
          <w:ilvl w:val="0"/>
          <w:numId w:val="8"/>
        </w:numPr>
        <w:tabs>
          <w:tab w:val="left" w:pos="1076"/>
        </w:tabs>
        <w:ind w:left="1076" w:hanging="420"/>
        <w:jc w:val="left"/>
      </w:pPr>
      <w:r>
        <w:rPr>
          <w:spacing w:val="-2"/>
        </w:rPr>
        <w:t>Sprzęt</w:t>
      </w:r>
    </w:p>
    <w:p w:rsidR="0038387B" w:rsidRDefault="004C2B68">
      <w:pPr>
        <w:pStyle w:val="Akapitzlist"/>
        <w:numPr>
          <w:ilvl w:val="1"/>
          <w:numId w:val="8"/>
        </w:numPr>
        <w:tabs>
          <w:tab w:val="left" w:pos="1527"/>
        </w:tabs>
        <w:spacing w:before="269"/>
        <w:ind w:hanging="871"/>
        <w:rPr>
          <w:sz w:val="24"/>
        </w:rPr>
      </w:pPr>
      <w:r>
        <w:rPr>
          <w:sz w:val="24"/>
        </w:rPr>
        <w:t>Ogólne</w:t>
      </w:r>
      <w:r>
        <w:rPr>
          <w:spacing w:val="-3"/>
          <w:sz w:val="24"/>
        </w:rPr>
        <w:t xml:space="preserve"> </w:t>
      </w:r>
      <w:r>
        <w:rPr>
          <w:sz w:val="24"/>
        </w:rPr>
        <w:t>wymagania</w:t>
      </w:r>
      <w:r>
        <w:rPr>
          <w:spacing w:val="-1"/>
          <w:sz w:val="24"/>
        </w:rPr>
        <w:t xml:space="preserve"> </w:t>
      </w:r>
      <w:r>
        <w:rPr>
          <w:sz w:val="24"/>
        </w:rPr>
        <w:t>dotyczące</w:t>
      </w:r>
      <w:r>
        <w:rPr>
          <w:spacing w:val="-2"/>
          <w:sz w:val="24"/>
        </w:rPr>
        <w:t xml:space="preserve"> </w:t>
      </w:r>
      <w:r>
        <w:rPr>
          <w:sz w:val="24"/>
        </w:rPr>
        <w:t>sprzętu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narzędzi</w:t>
      </w:r>
      <w:r>
        <w:rPr>
          <w:spacing w:val="-1"/>
          <w:sz w:val="24"/>
        </w:rPr>
        <w:t xml:space="preserve"> </w:t>
      </w:r>
      <w:r>
        <w:rPr>
          <w:sz w:val="24"/>
        </w:rPr>
        <w:t>podano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ST</w:t>
      </w:r>
      <w:r>
        <w:rPr>
          <w:spacing w:val="-1"/>
          <w:sz w:val="24"/>
        </w:rPr>
        <w:t xml:space="preserve"> </w:t>
      </w:r>
      <w:r>
        <w:rPr>
          <w:sz w:val="24"/>
        </w:rPr>
        <w:t>B-</w:t>
      </w:r>
      <w:r w:rsidR="005D0B59">
        <w:rPr>
          <w:spacing w:val="-5"/>
          <w:sz w:val="24"/>
        </w:rPr>
        <w:t>00.00.00</w:t>
      </w:r>
    </w:p>
    <w:p w:rsidR="0038387B" w:rsidRDefault="004C2B68">
      <w:pPr>
        <w:pStyle w:val="Tekstpodstawowy"/>
        <w:spacing w:before="1"/>
        <w:ind w:left="1532"/>
        <w:jc w:val="both"/>
      </w:pPr>
      <w:r>
        <w:t>,,wymagania</w:t>
      </w:r>
      <w:r>
        <w:rPr>
          <w:spacing w:val="-2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rPr>
          <w:spacing w:val="-10"/>
        </w:rPr>
        <w:t>3</w:t>
      </w:r>
    </w:p>
    <w:p w:rsidR="0038387B" w:rsidRDefault="0038387B">
      <w:pPr>
        <w:pStyle w:val="Tekstpodstawowy"/>
      </w:pPr>
    </w:p>
    <w:p w:rsidR="0038387B" w:rsidRDefault="004C2B68">
      <w:pPr>
        <w:pStyle w:val="Akapitzlist"/>
        <w:numPr>
          <w:ilvl w:val="1"/>
          <w:numId w:val="8"/>
        </w:numPr>
        <w:tabs>
          <w:tab w:val="left" w:pos="1527"/>
        </w:tabs>
        <w:ind w:hanging="871"/>
        <w:jc w:val="both"/>
        <w:rPr>
          <w:sz w:val="24"/>
        </w:rPr>
      </w:pPr>
      <w:r>
        <w:rPr>
          <w:sz w:val="24"/>
        </w:rPr>
        <w:t>Sprzęt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wykonywania </w:t>
      </w:r>
      <w:r>
        <w:rPr>
          <w:spacing w:val="-2"/>
          <w:sz w:val="24"/>
        </w:rPr>
        <w:t>robót</w:t>
      </w:r>
    </w:p>
    <w:p w:rsidR="0038387B" w:rsidRDefault="004C2B68">
      <w:pPr>
        <w:pStyle w:val="Tekstpodstawowy"/>
        <w:ind w:left="1527" w:right="251"/>
        <w:jc w:val="both"/>
      </w:pPr>
      <w:r>
        <w:t>roboty</w:t>
      </w:r>
      <w:r>
        <w:rPr>
          <w:spacing w:val="-8"/>
        </w:rPr>
        <w:t xml:space="preserve"> </w:t>
      </w:r>
      <w:r>
        <w:t>należy</w:t>
      </w:r>
      <w:r>
        <w:rPr>
          <w:spacing w:val="-8"/>
        </w:rPr>
        <w:t xml:space="preserve"> </w:t>
      </w:r>
      <w:r>
        <w:t>wykonywać</w:t>
      </w:r>
      <w:r>
        <w:rPr>
          <w:spacing w:val="-4"/>
        </w:rPr>
        <w:t xml:space="preserve"> </w:t>
      </w:r>
      <w:r>
        <w:t>ręcznie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przy</w:t>
      </w:r>
      <w:r>
        <w:rPr>
          <w:spacing w:val="-8"/>
        </w:rPr>
        <w:t xml:space="preserve"> </w:t>
      </w:r>
      <w:r>
        <w:t>użyciu</w:t>
      </w:r>
      <w:r>
        <w:rPr>
          <w:spacing w:val="-3"/>
        </w:rPr>
        <w:t xml:space="preserve"> </w:t>
      </w:r>
      <w:r>
        <w:t>elektronarzędzi,</w:t>
      </w:r>
      <w:r>
        <w:rPr>
          <w:spacing w:val="-3"/>
        </w:rPr>
        <w:t xml:space="preserve"> </w:t>
      </w:r>
      <w:r>
        <w:t>mieszarka</w:t>
      </w:r>
      <w:r>
        <w:rPr>
          <w:spacing w:val="-5"/>
        </w:rPr>
        <w:t xml:space="preserve"> </w:t>
      </w:r>
      <w:r>
        <w:t>do zapraw, myjka ciśnieniowa. Narzędzia muszą być sprawne a elektronarzędzia posiadać klasę ochrony p. porażeniowej.</w:t>
      </w:r>
    </w:p>
    <w:p w:rsidR="0038387B" w:rsidRDefault="0038387B">
      <w:pPr>
        <w:pStyle w:val="Tekstpodstawowy"/>
        <w:spacing w:before="6"/>
      </w:pPr>
    </w:p>
    <w:p w:rsidR="0038387B" w:rsidRDefault="004C2B68">
      <w:pPr>
        <w:pStyle w:val="Nagwek1"/>
        <w:numPr>
          <w:ilvl w:val="0"/>
          <w:numId w:val="8"/>
        </w:numPr>
        <w:tabs>
          <w:tab w:val="left" w:pos="1005"/>
        </w:tabs>
        <w:ind w:left="1005" w:hanging="349"/>
        <w:jc w:val="both"/>
      </w:pPr>
      <w:r>
        <w:rPr>
          <w:spacing w:val="-2"/>
        </w:rPr>
        <w:t>Transport</w:t>
      </w:r>
    </w:p>
    <w:p w:rsidR="0038387B" w:rsidRDefault="004C2B68">
      <w:pPr>
        <w:pStyle w:val="Akapitzlist"/>
        <w:numPr>
          <w:ilvl w:val="1"/>
          <w:numId w:val="8"/>
        </w:numPr>
        <w:tabs>
          <w:tab w:val="left" w:pos="1527"/>
        </w:tabs>
        <w:spacing w:before="318"/>
        <w:ind w:right="686" w:hanging="706"/>
        <w:rPr>
          <w:sz w:val="24"/>
        </w:rPr>
      </w:pPr>
      <w:r>
        <w:rPr>
          <w:sz w:val="24"/>
        </w:rPr>
        <w:t>Ogólne</w:t>
      </w:r>
      <w:r>
        <w:rPr>
          <w:spacing w:val="-4"/>
          <w:sz w:val="24"/>
        </w:rPr>
        <w:t xml:space="preserve"> </w:t>
      </w:r>
      <w:r>
        <w:rPr>
          <w:sz w:val="24"/>
        </w:rPr>
        <w:t>wymagania</w:t>
      </w:r>
      <w:r>
        <w:rPr>
          <w:spacing w:val="-5"/>
          <w:sz w:val="24"/>
        </w:rPr>
        <w:t xml:space="preserve"> </w:t>
      </w:r>
      <w:r>
        <w:rPr>
          <w:sz w:val="24"/>
        </w:rPr>
        <w:t>dotyczące</w:t>
      </w:r>
      <w:r>
        <w:rPr>
          <w:spacing w:val="-6"/>
          <w:sz w:val="24"/>
        </w:rPr>
        <w:t xml:space="preserve"> </w:t>
      </w:r>
      <w:r>
        <w:rPr>
          <w:sz w:val="24"/>
        </w:rPr>
        <w:t>transportu</w:t>
      </w:r>
      <w:r>
        <w:rPr>
          <w:spacing w:val="-5"/>
          <w:sz w:val="24"/>
        </w:rPr>
        <w:t xml:space="preserve"> </w:t>
      </w:r>
      <w:r>
        <w:rPr>
          <w:sz w:val="24"/>
        </w:rPr>
        <w:t>podano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ST</w:t>
      </w:r>
      <w:r>
        <w:rPr>
          <w:spacing w:val="-5"/>
          <w:sz w:val="24"/>
        </w:rPr>
        <w:t xml:space="preserve"> </w:t>
      </w:r>
      <w:r w:rsidR="005D0B59">
        <w:rPr>
          <w:sz w:val="24"/>
        </w:rPr>
        <w:t>B-00.00.00</w:t>
      </w:r>
      <w:r>
        <w:rPr>
          <w:spacing w:val="-5"/>
          <w:sz w:val="24"/>
        </w:rPr>
        <w:t xml:space="preserve"> </w:t>
      </w:r>
      <w:r>
        <w:rPr>
          <w:sz w:val="24"/>
        </w:rPr>
        <w:t>,,wymagania ogólne” pkt 4.</w:t>
      </w:r>
    </w:p>
    <w:p w:rsidR="0038387B" w:rsidRDefault="0038387B">
      <w:pPr>
        <w:pStyle w:val="Tekstpodstawowy"/>
      </w:pPr>
    </w:p>
    <w:p w:rsidR="0038387B" w:rsidRDefault="004C2B68">
      <w:pPr>
        <w:pStyle w:val="Akapitzlist"/>
        <w:numPr>
          <w:ilvl w:val="1"/>
          <w:numId w:val="8"/>
        </w:numPr>
        <w:tabs>
          <w:tab w:val="left" w:pos="1527"/>
        </w:tabs>
        <w:ind w:hanging="706"/>
        <w:rPr>
          <w:sz w:val="24"/>
        </w:rPr>
      </w:pPr>
      <w:r>
        <w:rPr>
          <w:sz w:val="24"/>
        </w:rPr>
        <w:t>Transport</w:t>
      </w:r>
      <w:r>
        <w:rPr>
          <w:spacing w:val="-2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wyrobów</w:t>
      </w:r>
    </w:p>
    <w:p w:rsidR="0038387B" w:rsidRDefault="0038387B">
      <w:pPr>
        <w:pStyle w:val="Tekstpodstawowy"/>
      </w:pPr>
    </w:p>
    <w:p w:rsidR="0038387B" w:rsidRDefault="004C2B68">
      <w:pPr>
        <w:pStyle w:val="Akapitzlist"/>
        <w:numPr>
          <w:ilvl w:val="2"/>
          <w:numId w:val="5"/>
        </w:numPr>
        <w:tabs>
          <w:tab w:val="left" w:pos="1532"/>
          <w:tab w:val="left" w:pos="1542"/>
        </w:tabs>
        <w:ind w:right="572" w:hanging="720"/>
        <w:rPr>
          <w:sz w:val="24"/>
        </w:rPr>
      </w:pPr>
      <w:r>
        <w:rPr>
          <w:sz w:val="24"/>
        </w:rPr>
        <w:t>farby</w:t>
      </w:r>
      <w:r>
        <w:rPr>
          <w:spacing w:val="-7"/>
          <w:sz w:val="24"/>
        </w:rPr>
        <w:t xml:space="preserve"> </w:t>
      </w:r>
      <w:r>
        <w:rPr>
          <w:sz w:val="24"/>
        </w:rPr>
        <w:t>elewacyjne,</w:t>
      </w:r>
      <w:r>
        <w:rPr>
          <w:spacing w:val="-2"/>
          <w:sz w:val="24"/>
        </w:rPr>
        <w:t xml:space="preserve"> </w:t>
      </w:r>
      <w:r>
        <w:rPr>
          <w:sz w:val="24"/>
        </w:rPr>
        <w:t>ftalowe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olejne</w:t>
      </w:r>
      <w:r>
        <w:rPr>
          <w:spacing w:val="-2"/>
          <w:sz w:val="24"/>
        </w:rPr>
        <w:t xml:space="preserve"> </w:t>
      </w:r>
      <w:r>
        <w:rPr>
          <w:sz w:val="24"/>
        </w:rPr>
        <w:t>należy</w:t>
      </w:r>
      <w:r>
        <w:rPr>
          <w:spacing w:val="-7"/>
          <w:sz w:val="24"/>
        </w:rPr>
        <w:t xml:space="preserve"> </w:t>
      </w:r>
      <w:r>
        <w:rPr>
          <w:sz w:val="24"/>
        </w:rPr>
        <w:t>dostarczyć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plac</w:t>
      </w:r>
      <w:r>
        <w:rPr>
          <w:spacing w:val="-4"/>
          <w:sz w:val="24"/>
        </w:rPr>
        <w:t xml:space="preserve"> </w:t>
      </w:r>
      <w:r>
        <w:rPr>
          <w:sz w:val="24"/>
        </w:rPr>
        <w:t>budowy</w:t>
      </w:r>
      <w:r>
        <w:rPr>
          <w:spacing w:val="80"/>
          <w:sz w:val="24"/>
        </w:rPr>
        <w:t xml:space="preserve"> </w:t>
      </w:r>
      <w:r>
        <w:rPr>
          <w:sz w:val="24"/>
        </w:rPr>
        <w:t>w nieuszkodzonych, nie</w:t>
      </w:r>
      <w:r>
        <w:rPr>
          <w:spacing w:val="40"/>
          <w:sz w:val="24"/>
        </w:rPr>
        <w:t xml:space="preserve"> </w:t>
      </w:r>
      <w:r>
        <w:rPr>
          <w:sz w:val="24"/>
        </w:rPr>
        <w:t>otwieranych opakowaniach fabrycznych</w:t>
      </w:r>
    </w:p>
    <w:p w:rsidR="0038387B" w:rsidRDefault="0038387B">
      <w:pPr>
        <w:pStyle w:val="Tekstpodstawowy"/>
      </w:pPr>
    </w:p>
    <w:p w:rsidR="0038387B" w:rsidRDefault="004C2B68">
      <w:pPr>
        <w:pStyle w:val="Akapitzlist"/>
        <w:numPr>
          <w:ilvl w:val="2"/>
          <w:numId w:val="5"/>
        </w:numPr>
        <w:tabs>
          <w:tab w:val="left" w:pos="1539"/>
        </w:tabs>
        <w:ind w:left="1539" w:right="1735" w:hanging="720"/>
        <w:rPr>
          <w:sz w:val="24"/>
        </w:rPr>
      </w:pPr>
      <w:r>
        <w:rPr>
          <w:sz w:val="24"/>
        </w:rPr>
        <w:t>składowanie</w:t>
      </w:r>
      <w:r>
        <w:rPr>
          <w:spacing w:val="-8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6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pomieszczeniach</w:t>
      </w:r>
      <w:r>
        <w:rPr>
          <w:spacing w:val="-8"/>
          <w:sz w:val="24"/>
        </w:rPr>
        <w:t xml:space="preserve"> </w:t>
      </w:r>
      <w:r>
        <w:rPr>
          <w:sz w:val="24"/>
        </w:rPr>
        <w:t>osłoniętych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przed </w:t>
      </w:r>
      <w:r>
        <w:rPr>
          <w:spacing w:val="-2"/>
          <w:sz w:val="24"/>
        </w:rPr>
        <w:t>nasłonecznieniem</w:t>
      </w:r>
    </w:p>
    <w:p w:rsidR="0038387B" w:rsidRDefault="0038387B">
      <w:pPr>
        <w:pStyle w:val="Tekstpodstawowy"/>
      </w:pPr>
    </w:p>
    <w:p w:rsidR="0038387B" w:rsidRDefault="0038387B">
      <w:pPr>
        <w:pStyle w:val="Tekstpodstawowy"/>
        <w:spacing w:before="52"/>
      </w:pPr>
    </w:p>
    <w:p w:rsidR="0038387B" w:rsidRDefault="004C2B68">
      <w:pPr>
        <w:pStyle w:val="Nagwek1"/>
        <w:numPr>
          <w:ilvl w:val="0"/>
          <w:numId w:val="8"/>
        </w:numPr>
        <w:tabs>
          <w:tab w:val="left" w:pos="1239"/>
        </w:tabs>
        <w:ind w:left="1239" w:hanging="420"/>
        <w:jc w:val="left"/>
      </w:pPr>
      <w:r>
        <w:t>Wykonanie</w:t>
      </w:r>
      <w:r>
        <w:rPr>
          <w:spacing w:val="-8"/>
        </w:rPr>
        <w:t xml:space="preserve"> </w:t>
      </w:r>
      <w:r>
        <w:rPr>
          <w:spacing w:val="-4"/>
        </w:rPr>
        <w:t>robót</w:t>
      </w:r>
    </w:p>
    <w:p w:rsidR="0038387B" w:rsidRDefault="004C2B68">
      <w:pPr>
        <w:pStyle w:val="Akapitzlist"/>
        <w:numPr>
          <w:ilvl w:val="1"/>
          <w:numId w:val="8"/>
        </w:numPr>
        <w:tabs>
          <w:tab w:val="left" w:pos="1541"/>
        </w:tabs>
        <w:spacing w:before="315"/>
        <w:ind w:left="1541" w:hanging="660"/>
        <w:rPr>
          <w:sz w:val="24"/>
        </w:rPr>
      </w:pPr>
      <w:r>
        <w:rPr>
          <w:sz w:val="24"/>
        </w:rPr>
        <w:t>Wymagania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ogólne</w:t>
      </w:r>
    </w:p>
    <w:p w:rsidR="0038387B" w:rsidRDefault="004C2B68">
      <w:pPr>
        <w:pStyle w:val="Tekstpodstawowy"/>
        <w:ind w:left="1527" w:right="112"/>
      </w:pPr>
      <w:r>
        <w:t>Roboty</w:t>
      </w:r>
      <w:r>
        <w:rPr>
          <w:spacing w:val="-8"/>
        </w:rPr>
        <w:t xml:space="preserve"> </w:t>
      </w:r>
      <w:r>
        <w:t>tynkowe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malarskie</w:t>
      </w:r>
      <w:r>
        <w:rPr>
          <w:spacing w:val="-3"/>
        </w:rPr>
        <w:t xml:space="preserve"> </w:t>
      </w:r>
      <w:r>
        <w:t>należy</w:t>
      </w:r>
      <w:r>
        <w:rPr>
          <w:spacing w:val="-8"/>
        </w:rPr>
        <w:t xml:space="preserve"> </w:t>
      </w:r>
      <w:r>
        <w:t>wykonywać</w:t>
      </w:r>
      <w:r>
        <w:rPr>
          <w:spacing w:val="-4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sztuką</w:t>
      </w:r>
      <w:r>
        <w:rPr>
          <w:spacing w:val="-3"/>
        </w:rPr>
        <w:t xml:space="preserve"> </w:t>
      </w:r>
      <w:r>
        <w:t>budowlaną, w kolejności technologicznej:;</w:t>
      </w:r>
    </w:p>
    <w:p w:rsidR="0038387B" w:rsidRDefault="004C2B68">
      <w:pPr>
        <w:pStyle w:val="Akapitzlist"/>
        <w:numPr>
          <w:ilvl w:val="0"/>
          <w:numId w:val="4"/>
        </w:numPr>
        <w:tabs>
          <w:tab w:val="left" w:pos="1665"/>
        </w:tabs>
        <w:spacing w:before="1"/>
        <w:ind w:left="1665" w:hanging="138"/>
        <w:rPr>
          <w:sz w:val="24"/>
        </w:rPr>
      </w:pPr>
      <w:r>
        <w:rPr>
          <w:sz w:val="24"/>
        </w:rPr>
        <w:t>czyszczenie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mycie</w:t>
      </w:r>
      <w:r>
        <w:rPr>
          <w:spacing w:val="-2"/>
          <w:sz w:val="24"/>
        </w:rPr>
        <w:t xml:space="preserve"> elewacji,</w:t>
      </w:r>
    </w:p>
    <w:p w:rsidR="0038387B" w:rsidRDefault="004C2B68">
      <w:pPr>
        <w:pStyle w:val="Akapitzlist"/>
        <w:numPr>
          <w:ilvl w:val="0"/>
          <w:numId w:val="4"/>
        </w:numPr>
        <w:tabs>
          <w:tab w:val="left" w:pos="1665"/>
        </w:tabs>
        <w:ind w:left="1665" w:hanging="138"/>
        <w:rPr>
          <w:sz w:val="24"/>
        </w:rPr>
      </w:pPr>
      <w:r>
        <w:rPr>
          <w:sz w:val="24"/>
        </w:rPr>
        <w:t>odbicie</w:t>
      </w:r>
      <w:r>
        <w:rPr>
          <w:spacing w:val="-3"/>
          <w:sz w:val="24"/>
        </w:rPr>
        <w:t xml:space="preserve"> </w:t>
      </w:r>
      <w:r>
        <w:rPr>
          <w:sz w:val="24"/>
        </w:rPr>
        <w:t>odparzonych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odstających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tynków,</w:t>
      </w:r>
    </w:p>
    <w:p w:rsidR="0038387B" w:rsidRDefault="004C2B68">
      <w:pPr>
        <w:pStyle w:val="Akapitzlist"/>
        <w:numPr>
          <w:ilvl w:val="0"/>
          <w:numId w:val="4"/>
        </w:numPr>
        <w:tabs>
          <w:tab w:val="left" w:pos="1665"/>
        </w:tabs>
        <w:ind w:left="1665" w:hanging="138"/>
        <w:rPr>
          <w:sz w:val="24"/>
        </w:rPr>
      </w:pPr>
      <w:r>
        <w:rPr>
          <w:sz w:val="24"/>
        </w:rPr>
        <w:t>uzupełnienia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tynków;</w:t>
      </w:r>
    </w:p>
    <w:p w:rsidR="0038387B" w:rsidRDefault="004C2B68">
      <w:pPr>
        <w:pStyle w:val="Akapitzlist"/>
        <w:numPr>
          <w:ilvl w:val="0"/>
          <w:numId w:val="4"/>
        </w:numPr>
        <w:tabs>
          <w:tab w:val="left" w:pos="1665"/>
        </w:tabs>
        <w:ind w:left="1665" w:hanging="138"/>
        <w:rPr>
          <w:sz w:val="24"/>
        </w:rPr>
      </w:pPr>
      <w:r>
        <w:rPr>
          <w:sz w:val="24"/>
        </w:rPr>
        <w:t>gruntowanie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powierzchni </w:t>
      </w:r>
      <w:r>
        <w:rPr>
          <w:spacing w:val="-2"/>
          <w:sz w:val="24"/>
        </w:rPr>
        <w:t>malowanych,</w:t>
      </w:r>
    </w:p>
    <w:p w:rsidR="0038387B" w:rsidRDefault="004C2B68">
      <w:pPr>
        <w:pStyle w:val="Akapitzlist"/>
        <w:numPr>
          <w:ilvl w:val="0"/>
          <w:numId w:val="4"/>
        </w:numPr>
        <w:tabs>
          <w:tab w:val="left" w:pos="1725"/>
        </w:tabs>
        <w:ind w:left="1725" w:hanging="198"/>
        <w:rPr>
          <w:sz w:val="24"/>
        </w:rPr>
      </w:pPr>
      <w:r>
        <w:rPr>
          <w:sz w:val="24"/>
        </w:rPr>
        <w:t>malowanie</w:t>
      </w:r>
      <w:r>
        <w:rPr>
          <w:spacing w:val="-2"/>
          <w:sz w:val="24"/>
        </w:rPr>
        <w:t xml:space="preserve"> </w:t>
      </w:r>
      <w:r>
        <w:rPr>
          <w:sz w:val="24"/>
        </w:rPr>
        <w:t>elewacji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godnie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kartą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kolorystyki</w:t>
      </w:r>
    </w:p>
    <w:p w:rsidR="0038387B" w:rsidRDefault="0038387B">
      <w:pPr>
        <w:pStyle w:val="Tekstpodstawowy"/>
      </w:pPr>
    </w:p>
    <w:p w:rsidR="0038387B" w:rsidRDefault="004C2B68">
      <w:pPr>
        <w:pStyle w:val="Akapitzlist"/>
        <w:numPr>
          <w:ilvl w:val="1"/>
          <w:numId w:val="8"/>
        </w:numPr>
        <w:tabs>
          <w:tab w:val="left" w:pos="1527"/>
        </w:tabs>
        <w:ind w:hanging="706"/>
        <w:rPr>
          <w:sz w:val="24"/>
        </w:rPr>
      </w:pPr>
      <w:r>
        <w:rPr>
          <w:spacing w:val="-2"/>
          <w:sz w:val="24"/>
        </w:rPr>
        <w:t>Elewacja</w:t>
      </w:r>
    </w:p>
    <w:p w:rsidR="0038387B" w:rsidRDefault="004C2B68">
      <w:pPr>
        <w:pStyle w:val="Tekstpodstawowy"/>
        <w:ind w:left="1527"/>
      </w:pPr>
      <w:r>
        <w:t>elewacja</w:t>
      </w:r>
      <w:r>
        <w:rPr>
          <w:spacing w:val="-5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naprawie</w:t>
      </w:r>
      <w:r>
        <w:rPr>
          <w:spacing w:val="-6"/>
        </w:rPr>
        <w:t xml:space="preserve"> </w:t>
      </w:r>
      <w:r>
        <w:t>tynków</w:t>
      </w:r>
      <w:r>
        <w:rPr>
          <w:spacing w:val="-6"/>
        </w:rPr>
        <w:t xml:space="preserve"> </w:t>
      </w:r>
      <w:r>
        <w:t>malowana</w:t>
      </w:r>
      <w:r>
        <w:rPr>
          <w:spacing w:val="-4"/>
        </w:rPr>
        <w:t xml:space="preserve"> </w:t>
      </w:r>
      <w:r>
        <w:t>elewacyjnymi</w:t>
      </w:r>
      <w:r>
        <w:rPr>
          <w:spacing w:val="-5"/>
        </w:rPr>
        <w:t xml:space="preserve"> </w:t>
      </w:r>
      <w:r>
        <w:t>farbami</w:t>
      </w:r>
      <w:r>
        <w:rPr>
          <w:spacing w:val="-5"/>
        </w:rPr>
        <w:t xml:space="preserve"> </w:t>
      </w:r>
      <w:r>
        <w:t xml:space="preserve">silikatowymi. </w:t>
      </w:r>
      <w:r>
        <w:lastRenderedPageBreak/>
        <w:t>uzupełnienia tynków za pomocą zaprawy cementowo-wapiennej M4,</w:t>
      </w:r>
    </w:p>
    <w:p w:rsidR="0038387B" w:rsidRDefault="0038387B">
      <w:pPr>
        <w:sectPr w:rsidR="0038387B">
          <w:footerReference w:type="default" r:id="rId8"/>
          <w:pgSz w:w="11910" w:h="16840"/>
          <w:pgMar w:top="1600" w:right="1300" w:bottom="960" w:left="1300" w:header="0" w:footer="779" w:gutter="0"/>
          <w:cols w:space="708"/>
        </w:sectPr>
      </w:pPr>
    </w:p>
    <w:p w:rsidR="0038387B" w:rsidRDefault="0038387B">
      <w:pPr>
        <w:pStyle w:val="Tekstpodstawowy"/>
      </w:pPr>
    </w:p>
    <w:p w:rsidR="0038387B" w:rsidRDefault="0038387B">
      <w:pPr>
        <w:pStyle w:val="Tekstpodstawowy"/>
        <w:spacing w:before="6"/>
      </w:pPr>
    </w:p>
    <w:p w:rsidR="0038387B" w:rsidRDefault="004C2B68">
      <w:pPr>
        <w:pStyle w:val="Nagwek1"/>
        <w:numPr>
          <w:ilvl w:val="0"/>
          <w:numId w:val="8"/>
        </w:numPr>
        <w:tabs>
          <w:tab w:val="left" w:pos="1241"/>
        </w:tabs>
        <w:ind w:left="1241" w:hanging="420"/>
        <w:jc w:val="left"/>
      </w:pPr>
      <w:r>
        <w:t>Kontrola</w:t>
      </w:r>
      <w:r>
        <w:rPr>
          <w:spacing w:val="-7"/>
        </w:rPr>
        <w:t xml:space="preserve"> </w:t>
      </w:r>
      <w:r>
        <w:t>jakości</w:t>
      </w:r>
      <w:r>
        <w:rPr>
          <w:spacing w:val="-7"/>
        </w:rPr>
        <w:t xml:space="preserve"> </w:t>
      </w:r>
      <w:r>
        <w:rPr>
          <w:spacing w:val="-2"/>
        </w:rPr>
        <w:t>robót</w:t>
      </w:r>
    </w:p>
    <w:p w:rsidR="0038387B" w:rsidRDefault="004C2B68">
      <w:pPr>
        <w:pStyle w:val="Akapitzlist"/>
        <w:numPr>
          <w:ilvl w:val="1"/>
          <w:numId w:val="8"/>
        </w:numPr>
        <w:tabs>
          <w:tab w:val="left" w:pos="1527"/>
        </w:tabs>
        <w:spacing w:before="318"/>
        <w:ind w:hanging="706"/>
        <w:rPr>
          <w:sz w:val="24"/>
        </w:rPr>
      </w:pPr>
      <w:r>
        <w:rPr>
          <w:sz w:val="24"/>
        </w:rPr>
        <w:t>Kontrola</w:t>
      </w:r>
      <w:r>
        <w:rPr>
          <w:spacing w:val="-2"/>
          <w:sz w:val="24"/>
        </w:rPr>
        <w:t xml:space="preserve"> </w:t>
      </w:r>
      <w:r>
        <w:rPr>
          <w:sz w:val="24"/>
        </w:rPr>
        <w:t>jakości</w:t>
      </w:r>
      <w:r>
        <w:rPr>
          <w:spacing w:val="-2"/>
          <w:sz w:val="24"/>
        </w:rPr>
        <w:t xml:space="preserve"> </w:t>
      </w:r>
      <w:r>
        <w:rPr>
          <w:sz w:val="24"/>
        </w:rPr>
        <w:t>polega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sprawdzeniu</w:t>
      </w:r>
      <w:r>
        <w:rPr>
          <w:spacing w:val="-1"/>
          <w:sz w:val="24"/>
        </w:rPr>
        <w:t xml:space="preserve"> </w:t>
      </w:r>
      <w:r>
        <w:rPr>
          <w:sz w:val="24"/>
        </w:rPr>
        <w:t>zgodności</w:t>
      </w:r>
      <w:r>
        <w:rPr>
          <w:spacing w:val="-2"/>
          <w:sz w:val="24"/>
        </w:rPr>
        <w:t xml:space="preserve"> </w:t>
      </w:r>
      <w:r>
        <w:rPr>
          <w:sz w:val="24"/>
        </w:rPr>
        <w:t>wykonania</w:t>
      </w:r>
      <w:r>
        <w:rPr>
          <w:spacing w:val="56"/>
          <w:sz w:val="24"/>
        </w:rPr>
        <w:t xml:space="preserve"> </w:t>
      </w:r>
      <w:r>
        <w:rPr>
          <w:sz w:val="24"/>
        </w:rPr>
        <w:t>robót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z</w:t>
      </w:r>
    </w:p>
    <w:p w:rsidR="0038387B" w:rsidRDefault="004C2B68">
      <w:pPr>
        <w:pStyle w:val="Tekstpodstawowy"/>
        <w:ind w:left="1496" w:right="112" w:firstLine="36"/>
      </w:pPr>
      <w:r>
        <w:t>wymaganiami</w:t>
      </w:r>
      <w:r>
        <w:rPr>
          <w:spacing w:val="-6"/>
        </w:rPr>
        <w:t xml:space="preserve"> </w:t>
      </w:r>
      <w:r>
        <w:t>niniejszej</w:t>
      </w:r>
      <w:r>
        <w:rPr>
          <w:spacing w:val="-6"/>
        </w:rPr>
        <w:t xml:space="preserve"> </w:t>
      </w:r>
      <w:r>
        <w:t>specyfikacji</w:t>
      </w:r>
      <w:r>
        <w:rPr>
          <w:spacing w:val="-6"/>
        </w:rPr>
        <w:t xml:space="preserve"> </w:t>
      </w:r>
      <w:r>
        <w:t>zarówno</w:t>
      </w:r>
      <w:r>
        <w:rPr>
          <w:spacing w:val="-6"/>
        </w:rPr>
        <w:t xml:space="preserve"> </w:t>
      </w:r>
      <w:r>
        <w:t>podczas</w:t>
      </w:r>
      <w:r>
        <w:rPr>
          <w:spacing w:val="-7"/>
        </w:rPr>
        <w:t xml:space="preserve"> </w:t>
      </w:r>
      <w:r>
        <w:t>wykonywania</w:t>
      </w:r>
      <w:r>
        <w:rPr>
          <w:spacing w:val="-6"/>
        </w:rPr>
        <w:t xml:space="preserve"> </w:t>
      </w:r>
      <w:r>
        <w:t>prac</w:t>
      </w:r>
      <w:r>
        <w:rPr>
          <w:spacing w:val="-5"/>
        </w:rPr>
        <w:t xml:space="preserve"> </w:t>
      </w:r>
      <w:r>
        <w:t>oraz po zakończeniu prac.</w:t>
      </w:r>
    </w:p>
    <w:p w:rsidR="0038387B" w:rsidRDefault="004C2B68">
      <w:pPr>
        <w:pStyle w:val="Tekstpodstawowy"/>
        <w:ind w:left="1496" w:firstLine="36"/>
      </w:pPr>
      <w:r>
        <w:t>kontroli podlegają roboty</w:t>
      </w:r>
      <w:r>
        <w:rPr>
          <w:spacing w:val="40"/>
        </w:rPr>
        <w:t xml:space="preserve"> </w:t>
      </w:r>
      <w:r>
        <w:t>zanikające jak przygotowanie powierzchni, gruntowanie</w:t>
      </w:r>
      <w:r>
        <w:rPr>
          <w:spacing w:val="-5"/>
        </w:rPr>
        <w:t xml:space="preserve"> </w:t>
      </w:r>
      <w:r>
        <w:t>powierzchni</w:t>
      </w:r>
      <w:r>
        <w:rPr>
          <w:spacing w:val="-5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roboty</w:t>
      </w:r>
      <w:r>
        <w:rPr>
          <w:spacing w:val="-9"/>
        </w:rPr>
        <w:t xml:space="preserve"> </w:t>
      </w:r>
      <w:r>
        <w:t>zasadnicze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trakcie</w:t>
      </w:r>
      <w:r>
        <w:rPr>
          <w:spacing w:val="-5"/>
        </w:rPr>
        <w:t xml:space="preserve"> </w:t>
      </w:r>
      <w:r>
        <w:t>ich</w:t>
      </w:r>
      <w:r>
        <w:rPr>
          <w:spacing w:val="-5"/>
        </w:rPr>
        <w:t xml:space="preserve"> </w:t>
      </w:r>
      <w:r>
        <w:t>wykonywania. Fakt kontroli przeprowadzonej przez inspektora</w:t>
      </w:r>
      <w:r>
        <w:rPr>
          <w:spacing w:val="40"/>
        </w:rPr>
        <w:t xml:space="preserve"> </w:t>
      </w:r>
      <w:r>
        <w:t>i jej wynik powinny być odnotowane w dzienniku budowy.</w:t>
      </w:r>
    </w:p>
    <w:p w:rsidR="0038387B" w:rsidRDefault="0038387B">
      <w:pPr>
        <w:pStyle w:val="Tekstpodstawowy"/>
        <w:spacing w:before="6"/>
      </w:pPr>
    </w:p>
    <w:p w:rsidR="0038387B" w:rsidRDefault="004C2B68">
      <w:pPr>
        <w:pStyle w:val="Nagwek1"/>
        <w:numPr>
          <w:ilvl w:val="0"/>
          <w:numId w:val="8"/>
        </w:numPr>
        <w:tabs>
          <w:tab w:val="left" w:pos="1244"/>
        </w:tabs>
        <w:ind w:left="1244" w:hanging="420"/>
        <w:jc w:val="left"/>
      </w:pPr>
      <w:r>
        <w:t>Obmiar</w:t>
      </w:r>
      <w:r>
        <w:rPr>
          <w:spacing w:val="-4"/>
        </w:rPr>
        <w:t xml:space="preserve"> </w:t>
      </w:r>
      <w:r>
        <w:rPr>
          <w:spacing w:val="-2"/>
        </w:rPr>
        <w:t>robót</w:t>
      </w:r>
    </w:p>
    <w:p w:rsidR="0038387B" w:rsidRDefault="004C2B68">
      <w:pPr>
        <w:pStyle w:val="Akapitzlist"/>
        <w:numPr>
          <w:ilvl w:val="1"/>
          <w:numId w:val="8"/>
        </w:numPr>
        <w:tabs>
          <w:tab w:val="left" w:pos="1601"/>
        </w:tabs>
        <w:spacing w:before="316"/>
        <w:ind w:left="1601" w:hanging="720"/>
        <w:rPr>
          <w:sz w:val="24"/>
        </w:rPr>
      </w:pPr>
      <w:r>
        <w:rPr>
          <w:sz w:val="24"/>
        </w:rPr>
        <w:t>Jednostką</w:t>
      </w:r>
      <w:r>
        <w:rPr>
          <w:spacing w:val="-3"/>
          <w:sz w:val="24"/>
        </w:rPr>
        <w:t xml:space="preserve"> </w:t>
      </w:r>
      <w:r>
        <w:rPr>
          <w:sz w:val="24"/>
        </w:rPr>
        <w:t>obmiarową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jest:</w:t>
      </w:r>
    </w:p>
    <w:p w:rsidR="0038387B" w:rsidRDefault="004C2B68">
      <w:pPr>
        <w:pStyle w:val="Akapitzlist"/>
        <w:numPr>
          <w:ilvl w:val="0"/>
          <w:numId w:val="3"/>
        </w:numPr>
        <w:tabs>
          <w:tab w:val="left" w:pos="1665"/>
        </w:tabs>
        <w:ind w:left="1665" w:hanging="138"/>
        <w:rPr>
          <w:sz w:val="24"/>
        </w:rPr>
      </w:pPr>
      <w:r>
        <w:rPr>
          <w:sz w:val="24"/>
        </w:rPr>
        <w:t>dla</w:t>
      </w:r>
      <w:r>
        <w:rPr>
          <w:spacing w:val="-3"/>
          <w:sz w:val="24"/>
        </w:rPr>
        <w:t xml:space="preserve"> </w:t>
      </w:r>
      <w:r>
        <w:rPr>
          <w:sz w:val="24"/>
        </w:rPr>
        <w:t>uzupełnienia</w:t>
      </w:r>
      <w:r>
        <w:rPr>
          <w:spacing w:val="-3"/>
          <w:sz w:val="24"/>
        </w:rPr>
        <w:t xml:space="preserve"> </w:t>
      </w:r>
      <w:r>
        <w:rPr>
          <w:sz w:val="24"/>
        </w:rPr>
        <w:t>tynków</w:t>
      </w:r>
      <w:r>
        <w:rPr>
          <w:spacing w:val="-4"/>
          <w:sz w:val="24"/>
        </w:rPr>
        <w:t xml:space="preserve"> </w:t>
      </w:r>
      <w:r>
        <w:rPr>
          <w:sz w:val="24"/>
        </w:rPr>
        <w:t>powierzchniowych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1m2.</w:t>
      </w:r>
    </w:p>
    <w:p w:rsidR="0038387B" w:rsidRDefault="004C2B68">
      <w:pPr>
        <w:pStyle w:val="Akapitzlist"/>
        <w:numPr>
          <w:ilvl w:val="0"/>
          <w:numId w:val="3"/>
        </w:numPr>
        <w:tabs>
          <w:tab w:val="left" w:pos="1665"/>
        </w:tabs>
        <w:ind w:left="1665" w:hanging="138"/>
        <w:rPr>
          <w:sz w:val="24"/>
        </w:rPr>
      </w:pPr>
      <w:r>
        <w:rPr>
          <w:sz w:val="24"/>
        </w:rPr>
        <w:t>dla</w:t>
      </w:r>
      <w:r>
        <w:rPr>
          <w:spacing w:val="-4"/>
          <w:sz w:val="24"/>
        </w:rPr>
        <w:t xml:space="preserve"> </w:t>
      </w:r>
      <w:r>
        <w:rPr>
          <w:sz w:val="24"/>
        </w:rPr>
        <w:t>uzupełnienia</w:t>
      </w:r>
      <w:r>
        <w:rPr>
          <w:spacing w:val="-1"/>
          <w:sz w:val="24"/>
        </w:rPr>
        <w:t xml:space="preserve"> </w:t>
      </w:r>
      <w:r>
        <w:rPr>
          <w:sz w:val="24"/>
        </w:rPr>
        <w:t>gzymsów</w:t>
      </w:r>
      <w:r>
        <w:rPr>
          <w:spacing w:val="-3"/>
          <w:sz w:val="24"/>
        </w:rPr>
        <w:t xml:space="preserve"> </w:t>
      </w:r>
      <w:r>
        <w:rPr>
          <w:sz w:val="24"/>
        </w:rPr>
        <w:t>ciągnionych</w:t>
      </w:r>
      <w:r>
        <w:rPr>
          <w:spacing w:val="59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1mb</w:t>
      </w:r>
    </w:p>
    <w:p w:rsidR="0038387B" w:rsidRDefault="004C2B68">
      <w:pPr>
        <w:pStyle w:val="Akapitzlist"/>
        <w:numPr>
          <w:ilvl w:val="0"/>
          <w:numId w:val="3"/>
        </w:numPr>
        <w:tabs>
          <w:tab w:val="left" w:pos="1665"/>
        </w:tabs>
        <w:ind w:left="1665" w:hanging="138"/>
        <w:rPr>
          <w:sz w:val="24"/>
        </w:rPr>
      </w:pPr>
      <w:r>
        <w:rPr>
          <w:sz w:val="24"/>
        </w:rPr>
        <w:t>dla</w:t>
      </w:r>
      <w:r>
        <w:rPr>
          <w:spacing w:val="-2"/>
          <w:sz w:val="24"/>
        </w:rPr>
        <w:t xml:space="preserve"> </w:t>
      </w:r>
      <w:r>
        <w:rPr>
          <w:sz w:val="24"/>
        </w:rPr>
        <w:t>olejnego</w:t>
      </w:r>
      <w:r>
        <w:rPr>
          <w:spacing w:val="-2"/>
          <w:sz w:val="24"/>
        </w:rPr>
        <w:t xml:space="preserve"> </w:t>
      </w:r>
      <w:r>
        <w:rPr>
          <w:sz w:val="24"/>
        </w:rPr>
        <w:t>malowania</w:t>
      </w:r>
      <w:r>
        <w:rPr>
          <w:spacing w:val="-1"/>
          <w:sz w:val="24"/>
        </w:rPr>
        <w:t xml:space="preserve"> </w:t>
      </w:r>
      <w:r>
        <w:rPr>
          <w:sz w:val="24"/>
        </w:rPr>
        <w:t>elementów</w:t>
      </w:r>
      <w:r>
        <w:rPr>
          <w:spacing w:val="-3"/>
          <w:sz w:val="24"/>
        </w:rPr>
        <w:t xml:space="preserve"> </w:t>
      </w:r>
      <w:r>
        <w:rPr>
          <w:sz w:val="24"/>
        </w:rPr>
        <w:t>metalowych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1m2.</w:t>
      </w:r>
    </w:p>
    <w:p w:rsidR="0038387B" w:rsidRDefault="0038387B">
      <w:pPr>
        <w:pStyle w:val="Tekstpodstawowy"/>
      </w:pPr>
    </w:p>
    <w:p w:rsidR="0038387B" w:rsidRDefault="004C2B68">
      <w:pPr>
        <w:pStyle w:val="Akapitzlist"/>
        <w:numPr>
          <w:ilvl w:val="1"/>
          <w:numId w:val="8"/>
        </w:numPr>
        <w:tabs>
          <w:tab w:val="left" w:pos="1544"/>
          <w:tab w:val="left" w:pos="1602"/>
        </w:tabs>
        <w:ind w:left="1602" w:right="670" w:hanging="720"/>
        <w:rPr>
          <w:sz w:val="24"/>
        </w:rPr>
      </w:pPr>
      <w:r>
        <w:rPr>
          <w:sz w:val="24"/>
        </w:rPr>
        <w:t>Ilość wykonanych robót określa się na podstawie dokumentacji ( w tym przedmiary) i weryfikuje w oparciu o wykonane roboty</w:t>
      </w:r>
      <w:r>
        <w:rPr>
          <w:spacing w:val="-3"/>
          <w:sz w:val="24"/>
        </w:rPr>
        <w:t xml:space="preserve"> </w:t>
      </w:r>
      <w:r>
        <w:rPr>
          <w:sz w:val="24"/>
        </w:rPr>
        <w:t>i zaakceptowane przez</w:t>
      </w:r>
      <w:r>
        <w:rPr>
          <w:spacing w:val="40"/>
          <w:sz w:val="24"/>
        </w:rPr>
        <w:t xml:space="preserve"> </w:t>
      </w:r>
      <w:r>
        <w:rPr>
          <w:sz w:val="24"/>
        </w:rPr>
        <w:t>Inspektora obmiary.</w:t>
      </w:r>
    </w:p>
    <w:p w:rsidR="0038387B" w:rsidRDefault="0038387B">
      <w:pPr>
        <w:pStyle w:val="Tekstpodstawowy"/>
      </w:pPr>
    </w:p>
    <w:p w:rsidR="0038387B" w:rsidRDefault="0038387B">
      <w:pPr>
        <w:pStyle w:val="Tekstpodstawowy"/>
        <w:spacing w:before="46"/>
      </w:pPr>
    </w:p>
    <w:p w:rsidR="0038387B" w:rsidRDefault="004C2B68">
      <w:pPr>
        <w:pStyle w:val="Tekstpodstawowy"/>
        <w:tabs>
          <w:tab w:val="left" w:pos="1541"/>
        </w:tabs>
        <w:ind w:left="1527" w:right="269" w:hanging="706"/>
      </w:pPr>
      <w:r>
        <w:rPr>
          <w:spacing w:val="-4"/>
        </w:rPr>
        <w:t>7.3</w:t>
      </w:r>
      <w:r>
        <w:tab/>
      </w:r>
      <w:r>
        <w:tab/>
        <w:t>Podstawę do uznania ilości wykonanych robót i stwierdzenia zgodności ich wykonania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dokumentacją</w:t>
      </w:r>
      <w:r>
        <w:rPr>
          <w:spacing w:val="-6"/>
        </w:rPr>
        <w:t xml:space="preserve"> </w:t>
      </w:r>
      <w:r>
        <w:t>przetargową</w:t>
      </w:r>
      <w:r>
        <w:rPr>
          <w:spacing w:val="-7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zmianami</w:t>
      </w:r>
      <w:r>
        <w:rPr>
          <w:spacing w:val="-6"/>
        </w:rPr>
        <w:t xml:space="preserve"> </w:t>
      </w:r>
      <w:r>
        <w:t>akceptowanymi</w:t>
      </w:r>
      <w:r>
        <w:rPr>
          <w:spacing w:val="-6"/>
        </w:rPr>
        <w:t xml:space="preserve"> </w:t>
      </w:r>
      <w:r>
        <w:t>przez Inspektora, stanowi obmiar wykonanych robót.</w:t>
      </w:r>
    </w:p>
    <w:p w:rsidR="0038387B" w:rsidRDefault="0038387B">
      <w:pPr>
        <w:pStyle w:val="Tekstpodstawowy"/>
        <w:spacing w:before="6"/>
      </w:pPr>
    </w:p>
    <w:p w:rsidR="0038387B" w:rsidRDefault="004C2B68">
      <w:pPr>
        <w:pStyle w:val="Nagwek1"/>
        <w:numPr>
          <w:ilvl w:val="0"/>
          <w:numId w:val="8"/>
        </w:numPr>
        <w:tabs>
          <w:tab w:val="left" w:pos="1094"/>
        </w:tabs>
        <w:ind w:left="1094" w:hanging="349"/>
        <w:jc w:val="left"/>
      </w:pPr>
      <w:r>
        <w:t>Odbiór</w:t>
      </w:r>
      <w:r>
        <w:rPr>
          <w:spacing w:val="-5"/>
        </w:rPr>
        <w:t xml:space="preserve"> </w:t>
      </w:r>
      <w:r>
        <w:rPr>
          <w:spacing w:val="-2"/>
        </w:rPr>
        <w:t>robót</w:t>
      </w:r>
    </w:p>
    <w:p w:rsidR="0038387B" w:rsidRDefault="004C2B68">
      <w:pPr>
        <w:pStyle w:val="Akapitzlist"/>
        <w:numPr>
          <w:ilvl w:val="1"/>
          <w:numId w:val="8"/>
        </w:numPr>
        <w:tabs>
          <w:tab w:val="left" w:pos="1589"/>
        </w:tabs>
        <w:spacing w:before="270"/>
        <w:ind w:left="1589" w:hanging="765"/>
        <w:rPr>
          <w:sz w:val="24"/>
        </w:rPr>
      </w:pPr>
      <w:r>
        <w:rPr>
          <w:sz w:val="24"/>
        </w:rPr>
        <w:t>Ogólne</w:t>
      </w:r>
      <w:r>
        <w:rPr>
          <w:spacing w:val="-1"/>
          <w:sz w:val="24"/>
        </w:rPr>
        <w:t xml:space="preserve"> </w:t>
      </w:r>
      <w:r>
        <w:rPr>
          <w:sz w:val="24"/>
        </w:rPr>
        <w:t>wymagania</w:t>
      </w:r>
      <w:r>
        <w:rPr>
          <w:spacing w:val="-2"/>
          <w:sz w:val="24"/>
        </w:rPr>
        <w:t xml:space="preserve"> </w:t>
      </w:r>
      <w:r>
        <w:rPr>
          <w:sz w:val="24"/>
        </w:rPr>
        <w:t>odbioru</w:t>
      </w:r>
      <w:r>
        <w:rPr>
          <w:spacing w:val="-2"/>
          <w:sz w:val="24"/>
        </w:rPr>
        <w:t xml:space="preserve"> </w:t>
      </w:r>
      <w:r>
        <w:rPr>
          <w:sz w:val="24"/>
        </w:rPr>
        <w:t>robót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malarskich</w:t>
      </w:r>
    </w:p>
    <w:p w:rsidR="0038387B" w:rsidRDefault="004C2B68">
      <w:pPr>
        <w:pStyle w:val="Tekstpodstawowy"/>
        <w:ind w:left="1590" w:right="238"/>
      </w:pPr>
      <w:r>
        <w:t>Ocenie</w:t>
      </w:r>
      <w:r>
        <w:rPr>
          <w:spacing w:val="-6"/>
        </w:rPr>
        <w:t xml:space="preserve"> </w:t>
      </w:r>
      <w:r>
        <w:t>jakościowej</w:t>
      </w:r>
      <w:r>
        <w:rPr>
          <w:spacing w:val="-6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podlegają</w:t>
      </w:r>
      <w:r>
        <w:rPr>
          <w:spacing w:val="-6"/>
        </w:rPr>
        <w:t xml:space="preserve"> </w:t>
      </w:r>
      <w:r>
        <w:t>powierzchnie</w:t>
      </w:r>
      <w:r>
        <w:rPr>
          <w:spacing w:val="-5"/>
        </w:rPr>
        <w:t xml:space="preserve"> </w:t>
      </w:r>
      <w:r>
        <w:t>malowane,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powierzchni nie mogą występować zacieki, przebarwienia, wykwity, niedomalowania</w:t>
      </w:r>
    </w:p>
    <w:p w:rsidR="0038387B" w:rsidRDefault="0038387B">
      <w:pPr>
        <w:pStyle w:val="Tekstpodstawowy"/>
      </w:pPr>
    </w:p>
    <w:p w:rsidR="0038387B" w:rsidRDefault="004C2B68">
      <w:pPr>
        <w:pStyle w:val="Akapitzlist"/>
        <w:numPr>
          <w:ilvl w:val="1"/>
          <w:numId w:val="8"/>
        </w:numPr>
        <w:tabs>
          <w:tab w:val="left" w:pos="1589"/>
        </w:tabs>
        <w:ind w:left="1589" w:hanging="765"/>
        <w:rPr>
          <w:sz w:val="24"/>
        </w:rPr>
      </w:pPr>
      <w:r>
        <w:rPr>
          <w:sz w:val="24"/>
        </w:rPr>
        <w:t>Odbiór</w:t>
      </w:r>
      <w:r>
        <w:rPr>
          <w:spacing w:val="-1"/>
          <w:sz w:val="24"/>
        </w:rPr>
        <w:t xml:space="preserve"> </w:t>
      </w:r>
      <w:r>
        <w:rPr>
          <w:sz w:val="24"/>
        </w:rPr>
        <w:t>częściowy</w:t>
      </w:r>
      <w:r>
        <w:rPr>
          <w:spacing w:val="-4"/>
          <w:sz w:val="24"/>
        </w:rPr>
        <w:t xml:space="preserve"> </w:t>
      </w:r>
      <w:r>
        <w:rPr>
          <w:sz w:val="24"/>
        </w:rPr>
        <w:t>obejmuje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sprawdzenie:</w:t>
      </w:r>
    </w:p>
    <w:p w:rsidR="0038387B" w:rsidRDefault="004C2B68">
      <w:pPr>
        <w:pStyle w:val="Akapitzlist"/>
        <w:numPr>
          <w:ilvl w:val="0"/>
          <w:numId w:val="2"/>
        </w:numPr>
        <w:tabs>
          <w:tab w:val="left" w:pos="1728"/>
        </w:tabs>
        <w:ind w:left="1728" w:hanging="138"/>
        <w:rPr>
          <w:sz w:val="24"/>
        </w:rPr>
      </w:pPr>
      <w:r>
        <w:rPr>
          <w:sz w:val="24"/>
        </w:rPr>
        <w:t>stanu</w:t>
      </w:r>
      <w:r>
        <w:rPr>
          <w:spacing w:val="-1"/>
          <w:sz w:val="24"/>
        </w:rPr>
        <w:t xml:space="preserve"> </w:t>
      </w:r>
      <w:r>
        <w:rPr>
          <w:sz w:val="24"/>
        </w:rPr>
        <w:t>przygotowania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powierzchni</w:t>
      </w:r>
    </w:p>
    <w:p w:rsidR="0038387B" w:rsidRDefault="004C2B68">
      <w:pPr>
        <w:pStyle w:val="Akapitzlist"/>
        <w:numPr>
          <w:ilvl w:val="0"/>
          <w:numId w:val="2"/>
        </w:numPr>
        <w:tabs>
          <w:tab w:val="left" w:pos="1728"/>
        </w:tabs>
        <w:ind w:left="1728" w:hanging="138"/>
        <w:rPr>
          <w:sz w:val="24"/>
        </w:rPr>
      </w:pPr>
      <w:r>
        <w:rPr>
          <w:sz w:val="24"/>
        </w:rPr>
        <w:t>jakości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rodzaju</w:t>
      </w:r>
      <w:r>
        <w:rPr>
          <w:spacing w:val="-2"/>
          <w:sz w:val="24"/>
        </w:rPr>
        <w:t xml:space="preserve"> </w:t>
      </w:r>
      <w:r>
        <w:rPr>
          <w:sz w:val="24"/>
        </w:rPr>
        <w:t>dostarczonych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materiałów</w:t>
      </w:r>
    </w:p>
    <w:p w:rsidR="0038387B" w:rsidRDefault="004C2B68">
      <w:pPr>
        <w:pStyle w:val="Akapitzlist"/>
        <w:numPr>
          <w:ilvl w:val="0"/>
          <w:numId w:val="2"/>
        </w:numPr>
        <w:tabs>
          <w:tab w:val="left" w:pos="1728"/>
        </w:tabs>
        <w:ind w:left="1728" w:hanging="138"/>
        <w:rPr>
          <w:sz w:val="24"/>
        </w:rPr>
      </w:pPr>
      <w:r>
        <w:rPr>
          <w:sz w:val="24"/>
        </w:rPr>
        <w:t>dokładności</w:t>
      </w:r>
      <w:r>
        <w:rPr>
          <w:spacing w:val="-2"/>
          <w:sz w:val="24"/>
        </w:rPr>
        <w:t xml:space="preserve"> </w:t>
      </w:r>
      <w:r>
        <w:rPr>
          <w:sz w:val="24"/>
        </w:rPr>
        <w:t>wykonania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prac</w:t>
      </w:r>
    </w:p>
    <w:p w:rsidR="0038387B" w:rsidRDefault="004C2B68">
      <w:pPr>
        <w:pStyle w:val="Akapitzlist"/>
        <w:numPr>
          <w:ilvl w:val="1"/>
          <w:numId w:val="8"/>
        </w:numPr>
        <w:tabs>
          <w:tab w:val="left" w:pos="1589"/>
        </w:tabs>
        <w:spacing w:before="66"/>
        <w:ind w:left="1589" w:hanging="765"/>
        <w:rPr>
          <w:sz w:val="24"/>
        </w:rPr>
      </w:pPr>
      <w:r>
        <w:rPr>
          <w:sz w:val="24"/>
        </w:rPr>
        <w:t>Odbiór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końcowy</w:t>
      </w:r>
    </w:p>
    <w:p w:rsidR="0038387B" w:rsidRDefault="004C2B68">
      <w:pPr>
        <w:pStyle w:val="Akapitzlist"/>
        <w:numPr>
          <w:ilvl w:val="2"/>
          <w:numId w:val="1"/>
        </w:numPr>
        <w:tabs>
          <w:tab w:val="left" w:pos="1532"/>
        </w:tabs>
        <w:spacing w:before="276"/>
        <w:rPr>
          <w:sz w:val="24"/>
        </w:rPr>
      </w:pPr>
      <w:r>
        <w:rPr>
          <w:sz w:val="24"/>
        </w:rPr>
        <w:t>Podstawą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odbioru</w:t>
      </w:r>
      <w:r>
        <w:rPr>
          <w:spacing w:val="-1"/>
          <w:sz w:val="24"/>
        </w:rPr>
        <w:t xml:space="preserve"> </w:t>
      </w:r>
      <w:r>
        <w:rPr>
          <w:sz w:val="24"/>
        </w:rPr>
        <w:t>końcowego</w:t>
      </w:r>
      <w:r>
        <w:rPr>
          <w:spacing w:val="-1"/>
          <w:sz w:val="24"/>
        </w:rPr>
        <w:t xml:space="preserve"> </w:t>
      </w:r>
      <w:r>
        <w:rPr>
          <w:sz w:val="24"/>
        </w:rPr>
        <w:t>robót</w:t>
      </w:r>
      <w:r>
        <w:rPr>
          <w:spacing w:val="-1"/>
          <w:sz w:val="24"/>
        </w:rPr>
        <w:t xml:space="preserve"> </w:t>
      </w:r>
      <w:r>
        <w:rPr>
          <w:sz w:val="24"/>
        </w:rPr>
        <w:t>są</w:t>
      </w:r>
      <w:r>
        <w:rPr>
          <w:spacing w:val="-1"/>
          <w:sz w:val="24"/>
        </w:rPr>
        <w:t xml:space="preserve"> </w:t>
      </w:r>
      <w:r>
        <w:rPr>
          <w:sz w:val="24"/>
        </w:rPr>
        <w:t>następujące</w:t>
      </w:r>
      <w:r>
        <w:rPr>
          <w:spacing w:val="-2"/>
          <w:sz w:val="24"/>
        </w:rPr>
        <w:t xml:space="preserve"> dokumenty:</w:t>
      </w:r>
    </w:p>
    <w:p w:rsidR="0038387B" w:rsidRDefault="004C2B68">
      <w:pPr>
        <w:pStyle w:val="Akapitzlist"/>
        <w:numPr>
          <w:ilvl w:val="3"/>
          <w:numId w:val="1"/>
        </w:numPr>
        <w:tabs>
          <w:tab w:val="left" w:pos="1670"/>
        </w:tabs>
        <w:ind w:left="1670" w:hanging="138"/>
        <w:rPr>
          <w:sz w:val="24"/>
        </w:rPr>
      </w:pPr>
      <w:r>
        <w:rPr>
          <w:sz w:val="24"/>
        </w:rPr>
        <w:t>dokumentacja</w:t>
      </w:r>
      <w:r>
        <w:rPr>
          <w:spacing w:val="-3"/>
          <w:sz w:val="24"/>
        </w:rPr>
        <w:t xml:space="preserve"> </w:t>
      </w:r>
      <w:r>
        <w:rPr>
          <w:sz w:val="24"/>
        </w:rPr>
        <w:t>projektowa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powykonawcza,</w:t>
      </w:r>
      <w:r>
        <w:rPr>
          <w:spacing w:val="-2"/>
          <w:sz w:val="24"/>
        </w:rPr>
        <w:t xml:space="preserve"> </w:t>
      </w:r>
      <w:r>
        <w:rPr>
          <w:sz w:val="24"/>
        </w:rPr>
        <w:t>karta</w:t>
      </w:r>
      <w:r>
        <w:rPr>
          <w:spacing w:val="-4"/>
          <w:sz w:val="24"/>
        </w:rPr>
        <w:t xml:space="preserve"> </w:t>
      </w:r>
      <w:r>
        <w:rPr>
          <w:sz w:val="24"/>
        </w:rPr>
        <w:t>kolorów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elewacji</w:t>
      </w:r>
    </w:p>
    <w:p w:rsidR="0038387B" w:rsidRDefault="004C2B68">
      <w:pPr>
        <w:pStyle w:val="Akapitzlist"/>
        <w:numPr>
          <w:ilvl w:val="3"/>
          <w:numId w:val="1"/>
        </w:numPr>
        <w:tabs>
          <w:tab w:val="left" w:pos="1670"/>
        </w:tabs>
        <w:ind w:left="1670" w:hanging="138"/>
        <w:rPr>
          <w:sz w:val="24"/>
        </w:rPr>
      </w:pPr>
      <w:r>
        <w:rPr>
          <w:sz w:val="24"/>
        </w:rPr>
        <w:t>dziennik</w:t>
      </w:r>
      <w:r>
        <w:rPr>
          <w:spacing w:val="-3"/>
          <w:sz w:val="24"/>
        </w:rPr>
        <w:t xml:space="preserve"> </w:t>
      </w:r>
      <w:r>
        <w:rPr>
          <w:sz w:val="24"/>
        </w:rPr>
        <w:t>budowy</w:t>
      </w:r>
      <w:r>
        <w:rPr>
          <w:spacing w:val="-6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wpisem</w:t>
      </w:r>
      <w:r>
        <w:rPr>
          <w:spacing w:val="-1"/>
          <w:sz w:val="24"/>
        </w:rPr>
        <w:t xml:space="preserve"> </w:t>
      </w:r>
      <w:r>
        <w:rPr>
          <w:sz w:val="24"/>
        </w:rPr>
        <w:t>potwierdzającym</w:t>
      </w:r>
      <w:r>
        <w:rPr>
          <w:spacing w:val="-1"/>
          <w:sz w:val="24"/>
        </w:rPr>
        <w:t xml:space="preserve"> </w:t>
      </w:r>
      <w:r>
        <w:rPr>
          <w:sz w:val="24"/>
        </w:rPr>
        <w:t>odbiory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częściowe,</w:t>
      </w:r>
    </w:p>
    <w:p w:rsidR="0038387B" w:rsidRDefault="004C2B68">
      <w:pPr>
        <w:pStyle w:val="Akapitzlist"/>
        <w:numPr>
          <w:ilvl w:val="3"/>
          <w:numId w:val="1"/>
        </w:numPr>
        <w:tabs>
          <w:tab w:val="left" w:pos="1670"/>
        </w:tabs>
        <w:ind w:left="1670" w:hanging="138"/>
        <w:rPr>
          <w:sz w:val="24"/>
        </w:rPr>
      </w:pPr>
      <w:r>
        <w:rPr>
          <w:sz w:val="24"/>
        </w:rPr>
        <w:t>zgłoszenie</w:t>
      </w:r>
      <w:r>
        <w:rPr>
          <w:spacing w:val="-1"/>
          <w:sz w:val="24"/>
        </w:rPr>
        <w:t xml:space="preserve"> </w:t>
      </w:r>
      <w:r>
        <w:rPr>
          <w:sz w:val="24"/>
        </w:rPr>
        <w:t>pisemne Wykonawcy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o zakończeniu </w:t>
      </w:r>
      <w:r>
        <w:rPr>
          <w:spacing w:val="-2"/>
          <w:sz w:val="24"/>
        </w:rPr>
        <w:t>robót,</w:t>
      </w:r>
    </w:p>
    <w:p w:rsidR="0038387B" w:rsidRDefault="004C2B68">
      <w:pPr>
        <w:pStyle w:val="Akapitzlist"/>
        <w:numPr>
          <w:ilvl w:val="3"/>
          <w:numId w:val="1"/>
        </w:numPr>
        <w:tabs>
          <w:tab w:val="left" w:pos="1670"/>
        </w:tabs>
        <w:ind w:left="1670" w:hanging="138"/>
        <w:rPr>
          <w:sz w:val="24"/>
        </w:rPr>
      </w:pPr>
      <w:r>
        <w:rPr>
          <w:sz w:val="24"/>
        </w:rPr>
        <w:t>dokumenty</w:t>
      </w:r>
      <w:r>
        <w:rPr>
          <w:spacing w:val="-7"/>
          <w:sz w:val="24"/>
        </w:rPr>
        <w:t xml:space="preserve"> </w:t>
      </w:r>
      <w:r>
        <w:rPr>
          <w:sz w:val="24"/>
        </w:rPr>
        <w:t>dotyczące</w:t>
      </w:r>
      <w:r>
        <w:rPr>
          <w:spacing w:val="-2"/>
          <w:sz w:val="24"/>
        </w:rPr>
        <w:t xml:space="preserve"> </w:t>
      </w:r>
      <w:r>
        <w:rPr>
          <w:sz w:val="24"/>
        </w:rPr>
        <w:t>rodzaju</w:t>
      </w:r>
      <w:r>
        <w:rPr>
          <w:spacing w:val="-2"/>
          <w:sz w:val="24"/>
        </w:rPr>
        <w:t xml:space="preserve"> </w:t>
      </w:r>
      <w:r>
        <w:rPr>
          <w:sz w:val="24"/>
        </w:rPr>
        <w:t>zastosowanych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materiałów,</w:t>
      </w:r>
    </w:p>
    <w:p w:rsidR="0038387B" w:rsidRDefault="004C2B68">
      <w:pPr>
        <w:pStyle w:val="Akapitzlist"/>
        <w:numPr>
          <w:ilvl w:val="3"/>
          <w:numId w:val="1"/>
        </w:numPr>
        <w:tabs>
          <w:tab w:val="left" w:pos="1679"/>
          <w:tab w:val="left" w:pos="1736"/>
        </w:tabs>
        <w:ind w:right="574" w:hanging="195"/>
        <w:rPr>
          <w:sz w:val="24"/>
        </w:rPr>
      </w:pPr>
      <w:r>
        <w:rPr>
          <w:sz w:val="24"/>
        </w:rPr>
        <w:t>stwierdzenie</w:t>
      </w:r>
      <w:r>
        <w:rPr>
          <w:spacing w:val="-6"/>
          <w:sz w:val="24"/>
        </w:rPr>
        <w:t xml:space="preserve"> </w:t>
      </w:r>
      <w:r>
        <w:rPr>
          <w:sz w:val="24"/>
        </w:rPr>
        <w:t>zgodności</w:t>
      </w:r>
      <w:r>
        <w:rPr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spacing w:val="-6"/>
          <w:sz w:val="24"/>
        </w:rPr>
        <w:t xml:space="preserve"> </w:t>
      </w:r>
      <w:r>
        <w:rPr>
          <w:sz w:val="24"/>
        </w:rPr>
        <w:t>niezgodności</w:t>
      </w:r>
      <w:r>
        <w:rPr>
          <w:spacing w:val="-6"/>
          <w:sz w:val="24"/>
        </w:rPr>
        <w:t xml:space="preserve"> </w:t>
      </w:r>
      <w:r>
        <w:rPr>
          <w:sz w:val="24"/>
        </w:rPr>
        <w:t>wykonania</w:t>
      </w:r>
      <w:r>
        <w:rPr>
          <w:spacing w:val="-7"/>
          <w:sz w:val="24"/>
        </w:rPr>
        <w:t xml:space="preserve"> </w:t>
      </w:r>
      <w:r>
        <w:rPr>
          <w:sz w:val="24"/>
        </w:rPr>
        <w:t>zakresu</w:t>
      </w:r>
      <w:r>
        <w:rPr>
          <w:spacing w:val="-6"/>
          <w:sz w:val="24"/>
        </w:rPr>
        <w:t xml:space="preserve"> </w:t>
      </w:r>
      <w:r>
        <w:rPr>
          <w:sz w:val="24"/>
        </w:rPr>
        <w:t>rzeczowego robót z ofertą przetargową.</w:t>
      </w:r>
    </w:p>
    <w:p w:rsidR="0038387B" w:rsidRDefault="004C2B68">
      <w:pPr>
        <w:pStyle w:val="Tekstpodstawowy"/>
        <w:ind w:left="1532"/>
      </w:pPr>
      <w:r>
        <w:t>Odbiór</w:t>
      </w:r>
      <w:r>
        <w:rPr>
          <w:spacing w:val="-1"/>
        </w:rPr>
        <w:t xml:space="preserve"> </w:t>
      </w:r>
      <w:r>
        <w:t>końcowy</w:t>
      </w:r>
      <w:r>
        <w:rPr>
          <w:spacing w:val="-5"/>
        </w:rPr>
        <w:t xml:space="preserve"> </w:t>
      </w:r>
      <w:r>
        <w:t>odbywa</w:t>
      </w:r>
      <w:r>
        <w:rPr>
          <w:spacing w:val="2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rPr>
          <w:spacing w:val="-2"/>
        </w:rPr>
        <w:t>komisyjnie.</w:t>
      </w:r>
    </w:p>
    <w:p w:rsidR="0038387B" w:rsidRDefault="0038387B">
      <w:pPr>
        <w:pStyle w:val="Tekstpodstawowy"/>
      </w:pPr>
    </w:p>
    <w:p w:rsidR="0038387B" w:rsidRDefault="004C2B68">
      <w:pPr>
        <w:pStyle w:val="Akapitzlist"/>
        <w:numPr>
          <w:ilvl w:val="2"/>
          <w:numId w:val="1"/>
        </w:numPr>
        <w:tabs>
          <w:tab w:val="left" w:pos="1585"/>
        </w:tabs>
        <w:ind w:left="1585" w:hanging="766"/>
        <w:rPr>
          <w:sz w:val="24"/>
        </w:rPr>
      </w:pPr>
      <w:r>
        <w:rPr>
          <w:sz w:val="24"/>
        </w:rPr>
        <w:t>Odbiór</w:t>
      </w:r>
      <w:r>
        <w:rPr>
          <w:spacing w:val="-3"/>
          <w:sz w:val="24"/>
        </w:rPr>
        <w:t xml:space="preserve"> </w:t>
      </w:r>
      <w:r>
        <w:rPr>
          <w:sz w:val="24"/>
        </w:rPr>
        <w:t>końcowy</w:t>
      </w:r>
      <w:r>
        <w:rPr>
          <w:spacing w:val="-5"/>
          <w:sz w:val="24"/>
        </w:rPr>
        <w:t xml:space="preserve"> </w:t>
      </w:r>
      <w:r>
        <w:rPr>
          <w:sz w:val="24"/>
        </w:rPr>
        <w:t>najlepiej przeprowadzić w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dzień </w:t>
      </w:r>
      <w:r>
        <w:rPr>
          <w:spacing w:val="-2"/>
          <w:sz w:val="24"/>
        </w:rPr>
        <w:t>słoneczny.</w:t>
      </w:r>
    </w:p>
    <w:p w:rsidR="0038387B" w:rsidRDefault="004C2B68">
      <w:pPr>
        <w:pStyle w:val="Akapitzlist"/>
        <w:numPr>
          <w:ilvl w:val="2"/>
          <w:numId w:val="1"/>
        </w:numPr>
        <w:tabs>
          <w:tab w:val="left" w:pos="1585"/>
        </w:tabs>
        <w:ind w:left="1585" w:hanging="766"/>
        <w:rPr>
          <w:sz w:val="24"/>
        </w:rPr>
      </w:pPr>
      <w:r>
        <w:rPr>
          <w:sz w:val="24"/>
        </w:rPr>
        <w:t>Czynności</w:t>
      </w:r>
      <w:r>
        <w:rPr>
          <w:spacing w:val="-1"/>
          <w:sz w:val="24"/>
        </w:rPr>
        <w:t xml:space="preserve"> </w:t>
      </w:r>
      <w:r>
        <w:rPr>
          <w:sz w:val="24"/>
        </w:rPr>
        <w:t>odbiorowe</w:t>
      </w:r>
      <w:r>
        <w:rPr>
          <w:spacing w:val="-2"/>
          <w:sz w:val="24"/>
        </w:rPr>
        <w:t xml:space="preserve"> </w:t>
      </w:r>
      <w:r>
        <w:rPr>
          <w:sz w:val="24"/>
        </w:rPr>
        <w:t>powinny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obejmować:</w:t>
      </w:r>
    </w:p>
    <w:p w:rsidR="0038387B" w:rsidRDefault="004C2B68">
      <w:pPr>
        <w:pStyle w:val="Akapitzlist"/>
        <w:numPr>
          <w:ilvl w:val="3"/>
          <w:numId w:val="1"/>
        </w:numPr>
        <w:tabs>
          <w:tab w:val="left" w:pos="1723"/>
        </w:tabs>
        <w:spacing w:before="1"/>
        <w:ind w:left="1723" w:hanging="138"/>
        <w:rPr>
          <w:sz w:val="24"/>
        </w:rPr>
      </w:pPr>
      <w:r>
        <w:rPr>
          <w:sz w:val="24"/>
        </w:rPr>
        <w:lastRenderedPageBreak/>
        <w:t>sprawdzenie</w:t>
      </w:r>
      <w:r>
        <w:rPr>
          <w:spacing w:val="-3"/>
          <w:sz w:val="24"/>
        </w:rPr>
        <w:t xml:space="preserve"> </w:t>
      </w:r>
      <w:r>
        <w:rPr>
          <w:sz w:val="24"/>
        </w:rPr>
        <w:t>poprawności</w:t>
      </w:r>
      <w:r>
        <w:rPr>
          <w:spacing w:val="-3"/>
          <w:sz w:val="24"/>
        </w:rPr>
        <w:t xml:space="preserve"> </w:t>
      </w:r>
      <w:r>
        <w:rPr>
          <w:sz w:val="24"/>
        </w:rPr>
        <w:t>malowania</w:t>
      </w:r>
      <w:r>
        <w:rPr>
          <w:spacing w:val="-2"/>
          <w:sz w:val="24"/>
        </w:rPr>
        <w:t xml:space="preserve"> </w:t>
      </w:r>
      <w:r>
        <w:rPr>
          <w:sz w:val="24"/>
        </w:rPr>
        <w:t>elewacji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elementów</w:t>
      </w:r>
    </w:p>
    <w:p w:rsidR="0038387B" w:rsidRDefault="004C2B68">
      <w:pPr>
        <w:pStyle w:val="Akapitzlist"/>
        <w:numPr>
          <w:ilvl w:val="3"/>
          <w:numId w:val="1"/>
        </w:numPr>
        <w:tabs>
          <w:tab w:val="left" w:pos="1723"/>
        </w:tabs>
        <w:ind w:left="1585" w:right="705" w:firstLine="0"/>
        <w:rPr>
          <w:sz w:val="24"/>
        </w:rPr>
      </w:pPr>
      <w:r>
        <w:rPr>
          <w:sz w:val="24"/>
        </w:rPr>
        <w:t>sprawdzenie</w:t>
      </w:r>
      <w:r>
        <w:rPr>
          <w:spacing w:val="-7"/>
          <w:sz w:val="24"/>
        </w:rPr>
        <w:t xml:space="preserve"> </w:t>
      </w:r>
      <w:r>
        <w:rPr>
          <w:sz w:val="24"/>
        </w:rPr>
        <w:t>dokumentów</w:t>
      </w:r>
      <w:r>
        <w:rPr>
          <w:spacing w:val="-8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-7"/>
          <w:sz w:val="24"/>
        </w:rPr>
        <w:t xml:space="preserve"> </w:t>
      </w:r>
      <w:r>
        <w:rPr>
          <w:sz w:val="24"/>
        </w:rPr>
        <w:t>rodzaju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jakości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wbudowanych </w:t>
      </w:r>
      <w:proofErr w:type="spellStart"/>
      <w:r>
        <w:rPr>
          <w:spacing w:val="-2"/>
          <w:sz w:val="24"/>
        </w:rPr>
        <w:t>materiałow</w:t>
      </w:r>
      <w:proofErr w:type="spellEnd"/>
      <w:r>
        <w:rPr>
          <w:spacing w:val="-2"/>
          <w:sz w:val="24"/>
        </w:rPr>
        <w:t>.</w:t>
      </w:r>
    </w:p>
    <w:p w:rsidR="0038387B" w:rsidRDefault="004C2B68">
      <w:pPr>
        <w:pStyle w:val="Akapitzlist"/>
        <w:numPr>
          <w:ilvl w:val="2"/>
          <w:numId w:val="1"/>
        </w:numPr>
        <w:tabs>
          <w:tab w:val="left" w:pos="1585"/>
        </w:tabs>
        <w:spacing w:before="276"/>
        <w:ind w:left="1585" w:hanging="766"/>
        <w:rPr>
          <w:sz w:val="24"/>
        </w:rPr>
      </w:pPr>
      <w:r>
        <w:rPr>
          <w:sz w:val="24"/>
        </w:rPr>
        <w:t>Zakończenie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odbioru</w:t>
      </w:r>
    </w:p>
    <w:p w:rsidR="0038387B" w:rsidRDefault="004C2B68">
      <w:pPr>
        <w:pStyle w:val="Tekstpodstawowy"/>
        <w:ind w:left="1532" w:right="269"/>
      </w:pPr>
      <w:r>
        <w:t>Z czynności przeprowadzonego odbioru sporządza się protokół, który powinien</w:t>
      </w:r>
      <w:r>
        <w:rPr>
          <w:spacing w:val="-3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podpisany</w:t>
      </w:r>
      <w:r>
        <w:rPr>
          <w:spacing w:val="-6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strony</w:t>
      </w:r>
      <w:r>
        <w:rPr>
          <w:spacing w:val="-11"/>
        </w:rPr>
        <w:t xml:space="preserve"> </w:t>
      </w:r>
      <w:proofErr w:type="spellStart"/>
      <w:r>
        <w:t>t.j</w:t>
      </w:r>
      <w:proofErr w:type="spellEnd"/>
      <w:r>
        <w:t>.</w:t>
      </w:r>
      <w:r>
        <w:rPr>
          <w:spacing w:val="-3"/>
        </w:rPr>
        <w:t xml:space="preserve"> </w:t>
      </w:r>
      <w:r>
        <w:t>Wykonawcę</w:t>
      </w:r>
      <w:r>
        <w:rPr>
          <w:spacing w:val="-4"/>
        </w:rPr>
        <w:t xml:space="preserve"> </w:t>
      </w:r>
      <w:r>
        <w:t>,</w:t>
      </w:r>
      <w:r>
        <w:rPr>
          <w:spacing w:val="-1"/>
        </w:rPr>
        <w:t xml:space="preserve"> </w:t>
      </w:r>
      <w:r>
        <w:t>Inspektora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 xml:space="preserve">członków </w:t>
      </w:r>
      <w:r>
        <w:rPr>
          <w:spacing w:val="-2"/>
        </w:rPr>
        <w:t>Komisji.</w:t>
      </w:r>
    </w:p>
    <w:p w:rsidR="0038387B" w:rsidRDefault="0038387B">
      <w:pPr>
        <w:pStyle w:val="Tekstpodstawowy"/>
      </w:pPr>
    </w:p>
    <w:p w:rsidR="0038387B" w:rsidRDefault="004C2B68">
      <w:pPr>
        <w:pStyle w:val="Akapitzlist"/>
        <w:numPr>
          <w:ilvl w:val="2"/>
          <w:numId w:val="1"/>
        </w:numPr>
        <w:tabs>
          <w:tab w:val="left" w:pos="1585"/>
        </w:tabs>
        <w:ind w:left="1585" w:hanging="766"/>
        <w:rPr>
          <w:sz w:val="24"/>
        </w:rPr>
      </w:pPr>
      <w:r>
        <w:rPr>
          <w:sz w:val="24"/>
        </w:rPr>
        <w:t>Protokół</w:t>
      </w:r>
      <w:r>
        <w:rPr>
          <w:spacing w:val="-2"/>
          <w:sz w:val="24"/>
        </w:rPr>
        <w:t xml:space="preserve"> </w:t>
      </w:r>
      <w:r>
        <w:rPr>
          <w:sz w:val="24"/>
        </w:rPr>
        <w:t>odbioru</w:t>
      </w:r>
      <w:r>
        <w:rPr>
          <w:spacing w:val="-1"/>
          <w:sz w:val="24"/>
        </w:rPr>
        <w:t xml:space="preserve"> </w:t>
      </w:r>
      <w:r>
        <w:rPr>
          <w:sz w:val="24"/>
        </w:rPr>
        <w:t>powinien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zawierać:</w:t>
      </w:r>
    </w:p>
    <w:p w:rsidR="0038387B" w:rsidRDefault="004C2B68">
      <w:pPr>
        <w:pStyle w:val="Akapitzlist"/>
        <w:numPr>
          <w:ilvl w:val="3"/>
          <w:numId w:val="1"/>
        </w:numPr>
        <w:tabs>
          <w:tab w:val="left" w:pos="1670"/>
        </w:tabs>
        <w:ind w:left="1670" w:hanging="138"/>
        <w:rPr>
          <w:sz w:val="24"/>
        </w:rPr>
      </w:pPr>
      <w:r>
        <w:rPr>
          <w:sz w:val="24"/>
        </w:rPr>
        <w:t>ocenę</w:t>
      </w:r>
      <w:r>
        <w:rPr>
          <w:spacing w:val="-4"/>
          <w:sz w:val="24"/>
        </w:rPr>
        <w:t xml:space="preserve"> </w:t>
      </w:r>
      <w:r>
        <w:rPr>
          <w:sz w:val="24"/>
        </w:rPr>
        <w:t>wyników</w:t>
      </w:r>
      <w:r>
        <w:rPr>
          <w:spacing w:val="-4"/>
          <w:sz w:val="24"/>
        </w:rPr>
        <w:t xml:space="preserve"> </w:t>
      </w:r>
      <w:r>
        <w:rPr>
          <w:sz w:val="24"/>
        </w:rPr>
        <w:t>przeprowadzonych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oględzin,</w:t>
      </w:r>
    </w:p>
    <w:p w:rsidR="0038387B" w:rsidRDefault="004C2B68">
      <w:pPr>
        <w:pStyle w:val="Akapitzlist"/>
        <w:numPr>
          <w:ilvl w:val="3"/>
          <w:numId w:val="1"/>
        </w:numPr>
        <w:tabs>
          <w:tab w:val="left" w:pos="1670"/>
        </w:tabs>
        <w:ind w:left="1670" w:hanging="138"/>
        <w:rPr>
          <w:sz w:val="24"/>
        </w:rPr>
      </w:pPr>
      <w:r>
        <w:rPr>
          <w:sz w:val="24"/>
        </w:rPr>
        <w:t>wykaz</w:t>
      </w:r>
      <w:r>
        <w:rPr>
          <w:spacing w:val="-1"/>
          <w:sz w:val="24"/>
        </w:rPr>
        <w:t xml:space="preserve"> </w:t>
      </w:r>
      <w:r>
        <w:rPr>
          <w:sz w:val="24"/>
        </w:rPr>
        <w:t>wad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usterek</w:t>
      </w:r>
      <w:r>
        <w:rPr>
          <w:spacing w:val="-1"/>
          <w:sz w:val="24"/>
        </w:rPr>
        <w:t xml:space="preserve"> </w:t>
      </w:r>
      <w:r>
        <w:rPr>
          <w:sz w:val="24"/>
        </w:rPr>
        <w:t>ze</w:t>
      </w:r>
      <w:r>
        <w:rPr>
          <w:spacing w:val="-2"/>
          <w:sz w:val="24"/>
        </w:rPr>
        <w:t xml:space="preserve"> </w:t>
      </w:r>
      <w:r>
        <w:rPr>
          <w:sz w:val="24"/>
        </w:rPr>
        <w:t>wskazaniem</w:t>
      </w:r>
      <w:r>
        <w:rPr>
          <w:spacing w:val="-1"/>
          <w:sz w:val="24"/>
        </w:rPr>
        <w:t xml:space="preserve"> </w:t>
      </w:r>
      <w:r>
        <w:rPr>
          <w:sz w:val="24"/>
        </w:rPr>
        <w:t>możliwości</w:t>
      </w:r>
      <w:r>
        <w:rPr>
          <w:spacing w:val="-2"/>
          <w:sz w:val="24"/>
        </w:rPr>
        <w:t xml:space="preserve"> </w:t>
      </w:r>
      <w:r>
        <w:rPr>
          <w:sz w:val="24"/>
        </w:rPr>
        <w:t>ich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usunięcia,</w:t>
      </w:r>
    </w:p>
    <w:p w:rsidR="0038387B" w:rsidRDefault="004C2B68">
      <w:pPr>
        <w:pStyle w:val="Akapitzlist"/>
        <w:numPr>
          <w:ilvl w:val="3"/>
          <w:numId w:val="1"/>
        </w:numPr>
        <w:tabs>
          <w:tab w:val="left" w:pos="1670"/>
        </w:tabs>
        <w:ind w:left="1670" w:hanging="138"/>
        <w:rPr>
          <w:sz w:val="24"/>
        </w:rPr>
      </w:pPr>
      <w:r>
        <w:rPr>
          <w:sz w:val="24"/>
        </w:rPr>
        <w:t>stwierdzenie</w:t>
      </w:r>
      <w:r>
        <w:rPr>
          <w:spacing w:val="-2"/>
          <w:sz w:val="24"/>
        </w:rPr>
        <w:t xml:space="preserve"> </w:t>
      </w:r>
      <w:r>
        <w:rPr>
          <w:sz w:val="24"/>
        </w:rPr>
        <w:t>zgodności lub</w:t>
      </w:r>
      <w:r>
        <w:rPr>
          <w:spacing w:val="-2"/>
          <w:sz w:val="24"/>
        </w:rPr>
        <w:t xml:space="preserve"> </w:t>
      </w:r>
      <w:r>
        <w:rPr>
          <w:sz w:val="24"/>
        </w:rPr>
        <w:t>niezgodności</w:t>
      </w:r>
      <w:r>
        <w:rPr>
          <w:spacing w:val="-1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zamówieniem,</w:t>
      </w:r>
    </w:p>
    <w:p w:rsidR="0038387B" w:rsidRDefault="004C2B68">
      <w:pPr>
        <w:pStyle w:val="Akapitzlist"/>
        <w:numPr>
          <w:ilvl w:val="3"/>
          <w:numId w:val="1"/>
        </w:numPr>
        <w:tabs>
          <w:tab w:val="left" w:pos="1670"/>
        </w:tabs>
        <w:ind w:left="1670" w:hanging="138"/>
        <w:rPr>
          <w:sz w:val="24"/>
        </w:rPr>
      </w:pPr>
      <w:r>
        <w:rPr>
          <w:sz w:val="24"/>
        </w:rPr>
        <w:t>określenie</w:t>
      </w:r>
      <w:r>
        <w:rPr>
          <w:spacing w:val="-4"/>
          <w:sz w:val="24"/>
        </w:rPr>
        <w:t xml:space="preserve"> </w:t>
      </w:r>
      <w:r>
        <w:rPr>
          <w:sz w:val="24"/>
        </w:rPr>
        <w:t>okresu na</w:t>
      </w:r>
      <w:r>
        <w:rPr>
          <w:spacing w:val="-2"/>
          <w:sz w:val="24"/>
        </w:rPr>
        <w:t xml:space="preserve"> </w:t>
      </w:r>
      <w:r>
        <w:rPr>
          <w:sz w:val="24"/>
        </w:rPr>
        <w:t>jaki Wykonawca</w:t>
      </w:r>
      <w:r>
        <w:rPr>
          <w:spacing w:val="-2"/>
          <w:sz w:val="24"/>
        </w:rPr>
        <w:t xml:space="preserve"> </w:t>
      </w:r>
      <w:r>
        <w:rPr>
          <w:sz w:val="24"/>
        </w:rPr>
        <w:t>udziela</w:t>
      </w:r>
      <w:r>
        <w:rPr>
          <w:spacing w:val="-1"/>
          <w:sz w:val="24"/>
        </w:rPr>
        <w:t xml:space="preserve"> </w:t>
      </w:r>
      <w:r>
        <w:rPr>
          <w:sz w:val="24"/>
        </w:rPr>
        <w:t>gwarancji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lub </w:t>
      </w:r>
      <w:r>
        <w:rPr>
          <w:spacing w:val="-2"/>
          <w:sz w:val="24"/>
        </w:rPr>
        <w:t>rękojmi,</w:t>
      </w:r>
    </w:p>
    <w:p w:rsidR="0038387B" w:rsidRDefault="004C2B68">
      <w:pPr>
        <w:pStyle w:val="Akapitzlist"/>
        <w:numPr>
          <w:ilvl w:val="3"/>
          <w:numId w:val="1"/>
        </w:numPr>
        <w:tabs>
          <w:tab w:val="left" w:pos="1670"/>
        </w:tabs>
        <w:ind w:left="1532" w:right="970" w:firstLine="0"/>
        <w:rPr>
          <w:sz w:val="24"/>
        </w:rPr>
      </w:pPr>
      <w:r>
        <w:rPr>
          <w:sz w:val="24"/>
        </w:rPr>
        <w:t>stwierdzenie</w:t>
      </w:r>
      <w:r>
        <w:rPr>
          <w:spacing w:val="-3"/>
          <w:sz w:val="24"/>
        </w:rPr>
        <w:t xml:space="preserve"> </w:t>
      </w:r>
      <w:r>
        <w:rPr>
          <w:sz w:val="24"/>
        </w:rPr>
        <w:t>czy</w:t>
      </w:r>
      <w:r>
        <w:rPr>
          <w:spacing w:val="-8"/>
          <w:sz w:val="24"/>
        </w:rPr>
        <w:t xml:space="preserve"> </w:t>
      </w:r>
      <w:r>
        <w:rPr>
          <w:sz w:val="24"/>
        </w:rPr>
        <w:t>protokół</w:t>
      </w:r>
      <w:r>
        <w:rPr>
          <w:spacing w:val="-3"/>
          <w:sz w:val="24"/>
        </w:rPr>
        <w:t xml:space="preserve"> </w:t>
      </w:r>
      <w:r>
        <w:rPr>
          <w:sz w:val="24"/>
        </w:rPr>
        <w:t>stanowi</w:t>
      </w:r>
      <w:r>
        <w:rPr>
          <w:spacing w:val="-3"/>
          <w:sz w:val="24"/>
        </w:rPr>
        <w:t xml:space="preserve"> </w:t>
      </w:r>
      <w:r>
        <w:rPr>
          <w:sz w:val="24"/>
        </w:rPr>
        <w:t>podstawę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wypłaty</w:t>
      </w:r>
      <w:r>
        <w:rPr>
          <w:spacing w:val="-8"/>
          <w:sz w:val="24"/>
        </w:rPr>
        <w:t xml:space="preserve"> </w:t>
      </w:r>
      <w:r>
        <w:rPr>
          <w:sz w:val="24"/>
        </w:rPr>
        <w:t>Wykonawcy wynagrodzenia za wykonanie przedmiotu umowy</w:t>
      </w:r>
    </w:p>
    <w:p w:rsidR="0038387B" w:rsidRDefault="004C2B68">
      <w:pPr>
        <w:pStyle w:val="Akapitzlist"/>
        <w:numPr>
          <w:ilvl w:val="3"/>
          <w:numId w:val="1"/>
        </w:numPr>
        <w:tabs>
          <w:tab w:val="left" w:pos="1670"/>
        </w:tabs>
        <w:ind w:left="1670" w:hanging="138"/>
        <w:rPr>
          <w:sz w:val="24"/>
        </w:rPr>
      </w:pPr>
      <w:r>
        <w:rPr>
          <w:sz w:val="24"/>
        </w:rPr>
        <w:t>podpisy</w:t>
      </w:r>
      <w:r>
        <w:rPr>
          <w:spacing w:val="-10"/>
          <w:sz w:val="24"/>
        </w:rPr>
        <w:t xml:space="preserve"> </w:t>
      </w:r>
      <w:r>
        <w:rPr>
          <w:sz w:val="24"/>
        </w:rPr>
        <w:t>czytelne</w:t>
      </w:r>
      <w:r>
        <w:rPr>
          <w:spacing w:val="-2"/>
          <w:sz w:val="24"/>
        </w:rPr>
        <w:t xml:space="preserve"> </w:t>
      </w:r>
      <w:r>
        <w:rPr>
          <w:sz w:val="24"/>
        </w:rPr>
        <w:t>członków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Komisji.</w:t>
      </w:r>
    </w:p>
    <w:p w:rsidR="0038387B" w:rsidRDefault="0038387B">
      <w:pPr>
        <w:pStyle w:val="Tekstpodstawowy"/>
        <w:spacing w:before="6"/>
      </w:pPr>
    </w:p>
    <w:p w:rsidR="0038387B" w:rsidRDefault="004C2B68">
      <w:pPr>
        <w:pStyle w:val="Nagwek1"/>
        <w:numPr>
          <w:ilvl w:val="0"/>
          <w:numId w:val="8"/>
        </w:numPr>
        <w:tabs>
          <w:tab w:val="left" w:pos="1018"/>
        </w:tabs>
        <w:ind w:left="1018" w:hanging="420"/>
        <w:jc w:val="left"/>
      </w:pPr>
      <w:r>
        <w:t>Podstawa</w:t>
      </w:r>
      <w:r>
        <w:rPr>
          <w:spacing w:val="-7"/>
        </w:rPr>
        <w:t xml:space="preserve"> </w:t>
      </w:r>
      <w:r>
        <w:rPr>
          <w:spacing w:val="-2"/>
        </w:rPr>
        <w:t>płatności</w:t>
      </w:r>
    </w:p>
    <w:p w:rsidR="0038387B" w:rsidRDefault="004C2B68">
      <w:pPr>
        <w:pStyle w:val="Akapitzlist"/>
        <w:numPr>
          <w:ilvl w:val="1"/>
          <w:numId w:val="8"/>
        </w:numPr>
        <w:tabs>
          <w:tab w:val="left" w:pos="1529"/>
        </w:tabs>
        <w:spacing w:before="270"/>
        <w:ind w:left="1529" w:hanging="931"/>
        <w:rPr>
          <w:sz w:val="24"/>
        </w:rPr>
      </w:pPr>
      <w:r>
        <w:rPr>
          <w:sz w:val="24"/>
        </w:rPr>
        <w:t>Podpisany</w:t>
      </w:r>
      <w:r>
        <w:rPr>
          <w:spacing w:val="-7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Komisję</w:t>
      </w:r>
      <w:r>
        <w:rPr>
          <w:spacing w:val="-2"/>
          <w:sz w:val="24"/>
        </w:rPr>
        <w:t xml:space="preserve"> </w:t>
      </w:r>
      <w:r>
        <w:rPr>
          <w:sz w:val="24"/>
        </w:rPr>
        <w:t>protokół</w:t>
      </w:r>
      <w:r>
        <w:rPr>
          <w:spacing w:val="-2"/>
          <w:sz w:val="24"/>
        </w:rPr>
        <w:t xml:space="preserve"> </w:t>
      </w:r>
      <w:r>
        <w:rPr>
          <w:sz w:val="24"/>
        </w:rPr>
        <w:t>odbioru</w:t>
      </w:r>
      <w:r>
        <w:rPr>
          <w:spacing w:val="-2"/>
          <w:sz w:val="24"/>
        </w:rPr>
        <w:t xml:space="preserve"> </w:t>
      </w:r>
      <w:r>
        <w:rPr>
          <w:sz w:val="24"/>
        </w:rPr>
        <w:t>końcowego</w:t>
      </w:r>
      <w:r>
        <w:rPr>
          <w:spacing w:val="-2"/>
          <w:sz w:val="24"/>
        </w:rPr>
        <w:t xml:space="preserve"> </w:t>
      </w:r>
      <w:r>
        <w:rPr>
          <w:sz w:val="24"/>
        </w:rPr>
        <w:t>ze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skutkiem</w:t>
      </w:r>
    </w:p>
    <w:p w:rsidR="0038387B" w:rsidRDefault="004C2B68">
      <w:pPr>
        <w:pStyle w:val="Tekstpodstawowy"/>
        <w:ind w:left="1530"/>
      </w:pPr>
      <w:r>
        <w:t>pozytywnym</w:t>
      </w:r>
      <w:r>
        <w:rPr>
          <w:spacing w:val="-4"/>
        </w:rPr>
        <w:t xml:space="preserve"> </w:t>
      </w:r>
      <w:r>
        <w:t>stanowi</w:t>
      </w:r>
      <w:r>
        <w:rPr>
          <w:spacing w:val="-4"/>
        </w:rPr>
        <w:t xml:space="preserve"> </w:t>
      </w:r>
      <w:r>
        <w:t>podstawę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żądania</w:t>
      </w:r>
      <w:r>
        <w:rPr>
          <w:spacing w:val="-4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Wykonawcę</w:t>
      </w:r>
      <w:r>
        <w:rPr>
          <w:spacing w:val="-5"/>
        </w:rPr>
        <w:t xml:space="preserve"> </w:t>
      </w:r>
      <w:r>
        <w:t>zapłaty</w:t>
      </w:r>
      <w:r>
        <w:rPr>
          <w:spacing w:val="-9"/>
        </w:rPr>
        <w:t xml:space="preserve"> </w:t>
      </w:r>
      <w:r>
        <w:t>za wykonanie przedmiotu Umowy.</w:t>
      </w:r>
    </w:p>
    <w:p w:rsidR="0038387B" w:rsidRDefault="004C2B68">
      <w:pPr>
        <w:pStyle w:val="Tekstpodstawowy"/>
        <w:ind w:left="1530"/>
      </w:pPr>
      <w:r>
        <w:t>Inne</w:t>
      </w:r>
      <w:r>
        <w:rPr>
          <w:spacing w:val="-1"/>
        </w:rPr>
        <w:t xml:space="preserve"> </w:t>
      </w:r>
      <w:r>
        <w:t>sposoby</w:t>
      </w:r>
      <w:r>
        <w:rPr>
          <w:spacing w:val="-5"/>
        </w:rPr>
        <w:t xml:space="preserve"> </w:t>
      </w:r>
      <w:r>
        <w:t>ustalania płatności nie</w:t>
      </w:r>
      <w:r>
        <w:rPr>
          <w:spacing w:val="-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objęte</w:t>
      </w:r>
      <w:r>
        <w:rPr>
          <w:spacing w:val="-1"/>
        </w:rPr>
        <w:t xml:space="preserve"> </w:t>
      </w:r>
      <w:r>
        <w:t>przedmiotem</w:t>
      </w:r>
      <w:r>
        <w:rPr>
          <w:spacing w:val="1"/>
        </w:rPr>
        <w:t xml:space="preserve"> </w:t>
      </w:r>
      <w:r>
        <w:rPr>
          <w:spacing w:val="-2"/>
        </w:rPr>
        <w:t>opracowania.</w:t>
      </w:r>
    </w:p>
    <w:p w:rsidR="0038387B" w:rsidRDefault="0038387B">
      <w:pPr>
        <w:pStyle w:val="Tekstpodstawowy"/>
        <w:spacing w:before="6"/>
      </w:pPr>
    </w:p>
    <w:p w:rsidR="0038387B" w:rsidRDefault="004C2B68">
      <w:pPr>
        <w:pStyle w:val="Nagwek1"/>
        <w:numPr>
          <w:ilvl w:val="0"/>
          <w:numId w:val="8"/>
        </w:numPr>
        <w:tabs>
          <w:tab w:val="left" w:pos="1037"/>
        </w:tabs>
        <w:spacing w:before="1"/>
        <w:ind w:left="1037" w:hanging="561"/>
        <w:jc w:val="left"/>
      </w:pPr>
      <w:r>
        <w:t>Przepisy</w:t>
      </w:r>
      <w:r>
        <w:rPr>
          <w:spacing w:val="-9"/>
        </w:rPr>
        <w:t xml:space="preserve"> </w:t>
      </w:r>
      <w:r>
        <w:rPr>
          <w:spacing w:val="-2"/>
        </w:rPr>
        <w:t>związane</w:t>
      </w:r>
    </w:p>
    <w:p w:rsidR="0038387B" w:rsidRDefault="0038387B">
      <w:pPr>
        <w:pStyle w:val="Tekstpodstawowy"/>
        <w:spacing w:before="223"/>
        <w:rPr>
          <w:b/>
          <w:sz w:val="28"/>
        </w:rPr>
      </w:pPr>
    </w:p>
    <w:p w:rsidR="0038387B" w:rsidRDefault="004C2B68">
      <w:pPr>
        <w:pStyle w:val="Akapitzlist"/>
        <w:numPr>
          <w:ilvl w:val="1"/>
          <w:numId w:val="8"/>
        </w:numPr>
        <w:tabs>
          <w:tab w:val="left" w:pos="1532"/>
        </w:tabs>
        <w:ind w:left="1532" w:hanging="1056"/>
        <w:rPr>
          <w:sz w:val="24"/>
        </w:rPr>
      </w:pPr>
      <w:r>
        <w:rPr>
          <w:spacing w:val="-2"/>
          <w:sz w:val="24"/>
        </w:rPr>
        <w:t>Normy</w:t>
      </w:r>
    </w:p>
    <w:p w:rsidR="0038387B" w:rsidRDefault="004C2B68">
      <w:pPr>
        <w:pStyle w:val="Tekstpodstawowy"/>
        <w:ind w:left="1532"/>
      </w:pPr>
      <w:r>
        <w:t>PN-69/B-10280</w:t>
      </w:r>
      <w:r>
        <w:rPr>
          <w:spacing w:val="56"/>
        </w:rPr>
        <w:t xml:space="preserve"> </w:t>
      </w:r>
      <w:r>
        <w:t>Roboty</w:t>
      </w:r>
      <w:r>
        <w:rPr>
          <w:spacing w:val="-4"/>
        </w:rPr>
        <w:t xml:space="preserve"> </w:t>
      </w:r>
      <w:r>
        <w:t>malarskie</w:t>
      </w:r>
      <w:r>
        <w:rPr>
          <w:spacing w:val="-2"/>
        </w:rPr>
        <w:t xml:space="preserve"> </w:t>
      </w:r>
      <w:r>
        <w:t>budowlane</w:t>
      </w:r>
      <w:r>
        <w:rPr>
          <w:spacing w:val="-2"/>
        </w:rPr>
        <w:t xml:space="preserve"> </w:t>
      </w:r>
      <w:r>
        <w:t>farbami</w:t>
      </w:r>
      <w:r>
        <w:rPr>
          <w:spacing w:val="-1"/>
        </w:rPr>
        <w:t xml:space="preserve"> </w:t>
      </w:r>
      <w:r>
        <w:t xml:space="preserve">wodnymi </w:t>
      </w:r>
      <w:r>
        <w:rPr>
          <w:spacing w:val="-10"/>
        </w:rPr>
        <w:t>i</w:t>
      </w:r>
    </w:p>
    <w:p w:rsidR="0038387B" w:rsidRDefault="004C2B68">
      <w:pPr>
        <w:pStyle w:val="Tekstpodstawowy"/>
        <w:ind w:left="1532" w:right="199"/>
      </w:pPr>
      <w:r>
        <w:t>wodorozcieńczalnymi</w:t>
      </w:r>
      <w:r>
        <w:rPr>
          <w:spacing w:val="-5"/>
        </w:rPr>
        <w:t xml:space="preserve"> </w:t>
      </w:r>
      <w:r>
        <w:t>farbami</w:t>
      </w:r>
      <w:r>
        <w:rPr>
          <w:spacing w:val="-5"/>
        </w:rPr>
        <w:t xml:space="preserve"> </w:t>
      </w:r>
      <w:r>
        <w:t>emulsyjnymi.</w:t>
      </w:r>
      <w:r>
        <w:rPr>
          <w:spacing w:val="-5"/>
        </w:rPr>
        <w:t xml:space="preserve"> </w:t>
      </w:r>
      <w:r>
        <w:t>Warunki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badanie</w:t>
      </w:r>
      <w:r>
        <w:rPr>
          <w:spacing w:val="-5"/>
        </w:rPr>
        <w:t xml:space="preserve"> </w:t>
      </w:r>
      <w:r>
        <w:t>przy</w:t>
      </w:r>
      <w:r>
        <w:rPr>
          <w:spacing w:val="-10"/>
        </w:rPr>
        <w:t xml:space="preserve"> </w:t>
      </w:r>
      <w:r>
        <w:t>odbiorze. PN-69/B-10285</w:t>
      </w:r>
      <w:r>
        <w:rPr>
          <w:spacing w:val="40"/>
        </w:rPr>
        <w:t xml:space="preserve"> </w:t>
      </w:r>
      <w:r>
        <w:t>Roboty malarskie budowlane farbami, lakierami i emaliami na spoiwach bezwodnych. Wymagania i badania techniczne przy odbiorze.</w:t>
      </w:r>
    </w:p>
    <w:p w:rsidR="0038387B" w:rsidRDefault="0038387B">
      <w:pPr>
        <w:pStyle w:val="Tekstpodstawowy"/>
      </w:pPr>
    </w:p>
    <w:p w:rsidR="0038387B" w:rsidRPr="005D0B59" w:rsidRDefault="004C2B68">
      <w:pPr>
        <w:pStyle w:val="Akapitzlist"/>
        <w:numPr>
          <w:ilvl w:val="1"/>
          <w:numId w:val="8"/>
        </w:numPr>
        <w:tabs>
          <w:tab w:val="left" w:pos="1498"/>
        </w:tabs>
        <w:ind w:left="1498" w:hanging="962"/>
        <w:rPr>
          <w:sz w:val="24"/>
        </w:rPr>
      </w:pPr>
      <w:r>
        <w:rPr>
          <w:sz w:val="24"/>
        </w:rPr>
        <w:t>Inne</w:t>
      </w:r>
      <w:r>
        <w:rPr>
          <w:spacing w:val="-1"/>
          <w:sz w:val="24"/>
        </w:rPr>
        <w:t xml:space="preserve"> </w:t>
      </w:r>
      <w:r>
        <w:rPr>
          <w:sz w:val="24"/>
        </w:rPr>
        <w:t>dokumenty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i </w:t>
      </w:r>
      <w:r>
        <w:rPr>
          <w:spacing w:val="-2"/>
          <w:sz w:val="24"/>
        </w:rPr>
        <w:t>instrukcje</w:t>
      </w:r>
    </w:p>
    <w:p w:rsidR="0038387B" w:rsidRDefault="004C2B68">
      <w:pPr>
        <w:pStyle w:val="Tekstpodstawowy"/>
        <w:spacing w:before="69"/>
        <w:ind w:left="1532"/>
      </w:pPr>
      <w:r>
        <w:t>Warunki</w:t>
      </w:r>
      <w:r>
        <w:rPr>
          <w:spacing w:val="-4"/>
        </w:rPr>
        <w:t xml:space="preserve"> </w:t>
      </w:r>
      <w:r>
        <w:t>techniczne</w:t>
      </w:r>
      <w:r>
        <w:rPr>
          <w:spacing w:val="-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odbioru</w:t>
      </w:r>
      <w:r>
        <w:rPr>
          <w:spacing w:val="-4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budowlanych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część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– Wydawnictwo Arkady . Warszawa 2003 r.</w:t>
      </w:r>
    </w:p>
    <w:p w:rsidR="0038387B" w:rsidRDefault="004C2B68">
      <w:pPr>
        <w:pStyle w:val="Tekstpodstawowy"/>
        <w:spacing w:before="1"/>
        <w:ind w:left="1532"/>
      </w:pPr>
      <w:r>
        <w:t>Instrukcje</w:t>
      </w:r>
      <w:r>
        <w:rPr>
          <w:spacing w:val="-1"/>
        </w:rPr>
        <w:t xml:space="preserve"> </w:t>
      </w:r>
      <w:r>
        <w:t>i certyfikaty</w:t>
      </w:r>
      <w:r>
        <w:rPr>
          <w:spacing w:val="-5"/>
        </w:rPr>
        <w:t xml:space="preserve"> </w:t>
      </w:r>
      <w:r>
        <w:rPr>
          <w:spacing w:val="-2"/>
        </w:rPr>
        <w:t>producenta</w:t>
      </w:r>
    </w:p>
    <w:sectPr w:rsidR="0038387B">
      <w:pgSz w:w="11910" w:h="16840"/>
      <w:pgMar w:top="1320" w:right="1300" w:bottom="960" w:left="1300" w:header="0" w:footer="77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98C" w:rsidRDefault="00E2098C">
      <w:r>
        <w:separator/>
      </w:r>
    </w:p>
  </w:endnote>
  <w:endnote w:type="continuationSeparator" w:id="0">
    <w:p w:rsidR="00E2098C" w:rsidRDefault="00E20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87B" w:rsidRDefault="004C2B6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347200" behindDoc="1" locked="0" layoutInCell="1" allowOverlap="1" wp14:anchorId="455FE8C9" wp14:editId="0B7247AE">
              <wp:simplePos x="0" y="0"/>
              <wp:positionH relativeFrom="page">
                <wp:posOffset>6470650</wp:posOffset>
              </wp:positionH>
              <wp:positionV relativeFrom="page">
                <wp:posOffset>10057721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8387B" w:rsidRDefault="004C2B68">
                          <w:pPr>
                            <w:pStyle w:val="Tekstpodstawowy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D1B4F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09.5pt;margin-top:791.95pt;width:19pt;height:15.3pt;z-index:-15969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" filled="f" stroked="f">
              <v:path arrowok="t"/>
              <v:textbox inset="0,0,0,0">
                <w:txbxContent>
                  <w:p w:rsidR="0038387B" w:rsidRDefault="004C2B68">
                    <w:pPr>
                      <w:pStyle w:val="Tekstpodstawowy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D1B4F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98C" w:rsidRDefault="00E2098C">
      <w:r>
        <w:separator/>
      </w:r>
    </w:p>
  </w:footnote>
  <w:footnote w:type="continuationSeparator" w:id="0">
    <w:p w:rsidR="00E2098C" w:rsidRDefault="00E20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65D65"/>
    <w:multiLevelType w:val="hybridMultilevel"/>
    <w:tmpl w:val="7ED670DA"/>
    <w:lvl w:ilvl="0" w:tplc="F49A54DC">
      <w:numFmt w:val="bullet"/>
      <w:lvlText w:val="-"/>
      <w:lvlJc w:val="left"/>
      <w:pPr>
        <w:ind w:left="166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5A492DC">
      <w:numFmt w:val="bullet"/>
      <w:lvlText w:val="•"/>
      <w:lvlJc w:val="left"/>
      <w:pPr>
        <w:ind w:left="2424" w:hanging="140"/>
      </w:pPr>
      <w:rPr>
        <w:rFonts w:hint="default"/>
        <w:lang w:val="pl-PL" w:eastAsia="en-US" w:bidi="ar-SA"/>
      </w:rPr>
    </w:lvl>
    <w:lvl w:ilvl="2" w:tplc="9B30006E">
      <w:numFmt w:val="bullet"/>
      <w:lvlText w:val="•"/>
      <w:lvlJc w:val="left"/>
      <w:pPr>
        <w:ind w:left="3189" w:hanging="140"/>
      </w:pPr>
      <w:rPr>
        <w:rFonts w:hint="default"/>
        <w:lang w:val="pl-PL" w:eastAsia="en-US" w:bidi="ar-SA"/>
      </w:rPr>
    </w:lvl>
    <w:lvl w:ilvl="3" w:tplc="D0225904">
      <w:numFmt w:val="bullet"/>
      <w:lvlText w:val="•"/>
      <w:lvlJc w:val="left"/>
      <w:pPr>
        <w:ind w:left="3953" w:hanging="140"/>
      </w:pPr>
      <w:rPr>
        <w:rFonts w:hint="default"/>
        <w:lang w:val="pl-PL" w:eastAsia="en-US" w:bidi="ar-SA"/>
      </w:rPr>
    </w:lvl>
    <w:lvl w:ilvl="4" w:tplc="5E124EC0">
      <w:numFmt w:val="bullet"/>
      <w:lvlText w:val="•"/>
      <w:lvlJc w:val="left"/>
      <w:pPr>
        <w:ind w:left="4718" w:hanging="140"/>
      </w:pPr>
      <w:rPr>
        <w:rFonts w:hint="default"/>
        <w:lang w:val="pl-PL" w:eastAsia="en-US" w:bidi="ar-SA"/>
      </w:rPr>
    </w:lvl>
    <w:lvl w:ilvl="5" w:tplc="700282C0">
      <w:numFmt w:val="bullet"/>
      <w:lvlText w:val="•"/>
      <w:lvlJc w:val="left"/>
      <w:pPr>
        <w:ind w:left="5483" w:hanging="140"/>
      </w:pPr>
      <w:rPr>
        <w:rFonts w:hint="default"/>
        <w:lang w:val="pl-PL" w:eastAsia="en-US" w:bidi="ar-SA"/>
      </w:rPr>
    </w:lvl>
    <w:lvl w:ilvl="6" w:tplc="93ACAC18">
      <w:numFmt w:val="bullet"/>
      <w:lvlText w:val="•"/>
      <w:lvlJc w:val="left"/>
      <w:pPr>
        <w:ind w:left="6247" w:hanging="140"/>
      </w:pPr>
      <w:rPr>
        <w:rFonts w:hint="default"/>
        <w:lang w:val="pl-PL" w:eastAsia="en-US" w:bidi="ar-SA"/>
      </w:rPr>
    </w:lvl>
    <w:lvl w:ilvl="7" w:tplc="97D672D6">
      <w:numFmt w:val="bullet"/>
      <w:lvlText w:val="•"/>
      <w:lvlJc w:val="left"/>
      <w:pPr>
        <w:ind w:left="7012" w:hanging="140"/>
      </w:pPr>
      <w:rPr>
        <w:rFonts w:hint="default"/>
        <w:lang w:val="pl-PL" w:eastAsia="en-US" w:bidi="ar-SA"/>
      </w:rPr>
    </w:lvl>
    <w:lvl w:ilvl="8" w:tplc="0E042E4E">
      <w:numFmt w:val="bullet"/>
      <w:lvlText w:val="•"/>
      <w:lvlJc w:val="left"/>
      <w:pPr>
        <w:ind w:left="7777" w:hanging="140"/>
      </w:pPr>
      <w:rPr>
        <w:rFonts w:hint="default"/>
        <w:lang w:val="pl-PL" w:eastAsia="en-US" w:bidi="ar-SA"/>
      </w:rPr>
    </w:lvl>
  </w:abstractNum>
  <w:abstractNum w:abstractNumId="1">
    <w:nsid w:val="17D44DB5"/>
    <w:multiLevelType w:val="multilevel"/>
    <w:tmpl w:val="668CAA52"/>
    <w:lvl w:ilvl="0">
      <w:start w:val="2"/>
      <w:numFmt w:val="decimal"/>
      <w:lvlText w:val="%1"/>
      <w:lvlJc w:val="left"/>
      <w:pPr>
        <w:ind w:left="1496" w:hanging="840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496" w:hanging="840"/>
        <w:jc w:val="left"/>
      </w:pPr>
      <w:rPr>
        <w:rFonts w:hint="default"/>
        <w:lang w:val="pl-PL" w:eastAsia="en-US" w:bidi="ar-SA"/>
      </w:rPr>
    </w:lvl>
    <w:lvl w:ilvl="2">
      <w:start w:val="2"/>
      <w:numFmt w:val="decimal"/>
      <w:lvlText w:val="%1.%2.%3."/>
      <w:lvlJc w:val="left"/>
      <w:pPr>
        <w:ind w:left="1496" w:hanging="8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841" w:hanging="84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22" w:hanging="84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03" w:hanging="84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83" w:hanging="84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64" w:hanging="84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45" w:hanging="840"/>
      </w:pPr>
      <w:rPr>
        <w:rFonts w:hint="default"/>
        <w:lang w:val="pl-PL" w:eastAsia="en-US" w:bidi="ar-SA"/>
      </w:rPr>
    </w:lvl>
  </w:abstractNum>
  <w:abstractNum w:abstractNumId="2">
    <w:nsid w:val="1A9A486B"/>
    <w:multiLevelType w:val="multilevel"/>
    <w:tmpl w:val="B8C2A1EE"/>
    <w:lvl w:ilvl="0">
      <w:start w:val="1"/>
      <w:numFmt w:val="decimal"/>
      <w:lvlText w:val="%1"/>
      <w:lvlJc w:val="left"/>
      <w:pPr>
        <w:ind w:left="1556" w:hanging="1020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1556" w:hanging="10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3109" w:hanging="10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83" w:hanging="10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58" w:hanging="10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33" w:hanging="10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07" w:hanging="10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82" w:hanging="10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57" w:hanging="1020"/>
      </w:pPr>
      <w:rPr>
        <w:rFonts w:hint="default"/>
        <w:lang w:val="pl-PL" w:eastAsia="en-US" w:bidi="ar-SA"/>
      </w:rPr>
    </w:lvl>
  </w:abstractNum>
  <w:abstractNum w:abstractNumId="3">
    <w:nsid w:val="54093514"/>
    <w:multiLevelType w:val="hybridMultilevel"/>
    <w:tmpl w:val="FE64EAEA"/>
    <w:lvl w:ilvl="0" w:tplc="BDBED512">
      <w:numFmt w:val="bullet"/>
      <w:lvlText w:val="-"/>
      <w:lvlJc w:val="left"/>
      <w:pPr>
        <w:ind w:left="133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0162D00">
      <w:numFmt w:val="bullet"/>
      <w:lvlText w:val="•"/>
      <w:lvlJc w:val="left"/>
      <w:pPr>
        <w:ind w:left="2136" w:hanging="140"/>
      </w:pPr>
      <w:rPr>
        <w:rFonts w:hint="default"/>
        <w:lang w:val="pl-PL" w:eastAsia="en-US" w:bidi="ar-SA"/>
      </w:rPr>
    </w:lvl>
    <w:lvl w:ilvl="2" w:tplc="D39C953E">
      <w:numFmt w:val="bullet"/>
      <w:lvlText w:val="•"/>
      <w:lvlJc w:val="left"/>
      <w:pPr>
        <w:ind w:left="2933" w:hanging="140"/>
      </w:pPr>
      <w:rPr>
        <w:rFonts w:hint="default"/>
        <w:lang w:val="pl-PL" w:eastAsia="en-US" w:bidi="ar-SA"/>
      </w:rPr>
    </w:lvl>
    <w:lvl w:ilvl="3" w:tplc="DC7AE0F8">
      <w:numFmt w:val="bullet"/>
      <w:lvlText w:val="•"/>
      <w:lvlJc w:val="left"/>
      <w:pPr>
        <w:ind w:left="3729" w:hanging="140"/>
      </w:pPr>
      <w:rPr>
        <w:rFonts w:hint="default"/>
        <w:lang w:val="pl-PL" w:eastAsia="en-US" w:bidi="ar-SA"/>
      </w:rPr>
    </w:lvl>
    <w:lvl w:ilvl="4" w:tplc="184A3532">
      <w:numFmt w:val="bullet"/>
      <w:lvlText w:val="•"/>
      <w:lvlJc w:val="left"/>
      <w:pPr>
        <w:ind w:left="4526" w:hanging="140"/>
      </w:pPr>
      <w:rPr>
        <w:rFonts w:hint="default"/>
        <w:lang w:val="pl-PL" w:eastAsia="en-US" w:bidi="ar-SA"/>
      </w:rPr>
    </w:lvl>
    <w:lvl w:ilvl="5" w:tplc="3E8E57D8">
      <w:numFmt w:val="bullet"/>
      <w:lvlText w:val="•"/>
      <w:lvlJc w:val="left"/>
      <w:pPr>
        <w:ind w:left="5323" w:hanging="140"/>
      </w:pPr>
      <w:rPr>
        <w:rFonts w:hint="default"/>
        <w:lang w:val="pl-PL" w:eastAsia="en-US" w:bidi="ar-SA"/>
      </w:rPr>
    </w:lvl>
    <w:lvl w:ilvl="6" w:tplc="7EC860E0">
      <w:numFmt w:val="bullet"/>
      <w:lvlText w:val="•"/>
      <w:lvlJc w:val="left"/>
      <w:pPr>
        <w:ind w:left="6119" w:hanging="140"/>
      </w:pPr>
      <w:rPr>
        <w:rFonts w:hint="default"/>
        <w:lang w:val="pl-PL" w:eastAsia="en-US" w:bidi="ar-SA"/>
      </w:rPr>
    </w:lvl>
    <w:lvl w:ilvl="7" w:tplc="EF8452F0">
      <w:numFmt w:val="bullet"/>
      <w:lvlText w:val="•"/>
      <w:lvlJc w:val="left"/>
      <w:pPr>
        <w:ind w:left="6916" w:hanging="140"/>
      </w:pPr>
      <w:rPr>
        <w:rFonts w:hint="default"/>
        <w:lang w:val="pl-PL" w:eastAsia="en-US" w:bidi="ar-SA"/>
      </w:rPr>
    </w:lvl>
    <w:lvl w:ilvl="8" w:tplc="2A2C26D2">
      <w:numFmt w:val="bullet"/>
      <w:lvlText w:val="•"/>
      <w:lvlJc w:val="left"/>
      <w:pPr>
        <w:ind w:left="7713" w:hanging="140"/>
      </w:pPr>
      <w:rPr>
        <w:rFonts w:hint="default"/>
        <w:lang w:val="pl-PL" w:eastAsia="en-US" w:bidi="ar-SA"/>
      </w:rPr>
    </w:lvl>
  </w:abstractNum>
  <w:abstractNum w:abstractNumId="4">
    <w:nsid w:val="549B018D"/>
    <w:multiLevelType w:val="multilevel"/>
    <w:tmpl w:val="B8680E80"/>
    <w:lvl w:ilvl="0">
      <w:start w:val="8"/>
      <w:numFmt w:val="decimal"/>
      <w:lvlText w:val="%1"/>
      <w:lvlJc w:val="left"/>
      <w:pPr>
        <w:ind w:left="1532" w:hanging="708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1532" w:hanging="708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53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-"/>
      <w:lvlJc w:val="left"/>
      <w:pPr>
        <w:ind w:left="173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631" w:hanging="14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77" w:hanging="14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23" w:hanging="14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69" w:hanging="14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14" w:hanging="140"/>
      </w:pPr>
      <w:rPr>
        <w:rFonts w:hint="default"/>
        <w:lang w:val="pl-PL" w:eastAsia="en-US" w:bidi="ar-SA"/>
      </w:rPr>
    </w:lvl>
  </w:abstractNum>
  <w:abstractNum w:abstractNumId="5">
    <w:nsid w:val="56B94744"/>
    <w:multiLevelType w:val="multilevel"/>
    <w:tmpl w:val="A7EEC9B4"/>
    <w:lvl w:ilvl="0">
      <w:start w:val="4"/>
      <w:numFmt w:val="decimal"/>
      <w:lvlText w:val="%1"/>
      <w:lvlJc w:val="left"/>
      <w:pPr>
        <w:ind w:left="1542" w:hanging="711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542" w:hanging="711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542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869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46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23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99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76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53" w:hanging="711"/>
      </w:pPr>
      <w:rPr>
        <w:rFonts w:hint="default"/>
        <w:lang w:val="pl-PL" w:eastAsia="en-US" w:bidi="ar-SA"/>
      </w:rPr>
    </w:lvl>
  </w:abstractNum>
  <w:abstractNum w:abstractNumId="6">
    <w:nsid w:val="57B61DA4"/>
    <w:multiLevelType w:val="multilevel"/>
    <w:tmpl w:val="8072155A"/>
    <w:lvl w:ilvl="0">
      <w:start w:val="1"/>
      <w:numFmt w:val="decimal"/>
      <w:lvlText w:val="%1."/>
      <w:lvlJc w:val="left"/>
      <w:pPr>
        <w:ind w:left="1182" w:hanging="70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27" w:hanging="10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527" w:hanging="8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560" w:hanging="87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600" w:hanging="87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884" w:hanging="87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168" w:hanging="87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453" w:hanging="87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737" w:hanging="872"/>
      </w:pPr>
      <w:rPr>
        <w:rFonts w:hint="default"/>
        <w:lang w:val="pl-PL" w:eastAsia="en-US" w:bidi="ar-SA"/>
      </w:rPr>
    </w:lvl>
  </w:abstractNum>
  <w:abstractNum w:abstractNumId="7">
    <w:nsid w:val="588D61F0"/>
    <w:multiLevelType w:val="hybridMultilevel"/>
    <w:tmpl w:val="22DE17D4"/>
    <w:lvl w:ilvl="0" w:tplc="87008D3A">
      <w:numFmt w:val="bullet"/>
      <w:lvlText w:val="-"/>
      <w:lvlJc w:val="left"/>
      <w:pPr>
        <w:ind w:left="1314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78EC71E">
      <w:numFmt w:val="bullet"/>
      <w:lvlText w:val="•"/>
      <w:lvlJc w:val="left"/>
      <w:pPr>
        <w:ind w:left="2118" w:hanging="142"/>
      </w:pPr>
      <w:rPr>
        <w:rFonts w:hint="default"/>
        <w:lang w:val="pl-PL" w:eastAsia="en-US" w:bidi="ar-SA"/>
      </w:rPr>
    </w:lvl>
    <w:lvl w:ilvl="2" w:tplc="422880CC">
      <w:numFmt w:val="bullet"/>
      <w:lvlText w:val="•"/>
      <w:lvlJc w:val="left"/>
      <w:pPr>
        <w:ind w:left="2917" w:hanging="142"/>
      </w:pPr>
      <w:rPr>
        <w:rFonts w:hint="default"/>
        <w:lang w:val="pl-PL" w:eastAsia="en-US" w:bidi="ar-SA"/>
      </w:rPr>
    </w:lvl>
    <w:lvl w:ilvl="3" w:tplc="71589AF0">
      <w:numFmt w:val="bullet"/>
      <w:lvlText w:val="•"/>
      <w:lvlJc w:val="left"/>
      <w:pPr>
        <w:ind w:left="3715" w:hanging="142"/>
      </w:pPr>
      <w:rPr>
        <w:rFonts w:hint="default"/>
        <w:lang w:val="pl-PL" w:eastAsia="en-US" w:bidi="ar-SA"/>
      </w:rPr>
    </w:lvl>
    <w:lvl w:ilvl="4" w:tplc="9A1471E6">
      <w:numFmt w:val="bullet"/>
      <w:lvlText w:val="•"/>
      <w:lvlJc w:val="left"/>
      <w:pPr>
        <w:ind w:left="4514" w:hanging="142"/>
      </w:pPr>
      <w:rPr>
        <w:rFonts w:hint="default"/>
        <w:lang w:val="pl-PL" w:eastAsia="en-US" w:bidi="ar-SA"/>
      </w:rPr>
    </w:lvl>
    <w:lvl w:ilvl="5" w:tplc="DE8AF856">
      <w:numFmt w:val="bullet"/>
      <w:lvlText w:val="•"/>
      <w:lvlJc w:val="left"/>
      <w:pPr>
        <w:ind w:left="5313" w:hanging="142"/>
      </w:pPr>
      <w:rPr>
        <w:rFonts w:hint="default"/>
        <w:lang w:val="pl-PL" w:eastAsia="en-US" w:bidi="ar-SA"/>
      </w:rPr>
    </w:lvl>
    <w:lvl w:ilvl="6" w:tplc="9BF0D394">
      <w:numFmt w:val="bullet"/>
      <w:lvlText w:val="•"/>
      <w:lvlJc w:val="left"/>
      <w:pPr>
        <w:ind w:left="6111" w:hanging="142"/>
      </w:pPr>
      <w:rPr>
        <w:rFonts w:hint="default"/>
        <w:lang w:val="pl-PL" w:eastAsia="en-US" w:bidi="ar-SA"/>
      </w:rPr>
    </w:lvl>
    <w:lvl w:ilvl="7" w:tplc="8AEE5D92">
      <w:numFmt w:val="bullet"/>
      <w:lvlText w:val="•"/>
      <w:lvlJc w:val="left"/>
      <w:pPr>
        <w:ind w:left="6910" w:hanging="142"/>
      </w:pPr>
      <w:rPr>
        <w:rFonts w:hint="default"/>
        <w:lang w:val="pl-PL" w:eastAsia="en-US" w:bidi="ar-SA"/>
      </w:rPr>
    </w:lvl>
    <w:lvl w:ilvl="8" w:tplc="13F2B3B6">
      <w:numFmt w:val="bullet"/>
      <w:lvlText w:val="•"/>
      <w:lvlJc w:val="left"/>
      <w:pPr>
        <w:ind w:left="7709" w:hanging="142"/>
      </w:pPr>
      <w:rPr>
        <w:rFonts w:hint="default"/>
        <w:lang w:val="pl-PL" w:eastAsia="en-US" w:bidi="ar-SA"/>
      </w:rPr>
    </w:lvl>
  </w:abstractNum>
  <w:abstractNum w:abstractNumId="8">
    <w:nsid w:val="58CF4DB9"/>
    <w:multiLevelType w:val="hybridMultilevel"/>
    <w:tmpl w:val="D41E2F4E"/>
    <w:lvl w:ilvl="0" w:tplc="2E388E14">
      <w:numFmt w:val="bullet"/>
      <w:lvlText w:val="-"/>
      <w:lvlJc w:val="left"/>
      <w:pPr>
        <w:ind w:left="133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D601A50">
      <w:numFmt w:val="bullet"/>
      <w:lvlText w:val="•"/>
      <w:lvlJc w:val="left"/>
      <w:pPr>
        <w:ind w:left="2136" w:hanging="140"/>
      </w:pPr>
      <w:rPr>
        <w:rFonts w:hint="default"/>
        <w:lang w:val="pl-PL" w:eastAsia="en-US" w:bidi="ar-SA"/>
      </w:rPr>
    </w:lvl>
    <w:lvl w:ilvl="2" w:tplc="F8C6542A">
      <w:numFmt w:val="bullet"/>
      <w:lvlText w:val="•"/>
      <w:lvlJc w:val="left"/>
      <w:pPr>
        <w:ind w:left="2933" w:hanging="140"/>
      </w:pPr>
      <w:rPr>
        <w:rFonts w:hint="default"/>
        <w:lang w:val="pl-PL" w:eastAsia="en-US" w:bidi="ar-SA"/>
      </w:rPr>
    </w:lvl>
    <w:lvl w:ilvl="3" w:tplc="2A7094E4">
      <w:numFmt w:val="bullet"/>
      <w:lvlText w:val="•"/>
      <w:lvlJc w:val="left"/>
      <w:pPr>
        <w:ind w:left="3729" w:hanging="140"/>
      </w:pPr>
      <w:rPr>
        <w:rFonts w:hint="default"/>
        <w:lang w:val="pl-PL" w:eastAsia="en-US" w:bidi="ar-SA"/>
      </w:rPr>
    </w:lvl>
    <w:lvl w:ilvl="4" w:tplc="7CEE3308">
      <w:numFmt w:val="bullet"/>
      <w:lvlText w:val="•"/>
      <w:lvlJc w:val="left"/>
      <w:pPr>
        <w:ind w:left="4526" w:hanging="140"/>
      </w:pPr>
      <w:rPr>
        <w:rFonts w:hint="default"/>
        <w:lang w:val="pl-PL" w:eastAsia="en-US" w:bidi="ar-SA"/>
      </w:rPr>
    </w:lvl>
    <w:lvl w:ilvl="5" w:tplc="497C764A">
      <w:numFmt w:val="bullet"/>
      <w:lvlText w:val="•"/>
      <w:lvlJc w:val="left"/>
      <w:pPr>
        <w:ind w:left="5323" w:hanging="140"/>
      </w:pPr>
      <w:rPr>
        <w:rFonts w:hint="default"/>
        <w:lang w:val="pl-PL" w:eastAsia="en-US" w:bidi="ar-SA"/>
      </w:rPr>
    </w:lvl>
    <w:lvl w:ilvl="6" w:tplc="98B84A9A">
      <w:numFmt w:val="bullet"/>
      <w:lvlText w:val="•"/>
      <w:lvlJc w:val="left"/>
      <w:pPr>
        <w:ind w:left="6119" w:hanging="140"/>
      </w:pPr>
      <w:rPr>
        <w:rFonts w:hint="default"/>
        <w:lang w:val="pl-PL" w:eastAsia="en-US" w:bidi="ar-SA"/>
      </w:rPr>
    </w:lvl>
    <w:lvl w:ilvl="7" w:tplc="6F3850A0">
      <w:numFmt w:val="bullet"/>
      <w:lvlText w:val="•"/>
      <w:lvlJc w:val="left"/>
      <w:pPr>
        <w:ind w:left="6916" w:hanging="140"/>
      </w:pPr>
      <w:rPr>
        <w:rFonts w:hint="default"/>
        <w:lang w:val="pl-PL" w:eastAsia="en-US" w:bidi="ar-SA"/>
      </w:rPr>
    </w:lvl>
    <w:lvl w:ilvl="8" w:tplc="A1F4B906">
      <w:numFmt w:val="bullet"/>
      <w:lvlText w:val="•"/>
      <w:lvlJc w:val="left"/>
      <w:pPr>
        <w:ind w:left="7713" w:hanging="140"/>
      </w:pPr>
      <w:rPr>
        <w:rFonts w:hint="default"/>
        <w:lang w:val="pl-PL" w:eastAsia="en-US" w:bidi="ar-SA"/>
      </w:rPr>
    </w:lvl>
  </w:abstractNum>
  <w:abstractNum w:abstractNumId="9">
    <w:nsid w:val="6139241C"/>
    <w:multiLevelType w:val="hybridMultilevel"/>
    <w:tmpl w:val="EE6682E0"/>
    <w:lvl w:ilvl="0" w:tplc="5F76A6C2">
      <w:numFmt w:val="bullet"/>
      <w:lvlText w:val="-"/>
      <w:lvlJc w:val="left"/>
      <w:pPr>
        <w:ind w:left="172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7DCFB62">
      <w:numFmt w:val="bullet"/>
      <w:lvlText w:val="•"/>
      <w:lvlJc w:val="left"/>
      <w:pPr>
        <w:ind w:left="2478" w:hanging="140"/>
      </w:pPr>
      <w:rPr>
        <w:rFonts w:hint="default"/>
        <w:lang w:val="pl-PL" w:eastAsia="en-US" w:bidi="ar-SA"/>
      </w:rPr>
    </w:lvl>
    <w:lvl w:ilvl="2" w:tplc="A95E00FC">
      <w:numFmt w:val="bullet"/>
      <w:lvlText w:val="•"/>
      <w:lvlJc w:val="left"/>
      <w:pPr>
        <w:ind w:left="3237" w:hanging="140"/>
      </w:pPr>
      <w:rPr>
        <w:rFonts w:hint="default"/>
        <w:lang w:val="pl-PL" w:eastAsia="en-US" w:bidi="ar-SA"/>
      </w:rPr>
    </w:lvl>
    <w:lvl w:ilvl="3" w:tplc="14DA4B18">
      <w:numFmt w:val="bullet"/>
      <w:lvlText w:val="•"/>
      <w:lvlJc w:val="left"/>
      <w:pPr>
        <w:ind w:left="3995" w:hanging="140"/>
      </w:pPr>
      <w:rPr>
        <w:rFonts w:hint="default"/>
        <w:lang w:val="pl-PL" w:eastAsia="en-US" w:bidi="ar-SA"/>
      </w:rPr>
    </w:lvl>
    <w:lvl w:ilvl="4" w:tplc="320657C6">
      <w:numFmt w:val="bullet"/>
      <w:lvlText w:val="•"/>
      <w:lvlJc w:val="left"/>
      <w:pPr>
        <w:ind w:left="4754" w:hanging="140"/>
      </w:pPr>
      <w:rPr>
        <w:rFonts w:hint="default"/>
        <w:lang w:val="pl-PL" w:eastAsia="en-US" w:bidi="ar-SA"/>
      </w:rPr>
    </w:lvl>
    <w:lvl w:ilvl="5" w:tplc="AE78DF56">
      <w:numFmt w:val="bullet"/>
      <w:lvlText w:val="•"/>
      <w:lvlJc w:val="left"/>
      <w:pPr>
        <w:ind w:left="5513" w:hanging="140"/>
      </w:pPr>
      <w:rPr>
        <w:rFonts w:hint="default"/>
        <w:lang w:val="pl-PL" w:eastAsia="en-US" w:bidi="ar-SA"/>
      </w:rPr>
    </w:lvl>
    <w:lvl w:ilvl="6" w:tplc="A36628DA">
      <w:numFmt w:val="bullet"/>
      <w:lvlText w:val="•"/>
      <w:lvlJc w:val="left"/>
      <w:pPr>
        <w:ind w:left="6271" w:hanging="140"/>
      </w:pPr>
      <w:rPr>
        <w:rFonts w:hint="default"/>
        <w:lang w:val="pl-PL" w:eastAsia="en-US" w:bidi="ar-SA"/>
      </w:rPr>
    </w:lvl>
    <w:lvl w:ilvl="7" w:tplc="863C382C">
      <w:numFmt w:val="bullet"/>
      <w:lvlText w:val="•"/>
      <w:lvlJc w:val="left"/>
      <w:pPr>
        <w:ind w:left="7030" w:hanging="140"/>
      </w:pPr>
      <w:rPr>
        <w:rFonts w:hint="default"/>
        <w:lang w:val="pl-PL" w:eastAsia="en-US" w:bidi="ar-SA"/>
      </w:rPr>
    </w:lvl>
    <w:lvl w:ilvl="8" w:tplc="5C9640B0">
      <w:numFmt w:val="bullet"/>
      <w:lvlText w:val="•"/>
      <w:lvlJc w:val="left"/>
      <w:pPr>
        <w:ind w:left="7789" w:hanging="140"/>
      </w:pPr>
      <w:rPr>
        <w:rFonts w:hint="default"/>
        <w:lang w:val="pl-PL" w:eastAsia="en-US" w:bidi="ar-SA"/>
      </w:rPr>
    </w:lvl>
  </w:abstractNum>
  <w:abstractNum w:abstractNumId="10">
    <w:nsid w:val="686F425C"/>
    <w:multiLevelType w:val="hybridMultilevel"/>
    <w:tmpl w:val="2D4C03B6"/>
    <w:lvl w:ilvl="0" w:tplc="A1EE8EBE">
      <w:numFmt w:val="bullet"/>
      <w:lvlText w:val="-"/>
      <w:lvlJc w:val="left"/>
      <w:pPr>
        <w:ind w:left="166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B62F208">
      <w:numFmt w:val="bullet"/>
      <w:lvlText w:val="•"/>
      <w:lvlJc w:val="left"/>
      <w:pPr>
        <w:ind w:left="2424" w:hanging="140"/>
      </w:pPr>
      <w:rPr>
        <w:rFonts w:hint="default"/>
        <w:lang w:val="pl-PL" w:eastAsia="en-US" w:bidi="ar-SA"/>
      </w:rPr>
    </w:lvl>
    <w:lvl w:ilvl="2" w:tplc="A776C76C">
      <w:numFmt w:val="bullet"/>
      <w:lvlText w:val="•"/>
      <w:lvlJc w:val="left"/>
      <w:pPr>
        <w:ind w:left="3189" w:hanging="140"/>
      </w:pPr>
      <w:rPr>
        <w:rFonts w:hint="default"/>
        <w:lang w:val="pl-PL" w:eastAsia="en-US" w:bidi="ar-SA"/>
      </w:rPr>
    </w:lvl>
    <w:lvl w:ilvl="3" w:tplc="35209046">
      <w:numFmt w:val="bullet"/>
      <w:lvlText w:val="•"/>
      <w:lvlJc w:val="left"/>
      <w:pPr>
        <w:ind w:left="3953" w:hanging="140"/>
      </w:pPr>
      <w:rPr>
        <w:rFonts w:hint="default"/>
        <w:lang w:val="pl-PL" w:eastAsia="en-US" w:bidi="ar-SA"/>
      </w:rPr>
    </w:lvl>
    <w:lvl w:ilvl="4" w:tplc="63808000">
      <w:numFmt w:val="bullet"/>
      <w:lvlText w:val="•"/>
      <w:lvlJc w:val="left"/>
      <w:pPr>
        <w:ind w:left="4718" w:hanging="140"/>
      </w:pPr>
      <w:rPr>
        <w:rFonts w:hint="default"/>
        <w:lang w:val="pl-PL" w:eastAsia="en-US" w:bidi="ar-SA"/>
      </w:rPr>
    </w:lvl>
    <w:lvl w:ilvl="5" w:tplc="DFB82CF2">
      <w:numFmt w:val="bullet"/>
      <w:lvlText w:val="•"/>
      <w:lvlJc w:val="left"/>
      <w:pPr>
        <w:ind w:left="5483" w:hanging="140"/>
      </w:pPr>
      <w:rPr>
        <w:rFonts w:hint="default"/>
        <w:lang w:val="pl-PL" w:eastAsia="en-US" w:bidi="ar-SA"/>
      </w:rPr>
    </w:lvl>
    <w:lvl w:ilvl="6" w:tplc="AA14560A">
      <w:numFmt w:val="bullet"/>
      <w:lvlText w:val="•"/>
      <w:lvlJc w:val="left"/>
      <w:pPr>
        <w:ind w:left="6247" w:hanging="140"/>
      </w:pPr>
      <w:rPr>
        <w:rFonts w:hint="default"/>
        <w:lang w:val="pl-PL" w:eastAsia="en-US" w:bidi="ar-SA"/>
      </w:rPr>
    </w:lvl>
    <w:lvl w:ilvl="7" w:tplc="2976FD34">
      <w:numFmt w:val="bullet"/>
      <w:lvlText w:val="•"/>
      <w:lvlJc w:val="left"/>
      <w:pPr>
        <w:ind w:left="7012" w:hanging="140"/>
      </w:pPr>
      <w:rPr>
        <w:rFonts w:hint="default"/>
        <w:lang w:val="pl-PL" w:eastAsia="en-US" w:bidi="ar-SA"/>
      </w:rPr>
    </w:lvl>
    <w:lvl w:ilvl="8" w:tplc="73587F36">
      <w:numFmt w:val="bullet"/>
      <w:lvlText w:val="•"/>
      <w:lvlJc w:val="left"/>
      <w:pPr>
        <w:ind w:left="7777" w:hanging="140"/>
      </w:pPr>
      <w:rPr>
        <w:rFonts w:hint="default"/>
        <w:lang w:val="pl-PL" w:eastAsia="en-US" w:bidi="ar-SA"/>
      </w:rPr>
    </w:lvl>
  </w:abstractNum>
  <w:abstractNum w:abstractNumId="11">
    <w:nsid w:val="69FB1BFD"/>
    <w:multiLevelType w:val="multilevel"/>
    <w:tmpl w:val="7FF07F52"/>
    <w:lvl w:ilvl="0">
      <w:start w:val="1"/>
      <w:numFmt w:val="decimal"/>
      <w:lvlText w:val="%1."/>
      <w:lvlJc w:val="left"/>
      <w:pPr>
        <w:ind w:left="39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pl-PL" w:eastAsia="en-US" w:bidi="ar-SA"/>
      </w:rPr>
    </w:lvl>
    <w:lvl w:ilvl="1">
      <w:numFmt w:val="bullet"/>
      <w:lvlText w:val="-"/>
      <w:lvlJc w:val="left"/>
      <w:pPr>
        <w:ind w:left="32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824" w:hanging="348"/>
        <w:jc w:val="right"/>
      </w:pPr>
      <w:rPr>
        <w:rFonts w:hint="default"/>
        <w:spacing w:val="0"/>
        <w:w w:val="100"/>
        <w:lang w:val="pl-PL" w:eastAsia="en-US" w:bidi="ar-SA"/>
      </w:rPr>
    </w:lvl>
    <w:lvl w:ilvl="3">
      <w:start w:val="1"/>
      <w:numFmt w:val="decimal"/>
      <w:lvlText w:val="%3.%4."/>
      <w:lvlJc w:val="left"/>
      <w:pPr>
        <w:ind w:left="1196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>
      <w:start w:val="1"/>
      <w:numFmt w:val="decimal"/>
      <w:lvlText w:val="%3.%4.%5."/>
      <w:lvlJc w:val="left"/>
      <w:pPr>
        <w:ind w:left="1196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5">
      <w:start w:val="1"/>
      <w:numFmt w:val="decimal"/>
      <w:lvlText w:val="%6.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6">
      <w:numFmt w:val="bullet"/>
      <w:lvlText w:val="•"/>
      <w:lvlJc w:val="left"/>
      <w:pPr>
        <w:ind w:left="282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442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063" w:hanging="360"/>
      </w:pPr>
      <w:rPr>
        <w:rFonts w:hint="default"/>
        <w:lang w:val="pl-PL" w:eastAsia="en-US" w:bidi="ar-SA"/>
      </w:rPr>
    </w:lvl>
  </w:abstractNum>
  <w:abstractNum w:abstractNumId="12">
    <w:nsid w:val="73776279"/>
    <w:multiLevelType w:val="hybridMultilevel"/>
    <w:tmpl w:val="121E5E20"/>
    <w:lvl w:ilvl="0" w:tplc="86700C10">
      <w:start w:val="1"/>
      <w:numFmt w:val="decimal"/>
      <w:lvlText w:val="%1)"/>
      <w:lvlJc w:val="left"/>
      <w:pPr>
        <w:ind w:left="824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C9E1AF4">
      <w:start w:val="2"/>
      <w:numFmt w:val="decimal"/>
      <w:lvlText w:val="%2"/>
      <w:lvlJc w:val="left"/>
      <w:pPr>
        <w:ind w:left="2451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pl-PL" w:eastAsia="en-US" w:bidi="ar-SA"/>
      </w:rPr>
    </w:lvl>
    <w:lvl w:ilvl="2" w:tplc="6902E87C">
      <w:numFmt w:val="bullet"/>
      <w:lvlText w:val="•"/>
      <w:lvlJc w:val="left"/>
      <w:pPr>
        <w:ind w:left="3220" w:hanging="212"/>
      </w:pPr>
      <w:rPr>
        <w:rFonts w:hint="default"/>
        <w:lang w:val="pl-PL" w:eastAsia="en-US" w:bidi="ar-SA"/>
      </w:rPr>
    </w:lvl>
    <w:lvl w:ilvl="3" w:tplc="9646674C">
      <w:numFmt w:val="bullet"/>
      <w:lvlText w:val="•"/>
      <w:lvlJc w:val="left"/>
      <w:pPr>
        <w:ind w:left="3981" w:hanging="212"/>
      </w:pPr>
      <w:rPr>
        <w:rFonts w:hint="default"/>
        <w:lang w:val="pl-PL" w:eastAsia="en-US" w:bidi="ar-SA"/>
      </w:rPr>
    </w:lvl>
    <w:lvl w:ilvl="4" w:tplc="41F25EC8">
      <w:numFmt w:val="bullet"/>
      <w:lvlText w:val="•"/>
      <w:lvlJc w:val="left"/>
      <w:pPr>
        <w:ind w:left="4742" w:hanging="212"/>
      </w:pPr>
      <w:rPr>
        <w:rFonts w:hint="default"/>
        <w:lang w:val="pl-PL" w:eastAsia="en-US" w:bidi="ar-SA"/>
      </w:rPr>
    </w:lvl>
    <w:lvl w:ilvl="5" w:tplc="B658DE2C">
      <w:numFmt w:val="bullet"/>
      <w:lvlText w:val="•"/>
      <w:lvlJc w:val="left"/>
      <w:pPr>
        <w:ind w:left="5502" w:hanging="212"/>
      </w:pPr>
      <w:rPr>
        <w:rFonts w:hint="default"/>
        <w:lang w:val="pl-PL" w:eastAsia="en-US" w:bidi="ar-SA"/>
      </w:rPr>
    </w:lvl>
    <w:lvl w:ilvl="6" w:tplc="EB40A194">
      <w:numFmt w:val="bullet"/>
      <w:lvlText w:val="•"/>
      <w:lvlJc w:val="left"/>
      <w:pPr>
        <w:ind w:left="6263" w:hanging="212"/>
      </w:pPr>
      <w:rPr>
        <w:rFonts w:hint="default"/>
        <w:lang w:val="pl-PL" w:eastAsia="en-US" w:bidi="ar-SA"/>
      </w:rPr>
    </w:lvl>
    <w:lvl w:ilvl="7" w:tplc="538A2F94">
      <w:numFmt w:val="bullet"/>
      <w:lvlText w:val="•"/>
      <w:lvlJc w:val="left"/>
      <w:pPr>
        <w:ind w:left="7024" w:hanging="212"/>
      </w:pPr>
      <w:rPr>
        <w:rFonts w:hint="default"/>
        <w:lang w:val="pl-PL" w:eastAsia="en-US" w:bidi="ar-SA"/>
      </w:rPr>
    </w:lvl>
    <w:lvl w:ilvl="8" w:tplc="CE02C7DA">
      <w:numFmt w:val="bullet"/>
      <w:lvlText w:val="•"/>
      <w:lvlJc w:val="left"/>
      <w:pPr>
        <w:ind w:left="7784" w:hanging="212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5"/>
  </w:num>
  <w:num w:numId="6">
    <w:abstractNumId w:val="1"/>
  </w:num>
  <w:num w:numId="7">
    <w:abstractNumId w:val="2"/>
  </w:num>
  <w:num w:numId="8">
    <w:abstractNumId w:val="6"/>
  </w:num>
  <w:num w:numId="9">
    <w:abstractNumId w:val="12"/>
  </w:num>
  <w:num w:numId="10">
    <w:abstractNumId w:val="3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8387B"/>
    <w:rsid w:val="00001661"/>
    <w:rsid w:val="0038387B"/>
    <w:rsid w:val="004C2B68"/>
    <w:rsid w:val="005D0B59"/>
    <w:rsid w:val="006D1B4F"/>
    <w:rsid w:val="009215F6"/>
    <w:rsid w:val="00C17B7A"/>
    <w:rsid w:val="00E2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835" w:hanging="359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ind w:left="1448" w:right="962" w:firstLine="777"/>
    </w:pPr>
    <w:rPr>
      <w:rFonts w:ascii="Arial" w:eastAsia="Arial" w:hAnsi="Arial" w:cs="Arial"/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pPr>
      <w:ind w:left="1196" w:hanging="138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835" w:hanging="359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ind w:left="1448" w:right="962" w:firstLine="777"/>
    </w:pPr>
    <w:rPr>
      <w:rFonts w:ascii="Arial" w:eastAsia="Arial" w:hAnsi="Arial" w:cs="Arial"/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pPr>
      <w:ind w:left="1196" w:hanging="138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895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 Budowlanych</vt:lpstr>
    </vt:vector>
  </TitlesOfParts>
  <Company/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Budowlanych</dc:title>
  <dc:creator>Andrzej</dc:creator>
  <cp:lastModifiedBy>Sylwester Kopeć</cp:lastModifiedBy>
  <cp:revision>5</cp:revision>
  <dcterms:created xsi:type="dcterms:W3CDTF">2024-05-16T07:30:00Z</dcterms:created>
  <dcterms:modified xsi:type="dcterms:W3CDTF">2024-05-21T08:36:00Z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2024-05-16T00:00:00Z</vt:filetime>
  </property>
  <property fmtid="{D5CDD505-2E9C-101B-9397-08002B2CF9AE}" pid="5" name="Producer">
    <vt:lpwstr>Microsoft® Office Word 2007</vt:lpwstr>
  </property>
</Properties>
</file>