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5E" w:rsidRDefault="0060105E" w:rsidP="00CA269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Hipercze"/>
          <w:rFonts w:asciiTheme="minorHAnsi" w:hAnsiTheme="minorHAnsi" w:cstheme="minorHAnsi"/>
          <w:b/>
          <w:bCs/>
        </w:rPr>
      </w:pPr>
    </w:p>
    <w:p w:rsidR="0060105E" w:rsidRDefault="0060105E" w:rsidP="005F325B">
      <w:pPr>
        <w:pStyle w:val="NormalnyWeb"/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</w:pPr>
      <w:bookmarkStart w:id="0" w:name="_GoBack"/>
      <w:r w:rsidRPr="005F325B"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  <w:t>Додаток mObywa</w:t>
      </w:r>
      <w:r w:rsidRPr="005F325B">
        <w:rPr>
          <w:rFonts w:asciiTheme="minorHAnsi" w:hAnsiTheme="minorHAnsi" w:cstheme="minorHAnsi"/>
          <w:b/>
          <w:color w:val="1B1B1B"/>
          <w:sz w:val="28"/>
          <w:szCs w:val="28"/>
          <w:lang w:val="en-US"/>
        </w:rPr>
        <w:t>l</w:t>
      </w:r>
      <w:r w:rsidRPr="005F325B"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  <w:t xml:space="preserve"> представляє нові послуги </w:t>
      </w:r>
      <w:r w:rsidR="005F325B"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  <w:br/>
      </w:r>
      <w:r w:rsidRPr="005F325B"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  <w:t>для користувачів документу Diia.pl!</w:t>
      </w:r>
    </w:p>
    <w:bookmarkEnd w:id="0"/>
    <w:p w:rsidR="005F325B" w:rsidRPr="005F325B" w:rsidRDefault="005F325B" w:rsidP="005F325B">
      <w:pPr>
        <w:pStyle w:val="NormalnyWeb"/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color w:val="1B1B1B"/>
          <w:sz w:val="28"/>
          <w:szCs w:val="28"/>
          <w:lang w:val="uk-UA"/>
        </w:rPr>
      </w:pPr>
    </w:p>
    <w:p w:rsidR="0060105E" w:rsidRPr="000E4BA3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Цифровим гаманцем для документів – програмою mObywatel та документом Diia.pl кор</w:t>
      </w:r>
      <w:r w:rsidR="000E4BA3">
        <w:rPr>
          <w:rFonts w:asciiTheme="minorHAnsi" w:hAnsiTheme="minorHAnsi" w:cstheme="minorHAnsi"/>
          <w:color w:val="1B1B1B"/>
          <w:lang w:val="uk-UA"/>
        </w:rPr>
        <w:t>истується вже понад 31 тисяча</w:t>
      </w:r>
      <w:r>
        <w:rPr>
          <w:rFonts w:asciiTheme="minorHAnsi" w:hAnsiTheme="minorHAnsi" w:cstheme="minorHAnsi"/>
          <w:color w:val="1B1B1B"/>
          <w:lang w:val="uk-UA"/>
        </w:rPr>
        <w:t xml:space="preserve"> громадян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України, які пр</w:t>
      </w:r>
      <w:r>
        <w:rPr>
          <w:rFonts w:asciiTheme="minorHAnsi" w:hAnsiTheme="minorHAnsi" w:cstheme="minorHAnsi"/>
          <w:color w:val="1B1B1B"/>
          <w:lang w:val="uk-UA"/>
        </w:rPr>
        <w:t>оживають у Польщі. Сам додаток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та документ Diia.pl (Дія пл) дозволяють легко підтвердити свою особу так само ефективно, як і </w:t>
      </w:r>
      <w:r>
        <w:rPr>
          <w:rFonts w:asciiTheme="minorHAnsi" w:hAnsiTheme="minorHAnsi" w:cstheme="minorHAnsi"/>
          <w:color w:val="1B1B1B"/>
          <w:lang w:val="en-US"/>
        </w:rPr>
        <w:t>ID</w:t>
      </w:r>
      <w:r w:rsidRPr="0060105E">
        <w:rPr>
          <w:rFonts w:asciiTheme="minorHAnsi" w:hAnsiTheme="minorHAnsi" w:cstheme="minorHAnsi"/>
          <w:color w:val="1B1B1B"/>
          <w:lang w:val="ru-RU"/>
        </w:rPr>
        <w:t>-</w:t>
      </w:r>
      <w:r>
        <w:rPr>
          <w:rFonts w:asciiTheme="minorHAnsi" w:hAnsiTheme="minorHAnsi" w:cstheme="minorHAnsi"/>
          <w:color w:val="1B1B1B"/>
          <w:lang w:val="ru-RU"/>
        </w:rPr>
        <w:t xml:space="preserve">карта </w:t>
      </w:r>
      <w:r w:rsidRPr="0060105E">
        <w:rPr>
          <w:rFonts w:asciiTheme="minorHAnsi" w:hAnsiTheme="minorHAnsi" w:cstheme="minorHAnsi"/>
          <w:color w:val="1B1B1B"/>
          <w:lang w:val="uk-UA"/>
        </w:rPr>
        <w:t>чи паспорт. Остання версія mObywatel представляє додаткові по</w:t>
      </w:r>
      <w:r>
        <w:rPr>
          <w:rFonts w:asciiTheme="minorHAnsi" w:hAnsiTheme="minorHAnsi" w:cstheme="minorHAnsi"/>
          <w:color w:val="1B1B1B"/>
          <w:lang w:val="uk-UA"/>
        </w:rPr>
        <w:t>слуги для користувачів документу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Diia.pl, зокрема доступ до еле</w:t>
      </w:r>
      <w:r w:rsidR="000E4BA3">
        <w:rPr>
          <w:rFonts w:asciiTheme="minorHAnsi" w:hAnsiTheme="minorHAnsi" w:cstheme="minorHAnsi"/>
          <w:color w:val="1B1B1B"/>
          <w:lang w:val="uk-UA"/>
        </w:rPr>
        <w:t xml:space="preserve">ктронних рецептів та </w:t>
      </w:r>
      <w:r w:rsidR="000E4BA3" w:rsidRPr="0060105E">
        <w:rPr>
          <w:rFonts w:asciiTheme="minorHAnsi" w:hAnsiTheme="minorHAnsi" w:cstheme="minorHAnsi"/>
          <w:color w:val="1B1B1B"/>
          <w:lang w:val="uk-UA"/>
        </w:rPr>
        <w:t>COVID</w:t>
      </w:r>
      <w:r w:rsidR="000E4BA3">
        <w:rPr>
          <w:rFonts w:asciiTheme="minorHAnsi" w:hAnsiTheme="minorHAnsi" w:cstheme="minorHAnsi"/>
          <w:color w:val="1B1B1B"/>
          <w:lang w:val="uk-UA"/>
        </w:rPr>
        <w:t xml:space="preserve"> сертифікату ЄС</w:t>
      </w:r>
      <w:r w:rsidRPr="0060105E">
        <w:rPr>
          <w:rFonts w:asciiTheme="minorHAnsi" w:hAnsiTheme="minorHAnsi" w:cstheme="minorHAnsi"/>
          <w:color w:val="1B1B1B"/>
          <w:lang w:val="uk-UA"/>
        </w:rPr>
        <w:t>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60105E">
        <w:rPr>
          <w:rFonts w:asciiTheme="minorHAnsi" w:hAnsiTheme="minorHAnsi" w:cstheme="minorHAnsi"/>
          <w:b/>
          <w:color w:val="1B1B1B"/>
          <w:lang w:val="uk-UA"/>
        </w:rPr>
        <w:t>Хто може використовувати програму mObywatel та документ Diia.pl (Дія пл)?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Кожна особа, яка: повнолітня, має українське громадянство, перетнула польсько-український кордон після 24 лютого 2022 року, отримала номер PESEL, має активний довірений профіль.</w:t>
      </w:r>
    </w:p>
    <w:p w:rsidR="0060105E" w:rsidRPr="000E4BA3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0E4BA3">
        <w:rPr>
          <w:rFonts w:asciiTheme="minorHAnsi" w:hAnsiTheme="minorHAnsi" w:cstheme="minorHAnsi"/>
          <w:b/>
          <w:color w:val="1B1B1B"/>
          <w:lang w:val="uk-UA"/>
        </w:rPr>
        <w:t>Як активувати</w:t>
      </w:r>
      <w:r w:rsidR="000E4BA3" w:rsidRPr="000E4BA3">
        <w:rPr>
          <w:rFonts w:asciiTheme="minorHAnsi" w:hAnsiTheme="minorHAnsi" w:cstheme="minorHAnsi"/>
          <w:b/>
          <w:color w:val="1B1B1B"/>
          <w:lang w:val="uk-UA"/>
        </w:rPr>
        <w:t xml:space="preserve"> додаток</w:t>
      </w:r>
      <w:r w:rsidRPr="000E4BA3">
        <w:rPr>
          <w:rFonts w:asciiTheme="minorHAnsi" w:hAnsiTheme="minorHAnsi" w:cstheme="minorHAnsi"/>
          <w:b/>
          <w:color w:val="1B1B1B"/>
          <w:lang w:val="uk-UA"/>
        </w:rPr>
        <w:t>?</w:t>
      </w:r>
    </w:p>
    <w:p w:rsidR="0060105E" w:rsidRPr="0060105E" w:rsidRDefault="000E4BA3" w:rsidP="0060105E">
      <w:pPr>
        <w:pStyle w:val="NormalnyWeb"/>
        <w:shd w:val="clear" w:color="auto" w:fill="FFFFFF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t>1. в державній адміністрації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, де ви отримаєте номер PESEL, попросіть активувати довірений профіль,</w:t>
      </w:r>
    </w:p>
    <w:p w:rsidR="0060105E" w:rsidRPr="0060105E" w:rsidRDefault="000E4BA3" w:rsidP="0060105E">
      <w:pPr>
        <w:pStyle w:val="NormalnyWeb"/>
        <w:shd w:val="clear" w:color="auto" w:fill="FFFFFF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t>2.   з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авантажте на свій телефон, а потім запустіть </w:t>
      </w:r>
      <w:r w:rsidR="0075187E">
        <w:rPr>
          <w:rFonts w:asciiTheme="minorHAnsi" w:hAnsiTheme="minorHAnsi" w:cstheme="minorHAnsi"/>
          <w:color w:val="1B1B1B"/>
          <w:lang w:val="uk-UA"/>
        </w:rPr>
        <w:t>додаток mObywatel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,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3. </w:t>
      </w:r>
      <w:r w:rsidR="000E4BA3">
        <w:rPr>
          <w:rFonts w:asciiTheme="minorHAnsi" w:hAnsiTheme="minorHAnsi" w:cstheme="minorHAnsi"/>
          <w:color w:val="1B1B1B"/>
          <w:lang w:val="uk-UA"/>
        </w:rPr>
        <w:t xml:space="preserve">  </w:t>
      </w:r>
      <w:r w:rsidRPr="0060105E">
        <w:rPr>
          <w:rFonts w:asciiTheme="minorHAnsi" w:hAnsiTheme="minorHAnsi" w:cstheme="minorHAnsi"/>
          <w:color w:val="1B1B1B"/>
          <w:lang w:val="uk-UA"/>
        </w:rPr>
        <w:t>ознайомитися з умовами та політикою конфіденційності</w:t>
      </w:r>
      <w:r w:rsidR="000E4BA3" w:rsidRPr="000E4BA3">
        <w:rPr>
          <w:rFonts w:asciiTheme="minorHAnsi" w:hAnsiTheme="minorHAnsi" w:cstheme="minorHAnsi"/>
          <w:color w:val="1B1B1B"/>
          <w:lang w:val="ru-RU"/>
        </w:rPr>
        <w:t xml:space="preserve"> </w:t>
      </w:r>
      <w:r w:rsidR="000E4BA3">
        <w:rPr>
          <w:rFonts w:asciiTheme="minorHAnsi" w:hAnsiTheme="minorHAnsi" w:cstheme="minorHAnsi"/>
          <w:color w:val="1B1B1B"/>
          <w:lang w:val="uk-UA"/>
        </w:rPr>
        <w:t>додатку</w:t>
      </w:r>
      <w:r w:rsidRPr="0060105E">
        <w:rPr>
          <w:rFonts w:asciiTheme="minorHAnsi" w:hAnsiTheme="minorHAnsi" w:cstheme="minorHAnsi"/>
          <w:color w:val="1B1B1B"/>
          <w:lang w:val="uk-UA"/>
        </w:rPr>
        <w:t>,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4. активуйте mObywatel, використовуючи логін та пароль, надані для довіреного профілю.</w:t>
      </w:r>
    </w:p>
    <w:p w:rsidR="0060105E" w:rsidRPr="000E4BA3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0E4BA3">
        <w:rPr>
          <w:rFonts w:asciiTheme="minorHAnsi" w:hAnsiTheme="minorHAnsi" w:cstheme="minorHAnsi"/>
          <w:b/>
          <w:color w:val="1B1B1B"/>
          <w:lang w:val="uk-UA"/>
        </w:rPr>
        <w:t xml:space="preserve"> </w:t>
      </w:r>
    </w:p>
    <w:p w:rsidR="0060105E" w:rsidRPr="000E4BA3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0E4BA3">
        <w:rPr>
          <w:rFonts w:asciiTheme="minorHAnsi" w:hAnsiTheme="minorHAnsi" w:cstheme="minorHAnsi"/>
          <w:b/>
          <w:color w:val="1B1B1B"/>
          <w:lang w:val="uk-UA"/>
        </w:rPr>
        <w:t xml:space="preserve"> Нові послуги для користувачів документа Diia.pl:</w:t>
      </w:r>
    </w:p>
    <w:p w:rsidR="0060105E" w:rsidRPr="000E4BA3" w:rsidRDefault="000E4BA3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>
        <w:rPr>
          <w:rFonts w:asciiTheme="minorHAnsi" w:hAnsiTheme="minorHAnsi" w:cstheme="minorHAnsi"/>
          <w:b/>
          <w:color w:val="1B1B1B"/>
          <w:lang w:val="uk-UA"/>
        </w:rPr>
        <w:t>Е-РЕЦЕПТ</w:t>
      </w:r>
    </w:p>
    <w:p w:rsidR="0060105E" w:rsidRPr="0060105E" w:rsidRDefault="000E4BA3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lastRenderedPageBreak/>
        <w:t xml:space="preserve">За допомогою </w:t>
      </w:r>
      <w:r>
        <w:rPr>
          <w:rFonts w:asciiTheme="minorHAnsi" w:hAnsiTheme="minorHAnsi" w:cstheme="minorHAnsi"/>
          <w:color w:val="1B1B1B"/>
          <w:lang w:val="ru-RU"/>
        </w:rPr>
        <w:t xml:space="preserve">додатку </w:t>
      </w:r>
      <w:r>
        <w:rPr>
          <w:rFonts w:asciiTheme="minorHAnsi" w:hAnsiTheme="minorHAnsi" w:cstheme="minorHAnsi"/>
          <w:color w:val="1B1B1B"/>
          <w:lang w:val="uk-UA"/>
        </w:rPr>
        <w:t>mObywa</w:t>
      </w:r>
      <w:proofErr w:type="spellStart"/>
      <w:r w:rsidR="0075187E">
        <w:rPr>
          <w:rFonts w:asciiTheme="minorHAnsi" w:hAnsiTheme="minorHAnsi" w:cstheme="minorHAnsi"/>
          <w:color w:val="1B1B1B"/>
          <w:lang w:val="en-US"/>
        </w:rPr>
        <w:t>tel</w:t>
      </w:r>
      <w:proofErr w:type="spellEnd"/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 ви можете викупити виписаний рецепт. Під час відвідування аптеки достатньо показати QR-код на екрані телефону. Номер PESEL та код доступу вказувати не потрібно.</w:t>
      </w:r>
    </w:p>
    <w:p w:rsidR="0060105E" w:rsidRPr="0075187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Однак слід пам’ятати, що </w:t>
      </w:r>
      <w:r w:rsidR="0075187E" w:rsidRPr="0075187E">
        <w:rPr>
          <w:rFonts w:asciiTheme="minorHAnsi" w:hAnsiTheme="minorHAnsi" w:cstheme="minorHAnsi"/>
          <w:color w:val="1B1B1B"/>
          <w:lang w:val="uk-UA"/>
        </w:rPr>
        <w:t>е-рецепт</w:t>
      </w:r>
      <w:r w:rsidR="0075187E" w:rsidRPr="0075187E">
        <w:rPr>
          <w:rFonts w:asciiTheme="minorHAnsi" w:hAnsiTheme="minorHAnsi" w:cstheme="minorHAnsi"/>
          <w:b/>
          <w:color w:val="1B1B1B"/>
          <w:lang w:val="uk-UA"/>
        </w:rPr>
        <w:t xml:space="preserve"> 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також можна </w:t>
      </w:r>
      <w:r w:rsidR="000E22D8">
        <w:rPr>
          <w:rFonts w:asciiTheme="minorHAnsi" w:hAnsiTheme="minorHAnsi" w:cstheme="minorHAnsi"/>
          <w:color w:val="1B1B1B"/>
          <w:lang w:val="uk-UA"/>
        </w:rPr>
        <w:t xml:space="preserve">викупити </w:t>
      </w:r>
      <w:r w:rsidRPr="0060105E">
        <w:rPr>
          <w:rFonts w:asciiTheme="minorHAnsi" w:hAnsiTheme="minorHAnsi" w:cstheme="minorHAnsi"/>
          <w:color w:val="1B1B1B"/>
          <w:lang w:val="uk-UA"/>
        </w:rPr>
        <w:t>на підставі роздруківки від лікаря або вказавши но</w:t>
      </w:r>
      <w:r w:rsidR="000E22D8">
        <w:rPr>
          <w:rFonts w:asciiTheme="minorHAnsi" w:hAnsiTheme="minorHAnsi" w:cstheme="minorHAnsi"/>
          <w:color w:val="1B1B1B"/>
          <w:lang w:val="uk-UA"/>
        </w:rPr>
        <w:t xml:space="preserve">мер PESEL та коду реалізації </w:t>
      </w:r>
      <w:r w:rsidR="000E4BA3">
        <w:rPr>
          <w:rFonts w:asciiTheme="minorHAnsi" w:hAnsiTheme="minorHAnsi" w:cstheme="minorHAnsi"/>
          <w:color w:val="1B1B1B"/>
          <w:lang w:val="uk-UA"/>
        </w:rPr>
        <w:t>(отриманий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безпосередньо від лікаря або електронною поштою/SMS).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</w:p>
    <w:p w:rsidR="0060105E" w:rsidRPr="0075187E" w:rsidRDefault="0075187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>
        <w:rPr>
          <w:rFonts w:asciiTheme="minorHAnsi" w:hAnsiTheme="minorHAnsi" w:cstheme="minorHAnsi"/>
          <w:b/>
          <w:color w:val="1B1B1B"/>
          <w:lang w:val="uk-UA"/>
        </w:rPr>
        <w:t>Як додати послугу</w:t>
      </w:r>
      <w:r w:rsidRPr="0075187E">
        <w:rPr>
          <w:rFonts w:asciiTheme="minorHAnsi" w:hAnsiTheme="minorHAnsi" w:cstheme="minorHAnsi"/>
          <w:b/>
          <w:color w:val="1B1B1B"/>
          <w:lang w:val="ru-RU"/>
        </w:rPr>
        <w:t xml:space="preserve"> </w:t>
      </w:r>
      <w:r>
        <w:rPr>
          <w:rFonts w:asciiTheme="minorHAnsi" w:hAnsiTheme="minorHAnsi" w:cstheme="minorHAnsi"/>
          <w:b/>
          <w:color w:val="1B1B1B"/>
          <w:lang w:val="uk-UA"/>
        </w:rPr>
        <w:t>е-рецепт</w:t>
      </w:r>
      <w:r w:rsidRPr="0075187E">
        <w:rPr>
          <w:rFonts w:asciiTheme="minorHAnsi" w:hAnsiTheme="minorHAnsi" w:cstheme="minorHAnsi"/>
          <w:b/>
          <w:color w:val="1B1B1B"/>
          <w:lang w:val="ru-RU"/>
        </w:rPr>
        <w:t xml:space="preserve"> </w:t>
      </w:r>
      <w:r w:rsidR="0060105E" w:rsidRPr="000E4BA3">
        <w:rPr>
          <w:rFonts w:asciiTheme="minorHAnsi" w:hAnsiTheme="minorHAnsi" w:cstheme="minorHAnsi"/>
          <w:b/>
          <w:color w:val="1B1B1B"/>
          <w:lang w:val="uk-UA"/>
        </w:rPr>
        <w:t>на mOby</w:t>
      </w:r>
      <w:r>
        <w:rPr>
          <w:rFonts w:asciiTheme="minorHAnsi" w:hAnsiTheme="minorHAnsi" w:cstheme="minorHAnsi"/>
          <w:b/>
          <w:color w:val="1B1B1B"/>
          <w:lang w:val="uk-UA"/>
        </w:rPr>
        <w:t>watela</w:t>
      </w:r>
    </w:p>
    <w:p w:rsidR="00FB4B47" w:rsidRDefault="0060105E" w:rsidP="0060105E">
      <w:pPr>
        <w:pStyle w:val="NormalnyWeb"/>
        <w:shd w:val="clear" w:color="auto" w:fill="FFFFFF"/>
        <w:spacing w:line="360" w:lineRule="auto"/>
        <w:contextualSpacing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Переконайтеся, що ви можете використовувати документ Diia.pl як частину </w:t>
      </w:r>
      <w:r w:rsidR="00FB4B47">
        <w:rPr>
          <w:rFonts w:asciiTheme="minorHAnsi" w:hAnsiTheme="minorHAnsi" w:cstheme="minorHAnsi"/>
          <w:color w:val="1B1B1B"/>
          <w:lang w:val="uk-UA"/>
        </w:rPr>
        <w:t>додатку mObywa</w:t>
      </w:r>
      <w:proofErr w:type="spellStart"/>
      <w:r w:rsidR="00FB4B47">
        <w:rPr>
          <w:rFonts w:asciiTheme="minorHAnsi" w:hAnsiTheme="minorHAnsi" w:cstheme="minorHAnsi"/>
          <w:color w:val="1B1B1B"/>
          <w:lang w:val="en-US"/>
        </w:rPr>
        <w:t>tel</w:t>
      </w:r>
      <w:proofErr w:type="spellEnd"/>
      <w:r w:rsidRPr="0060105E">
        <w:rPr>
          <w:rFonts w:asciiTheme="minorHAnsi" w:hAnsiTheme="minorHAnsi" w:cstheme="minorHAnsi"/>
          <w:color w:val="1B1B1B"/>
          <w:lang w:val="uk-UA"/>
        </w:rPr>
        <w:t xml:space="preserve">. Потім оновіть додаток до версії 2.4.6 (594) - для смартфонів з операційною системою iOS або 3.1.6 (18.128) для смартфонів </w:t>
      </w:r>
      <w:r w:rsidR="00FB4B47">
        <w:rPr>
          <w:rFonts w:asciiTheme="minorHAnsi" w:hAnsiTheme="minorHAnsi" w:cstheme="minorHAnsi"/>
          <w:color w:val="1B1B1B"/>
          <w:lang w:val="uk-UA"/>
        </w:rPr>
        <w:t>з операційною системою Android.</w:t>
      </w:r>
    </w:p>
    <w:p w:rsidR="0060105E" w:rsidRPr="0075187E" w:rsidRDefault="0060105E" w:rsidP="0054404A">
      <w:pPr>
        <w:pStyle w:val="Bezodstpw"/>
        <w:rPr>
          <w:b/>
          <w:lang w:val="ru-RU"/>
        </w:rPr>
      </w:pPr>
      <w:r w:rsidRPr="0060105E">
        <w:rPr>
          <w:lang w:val="uk-UA"/>
        </w:rPr>
        <w:t>Післ</w:t>
      </w:r>
      <w:r w:rsidR="000E22D8">
        <w:rPr>
          <w:lang w:val="uk-UA"/>
        </w:rPr>
        <w:t>я запуску оновленого</w:t>
      </w:r>
      <w:r w:rsidRPr="0060105E">
        <w:rPr>
          <w:lang w:val="uk-UA"/>
        </w:rPr>
        <w:t xml:space="preserve"> </w:t>
      </w:r>
      <w:r w:rsidR="000E22D8" w:rsidRPr="000E22D8">
        <w:rPr>
          <w:lang w:val="ru-RU"/>
        </w:rPr>
        <w:t xml:space="preserve">додатку </w:t>
      </w:r>
      <w:r w:rsidRPr="0060105E">
        <w:rPr>
          <w:lang w:val="uk-UA"/>
        </w:rPr>
        <w:t>ви отримаєте доступ</w:t>
      </w:r>
      <w:r w:rsidR="000E22D8">
        <w:rPr>
          <w:lang w:val="uk-UA"/>
        </w:rPr>
        <w:t xml:space="preserve"> до послуги </w:t>
      </w:r>
      <w:r w:rsidR="0075187E" w:rsidRPr="0075187E">
        <w:rPr>
          <w:lang w:val="uk-UA"/>
        </w:rPr>
        <w:t>е-рецепт</w:t>
      </w:r>
      <w:r w:rsidR="0075187E" w:rsidRPr="0075187E">
        <w:rPr>
          <w:b/>
          <w:lang w:val="ru-RU"/>
        </w:rPr>
        <w:t>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    </w:t>
      </w:r>
    </w:p>
    <w:p w:rsidR="0060105E" w:rsidRPr="000E22D8" w:rsidRDefault="000E22D8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0E22D8">
        <w:rPr>
          <w:rFonts w:asciiTheme="minorHAnsi" w:hAnsiTheme="minorHAnsi" w:cstheme="minorHAnsi"/>
          <w:b/>
          <w:color w:val="1B1B1B"/>
          <w:lang w:val="uk-UA"/>
        </w:rPr>
        <w:t xml:space="preserve">COVID </w:t>
      </w:r>
      <w:r w:rsidR="0060105E" w:rsidRPr="000E22D8">
        <w:rPr>
          <w:rFonts w:asciiTheme="minorHAnsi" w:hAnsiTheme="minorHAnsi" w:cstheme="minorHAnsi"/>
          <w:b/>
          <w:color w:val="1B1B1B"/>
          <w:lang w:val="uk-UA"/>
        </w:rPr>
        <w:t xml:space="preserve">Сертифікат ЄС </w:t>
      </w:r>
    </w:p>
    <w:p w:rsidR="0060105E" w:rsidRPr="0060105E" w:rsidRDefault="000E22D8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COVID</w:t>
      </w:r>
      <w:r>
        <w:rPr>
          <w:rFonts w:asciiTheme="minorHAnsi" w:hAnsiTheme="minorHAnsi" w:cstheme="minorHAnsi"/>
          <w:color w:val="1B1B1B"/>
          <w:lang w:val="uk-UA"/>
        </w:rPr>
        <w:t xml:space="preserve"> 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Сертифікат ЄС покликаний полегшити </w:t>
      </w:r>
      <w:r>
        <w:rPr>
          <w:rFonts w:asciiTheme="minorHAnsi" w:hAnsiTheme="minorHAnsi" w:cstheme="minorHAnsi"/>
          <w:color w:val="1B1B1B"/>
          <w:lang w:val="uk-UA"/>
        </w:rPr>
        <w:t xml:space="preserve">подорожування без обмежень 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між країнами Європейського Союзу. Це електронний доказ того, що особа:</w:t>
      </w:r>
    </w:p>
    <w:p w:rsidR="0060105E" w:rsidRPr="0060105E" w:rsidRDefault="000E22D8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t>• хворіла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 на COVID-19,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• має негативний результат тесту на COVID-19,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>• була вакцинована проти COVID-19.</w:t>
      </w:r>
    </w:p>
    <w:p w:rsidR="0060105E" w:rsidRPr="0060105E" w:rsidRDefault="00FB4B47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t xml:space="preserve">Крім того, використовуючи </w:t>
      </w:r>
      <w:r w:rsidRPr="0060105E">
        <w:rPr>
          <w:rFonts w:asciiTheme="minorHAnsi" w:hAnsiTheme="minorHAnsi" w:cstheme="minorHAnsi"/>
          <w:color w:val="1B1B1B"/>
          <w:lang w:val="uk-UA"/>
        </w:rPr>
        <w:t>COVID</w:t>
      </w:r>
      <w:r>
        <w:rPr>
          <w:rFonts w:asciiTheme="minorHAnsi" w:hAnsiTheme="minorHAnsi" w:cstheme="minorHAnsi"/>
          <w:color w:val="1B1B1B"/>
          <w:lang w:val="uk-UA"/>
        </w:rPr>
        <w:t xml:space="preserve"> </w:t>
      </w:r>
      <w:r w:rsidRPr="0060105E">
        <w:rPr>
          <w:rFonts w:asciiTheme="minorHAnsi" w:hAnsiTheme="minorHAnsi" w:cstheme="minorHAnsi"/>
          <w:color w:val="1B1B1B"/>
          <w:lang w:val="uk-UA"/>
        </w:rPr>
        <w:t>Сертифікат ЄС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 як частину </w:t>
      </w:r>
      <w:r w:rsidR="000E22D8">
        <w:rPr>
          <w:rFonts w:asciiTheme="minorHAnsi" w:hAnsiTheme="minorHAnsi" w:cstheme="minorHAnsi"/>
          <w:color w:val="1B1B1B"/>
          <w:lang w:val="uk-UA"/>
        </w:rPr>
        <w:t>додатку mObywatel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, ви можете підтвердити національний – прийнятий лише в Польщі – статус особи з негативним тестом на COVID-19.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lastRenderedPageBreak/>
        <w:t>Щоб отримати</w:t>
      </w:r>
      <w:r w:rsidR="00FB4B47" w:rsidRPr="00FB4B47">
        <w:rPr>
          <w:rFonts w:asciiTheme="minorHAnsi" w:hAnsiTheme="minorHAnsi" w:cstheme="minorHAnsi"/>
          <w:color w:val="1B1B1B"/>
          <w:lang w:val="uk-UA"/>
        </w:rPr>
        <w:t xml:space="preserve"> </w:t>
      </w:r>
      <w:r w:rsidR="00FB4B47" w:rsidRPr="0060105E">
        <w:rPr>
          <w:rFonts w:asciiTheme="minorHAnsi" w:hAnsiTheme="minorHAnsi" w:cstheme="minorHAnsi"/>
          <w:color w:val="1B1B1B"/>
          <w:lang w:val="uk-UA"/>
        </w:rPr>
        <w:t>COVID</w:t>
      </w:r>
      <w:r w:rsidR="00FB4B47">
        <w:rPr>
          <w:rFonts w:asciiTheme="minorHAnsi" w:hAnsiTheme="minorHAnsi" w:cstheme="minorHAnsi"/>
          <w:color w:val="1B1B1B"/>
          <w:lang w:val="uk-UA"/>
        </w:rPr>
        <w:t xml:space="preserve"> </w:t>
      </w:r>
      <w:r w:rsidR="00FB4B47" w:rsidRPr="0060105E">
        <w:rPr>
          <w:rFonts w:asciiTheme="minorHAnsi" w:hAnsiTheme="minorHAnsi" w:cstheme="minorHAnsi"/>
          <w:color w:val="1B1B1B"/>
          <w:lang w:val="uk-UA"/>
        </w:rPr>
        <w:t>Сертифікат ЄС</w:t>
      </w:r>
      <w:r w:rsidRPr="0060105E">
        <w:rPr>
          <w:rFonts w:asciiTheme="minorHAnsi" w:hAnsiTheme="minorHAnsi" w:cstheme="minorHAnsi"/>
          <w:color w:val="1B1B1B"/>
          <w:lang w:val="uk-UA"/>
        </w:rPr>
        <w:t>, ви повинні зробити щеплення за польською системою вакцинації</w:t>
      </w:r>
      <w:r w:rsidR="00F96EA6">
        <w:rPr>
          <w:rFonts w:asciiTheme="minorHAnsi" w:hAnsiTheme="minorHAnsi" w:cstheme="minorHAnsi"/>
          <w:color w:val="1B1B1B"/>
          <w:lang w:val="uk-UA"/>
        </w:rPr>
        <w:t xml:space="preserve"> або отримати результат тесту згідно польської системи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охорони здоров’я.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</w:p>
    <w:p w:rsidR="0060105E" w:rsidRPr="00F96EA6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F96EA6">
        <w:rPr>
          <w:rFonts w:asciiTheme="minorHAnsi" w:hAnsiTheme="minorHAnsi" w:cstheme="minorHAnsi"/>
          <w:b/>
          <w:color w:val="1B1B1B"/>
          <w:lang w:val="uk-UA"/>
        </w:rPr>
        <w:t xml:space="preserve">Як додати </w:t>
      </w:r>
      <w:r w:rsidR="00F96EA6" w:rsidRPr="00F96EA6">
        <w:rPr>
          <w:rFonts w:asciiTheme="minorHAnsi" w:hAnsiTheme="minorHAnsi" w:cstheme="minorHAnsi"/>
          <w:b/>
          <w:color w:val="1B1B1B"/>
          <w:lang w:val="uk-UA"/>
        </w:rPr>
        <w:t xml:space="preserve">COVID </w:t>
      </w:r>
      <w:r w:rsidRPr="00F96EA6">
        <w:rPr>
          <w:rFonts w:asciiTheme="minorHAnsi" w:hAnsiTheme="minorHAnsi" w:cstheme="minorHAnsi"/>
          <w:b/>
          <w:color w:val="1B1B1B"/>
          <w:lang w:val="uk-UA"/>
        </w:rPr>
        <w:t xml:space="preserve">сертифікат ЄС до </w:t>
      </w:r>
      <w:r w:rsidR="00F96EA6">
        <w:rPr>
          <w:rFonts w:asciiTheme="minorHAnsi" w:hAnsiTheme="minorHAnsi" w:cstheme="minorHAnsi"/>
          <w:b/>
          <w:color w:val="1B1B1B"/>
          <w:lang w:val="uk-UA"/>
        </w:rPr>
        <w:t>додатку mObywatel</w:t>
      </w:r>
      <w:r w:rsidRPr="00F96EA6">
        <w:rPr>
          <w:rFonts w:asciiTheme="minorHAnsi" w:hAnsiTheme="minorHAnsi" w:cstheme="minorHAnsi"/>
          <w:b/>
          <w:color w:val="1B1B1B"/>
          <w:lang w:val="uk-UA"/>
        </w:rPr>
        <w:t>?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Переконайтеся, що ви можете використовувати документ Diia.pl як частину </w:t>
      </w:r>
      <w:r w:rsidR="00FB4B47">
        <w:rPr>
          <w:rFonts w:asciiTheme="minorHAnsi" w:hAnsiTheme="minorHAnsi" w:cstheme="minorHAnsi"/>
          <w:color w:val="1B1B1B"/>
          <w:lang w:val="uk-UA"/>
        </w:rPr>
        <w:t>додатку mObywatel</w:t>
      </w:r>
      <w:r w:rsidRPr="0060105E">
        <w:rPr>
          <w:rFonts w:asciiTheme="minorHAnsi" w:hAnsiTheme="minorHAnsi" w:cstheme="minorHAnsi"/>
          <w:color w:val="1B1B1B"/>
          <w:lang w:val="uk-UA"/>
        </w:rPr>
        <w:t>. Оновіть програму до версії 2.4.6 (594) - для смартфонів з операційною системою iOS або 3.1.6 (18.128) для смартфонів з операційною системою Android. Запустіть оновлен</w:t>
      </w:r>
      <w:r w:rsidR="00F96EA6">
        <w:rPr>
          <w:rFonts w:asciiTheme="minorHAnsi" w:hAnsiTheme="minorHAnsi" w:cstheme="minorHAnsi"/>
          <w:color w:val="1B1B1B"/>
          <w:lang w:val="uk-UA"/>
        </w:rPr>
        <w:t>ий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  <w:r w:rsidR="00F96EA6">
        <w:rPr>
          <w:rFonts w:asciiTheme="minorHAnsi" w:hAnsiTheme="minorHAnsi" w:cstheme="minorHAnsi"/>
          <w:color w:val="1B1B1B"/>
          <w:lang w:val="uk-UA"/>
        </w:rPr>
        <w:t xml:space="preserve">додаток </w:t>
      </w:r>
      <w:r w:rsidR="00FB4B47">
        <w:rPr>
          <w:rFonts w:asciiTheme="minorHAnsi" w:hAnsiTheme="minorHAnsi" w:cstheme="minorHAnsi"/>
          <w:color w:val="1B1B1B"/>
          <w:lang w:val="uk-UA"/>
        </w:rPr>
        <w:t>mObywatel</w:t>
      </w:r>
      <w:r w:rsidR="00FB4B47"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  <w:r w:rsidRPr="0060105E">
        <w:rPr>
          <w:rFonts w:asciiTheme="minorHAnsi" w:hAnsiTheme="minorHAnsi" w:cstheme="minorHAnsi"/>
          <w:color w:val="1B1B1B"/>
          <w:lang w:val="uk-UA"/>
        </w:rPr>
        <w:t xml:space="preserve">і виберіть «Додати документ» - виберіть </w:t>
      </w:r>
      <w:r w:rsidR="00F96EA6" w:rsidRPr="0060105E">
        <w:rPr>
          <w:rFonts w:asciiTheme="minorHAnsi" w:hAnsiTheme="minorHAnsi" w:cstheme="minorHAnsi"/>
          <w:color w:val="1B1B1B"/>
          <w:lang w:val="uk-UA"/>
        </w:rPr>
        <w:t xml:space="preserve">COVID </w:t>
      </w:r>
      <w:r w:rsidRPr="0060105E">
        <w:rPr>
          <w:rFonts w:asciiTheme="minorHAnsi" w:hAnsiTheme="minorHAnsi" w:cstheme="minorHAnsi"/>
          <w:color w:val="1B1B1B"/>
          <w:lang w:val="uk-UA"/>
        </w:rPr>
        <w:t>сертифікат ЄС.</w:t>
      </w:r>
    </w:p>
    <w:p w:rsidR="0060105E" w:rsidRPr="0060105E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</w:p>
    <w:p w:rsidR="0060105E" w:rsidRPr="00F96EA6" w:rsidRDefault="0060105E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60105E">
        <w:rPr>
          <w:rFonts w:asciiTheme="minorHAnsi" w:hAnsiTheme="minorHAnsi" w:cstheme="minorHAnsi"/>
          <w:color w:val="1B1B1B"/>
          <w:lang w:val="uk-UA"/>
        </w:rPr>
        <w:t xml:space="preserve"> </w:t>
      </w:r>
      <w:r w:rsidRPr="00F96EA6">
        <w:rPr>
          <w:rFonts w:asciiTheme="minorHAnsi" w:hAnsiTheme="minorHAnsi" w:cstheme="minorHAnsi"/>
          <w:b/>
          <w:color w:val="1B1B1B"/>
          <w:lang w:val="uk-UA"/>
        </w:rPr>
        <w:t>Де завантажити програму mObywatel?</w:t>
      </w:r>
    </w:p>
    <w:p w:rsidR="0060105E" w:rsidRPr="0060105E" w:rsidRDefault="00F96EA6" w:rsidP="0060105E">
      <w:pPr>
        <w:pStyle w:val="NormalnyWeb"/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color w:val="1B1B1B"/>
          <w:lang w:val="uk-UA"/>
        </w:rPr>
      </w:pPr>
      <w:r>
        <w:rPr>
          <w:rFonts w:asciiTheme="minorHAnsi" w:hAnsiTheme="minorHAnsi" w:cstheme="minorHAnsi"/>
          <w:color w:val="1B1B1B"/>
          <w:lang w:val="uk-UA"/>
        </w:rPr>
        <w:t>mObywa</w:t>
      </w:r>
      <w:r>
        <w:rPr>
          <w:rFonts w:asciiTheme="minorHAnsi" w:hAnsiTheme="minorHAnsi" w:cstheme="minorHAnsi"/>
          <w:color w:val="1B1B1B"/>
          <w:lang w:val="en-US"/>
        </w:rPr>
        <w:t>l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 xml:space="preserve"> доступний в </w:t>
      </w:r>
      <w:r w:rsidR="0060105E" w:rsidRPr="00F96EA6">
        <w:rPr>
          <w:rFonts w:asciiTheme="minorHAnsi" w:hAnsiTheme="minorHAnsi" w:cstheme="minorHAnsi"/>
          <w:b/>
          <w:color w:val="1B1B1B"/>
          <w:lang w:val="uk-UA"/>
        </w:rPr>
        <w:t>App Store і Google Play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. Додаток працює на смартфонах з Android 6.0 (і вище) та</w:t>
      </w:r>
      <w:r w:rsidR="00532CA3">
        <w:rPr>
          <w:rFonts w:asciiTheme="minorHAnsi" w:hAnsiTheme="minorHAnsi" w:cstheme="minorHAnsi"/>
          <w:color w:val="1B1B1B"/>
          <w:lang w:val="uk-UA"/>
        </w:rPr>
        <w:t xml:space="preserve"> iOS 13.0 (і вище). Важливо </w:t>
      </w:r>
      <w:r w:rsidR="00532CA3" w:rsidRPr="00532CA3">
        <w:rPr>
          <w:rFonts w:asciiTheme="minorHAnsi" w:hAnsiTheme="minorHAnsi" w:cstheme="minorHAnsi"/>
          <w:lang w:val="ru-RU"/>
        </w:rPr>
        <w:t xml:space="preserve">– </w:t>
      </w:r>
      <w:r w:rsidR="007D54E9">
        <w:rPr>
          <w:rFonts w:asciiTheme="minorHAnsi" w:hAnsiTheme="minorHAnsi" w:cstheme="minorHAnsi"/>
          <w:lang w:val="ru-RU"/>
        </w:rPr>
        <w:t xml:space="preserve"> </w:t>
      </w:r>
      <w:r w:rsidR="00532CA3">
        <w:rPr>
          <w:rFonts w:asciiTheme="minorHAnsi" w:hAnsiTheme="minorHAnsi" w:cstheme="minorHAnsi"/>
          <w:color w:val="1B1B1B"/>
          <w:lang w:val="ru-RU"/>
        </w:rPr>
        <w:t xml:space="preserve">додаток </w:t>
      </w:r>
      <w:r w:rsidR="0060105E" w:rsidRPr="0060105E">
        <w:rPr>
          <w:rFonts w:asciiTheme="minorHAnsi" w:hAnsiTheme="minorHAnsi" w:cstheme="minorHAnsi"/>
          <w:color w:val="1B1B1B"/>
          <w:lang w:val="uk-UA"/>
        </w:rPr>
        <w:t>та документ Diia.pl (Дія пл) є добровільними та повністю безкоштовними.</w:t>
      </w:r>
    </w:p>
    <w:p w:rsidR="0060105E" w:rsidRPr="00532CA3" w:rsidRDefault="0060105E" w:rsidP="0060105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color w:val="1B1B1B"/>
          <w:lang w:val="uk-UA"/>
        </w:rPr>
      </w:pPr>
      <w:r w:rsidRPr="00532CA3">
        <w:rPr>
          <w:rFonts w:asciiTheme="minorHAnsi" w:hAnsiTheme="minorHAnsi" w:cstheme="minorHAnsi"/>
          <w:b/>
          <w:color w:val="1B1B1B"/>
          <w:lang w:val="uk-UA"/>
        </w:rPr>
        <w:t>Більше інформації про програму mObywatel та документ Diia.pl (Дія пл) за посиланням: https://www.gov.pl/mobywatel/ua</w:t>
      </w:r>
    </w:p>
    <w:p w:rsidR="008F78A5" w:rsidRPr="0060105E" w:rsidRDefault="005F325B" w:rsidP="00CA269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sectPr w:rsidR="008F78A5" w:rsidRPr="0060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3DD0"/>
    <w:multiLevelType w:val="multilevel"/>
    <w:tmpl w:val="303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CB1926"/>
    <w:multiLevelType w:val="hybridMultilevel"/>
    <w:tmpl w:val="61569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0126B"/>
    <w:multiLevelType w:val="hybridMultilevel"/>
    <w:tmpl w:val="811695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3CEF"/>
    <w:multiLevelType w:val="multilevel"/>
    <w:tmpl w:val="A5EE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FD"/>
    <w:rsid w:val="000E22D8"/>
    <w:rsid w:val="000E4BA3"/>
    <w:rsid w:val="00166F94"/>
    <w:rsid w:val="002A4793"/>
    <w:rsid w:val="003C6033"/>
    <w:rsid w:val="003E6D14"/>
    <w:rsid w:val="004029FD"/>
    <w:rsid w:val="00427505"/>
    <w:rsid w:val="00532CA3"/>
    <w:rsid w:val="0054404A"/>
    <w:rsid w:val="005F325B"/>
    <w:rsid w:val="0060105E"/>
    <w:rsid w:val="006B4A24"/>
    <w:rsid w:val="0075187E"/>
    <w:rsid w:val="007D54E9"/>
    <w:rsid w:val="00A507C2"/>
    <w:rsid w:val="00CA2690"/>
    <w:rsid w:val="00CD47DA"/>
    <w:rsid w:val="00DF5FB8"/>
    <w:rsid w:val="00F96EA6"/>
    <w:rsid w:val="00F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2633-3D49-420B-AE95-7869039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9FD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029F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29FD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029FD"/>
    <w:pPr>
      <w:spacing w:after="160" w:line="252" w:lineRule="auto"/>
      <w:ind w:left="720"/>
    </w:pPr>
  </w:style>
  <w:style w:type="character" w:customStyle="1" w:styleId="Nagwek3Znak">
    <w:name w:val="Nagłówek 3 Znak"/>
    <w:basedOn w:val="Domylnaczcionkaakapitu"/>
    <w:link w:val="Nagwek3"/>
    <w:uiPriority w:val="9"/>
    <w:rsid w:val="004029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4029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29FD"/>
    <w:rPr>
      <w:b/>
      <w:bCs/>
    </w:rPr>
  </w:style>
  <w:style w:type="paragraph" w:styleId="Bezodstpw">
    <w:name w:val="No Spacing"/>
    <w:uiPriority w:val="1"/>
    <w:qFormat/>
    <w:rsid w:val="0054404A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9733723E5D34B89A6D50312E7F063" ma:contentTypeVersion="13" ma:contentTypeDescription="Utwórz nowy dokument." ma:contentTypeScope="" ma:versionID="0af79eb9a6a9a6a5b302870ec0e62f26">
  <xsd:schema xmlns:xsd="http://www.w3.org/2001/XMLSchema" xmlns:xs="http://www.w3.org/2001/XMLSchema" xmlns:p="http://schemas.microsoft.com/office/2006/metadata/properties" xmlns:ns2="c8094c16-7d1b-4cec-8658-22316fa7c2e7" xmlns:ns3="7f87260b-4471-4112-9e13-a4ac0022851d" targetNamespace="http://schemas.microsoft.com/office/2006/metadata/properties" ma:root="true" ma:fieldsID="a452a810c89d68f202b151ba3f0a9ba7" ns2:_="" ns3:_="">
    <xsd:import namespace="c8094c16-7d1b-4cec-8658-22316fa7c2e7"/>
    <xsd:import namespace="7f87260b-4471-4112-9e13-a4ac00228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94c16-7d1b-4cec-8658-22316fa7c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7260b-4471-4112-9e13-a4ac00228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476B7-6827-43D8-BC6F-09B4292B8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94c16-7d1b-4cec-8658-22316fa7c2e7"/>
    <ds:schemaRef ds:uri="7f87260b-4471-4112-9e13-a4ac00228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1D1A4-2154-484E-9D8D-058683022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73E5-D2F5-4420-B0CA-86699DDF50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Ministerstwo Cyfryzacji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Dębkowska Monika</dc:creator>
  <cp:keywords/>
  <dc:description/>
  <cp:lastModifiedBy>Bieda Krzysztof</cp:lastModifiedBy>
  <cp:revision>3</cp:revision>
  <dcterms:created xsi:type="dcterms:W3CDTF">2022-04-28T13:51:00Z</dcterms:created>
  <dcterms:modified xsi:type="dcterms:W3CDTF">2022-04-28T14:31:00Z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0x0101005E39733723E5D34B89A6D50312E7F063</vt:lpwstr>
  </property>
</Properties>
</file>