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1C" w:rsidRPr="00692124" w:rsidRDefault="0022641C" w:rsidP="0022641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t xml:space="preserve">Załącznik nr </w:t>
      </w:r>
      <w:r>
        <w:rPr>
          <w:rFonts w:ascii="Arial" w:hAnsi="Arial" w:cs="Arial"/>
          <w:b/>
          <w:sz w:val="22"/>
          <w:szCs w:val="22"/>
          <w:lang w:val="pl-PL"/>
        </w:rPr>
        <w:t>10</w:t>
      </w:r>
    </w:p>
    <w:p w:rsidR="0022641C" w:rsidRPr="006B5EDD" w:rsidRDefault="0022641C" w:rsidP="0022641C">
      <w:pPr>
        <w:spacing w:after="120" w:line="276" w:lineRule="auto"/>
        <w:jc w:val="both"/>
        <w:rPr>
          <w:rFonts w:ascii="Arial" w:hAnsi="Arial" w:cs="Arial"/>
          <w:bCs/>
          <w:i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t xml:space="preserve">Plan rzeczowo-finansowy na realizację zadania: </w:t>
      </w:r>
      <w:r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>
        <w:rPr>
          <w:rFonts w:ascii="Arial" w:hAnsi="Arial" w:cs="Arial"/>
          <w:i/>
          <w:sz w:val="22"/>
          <w:szCs w:val="22"/>
          <w:lang w:eastAsia="pl-PL"/>
        </w:rPr>
        <w:t>P</w:t>
      </w:r>
      <w:r w:rsidRPr="0046607C">
        <w:rPr>
          <w:rFonts w:ascii="Arial" w:hAnsi="Arial" w:cs="Arial"/>
          <w:i/>
          <w:sz w:val="22"/>
          <w:szCs w:val="22"/>
          <w:lang w:eastAsia="pl-PL"/>
        </w:rPr>
        <w:t>rzeprowadzenie pilotażowego badania stężenia ferrytyny w grupie wielokrotnych honorowych dawców krwi</w:t>
      </w:r>
      <w:r w:rsidRPr="0046607C">
        <w:rPr>
          <w:rFonts w:ascii="Arial" w:hAnsi="Arial" w:cs="Arial"/>
          <w:bCs/>
          <w:i/>
          <w:sz w:val="22"/>
          <w:szCs w:val="22"/>
          <w:lang w:val="pl-PL"/>
        </w:rPr>
        <w:t xml:space="preserve">” </w:t>
      </w:r>
      <w:r w:rsidRPr="00692124">
        <w:rPr>
          <w:rFonts w:ascii="Arial" w:hAnsi="Arial" w:cs="Arial"/>
          <w:bCs/>
          <w:sz w:val="22"/>
          <w:szCs w:val="22"/>
          <w:lang w:val="pl-PL"/>
        </w:rPr>
        <w:t>w latach 201</w:t>
      </w:r>
      <w:r>
        <w:rPr>
          <w:rFonts w:ascii="Arial" w:hAnsi="Arial" w:cs="Arial"/>
          <w:bCs/>
          <w:sz w:val="22"/>
          <w:szCs w:val="22"/>
          <w:lang w:val="pl-PL"/>
        </w:rPr>
        <w:t>8-2019</w:t>
      </w:r>
      <w:r w:rsidRPr="00692124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22641C" w:rsidRDefault="0022641C" w:rsidP="0022641C">
      <w:pPr>
        <w:widowControl/>
        <w:suppressAutoHyphens w:val="0"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</w:p>
    <w:p w:rsidR="0022641C" w:rsidRPr="001561B6" w:rsidRDefault="0022641C" w:rsidP="0022641C">
      <w:pPr>
        <w:widowControl/>
        <w:suppressAutoHyphens w:val="0"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Plan rzeczowo- finansowy z szacunkową kalkulacją kosztów wykon</w:t>
      </w:r>
      <w:r>
        <w:rPr>
          <w:rFonts w:ascii="Arial" w:hAnsi="Arial" w:cs="Arial"/>
          <w:sz w:val="22"/>
          <w:szCs w:val="22"/>
          <w:lang w:val="pl-PL"/>
        </w:rPr>
        <w:t>ania zadania objętego konkursem.</w:t>
      </w:r>
    </w:p>
    <w:p w:rsidR="0022641C" w:rsidRPr="006B5EDD" w:rsidRDefault="0022641C" w:rsidP="0022641C">
      <w:pPr>
        <w:spacing w:after="120" w:line="276" w:lineRule="auto"/>
        <w:jc w:val="right"/>
        <w:rPr>
          <w:rFonts w:ascii="Arial" w:hAnsi="Arial" w:cs="Arial"/>
          <w:sz w:val="18"/>
          <w:szCs w:val="22"/>
          <w:lang w:val="pl-PL"/>
        </w:rPr>
      </w:pPr>
      <w:r w:rsidRPr="001561B6">
        <w:rPr>
          <w:rFonts w:ascii="Arial" w:hAnsi="Arial" w:cs="Arial"/>
          <w:sz w:val="18"/>
          <w:szCs w:val="22"/>
          <w:lang w:val="pl-PL"/>
        </w:rPr>
        <w:t>………………….., dnia……………….</w:t>
      </w:r>
    </w:p>
    <w:p w:rsidR="0022641C" w:rsidRDefault="0022641C" w:rsidP="0022641C">
      <w:pPr>
        <w:spacing w:after="120" w:line="276" w:lineRule="auto"/>
        <w:rPr>
          <w:rFonts w:ascii="Arial" w:hAnsi="Arial" w:cs="Arial"/>
          <w:sz w:val="18"/>
          <w:szCs w:val="22"/>
          <w:lang w:val="pl-PL"/>
        </w:rPr>
      </w:pPr>
      <w:r>
        <w:rPr>
          <w:rFonts w:ascii="Arial" w:hAnsi="Arial" w:cs="Arial"/>
          <w:sz w:val="18"/>
          <w:szCs w:val="22"/>
          <w:lang w:val="pl-PL"/>
        </w:rPr>
        <w:t>…………………….</w:t>
      </w:r>
    </w:p>
    <w:p w:rsidR="0022641C" w:rsidRPr="006B5EDD" w:rsidRDefault="0022641C" w:rsidP="0022641C">
      <w:pPr>
        <w:spacing w:after="120" w:line="276" w:lineRule="auto"/>
        <w:rPr>
          <w:rFonts w:ascii="Arial" w:hAnsi="Arial" w:cs="Arial"/>
          <w:sz w:val="18"/>
          <w:szCs w:val="22"/>
          <w:lang w:val="pl-PL"/>
        </w:rPr>
      </w:pPr>
      <w:r w:rsidRPr="00204C33">
        <w:rPr>
          <w:rFonts w:ascii="Arial" w:hAnsi="Arial" w:cs="Arial"/>
          <w:sz w:val="18"/>
          <w:szCs w:val="22"/>
          <w:lang w:val="pl-PL"/>
        </w:rPr>
        <w:t>(pieczęć Oferenta)</w:t>
      </w:r>
    </w:p>
    <w:tbl>
      <w:tblPr>
        <w:tblW w:w="1573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3542"/>
        <w:gridCol w:w="1560"/>
        <w:gridCol w:w="2267"/>
        <w:gridCol w:w="1128"/>
        <w:gridCol w:w="1565"/>
        <w:gridCol w:w="2126"/>
      </w:tblGrid>
      <w:tr w:rsidR="0022641C" w:rsidRPr="00692124" w:rsidTr="00D14B96">
        <w:trPr>
          <w:trHeight w:val="880"/>
        </w:trPr>
        <w:tc>
          <w:tcPr>
            <w:tcW w:w="709" w:type="dxa"/>
            <w:vAlign w:val="center"/>
          </w:tcPr>
          <w:p w:rsidR="0022641C" w:rsidRPr="00204C33" w:rsidRDefault="0022641C" w:rsidP="00D14B96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pl-PL" w:eastAsia="pl-PL"/>
              </w:rPr>
            </w:pPr>
            <w:r w:rsidRPr="00204C3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pl-PL" w:eastAsia="pl-PL"/>
              </w:rPr>
              <w:t>rok</w:t>
            </w:r>
          </w:p>
        </w:tc>
        <w:tc>
          <w:tcPr>
            <w:tcW w:w="2836" w:type="dxa"/>
            <w:vAlign w:val="center"/>
          </w:tcPr>
          <w:p w:rsidR="0022641C" w:rsidRPr="00204C33" w:rsidRDefault="0022641C" w:rsidP="00D14B96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pl-PL" w:eastAsia="pl-PL"/>
              </w:rPr>
            </w:pPr>
            <w:r w:rsidRPr="00204C3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pl-PL" w:eastAsia="pl-PL" w:bidi="ar-SA"/>
              </w:rPr>
              <w:t>Zadania/Działanie</w:t>
            </w:r>
          </w:p>
        </w:tc>
        <w:tc>
          <w:tcPr>
            <w:tcW w:w="3542" w:type="dxa"/>
            <w:vAlign w:val="center"/>
            <w:hideMark/>
          </w:tcPr>
          <w:p w:rsidR="0022641C" w:rsidRPr="00204C33" w:rsidRDefault="0022641C" w:rsidP="00D14B96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204C3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Elementy składowe w ramach zadania/działania</w:t>
            </w:r>
          </w:p>
        </w:tc>
        <w:tc>
          <w:tcPr>
            <w:tcW w:w="1560" w:type="dxa"/>
            <w:noWrap/>
            <w:vAlign w:val="center"/>
            <w:hideMark/>
          </w:tcPr>
          <w:p w:rsidR="0022641C" w:rsidRPr="00204C33" w:rsidRDefault="0022641C" w:rsidP="00D14B96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K</w:t>
            </w:r>
            <w:r w:rsidRPr="00204C3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oszt jednostkowy</w:t>
            </w:r>
          </w:p>
        </w:tc>
        <w:tc>
          <w:tcPr>
            <w:tcW w:w="2267" w:type="dxa"/>
            <w:vAlign w:val="center"/>
          </w:tcPr>
          <w:p w:rsidR="0022641C" w:rsidRPr="00204C33" w:rsidRDefault="0022641C" w:rsidP="00D14B96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204C3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 xml:space="preserve">Wykonujący (Oferent albo inny </w:t>
            </w:r>
            <w:r w:rsidRPr="0025241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pl-PL" w:eastAsia="pl-PL"/>
              </w:rPr>
              <w:t xml:space="preserve">podmiot niż Oferent)* </w:t>
            </w:r>
          </w:p>
        </w:tc>
        <w:tc>
          <w:tcPr>
            <w:tcW w:w="1128" w:type="dxa"/>
            <w:vAlign w:val="center"/>
            <w:hideMark/>
          </w:tcPr>
          <w:p w:rsidR="0022641C" w:rsidRPr="00204C33" w:rsidRDefault="0022641C" w:rsidP="00D14B96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I</w:t>
            </w:r>
            <w:r w:rsidRPr="00204C3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lość</w:t>
            </w:r>
          </w:p>
        </w:tc>
        <w:tc>
          <w:tcPr>
            <w:tcW w:w="1565" w:type="dxa"/>
            <w:vAlign w:val="center"/>
          </w:tcPr>
          <w:p w:rsidR="0022641C" w:rsidRPr="00204C33" w:rsidRDefault="0022641C" w:rsidP="00D14B96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K</w:t>
            </w:r>
            <w:r w:rsidRPr="00204C3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oszt łączny (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pl-PL" w:eastAsia="pl-PL"/>
              </w:rPr>
              <w:t>kolumna 4 x kolumna 5)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641C" w:rsidRPr="00204C33" w:rsidRDefault="0022641C" w:rsidP="00D14B96">
            <w:pPr>
              <w:widowControl/>
              <w:suppressAutoHyphens w:val="0"/>
              <w:spacing w:after="120" w:line="276" w:lineRule="auto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04C33">
              <w:rPr>
                <w:rFonts w:ascii="Arial" w:hAnsi="Arial" w:cs="Arial"/>
                <w:b/>
                <w:sz w:val="20"/>
                <w:szCs w:val="20"/>
                <w:lang w:val="pl-PL"/>
              </w:rPr>
              <w:t>Planowany udział własny w realizacji zadania (%)</w:t>
            </w:r>
          </w:p>
        </w:tc>
      </w:tr>
      <w:tr w:rsidR="0022641C" w:rsidRPr="00692124" w:rsidTr="00D14B96">
        <w:trPr>
          <w:trHeight w:val="15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2641C" w:rsidRPr="0017241C" w:rsidRDefault="0022641C" w:rsidP="00D14B96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val="pl-PL" w:eastAsia="pl-PL"/>
              </w:rPr>
            </w:pPr>
            <w:r w:rsidRPr="0017241C"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22641C" w:rsidRPr="0017241C" w:rsidRDefault="0022641C" w:rsidP="00D14B96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val="pl-PL" w:eastAsia="pl-PL"/>
              </w:rPr>
            </w:pPr>
            <w:r w:rsidRPr="0017241C"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3542" w:type="dxa"/>
            <w:shd w:val="clear" w:color="auto" w:fill="D9D9D9" w:themeFill="background1" w:themeFillShade="D9"/>
            <w:vAlign w:val="center"/>
            <w:hideMark/>
          </w:tcPr>
          <w:p w:rsidR="0022641C" w:rsidRPr="0017241C" w:rsidRDefault="0022641C" w:rsidP="00D14B96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pl-PL" w:eastAsia="pl-PL"/>
              </w:rPr>
            </w:pPr>
            <w:r w:rsidRPr="0017241C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:rsidR="0022641C" w:rsidRPr="0017241C" w:rsidRDefault="0022641C" w:rsidP="00D14B96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pl-PL" w:eastAsia="pl-PL"/>
              </w:rPr>
            </w:pPr>
            <w:r w:rsidRPr="0017241C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22641C" w:rsidRPr="0017241C" w:rsidRDefault="0022641C" w:rsidP="00D14B96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pl-PL" w:eastAsia="pl-PL"/>
              </w:rPr>
            </w:pPr>
            <w:r w:rsidRPr="0017241C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pl-PL" w:eastAsia="pl-PL"/>
              </w:rPr>
              <w:t>5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  <w:hideMark/>
          </w:tcPr>
          <w:p w:rsidR="0022641C" w:rsidRPr="0017241C" w:rsidRDefault="0022641C" w:rsidP="00D14B96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pl-PL" w:eastAsia="pl-PL"/>
              </w:rPr>
            </w:pPr>
            <w:r w:rsidRPr="0017241C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pl-PL" w:eastAsia="pl-PL"/>
              </w:rPr>
              <w:t>6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22641C" w:rsidRPr="0017241C" w:rsidRDefault="0022641C" w:rsidP="00D14B96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17241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7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2641C" w:rsidRPr="0017241C" w:rsidRDefault="0022641C" w:rsidP="00D14B96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241C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</w:tr>
      <w:tr w:rsidR="0022641C" w:rsidRPr="00692124" w:rsidTr="00D14B96">
        <w:trPr>
          <w:trHeight w:val="934"/>
        </w:trPr>
        <w:tc>
          <w:tcPr>
            <w:tcW w:w="709" w:type="dxa"/>
            <w:vAlign w:val="center"/>
          </w:tcPr>
          <w:p w:rsidR="0022641C" w:rsidRPr="00204C33" w:rsidRDefault="0022641C" w:rsidP="00D14B96">
            <w:pPr>
              <w:spacing w:after="12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4C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2836" w:type="dxa"/>
            <w:noWrap/>
            <w:vAlign w:val="center"/>
            <w:hideMark/>
          </w:tcPr>
          <w:p w:rsidR="0022641C" w:rsidRPr="00204C33" w:rsidRDefault="0022641C" w:rsidP="00D14B96">
            <w:pPr>
              <w:pStyle w:val="WW-Nagwek1011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eastAsia="Lucida Sans Unicode" w:cs="Arial"/>
                <w:b w:val="0"/>
                <w:sz w:val="20"/>
                <w:szCs w:val="20"/>
                <w:lang w:val="pl-PL"/>
              </w:rPr>
            </w:pPr>
            <w:r w:rsidRPr="00204C33">
              <w:rPr>
                <w:rFonts w:eastAsia="Times New Roman" w:cs="Arial"/>
                <w:b w:val="0"/>
                <w:kern w:val="0"/>
                <w:sz w:val="20"/>
                <w:szCs w:val="20"/>
                <w:lang w:val="pl-PL" w:eastAsia="pl-PL" w:bidi="ar-SA"/>
              </w:rPr>
              <w:t>Badanie</w:t>
            </w:r>
            <w:r>
              <w:rPr>
                <w:rFonts w:eastAsia="Times New Roman" w:cs="Arial"/>
                <w:b w:val="0"/>
                <w:kern w:val="0"/>
                <w:sz w:val="20"/>
                <w:szCs w:val="20"/>
                <w:lang w:val="pl-PL" w:eastAsia="pl-PL" w:bidi="ar-SA"/>
              </w:rPr>
              <w:t xml:space="preserve"> stężenia ferrytyny</w:t>
            </w:r>
          </w:p>
        </w:tc>
        <w:tc>
          <w:tcPr>
            <w:tcW w:w="3542" w:type="dxa"/>
            <w:noWrap/>
            <w:vAlign w:val="center"/>
          </w:tcPr>
          <w:p w:rsidR="0022641C" w:rsidRPr="00204C33" w:rsidRDefault="0022641C" w:rsidP="00D14B96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204C33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badanie obejmujące </w:t>
            </w: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działania wskazane w rozdz. III. pkt 1-5,           - koszty w pkt a-f,                            </w:t>
            </w:r>
            <w:bookmarkStart w:id="0" w:name="_GoBack"/>
            <w:bookmarkEnd w:id="0"/>
            <w:r w:rsidRPr="00204C33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Ogłoszenia o konkursie ofert</w:t>
            </w:r>
          </w:p>
        </w:tc>
        <w:tc>
          <w:tcPr>
            <w:tcW w:w="1560" w:type="dxa"/>
            <w:noWrap/>
            <w:vAlign w:val="center"/>
            <w:hideMark/>
          </w:tcPr>
          <w:p w:rsidR="0022641C" w:rsidRPr="00204C33" w:rsidRDefault="0022641C" w:rsidP="00D14B96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04C33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… zł</w:t>
            </w:r>
          </w:p>
        </w:tc>
        <w:tc>
          <w:tcPr>
            <w:tcW w:w="2267" w:type="dxa"/>
            <w:vAlign w:val="center"/>
          </w:tcPr>
          <w:p w:rsidR="0022641C" w:rsidRPr="00204C33" w:rsidRDefault="0022641C" w:rsidP="00D14B96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04C33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 xml:space="preserve">Oferent +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 xml:space="preserve">            </w:t>
            </w:r>
            <w:r w:rsidRPr="00204C33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 xml:space="preserve"> 20 RCKiK,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(</w:t>
            </w:r>
            <w:r w:rsidRPr="00204C33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…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1128" w:type="dxa"/>
            <w:noWrap/>
            <w:vAlign w:val="center"/>
            <w:hideMark/>
          </w:tcPr>
          <w:p w:rsidR="0022641C" w:rsidRPr="00204C33" w:rsidRDefault="0022641C" w:rsidP="00D14B96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04C33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10 500</w:t>
            </w:r>
          </w:p>
        </w:tc>
        <w:tc>
          <w:tcPr>
            <w:tcW w:w="1565" w:type="dxa"/>
            <w:vAlign w:val="center"/>
          </w:tcPr>
          <w:p w:rsidR="0022641C" w:rsidRPr="00204C33" w:rsidRDefault="0022641C" w:rsidP="00D14B96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04C33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…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641C" w:rsidRPr="00204C33" w:rsidRDefault="0022641C" w:rsidP="00D14B96">
            <w:pPr>
              <w:widowControl/>
              <w:suppressAutoHyphens w:val="0"/>
              <w:spacing w:after="120" w:line="276" w:lineRule="auto"/>
              <w:ind w:firstLine="709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22641C" w:rsidRPr="00692124" w:rsidTr="00D14B96">
        <w:trPr>
          <w:trHeight w:val="706"/>
        </w:trPr>
        <w:tc>
          <w:tcPr>
            <w:tcW w:w="709" w:type="dxa"/>
            <w:vAlign w:val="center"/>
          </w:tcPr>
          <w:p w:rsidR="0022641C" w:rsidRPr="00204C33" w:rsidRDefault="0022641C" w:rsidP="00D14B96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204C33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2019</w:t>
            </w:r>
          </w:p>
        </w:tc>
        <w:tc>
          <w:tcPr>
            <w:tcW w:w="2836" w:type="dxa"/>
            <w:noWrap/>
            <w:vAlign w:val="center"/>
            <w:hideMark/>
          </w:tcPr>
          <w:p w:rsidR="0022641C" w:rsidRPr="00204C33" w:rsidRDefault="0022641C" w:rsidP="00D14B96">
            <w:pPr>
              <w:spacing w:after="12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204C33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  <w:t>Ewaluacja -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 w:rsidRPr="00204C33">
              <w:rPr>
                <w:rFonts w:ascii="Arial" w:hAnsi="Arial" w:cs="Arial"/>
                <w:sz w:val="20"/>
                <w:szCs w:val="20"/>
                <w:lang w:val="pl-PL"/>
              </w:rPr>
              <w:t>opracowanie statystyczne wyników badań</w:t>
            </w:r>
          </w:p>
        </w:tc>
        <w:tc>
          <w:tcPr>
            <w:tcW w:w="3542" w:type="dxa"/>
            <w:noWrap/>
            <w:vAlign w:val="center"/>
          </w:tcPr>
          <w:p w:rsidR="0022641C" w:rsidRPr="00204C33" w:rsidRDefault="0022641C" w:rsidP="00D14B96">
            <w:pPr>
              <w:pStyle w:val="Akapitzlist"/>
              <w:spacing w:line="276" w:lineRule="auto"/>
              <w:ind w:left="284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działanie</w:t>
            </w:r>
            <w:r w:rsidRPr="00204C33">
              <w:rPr>
                <w:rFonts w:eastAsia="Times New Roman" w:cs="Arial"/>
                <w:szCs w:val="20"/>
                <w:lang w:eastAsia="pl-PL"/>
              </w:rPr>
              <w:t xml:space="preserve"> wskazane w rozdz. III. pkt 6</w:t>
            </w:r>
            <w:r>
              <w:rPr>
                <w:rFonts w:eastAsia="Times New Roman" w:cs="Arial"/>
                <w:szCs w:val="20"/>
                <w:lang w:eastAsia="pl-PL"/>
              </w:rPr>
              <w:t>,</w:t>
            </w:r>
            <w:r w:rsidRPr="00204C33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- koszt w pkt g,    </w:t>
            </w:r>
            <w:r w:rsidRPr="00204C33">
              <w:rPr>
                <w:rFonts w:eastAsia="Times New Roman" w:cs="Arial"/>
                <w:szCs w:val="20"/>
                <w:lang w:eastAsia="pl-PL"/>
              </w:rPr>
              <w:t>Ogłoszenia o konkursie ofert</w:t>
            </w:r>
          </w:p>
        </w:tc>
        <w:tc>
          <w:tcPr>
            <w:tcW w:w="1560" w:type="dxa"/>
            <w:noWrap/>
            <w:vAlign w:val="center"/>
            <w:hideMark/>
          </w:tcPr>
          <w:p w:rsidR="0022641C" w:rsidRPr="00204C33" w:rsidRDefault="0022641C" w:rsidP="00D14B96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04C33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… zł</w:t>
            </w:r>
          </w:p>
        </w:tc>
        <w:tc>
          <w:tcPr>
            <w:tcW w:w="2267" w:type="dxa"/>
            <w:vAlign w:val="center"/>
          </w:tcPr>
          <w:p w:rsidR="0022641C" w:rsidRPr="00204C33" w:rsidRDefault="0022641C" w:rsidP="00D14B96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04C33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…</w:t>
            </w:r>
          </w:p>
        </w:tc>
        <w:tc>
          <w:tcPr>
            <w:tcW w:w="1128" w:type="dxa"/>
            <w:noWrap/>
            <w:vAlign w:val="center"/>
            <w:hideMark/>
          </w:tcPr>
          <w:p w:rsidR="0022641C" w:rsidRPr="00204C33" w:rsidRDefault="0022641C" w:rsidP="00D14B96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04C33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565" w:type="dxa"/>
            <w:vAlign w:val="center"/>
          </w:tcPr>
          <w:p w:rsidR="0022641C" w:rsidRPr="00204C33" w:rsidRDefault="0022641C" w:rsidP="00D14B96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04C33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…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641C" w:rsidRPr="00204C33" w:rsidRDefault="0022641C" w:rsidP="00D14B96">
            <w:pPr>
              <w:widowControl/>
              <w:suppressAutoHyphens w:val="0"/>
              <w:spacing w:after="120" w:line="276" w:lineRule="auto"/>
              <w:ind w:firstLine="709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22641C" w:rsidRPr="00692124" w:rsidTr="00D14B96">
        <w:trPr>
          <w:trHeight w:val="263"/>
        </w:trPr>
        <w:tc>
          <w:tcPr>
            <w:tcW w:w="709" w:type="dxa"/>
            <w:vAlign w:val="center"/>
          </w:tcPr>
          <w:p w:rsidR="0022641C" w:rsidRPr="00204C33" w:rsidRDefault="0022641C" w:rsidP="00D14B96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2836" w:type="dxa"/>
            <w:noWrap/>
            <w:vAlign w:val="center"/>
          </w:tcPr>
          <w:p w:rsidR="0022641C" w:rsidRPr="00204C33" w:rsidRDefault="0022641C" w:rsidP="00D14B96">
            <w:pPr>
              <w:spacing w:after="12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542" w:type="dxa"/>
            <w:noWrap/>
            <w:vAlign w:val="center"/>
          </w:tcPr>
          <w:p w:rsidR="0022641C" w:rsidRPr="0017241C" w:rsidRDefault="0022641C" w:rsidP="00D14B96">
            <w:pPr>
              <w:pStyle w:val="Akapitzlist"/>
              <w:spacing w:line="276" w:lineRule="auto"/>
              <w:ind w:left="284"/>
              <w:jc w:val="right"/>
              <w:rPr>
                <w:rFonts w:eastAsia="Times New Roman" w:cs="Arial"/>
                <w:b/>
                <w:szCs w:val="20"/>
                <w:lang w:eastAsia="pl-PL"/>
              </w:rPr>
            </w:pPr>
            <w:r w:rsidRPr="0017241C">
              <w:rPr>
                <w:rFonts w:eastAsia="Times New Roman" w:cs="Arial"/>
                <w:b/>
                <w:szCs w:val="20"/>
                <w:lang w:eastAsia="pl-PL"/>
              </w:rPr>
              <w:t>SUMA</w:t>
            </w:r>
          </w:p>
        </w:tc>
        <w:tc>
          <w:tcPr>
            <w:tcW w:w="1560" w:type="dxa"/>
            <w:noWrap/>
            <w:vAlign w:val="center"/>
          </w:tcPr>
          <w:p w:rsidR="0022641C" w:rsidRPr="00204C33" w:rsidRDefault="0022641C" w:rsidP="00D14B96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… zł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22641C" w:rsidRPr="00204C33" w:rsidRDefault="0022641C" w:rsidP="00D14B96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128" w:type="dxa"/>
            <w:shd w:val="clear" w:color="auto" w:fill="D9D9D9" w:themeFill="background1" w:themeFillShade="D9"/>
            <w:noWrap/>
            <w:vAlign w:val="center"/>
          </w:tcPr>
          <w:p w:rsidR="0022641C" w:rsidRPr="00204C33" w:rsidRDefault="0022641C" w:rsidP="00D14B96">
            <w:pPr>
              <w:spacing w:after="12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22641C" w:rsidRPr="00204C33" w:rsidRDefault="0022641C" w:rsidP="00D14B96">
            <w:pPr>
              <w:spacing w:after="12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:rsidR="0022641C" w:rsidRPr="00204C33" w:rsidRDefault="0022641C" w:rsidP="00D14B96">
            <w:pPr>
              <w:widowControl/>
              <w:suppressAutoHyphens w:val="0"/>
              <w:spacing w:after="120" w:line="276" w:lineRule="auto"/>
              <w:textAlignment w:val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:rsidR="0022641C" w:rsidRPr="0025241F" w:rsidRDefault="0022641C" w:rsidP="0022641C">
      <w:pPr>
        <w:widowControl/>
        <w:suppressAutoHyphens w:val="0"/>
        <w:spacing w:after="120" w:line="276" w:lineRule="auto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25241F">
        <w:rPr>
          <w:rFonts w:ascii="Arial" w:hAnsi="Arial" w:cs="Arial"/>
          <w:color w:val="auto"/>
          <w:sz w:val="22"/>
          <w:szCs w:val="22"/>
          <w:lang w:val="pl-PL"/>
        </w:rPr>
        <w:t>*możliwość wykonywania przez podwykonawcę nie dotyczy badań stężenia ferrytyny</w:t>
      </w:r>
    </w:p>
    <w:p w:rsidR="0022641C" w:rsidRPr="00692124" w:rsidRDefault="0022641C" w:rsidP="0022641C">
      <w:pPr>
        <w:widowControl/>
        <w:suppressAutoHyphens w:val="0"/>
        <w:spacing w:after="120" w:line="276" w:lineRule="auto"/>
        <w:textAlignment w:val="auto"/>
        <w:rPr>
          <w:rFonts w:ascii="Arial" w:hAnsi="Arial" w:cs="Arial"/>
          <w:sz w:val="22"/>
          <w:szCs w:val="22"/>
          <w:lang w:val="pl-PL"/>
        </w:rPr>
      </w:pPr>
    </w:p>
    <w:p w:rsidR="0022641C" w:rsidRDefault="0022641C" w:rsidP="0022641C">
      <w:pPr>
        <w:widowControl/>
        <w:suppressAutoHyphens w:val="0"/>
        <w:spacing w:after="120" w:line="276" w:lineRule="auto"/>
        <w:ind w:left="9204" w:firstLine="1191"/>
        <w:jc w:val="center"/>
        <w:textAlignment w:val="auto"/>
        <w:rPr>
          <w:rFonts w:ascii="Arial" w:hAnsi="Arial" w:cs="Arial"/>
          <w:sz w:val="18"/>
          <w:szCs w:val="22"/>
          <w:lang w:val="pl-PL"/>
        </w:rPr>
      </w:pPr>
      <w:r>
        <w:rPr>
          <w:rFonts w:ascii="Arial" w:hAnsi="Arial" w:cs="Arial"/>
          <w:sz w:val="18"/>
          <w:szCs w:val="22"/>
          <w:lang w:val="pl-PL"/>
        </w:rPr>
        <w:t>…...………………………………………</w:t>
      </w:r>
    </w:p>
    <w:p w:rsidR="00211237" w:rsidRDefault="0022641C" w:rsidP="0022641C">
      <w:pPr>
        <w:jc w:val="right"/>
      </w:pPr>
      <w:r w:rsidRPr="00204C33">
        <w:rPr>
          <w:rFonts w:ascii="Arial" w:hAnsi="Arial" w:cs="Arial"/>
          <w:sz w:val="18"/>
          <w:szCs w:val="22"/>
          <w:lang w:val="pl-PL"/>
        </w:rPr>
        <w:t>Podpis i pieczęć osoby uprawnionej</w:t>
      </w:r>
    </w:p>
    <w:sectPr w:rsidR="00211237" w:rsidSect="0022641C">
      <w:footerReference w:type="default" r:id="rId7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41C" w:rsidRDefault="0022641C" w:rsidP="0022641C">
      <w:r>
        <w:separator/>
      </w:r>
    </w:p>
  </w:endnote>
  <w:endnote w:type="continuationSeparator" w:id="0">
    <w:p w:rsidR="0022641C" w:rsidRDefault="0022641C" w:rsidP="0022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3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1211"/>
    </w:tblGrid>
    <w:tr w:rsidR="0022641C" w:rsidRPr="009D3E4F" w:rsidTr="00D14B96">
      <w:trPr>
        <w:trHeight w:val="422"/>
      </w:trPr>
      <w:tc>
        <w:tcPr>
          <w:tcW w:w="1701" w:type="dxa"/>
          <w:vAlign w:val="center"/>
        </w:tcPr>
        <w:p w:rsidR="0022641C" w:rsidRPr="005D6689" w:rsidRDefault="0022641C" w:rsidP="0022641C">
          <w:pPr>
            <w:pStyle w:val="Stopka1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Numer strony:</w:t>
          </w:r>
        </w:p>
      </w:tc>
      <w:tc>
        <w:tcPr>
          <w:tcW w:w="1211" w:type="dxa"/>
          <w:vAlign w:val="center"/>
        </w:tcPr>
        <w:p w:rsidR="0022641C" w:rsidRPr="005D6689" w:rsidRDefault="0022641C" w:rsidP="0022641C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……………….</w:t>
          </w:r>
        </w:p>
      </w:tc>
    </w:tr>
    <w:tr w:rsidR="0022641C" w:rsidRPr="009D3E4F" w:rsidTr="00D14B96">
      <w:trPr>
        <w:trHeight w:val="505"/>
      </w:trPr>
      <w:tc>
        <w:tcPr>
          <w:tcW w:w="1701" w:type="dxa"/>
          <w:vAlign w:val="center"/>
        </w:tcPr>
        <w:p w:rsidR="0022641C" w:rsidRPr="005D6689" w:rsidRDefault="0022641C" w:rsidP="0022641C">
          <w:pPr>
            <w:pStyle w:val="Stopka1"/>
            <w:jc w:val="right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Podpis:</w:t>
          </w:r>
        </w:p>
      </w:tc>
      <w:tc>
        <w:tcPr>
          <w:tcW w:w="1211" w:type="dxa"/>
          <w:vAlign w:val="center"/>
        </w:tcPr>
        <w:p w:rsidR="0022641C" w:rsidRPr="005D6689" w:rsidRDefault="0022641C" w:rsidP="0022641C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……………….</w:t>
          </w:r>
        </w:p>
      </w:tc>
    </w:tr>
  </w:tbl>
  <w:p w:rsidR="0022641C" w:rsidRDefault="0022641C" w:rsidP="0022641C">
    <w:pPr>
      <w:pStyle w:val="Stopka1"/>
      <w:pBdr>
        <w:bottom w:val="single" w:sz="8" w:space="0" w:color="000000"/>
      </w:pBdr>
      <w:jc w:val="right"/>
    </w:pPr>
  </w:p>
  <w:p w:rsidR="0022641C" w:rsidRDefault="0022641C" w:rsidP="0022641C">
    <w:pPr>
      <w:pStyle w:val="Stopka1"/>
      <w:pBdr>
        <w:bottom w:val="single" w:sz="8" w:space="0" w:color="000000"/>
      </w:pBdr>
      <w:jc w:val="right"/>
    </w:pPr>
  </w:p>
  <w:p w:rsidR="0022641C" w:rsidRDefault="0022641C" w:rsidP="0022641C">
    <w:pPr>
      <w:pStyle w:val="Stopka1"/>
      <w:jc w:val="right"/>
    </w:pPr>
    <w:r>
      <w:rPr>
        <w:rFonts w:ascii="Arial" w:hAnsi="Arial"/>
        <w:sz w:val="14"/>
        <w:szCs w:val="14"/>
        <w:lang w:val="pl-PL"/>
      </w:rPr>
      <w:t>strona</w:t>
    </w:r>
    <w:r>
      <w:rPr>
        <w:rFonts w:ascii="Arial" w:hAnsi="Arial"/>
        <w:sz w:val="14"/>
        <w:szCs w:val="14"/>
      </w:rPr>
      <w:t xml:space="preserve">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>7</w:t>
    </w:r>
    <w:r>
      <w:rPr>
        <w:rFonts w:ascii="Arial" w:hAnsi="Arial"/>
        <w:sz w:val="14"/>
        <w:szCs w:val="14"/>
      </w:rPr>
      <w:t xml:space="preserve"> z </w:t>
    </w:r>
    <w:r>
      <w:rPr>
        <w:sz w:val="14"/>
        <w:szCs w:val="14"/>
      </w:rPr>
      <w:t>19</w:t>
    </w:r>
  </w:p>
  <w:p w:rsidR="0022641C" w:rsidRDefault="00226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41C" w:rsidRDefault="0022641C" w:rsidP="0022641C">
      <w:r>
        <w:separator/>
      </w:r>
    </w:p>
  </w:footnote>
  <w:footnote w:type="continuationSeparator" w:id="0">
    <w:p w:rsidR="0022641C" w:rsidRDefault="0022641C" w:rsidP="00226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pStyle w:val="WW-Nagwek10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B3"/>
    <w:rsid w:val="002045B3"/>
    <w:rsid w:val="00211237"/>
    <w:rsid w:val="0022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7364"/>
  <w15:chartTrackingRefBased/>
  <w15:docId w15:val="{05173D14-D9E0-4E74-AD01-4429F7F6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41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Nagwek1011">
    <w:name w:val="WW-Nagłówek 1011"/>
    <w:basedOn w:val="Normalny"/>
    <w:next w:val="Normalny"/>
    <w:rsid w:val="0022641C"/>
    <w:pPr>
      <w:keepNext/>
      <w:numPr>
        <w:numId w:val="1"/>
      </w:numPr>
      <w:spacing w:before="240" w:after="120"/>
    </w:pPr>
    <w:rPr>
      <w:rFonts w:ascii="Arial" w:eastAsia="MS Mincho" w:hAnsi="Arial"/>
      <w:b/>
      <w:bCs/>
      <w:sz w:val="21"/>
      <w:szCs w:val="21"/>
    </w:rPr>
  </w:style>
  <w:style w:type="paragraph" w:styleId="Akapitzlist">
    <w:name w:val="List Paragraph"/>
    <w:aliases w:val="Akapit normalny"/>
    <w:basedOn w:val="Normalny"/>
    <w:uiPriority w:val="34"/>
    <w:qFormat/>
    <w:rsid w:val="0022641C"/>
    <w:pPr>
      <w:widowControl/>
      <w:suppressAutoHyphens w:val="0"/>
      <w:spacing w:after="120" w:line="312" w:lineRule="auto"/>
      <w:ind w:left="720"/>
      <w:contextualSpacing/>
      <w:jc w:val="both"/>
      <w:textAlignment w:val="auto"/>
    </w:pPr>
    <w:rPr>
      <w:rFonts w:ascii="Arial" w:eastAsia="Calibri" w:hAnsi="Arial" w:cs="Arial Narrow"/>
      <w:color w:val="auto"/>
      <w:kern w:val="0"/>
      <w:sz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2264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641C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264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641C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Stopka1">
    <w:name w:val="Stopka1"/>
    <w:basedOn w:val="Normalny"/>
    <w:rsid w:val="0022641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Kaputa Magdalena</dc:creator>
  <cp:keywords/>
  <dc:description/>
  <cp:lastModifiedBy>Kaputa Magdalena</cp:lastModifiedBy>
  <cp:revision>2</cp:revision>
  <dcterms:created xsi:type="dcterms:W3CDTF">2018-05-09T08:51:00Z</dcterms:created>
  <dcterms:modified xsi:type="dcterms:W3CDTF">2018-05-09T08:52:00Z</dcterms:modified>
</cp:coreProperties>
</file>