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84101" w14:textId="6DA2BFD0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AE2C463" w14:textId="77777777" w:rsidR="004376F1" w:rsidRPr="00C10C61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48950213" w14:textId="77777777" w:rsidR="004376F1" w:rsidRPr="00C10C61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D7343" w14:textId="77777777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2BB9B72" w14:textId="043942A5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</w:t>
      </w:r>
      <w:r w:rsidR="00466711" w:rsidRP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az sytuacji ekonomicznej lub finansowej</w:t>
      </w:r>
    </w:p>
    <w:p w14:paraId="3247308B" w14:textId="77777777" w:rsidR="004376F1" w:rsidRPr="00C10C61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1E0CF3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E3B8EB" w14:textId="77777777" w:rsidR="004376F1" w:rsidRPr="00C10C61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39E5E9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1A3613FB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7A9533C" w14:textId="77777777"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5EAF07A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183D54" w14:textId="77777777" w:rsidR="004376F1" w:rsidRPr="00C10C61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5A485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3FB55676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AC2C609" w14:textId="77777777" w:rsidR="004376F1" w:rsidRPr="00524C22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0D340098" w14:textId="77777777" w:rsidR="004376F1" w:rsidRPr="00524C22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778F9" w14:textId="52CB0B36" w:rsidR="004376F1" w:rsidRPr="00524C22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0661E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D0661E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156D5B" w:rsidRPr="00D0661E">
        <w:rPr>
          <w:rFonts w:ascii="Times New Roman" w:hAnsi="Times New Roman"/>
          <w:b/>
          <w:color w:val="000000"/>
          <w:sz w:val="24"/>
          <w:szCs w:val="24"/>
        </w:rPr>
        <w:t>Dostawę s</w:t>
      </w:r>
      <w:r w:rsidR="003B7FC5">
        <w:rPr>
          <w:rFonts w:ascii="Times New Roman" w:hAnsi="Times New Roman"/>
          <w:b/>
          <w:color w:val="000000"/>
          <w:sz w:val="24"/>
          <w:szCs w:val="24"/>
        </w:rPr>
        <w:t>amochodów ratowniczo-gaśniczych</w:t>
      </w:r>
      <w:r w:rsidR="00524C22" w:rsidRPr="00D0661E">
        <w:rPr>
          <w:rFonts w:ascii="Times New Roman" w:eastAsia="Century Gothic" w:hAnsi="Times New Roman" w:cs="Times New Roman"/>
          <w:b/>
          <w:sz w:val="24"/>
          <w:szCs w:val="24"/>
        </w:rPr>
        <w:t>’’</w:t>
      </w:r>
      <w:r w:rsidR="00C267C7" w:rsidRPr="00D0661E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8B11EB" w:rsidRPr="00D0661E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5C5F3F" w:rsidRPr="00D0661E">
        <w:rPr>
          <w:rFonts w:ascii="Times New Roman" w:eastAsia="Century Gothic" w:hAnsi="Times New Roman" w:cs="Times New Roman"/>
          <w:b/>
          <w:sz w:val="24"/>
          <w:szCs w:val="24"/>
        </w:rPr>
        <w:t>sprawa nr WL.2370.</w:t>
      </w:r>
      <w:r w:rsidR="000C5864">
        <w:rPr>
          <w:rFonts w:ascii="Times New Roman" w:eastAsia="Century Gothic" w:hAnsi="Times New Roman" w:cs="Times New Roman"/>
          <w:b/>
          <w:sz w:val="24"/>
          <w:szCs w:val="24"/>
        </w:rPr>
        <w:t>2</w:t>
      </w:r>
      <w:r w:rsidR="00130E04" w:rsidRPr="00D0661E">
        <w:rPr>
          <w:rFonts w:ascii="Times New Roman" w:eastAsia="Century Gothic" w:hAnsi="Times New Roman" w:cs="Times New Roman"/>
          <w:b/>
          <w:sz w:val="24"/>
          <w:szCs w:val="24"/>
        </w:rPr>
        <w:t>.202</w:t>
      </w:r>
      <w:r w:rsidR="003B7FC5">
        <w:rPr>
          <w:rFonts w:ascii="Times New Roman" w:eastAsia="Century Gothic" w:hAnsi="Times New Roman" w:cs="Times New Roman"/>
          <w:b/>
          <w:sz w:val="24"/>
          <w:szCs w:val="24"/>
        </w:rPr>
        <w:t>4</w:t>
      </w:r>
      <w:r w:rsidRPr="00D0661E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D0661E">
        <w:rPr>
          <w:rFonts w:ascii="Times New Roman" w:eastAsia="Century Gothic" w:hAnsi="Times New Roman" w:cs="Times New Roman"/>
          <w:sz w:val="24"/>
          <w:szCs w:val="24"/>
        </w:rPr>
        <w:t>w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 xml:space="preserve"> związku z powołaniem się na te zasoby w</w:t>
      </w:r>
      <w:r w:rsidR="00B06449" w:rsidRPr="008B11EB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8B11EB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 w:rsidRPr="008B11EB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 w:rsidRPr="008B11EB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8B11EB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8B11EB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8B11EB">
        <w:rPr>
          <w:rFonts w:ascii="Times New Roman" w:eastAsia="Century Gothic" w:hAnsi="Times New Roman" w:cs="Times New Roman"/>
          <w:sz w:val="24"/>
          <w:szCs w:val="24"/>
        </w:rPr>
        <w:t>w zakresie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 xml:space="preserve"> 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7CB8B34F" w14:textId="77777777" w:rsidR="004376F1" w:rsidRPr="00524C22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C3C925" w14:textId="5A790F9E" w:rsidR="004376F1" w:rsidRPr="00524C22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>
        <w:rPr>
          <w:rFonts w:ascii="Times New Roman" w:eastAsia="Century Gothic" w:hAnsi="Times New Roman" w:cs="Times New Roman"/>
          <w:sz w:val="24"/>
          <w:szCs w:val="24"/>
        </w:rPr>
        <w:t xml:space="preserve"> o</w:t>
      </w:r>
      <w:r w:rsidR="00466711" w:rsidRPr="00466711">
        <w:rPr>
          <w:rFonts w:ascii="Times New Roman" w:eastAsia="Century Gothic" w:hAnsi="Times New Roman" w:cs="Times New Roman"/>
          <w:sz w:val="24"/>
          <w:szCs w:val="24"/>
        </w:rPr>
        <w:t>raz sytuacji ekonomicznej lub finansowej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6087C8F" w14:textId="77777777" w:rsidR="004376F1" w:rsidRPr="00524C22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F7E46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524C22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7BC14E1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9C039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0254C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39F3D" w14:textId="77777777" w:rsidR="004376F1" w:rsidRPr="00C10C61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0BDB3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692A745C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1CBEE2D6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10F76B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0AF3E" w14:textId="77777777" w:rsidR="004376F1" w:rsidRPr="00C10C6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FC288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33568930" w14:textId="77777777" w:rsidR="004376F1" w:rsidRPr="00C10C6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D9CF9B" w14:textId="404274B5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0842CF4" w14:textId="79BD676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233CCCD" w14:textId="40E6F38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19DAF5" w14:textId="35F1E37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AF1209" w14:textId="2653AEA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35FE5CD" w14:textId="40FFDEF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3195604" w14:textId="6E05985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7B226FB" w14:textId="388E623F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5BD66A" w14:textId="633D7DF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1573CC" w14:textId="57082C8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FA03112" w14:textId="6F87621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CA20FC" w14:textId="606032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57663C6" w14:textId="09DE9EC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C7E6886" w14:textId="587CBEE9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4B4CF81" w14:textId="572113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AEE04D5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1EAD641" w14:textId="6069E1D2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B06449" w:rsidSect="00B0644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904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C5864"/>
    <w:rsid w:val="00130E04"/>
    <w:rsid w:val="00156D5B"/>
    <w:rsid w:val="003B7FC5"/>
    <w:rsid w:val="003D1920"/>
    <w:rsid w:val="003F4E95"/>
    <w:rsid w:val="00424DBD"/>
    <w:rsid w:val="004376F1"/>
    <w:rsid w:val="00466711"/>
    <w:rsid w:val="00480D0E"/>
    <w:rsid w:val="004A4F6F"/>
    <w:rsid w:val="00524C22"/>
    <w:rsid w:val="00535AAB"/>
    <w:rsid w:val="00547C9D"/>
    <w:rsid w:val="005C5F3F"/>
    <w:rsid w:val="005D2207"/>
    <w:rsid w:val="00603CE9"/>
    <w:rsid w:val="006F4966"/>
    <w:rsid w:val="0071533C"/>
    <w:rsid w:val="0073648A"/>
    <w:rsid w:val="00806198"/>
    <w:rsid w:val="008B11EB"/>
    <w:rsid w:val="008B7F3A"/>
    <w:rsid w:val="00AA4D04"/>
    <w:rsid w:val="00B06449"/>
    <w:rsid w:val="00B437F1"/>
    <w:rsid w:val="00C10C61"/>
    <w:rsid w:val="00C267C7"/>
    <w:rsid w:val="00D0661E"/>
    <w:rsid w:val="00DE0EA7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754F"/>
  <w15:docId w15:val="{346A6BF5-761E-4644-B1D1-28AED52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30</cp:revision>
  <dcterms:created xsi:type="dcterms:W3CDTF">2021-04-06T11:30:00Z</dcterms:created>
  <dcterms:modified xsi:type="dcterms:W3CDTF">2024-03-06T10:36:00Z</dcterms:modified>
</cp:coreProperties>
</file>