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7EBA9" w14:textId="77777777" w:rsidR="000A0559" w:rsidRDefault="00BF402E" w:rsidP="000A0559">
      <w:pPr>
        <w:jc w:val="center"/>
        <w:rPr>
          <w:b/>
          <w:sz w:val="32"/>
          <w:szCs w:val="32"/>
          <w:lang w:val="en-GB"/>
        </w:rPr>
      </w:pPr>
      <w:bookmarkStart w:id="0" w:name="_GoBack"/>
      <w:bookmarkEnd w:id="0"/>
      <w:r w:rsidRPr="008C0602">
        <w:rPr>
          <w:b/>
          <w:sz w:val="32"/>
          <w:szCs w:val="32"/>
          <w:lang w:val="en-GB"/>
        </w:rPr>
        <w:t xml:space="preserve">Declaration </w:t>
      </w:r>
    </w:p>
    <w:p w14:paraId="41186665" w14:textId="77777777" w:rsidR="00A91E92" w:rsidRPr="008C0602" w:rsidRDefault="00A91E92" w:rsidP="000A0559">
      <w:pPr>
        <w:jc w:val="center"/>
        <w:rPr>
          <w:b/>
          <w:sz w:val="32"/>
          <w:szCs w:val="32"/>
          <w:lang w:val="en-GB"/>
        </w:rPr>
      </w:pPr>
      <w:r w:rsidRPr="00A91E92">
        <w:rPr>
          <w:b/>
          <w:sz w:val="32"/>
          <w:szCs w:val="32"/>
          <w:lang w:val="en-GB"/>
        </w:rPr>
        <w:t>Information form submitted when applying for aid other than aid in agriculture or fisheries, de minimis aid or de minimis aid in agriculture or fisheries</w:t>
      </w:r>
      <w:r w:rsidRPr="00A91E92">
        <w:rPr>
          <w:b/>
          <w:sz w:val="32"/>
          <w:szCs w:val="32"/>
          <w:lang w:val="en-GB"/>
        </w:rPr>
        <w:tab/>
      </w:r>
    </w:p>
    <w:p w14:paraId="601D0CC7" w14:textId="75367A9E" w:rsidR="00071C81" w:rsidRPr="008C0602" w:rsidRDefault="00BF402E" w:rsidP="00331BEF">
      <w:pPr>
        <w:jc w:val="center"/>
        <w:rPr>
          <w:b/>
          <w:sz w:val="32"/>
          <w:szCs w:val="32"/>
          <w:lang w:val="en-GB"/>
        </w:rPr>
      </w:pPr>
      <w:r w:rsidRPr="008C0602">
        <w:rPr>
          <w:i/>
          <w:szCs w:val="32"/>
          <w:lang w:val="en-GB"/>
        </w:rPr>
        <w:t xml:space="preserve">(This form is to be filled in, signed and uploaded as an attachment to the </w:t>
      </w:r>
      <w:r w:rsidR="00A91E92">
        <w:rPr>
          <w:i/>
          <w:szCs w:val="32"/>
          <w:lang w:val="en-GB"/>
        </w:rPr>
        <w:t xml:space="preserve">proposal form </w:t>
      </w:r>
      <w:r w:rsidRPr="008C0602">
        <w:rPr>
          <w:i/>
          <w:szCs w:val="32"/>
          <w:lang w:val="en-GB"/>
        </w:rPr>
        <w:t xml:space="preserve">for each </w:t>
      </w:r>
      <w:r w:rsidR="00E37935">
        <w:rPr>
          <w:i/>
          <w:szCs w:val="32"/>
          <w:lang w:val="en-GB"/>
        </w:rPr>
        <w:t>enterprise</w:t>
      </w:r>
      <w:r w:rsidR="00E37935" w:rsidRPr="008C0602">
        <w:rPr>
          <w:i/>
          <w:szCs w:val="32"/>
          <w:lang w:val="en-GB"/>
        </w:rPr>
        <w:t xml:space="preserve"> </w:t>
      </w:r>
      <w:r w:rsidRPr="008C0602">
        <w:rPr>
          <w:i/>
          <w:szCs w:val="32"/>
          <w:lang w:val="en-GB"/>
        </w:rPr>
        <w:t xml:space="preserve">that is required to submit a declaration. The name of </w:t>
      </w:r>
      <w:r w:rsidR="008D25B7">
        <w:rPr>
          <w:i/>
          <w:szCs w:val="32"/>
          <w:lang w:val="en-GB"/>
        </w:rPr>
        <w:t xml:space="preserve">the </w:t>
      </w:r>
      <w:r w:rsidR="00E37935">
        <w:rPr>
          <w:i/>
          <w:szCs w:val="32"/>
          <w:lang w:val="en-GB"/>
        </w:rPr>
        <w:t>enterprise</w:t>
      </w:r>
      <w:r w:rsidR="00E37935" w:rsidRPr="008C0602">
        <w:rPr>
          <w:i/>
          <w:szCs w:val="32"/>
          <w:lang w:val="en-GB"/>
        </w:rPr>
        <w:t xml:space="preserve"> </w:t>
      </w:r>
      <w:r w:rsidRPr="008C0602">
        <w:rPr>
          <w:i/>
          <w:szCs w:val="32"/>
          <w:lang w:val="en-GB"/>
        </w:rPr>
        <w:t>should be indicated in the filename</w:t>
      </w:r>
      <w:r w:rsidR="00553369">
        <w:rPr>
          <w:i/>
          <w:szCs w:val="32"/>
          <w:lang w:val="en-GB"/>
        </w:rPr>
        <w:t xml:space="preserve"> for each completed form</w:t>
      </w:r>
      <w:r w:rsidRPr="008C0602">
        <w:rPr>
          <w:i/>
          <w:szCs w:val="32"/>
          <w:lang w:val="en-GB"/>
        </w:rPr>
        <w:t>.)</w:t>
      </w:r>
    </w:p>
    <w:p w14:paraId="55801133" w14:textId="77777777" w:rsidR="000A0559" w:rsidRPr="008C0602" w:rsidRDefault="00BF402E" w:rsidP="00907514">
      <w:pPr>
        <w:jc w:val="both"/>
        <w:rPr>
          <w:lang w:val="en-GB"/>
        </w:rPr>
      </w:pPr>
      <w:r w:rsidRPr="008C0602">
        <w:rPr>
          <w:lang w:val="en-GB"/>
        </w:rPr>
        <w:t xml:space="preserve">The undersigned, who is authorised to sign this declaration on behalf of </w:t>
      </w:r>
    </w:p>
    <w:tbl>
      <w:tblPr>
        <w:tblStyle w:val="Tabela-Siatka"/>
        <w:tblW w:w="0" w:type="auto"/>
        <w:tblLook w:val="04A0" w:firstRow="1" w:lastRow="0" w:firstColumn="1" w:lastColumn="0" w:noHBand="0" w:noVBand="1"/>
      </w:tblPr>
      <w:tblGrid>
        <w:gridCol w:w="2911"/>
        <w:gridCol w:w="6149"/>
      </w:tblGrid>
      <w:tr w:rsidR="00BB596B" w:rsidRPr="008C0602" w14:paraId="58666C1A" w14:textId="77777777" w:rsidTr="002C61B9">
        <w:tc>
          <w:tcPr>
            <w:tcW w:w="2943" w:type="dxa"/>
          </w:tcPr>
          <w:p w14:paraId="2D20A260" w14:textId="77777777" w:rsidR="00BB596B" w:rsidRPr="00E1453E" w:rsidRDefault="00BF402E" w:rsidP="00BF402E">
            <w:pPr>
              <w:rPr>
                <w:sz w:val="22"/>
                <w:lang w:val="en-GB"/>
              </w:rPr>
            </w:pPr>
            <w:r w:rsidRPr="00E1453E">
              <w:rPr>
                <w:sz w:val="22"/>
                <w:lang w:val="en-GB"/>
              </w:rPr>
              <w:t xml:space="preserve">COMPANY NAME: </w:t>
            </w:r>
          </w:p>
          <w:p w14:paraId="58021657" w14:textId="77777777" w:rsidR="00BB596B" w:rsidRPr="00E1453E" w:rsidRDefault="00BB596B" w:rsidP="002C61B9">
            <w:pPr>
              <w:jc w:val="both"/>
              <w:rPr>
                <w:sz w:val="22"/>
                <w:lang w:val="en-GB"/>
              </w:rPr>
            </w:pPr>
          </w:p>
        </w:tc>
        <w:tc>
          <w:tcPr>
            <w:tcW w:w="6267" w:type="dxa"/>
          </w:tcPr>
          <w:p w14:paraId="631FDCCC" w14:textId="77777777" w:rsidR="00BB596B" w:rsidRPr="008C0602" w:rsidRDefault="00BB596B" w:rsidP="002C61B9">
            <w:pPr>
              <w:jc w:val="both"/>
              <w:rPr>
                <w:sz w:val="22"/>
                <w:lang w:val="en-GB"/>
              </w:rPr>
            </w:pPr>
          </w:p>
        </w:tc>
      </w:tr>
      <w:tr w:rsidR="00BB596B" w:rsidRPr="008C0602" w14:paraId="5D5C120A" w14:textId="77777777" w:rsidTr="002C61B9">
        <w:tc>
          <w:tcPr>
            <w:tcW w:w="2943" w:type="dxa"/>
          </w:tcPr>
          <w:p w14:paraId="6C4E1428"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0A684642" w14:textId="77777777" w:rsidR="00BB596B" w:rsidRPr="008C0602" w:rsidRDefault="00BB596B" w:rsidP="002C61B9">
            <w:pPr>
              <w:jc w:val="both"/>
              <w:rPr>
                <w:sz w:val="22"/>
                <w:lang w:val="en-GB"/>
              </w:rPr>
            </w:pPr>
          </w:p>
        </w:tc>
      </w:tr>
    </w:tbl>
    <w:p w14:paraId="302CEF16" w14:textId="77777777" w:rsidR="00907514" w:rsidRPr="008C0602" w:rsidRDefault="00BF402E" w:rsidP="00331BEF">
      <w:pPr>
        <w:jc w:val="both"/>
        <w:rPr>
          <w:lang w:val="en-GB"/>
        </w:rPr>
      </w:pPr>
      <w:r w:rsidRPr="008C0602">
        <w:rPr>
          <w:lang w:val="en-GB"/>
        </w:rPr>
        <w:t xml:space="preserve">has read the information about </w:t>
      </w:r>
      <w:r w:rsidR="00553369">
        <w:rPr>
          <w:lang w:val="en-GB"/>
        </w:rPr>
        <w:t xml:space="preserve">enterprise </w:t>
      </w:r>
      <w:r w:rsidRPr="008C0602">
        <w:rPr>
          <w:lang w:val="en-GB"/>
        </w:rPr>
        <w:t>size, undertaking</w:t>
      </w:r>
      <w:r w:rsidR="00553369">
        <w:rPr>
          <w:lang w:val="en-GB"/>
        </w:rPr>
        <w:t>s</w:t>
      </w:r>
      <w:r w:rsidR="00F6472A">
        <w:rPr>
          <w:lang w:val="en-GB"/>
        </w:rPr>
        <w:t xml:space="preserve"> in </w:t>
      </w:r>
      <w:r w:rsidR="00331BEF">
        <w:rPr>
          <w:lang w:val="en-GB"/>
        </w:rPr>
        <w:t>difficulties</w:t>
      </w:r>
      <w:r w:rsidR="00331BEF" w:rsidRPr="008C0602">
        <w:rPr>
          <w:lang w:val="en-GB"/>
        </w:rPr>
        <w:t xml:space="preserve"> </w:t>
      </w:r>
      <w:r w:rsidRPr="008C0602">
        <w:rPr>
          <w:lang w:val="en-GB"/>
        </w:rPr>
        <w:t xml:space="preserve">and </w:t>
      </w:r>
      <w:r w:rsidR="008C0602" w:rsidRPr="008C0602">
        <w:rPr>
          <w:lang w:val="en-GB"/>
        </w:rPr>
        <w:t>outstanding recovery order</w:t>
      </w:r>
      <w:r w:rsidR="00F6472A">
        <w:rPr>
          <w:lang w:val="en-GB"/>
        </w:rPr>
        <w:t>s</w:t>
      </w:r>
      <w:r w:rsidR="008C0602" w:rsidRPr="008C0602">
        <w:rPr>
          <w:lang w:val="en-GB"/>
        </w:rPr>
        <w:t xml:space="preserve"> and </w:t>
      </w:r>
      <w:r w:rsidR="00F6472A">
        <w:rPr>
          <w:lang w:val="en-GB"/>
        </w:rPr>
        <w:t>understand</w:t>
      </w:r>
      <w:r w:rsidR="00331BEF">
        <w:rPr>
          <w:lang w:val="en-GB"/>
        </w:rPr>
        <w:t>s</w:t>
      </w:r>
      <w:r w:rsidR="00F6472A">
        <w:rPr>
          <w:lang w:val="en-GB"/>
        </w:rPr>
        <w:t xml:space="preserve"> the </w:t>
      </w:r>
      <w:r w:rsidR="008C0602" w:rsidRPr="008C0602">
        <w:rPr>
          <w:lang w:val="en-GB"/>
        </w:rPr>
        <w:t>regulations</w:t>
      </w:r>
      <w:r w:rsidR="00331BEF">
        <w:rPr>
          <w:lang w:val="en-GB"/>
        </w:rPr>
        <w:t xml:space="preserve"> described</w:t>
      </w:r>
      <w:r w:rsidR="008C0602" w:rsidRPr="008C0602">
        <w:rPr>
          <w:lang w:val="en-GB"/>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8C0602">
        <w:rPr>
          <w:lang w:val="en-GB"/>
        </w:rPr>
        <w:t xml:space="preserve"> </w:t>
      </w:r>
    </w:p>
    <w:p w14:paraId="46DCF695" w14:textId="77777777" w:rsidR="00071C81" w:rsidRPr="008C0602" w:rsidRDefault="008C0602" w:rsidP="00331BEF">
      <w:pPr>
        <w:jc w:val="both"/>
        <w:rPr>
          <w:lang w:val="en-GB"/>
        </w:rPr>
      </w:pPr>
      <w:r w:rsidRPr="008C0602">
        <w:rPr>
          <w:lang w:val="en-GB"/>
        </w:rPr>
        <w:t>1. In accordance with the definition set out in Annex I of the Commission Regulation (EU) No 651/2014 of 17 June 2014, published in OJ L 187/1, the enterprise is:</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8C0602" w14:paraId="00B3C465" w14:textId="77777777" w:rsidTr="00F90C38">
        <w:trPr>
          <w:trHeight w:val="421"/>
        </w:trPr>
        <w:tc>
          <w:tcPr>
            <w:tcW w:w="3298" w:type="dxa"/>
          </w:tcPr>
          <w:p w14:paraId="25EC98EF" w14:textId="77777777" w:rsidR="002C70F2" w:rsidRPr="008C0602" w:rsidRDefault="002C70F2" w:rsidP="00331BEF">
            <w:pPr>
              <w:rPr>
                <w:sz w:val="22"/>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008C0602" w:rsidRPr="008C0602">
              <w:rPr>
                <w:sz w:val="22"/>
                <w:lang w:val="en-GB"/>
              </w:rPr>
              <w:t xml:space="preserve">A large enterprise </w:t>
            </w:r>
          </w:p>
        </w:tc>
      </w:tr>
      <w:tr w:rsidR="002C70F2" w:rsidRPr="008C0602" w14:paraId="191FEA87" w14:textId="77777777" w:rsidTr="00D45122">
        <w:trPr>
          <w:trHeight w:val="421"/>
        </w:trPr>
        <w:tc>
          <w:tcPr>
            <w:tcW w:w="3298" w:type="dxa"/>
          </w:tcPr>
          <w:p w14:paraId="0B8219AE" w14:textId="77777777" w:rsidR="002C70F2" w:rsidRPr="008C0602" w:rsidRDefault="002C70F2" w:rsidP="00331BEF">
            <w:pPr>
              <w:rPr>
                <w:sz w:val="22"/>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008C0602" w:rsidRPr="008C0602">
              <w:rPr>
                <w:sz w:val="22"/>
                <w:lang w:val="en-GB"/>
              </w:rPr>
              <w:t xml:space="preserve">A medium-sized enterprise </w:t>
            </w:r>
          </w:p>
        </w:tc>
      </w:tr>
      <w:tr w:rsidR="002C70F2" w:rsidRPr="008C0602" w14:paraId="39881C90" w14:textId="77777777" w:rsidTr="00D45122">
        <w:trPr>
          <w:trHeight w:val="208"/>
        </w:trPr>
        <w:tc>
          <w:tcPr>
            <w:tcW w:w="3298" w:type="dxa"/>
          </w:tcPr>
          <w:p w14:paraId="7874F280" w14:textId="77777777" w:rsidR="002C70F2" w:rsidRPr="008C0602" w:rsidRDefault="002C70F2" w:rsidP="00331BEF">
            <w:pPr>
              <w:rPr>
                <w:sz w:val="22"/>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008C0602" w:rsidRPr="008C0602">
              <w:rPr>
                <w:sz w:val="22"/>
                <w:lang w:val="en-GB"/>
              </w:rPr>
              <w:t xml:space="preserve">A small enterprise </w:t>
            </w:r>
          </w:p>
        </w:tc>
      </w:tr>
      <w:tr w:rsidR="002C70F2" w:rsidRPr="008C0602" w14:paraId="1D677361" w14:textId="77777777" w:rsidTr="00D45122">
        <w:trPr>
          <w:trHeight w:val="208"/>
        </w:trPr>
        <w:tc>
          <w:tcPr>
            <w:tcW w:w="3298" w:type="dxa"/>
          </w:tcPr>
          <w:p w14:paraId="35BC8C84" w14:textId="77777777" w:rsidR="002C70F2" w:rsidRPr="008C0602" w:rsidRDefault="002C70F2" w:rsidP="00331BEF">
            <w:pPr>
              <w:rPr>
                <w:sz w:val="22"/>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008C0602" w:rsidRPr="008C0602">
              <w:rPr>
                <w:sz w:val="22"/>
                <w:lang w:val="en-GB"/>
              </w:rPr>
              <w:t xml:space="preserve">A micro-enterprise </w:t>
            </w:r>
          </w:p>
        </w:tc>
      </w:tr>
    </w:tbl>
    <w:p w14:paraId="24C21865" w14:textId="77777777" w:rsidR="000006F9" w:rsidRPr="008C0602" w:rsidRDefault="008C0602" w:rsidP="00331BEF">
      <w:pPr>
        <w:jc w:val="both"/>
        <w:rPr>
          <w:lang w:val="en-GB"/>
        </w:rPr>
      </w:pPr>
      <w:r w:rsidRPr="008C0602">
        <w:rPr>
          <w:lang w:val="en-GB"/>
        </w:rPr>
        <w:t xml:space="preserve">2. The undersigned confirms that the enterprise is </w:t>
      </w:r>
      <w:r w:rsidRPr="008C0602">
        <w:rPr>
          <w:i/>
          <w:lang w:val="en-GB"/>
        </w:rPr>
        <w:t xml:space="preserve">not </w:t>
      </w:r>
      <w:r w:rsidRPr="008C0602">
        <w:rPr>
          <w:lang w:val="en-GB"/>
        </w:rPr>
        <w:t>an undertaking in difficulty, cf. the definition in Article 2, item 18 of the Commission Regulation (EU) No 651/2014 of 17 June 2014, published in OJ L 187/1.</w:t>
      </w:r>
    </w:p>
    <w:p w14:paraId="452EB175" w14:textId="460B0419" w:rsidR="00BB596B" w:rsidRDefault="008C0602" w:rsidP="00331BEF">
      <w:pPr>
        <w:jc w:val="both"/>
        <w:rPr>
          <w:lang w:val="en-GB"/>
        </w:rPr>
      </w:pPr>
      <w:r w:rsidRPr="008C0602">
        <w:rPr>
          <w:lang w:val="en-GB"/>
        </w:rPr>
        <w:t xml:space="preserve">3. The undersigned confirms that the </w:t>
      </w:r>
      <w:r w:rsidR="00EB25C0">
        <w:rPr>
          <w:lang w:val="en-GB"/>
        </w:rPr>
        <w:t>enterprise</w:t>
      </w:r>
      <w:r w:rsidR="00EB25C0" w:rsidRPr="008C0602">
        <w:rPr>
          <w:lang w:val="en-GB"/>
        </w:rPr>
        <w:t xml:space="preserve"> </w:t>
      </w:r>
      <w:r w:rsidRPr="008C0602">
        <w:rPr>
          <w:lang w:val="en-GB"/>
        </w:rPr>
        <w:t xml:space="preserve">is </w:t>
      </w:r>
      <w:r w:rsidRPr="008C0602">
        <w:rPr>
          <w:i/>
          <w:lang w:val="en-GB"/>
        </w:rPr>
        <w:t xml:space="preserve">not </w:t>
      </w:r>
      <w:r w:rsidRPr="008C0602">
        <w:rPr>
          <w:lang w:val="en-GB"/>
        </w:rPr>
        <w:t>subject to an outstanding recovery order as described in Article 1, item 4, letter a of the Commission Regulation (EU) No 651/2014 of 17 June 2014, published in OJ L 187/1.</w:t>
      </w:r>
    </w:p>
    <w:p w14:paraId="2B5ABC62" w14:textId="77777777" w:rsidR="00A91E92" w:rsidRDefault="00A91E92" w:rsidP="00A91E92">
      <w:pPr>
        <w:jc w:val="both"/>
        <w:rPr>
          <w:lang w:val="en-GB"/>
        </w:rPr>
      </w:pPr>
      <w:r>
        <w:rPr>
          <w:lang w:val="en-GB"/>
        </w:rPr>
        <w:t xml:space="preserve">4. </w:t>
      </w:r>
      <w:r w:rsidRPr="00A91E92">
        <w:rPr>
          <w:lang w:val="en-GB"/>
        </w:rPr>
        <w:t>Links with other enterprises</w:t>
      </w:r>
      <w:r w:rsidRPr="00A91E92">
        <w:rPr>
          <w:lang w:val="en-GB"/>
        </w:rPr>
        <w:tab/>
      </w:r>
      <w:r w:rsidRPr="00A91E92">
        <w:rPr>
          <w:lang w:val="en-GB"/>
        </w:rPr>
        <w:tab/>
      </w:r>
      <w:r w:rsidRPr="00A91E92">
        <w:rPr>
          <w:lang w:val="en-GB"/>
        </w:rPr>
        <w:tab/>
      </w:r>
      <w:r w:rsidRPr="00A91E92">
        <w:rPr>
          <w:lang w:val="en-GB"/>
        </w:rPr>
        <w:tab/>
      </w:r>
      <w:r w:rsidRPr="00A91E92">
        <w:rPr>
          <w:lang w:val="en-GB"/>
        </w:rPr>
        <w:tab/>
      </w:r>
      <w:r w:rsidRPr="00A91E92">
        <w:rPr>
          <w:lang w:val="en-GB"/>
        </w:rPr>
        <w:tab/>
      </w:r>
      <w:r w:rsidRPr="00A91E92">
        <w:rPr>
          <w:lang w:val="en-GB"/>
        </w:rPr>
        <w:tab/>
      </w:r>
      <w:r w:rsidRPr="00A91E92">
        <w:rPr>
          <w:lang w:val="en-GB"/>
        </w:rPr>
        <w:tab/>
      </w:r>
    </w:p>
    <w:p w14:paraId="52F9BE23" w14:textId="77777777" w:rsidR="00A91E92" w:rsidRDefault="00A91E92" w:rsidP="00A91E92">
      <w:pPr>
        <w:jc w:val="both"/>
        <w:rPr>
          <w:lang w:val="en-GB"/>
        </w:rPr>
      </w:pPr>
      <w:r w:rsidRPr="00A91E92">
        <w:rPr>
          <w:lang w:val="en-GB"/>
        </w:rPr>
        <w:t>Does the entity have any of the following relationships with other e</w:t>
      </w:r>
      <w:r>
        <w:rPr>
          <w:lang w:val="en-GB"/>
        </w:rPr>
        <w:t>nterprises such as</w:t>
      </w:r>
      <w:r w:rsidR="00CE15FE">
        <w:rPr>
          <w:lang w:val="en-GB"/>
        </w:rPr>
        <w:t>:</w:t>
      </w:r>
    </w:p>
    <w:p w14:paraId="520029F1" w14:textId="77777777" w:rsidR="00A91E92" w:rsidRDefault="00A91E92" w:rsidP="00A91E92">
      <w:pPr>
        <w:jc w:val="both"/>
        <w:rPr>
          <w:lang w:val="en-GB"/>
        </w:rPr>
      </w:pPr>
      <w:r w:rsidRPr="00A91E92">
        <w:rPr>
          <w:lang w:val="en-GB"/>
        </w:rPr>
        <w:t>a)  one enterprise has the majority of the votin</w:t>
      </w:r>
      <w:r>
        <w:rPr>
          <w:lang w:val="en-GB"/>
        </w:rPr>
        <w:t>g rights in another enterprise?</w:t>
      </w:r>
    </w:p>
    <w:p w14:paraId="6B55EB99"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5A3C3FBF" w14:textId="01C62C30" w:rsidR="00A91E92" w:rsidRDefault="00F87993" w:rsidP="00A91E92">
      <w:pPr>
        <w:jc w:val="both"/>
        <w:rPr>
          <w:lang w:val="en-GB"/>
        </w:rPr>
      </w:pPr>
      <w:r>
        <w:rPr>
          <w:lang w:val="en-GB"/>
        </w:rPr>
        <w:lastRenderedPageBreak/>
        <w:t>b</w:t>
      </w:r>
      <w:r w:rsidR="00A91E92" w:rsidRPr="00A91E92">
        <w:rPr>
          <w:lang w:val="en-GB"/>
        </w:rPr>
        <w:t xml:space="preserve">) one enterprise has the right to appoint or remove a majority of the members of the management or supervisory </w:t>
      </w:r>
      <w:r w:rsidR="00A91E92">
        <w:rPr>
          <w:lang w:val="en-GB"/>
        </w:rPr>
        <w:t>body of another enterprise?</w:t>
      </w:r>
    </w:p>
    <w:p w14:paraId="54666345"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76FB2295" w14:textId="77777777" w:rsidR="00A91E92" w:rsidRDefault="00A91E92" w:rsidP="00A91E92">
      <w:pPr>
        <w:jc w:val="both"/>
        <w:rPr>
          <w:lang w:val="en-GB"/>
        </w:rPr>
      </w:pPr>
      <w:r w:rsidRPr="00A91E92">
        <w:rPr>
          <w:lang w:val="en-GB"/>
        </w:rPr>
        <w:t>c) one enterprise has the right to exercise a dominant influence over another enterprise pursuant to a contract entered into with that enterprise or to its memorandum or articles of association?</w:t>
      </w:r>
    </w:p>
    <w:p w14:paraId="1B6AAA23"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660DCBDE" w14:textId="77777777" w:rsidR="00A91E92" w:rsidRDefault="00A91E92" w:rsidP="00A91E92">
      <w:pPr>
        <w:jc w:val="both"/>
        <w:rPr>
          <w:lang w:val="en-GB"/>
        </w:rPr>
      </w:pPr>
      <w:r w:rsidRPr="00A91E92">
        <w:rPr>
          <w:lang w:val="en-GB"/>
        </w:rPr>
        <w:t>d) one enterprise, which is a shareholder in or member of another enterprise, controls alone, pursuant to an agreement with other shareholders in or members of that enterprise, a majority of shareholders’ or members’ voting rights in that enterprise</w:t>
      </w:r>
    </w:p>
    <w:p w14:paraId="3A52E49B"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1918E9CC" w14:textId="77777777" w:rsidR="00A91E92" w:rsidRDefault="00A91E92" w:rsidP="00A91E92">
      <w:pPr>
        <w:jc w:val="both"/>
        <w:rPr>
          <w:lang w:val="en-GB"/>
        </w:rPr>
      </w:pPr>
      <w:r w:rsidRPr="00A91E92">
        <w:rPr>
          <w:lang w:val="en-GB"/>
        </w:rPr>
        <w:t>e) one enterprise has any of the relationships described in point a-d above through one or more other enterprises?</w:t>
      </w:r>
    </w:p>
    <w:p w14:paraId="6BCE08A1"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5A2DFA4E" w14:textId="77777777" w:rsidR="00A91E92" w:rsidRDefault="00A91E92" w:rsidP="00A91E92">
      <w:pPr>
        <w:jc w:val="both"/>
        <w:rPr>
          <w:lang w:val="en-GB"/>
        </w:rPr>
      </w:pPr>
      <w:r w:rsidRPr="00A91E92">
        <w:rPr>
          <w:lang w:val="en-GB"/>
        </w:rPr>
        <w:t>f) one enterprise has any of the relationships described in point a-d above through a natural person or a group of natural persons acting jointly and engages in their activity or in part of their activity on the same relevant market or in adjacent markets</w:t>
      </w:r>
      <w:r w:rsidR="00D105CA">
        <w:rPr>
          <w:rStyle w:val="Odwoanieprzypisudolnego"/>
          <w:lang w:val="en-GB"/>
        </w:rPr>
        <w:footnoteReference w:id="1"/>
      </w:r>
      <w:r w:rsidRPr="00A91E92">
        <w:rPr>
          <w:lang w:val="en-GB"/>
        </w:rPr>
        <w:t xml:space="preserve">?  </w:t>
      </w:r>
    </w:p>
    <w:p w14:paraId="30E858E1" w14:textId="77777777" w:rsidR="00A91E92" w:rsidRDefault="00A91E92" w:rsidP="00A91E92">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5CA681B5" w14:textId="39A4E219" w:rsidR="00A91E92" w:rsidRDefault="00A91E92" w:rsidP="00A91E92">
      <w:pPr>
        <w:jc w:val="both"/>
        <w:rPr>
          <w:lang w:val="en-GB"/>
        </w:rPr>
      </w:pPr>
      <w:r w:rsidRPr="00A91E92">
        <w:rPr>
          <w:lang w:val="en-GB"/>
        </w:rPr>
        <w:t>If you select at least one YES in letters a-f, please enter the tax identification number of all the linked enterprises:</w:t>
      </w:r>
      <w:r w:rsidRPr="00A91E92">
        <w:rPr>
          <w:lang w:val="en-GB"/>
        </w:rPr>
        <w:tab/>
      </w:r>
    </w:p>
    <w:tbl>
      <w:tblPr>
        <w:tblStyle w:val="Tabela-Siatka"/>
        <w:tblW w:w="0" w:type="auto"/>
        <w:tblLook w:val="04A0" w:firstRow="1" w:lastRow="0" w:firstColumn="1" w:lastColumn="0" w:noHBand="0" w:noVBand="1"/>
      </w:tblPr>
      <w:tblGrid>
        <w:gridCol w:w="9060"/>
      </w:tblGrid>
      <w:tr w:rsidR="00A91E92" w14:paraId="56B3678E" w14:textId="77777777" w:rsidTr="00A91E92">
        <w:tc>
          <w:tcPr>
            <w:tcW w:w="9060" w:type="dxa"/>
          </w:tcPr>
          <w:p w14:paraId="7ACAF203" w14:textId="77777777" w:rsidR="00A91E92" w:rsidRDefault="00A91E92" w:rsidP="00A91E92">
            <w:pPr>
              <w:jc w:val="both"/>
              <w:rPr>
                <w:lang w:val="en-GB"/>
              </w:rPr>
            </w:pPr>
          </w:p>
        </w:tc>
      </w:tr>
    </w:tbl>
    <w:p w14:paraId="3B98A633" w14:textId="77777777" w:rsidR="00A91E92" w:rsidRDefault="00A91E92" w:rsidP="00A91E92">
      <w:pPr>
        <w:jc w:val="both"/>
        <w:rPr>
          <w:lang w:val="en-GB"/>
        </w:rPr>
      </w:pPr>
    </w:p>
    <w:p w14:paraId="6A2CD6C7" w14:textId="77777777" w:rsidR="00CE15FE" w:rsidRDefault="00CE15FE" w:rsidP="00A91E92">
      <w:pPr>
        <w:jc w:val="both"/>
        <w:rPr>
          <w:lang w:val="en-GB"/>
        </w:rPr>
      </w:pPr>
      <w:r>
        <w:rPr>
          <w:lang w:val="en-GB"/>
        </w:rPr>
        <w:t xml:space="preserve">5. </w:t>
      </w:r>
      <w:r w:rsidRPr="00CE15FE">
        <w:rPr>
          <w:lang w:val="en-GB"/>
        </w:rPr>
        <w:t>Information on economic activity of the entity to be granted state aid</w:t>
      </w:r>
    </w:p>
    <w:p w14:paraId="49D09ED8" w14:textId="77777777" w:rsidR="00D671C7" w:rsidRDefault="00CE15FE" w:rsidP="00CE15FE">
      <w:pPr>
        <w:jc w:val="both"/>
        <w:rPr>
          <w:lang w:val="en-GB"/>
        </w:rPr>
      </w:pPr>
      <w:r>
        <w:rPr>
          <w:lang w:val="en-GB"/>
        </w:rPr>
        <w:t>5.</w:t>
      </w:r>
      <w:r w:rsidRPr="00CE15FE">
        <w:rPr>
          <w:lang w:val="en-GB"/>
        </w:rPr>
        <w:t xml:space="preserve">1. Does the entity to be granted aid engage in economic activity: </w:t>
      </w:r>
    </w:p>
    <w:p w14:paraId="553891D8" w14:textId="53C3E4C8" w:rsidR="00CE15FE" w:rsidRDefault="00CE15FE" w:rsidP="00CE15FE">
      <w:pPr>
        <w:jc w:val="both"/>
        <w:rPr>
          <w:lang w:val="en-GB"/>
        </w:rPr>
      </w:pPr>
      <w:r w:rsidRPr="00CE15FE">
        <w:rPr>
          <w:lang w:val="en-GB"/>
        </w:rPr>
        <w:t>a) in the fisheries and aquaculture sector</w:t>
      </w:r>
      <w:r w:rsidR="00B47C4A">
        <w:rPr>
          <w:rStyle w:val="Odwoanieprzypisudolnego"/>
          <w:lang w:val="en-GB"/>
        </w:rPr>
        <w:footnoteReference w:id="2"/>
      </w:r>
      <w:r w:rsidRPr="00CE15FE">
        <w:rPr>
          <w:lang w:val="en-GB"/>
        </w:rPr>
        <w:t>?</w:t>
      </w:r>
    </w:p>
    <w:p w14:paraId="763FE77A"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0CA035A0" w14:textId="77777777" w:rsidR="00CE15FE" w:rsidRDefault="00CE15FE" w:rsidP="00CE15FE">
      <w:pPr>
        <w:jc w:val="both"/>
        <w:rPr>
          <w:lang w:val="en-GB"/>
        </w:rPr>
      </w:pPr>
      <w:r w:rsidRPr="00CE15FE">
        <w:rPr>
          <w:lang w:val="en-GB"/>
        </w:rPr>
        <w:t>b) involving the primary production of agricultural products listed in Annex I to the Treaty on the functioning of the European Union?</w:t>
      </w:r>
    </w:p>
    <w:p w14:paraId="7935E9CD"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245763E5" w14:textId="3FCCF6CD" w:rsidR="00CE15FE" w:rsidRDefault="00D671C7" w:rsidP="00CE15FE">
      <w:pPr>
        <w:jc w:val="both"/>
        <w:rPr>
          <w:lang w:val="en-GB"/>
        </w:rPr>
      </w:pPr>
      <w:r>
        <w:rPr>
          <w:lang w:val="en-GB"/>
        </w:rPr>
        <w:t>c</w:t>
      </w:r>
      <w:r w:rsidR="00CE15FE" w:rsidRPr="00CE15FE">
        <w:rPr>
          <w:lang w:val="en-GB"/>
        </w:rPr>
        <w:t>) involving the processing and marketing of agricultural products listed in Annex I to the Treaty on the fun</w:t>
      </w:r>
      <w:r w:rsidR="00CE15FE">
        <w:rPr>
          <w:lang w:val="en-GB"/>
        </w:rPr>
        <w:t>ctioning of the European Union?</w:t>
      </w:r>
    </w:p>
    <w:p w14:paraId="47A01CEF"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6482E75F" w14:textId="3894F4B7" w:rsidR="00CE15FE" w:rsidRDefault="00CE15FE" w:rsidP="00CE15FE">
      <w:pPr>
        <w:jc w:val="both"/>
        <w:rPr>
          <w:lang w:val="en-GB"/>
        </w:rPr>
      </w:pPr>
      <w:r w:rsidRPr="00CE15FE">
        <w:rPr>
          <w:lang w:val="en-GB"/>
        </w:rPr>
        <w:t>d) in the steel sector</w:t>
      </w:r>
      <w:r w:rsidR="00B47C4A">
        <w:rPr>
          <w:rStyle w:val="Odwoanieprzypisudolnego"/>
          <w:lang w:val="en-GB"/>
        </w:rPr>
        <w:footnoteReference w:id="3"/>
      </w:r>
      <w:r w:rsidRPr="00CE15FE">
        <w:rPr>
          <w:lang w:val="en-GB"/>
        </w:rPr>
        <w:t>?</w:t>
      </w:r>
    </w:p>
    <w:p w14:paraId="0CF30C98"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6336D7F7" w14:textId="4847692D" w:rsidR="00CE15FE" w:rsidRDefault="00CE15FE" w:rsidP="00CE15FE">
      <w:pPr>
        <w:jc w:val="both"/>
        <w:rPr>
          <w:lang w:val="en-GB"/>
        </w:rPr>
      </w:pPr>
      <w:r w:rsidRPr="00CE15FE">
        <w:rPr>
          <w:lang w:val="en-GB"/>
        </w:rPr>
        <w:t>e) in the shipbuilding sector</w:t>
      </w:r>
      <w:r w:rsidR="00B47C4A">
        <w:rPr>
          <w:rStyle w:val="Odwoanieprzypisudolnego"/>
          <w:lang w:val="en-GB"/>
        </w:rPr>
        <w:footnoteReference w:id="4"/>
      </w:r>
      <w:r w:rsidRPr="00CE15FE">
        <w:rPr>
          <w:lang w:val="en-GB"/>
        </w:rPr>
        <w:t>?</w:t>
      </w:r>
    </w:p>
    <w:p w14:paraId="4A081A23"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33DF90C6" w14:textId="7B475F1C" w:rsidR="00CE15FE" w:rsidRDefault="00CE15FE" w:rsidP="00CE15FE">
      <w:pPr>
        <w:jc w:val="both"/>
        <w:rPr>
          <w:lang w:val="en-GB"/>
        </w:rPr>
      </w:pPr>
      <w:r w:rsidRPr="00CE15FE">
        <w:rPr>
          <w:lang w:val="en-GB"/>
        </w:rPr>
        <w:t>f) in the synthetic fibres sector</w:t>
      </w:r>
      <w:r w:rsidR="00B47C4A">
        <w:rPr>
          <w:rStyle w:val="Odwoanieprzypisudolnego"/>
          <w:lang w:val="en-GB"/>
        </w:rPr>
        <w:footnoteReference w:id="5"/>
      </w:r>
      <w:r w:rsidRPr="00CE15FE">
        <w:rPr>
          <w:lang w:val="en-GB"/>
        </w:rPr>
        <w:t>?</w:t>
      </w:r>
    </w:p>
    <w:p w14:paraId="22C1D087"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0069814C" w14:textId="3CCBF715" w:rsidR="00CE15FE" w:rsidRDefault="00CE15FE" w:rsidP="00CE15FE">
      <w:pPr>
        <w:jc w:val="both"/>
        <w:rPr>
          <w:lang w:val="en-GB"/>
        </w:rPr>
      </w:pPr>
      <w:r w:rsidRPr="00CE15FE">
        <w:rPr>
          <w:lang w:val="en-GB"/>
        </w:rPr>
        <w:t>g) in the transport sector</w:t>
      </w:r>
      <w:r w:rsidR="00B47C4A">
        <w:rPr>
          <w:rStyle w:val="Odwoanieprzypisudolnego"/>
          <w:lang w:val="en-GB"/>
        </w:rPr>
        <w:footnoteReference w:id="6"/>
      </w:r>
      <w:r w:rsidRPr="00CE15FE">
        <w:rPr>
          <w:lang w:val="en-GB"/>
        </w:rPr>
        <w:t xml:space="preserve"> or transport-related infrastructure sector?</w:t>
      </w:r>
    </w:p>
    <w:p w14:paraId="6A91E133"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79796241" w14:textId="5D65BC99" w:rsidR="00CE15FE" w:rsidRDefault="00CE15FE" w:rsidP="00CE15FE">
      <w:pPr>
        <w:jc w:val="both"/>
        <w:rPr>
          <w:lang w:val="en-GB"/>
        </w:rPr>
      </w:pPr>
      <w:r w:rsidRPr="00CE15FE">
        <w:rPr>
          <w:lang w:val="en-GB"/>
        </w:rPr>
        <w:t>h) in the energy generation, distribution and infrastructure sector</w:t>
      </w:r>
      <w:r w:rsidR="00B47C4A">
        <w:rPr>
          <w:rStyle w:val="Odwoanieprzypisudolnego"/>
          <w:lang w:val="en-GB"/>
        </w:rPr>
        <w:footnoteReference w:id="7"/>
      </w:r>
      <w:r w:rsidR="00B47C4A">
        <w:rPr>
          <w:lang w:val="en-GB"/>
        </w:rPr>
        <w:t>?</w:t>
      </w:r>
    </w:p>
    <w:p w14:paraId="40BB4216"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6AE3242D" w14:textId="39576B91" w:rsidR="00CE15FE" w:rsidRDefault="00CE15FE" w:rsidP="00CE15FE">
      <w:pPr>
        <w:jc w:val="both"/>
        <w:rPr>
          <w:lang w:val="en-GB"/>
        </w:rPr>
      </w:pPr>
      <w:r w:rsidRPr="00CE15FE">
        <w:rPr>
          <w:lang w:val="en-GB"/>
        </w:rPr>
        <w:t>i) in the coal sector</w:t>
      </w:r>
      <w:r w:rsidR="00B47C4A">
        <w:rPr>
          <w:rStyle w:val="Odwoanieprzypisudolnego"/>
          <w:lang w:val="en-GB"/>
        </w:rPr>
        <w:footnoteReference w:id="8"/>
      </w:r>
      <w:r w:rsidRPr="00CE15FE">
        <w:rPr>
          <w:lang w:val="en-GB"/>
        </w:rPr>
        <w:t>?</w:t>
      </w:r>
    </w:p>
    <w:p w14:paraId="26EFB88D"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5587C9C5" w14:textId="2A29CAE6" w:rsidR="00CE15FE" w:rsidRDefault="00CE15FE" w:rsidP="00CE15FE">
      <w:pPr>
        <w:jc w:val="both"/>
        <w:rPr>
          <w:lang w:val="en-GB"/>
        </w:rPr>
      </w:pPr>
      <w:r>
        <w:rPr>
          <w:lang w:val="en-GB"/>
        </w:rPr>
        <w:t>j</w:t>
      </w:r>
      <w:r w:rsidRPr="00CE15FE">
        <w:rPr>
          <w:lang w:val="en-GB"/>
        </w:rPr>
        <w:t>) in the financial sector</w:t>
      </w:r>
      <w:r w:rsidR="00B47C4A">
        <w:rPr>
          <w:rStyle w:val="Odwoanieprzypisudolnego"/>
          <w:lang w:val="en-GB"/>
        </w:rPr>
        <w:footnoteReference w:id="9"/>
      </w:r>
      <w:r w:rsidRPr="00CE15FE">
        <w:rPr>
          <w:lang w:val="en-GB"/>
        </w:rPr>
        <w:t>?</w:t>
      </w:r>
    </w:p>
    <w:p w14:paraId="55546E85"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2320C9FF" w14:textId="3E347652" w:rsidR="00CE15FE" w:rsidRDefault="00CE15FE" w:rsidP="00CE15FE">
      <w:pPr>
        <w:jc w:val="both"/>
        <w:rPr>
          <w:lang w:val="en-GB"/>
        </w:rPr>
      </w:pPr>
      <w:r>
        <w:rPr>
          <w:lang w:val="en-GB"/>
        </w:rPr>
        <w:t>5.</w:t>
      </w:r>
      <w:r w:rsidRPr="00CE15FE">
        <w:rPr>
          <w:lang w:val="en-GB"/>
        </w:rPr>
        <w:t xml:space="preserve">2. Is the aid to be granted earmarked for the activities listed in item </w:t>
      </w:r>
      <w:r w:rsidR="004D7C61">
        <w:rPr>
          <w:lang w:val="en-GB"/>
        </w:rPr>
        <w:t>5.</w:t>
      </w:r>
      <w:r w:rsidRPr="00CE15FE">
        <w:rPr>
          <w:lang w:val="en-GB"/>
        </w:rPr>
        <w:t>1 a-j?</w:t>
      </w:r>
    </w:p>
    <w:p w14:paraId="3BF201C5"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4E3ABD01" w14:textId="6D15A37F" w:rsidR="00CE15FE" w:rsidRDefault="00CE15FE" w:rsidP="00CE15FE">
      <w:pPr>
        <w:jc w:val="both"/>
        <w:rPr>
          <w:lang w:val="en-GB"/>
        </w:rPr>
      </w:pPr>
      <w:r>
        <w:rPr>
          <w:lang w:val="en-GB"/>
        </w:rPr>
        <w:t>5.</w:t>
      </w:r>
      <w:r w:rsidRPr="00CE15FE">
        <w:rPr>
          <w:lang w:val="en-GB"/>
        </w:rPr>
        <w:t xml:space="preserve">3. If YES in item </w:t>
      </w:r>
      <w:r w:rsidR="004D7C61">
        <w:rPr>
          <w:lang w:val="en-GB"/>
        </w:rPr>
        <w:t>5.</w:t>
      </w:r>
      <w:r w:rsidRPr="00CE15FE">
        <w:rPr>
          <w:lang w:val="en-GB"/>
        </w:rPr>
        <w:t>1 letters a, b, or d-j, is accounti</w:t>
      </w:r>
      <w:r w:rsidR="00E37935">
        <w:rPr>
          <w:lang w:val="en-GB"/>
        </w:rPr>
        <w:t>n</w:t>
      </w:r>
      <w:r w:rsidRPr="00CE15FE">
        <w:rPr>
          <w:lang w:val="en-GB"/>
        </w:rPr>
        <w:t>g separation ensured</w:t>
      </w:r>
      <w:r w:rsidR="00B47C4A">
        <w:rPr>
          <w:rStyle w:val="Odwoanieprzypisudolnego"/>
          <w:lang w:val="en-GB"/>
        </w:rPr>
        <w:footnoteReference w:id="10"/>
      </w:r>
      <w:r w:rsidRPr="00CE15FE">
        <w:rPr>
          <w:lang w:val="en-GB"/>
        </w:rPr>
        <w:t xml:space="preserve"> to prevent the aid from being used to pay for the activities specified in these letters (if so, how)?</w:t>
      </w:r>
    </w:p>
    <w:p w14:paraId="3E71B26B"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r>
        <w:rPr>
          <w:lang w:val="en-GB"/>
        </w:rPr>
        <w:tab/>
      </w:r>
      <w:r w:rsidRPr="00CE15FE">
        <w:rPr>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Pr="00CE15FE">
        <w:rPr>
          <w:lang w:val="en-GB"/>
        </w:rPr>
        <w:t>not applicabl</w:t>
      </w:r>
      <w:r>
        <w:rPr>
          <w:lang w:val="en-GB"/>
        </w:rPr>
        <w:t>e</w:t>
      </w:r>
    </w:p>
    <w:tbl>
      <w:tblPr>
        <w:tblStyle w:val="Tabela-Siatka"/>
        <w:tblW w:w="0" w:type="auto"/>
        <w:tblLook w:val="04A0" w:firstRow="1" w:lastRow="0" w:firstColumn="1" w:lastColumn="0" w:noHBand="0" w:noVBand="1"/>
      </w:tblPr>
      <w:tblGrid>
        <w:gridCol w:w="9060"/>
      </w:tblGrid>
      <w:tr w:rsidR="00CE15FE" w14:paraId="049EAB42" w14:textId="77777777" w:rsidTr="00CE15FE">
        <w:tc>
          <w:tcPr>
            <w:tcW w:w="9060" w:type="dxa"/>
          </w:tcPr>
          <w:p w14:paraId="2AD691A8" w14:textId="77777777" w:rsidR="00CE15FE" w:rsidRDefault="00CE15FE" w:rsidP="00CE15FE">
            <w:pPr>
              <w:jc w:val="both"/>
              <w:rPr>
                <w:lang w:val="en-GB"/>
              </w:rPr>
            </w:pPr>
          </w:p>
        </w:tc>
      </w:tr>
    </w:tbl>
    <w:p w14:paraId="561CB28E" w14:textId="77777777" w:rsidR="00CE15FE" w:rsidRDefault="00CE15FE" w:rsidP="00CE15FE">
      <w:pPr>
        <w:jc w:val="both"/>
        <w:rPr>
          <w:lang w:val="en-GB"/>
        </w:rPr>
      </w:pPr>
    </w:p>
    <w:p w14:paraId="25FAD88A" w14:textId="19B9CE17" w:rsidR="00CE15FE" w:rsidRDefault="00CE15FE" w:rsidP="00CE15FE">
      <w:pPr>
        <w:jc w:val="both"/>
        <w:rPr>
          <w:lang w:val="en-GB"/>
        </w:rPr>
      </w:pPr>
      <w:r>
        <w:rPr>
          <w:lang w:val="en-GB"/>
        </w:rPr>
        <w:t>5.</w:t>
      </w:r>
      <w:r w:rsidRPr="00CE15FE">
        <w:rPr>
          <w:lang w:val="en-GB"/>
        </w:rPr>
        <w:t>4. Information on the planned undertaking</w:t>
      </w:r>
      <w:r w:rsidR="00FF0D8A">
        <w:rPr>
          <w:rStyle w:val="Odwoanieprzypisudolnego"/>
          <w:lang w:val="en-GB"/>
        </w:rPr>
        <w:footnoteReference w:id="11"/>
      </w:r>
      <w:r w:rsidRPr="00CE15FE">
        <w:rPr>
          <w:lang w:val="en-GB"/>
        </w:rPr>
        <w:t xml:space="preserve"> for which the entity is applying for aid</w:t>
      </w:r>
      <w:r w:rsidRPr="00CE15FE">
        <w:rPr>
          <w:lang w:val="en-GB"/>
        </w:rPr>
        <w:tab/>
      </w:r>
    </w:p>
    <w:p w14:paraId="2351EFA4" w14:textId="46F62D04" w:rsidR="00CE15FE" w:rsidRDefault="00CE15FE" w:rsidP="00CE15FE">
      <w:pPr>
        <w:jc w:val="both"/>
        <w:rPr>
          <w:lang w:val="en-GB"/>
        </w:rPr>
      </w:pPr>
      <w:r w:rsidRPr="00CE15FE">
        <w:rPr>
          <w:lang w:val="en-GB"/>
        </w:rPr>
        <w:t xml:space="preserve">a) description of the undertaking, incl. the </w:t>
      </w:r>
      <w:r w:rsidR="004D7C61">
        <w:rPr>
          <w:lang w:val="en-GB"/>
        </w:rPr>
        <w:t xml:space="preserve">planned </w:t>
      </w:r>
      <w:r w:rsidRPr="00CE15FE">
        <w:rPr>
          <w:lang w:val="en-GB"/>
        </w:rPr>
        <w:t>commencement and completion dates</w:t>
      </w:r>
    </w:p>
    <w:tbl>
      <w:tblPr>
        <w:tblStyle w:val="Tabela-Siatka"/>
        <w:tblW w:w="0" w:type="auto"/>
        <w:tblLook w:val="04A0" w:firstRow="1" w:lastRow="0" w:firstColumn="1" w:lastColumn="0" w:noHBand="0" w:noVBand="1"/>
      </w:tblPr>
      <w:tblGrid>
        <w:gridCol w:w="9060"/>
      </w:tblGrid>
      <w:tr w:rsidR="00CE15FE" w14:paraId="0B023037" w14:textId="77777777" w:rsidTr="00CE15FE">
        <w:tc>
          <w:tcPr>
            <w:tcW w:w="9060" w:type="dxa"/>
          </w:tcPr>
          <w:p w14:paraId="19632153" w14:textId="77777777" w:rsidR="00CE15FE" w:rsidRDefault="00CE15FE" w:rsidP="00CE15FE">
            <w:pPr>
              <w:jc w:val="both"/>
              <w:rPr>
                <w:lang w:val="en-GB"/>
              </w:rPr>
            </w:pPr>
          </w:p>
        </w:tc>
      </w:tr>
    </w:tbl>
    <w:p w14:paraId="6E007742" w14:textId="77777777" w:rsidR="00CE15FE" w:rsidRDefault="00CE15FE" w:rsidP="00CE15FE">
      <w:pPr>
        <w:jc w:val="both"/>
        <w:rPr>
          <w:lang w:val="en-GB"/>
        </w:rPr>
      </w:pPr>
      <w:r w:rsidRPr="00CE15FE">
        <w:rPr>
          <w:lang w:val="en-GB"/>
        </w:rPr>
        <w:t>b) location of the undertaking</w:t>
      </w:r>
      <w:r>
        <w:rPr>
          <w:lang w:val="en-GB"/>
        </w:rPr>
        <w:t xml:space="preserve"> </w:t>
      </w:r>
    </w:p>
    <w:tbl>
      <w:tblPr>
        <w:tblStyle w:val="Tabela-Siatka"/>
        <w:tblW w:w="0" w:type="auto"/>
        <w:tblLook w:val="04A0" w:firstRow="1" w:lastRow="0" w:firstColumn="1" w:lastColumn="0" w:noHBand="0" w:noVBand="1"/>
      </w:tblPr>
      <w:tblGrid>
        <w:gridCol w:w="9060"/>
      </w:tblGrid>
      <w:tr w:rsidR="00CE15FE" w14:paraId="5569D0FE" w14:textId="77777777" w:rsidTr="00CE15FE">
        <w:tc>
          <w:tcPr>
            <w:tcW w:w="9060" w:type="dxa"/>
          </w:tcPr>
          <w:p w14:paraId="22EC118B" w14:textId="77777777" w:rsidR="00CE15FE" w:rsidRDefault="00CE15FE" w:rsidP="00CE15FE">
            <w:pPr>
              <w:jc w:val="both"/>
              <w:rPr>
                <w:lang w:val="en-GB"/>
              </w:rPr>
            </w:pPr>
          </w:p>
        </w:tc>
      </w:tr>
    </w:tbl>
    <w:p w14:paraId="6E152C7C" w14:textId="77777777" w:rsidR="00CE15FE" w:rsidRDefault="00CE15FE" w:rsidP="00CE15FE">
      <w:pPr>
        <w:jc w:val="both"/>
        <w:rPr>
          <w:lang w:val="en-GB"/>
        </w:rPr>
      </w:pPr>
      <w:r w:rsidRPr="00CE15FE">
        <w:rPr>
          <w:lang w:val="en-GB"/>
        </w:rPr>
        <w:t>c) list of the costs associated with the undertaking, incl. the nominal and discounted values thereof</w:t>
      </w:r>
    </w:p>
    <w:tbl>
      <w:tblPr>
        <w:tblStyle w:val="Tabela-Siatka"/>
        <w:tblW w:w="0" w:type="auto"/>
        <w:tblLook w:val="04A0" w:firstRow="1" w:lastRow="0" w:firstColumn="1" w:lastColumn="0" w:noHBand="0" w:noVBand="1"/>
      </w:tblPr>
      <w:tblGrid>
        <w:gridCol w:w="9060"/>
      </w:tblGrid>
      <w:tr w:rsidR="00CE15FE" w14:paraId="060BE124" w14:textId="77777777" w:rsidTr="00CE15FE">
        <w:tc>
          <w:tcPr>
            <w:tcW w:w="9060" w:type="dxa"/>
          </w:tcPr>
          <w:p w14:paraId="3D58784C" w14:textId="77777777" w:rsidR="00CE15FE" w:rsidRDefault="00CE15FE" w:rsidP="00CE15FE">
            <w:pPr>
              <w:jc w:val="both"/>
              <w:rPr>
                <w:lang w:val="en-GB"/>
              </w:rPr>
            </w:pPr>
          </w:p>
        </w:tc>
      </w:tr>
    </w:tbl>
    <w:p w14:paraId="10C8DA47" w14:textId="77777777" w:rsidR="00CE15FE" w:rsidRPr="00CE15FE" w:rsidRDefault="00CE15FE" w:rsidP="00CE15FE">
      <w:pPr>
        <w:jc w:val="both"/>
        <w:rPr>
          <w:lang w:val="en-GB"/>
        </w:rPr>
      </w:pPr>
    </w:p>
    <w:p w14:paraId="046A921D" w14:textId="42DE5D41" w:rsidR="00CE15FE" w:rsidRDefault="00CE15FE" w:rsidP="00CE15FE">
      <w:pPr>
        <w:jc w:val="both"/>
        <w:rPr>
          <w:lang w:val="en-GB"/>
        </w:rPr>
      </w:pPr>
      <w:r>
        <w:rPr>
          <w:lang w:val="en-GB"/>
        </w:rPr>
        <w:t>5.</w:t>
      </w:r>
      <w:r w:rsidRPr="00CE15FE">
        <w:rPr>
          <w:lang w:val="en-GB"/>
        </w:rPr>
        <w:t>5. In the case of applying for regional investment aid granted under the terms laid down in the Guidelines on regional State aid for 2014-2020 (OJ C 209 of 23/07/2013, page 1) or Commission Regulation (EU) No. 651/2014 - has the entity applying for aid closed down the same or similar activity</w:t>
      </w:r>
      <w:r w:rsidR="00B01CF0">
        <w:rPr>
          <w:rStyle w:val="Odwoanieprzypisudolnego"/>
          <w:lang w:val="en-GB"/>
        </w:rPr>
        <w:footnoteReference w:id="12"/>
      </w:r>
      <w:r w:rsidRPr="00CE15FE">
        <w:rPr>
          <w:lang w:val="en-GB"/>
        </w:rPr>
        <w:t xml:space="preserve">, as indicated in item </w:t>
      </w:r>
      <w:r w:rsidR="004D7C61">
        <w:rPr>
          <w:lang w:val="en-GB"/>
        </w:rPr>
        <w:t>5.</w:t>
      </w:r>
      <w:r w:rsidRPr="00CE15FE">
        <w:rPr>
          <w:lang w:val="en-GB"/>
        </w:rPr>
        <w:t>4 letter a), on the territory of a country being a party to the agreement on the European Economic Area during the two years preceding the date of aid application, or is the entity planning to close down such an activity within a period of two years after the undertaking to be subsidised is completed</w:t>
      </w:r>
      <w:r w:rsidR="004D7C61">
        <w:rPr>
          <w:lang w:val="en-GB"/>
        </w:rPr>
        <w:t>?</w:t>
      </w:r>
    </w:p>
    <w:p w14:paraId="07741E7B" w14:textId="77777777" w:rsidR="00CE15FE" w:rsidRDefault="00CE15FE" w:rsidP="00CE15FE">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0CC21427" w14:textId="77777777" w:rsidR="00CE15FE" w:rsidRDefault="00CE15FE" w:rsidP="00CE15FE">
      <w:pPr>
        <w:jc w:val="both"/>
        <w:rPr>
          <w:lang w:val="en-GB"/>
        </w:rPr>
      </w:pPr>
    </w:p>
    <w:p w14:paraId="0C8BC9E1" w14:textId="77777777" w:rsidR="00CE15FE" w:rsidRDefault="00CE15FE" w:rsidP="00CE15FE">
      <w:pPr>
        <w:jc w:val="both"/>
        <w:rPr>
          <w:lang w:val="en-GB"/>
        </w:rPr>
      </w:pPr>
      <w:r>
        <w:rPr>
          <w:lang w:val="en-GB"/>
        </w:rPr>
        <w:t xml:space="preserve">6. </w:t>
      </w:r>
      <w:r w:rsidRPr="00CE15FE">
        <w:rPr>
          <w:lang w:val="en-GB"/>
        </w:rPr>
        <w:t>Information on the aid received</w:t>
      </w:r>
    </w:p>
    <w:p w14:paraId="69CC6892" w14:textId="77777777" w:rsidR="00CE15FE" w:rsidRDefault="00CE15FE" w:rsidP="00513750">
      <w:pPr>
        <w:jc w:val="both"/>
        <w:rPr>
          <w:lang w:val="en-GB"/>
        </w:rPr>
      </w:pPr>
      <w:r>
        <w:rPr>
          <w:lang w:val="en-GB"/>
        </w:rPr>
        <w:t>6.</w:t>
      </w:r>
      <w:r w:rsidRPr="00CE15FE">
        <w:rPr>
          <w:lang w:val="en-GB"/>
        </w:rPr>
        <w:t>1. Will the requested aid be earmarked for a project for which the entity has already received aid?</w:t>
      </w:r>
    </w:p>
    <w:p w14:paraId="61D48CD8" w14:textId="77777777" w:rsidR="00513750" w:rsidRDefault="00513750" w:rsidP="00513750">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322C1236" w14:textId="77777777" w:rsidR="00CE15FE" w:rsidRDefault="00CE15FE" w:rsidP="00513750">
      <w:pPr>
        <w:jc w:val="both"/>
        <w:rPr>
          <w:lang w:val="en-GB"/>
        </w:rPr>
      </w:pPr>
      <w:r>
        <w:rPr>
          <w:lang w:val="en-GB"/>
        </w:rPr>
        <w:t>6.</w:t>
      </w:r>
      <w:r w:rsidRPr="00CE15FE">
        <w:rPr>
          <w:lang w:val="en-GB"/>
        </w:rPr>
        <w:t>2. Will the requested aid be earmarked to cover identifiable costs?</w:t>
      </w:r>
    </w:p>
    <w:p w14:paraId="5FC36FFE" w14:textId="77777777" w:rsidR="00513750" w:rsidRPr="00CE15FE" w:rsidRDefault="00513750" w:rsidP="00513750">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67AC3CF6" w14:textId="74CAEB1D" w:rsidR="00CE15FE" w:rsidRDefault="00CE15FE" w:rsidP="00513750">
      <w:pPr>
        <w:jc w:val="both"/>
        <w:rPr>
          <w:lang w:val="en-GB"/>
        </w:rPr>
      </w:pPr>
      <w:r>
        <w:rPr>
          <w:lang w:val="en-GB"/>
        </w:rPr>
        <w:t>6.</w:t>
      </w:r>
      <w:r w:rsidR="00513750">
        <w:rPr>
          <w:lang w:val="en-GB"/>
        </w:rPr>
        <w:t>3.</w:t>
      </w:r>
      <w:r w:rsidRPr="00CE15FE">
        <w:rPr>
          <w:lang w:val="en-GB"/>
        </w:rPr>
        <w:t xml:space="preserve"> If YES in </w:t>
      </w:r>
      <w:r w:rsidR="00513750">
        <w:rPr>
          <w:lang w:val="en-GB"/>
        </w:rPr>
        <w:t>6.</w:t>
      </w:r>
      <w:r w:rsidRPr="00CE15FE">
        <w:rPr>
          <w:lang w:val="en-GB"/>
        </w:rPr>
        <w:t xml:space="preserve">2: has the entity received other aid to cover the same costs as referred to in point </w:t>
      </w:r>
      <w:r w:rsidR="00513750">
        <w:rPr>
          <w:lang w:val="en-GB"/>
        </w:rPr>
        <w:t>6.</w:t>
      </w:r>
      <w:r w:rsidRPr="00CE15FE">
        <w:rPr>
          <w:lang w:val="en-GB"/>
        </w:rPr>
        <w:t>2?</w:t>
      </w:r>
    </w:p>
    <w:p w14:paraId="55AB9377" w14:textId="77777777" w:rsidR="00513750" w:rsidRDefault="00513750" w:rsidP="00513750">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p>
    <w:p w14:paraId="32451DDD" w14:textId="77777777" w:rsidR="00513750" w:rsidRDefault="00CE15FE" w:rsidP="00CE15FE">
      <w:pPr>
        <w:jc w:val="both"/>
      </w:pPr>
      <w:r>
        <w:rPr>
          <w:lang w:val="en-GB"/>
        </w:rPr>
        <w:t>6.</w:t>
      </w:r>
      <w:r w:rsidRPr="00CE15FE">
        <w:rPr>
          <w:lang w:val="en-GB"/>
        </w:rPr>
        <w:t>4.  In the case of applying for rescue aid, restructuring aid or temporary restructuring aid, has this type of aid been granted or has the subsidised restructuring period ended, or has the implementation of the subsidised restructuring plan been suspended during the period of 10 years preceding the date of submission of the aid application?</w:t>
      </w:r>
      <w:r w:rsidR="00513750" w:rsidRPr="00513750">
        <w:t xml:space="preserve"> </w:t>
      </w:r>
    </w:p>
    <w:p w14:paraId="209774C3" w14:textId="77777777" w:rsidR="00513750" w:rsidRDefault="00513750" w:rsidP="00513750">
      <w:pPr>
        <w:jc w:val="both"/>
        <w:rPr>
          <w:lang w:val="en-GB"/>
        </w:rPr>
      </w:pP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 xml:space="preserve">Yes </w:t>
      </w:r>
      <w:r>
        <w:rPr>
          <w:sz w:val="22"/>
          <w:lang w:val="en-GB"/>
        </w:rPr>
        <w:tab/>
      </w:r>
      <w:r>
        <w:rPr>
          <w:sz w:val="22"/>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Pr>
          <w:sz w:val="22"/>
          <w:lang w:val="en-GB"/>
        </w:rPr>
        <w:t>No</w:t>
      </w:r>
      <w:r>
        <w:rPr>
          <w:lang w:val="en-GB"/>
        </w:rPr>
        <w:tab/>
      </w:r>
      <w:r w:rsidRPr="00CE15FE">
        <w:rPr>
          <w:lang w:val="en-GB"/>
        </w:rPr>
        <w:tab/>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207441">
        <w:rPr>
          <w:sz w:val="22"/>
          <w:lang w:val="en-GB"/>
        </w:rPr>
      </w:r>
      <w:r w:rsidR="00207441">
        <w:rPr>
          <w:sz w:val="22"/>
          <w:lang w:val="en-GB"/>
        </w:rPr>
        <w:fldChar w:fldCharType="separate"/>
      </w:r>
      <w:r w:rsidRPr="008C0602">
        <w:rPr>
          <w:sz w:val="22"/>
          <w:lang w:val="en-GB"/>
        </w:rPr>
        <w:fldChar w:fldCharType="end"/>
      </w:r>
      <w:r w:rsidRPr="008C0602">
        <w:rPr>
          <w:sz w:val="22"/>
          <w:lang w:val="en-GB"/>
        </w:rPr>
        <w:t xml:space="preserve"> </w:t>
      </w:r>
      <w:r w:rsidRPr="00CE15FE">
        <w:rPr>
          <w:lang w:val="en-GB"/>
        </w:rPr>
        <w:t>not applicabl</w:t>
      </w:r>
      <w:r>
        <w:rPr>
          <w:lang w:val="en-GB"/>
        </w:rPr>
        <w:t>e</w:t>
      </w:r>
    </w:p>
    <w:p w14:paraId="6D672FA2" w14:textId="34CCAA89" w:rsidR="001665ED" w:rsidRDefault="00513750" w:rsidP="00CE15FE">
      <w:pPr>
        <w:jc w:val="both"/>
        <w:rPr>
          <w:lang w:val="en-GB"/>
        </w:rPr>
      </w:pPr>
      <w:r>
        <w:t>6.</w:t>
      </w:r>
      <w:r w:rsidRPr="00513750">
        <w:rPr>
          <w:lang w:val="en-GB"/>
        </w:rPr>
        <w:t xml:space="preserve">5. If YES in </w:t>
      </w:r>
      <w:r>
        <w:rPr>
          <w:lang w:val="en-GB"/>
        </w:rPr>
        <w:t>6.</w:t>
      </w:r>
      <w:r w:rsidRPr="00513750">
        <w:rPr>
          <w:lang w:val="en-GB"/>
        </w:rPr>
        <w:t xml:space="preserve">1, </w:t>
      </w:r>
      <w:r>
        <w:rPr>
          <w:lang w:val="en-GB"/>
        </w:rPr>
        <w:t>6.</w:t>
      </w:r>
      <w:r w:rsidRPr="00513750">
        <w:rPr>
          <w:lang w:val="en-GB"/>
        </w:rPr>
        <w:t xml:space="preserve">3 or </w:t>
      </w:r>
      <w:r>
        <w:rPr>
          <w:lang w:val="en-GB"/>
        </w:rPr>
        <w:t>6.</w:t>
      </w:r>
      <w:r w:rsidRPr="00513750">
        <w:rPr>
          <w:lang w:val="en-GB"/>
        </w:rPr>
        <w:t>4, please complete the following table</w:t>
      </w:r>
      <w:r w:rsidR="00C62468">
        <w:rPr>
          <w:rStyle w:val="Odwoanieprzypisudolnego"/>
          <w:lang w:val="en-GB"/>
        </w:rPr>
        <w:footnoteReference w:id="13"/>
      </w:r>
      <w:r w:rsidRPr="00513750">
        <w:rPr>
          <w:lang w:val="en-GB"/>
        </w:rPr>
        <w:t xml:space="preserve"> to s</w:t>
      </w:r>
      <w:r w:rsidR="003712DA">
        <w:rPr>
          <w:lang w:val="en-GB"/>
        </w:rPr>
        <w:t>pecify previously received aid.</w:t>
      </w:r>
    </w:p>
    <w:p w14:paraId="5DA8AE00" w14:textId="77777777" w:rsidR="001665ED" w:rsidRDefault="001665ED">
      <w:pPr>
        <w:spacing w:line="276" w:lineRule="auto"/>
        <w:rPr>
          <w:lang w:val="en-GB"/>
        </w:rPr>
      </w:pPr>
      <w:r>
        <w:rPr>
          <w:lang w:val="en-GB"/>
        </w:rPr>
        <w:br w:type="page"/>
      </w:r>
    </w:p>
    <w:p w14:paraId="2DEF21D6" w14:textId="77777777" w:rsidR="00513750" w:rsidRDefault="00513750" w:rsidP="00CE15FE">
      <w:pPr>
        <w:jc w:val="both"/>
        <w:rPr>
          <w:lang w:val="en-GB"/>
        </w:rPr>
      </w:pPr>
    </w:p>
    <w:tbl>
      <w:tblPr>
        <w:tblStyle w:val="Tabela-Siatka"/>
        <w:tblW w:w="0" w:type="auto"/>
        <w:tblLook w:val="04A0" w:firstRow="1" w:lastRow="0" w:firstColumn="1" w:lastColumn="0" w:noHBand="0" w:noVBand="1"/>
      </w:tblPr>
      <w:tblGrid>
        <w:gridCol w:w="846"/>
        <w:gridCol w:w="811"/>
        <w:gridCol w:w="491"/>
        <w:gridCol w:w="491"/>
        <w:gridCol w:w="491"/>
        <w:gridCol w:w="491"/>
        <w:gridCol w:w="491"/>
        <w:gridCol w:w="491"/>
        <w:gridCol w:w="491"/>
        <w:gridCol w:w="491"/>
        <w:gridCol w:w="491"/>
        <w:gridCol w:w="491"/>
        <w:gridCol w:w="491"/>
      </w:tblGrid>
      <w:tr w:rsidR="001665ED" w:rsidRPr="001665ED" w14:paraId="0C9BFA98" w14:textId="10F3436E" w:rsidTr="001665ED">
        <w:trPr>
          <w:cantSplit/>
          <w:trHeight w:val="1134"/>
        </w:trPr>
        <w:tc>
          <w:tcPr>
            <w:tcW w:w="846" w:type="dxa"/>
            <w:vMerge w:val="restart"/>
            <w:shd w:val="clear" w:color="auto" w:fill="A6A6A6" w:themeFill="background1" w:themeFillShade="A6"/>
            <w:textDirection w:val="btLr"/>
          </w:tcPr>
          <w:p w14:paraId="2DA64939" w14:textId="088BB496" w:rsidR="001665ED" w:rsidRPr="001665ED" w:rsidRDefault="001665ED" w:rsidP="001665ED">
            <w:pPr>
              <w:ind w:left="113" w:right="113"/>
              <w:jc w:val="both"/>
              <w:rPr>
                <w:sz w:val="22"/>
                <w:lang w:val="en-GB"/>
              </w:rPr>
            </w:pPr>
            <w:r w:rsidRPr="001665ED">
              <w:rPr>
                <w:sz w:val="22"/>
                <w:lang w:val="en-GB"/>
              </w:rPr>
              <w:t>Value of previously received aid</w:t>
            </w:r>
          </w:p>
        </w:tc>
        <w:tc>
          <w:tcPr>
            <w:tcW w:w="811" w:type="dxa"/>
            <w:shd w:val="clear" w:color="auto" w:fill="A6A6A6" w:themeFill="background1" w:themeFillShade="A6"/>
            <w:textDirection w:val="btLr"/>
          </w:tcPr>
          <w:p w14:paraId="5F53E4E6" w14:textId="56F0F4F1" w:rsidR="001665ED" w:rsidRPr="001665ED" w:rsidRDefault="001665ED" w:rsidP="001665ED">
            <w:pPr>
              <w:ind w:left="113" w:right="113"/>
              <w:jc w:val="both"/>
              <w:rPr>
                <w:sz w:val="22"/>
                <w:lang w:val="en-GB"/>
              </w:rPr>
            </w:pPr>
            <w:r w:rsidRPr="001665ED">
              <w:rPr>
                <w:sz w:val="22"/>
                <w:lang w:val="en-GB"/>
              </w:rPr>
              <w:t>gross</w:t>
            </w:r>
          </w:p>
        </w:tc>
        <w:tc>
          <w:tcPr>
            <w:tcW w:w="236" w:type="dxa"/>
            <w:textDirection w:val="btLr"/>
          </w:tcPr>
          <w:p w14:paraId="3081398D" w14:textId="2EC682D1" w:rsidR="001665ED" w:rsidRPr="001665ED" w:rsidRDefault="001665ED" w:rsidP="001665ED">
            <w:pPr>
              <w:ind w:left="113" w:right="113"/>
              <w:jc w:val="both"/>
              <w:rPr>
                <w:sz w:val="22"/>
                <w:lang w:val="en-GB"/>
              </w:rPr>
            </w:pPr>
            <w:r w:rsidRPr="001665ED">
              <w:rPr>
                <w:sz w:val="22"/>
                <w:lang w:val="en-GB"/>
              </w:rPr>
              <w:t>6b</w:t>
            </w:r>
          </w:p>
        </w:tc>
        <w:tc>
          <w:tcPr>
            <w:tcW w:w="0" w:type="auto"/>
            <w:textDirection w:val="btLr"/>
          </w:tcPr>
          <w:p w14:paraId="6889A293" w14:textId="77777777" w:rsidR="001665ED" w:rsidRPr="001665ED" w:rsidRDefault="001665ED" w:rsidP="001665ED">
            <w:pPr>
              <w:ind w:left="113" w:right="113"/>
              <w:jc w:val="both"/>
              <w:rPr>
                <w:sz w:val="22"/>
                <w:lang w:val="en-GB"/>
              </w:rPr>
            </w:pPr>
          </w:p>
        </w:tc>
        <w:tc>
          <w:tcPr>
            <w:tcW w:w="0" w:type="auto"/>
            <w:textDirection w:val="btLr"/>
          </w:tcPr>
          <w:p w14:paraId="032EBEC4" w14:textId="77777777" w:rsidR="001665ED" w:rsidRPr="001665ED" w:rsidRDefault="001665ED" w:rsidP="001665ED">
            <w:pPr>
              <w:ind w:left="113" w:right="113"/>
              <w:jc w:val="both"/>
              <w:rPr>
                <w:sz w:val="22"/>
                <w:lang w:val="en-GB"/>
              </w:rPr>
            </w:pPr>
          </w:p>
        </w:tc>
        <w:tc>
          <w:tcPr>
            <w:tcW w:w="0" w:type="auto"/>
            <w:textDirection w:val="btLr"/>
          </w:tcPr>
          <w:p w14:paraId="3359251E" w14:textId="77777777" w:rsidR="001665ED" w:rsidRPr="001665ED" w:rsidRDefault="001665ED" w:rsidP="001665ED">
            <w:pPr>
              <w:ind w:left="113" w:right="113"/>
              <w:jc w:val="both"/>
              <w:rPr>
                <w:sz w:val="22"/>
                <w:lang w:val="en-GB"/>
              </w:rPr>
            </w:pPr>
          </w:p>
        </w:tc>
        <w:tc>
          <w:tcPr>
            <w:tcW w:w="0" w:type="auto"/>
            <w:textDirection w:val="btLr"/>
          </w:tcPr>
          <w:p w14:paraId="7DF1C76A" w14:textId="77777777" w:rsidR="001665ED" w:rsidRPr="001665ED" w:rsidRDefault="001665ED" w:rsidP="001665ED">
            <w:pPr>
              <w:ind w:left="113" w:right="113"/>
              <w:jc w:val="both"/>
              <w:rPr>
                <w:sz w:val="22"/>
                <w:lang w:val="en-GB"/>
              </w:rPr>
            </w:pPr>
          </w:p>
        </w:tc>
        <w:tc>
          <w:tcPr>
            <w:tcW w:w="0" w:type="auto"/>
            <w:textDirection w:val="btLr"/>
          </w:tcPr>
          <w:p w14:paraId="3F7C2458" w14:textId="77777777" w:rsidR="001665ED" w:rsidRPr="001665ED" w:rsidRDefault="001665ED" w:rsidP="001665ED">
            <w:pPr>
              <w:ind w:left="113" w:right="113"/>
              <w:jc w:val="both"/>
              <w:rPr>
                <w:sz w:val="22"/>
                <w:lang w:val="en-GB"/>
              </w:rPr>
            </w:pPr>
          </w:p>
        </w:tc>
        <w:tc>
          <w:tcPr>
            <w:tcW w:w="0" w:type="auto"/>
            <w:textDirection w:val="btLr"/>
          </w:tcPr>
          <w:p w14:paraId="188B211B" w14:textId="77777777" w:rsidR="001665ED" w:rsidRPr="001665ED" w:rsidRDefault="001665ED" w:rsidP="001665ED">
            <w:pPr>
              <w:ind w:left="113" w:right="113"/>
              <w:jc w:val="both"/>
              <w:rPr>
                <w:sz w:val="22"/>
                <w:lang w:val="en-GB"/>
              </w:rPr>
            </w:pPr>
          </w:p>
        </w:tc>
        <w:tc>
          <w:tcPr>
            <w:tcW w:w="0" w:type="auto"/>
            <w:textDirection w:val="btLr"/>
          </w:tcPr>
          <w:p w14:paraId="2C81DA2F" w14:textId="77777777" w:rsidR="001665ED" w:rsidRPr="001665ED" w:rsidRDefault="001665ED" w:rsidP="001665ED">
            <w:pPr>
              <w:ind w:left="113" w:right="113"/>
              <w:jc w:val="both"/>
              <w:rPr>
                <w:sz w:val="22"/>
                <w:lang w:val="en-GB"/>
              </w:rPr>
            </w:pPr>
          </w:p>
        </w:tc>
        <w:tc>
          <w:tcPr>
            <w:tcW w:w="0" w:type="auto"/>
            <w:textDirection w:val="btLr"/>
          </w:tcPr>
          <w:p w14:paraId="5F6E9007" w14:textId="77777777" w:rsidR="001665ED" w:rsidRPr="001665ED" w:rsidRDefault="001665ED" w:rsidP="001665ED">
            <w:pPr>
              <w:ind w:left="113" w:right="113"/>
              <w:jc w:val="both"/>
              <w:rPr>
                <w:sz w:val="22"/>
                <w:lang w:val="en-GB"/>
              </w:rPr>
            </w:pPr>
          </w:p>
        </w:tc>
        <w:tc>
          <w:tcPr>
            <w:tcW w:w="0" w:type="auto"/>
            <w:textDirection w:val="btLr"/>
          </w:tcPr>
          <w:p w14:paraId="2F9837CF" w14:textId="77777777" w:rsidR="001665ED" w:rsidRPr="001665ED" w:rsidRDefault="001665ED" w:rsidP="001665ED">
            <w:pPr>
              <w:ind w:left="113" w:right="113"/>
              <w:jc w:val="both"/>
              <w:rPr>
                <w:sz w:val="22"/>
                <w:lang w:val="en-GB"/>
              </w:rPr>
            </w:pPr>
          </w:p>
        </w:tc>
        <w:tc>
          <w:tcPr>
            <w:tcW w:w="0" w:type="auto"/>
            <w:textDirection w:val="btLr"/>
          </w:tcPr>
          <w:p w14:paraId="7DA1BCD0" w14:textId="77777777" w:rsidR="001665ED" w:rsidRPr="001665ED" w:rsidRDefault="001665ED" w:rsidP="001665ED">
            <w:pPr>
              <w:ind w:left="113" w:right="113"/>
              <w:jc w:val="both"/>
              <w:rPr>
                <w:sz w:val="22"/>
                <w:lang w:val="en-GB"/>
              </w:rPr>
            </w:pPr>
          </w:p>
        </w:tc>
      </w:tr>
      <w:tr w:rsidR="001665ED" w:rsidRPr="001665ED" w14:paraId="047C8B86" w14:textId="64AA1EB7" w:rsidTr="001665ED">
        <w:trPr>
          <w:cantSplit/>
          <w:trHeight w:val="1134"/>
        </w:trPr>
        <w:tc>
          <w:tcPr>
            <w:tcW w:w="846" w:type="dxa"/>
            <w:vMerge/>
            <w:shd w:val="clear" w:color="auto" w:fill="A6A6A6" w:themeFill="background1" w:themeFillShade="A6"/>
            <w:textDirection w:val="btLr"/>
          </w:tcPr>
          <w:p w14:paraId="56E95190" w14:textId="1CD73EAA" w:rsidR="001665ED" w:rsidRPr="001665ED" w:rsidRDefault="001665ED" w:rsidP="00F02D1A">
            <w:pPr>
              <w:ind w:left="113" w:right="113"/>
              <w:jc w:val="both"/>
              <w:rPr>
                <w:sz w:val="22"/>
                <w:lang w:val="en-GB"/>
              </w:rPr>
            </w:pPr>
          </w:p>
        </w:tc>
        <w:tc>
          <w:tcPr>
            <w:tcW w:w="811" w:type="dxa"/>
            <w:shd w:val="clear" w:color="auto" w:fill="A6A6A6" w:themeFill="background1" w:themeFillShade="A6"/>
            <w:textDirection w:val="btLr"/>
          </w:tcPr>
          <w:p w14:paraId="4FEAF1EE" w14:textId="63EC9171" w:rsidR="001665ED" w:rsidRPr="001665ED" w:rsidRDefault="001665ED" w:rsidP="00F02D1A">
            <w:pPr>
              <w:ind w:left="113" w:right="113"/>
              <w:jc w:val="both"/>
              <w:rPr>
                <w:sz w:val="22"/>
                <w:lang w:val="en-GB"/>
              </w:rPr>
            </w:pPr>
            <w:r w:rsidRPr="001665ED">
              <w:rPr>
                <w:sz w:val="22"/>
                <w:lang w:val="en-GB"/>
              </w:rPr>
              <w:t>nominal</w:t>
            </w:r>
          </w:p>
        </w:tc>
        <w:tc>
          <w:tcPr>
            <w:tcW w:w="236" w:type="dxa"/>
            <w:textDirection w:val="btLr"/>
          </w:tcPr>
          <w:p w14:paraId="03501187" w14:textId="58AE3151" w:rsidR="001665ED" w:rsidRPr="001665ED" w:rsidRDefault="001665ED" w:rsidP="00F02D1A">
            <w:pPr>
              <w:ind w:left="113" w:right="113"/>
              <w:jc w:val="both"/>
              <w:rPr>
                <w:sz w:val="22"/>
                <w:lang w:val="en-GB"/>
              </w:rPr>
            </w:pPr>
            <w:r w:rsidRPr="001665ED">
              <w:rPr>
                <w:sz w:val="22"/>
                <w:lang w:val="en-GB"/>
              </w:rPr>
              <w:t>6a</w:t>
            </w:r>
          </w:p>
        </w:tc>
        <w:tc>
          <w:tcPr>
            <w:tcW w:w="0" w:type="auto"/>
            <w:textDirection w:val="btLr"/>
          </w:tcPr>
          <w:p w14:paraId="31BD2842" w14:textId="77777777" w:rsidR="001665ED" w:rsidRPr="001665ED" w:rsidRDefault="001665ED" w:rsidP="00F02D1A">
            <w:pPr>
              <w:ind w:left="113" w:right="113"/>
              <w:jc w:val="both"/>
              <w:rPr>
                <w:sz w:val="22"/>
                <w:lang w:val="en-GB"/>
              </w:rPr>
            </w:pPr>
          </w:p>
        </w:tc>
        <w:tc>
          <w:tcPr>
            <w:tcW w:w="0" w:type="auto"/>
            <w:textDirection w:val="btLr"/>
          </w:tcPr>
          <w:p w14:paraId="40BE3901" w14:textId="77777777" w:rsidR="001665ED" w:rsidRPr="001665ED" w:rsidRDefault="001665ED" w:rsidP="00F02D1A">
            <w:pPr>
              <w:ind w:left="113" w:right="113"/>
              <w:jc w:val="both"/>
              <w:rPr>
                <w:sz w:val="22"/>
                <w:lang w:val="en-GB"/>
              </w:rPr>
            </w:pPr>
          </w:p>
        </w:tc>
        <w:tc>
          <w:tcPr>
            <w:tcW w:w="0" w:type="auto"/>
            <w:textDirection w:val="btLr"/>
          </w:tcPr>
          <w:p w14:paraId="5C9DC1B7" w14:textId="77777777" w:rsidR="001665ED" w:rsidRPr="001665ED" w:rsidRDefault="001665ED" w:rsidP="00F02D1A">
            <w:pPr>
              <w:ind w:left="113" w:right="113"/>
              <w:jc w:val="both"/>
              <w:rPr>
                <w:sz w:val="22"/>
                <w:lang w:val="en-GB"/>
              </w:rPr>
            </w:pPr>
          </w:p>
        </w:tc>
        <w:tc>
          <w:tcPr>
            <w:tcW w:w="0" w:type="auto"/>
            <w:textDirection w:val="btLr"/>
          </w:tcPr>
          <w:p w14:paraId="2B1D67F7" w14:textId="77777777" w:rsidR="001665ED" w:rsidRPr="001665ED" w:rsidRDefault="001665ED" w:rsidP="00F02D1A">
            <w:pPr>
              <w:ind w:left="113" w:right="113"/>
              <w:jc w:val="both"/>
              <w:rPr>
                <w:sz w:val="22"/>
                <w:lang w:val="en-GB"/>
              </w:rPr>
            </w:pPr>
          </w:p>
        </w:tc>
        <w:tc>
          <w:tcPr>
            <w:tcW w:w="0" w:type="auto"/>
            <w:textDirection w:val="btLr"/>
          </w:tcPr>
          <w:p w14:paraId="222A4A72" w14:textId="77777777" w:rsidR="001665ED" w:rsidRPr="001665ED" w:rsidRDefault="001665ED" w:rsidP="00F02D1A">
            <w:pPr>
              <w:ind w:left="113" w:right="113"/>
              <w:jc w:val="both"/>
              <w:rPr>
                <w:sz w:val="22"/>
                <w:lang w:val="en-GB"/>
              </w:rPr>
            </w:pPr>
          </w:p>
        </w:tc>
        <w:tc>
          <w:tcPr>
            <w:tcW w:w="0" w:type="auto"/>
            <w:textDirection w:val="btLr"/>
          </w:tcPr>
          <w:p w14:paraId="4B76B77A" w14:textId="77777777" w:rsidR="001665ED" w:rsidRPr="001665ED" w:rsidRDefault="001665ED" w:rsidP="00F02D1A">
            <w:pPr>
              <w:ind w:left="113" w:right="113"/>
              <w:jc w:val="both"/>
              <w:rPr>
                <w:sz w:val="22"/>
                <w:lang w:val="en-GB"/>
              </w:rPr>
            </w:pPr>
          </w:p>
        </w:tc>
        <w:tc>
          <w:tcPr>
            <w:tcW w:w="0" w:type="auto"/>
            <w:textDirection w:val="btLr"/>
          </w:tcPr>
          <w:p w14:paraId="2469A8C6" w14:textId="77777777" w:rsidR="001665ED" w:rsidRPr="001665ED" w:rsidRDefault="001665ED" w:rsidP="00F02D1A">
            <w:pPr>
              <w:ind w:left="113" w:right="113"/>
              <w:jc w:val="both"/>
              <w:rPr>
                <w:sz w:val="22"/>
                <w:lang w:val="en-GB"/>
              </w:rPr>
            </w:pPr>
          </w:p>
        </w:tc>
        <w:tc>
          <w:tcPr>
            <w:tcW w:w="0" w:type="auto"/>
            <w:textDirection w:val="btLr"/>
          </w:tcPr>
          <w:p w14:paraId="6D693CF3" w14:textId="77777777" w:rsidR="001665ED" w:rsidRPr="001665ED" w:rsidRDefault="001665ED" w:rsidP="00F02D1A">
            <w:pPr>
              <w:ind w:left="113" w:right="113"/>
              <w:jc w:val="both"/>
              <w:rPr>
                <w:sz w:val="22"/>
                <w:lang w:val="en-GB"/>
              </w:rPr>
            </w:pPr>
          </w:p>
        </w:tc>
        <w:tc>
          <w:tcPr>
            <w:tcW w:w="0" w:type="auto"/>
            <w:textDirection w:val="btLr"/>
          </w:tcPr>
          <w:p w14:paraId="79543ABF" w14:textId="77777777" w:rsidR="001665ED" w:rsidRPr="001665ED" w:rsidRDefault="001665ED" w:rsidP="00F02D1A">
            <w:pPr>
              <w:ind w:left="113" w:right="113"/>
              <w:jc w:val="both"/>
              <w:rPr>
                <w:sz w:val="22"/>
                <w:lang w:val="en-GB"/>
              </w:rPr>
            </w:pPr>
          </w:p>
        </w:tc>
        <w:tc>
          <w:tcPr>
            <w:tcW w:w="0" w:type="auto"/>
            <w:textDirection w:val="btLr"/>
          </w:tcPr>
          <w:p w14:paraId="2F5EB6FC" w14:textId="77777777" w:rsidR="001665ED" w:rsidRPr="001665ED" w:rsidRDefault="001665ED" w:rsidP="00F02D1A">
            <w:pPr>
              <w:ind w:left="113" w:right="113"/>
              <w:jc w:val="both"/>
              <w:rPr>
                <w:sz w:val="22"/>
                <w:lang w:val="en-GB"/>
              </w:rPr>
            </w:pPr>
          </w:p>
        </w:tc>
      </w:tr>
      <w:tr w:rsidR="001665ED" w:rsidRPr="001665ED" w14:paraId="640A07B9" w14:textId="0CF6A40B" w:rsidTr="001665ED">
        <w:trPr>
          <w:cantSplit/>
          <w:trHeight w:val="1134"/>
        </w:trPr>
        <w:tc>
          <w:tcPr>
            <w:tcW w:w="1657" w:type="dxa"/>
            <w:gridSpan w:val="2"/>
            <w:shd w:val="clear" w:color="auto" w:fill="A6A6A6" w:themeFill="background1" w:themeFillShade="A6"/>
            <w:textDirection w:val="btLr"/>
          </w:tcPr>
          <w:p w14:paraId="0304E4D5" w14:textId="39A33249" w:rsidR="001665ED" w:rsidRPr="001665ED" w:rsidRDefault="001665ED" w:rsidP="001665ED">
            <w:pPr>
              <w:ind w:left="113" w:right="113"/>
              <w:jc w:val="both"/>
              <w:rPr>
                <w:sz w:val="22"/>
                <w:lang w:val="en-GB"/>
              </w:rPr>
            </w:pPr>
            <w:r w:rsidRPr="001665ED">
              <w:rPr>
                <w:sz w:val="22"/>
                <w:lang w:val="en-GB"/>
              </w:rPr>
              <w:t>Form of aid</w:t>
            </w:r>
          </w:p>
        </w:tc>
        <w:tc>
          <w:tcPr>
            <w:tcW w:w="236" w:type="dxa"/>
            <w:textDirection w:val="btLr"/>
          </w:tcPr>
          <w:p w14:paraId="6DCB825D" w14:textId="301B4AF8" w:rsidR="001665ED" w:rsidRPr="001665ED" w:rsidRDefault="001665ED" w:rsidP="001665ED">
            <w:pPr>
              <w:ind w:left="113" w:right="113"/>
              <w:jc w:val="both"/>
              <w:rPr>
                <w:sz w:val="22"/>
                <w:lang w:val="en-GB"/>
              </w:rPr>
            </w:pPr>
            <w:r w:rsidRPr="001665ED">
              <w:rPr>
                <w:sz w:val="22"/>
                <w:lang w:val="en-GB"/>
              </w:rPr>
              <w:t>5</w:t>
            </w:r>
          </w:p>
        </w:tc>
        <w:tc>
          <w:tcPr>
            <w:tcW w:w="0" w:type="auto"/>
            <w:textDirection w:val="btLr"/>
          </w:tcPr>
          <w:p w14:paraId="33551277" w14:textId="77777777" w:rsidR="001665ED" w:rsidRPr="001665ED" w:rsidRDefault="001665ED" w:rsidP="001665ED">
            <w:pPr>
              <w:ind w:left="113" w:right="113"/>
              <w:jc w:val="both"/>
              <w:rPr>
                <w:sz w:val="22"/>
                <w:lang w:val="en-GB"/>
              </w:rPr>
            </w:pPr>
          </w:p>
        </w:tc>
        <w:tc>
          <w:tcPr>
            <w:tcW w:w="0" w:type="auto"/>
            <w:textDirection w:val="btLr"/>
          </w:tcPr>
          <w:p w14:paraId="61B22031" w14:textId="77777777" w:rsidR="001665ED" w:rsidRPr="001665ED" w:rsidRDefault="001665ED" w:rsidP="001665ED">
            <w:pPr>
              <w:ind w:left="113" w:right="113"/>
              <w:jc w:val="both"/>
              <w:rPr>
                <w:sz w:val="22"/>
                <w:lang w:val="en-GB"/>
              </w:rPr>
            </w:pPr>
          </w:p>
        </w:tc>
        <w:tc>
          <w:tcPr>
            <w:tcW w:w="0" w:type="auto"/>
            <w:textDirection w:val="btLr"/>
          </w:tcPr>
          <w:p w14:paraId="0989E427" w14:textId="77777777" w:rsidR="001665ED" w:rsidRPr="001665ED" w:rsidRDefault="001665ED" w:rsidP="001665ED">
            <w:pPr>
              <w:ind w:left="113" w:right="113"/>
              <w:jc w:val="both"/>
              <w:rPr>
                <w:sz w:val="22"/>
                <w:lang w:val="en-GB"/>
              </w:rPr>
            </w:pPr>
          </w:p>
        </w:tc>
        <w:tc>
          <w:tcPr>
            <w:tcW w:w="0" w:type="auto"/>
            <w:textDirection w:val="btLr"/>
          </w:tcPr>
          <w:p w14:paraId="0A02524F" w14:textId="77777777" w:rsidR="001665ED" w:rsidRPr="001665ED" w:rsidRDefault="001665ED" w:rsidP="001665ED">
            <w:pPr>
              <w:ind w:left="113" w:right="113"/>
              <w:jc w:val="both"/>
              <w:rPr>
                <w:sz w:val="22"/>
                <w:lang w:val="en-GB"/>
              </w:rPr>
            </w:pPr>
          </w:p>
        </w:tc>
        <w:tc>
          <w:tcPr>
            <w:tcW w:w="0" w:type="auto"/>
            <w:textDirection w:val="btLr"/>
          </w:tcPr>
          <w:p w14:paraId="161C65A3" w14:textId="77777777" w:rsidR="001665ED" w:rsidRPr="001665ED" w:rsidRDefault="001665ED" w:rsidP="001665ED">
            <w:pPr>
              <w:ind w:left="113" w:right="113"/>
              <w:jc w:val="both"/>
              <w:rPr>
                <w:sz w:val="22"/>
                <w:lang w:val="en-GB"/>
              </w:rPr>
            </w:pPr>
          </w:p>
        </w:tc>
        <w:tc>
          <w:tcPr>
            <w:tcW w:w="0" w:type="auto"/>
            <w:textDirection w:val="btLr"/>
          </w:tcPr>
          <w:p w14:paraId="5A73D5E3" w14:textId="77777777" w:rsidR="001665ED" w:rsidRPr="001665ED" w:rsidRDefault="001665ED" w:rsidP="001665ED">
            <w:pPr>
              <w:ind w:left="113" w:right="113"/>
              <w:jc w:val="both"/>
              <w:rPr>
                <w:sz w:val="22"/>
                <w:lang w:val="en-GB"/>
              </w:rPr>
            </w:pPr>
          </w:p>
        </w:tc>
        <w:tc>
          <w:tcPr>
            <w:tcW w:w="0" w:type="auto"/>
            <w:textDirection w:val="btLr"/>
          </w:tcPr>
          <w:p w14:paraId="28E13DBB" w14:textId="77777777" w:rsidR="001665ED" w:rsidRPr="001665ED" w:rsidRDefault="001665ED" w:rsidP="001665ED">
            <w:pPr>
              <w:ind w:left="113" w:right="113"/>
              <w:jc w:val="both"/>
              <w:rPr>
                <w:sz w:val="22"/>
                <w:lang w:val="en-GB"/>
              </w:rPr>
            </w:pPr>
          </w:p>
        </w:tc>
        <w:tc>
          <w:tcPr>
            <w:tcW w:w="0" w:type="auto"/>
            <w:textDirection w:val="btLr"/>
          </w:tcPr>
          <w:p w14:paraId="6CFFEEBE" w14:textId="77777777" w:rsidR="001665ED" w:rsidRPr="001665ED" w:rsidRDefault="001665ED" w:rsidP="001665ED">
            <w:pPr>
              <w:ind w:left="113" w:right="113"/>
              <w:jc w:val="both"/>
              <w:rPr>
                <w:sz w:val="22"/>
                <w:lang w:val="en-GB"/>
              </w:rPr>
            </w:pPr>
          </w:p>
        </w:tc>
        <w:tc>
          <w:tcPr>
            <w:tcW w:w="0" w:type="auto"/>
            <w:textDirection w:val="btLr"/>
          </w:tcPr>
          <w:p w14:paraId="3176EA6E" w14:textId="77777777" w:rsidR="001665ED" w:rsidRPr="001665ED" w:rsidRDefault="001665ED" w:rsidP="001665ED">
            <w:pPr>
              <w:ind w:left="113" w:right="113"/>
              <w:jc w:val="both"/>
              <w:rPr>
                <w:sz w:val="22"/>
                <w:lang w:val="en-GB"/>
              </w:rPr>
            </w:pPr>
          </w:p>
        </w:tc>
        <w:tc>
          <w:tcPr>
            <w:tcW w:w="0" w:type="auto"/>
            <w:textDirection w:val="btLr"/>
          </w:tcPr>
          <w:p w14:paraId="3A0C5E18" w14:textId="77777777" w:rsidR="001665ED" w:rsidRPr="001665ED" w:rsidRDefault="001665ED" w:rsidP="001665ED">
            <w:pPr>
              <w:ind w:left="113" w:right="113"/>
              <w:jc w:val="both"/>
              <w:rPr>
                <w:sz w:val="22"/>
                <w:lang w:val="en-GB"/>
              </w:rPr>
            </w:pPr>
          </w:p>
        </w:tc>
      </w:tr>
      <w:tr w:rsidR="001665ED" w:rsidRPr="001665ED" w14:paraId="0B1CDDA3" w14:textId="2C046BA3" w:rsidTr="00A50A43">
        <w:trPr>
          <w:cantSplit/>
          <w:trHeight w:val="1032"/>
        </w:trPr>
        <w:tc>
          <w:tcPr>
            <w:tcW w:w="1657" w:type="dxa"/>
            <w:gridSpan w:val="2"/>
            <w:shd w:val="clear" w:color="auto" w:fill="A6A6A6" w:themeFill="background1" w:themeFillShade="A6"/>
            <w:textDirection w:val="btLr"/>
          </w:tcPr>
          <w:p w14:paraId="2C0FD3DE" w14:textId="4625667F" w:rsidR="001665ED" w:rsidRPr="001665ED" w:rsidRDefault="001665ED" w:rsidP="001665ED">
            <w:pPr>
              <w:ind w:left="113" w:right="113"/>
              <w:jc w:val="both"/>
              <w:rPr>
                <w:sz w:val="22"/>
                <w:lang w:val="en-GB"/>
              </w:rPr>
            </w:pPr>
            <w:r w:rsidRPr="001665ED">
              <w:rPr>
                <w:sz w:val="22"/>
                <w:lang w:val="en-GB"/>
              </w:rPr>
              <w:t>Purpose of aid</w:t>
            </w:r>
          </w:p>
        </w:tc>
        <w:tc>
          <w:tcPr>
            <w:tcW w:w="236" w:type="dxa"/>
            <w:textDirection w:val="btLr"/>
          </w:tcPr>
          <w:p w14:paraId="763FB4B3" w14:textId="028A3F37" w:rsidR="001665ED" w:rsidRPr="001665ED" w:rsidRDefault="001665ED" w:rsidP="001665ED">
            <w:pPr>
              <w:ind w:left="113" w:right="113"/>
              <w:jc w:val="both"/>
              <w:rPr>
                <w:sz w:val="22"/>
                <w:lang w:val="en-GB"/>
              </w:rPr>
            </w:pPr>
            <w:r w:rsidRPr="001665ED">
              <w:rPr>
                <w:sz w:val="22"/>
                <w:lang w:val="en-GB"/>
              </w:rPr>
              <w:t>4</w:t>
            </w:r>
          </w:p>
        </w:tc>
        <w:tc>
          <w:tcPr>
            <w:tcW w:w="0" w:type="auto"/>
            <w:textDirection w:val="btLr"/>
          </w:tcPr>
          <w:p w14:paraId="05043B0E" w14:textId="77777777" w:rsidR="001665ED" w:rsidRPr="001665ED" w:rsidRDefault="001665ED" w:rsidP="001665ED">
            <w:pPr>
              <w:ind w:left="113" w:right="113"/>
              <w:jc w:val="both"/>
              <w:rPr>
                <w:sz w:val="22"/>
                <w:lang w:val="en-GB"/>
              </w:rPr>
            </w:pPr>
          </w:p>
        </w:tc>
        <w:tc>
          <w:tcPr>
            <w:tcW w:w="0" w:type="auto"/>
            <w:textDirection w:val="btLr"/>
          </w:tcPr>
          <w:p w14:paraId="0E5A3DAA" w14:textId="77777777" w:rsidR="001665ED" w:rsidRPr="001665ED" w:rsidRDefault="001665ED" w:rsidP="001665ED">
            <w:pPr>
              <w:ind w:left="113" w:right="113"/>
              <w:jc w:val="both"/>
              <w:rPr>
                <w:sz w:val="22"/>
                <w:lang w:val="en-GB"/>
              </w:rPr>
            </w:pPr>
          </w:p>
        </w:tc>
        <w:tc>
          <w:tcPr>
            <w:tcW w:w="0" w:type="auto"/>
            <w:textDirection w:val="btLr"/>
          </w:tcPr>
          <w:p w14:paraId="36FC515D" w14:textId="77777777" w:rsidR="001665ED" w:rsidRPr="001665ED" w:rsidRDefault="001665ED" w:rsidP="001665ED">
            <w:pPr>
              <w:ind w:left="113" w:right="113"/>
              <w:jc w:val="both"/>
              <w:rPr>
                <w:sz w:val="22"/>
                <w:lang w:val="en-GB"/>
              </w:rPr>
            </w:pPr>
          </w:p>
        </w:tc>
        <w:tc>
          <w:tcPr>
            <w:tcW w:w="0" w:type="auto"/>
            <w:textDirection w:val="btLr"/>
          </w:tcPr>
          <w:p w14:paraId="08CA35E1" w14:textId="77777777" w:rsidR="001665ED" w:rsidRPr="001665ED" w:rsidRDefault="001665ED" w:rsidP="001665ED">
            <w:pPr>
              <w:ind w:left="113" w:right="113"/>
              <w:jc w:val="both"/>
              <w:rPr>
                <w:sz w:val="22"/>
                <w:lang w:val="en-GB"/>
              </w:rPr>
            </w:pPr>
          </w:p>
        </w:tc>
        <w:tc>
          <w:tcPr>
            <w:tcW w:w="0" w:type="auto"/>
            <w:textDirection w:val="btLr"/>
          </w:tcPr>
          <w:p w14:paraId="5081AB17" w14:textId="77777777" w:rsidR="001665ED" w:rsidRPr="001665ED" w:rsidRDefault="001665ED" w:rsidP="001665ED">
            <w:pPr>
              <w:ind w:left="113" w:right="113"/>
              <w:jc w:val="both"/>
              <w:rPr>
                <w:sz w:val="22"/>
                <w:lang w:val="en-GB"/>
              </w:rPr>
            </w:pPr>
          </w:p>
        </w:tc>
        <w:tc>
          <w:tcPr>
            <w:tcW w:w="0" w:type="auto"/>
            <w:textDirection w:val="btLr"/>
          </w:tcPr>
          <w:p w14:paraId="198D6D98" w14:textId="77777777" w:rsidR="001665ED" w:rsidRPr="001665ED" w:rsidRDefault="001665ED" w:rsidP="001665ED">
            <w:pPr>
              <w:ind w:left="113" w:right="113"/>
              <w:jc w:val="both"/>
              <w:rPr>
                <w:sz w:val="22"/>
                <w:lang w:val="en-GB"/>
              </w:rPr>
            </w:pPr>
          </w:p>
        </w:tc>
        <w:tc>
          <w:tcPr>
            <w:tcW w:w="0" w:type="auto"/>
            <w:textDirection w:val="btLr"/>
          </w:tcPr>
          <w:p w14:paraId="61B22AB2" w14:textId="77777777" w:rsidR="001665ED" w:rsidRPr="001665ED" w:rsidRDefault="001665ED" w:rsidP="001665ED">
            <w:pPr>
              <w:ind w:left="113" w:right="113"/>
              <w:jc w:val="both"/>
              <w:rPr>
                <w:sz w:val="22"/>
                <w:lang w:val="en-GB"/>
              </w:rPr>
            </w:pPr>
          </w:p>
        </w:tc>
        <w:tc>
          <w:tcPr>
            <w:tcW w:w="0" w:type="auto"/>
            <w:textDirection w:val="btLr"/>
          </w:tcPr>
          <w:p w14:paraId="40A2230F" w14:textId="77777777" w:rsidR="001665ED" w:rsidRPr="001665ED" w:rsidRDefault="001665ED" w:rsidP="001665ED">
            <w:pPr>
              <w:ind w:left="113" w:right="113"/>
              <w:jc w:val="both"/>
              <w:rPr>
                <w:sz w:val="22"/>
                <w:lang w:val="en-GB"/>
              </w:rPr>
            </w:pPr>
          </w:p>
        </w:tc>
        <w:tc>
          <w:tcPr>
            <w:tcW w:w="0" w:type="auto"/>
            <w:textDirection w:val="btLr"/>
          </w:tcPr>
          <w:p w14:paraId="2727BDEF" w14:textId="77777777" w:rsidR="001665ED" w:rsidRPr="001665ED" w:rsidRDefault="001665ED" w:rsidP="001665ED">
            <w:pPr>
              <w:ind w:left="113" w:right="113"/>
              <w:jc w:val="both"/>
              <w:rPr>
                <w:sz w:val="22"/>
                <w:lang w:val="en-GB"/>
              </w:rPr>
            </w:pPr>
          </w:p>
        </w:tc>
        <w:tc>
          <w:tcPr>
            <w:tcW w:w="0" w:type="auto"/>
            <w:textDirection w:val="btLr"/>
          </w:tcPr>
          <w:p w14:paraId="3AAE383D" w14:textId="77777777" w:rsidR="001665ED" w:rsidRPr="001665ED" w:rsidRDefault="001665ED" w:rsidP="001665ED">
            <w:pPr>
              <w:ind w:left="113" w:right="113"/>
              <w:jc w:val="both"/>
              <w:rPr>
                <w:sz w:val="22"/>
                <w:lang w:val="en-GB"/>
              </w:rPr>
            </w:pPr>
          </w:p>
        </w:tc>
      </w:tr>
      <w:tr w:rsidR="001665ED" w:rsidRPr="001665ED" w14:paraId="58323BE0" w14:textId="62F503B5" w:rsidTr="00A50A43">
        <w:trPr>
          <w:cantSplit/>
          <w:trHeight w:val="1415"/>
        </w:trPr>
        <w:tc>
          <w:tcPr>
            <w:tcW w:w="846" w:type="dxa"/>
            <w:vMerge w:val="restart"/>
            <w:shd w:val="clear" w:color="auto" w:fill="A6A6A6" w:themeFill="background1" w:themeFillShade="A6"/>
            <w:textDirection w:val="btLr"/>
          </w:tcPr>
          <w:p w14:paraId="6D6F6A10" w14:textId="594F26A6" w:rsidR="001665ED" w:rsidRPr="001665ED" w:rsidRDefault="001665ED" w:rsidP="001665ED">
            <w:pPr>
              <w:ind w:left="113" w:right="113"/>
              <w:jc w:val="both"/>
              <w:rPr>
                <w:sz w:val="22"/>
                <w:lang w:val="en-GB"/>
              </w:rPr>
            </w:pPr>
            <w:r w:rsidRPr="001665ED">
              <w:rPr>
                <w:sz w:val="22"/>
                <w:lang w:val="en-GB"/>
              </w:rPr>
              <w:t>Legal basis of the aid granted</w:t>
            </w:r>
          </w:p>
        </w:tc>
        <w:tc>
          <w:tcPr>
            <w:tcW w:w="811" w:type="dxa"/>
            <w:shd w:val="clear" w:color="auto" w:fill="A6A6A6" w:themeFill="background1" w:themeFillShade="A6"/>
            <w:textDirection w:val="btLr"/>
          </w:tcPr>
          <w:p w14:paraId="6644DC53" w14:textId="0A9A620F" w:rsidR="001665ED" w:rsidRPr="00A50A43" w:rsidRDefault="001665ED" w:rsidP="001665ED">
            <w:pPr>
              <w:ind w:left="113" w:right="113"/>
              <w:jc w:val="both"/>
              <w:rPr>
                <w:sz w:val="22"/>
                <w:lang w:val="en-GB"/>
              </w:rPr>
            </w:pPr>
            <w:r w:rsidRPr="00A50A43">
              <w:rPr>
                <w:sz w:val="22"/>
                <w:lang w:val="en-GB"/>
              </w:rPr>
              <w:t>detailed information</w:t>
            </w:r>
          </w:p>
        </w:tc>
        <w:tc>
          <w:tcPr>
            <w:tcW w:w="236" w:type="dxa"/>
            <w:textDirection w:val="btLr"/>
          </w:tcPr>
          <w:p w14:paraId="7AC5475F" w14:textId="790D5D60" w:rsidR="001665ED" w:rsidRPr="001665ED" w:rsidRDefault="001665ED" w:rsidP="001665ED">
            <w:pPr>
              <w:ind w:left="113" w:right="113"/>
              <w:jc w:val="both"/>
              <w:rPr>
                <w:sz w:val="22"/>
                <w:lang w:val="en-GB"/>
              </w:rPr>
            </w:pPr>
            <w:r w:rsidRPr="001665ED">
              <w:rPr>
                <w:sz w:val="22"/>
                <w:lang w:val="en-GB"/>
              </w:rPr>
              <w:t>3b</w:t>
            </w:r>
          </w:p>
        </w:tc>
        <w:tc>
          <w:tcPr>
            <w:tcW w:w="0" w:type="auto"/>
            <w:textDirection w:val="btLr"/>
          </w:tcPr>
          <w:p w14:paraId="7D5004F0" w14:textId="77777777" w:rsidR="001665ED" w:rsidRPr="001665ED" w:rsidRDefault="001665ED" w:rsidP="001665ED">
            <w:pPr>
              <w:ind w:left="113" w:right="113"/>
              <w:jc w:val="both"/>
              <w:rPr>
                <w:sz w:val="22"/>
                <w:lang w:val="en-GB"/>
              </w:rPr>
            </w:pPr>
          </w:p>
        </w:tc>
        <w:tc>
          <w:tcPr>
            <w:tcW w:w="0" w:type="auto"/>
            <w:textDirection w:val="btLr"/>
          </w:tcPr>
          <w:p w14:paraId="01DA6E17" w14:textId="77777777" w:rsidR="001665ED" w:rsidRPr="001665ED" w:rsidRDefault="001665ED" w:rsidP="001665ED">
            <w:pPr>
              <w:ind w:left="113" w:right="113"/>
              <w:jc w:val="both"/>
              <w:rPr>
                <w:sz w:val="22"/>
                <w:lang w:val="en-GB"/>
              </w:rPr>
            </w:pPr>
          </w:p>
        </w:tc>
        <w:tc>
          <w:tcPr>
            <w:tcW w:w="0" w:type="auto"/>
            <w:textDirection w:val="btLr"/>
          </w:tcPr>
          <w:p w14:paraId="33BE286C" w14:textId="77777777" w:rsidR="001665ED" w:rsidRPr="001665ED" w:rsidRDefault="001665ED" w:rsidP="001665ED">
            <w:pPr>
              <w:ind w:left="113" w:right="113"/>
              <w:jc w:val="both"/>
              <w:rPr>
                <w:sz w:val="22"/>
                <w:lang w:val="en-GB"/>
              </w:rPr>
            </w:pPr>
          </w:p>
        </w:tc>
        <w:tc>
          <w:tcPr>
            <w:tcW w:w="0" w:type="auto"/>
            <w:textDirection w:val="btLr"/>
          </w:tcPr>
          <w:p w14:paraId="21217654" w14:textId="77777777" w:rsidR="001665ED" w:rsidRPr="001665ED" w:rsidRDefault="001665ED" w:rsidP="001665ED">
            <w:pPr>
              <w:ind w:left="113" w:right="113"/>
              <w:jc w:val="both"/>
              <w:rPr>
                <w:sz w:val="22"/>
                <w:lang w:val="en-GB"/>
              </w:rPr>
            </w:pPr>
          </w:p>
        </w:tc>
        <w:tc>
          <w:tcPr>
            <w:tcW w:w="0" w:type="auto"/>
            <w:textDirection w:val="btLr"/>
          </w:tcPr>
          <w:p w14:paraId="1BC53CC0" w14:textId="77777777" w:rsidR="001665ED" w:rsidRPr="001665ED" w:rsidRDefault="001665ED" w:rsidP="001665ED">
            <w:pPr>
              <w:ind w:left="113" w:right="113"/>
              <w:jc w:val="both"/>
              <w:rPr>
                <w:sz w:val="22"/>
                <w:lang w:val="en-GB"/>
              </w:rPr>
            </w:pPr>
          </w:p>
        </w:tc>
        <w:tc>
          <w:tcPr>
            <w:tcW w:w="0" w:type="auto"/>
            <w:textDirection w:val="btLr"/>
          </w:tcPr>
          <w:p w14:paraId="78B8491E" w14:textId="77777777" w:rsidR="001665ED" w:rsidRPr="001665ED" w:rsidRDefault="001665ED" w:rsidP="001665ED">
            <w:pPr>
              <w:ind w:left="113" w:right="113"/>
              <w:jc w:val="both"/>
              <w:rPr>
                <w:sz w:val="22"/>
                <w:lang w:val="en-GB"/>
              </w:rPr>
            </w:pPr>
          </w:p>
        </w:tc>
        <w:tc>
          <w:tcPr>
            <w:tcW w:w="0" w:type="auto"/>
            <w:textDirection w:val="btLr"/>
          </w:tcPr>
          <w:p w14:paraId="50DA0D04" w14:textId="77777777" w:rsidR="001665ED" w:rsidRPr="001665ED" w:rsidRDefault="001665ED" w:rsidP="001665ED">
            <w:pPr>
              <w:ind w:left="113" w:right="113"/>
              <w:jc w:val="both"/>
              <w:rPr>
                <w:sz w:val="22"/>
                <w:lang w:val="en-GB"/>
              </w:rPr>
            </w:pPr>
          </w:p>
        </w:tc>
        <w:tc>
          <w:tcPr>
            <w:tcW w:w="0" w:type="auto"/>
            <w:textDirection w:val="btLr"/>
          </w:tcPr>
          <w:p w14:paraId="6C9C196F" w14:textId="77777777" w:rsidR="001665ED" w:rsidRPr="001665ED" w:rsidRDefault="001665ED" w:rsidP="001665ED">
            <w:pPr>
              <w:ind w:left="113" w:right="113"/>
              <w:jc w:val="both"/>
              <w:rPr>
                <w:sz w:val="22"/>
                <w:lang w:val="en-GB"/>
              </w:rPr>
            </w:pPr>
          </w:p>
        </w:tc>
        <w:tc>
          <w:tcPr>
            <w:tcW w:w="0" w:type="auto"/>
            <w:textDirection w:val="btLr"/>
          </w:tcPr>
          <w:p w14:paraId="3B8899A1" w14:textId="77777777" w:rsidR="001665ED" w:rsidRPr="001665ED" w:rsidRDefault="001665ED" w:rsidP="001665ED">
            <w:pPr>
              <w:ind w:left="113" w:right="113"/>
              <w:jc w:val="both"/>
              <w:rPr>
                <w:sz w:val="22"/>
                <w:lang w:val="en-GB"/>
              </w:rPr>
            </w:pPr>
          </w:p>
        </w:tc>
        <w:tc>
          <w:tcPr>
            <w:tcW w:w="0" w:type="auto"/>
            <w:textDirection w:val="btLr"/>
          </w:tcPr>
          <w:p w14:paraId="027A9B52" w14:textId="77777777" w:rsidR="001665ED" w:rsidRPr="001665ED" w:rsidRDefault="001665ED" w:rsidP="001665ED">
            <w:pPr>
              <w:ind w:left="113" w:right="113"/>
              <w:jc w:val="both"/>
              <w:rPr>
                <w:sz w:val="22"/>
                <w:lang w:val="en-GB"/>
              </w:rPr>
            </w:pPr>
          </w:p>
        </w:tc>
      </w:tr>
      <w:tr w:rsidR="001665ED" w:rsidRPr="001665ED" w14:paraId="7280ED56" w14:textId="4479DFB0" w:rsidTr="00A50A43">
        <w:trPr>
          <w:cantSplit/>
          <w:trHeight w:val="1407"/>
        </w:trPr>
        <w:tc>
          <w:tcPr>
            <w:tcW w:w="846" w:type="dxa"/>
            <w:vMerge/>
            <w:shd w:val="clear" w:color="auto" w:fill="A6A6A6" w:themeFill="background1" w:themeFillShade="A6"/>
            <w:textDirection w:val="btLr"/>
          </w:tcPr>
          <w:p w14:paraId="1A2FF005" w14:textId="78BBD7B5" w:rsidR="001665ED" w:rsidRPr="001665ED" w:rsidRDefault="001665ED" w:rsidP="00F02D1A">
            <w:pPr>
              <w:ind w:left="113" w:right="113"/>
              <w:jc w:val="both"/>
              <w:rPr>
                <w:sz w:val="22"/>
                <w:lang w:val="en-GB"/>
              </w:rPr>
            </w:pPr>
          </w:p>
        </w:tc>
        <w:tc>
          <w:tcPr>
            <w:tcW w:w="811" w:type="dxa"/>
            <w:shd w:val="clear" w:color="auto" w:fill="A6A6A6" w:themeFill="background1" w:themeFillShade="A6"/>
            <w:textDirection w:val="btLr"/>
          </w:tcPr>
          <w:p w14:paraId="3C17BC05" w14:textId="37207C2C" w:rsidR="001665ED" w:rsidRPr="001665ED" w:rsidRDefault="001665ED" w:rsidP="00F02D1A">
            <w:pPr>
              <w:ind w:left="113" w:right="113"/>
              <w:jc w:val="both"/>
              <w:rPr>
                <w:sz w:val="22"/>
                <w:lang w:val="en-GB"/>
              </w:rPr>
            </w:pPr>
            <w:r w:rsidRPr="001665ED">
              <w:rPr>
                <w:sz w:val="22"/>
                <w:lang w:val="en-GB"/>
              </w:rPr>
              <w:t>basic information</w:t>
            </w:r>
          </w:p>
        </w:tc>
        <w:tc>
          <w:tcPr>
            <w:tcW w:w="236" w:type="dxa"/>
            <w:textDirection w:val="btLr"/>
          </w:tcPr>
          <w:p w14:paraId="7594DB3D" w14:textId="39C00FD9" w:rsidR="001665ED" w:rsidRPr="001665ED" w:rsidRDefault="001665ED" w:rsidP="00F02D1A">
            <w:pPr>
              <w:ind w:left="113" w:right="113"/>
              <w:jc w:val="both"/>
              <w:rPr>
                <w:sz w:val="22"/>
                <w:lang w:val="en-GB"/>
              </w:rPr>
            </w:pPr>
            <w:r w:rsidRPr="001665ED">
              <w:rPr>
                <w:sz w:val="22"/>
                <w:lang w:val="en-GB"/>
              </w:rPr>
              <w:t>3a</w:t>
            </w:r>
          </w:p>
        </w:tc>
        <w:tc>
          <w:tcPr>
            <w:tcW w:w="0" w:type="auto"/>
            <w:textDirection w:val="btLr"/>
          </w:tcPr>
          <w:p w14:paraId="6AABA1AD" w14:textId="77777777" w:rsidR="001665ED" w:rsidRPr="001665ED" w:rsidRDefault="001665ED" w:rsidP="00F02D1A">
            <w:pPr>
              <w:ind w:left="113" w:right="113"/>
              <w:jc w:val="both"/>
              <w:rPr>
                <w:sz w:val="22"/>
                <w:lang w:val="en-GB"/>
              </w:rPr>
            </w:pPr>
          </w:p>
        </w:tc>
        <w:tc>
          <w:tcPr>
            <w:tcW w:w="0" w:type="auto"/>
            <w:textDirection w:val="btLr"/>
          </w:tcPr>
          <w:p w14:paraId="5566670D" w14:textId="77777777" w:rsidR="001665ED" w:rsidRPr="001665ED" w:rsidRDefault="001665ED" w:rsidP="00F02D1A">
            <w:pPr>
              <w:ind w:left="113" w:right="113"/>
              <w:jc w:val="both"/>
              <w:rPr>
                <w:sz w:val="22"/>
                <w:lang w:val="en-GB"/>
              </w:rPr>
            </w:pPr>
          </w:p>
        </w:tc>
        <w:tc>
          <w:tcPr>
            <w:tcW w:w="0" w:type="auto"/>
            <w:textDirection w:val="btLr"/>
          </w:tcPr>
          <w:p w14:paraId="548C4B91" w14:textId="77777777" w:rsidR="001665ED" w:rsidRPr="001665ED" w:rsidRDefault="001665ED" w:rsidP="00F02D1A">
            <w:pPr>
              <w:ind w:left="113" w:right="113"/>
              <w:jc w:val="both"/>
              <w:rPr>
                <w:sz w:val="22"/>
                <w:lang w:val="en-GB"/>
              </w:rPr>
            </w:pPr>
          </w:p>
        </w:tc>
        <w:tc>
          <w:tcPr>
            <w:tcW w:w="0" w:type="auto"/>
            <w:textDirection w:val="btLr"/>
          </w:tcPr>
          <w:p w14:paraId="253BDE75" w14:textId="77777777" w:rsidR="001665ED" w:rsidRPr="001665ED" w:rsidRDefault="001665ED" w:rsidP="00F02D1A">
            <w:pPr>
              <w:ind w:left="113" w:right="113"/>
              <w:jc w:val="both"/>
              <w:rPr>
                <w:sz w:val="22"/>
                <w:lang w:val="en-GB"/>
              </w:rPr>
            </w:pPr>
          </w:p>
        </w:tc>
        <w:tc>
          <w:tcPr>
            <w:tcW w:w="0" w:type="auto"/>
            <w:textDirection w:val="btLr"/>
          </w:tcPr>
          <w:p w14:paraId="04D1EDBF" w14:textId="77777777" w:rsidR="001665ED" w:rsidRPr="001665ED" w:rsidRDefault="001665ED" w:rsidP="00F02D1A">
            <w:pPr>
              <w:ind w:left="113" w:right="113"/>
              <w:jc w:val="both"/>
              <w:rPr>
                <w:sz w:val="22"/>
                <w:lang w:val="en-GB"/>
              </w:rPr>
            </w:pPr>
          </w:p>
        </w:tc>
        <w:tc>
          <w:tcPr>
            <w:tcW w:w="0" w:type="auto"/>
            <w:textDirection w:val="btLr"/>
          </w:tcPr>
          <w:p w14:paraId="049A778E" w14:textId="77777777" w:rsidR="001665ED" w:rsidRPr="001665ED" w:rsidRDefault="001665ED" w:rsidP="00F02D1A">
            <w:pPr>
              <w:ind w:left="113" w:right="113"/>
              <w:jc w:val="both"/>
              <w:rPr>
                <w:sz w:val="22"/>
                <w:lang w:val="en-GB"/>
              </w:rPr>
            </w:pPr>
          </w:p>
        </w:tc>
        <w:tc>
          <w:tcPr>
            <w:tcW w:w="0" w:type="auto"/>
            <w:textDirection w:val="btLr"/>
          </w:tcPr>
          <w:p w14:paraId="34E93AC8" w14:textId="77777777" w:rsidR="001665ED" w:rsidRPr="001665ED" w:rsidRDefault="001665ED" w:rsidP="00F02D1A">
            <w:pPr>
              <w:ind w:left="113" w:right="113"/>
              <w:jc w:val="both"/>
              <w:rPr>
                <w:sz w:val="22"/>
                <w:lang w:val="en-GB"/>
              </w:rPr>
            </w:pPr>
          </w:p>
        </w:tc>
        <w:tc>
          <w:tcPr>
            <w:tcW w:w="0" w:type="auto"/>
            <w:textDirection w:val="btLr"/>
          </w:tcPr>
          <w:p w14:paraId="1287319E" w14:textId="77777777" w:rsidR="001665ED" w:rsidRPr="001665ED" w:rsidRDefault="001665ED" w:rsidP="00F02D1A">
            <w:pPr>
              <w:ind w:left="113" w:right="113"/>
              <w:jc w:val="both"/>
              <w:rPr>
                <w:sz w:val="22"/>
                <w:lang w:val="en-GB"/>
              </w:rPr>
            </w:pPr>
          </w:p>
        </w:tc>
        <w:tc>
          <w:tcPr>
            <w:tcW w:w="0" w:type="auto"/>
            <w:textDirection w:val="btLr"/>
          </w:tcPr>
          <w:p w14:paraId="6787233B" w14:textId="77777777" w:rsidR="001665ED" w:rsidRPr="001665ED" w:rsidRDefault="001665ED" w:rsidP="00F02D1A">
            <w:pPr>
              <w:ind w:left="113" w:right="113"/>
              <w:jc w:val="both"/>
              <w:rPr>
                <w:sz w:val="22"/>
                <w:lang w:val="en-GB"/>
              </w:rPr>
            </w:pPr>
          </w:p>
        </w:tc>
        <w:tc>
          <w:tcPr>
            <w:tcW w:w="0" w:type="auto"/>
            <w:textDirection w:val="btLr"/>
          </w:tcPr>
          <w:p w14:paraId="465F8E69" w14:textId="77777777" w:rsidR="001665ED" w:rsidRPr="001665ED" w:rsidRDefault="001665ED" w:rsidP="00F02D1A">
            <w:pPr>
              <w:ind w:left="113" w:right="113"/>
              <w:jc w:val="both"/>
              <w:rPr>
                <w:sz w:val="22"/>
                <w:lang w:val="en-GB"/>
              </w:rPr>
            </w:pPr>
          </w:p>
        </w:tc>
      </w:tr>
      <w:tr w:rsidR="001665ED" w:rsidRPr="001665ED" w14:paraId="5DD92983" w14:textId="07EE6C2E" w:rsidTr="001665ED">
        <w:trPr>
          <w:cantSplit/>
          <w:trHeight w:val="1134"/>
        </w:trPr>
        <w:tc>
          <w:tcPr>
            <w:tcW w:w="1657" w:type="dxa"/>
            <w:gridSpan w:val="2"/>
            <w:shd w:val="clear" w:color="auto" w:fill="A6A6A6" w:themeFill="background1" w:themeFillShade="A6"/>
            <w:textDirection w:val="btLr"/>
          </w:tcPr>
          <w:p w14:paraId="2FEF86B0" w14:textId="52F4A9B4" w:rsidR="001665ED" w:rsidRPr="001665ED" w:rsidRDefault="001665ED" w:rsidP="001665ED">
            <w:pPr>
              <w:ind w:left="113" w:right="113"/>
              <w:jc w:val="both"/>
              <w:rPr>
                <w:sz w:val="22"/>
                <w:lang w:val="en-GB"/>
              </w:rPr>
            </w:pPr>
            <w:r w:rsidRPr="001665ED">
              <w:rPr>
                <w:sz w:val="22"/>
                <w:lang w:val="en-GB"/>
              </w:rPr>
              <w:t>Aid granting body</w:t>
            </w:r>
          </w:p>
        </w:tc>
        <w:tc>
          <w:tcPr>
            <w:tcW w:w="236" w:type="dxa"/>
            <w:textDirection w:val="btLr"/>
          </w:tcPr>
          <w:p w14:paraId="130EE203" w14:textId="234C854E" w:rsidR="001665ED" w:rsidRPr="001665ED" w:rsidRDefault="001665ED" w:rsidP="001665ED">
            <w:pPr>
              <w:ind w:left="113" w:right="113"/>
              <w:jc w:val="both"/>
              <w:rPr>
                <w:sz w:val="22"/>
                <w:lang w:val="en-GB"/>
              </w:rPr>
            </w:pPr>
            <w:r w:rsidRPr="001665ED">
              <w:rPr>
                <w:sz w:val="22"/>
                <w:lang w:val="en-GB"/>
              </w:rPr>
              <w:t>2</w:t>
            </w:r>
          </w:p>
        </w:tc>
        <w:tc>
          <w:tcPr>
            <w:tcW w:w="0" w:type="auto"/>
            <w:textDirection w:val="btLr"/>
          </w:tcPr>
          <w:p w14:paraId="3D0138EC" w14:textId="77777777" w:rsidR="001665ED" w:rsidRPr="001665ED" w:rsidRDefault="001665ED" w:rsidP="001665ED">
            <w:pPr>
              <w:ind w:left="113" w:right="113"/>
              <w:jc w:val="both"/>
              <w:rPr>
                <w:sz w:val="22"/>
                <w:lang w:val="en-GB"/>
              </w:rPr>
            </w:pPr>
          </w:p>
        </w:tc>
        <w:tc>
          <w:tcPr>
            <w:tcW w:w="0" w:type="auto"/>
            <w:textDirection w:val="btLr"/>
          </w:tcPr>
          <w:p w14:paraId="72F19989" w14:textId="77777777" w:rsidR="001665ED" w:rsidRPr="001665ED" w:rsidRDefault="001665ED" w:rsidP="001665ED">
            <w:pPr>
              <w:ind w:left="113" w:right="113"/>
              <w:jc w:val="both"/>
              <w:rPr>
                <w:sz w:val="22"/>
                <w:lang w:val="en-GB"/>
              </w:rPr>
            </w:pPr>
          </w:p>
        </w:tc>
        <w:tc>
          <w:tcPr>
            <w:tcW w:w="0" w:type="auto"/>
            <w:textDirection w:val="btLr"/>
          </w:tcPr>
          <w:p w14:paraId="399C1AE0" w14:textId="77777777" w:rsidR="001665ED" w:rsidRPr="001665ED" w:rsidRDefault="001665ED" w:rsidP="001665ED">
            <w:pPr>
              <w:ind w:left="113" w:right="113"/>
              <w:jc w:val="both"/>
              <w:rPr>
                <w:sz w:val="22"/>
                <w:lang w:val="en-GB"/>
              </w:rPr>
            </w:pPr>
          </w:p>
        </w:tc>
        <w:tc>
          <w:tcPr>
            <w:tcW w:w="0" w:type="auto"/>
            <w:textDirection w:val="btLr"/>
          </w:tcPr>
          <w:p w14:paraId="34BFD1D3" w14:textId="77777777" w:rsidR="001665ED" w:rsidRPr="001665ED" w:rsidRDefault="001665ED" w:rsidP="001665ED">
            <w:pPr>
              <w:ind w:left="113" w:right="113"/>
              <w:jc w:val="both"/>
              <w:rPr>
                <w:sz w:val="22"/>
                <w:lang w:val="en-GB"/>
              </w:rPr>
            </w:pPr>
          </w:p>
        </w:tc>
        <w:tc>
          <w:tcPr>
            <w:tcW w:w="0" w:type="auto"/>
            <w:textDirection w:val="btLr"/>
          </w:tcPr>
          <w:p w14:paraId="3DE16C4F" w14:textId="77777777" w:rsidR="001665ED" w:rsidRPr="001665ED" w:rsidRDefault="001665ED" w:rsidP="001665ED">
            <w:pPr>
              <w:ind w:left="113" w:right="113"/>
              <w:jc w:val="both"/>
              <w:rPr>
                <w:sz w:val="22"/>
                <w:lang w:val="en-GB"/>
              </w:rPr>
            </w:pPr>
          </w:p>
        </w:tc>
        <w:tc>
          <w:tcPr>
            <w:tcW w:w="0" w:type="auto"/>
            <w:textDirection w:val="btLr"/>
          </w:tcPr>
          <w:p w14:paraId="0C04F8AE" w14:textId="77777777" w:rsidR="001665ED" w:rsidRPr="001665ED" w:rsidRDefault="001665ED" w:rsidP="001665ED">
            <w:pPr>
              <w:ind w:left="113" w:right="113"/>
              <w:jc w:val="both"/>
              <w:rPr>
                <w:sz w:val="22"/>
                <w:lang w:val="en-GB"/>
              </w:rPr>
            </w:pPr>
          </w:p>
        </w:tc>
        <w:tc>
          <w:tcPr>
            <w:tcW w:w="0" w:type="auto"/>
            <w:textDirection w:val="btLr"/>
          </w:tcPr>
          <w:p w14:paraId="35C4E6DB" w14:textId="77777777" w:rsidR="001665ED" w:rsidRPr="001665ED" w:rsidRDefault="001665ED" w:rsidP="001665ED">
            <w:pPr>
              <w:ind w:left="113" w:right="113"/>
              <w:jc w:val="both"/>
              <w:rPr>
                <w:sz w:val="22"/>
                <w:lang w:val="en-GB"/>
              </w:rPr>
            </w:pPr>
          </w:p>
        </w:tc>
        <w:tc>
          <w:tcPr>
            <w:tcW w:w="0" w:type="auto"/>
            <w:textDirection w:val="btLr"/>
          </w:tcPr>
          <w:p w14:paraId="60B8D0BD" w14:textId="77777777" w:rsidR="001665ED" w:rsidRPr="001665ED" w:rsidRDefault="001665ED" w:rsidP="001665ED">
            <w:pPr>
              <w:ind w:left="113" w:right="113"/>
              <w:jc w:val="both"/>
              <w:rPr>
                <w:sz w:val="22"/>
                <w:lang w:val="en-GB"/>
              </w:rPr>
            </w:pPr>
          </w:p>
        </w:tc>
        <w:tc>
          <w:tcPr>
            <w:tcW w:w="0" w:type="auto"/>
            <w:textDirection w:val="btLr"/>
          </w:tcPr>
          <w:p w14:paraId="2D2CCD0F" w14:textId="77777777" w:rsidR="001665ED" w:rsidRPr="001665ED" w:rsidRDefault="001665ED" w:rsidP="001665ED">
            <w:pPr>
              <w:ind w:left="113" w:right="113"/>
              <w:jc w:val="both"/>
              <w:rPr>
                <w:sz w:val="22"/>
                <w:lang w:val="en-GB"/>
              </w:rPr>
            </w:pPr>
          </w:p>
        </w:tc>
        <w:tc>
          <w:tcPr>
            <w:tcW w:w="0" w:type="auto"/>
            <w:textDirection w:val="btLr"/>
          </w:tcPr>
          <w:p w14:paraId="2AC38F98" w14:textId="77777777" w:rsidR="001665ED" w:rsidRPr="001665ED" w:rsidRDefault="001665ED" w:rsidP="001665ED">
            <w:pPr>
              <w:ind w:left="113" w:right="113"/>
              <w:jc w:val="both"/>
              <w:rPr>
                <w:sz w:val="22"/>
                <w:lang w:val="en-GB"/>
              </w:rPr>
            </w:pPr>
          </w:p>
        </w:tc>
      </w:tr>
      <w:tr w:rsidR="001665ED" w:rsidRPr="001665ED" w14:paraId="517AD00A" w14:textId="77777777" w:rsidTr="001665ED">
        <w:trPr>
          <w:cantSplit/>
          <w:trHeight w:val="1134"/>
        </w:trPr>
        <w:tc>
          <w:tcPr>
            <w:tcW w:w="1657" w:type="dxa"/>
            <w:gridSpan w:val="2"/>
            <w:shd w:val="clear" w:color="auto" w:fill="A6A6A6" w:themeFill="background1" w:themeFillShade="A6"/>
            <w:textDirection w:val="btLr"/>
          </w:tcPr>
          <w:p w14:paraId="038BA382" w14:textId="75960B0A" w:rsidR="001665ED" w:rsidRPr="001665ED" w:rsidRDefault="001665ED" w:rsidP="001665ED">
            <w:pPr>
              <w:ind w:left="113" w:right="113"/>
              <w:jc w:val="both"/>
              <w:rPr>
                <w:sz w:val="22"/>
                <w:lang w:val="en-GB"/>
              </w:rPr>
            </w:pPr>
            <w:r w:rsidRPr="001665ED">
              <w:rPr>
                <w:sz w:val="22"/>
                <w:lang w:val="en-GB"/>
              </w:rPr>
              <w:t>Date when the aid was granted</w:t>
            </w:r>
          </w:p>
        </w:tc>
        <w:tc>
          <w:tcPr>
            <w:tcW w:w="236" w:type="dxa"/>
            <w:textDirection w:val="btLr"/>
          </w:tcPr>
          <w:p w14:paraId="1F0C5D2A" w14:textId="705F07D0" w:rsidR="001665ED" w:rsidRPr="001665ED" w:rsidRDefault="001665ED" w:rsidP="001665ED">
            <w:pPr>
              <w:ind w:left="113" w:right="113"/>
              <w:jc w:val="both"/>
              <w:rPr>
                <w:sz w:val="22"/>
                <w:lang w:val="en-GB"/>
              </w:rPr>
            </w:pPr>
            <w:r w:rsidRPr="001665ED">
              <w:rPr>
                <w:sz w:val="22"/>
                <w:lang w:val="en-GB"/>
              </w:rPr>
              <w:t>1</w:t>
            </w:r>
          </w:p>
        </w:tc>
        <w:tc>
          <w:tcPr>
            <w:tcW w:w="0" w:type="auto"/>
            <w:textDirection w:val="btLr"/>
          </w:tcPr>
          <w:p w14:paraId="385ECACE" w14:textId="77777777" w:rsidR="001665ED" w:rsidRPr="001665ED" w:rsidRDefault="001665ED" w:rsidP="001665ED">
            <w:pPr>
              <w:ind w:left="113" w:right="113"/>
              <w:jc w:val="both"/>
              <w:rPr>
                <w:sz w:val="22"/>
                <w:lang w:val="en-GB"/>
              </w:rPr>
            </w:pPr>
          </w:p>
        </w:tc>
        <w:tc>
          <w:tcPr>
            <w:tcW w:w="0" w:type="auto"/>
            <w:textDirection w:val="btLr"/>
          </w:tcPr>
          <w:p w14:paraId="279723AB" w14:textId="77777777" w:rsidR="001665ED" w:rsidRPr="001665ED" w:rsidRDefault="001665ED" w:rsidP="001665ED">
            <w:pPr>
              <w:ind w:left="113" w:right="113"/>
              <w:jc w:val="both"/>
              <w:rPr>
                <w:sz w:val="22"/>
                <w:lang w:val="en-GB"/>
              </w:rPr>
            </w:pPr>
          </w:p>
        </w:tc>
        <w:tc>
          <w:tcPr>
            <w:tcW w:w="0" w:type="auto"/>
            <w:textDirection w:val="btLr"/>
          </w:tcPr>
          <w:p w14:paraId="6C4020FF" w14:textId="77777777" w:rsidR="001665ED" w:rsidRPr="001665ED" w:rsidRDefault="001665ED" w:rsidP="001665ED">
            <w:pPr>
              <w:ind w:left="113" w:right="113"/>
              <w:jc w:val="both"/>
              <w:rPr>
                <w:sz w:val="22"/>
                <w:lang w:val="en-GB"/>
              </w:rPr>
            </w:pPr>
          </w:p>
        </w:tc>
        <w:tc>
          <w:tcPr>
            <w:tcW w:w="0" w:type="auto"/>
            <w:textDirection w:val="btLr"/>
          </w:tcPr>
          <w:p w14:paraId="733EDA95" w14:textId="77777777" w:rsidR="001665ED" w:rsidRPr="001665ED" w:rsidRDefault="001665ED" w:rsidP="001665ED">
            <w:pPr>
              <w:ind w:left="113" w:right="113"/>
              <w:jc w:val="both"/>
              <w:rPr>
                <w:sz w:val="22"/>
                <w:lang w:val="en-GB"/>
              </w:rPr>
            </w:pPr>
          </w:p>
        </w:tc>
        <w:tc>
          <w:tcPr>
            <w:tcW w:w="0" w:type="auto"/>
            <w:textDirection w:val="btLr"/>
          </w:tcPr>
          <w:p w14:paraId="4D548163" w14:textId="77777777" w:rsidR="001665ED" w:rsidRPr="001665ED" w:rsidRDefault="001665ED" w:rsidP="001665ED">
            <w:pPr>
              <w:ind w:left="113" w:right="113"/>
              <w:jc w:val="both"/>
              <w:rPr>
                <w:sz w:val="22"/>
                <w:lang w:val="en-GB"/>
              </w:rPr>
            </w:pPr>
          </w:p>
        </w:tc>
        <w:tc>
          <w:tcPr>
            <w:tcW w:w="0" w:type="auto"/>
            <w:textDirection w:val="btLr"/>
          </w:tcPr>
          <w:p w14:paraId="3DF48529" w14:textId="77777777" w:rsidR="001665ED" w:rsidRPr="001665ED" w:rsidRDefault="001665ED" w:rsidP="001665ED">
            <w:pPr>
              <w:ind w:left="113" w:right="113"/>
              <w:jc w:val="both"/>
              <w:rPr>
                <w:sz w:val="22"/>
                <w:lang w:val="en-GB"/>
              </w:rPr>
            </w:pPr>
          </w:p>
        </w:tc>
        <w:tc>
          <w:tcPr>
            <w:tcW w:w="0" w:type="auto"/>
            <w:textDirection w:val="btLr"/>
          </w:tcPr>
          <w:p w14:paraId="68A559B2" w14:textId="77777777" w:rsidR="001665ED" w:rsidRPr="001665ED" w:rsidRDefault="001665ED" w:rsidP="001665ED">
            <w:pPr>
              <w:ind w:left="113" w:right="113"/>
              <w:jc w:val="both"/>
              <w:rPr>
                <w:sz w:val="22"/>
                <w:lang w:val="en-GB"/>
              </w:rPr>
            </w:pPr>
          </w:p>
        </w:tc>
        <w:tc>
          <w:tcPr>
            <w:tcW w:w="0" w:type="auto"/>
            <w:textDirection w:val="btLr"/>
          </w:tcPr>
          <w:p w14:paraId="2A6EFFC5" w14:textId="77777777" w:rsidR="001665ED" w:rsidRPr="001665ED" w:rsidRDefault="001665ED" w:rsidP="001665ED">
            <w:pPr>
              <w:ind w:left="113" w:right="113"/>
              <w:jc w:val="both"/>
              <w:rPr>
                <w:sz w:val="22"/>
                <w:lang w:val="en-GB"/>
              </w:rPr>
            </w:pPr>
          </w:p>
        </w:tc>
        <w:tc>
          <w:tcPr>
            <w:tcW w:w="0" w:type="auto"/>
            <w:textDirection w:val="btLr"/>
          </w:tcPr>
          <w:p w14:paraId="7F56F6F0" w14:textId="77777777" w:rsidR="001665ED" w:rsidRPr="001665ED" w:rsidRDefault="001665ED" w:rsidP="001665ED">
            <w:pPr>
              <w:ind w:left="113" w:right="113"/>
              <w:jc w:val="both"/>
              <w:rPr>
                <w:sz w:val="22"/>
                <w:lang w:val="en-GB"/>
              </w:rPr>
            </w:pPr>
          </w:p>
        </w:tc>
        <w:tc>
          <w:tcPr>
            <w:tcW w:w="0" w:type="auto"/>
            <w:textDirection w:val="btLr"/>
          </w:tcPr>
          <w:p w14:paraId="464C553D" w14:textId="77777777" w:rsidR="001665ED" w:rsidRPr="001665ED" w:rsidRDefault="001665ED" w:rsidP="001665ED">
            <w:pPr>
              <w:ind w:left="113" w:right="113"/>
              <w:jc w:val="both"/>
              <w:rPr>
                <w:sz w:val="22"/>
                <w:lang w:val="en-GB"/>
              </w:rPr>
            </w:pPr>
          </w:p>
        </w:tc>
      </w:tr>
      <w:tr w:rsidR="001665ED" w:rsidRPr="001665ED" w14:paraId="5315C397" w14:textId="77777777" w:rsidTr="001665ED">
        <w:trPr>
          <w:cantSplit/>
          <w:trHeight w:val="1134"/>
        </w:trPr>
        <w:tc>
          <w:tcPr>
            <w:tcW w:w="1657" w:type="dxa"/>
            <w:gridSpan w:val="2"/>
            <w:shd w:val="clear" w:color="auto" w:fill="A6A6A6" w:themeFill="background1" w:themeFillShade="A6"/>
            <w:textDirection w:val="btLr"/>
          </w:tcPr>
          <w:p w14:paraId="6488C423" w14:textId="10AF519E" w:rsidR="001665ED" w:rsidRPr="001665ED" w:rsidRDefault="001665ED" w:rsidP="001665ED">
            <w:pPr>
              <w:ind w:left="113" w:right="113"/>
              <w:jc w:val="both"/>
              <w:rPr>
                <w:sz w:val="22"/>
                <w:lang w:val="en-GB"/>
              </w:rPr>
            </w:pPr>
            <w:r w:rsidRPr="001665ED">
              <w:rPr>
                <w:sz w:val="22"/>
                <w:lang w:val="en-GB"/>
              </w:rPr>
              <w:t>No.</w:t>
            </w:r>
          </w:p>
        </w:tc>
        <w:tc>
          <w:tcPr>
            <w:tcW w:w="236" w:type="dxa"/>
            <w:shd w:val="clear" w:color="auto" w:fill="A6A6A6" w:themeFill="background1" w:themeFillShade="A6"/>
            <w:textDirection w:val="btLr"/>
          </w:tcPr>
          <w:p w14:paraId="6DD961AE" w14:textId="3765AB27" w:rsidR="001665ED" w:rsidRPr="001665ED" w:rsidRDefault="001665ED" w:rsidP="001665ED">
            <w:pPr>
              <w:ind w:left="113" w:right="113"/>
              <w:jc w:val="both"/>
              <w:rPr>
                <w:sz w:val="22"/>
                <w:lang w:val="en-GB"/>
              </w:rPr>
            </w:pPr>
          </w:p>
        </w:tc>
        <w:tc>
          <w:tcPr>
            <w:tcW w:w="0" w:type="auto"/>
            <w:shd w:val="clear" w:color="auto" w:fill="A6A6A6" w:themeFill="background1" w:themeFillShade="A6"/>
            <w:textDirection w:val="btLr"/>
          </w:tcPr>
          <w:p w14:paraId="478550CA" w14:textId="2938B35E" w:rsidR="001665ED" w:rsidRPr="001665ED" w:rsidRDefault="001665ED" w:rsidP="001665ED">
            <w:pPr>
              <w:ind w:left="113" w:right="113"/>
              <w:jc w:val="both"/>
              <w:rPr>
                <w:sz w:val="22"/>
                <w:lang w:val="en-GB"/>
              </w:rPr>
            </w:pPr>
            <w:r w:rsidRPr="001665ED">
              <w:rPr>
                <w:sz w:val="22"/>
                <w:lang w:val="en-GB"/>
              </w:rPr>
              <w:t>1.</w:t>
            </w:r>
          </w:p>
        </w:tc>
        <w:tc>
          <w:tcPr>
            <w:tcW w:w="0" w:type="auto"/>
            <w:shd w:val="clear" w:color="auto" w:fill="A6A6A6" w:themeFill="background1" w:themeFillShade="A6"/>
            <w:textDirection w:val="btLr"/>
          </w:tcPr>
          <w:p w14:paraId="60792388" w14:textId="7F45F09D" w:rsidR="001665ED" w:rsidRPr="001665ED" w:rsidRDefault="001665ED" w:rsidP="001665ED">
            <w:pPr>
              <w:ind w:left="113" w:right="113"/>
              <w:jc w:val="both"/>
              <w:rPr>
                <w:sz w:val="22"/>
                <w:lang w:val="en-GB"/>
              </w:rPr>
            </w:pPr>
            <w:r w:rsidRPr="001665ED">
              <w:rPr>
                <w:sz w:val="22"/>
                <w:lang w:val="en-GB"/>
              </w:rPr>
              <w:t>2.</w:t>
            </w:r>
          </w:p>
        </w:tc>
        <w:tc>
          <w:tcPr>
            <w:tcW w:w="0" w:type="auto"/>
            <w:shd w:val="clear" w:color="auto" w:fill="A6A6A6" w:themeFill="background1" w:themeFillShade="A6"/>
            <w:textDirection w:val="btLr"/>
          </w:tcPr>
          <w:p w14:paraId="2255038E" w14:textId="392CC493" w:rsidR="001665ED" w:rsidRPr="001665ED" w:rsidRDefault="001665ED" w:rsidP="001665ED">
            <w:pPr>
              <w:ind w:left="113" w:right="113"/>
              <w:jc w:val="both"/>
              <w:rPr>
                <w:sz w:val="22"/>
                <w:lang w:val="en-GB"/>
              </w:rPr>
            </w:pPr>
            <w:r w:rsidRPr="001665ED">
              <w:rPr>
                <w:sz w:val="22"/>
                <w:lang w:val="en-GB"/>
              </w:rPr>
              <w:t>3.</w:t>
            </w:r>
          </w:p>
        </w:tc>
        <w:tc>
          <w:tcPr>
            <w:tcW w:w="0" w:type="auto"/>
            <w:shd w:val="clear" w:color="auto" w:fill="A6A6A6" w:themeFill="background1" w:themeFillShade="A6"/>
            <w:textDirection w:val="btLr"/>
          </w:tcPr>
          <w:p w14:paraId="32762EAF" w14:textId="057E19E4" w:rsidR="001665ED" w:rsidRPr="001665ED" w:rsidRDefault="001665ED" w:rsidP="001665ED">
            <w:pPr>
              <w:ind w:left="113" w:right="113"/>
              <w:jc w:val="both"/>
              <w:rPr>
                <w:sz w:val="22"/>
                <w:lang w:val="en-GB"/>
              </w:rPr>
            </w:pPr>
            <w:r w:rsidRPr="001665ED">
              <w:rPr>
                <w:sz w:val="22"/>
                <w:lang w:val="en-GB"/>
              </w:rPr>
              <w:t>4.</w:t>
            </w:r>
          </w:p>
        </w:tc>
        <w:tc>
          <w:tcPr>
            <w:tcW w:w="0" w:type="auto"/>
            <w:shd w:val="clear" w:color="auto" w:fill="A6A6A6" w:themeFill="background1" w:themeFillShade="A6"/>
            <w:textDirection w:val="btLr"/>
          </w:tcPr>
          <w:p w14:paraId="7AE9D014" w14:textId="51B3F52D" w:rsidR="001665ED" w:rsidRPr="001665ED" w:rsidRDefault="001665ED" w:rsidP="001665ED">
            <w:pPr>
              <w:ind w:left="113" w:right="113"/>
              <w:jc w:val="both"/>
              <w:rPr>
                <w:sz w:val="22"/>
                <w:lang w:val="en-GB"/>
              </w:rPr>
            </w:pPr>
            <w:r w:rsidRPr="001665ED">
              <w:rPr>
                <w:sz w:val="22"/>
                <w:lang w:val="en-GB"/>
              </w:rPr>
              <w:t>5.</w:t>
            </w:r>
          </w:p>
        </w:tc>
        <w:tc>
          <w:tcPr>
            <w:tcW w:w="0" w:type="auto"/>
            <w:shd w:val="clear" w:color="auto" w:fill="A6A6A6" w:themeFill="background1" w:themeFillShade="A6"/>
            <w:textDirection w:val="btLr"/>
          </w:tcPr>
          <w:p w14:paraId="76E08DAB" w14:textId="71F90AB9" w:rsidR="001665ED" w:rsidRPr="001665ED" w:rsidRDefault="001665ED" w:rsidP="001665ED">
            <w:pPr>
              <w:ind w:left="113" w:right="113"/>
              <w:jc w:val="both"/>
              <w:rPr>
                <w:sz w:val="22"/>
                <w:lang w:val="en-GB"/>
              </w:rPr>
            </w:pPr>
            <w:r w:rsidRPr="001665ED">
              <w:rPr>
                <w:sz w:val="22"/>
                <w:lang w:val="en-GB"/>
              </w:rPr>
              <w:t>6.</w:t>
            </w:r>
          </w:p>
        </w:tc>
        <w:tc>
          <w:tcPr>
            <w:tcW w:w="0" w:type="auto"/>
            <w:shd w:val="clear" w:color="auto" w:fill="A6A6A6" w:themeFill="background1" w:themeFillShade="A6"/>
            <w:textDirection w:val="btLr"/>
          </w:tcPr>
          <w:p w14:paraId="1FA7C372" w14:textId="15E5E152" w:rsidR="001665ED" w:rsidRPr="001665ED" w:rsidRDefault="001665ED" w:rsidP="001665ED">
            <w:pPr>
              <w:ind w:left="113" w:right="113"/>
              <w:jc w:val="both"/>
              <w:rPr>
                <w:sz w:val="22"/>
                <w:lang w:val="en-GB"/>
              </w:rPr>
            </w:pPr>
            <w:r w:rsidRPr="001665ED">
              <w:rPr>
                <w:sz w:val="22"/>
                <w:lang w:val="en-GB"/>
              </w:rPr>
              <w:t>7.</w:t>
            </w:r>
          </w:p>
        </w:tc>
        <w:tc>
          <w:tcPr>
            <w:tcW w:w="0" w:type="auto"/>
            <w:shd w:val="clear" w:color="auto" w:fill="A6A6A6" w:themeFill="background1" w:themeFillShade="A6"/>
            <w:textDirection w:val="btLr"/>
          </w:tcPr>
          <w:p w14:paraId="0201BCAB" w14:textId="64A90A23" w:rsidR="001665ED" w:rsidRPr="001665ED" w:rsidRDefault="001665ED" w:rsidP="001665ED">
            <w:pPr>
              <w:ind w:left="113" w:right="113"/>
              <w:jc w:val="both"/>
              <w:rPr>
                <w:sz w:val="22"/>
                <w:lang w:val="en-GB"/>
              </w:rPr>
            </w:pPr>
            <w:r w:rsidRPr="001665ED">
              <w:rPr>
                <w:sz w:val="22"/>
                <w:lang w:val="en-GB"/>
              </w:rPr>
              <w:t>8.</w:t>
            </w:r>
          </w:p>
        </w:tc>
        <w:tc>
          <w:tcPr>
            <w:tcW w:w="0" w:type="auto"/>
            <w:shd w:val="clear" w:color="auto" w:fill="A6A6A6" w:themeFill="background1" w:themeFillShade="A6"/>
            <w:textDirection w:val="btLr"/>
          </w:tcPr>
          <w:p w14:paraId="17AF8DD7" w14:textId="7280D3C0" w:rsidR="001665ED" w:rsidRPr="001665ED" w:rsidRDefault="001665ED" w:rsidP="001665ED">
            <w:pPr>
              <w:ind w:left="113" w:right="113"/>
              <w:jc w:val="both"/>
              <w:rPr>
                <w:sz w:val="22"/>
                <w:lang w:val="en-GB"/>
              </w:rPr>
            </w:pPr>
            <w:r w:rsidRPr="001665ED">
              <w:rPr>
                <w:sz w:val="22"/>
                <w:lang w:val="en-GB"/>
              </w:rPr>
              <w:t>9.</w:t>
            </w:r>
          </w:p>
        </w:tc>
        <w:tc>
          <w:tcPr>
            <w:tcW w:w="0" w:type="auto"/>
            <w:shd w:val="clear" w:color="auto" w:fill="A6A6A6" w:themeFill="background1" w:themeFillShade="A6"/>
            <w:textDirection w:val="btLr"/>
          </w:tcPr>
          <w:p w14:paraId="44E140E8" w14:textId="6EDB8B15" w:rsidR="001665ED" w:rsidRPr="001665ED" w:rsidRDefault="001665ED" w:rsidP="001665ED">
            <w:pPr>
              <w:ind w:left="113" w:right="113"/>
              <w:jc w:val="both"/>
              <w:rPr>
                <w:sz w:val="22"/>
                <w:lang w:val="en-GB"/>
              </w:rPr>
            </w:pPr>
            <w:r w:rsidRPr="001665ED">
              <w:rPr>
                <w:sz w:val="22"/>
                <w:lang w:val="en-GB"/>
              </w:rPr>
              <w:t>10.</w:t>
            </w:r>
          </w:p>
        </w:tc>
      </w:tr>
    </w:tbl>
    <w:p w14:paraId="018124BC" w14:textId="673752C1" w:rsidR="003712DA" w:rsidRDefault="003712DA" w:rsidP="00CE15FE">
      <w:pPr>
        <w:jc w:val="both"/>
        <w:rPr>
          <w:lang w:val="en-GB"/>
        </w:rPr>
      </w:pPr>
    </w:p>
    <w:p w14:paraId="506EAB4D" w14:textId="77777777" w:rsidR="003712DA" w:rsidRDefault="003712DA" w:rsidP="00CE15FE">
      <w:pPr>
        <w:jc w:val="both"/>
        <w:rPr>
          <w:lang w:val="en-GB"/>
        </w:rPr>
      </w:pPr>
    </w:p>
    <w:p w14:paraId="2A9B4F0B" w14:textId="77777777" w:rsidR="00513750" w:rsidRDefault="00513750" w:rsidP="00513750">
      <w:pPr>
        <w:jc w:val="both"/>
        <w:rPr>
          <w:lang w:val="en-GB"/>
        </w:rPr>
      </w:pPr>
      <w:r>
        <w:rPr>
          <w:lang w:val="en-GB"/>
        </w:rPr>
        <w:t>6.6</w:t>
      </w:r>
      <w:r w:rsidRPr="00513750">
        <w:rPr>
          <w:lang w:val="en-GB"/>
        </w:rPr>
        <w:t>.  In the case of applying for aid for the following purposes:</w:t>
      </w:r>
    </w:p>
    <w:p w14:paraId="23340FC5" w14:textId="486D7E83" w:rsidR="00513750" w:rsidRDefault="00513750" w:rsidP="00513750">
      <w:pPr>
        <w:jc w:val="both"/>
        <w:rPr>
          <w:lang w:val="en-GB"/>
        </w:rPr>
      </w:pPr>
      <w:r w:rsidRPr="00513750">
        <w:rPr>
          <w:lang w:val="en-GB"/>
        </w:rPr>
        <w:t>a) aid to micro-, small and medium-sized enterprises for participation in fairs (Article 19 of Commission Regulation (EU) No. 651/2014),</w:t>
      </w:r>
    </w:p>
    <w:p w14:paraId="1F4DC9F1" w14:textId="77777777" w:rsidR="00513750" w:rsidRPr="00513750" w:rsidRDefault="00513750" w:rsidP="00513750">
      <w:pPr>
        <w:jc w:val="both"/>
        <w:rPr>
          <w:lang w:val="en-GB"/>
        </w:rPr>
      </w:pPr>
      <w:r w:rsidRPr="00513750">
        <w:rPr>
          <w:lang w:val="en-GB"/>
        </w:rPr>
        <w:t>b) aid for the recruitment of disadvantaged workers in the form of wage subsidies (Article 32 of Commission Regulation (EU) No. 651/2014),</w:t>
      </w:r>
    </w:p>
    <w:p w14:paraId="0648E012" w14:textId="77777777" w:rsidR="00513750" w:rsidRDefault="00513750" w:rsidP="00513750">
      <w:pPr>
        <w:jc w:val="both"/>
        <w:rPr>
          <w:lang w:val="en-GB"/>
        </w:rPr>
      </w:pPr>
      <w:r>
        <w:rPr>
          <w:lang w:val="en-GB"/>
        </w:rPr>
        <w:t>c</w:t>
      </w:r>
      <w:r w:rsidRPr="00513750">
        <w:rPr>
          <w:lang w:val="en-GB"/>
        </w:rPr>
        <w:t>) aid for the employment of workers with disabilities in the form of wage subsidies (Article 33 of Commission Regulation (EU) No. 651/2014),</w:t>
      </w:r>
    </w:p>
    <w:p w14:paraId="34C8CAE3" w14:textId="77777777" w:rsidR="00513750" w:rsidRDefault="00513750" w:rsidP="00513750">
      <w:pPr>
        <w:jc w:val="both"/>
        <w:rPr>
          <w:lang w:val="en-GB"/>
        </w:rPr>
      </w:pPr>
      <w:r w:rsidRPr="00513750">
        <w:rPr>
          <w:lang w:val="en-GB"/>
        </w:rPr>
        <w:t>d) aid for compensating the additional costs of employing workers with disabilities (Article 34 of Commission Regulation (EU) No. 651/2014),</w:t>
      </w:r>
    </w:p>
    <w:p w14:paraId="161C30B9" w14:textId="77777777" w:rsidR="00513750" w:rsidRDefault="00513750" w:rsidP="00513750">
      <w:pPr>
        <w:jc w:val="both"/>
        <w:rPr>
          <w:lang w:val="en-GB"/>
        </w:rPr>
      </w:pPr>
      <w:r w:rsidRPr="00513750">
        <w:rPr>
          <w:lang w:val="en-GB"/>
        </w:rPr>
        <w:t>e) aid for compensating the costs of assistance provided to disadvantaged workers (Article 35 of Commission Regulation (EU) No. 651/2014),</w:t>
      </w:r>
    </w:p>
    <w:p w14:paraId="5285DCE8" w14:textId="77777777" w:rsidR="00513750" w:rsidRDefault="00513750" w:rsidP="00513750">
      <w:pPr>
        <w:jc w:val="both"/>
        <w:rPr>
          <w:lang w:val="en-GB"/>
        </w:rPr>
      </w:pPr>
      <w:r w:rsidRPr="00513750">
        <w:rPr>
          <w:lang w:val="en-GB"/>
        </w:rPr>
        <w:t>f) operational aid for culture and heritage conservation (Article 53 of Commission Regu</w:t>
      </w:r>
      <w:r>
        <w:rPr>
          <w:lang w:val="en-GB"/>
        </w:rPr>
        <w:t>lation (EU) No 651/2014).</w:t>
      </w:r>
    </w:p>
    <w:p w14:paraId="747896DB" w14:textId="5E6162D3" w:rsidR="00513750" w:rsidRDefault="00513750" w:rsidP="00513750">
      <w:pPr>
        <w:jc w:val="both"/>
        <w:rPr>
          <w:lang w:val="en-GB"/>
        </w:rPr>
      </w:pPr>
      <w:r w:rsidRPr="00513750">
        <w:rPr>
          <w:lang w:val="en-GB"/>
        </w:rPr>
        <w:t>Specify the total value in EUR</w:t>
      </w:r>
      <w:r w:rsidR="007822A2">
        <w:rPr>
          <w:rStyle w:val="Odwoanieprzypisudolnego"/>
          <w:lang w:val="en-GB"/>
        </w:rPr>
        <w:footnoteReference w:id="14"/>
      </w:r>
      <w:r w:rsidRPr="00513750">
        <w:rPr>
          <w:lang w:val="en-GB"/>
        </w:rPr>
        <w:t xml:space="preserve"> of the aid received by the entity applying for aid and by the linked entities whose tax identification numbers are indicated in </w:t>
      </w:r>
      <w:r w:rsidRPr="006F5EE0">
        <w:rPr>
          <w:lang w:val="en-GB"/>
        </w:rPr>
        <w:t xml:space="preserve">part </w:t>
      </w:r>
      <w:r w:rsidR="00F87993" w:rsidRPr="006F5EE0">
        <w:rPr>
          <w:lang w:val="en-GB"/>
        </w:rPr>
        <w:t>4</w:t>
      </w:r>
      <w:r w:rsidRPr="00513750">
        <w:rPr>
          <w:lang w:val="en-GB"/>
        </w:rPr>
        <w:t xml:space="preserve"> of the form during the year in which they apply for aid and within the same purpose as the purpose of the aid for which they apply:</w:t>
      </w:r>
    </w:p>
    <w:tbl>
      <w:tblPr>
        <w:tblStyle w:val="Tabela-Siatka"/>
        <w:tblW w:w="0" w:type="auto"/>
        <w:tblLook w:val="04A0" w:firstRow="1" w:lastRow="0" w:firstColumn="1" w:lastColumn="0" w:noHBand="0" w:noVBand="1"/>
      </w:tblPr>
      <w:tblGrid>
        <w:gridCol w:w="9060"/>
      </w:tblGrid>
      <w:tr w:rsidR="00513750" w14:paraId="295533A1" w14:textId="77777777" w:rsidTr="00513750">
        <w:tc>
          <w:tcPr>
            <w:tcW w:w="9060" w:type="dxa"/>
          </w:tcPr>
          <w:p w14:paraId="514042F3" w14:textId="77777777" w:rsidR="00513750" w:rsidRDefault="00513750" w:rsidP="00513750">
            <w:pPr>
              <w:jc w:val="both"/>
              <w:rPr>
                <w:lang w:val="en-GB"/>
              </w:rPr>
            </w:pPr>
          </w:p>
        </w:tc>
      </w:tr>
    </w:tbl>
    <w:p w14:paraId="44AA68AD" w14:textId="77777777" w:rsidR="00513750" w:rsidRDefault="00513750" w:rsidP="00513750">
      <w:pPr>
        <w:jc w:val="both"/>
        <w:rPr>
          <w:lang w:val="en-GB"/>
        </w:rPr>
      </w:pPr>
    </w:p>
    <w:p w14:paraId="587E8FBC" w14:textId="53922F36" w:rsidR="00513750" w:rsidRPr="00513750" w:rsidRDefault="00513750" w:rsidP="00513750">
      <w:pPr>
        <w:jc w:val="both"/>
        <w:rPr>
          <w:lang w:val="en-GB"/>
        </w:rPr>
      </w:pPr>
      <w:r>
        <w:rPr>
          <w:lang w:val="en-GB"/>
        </w:rPr>
        <w:t>6.</w:t>
      </w:r>
      <w:r w:rsidRPr="00513750">
        <w:rPr>
          <w:lang w:val="en-GB"/>
        </w:rPr>
        <w:t>7. When applying for risk finance aid (Article 21 of Commission Regulation (EU) No 651/2014) or aid for start-ups (Article 22 of Commission Regulation (EU) No 651/2014), specify the total amount in EUR</w:t>
      </w:r>
      <w:r w:rsidR="00D6756E" w:rsidRPr="00D6756E">
        <w:rPr>
          <w:vertAlign w:val="superscript"/>
          <w:lang w:val="en-GB"/>
        </w:rPr>
        <w:t>1</w:t>
      </w:r>
      <w:r w:rsidRPr="006F049D">
        <w:rPr>
          <w:vertAlign w:val="superscript"/>
          <w:lang w:val="en-GB"/>
        </w:rPr>
        <w:t>4</w:t>
      </w:r>
      <w:r w:rsidRPr="00513750">
        <w:rPr>
          <w:lang w:val="en-GB"/>
        </w:rPr>
        <w:t xml:space="preserve"> of the aid received by the entity applying for aid and by the linked entities whose tax codes are indicated </w:t>
      </w:r>
      <w:r w:rsidRPr="006F5EE0">
        <w:rPr>
          <w:lang w:val="en-GB"/>
        </w:rPr>
        <w:t xml:space="preserve">in part </w:t>
      </w:r>
      <w:r w:rsidR="00F87993" w:rsidRPr="004A7A2E">
        <w:rPr>
          <w:lang w:val="en-GB"/>
        </w:rPr>
        <w:t>4</w:t>
      </w:r>
      <w:r w:rsidRPr="004A7A2E">
        <w:rPr>
          <w:lang w:val="en-GB"/>
        </w:rPr>
        <w:t xml:space="preserve"> the</w:t>
      </w:r>
      <w:r w:rsidRPr="00513750">
        <w:rPr>
          <w:lang w:val="en-GB"/>
        </w:rPr>
        <w:t xml:space="preserve"> form within the same purpose as the purpose of the aid for which they apply:</w:t>
      </w:r>
    </w:p>
    <w:p w14:paraId="0A5D05CD" w14:textId="77777777" w:rsidR="00513750" w:rsidRDefault="00513750" w:rsidP="00513750">
      <w:pPr>
        <w:jc w:val="both"/>
        <w:rPr>
          <w:lang w:val="en-GB"/>
        </w:rPr>
      </w:pPr>
      <w:r>
        <w:rPr>
          <w:lang w:val="en-GB"/>
        </w:rPr>
        <w:t>6.</w:t>
      </w:r>
      <w:r w:rsidRPr="00513750">
        <w:rPr>
          <w:lang w:val="en-GB"/>
        </w:rPr>
        <w:t xml:space="preserve">8. If any aid has been indicated in the Table in item </w:t>
      </w:r>
      <w:r w:rsidRPr="006F5EE0">
        <w:rPr>
          <w:lang w:val="en-GB"/>
        </w:rPr>
        <w:t>6.5</w:t>
      </w:r>
      <w:r w:rsidRPr="00513750">
        <w:rPr>
          <w:lang w:val="en-GB"/>
        </w:rPr>
        <w:t xml:space="preserve">, enter the following information on the undertaking for which the entity received the aid </w:t>
      </w:r>
    </w:p>
    <w:p w14:paraId="2DB44F88" w14:textId="5314C214" w:rsidR="00513750" w:rsidRDefault="00513750" w:rsidP="00513750">
      <w:pPr>
        <w:jc w:val="both"/>
        <w:rPr>
          <w:lang w:val="en-GB"/>
        </w:rPr>
      </w:pPr>
      <w:r w:rsidRPr="00513750">
        <w:rPr>
          <w:lang w:val="en-GB"/>
        </w:rPr>
        <w:t>a) description of the undertaking</w:t>
      </w:r>
      <w:r w:rsidR="007822A2">
        <w:rPr>
          <w:rStyle w:val="Odwoanieprzypisudolnego"/>
          <w:lang w:val="en-GB"/>
        </w:rPr>
        <w:footnoteReference w:id="15"/>
      </w:r>
      <w:r w:rsidRPr="00513750">
        <w:rPr>
          <w:lang w:val="en-GB"/>
        </w:rPr>
        <w:t>:</w:t>
      </w:r>
    </w:p>
    <w:tbl>
      <w:tblPr>
        <w:tblStyle w:val="Tabela-Siatka"/>
        <w:tblW w:w="0" w:type="auto"/>
        <w:tblLook w:val="04A0" w:firstRow="1" w:lastRow="0" w:firstColumn="1" w:lastColumn="0" w:noHBand="0" w:noVBand="1"/>
      </w:tblPr>
      <w:tblGrid>
        <w:gridCol w:w="9060"/>
      </w:tblGrid>
      <w:tr w:rsidR="00513750" w14:paraId="55DB638D" w14:textId="77777777" w:rsidTr="00513750">
        <w:tc>
          <w:tcPr>
            <w:tcW w:w="9060" w:type="dxa"/>
          </w:tcPr>
          <w:p w14:paraId="795BE7E0" w14:textId="77777777" w:rsidR="00513750" w:rsidRDefault="00513750" w:rsidP="00513750">
            <w:pPr>
              <w:jc w:val="both"/>
              <w:rPr>
                <w:lang w:val="en-GB"/>
              </w:rPr>
            </w:pPr>
          </w:p>
        </w:tc>
      </w:tr>
    </w:tbl>
    <w:p w14:paraId="5C86F6B5" w14:textId="77777777" w:rsidR="00513750" w:rsidRDefault="00513750" w:rsidP="00513750">
      <w:pPr>
        <w:jc w:val="both"/>
        <w:rPr>
          <w:lang w:val="en-GB"/>
        </w:rPr>
      </w:pPr>
      <w:r w:rsidRPr="00513750">
        <w:rPr>
          <w:lang w:val="en-GB"/>
        </w:rPr>
        <w:t>b) a list of aid-eligible costs of the undertaking, incl. the nominal and discounted values thereof:</w:t>
      </w:r>
    </w:p>
    <w:tbl>
      <w:tblPr>
        <w:tblStyle w:val="Tabela-Siatka"/>
        <w:tblW w:w="0" w:type="auto"/>
        <w:tblLook w:val="04A0" w:firstRow="1" w:lastRow="0" w:firstColumn="1" w:lastColumn="0" w:noHBand="0" w:noVBand="1"/>
      </w:tblPr>
      <w:tblGrid>
        <w:gridCol w:w="9060"/>
      </w:tblGrid>
      <w:tr w:rsidR="00513750" w14:paraId="3B7C10A8" w14:textId="77777777" w:rsidTr="00513750">
        <w:tc>
          <w:tcPr>
            <w:tcW w:w="9060" w:type="dxa"/>
          </w:tcPr>
          <w:p w14:paraId="40B35977" w14:textId="77777777" w:rsidR="00513750" w:rsidRDefault="00513750" w:rsidP="00513750">
            <w:pPr>
              <w:jc w:val="both"/>
              <w:rPr>
                <w:lang w:val="en-GB"/>
              </w:rPr>
            </w:pPr>
          </w:p>
        </w:tc>
      </w:tr>
    </w:tbl>
    <w:p w14:paraId="2197E27D" w14:textId="77777777" w:rsidR="00513750" w:rsidRDefault="00513750" w:rsidP="00513750">
      <w:pPr>
        <w:jc w:val="both"/>
        <w:rPr>
          <w:lang w:val="en-GB"/>
        </w:rPr>
      </w:pPr>
      <w:r w:rsidRPr="00513750">
        <w:rPr>
          <w:lang w:val="en-GB"/>
        </w:rPr>
        <w:t>c) location of the undertaking:</w:t>
      </w:r>
    </w:p>
    <w:tbl>
      <w:tblPr>
        <w:tblStyle w:val="Tabela-Siatka"/>
        <w:tblW w:w="0" w:type="auto"/>
        <w:tblLook w:val="04A0" w:firstRow="1" w:lastRow="0" w:firstColumn="1" w:lastColumn="0" w:noHBand="0" w:noVBand="1"/>
      </w:tblPr>
      <w:tblGrid>
        <w:gridCol w:w="9060"/>
      </w:tblGrid>
      <w:tr w:rsidR="00513750" w14:paraId="3FB20204" w14:textId="77777777" w:rsidTr="00513750">
        <w:tc>
          <w:tcPr>
            <w:tcW w:w="9060" w:type="dxa"/>
          </w:tcPr>
          <w:p w14:paraId="5AD886A3" w14:textId="77777777" w:rsidR="00513750" w:rsidRDefault="00513750" w:rsidP="00513750">
            <w:pPr>
              <w:jc w:val="both"/>
              <w:rPr>
                <w:lang w:val="en-GB"/>
              </w:rPr>
            </w:pPr>
          </w:p>
        </w:tc>
      </w:tr>
    </w:tbl>
    <w:p w14:paraId="2B043563" w14:textId="77777777" w:rsidR="00513750" w:rsidRDefault="00513750" w:rsidP="00513750">
      <w:pPr>
        <w:jc w:val="both"/>
        <w:rPr>
          <w:lang w:val="en-GB"/>
        </w:rPr>
      </w:pPr>
      <w:r w:rsidRPr="00513750">
        <w:rPr>
          <w:lang w:val="en-GB"/>
        </w:rPr>
        <w:t>d) stages of the undertaking implementation:</w:t>
      </w:r>
    </w:p>
    <w:tbl>
      <w:tblPr>
        <w:tblStyle w:val="Tabela-Siatka"/>
        <w:tblW w:w="0" w:type="auto"/>
        <w:tblLook w:val="04A0" w:firstRow="1" w:lastRow="0" w:firstColumn="1" w:lastColumn="0" w:noHBand="0" w:noVBand="1"/>
      </w:tblPr>
      <w:tblGrid>
        <w:gridCol w:w="9060"/>
      </w:tblGrid>
      <w:tr w:rsidR="00513750" w14:paraId="793627F3" w14:textId="77777777" w:rsidTr="00513750">
        <w:tc>
          <w:tcPr>
            <w:tcW w:w="9060" w:type="dxa"/>
          </w:tcPr>
          <w:p w14:paraId="5B80D9F3" w14:textId="77777777" w:rsidR="00513750" w:rsidRDefault="00513750" w:rsidP="00513750">
            <w:pPr>
              <w:jc w:val="both"/>
              <w:rPr>
                <w:lang w:val="en-GB"/>
              </w:rPr>
            </w:pPr>
          </w:p>
        </w:tc>
      </w:tr>
    </w:tbl>
    <w:p w14:paraId="2DA78BF7" w14:textId="77777777" w:rsidR="00CE15FE" w:rsidRDefault="00513750" w:rsidP="00513750">
      <w:pPr>
        <w:jc w:val="both"/>
        <w:rPr>
          <w:lang w:val="en-GB"/>
        </w:rPr>
      </w:pPr>
      <w:r w:rsidRPr="00513750">
        <w:rPr>
          <w:lang w:val="en-GB"/>
        </w:rPr>
        <w:t>e) the start and end date of the undertaking implementation:</w:t>
      </w:r>
    </w:p>
    <w:tbl>
      <w:tblPr>
        <w:tblStyle w:val="Tabela-Siatka"/>
        <w:tblW w:w="0" w:type="auto"/>
        <w:tblLook w:val="04A0" w:firstRow="1" w:lastRow="0" w:firstColumn="1" w:lastColumn="0" w:noHBand="0" w:noVBand="1"/>
      </w:tblPr>
      <w:tblGrid>
        <w:gridCol w:w="9060"/>
      </w:tblGrid>
      <w:tr w:rsidR="00513750" w14:paraId="209B3156" w14:textId="77777777" w:rsidTr="00513750">
        <w:tc>
          <w:tcPr>
            <w:tcW w:w="9060" w:type="dxa"/>
          </w:tcPr>
          <w:p w14:paraId="0FB151C8" w14:textId="77777777" w:rsidR="00513750" w:rsidRDefault="00513750" w:rsidP="00513750">
            <w:pPr>
              <w:jc w:val="both"/>
              <w:rPr>
                <w:lang w:val="en-GB"/>
              </w:rPr>
            </w:pPr>
          </w:p>
        </w:tc>
      </w:tr>
    </w:tbl>
    <w:p w14:paraId="7CC0753F" w14:textId="77777777" w:rsidR="00513750" w:rsidRPr="008C0602" w:rsidRDefault="00513750" w:rsidP="00513750">
      <w:pPr>
        <w:jc w:val="both"/>
        <w:rPr>
          <w:lang w:val="en-GB"/>
        </w:rPr>
      </w:pPr>
    </w:p>
    <w:tbl>
      <w:tblPr>
        <w:tblStyle w:val="Tabela-Siatka"/>
        <w:tblW w:w="0" w:type="auto"/>
        <w:tblLook w:val="04A0" w:firstRow="1" w:lastRow="0" w:firstColumn="1" w:lastColumn="0" w:noHBand="0" w:noVBand="1"/>
      </w:tblPr>
      <w:tblGrid>
        <w:gridCol w:w="1381"/>
        <w:gridCol w:w="7679"/>
      </w:tblGrid>
      <w:tr w:rsidR="00BB596B" w:rsidRPr="008C0602" w14:paraId="038C7C23" w14:textId="77777777" w:rsidTr="002C61B9">
        <w:tc>
          <w:tcPr>
            <w:tcW w:w="1384" w:type="dxa"/>
            <w:vAlign w:val="center"/>
          </w:tcPr>
          <w:p w14:paraId="7E5EFD40" w14:textId="77777777" w:rsidR="008D25B7" w:rsidRDefault="008C0602" w:rsidP="008D25B7">
            <w:pPr>
              <w:spacing w:line="276" w:lineRule="auto"/>
              <w:rPr>
                <w:sz w:val="22"/>
                <w:lang w:val="en-GB"/>
              </w:rPr>
            </w:pPr>
            <w:r w:rsidRPr="008C0602">
              <w:rPr>
                <w:sz w:val="22"/>
                <w:lang w:val="en-GB"/>
              </w:rPr>
              <w:t>Place/date:</w:t>
            </w:r>
          </w:p>
          <w:p w14:paraId="1D267AC3" w14:textId="77777777" w:rsidR="00BB596B" w:rsidRPr="008C0602" w:rsidRDefault="008C0602" w:rsidP="008D25B7">
            <w:pPr>
              <w:spacing w:line="276" w:lineRule="auto"/>
              <w:rPr>
                <w:rStyle w:val="Hipercze"/>
                <w:sz w:val="22"/>
                <w:lang w:val="en-GB"/>
              </w:rPr>
            </w:pPr>
            <w:r w:rsidRPr="008C0602">
              <w:rPr>
                <w:sz w:val="22"/>
                <w:lang w:val="en-GB"/>
              </w:rPr>
              <w:t xml:space="preserve"> </w:t>
            </w:r>
          </w:p>
        </w:tc>
        <w:tc>
          <w:tcPr>
            <w:tcW w:w="7826" w:type="dxa"/>
          </w:tcPr>
          <w:p w14:paraId="68403DB7" w14:textId="77777777" w:rsidR="00BB596B" w:rsidRPr="008C0602" w:rsidRDefault="00BB596B" w:rsidP="002C61B9">
            <w:pPr>
              <w:jc w:val="both"/>
              <w:rPr>
                <w:rStyle w:val="Hipercze"/>
                <w:sz w:val="22"/>
                <w:lang w:val="en-GB"/>
              </w:rPr>
            </w:pPr>
          </w:p>
        </w:tc>
      </w:tr>
      <w:tr w:rsidR="00BB596B" w:rsidRPr="008C0602" w14:paraId="37750ABE" w14:textId="77777777" w:rsidTr="002C61B9">
        <w:tc>
          <w:tcPr>
            <w:tcW w:w="1384" w:type="dxa"/>
            <w:vAlign w:val="center"/>
          </w:tcPr>
          <w:p w14:paraId="3F82F859" w14:textId="77777777" w:rsidR="00BB596B" w:rsidRPr="008C0602" w:rsidRDefault="008C0602" w:rsidP="002C61B9">
            <w:pPr>
              <w:spacing w:line="276" w:lineRule="auto"/>
              <w:rPr>
                <w:sz w:val="22"/>
                <w:lang w:val="en-GB"/>
              </w:rPr>
            </w:pPr>
            <w:r w:rsidRPr="008C0602">
              <w:rPr>
                <w:sz w:val="22"/>
                <w:lang w:val="en-GB"/>
              </w:rPr>
              <w:t>Name:</w:t>
            </w:r>
          </w:p>
          <w:p w14:paraId="1E7E3990" w14:textId="77777777" w:rsidR="00BB596B" w:rsidRPr="008C0602" w:rsidRDefault="00BB596B" w:rsidP="002C61B9">
            <w:pPr>
              <w:rPr>
                <w:rStyle w:val="Hipercze"/>
                <w:sz w:val="22"/>
                <w:lang w:val="en-GB"/>
              </w:rPr>
            </w:pPr>
          </w:p>
        </w:tc>
        <w:tc>
          <w:tcPr>
            <w:tcW w:w="7826" w:type="dxa"/>
          </w:tcPr>
          <w:p w14:paraId="6B730ADF" w14:textId="77777777" w:rsidR="00BB596B" w:rsidRPr="008C0602" w:rsidRDefault="00BB596B" w:rsidP="002C61B9">
            <w:pPr>
              <w:jc w:val="both"/>
              <w:rPr>
                <w:rStyle w:val="Hipercze"/>
                <w:sz w:val="22"/>
                <w:lang w:val="en-GB"/>
              </w:rPr>
            </w:pPr>
          </w:p>
        </w:tc>
      </w:tr>
      <w:tr w:rsidR="00BB596B" w:rsidRPr="008C0602" w14:paraId="157216D5" w14:textId="77777777" w:rsidTr="002C61B9">
        <w:tc>
          <w:tcPr>
            <w:tcW w:w="1384" w:type="dxa"/>
            <w:vAlign w:val="center"/>
          </w:tcPr>
          <w:p w14:paraId="2029ED12" w14:textId="77777777" w:rsidR="008D25B7" w:rsidRPr="008C0602" w:rsidRDefault="008C0602" w:rsidP="008D25B7">
            <w:pPr>
              <w:spacing w:line="276" w:lineRule="auto"/>
              <w:rPr>
                <w:rStyle w:val="Hipercze"/>
                <w:sz w:val="22"/>
                <w:lang w:val="en-GB"/>
              </w:rPr>
            </w:pPr>
            <w:r w:rsidRPr="008C0602">
              <w:rPr>
                <w:sz w:val="22"/>
                <w:lang w:val="en-GB"/>
              </w:rPr>
              <w:t xml:space="preserve">Position: </w:t>
            </w:r>
          </w:p>
        </w:tc>
        <w:tc>
          <w:tcPr>
            <w:tcW w:w="7826" w:type="dxa"/>
          </w:tcPr>
          <w:p w14:paraId="0378A169" w14:textId="77777777" w:rsidR="00BB596B" w:rsidRDefault="00BB596B" w:rsidP="002C61B9">
            <w:pPr>
              <w:jc w:val="both"/>
              <w:rPr>
                <w:rStyle w:val="Hipercze"/>
                <w:sz w:val="22"/>
                <w:lang w:val="en-GB"/>
              </w:rPr>
            </w:pPr>
          </w:p>
          <w:p w14:paraId="45D4F2C4" w14:textId="77777777" w:rsidR="00622062" w:rsidRPr="008C0602" w:rsidRDefault="00622062" w:rsidP="002C61B9">
            <w:pPr>
              <w:jc w:val="both"/>
              <w:rPr>
                <w:rStyle w:val="Hipercze"/>
                <w:sz w:val="22"/>
                <w:lang w:val="en-GB"/>
              </w:rPr>
            </w:pPr>
          </w:p>
        </w:tc>
      </w:tr>
      <w:tr w:rsidR="00BB596B" w:rsidRPr="008C0602" w14:paraId="45133688" w14:textId="77777777" w:rsidTr="002C61B9">
        <w:tc>
          <w:tcPr>
            <w:tcW w:w="1384" w:type="dxa"/>
            <w:vAlign w:val="center"/>
          </w:tcPr>
          <w:p w14:paraId="54E2A3BF" w14:textId="77777777" w:rsidR="00BB596B" w:rsidRPr="008C0602" w:rsidRDefault="00BB596B" w:rsidP="002C61B9">
            <w:pPr>
              <w:rPr>
                <w:sz w:val="22"/>
                <w:lang w:val="en-GB"/>
              </w:rPr>
            </w:pPr>
            <w:r w:rsidRPr="008C0602">
              <w:rPr>
                <w:sz w:val="22"/>
                <w:lang w:val="en-GB"/>
              </w:rPr>
              <w:t>Signatur</w:t>
            </w:r>
            <w:r w:rsidR="008C0602" w:rsidRPr="008C0602">
              <w:rPr>
                <w:sz w:val="22"/>
                <w:lang w:val="en-GB"/>
              </w:rPr>
              <w:t>e</w:t>
            </w:r>
            <w:r w:rsidRPr="008C0602">
              <w:rPr>
                <w:sz w:val="22"/>
                <w:lang w:val="en-GB"/>
              </w:rPr>
              <w:t>:</w:t>
            </w:r>
          </w:p>
          <w:p w14:paraId="15B0C356" w14:textId="77777777" w:rsidR="00BB596B" w:rsidRPr="008C0602" w:rsidRDefault="00BB596B" w:rsidP="002C61B9">
            <w:pPr>
              <w:rPr>
                <w:rStyle w:val="Hipercze"/>
                <w:sz w:val="22"/>
                <w:lang w:val="en-GB"/>
              </w:rPr>
            </w:pPr>
          </w:p>
        </w:tc>
        <w:tc>
          <w:tcPr>
            <w:tcW w:w="7826" w:type="dxa"/>
          </w:tcPr>
          <w:p w14:paraId="394271C4" w14:textId="77777777" w:rsidR="00BB596B" w:rsidRPr="008C0602" w:rsidRDefault="00BB596B" w:rsidP="002C61B9">
            <w:pPr>
              <w:jc w:val="both"/>
              <w:rPr>
                <w:rStyle w:val="Hipercze"/>
                <w:sz w:val="22"/>
                <w:lang w:val="en-GB"/>
              </w:rPr>
            </w:pPr>
          </w:p>
        </w:tc>
      </w:tr>
    </w:tbl>
    <w:p w14:paraId="0D1FE071" w14:textId="52C8D031" w:rsidR="008C0602" w:rsidRDefault="008C0602" w:rsidP="00CF4509">
      <w:pPr>
        <w:rPr>
          <w:lang w:val="en-GB"/>
        </w:rPr>
      </w:pPr>
    </w:p>
    <w:p w14:paraId="7CE7D87D" w14:textId="5B3B8BAD" w:rsidR="00DE1C56" w:rsidRDefault="00DE1C56" w:rsidP="00CF4509">
      <w:pPr>
        <w:rPr>
          <w:lang w:val="en-GB"/>
        </w:rPr>
      </w:pPr>
    </w:p>
    <w:p w14:paraId="166A53C7" w14:textId="11E78860" w:rsidR="00DE1C56" w:rsidRPr="00CE5EDD" w:rsidRDefault="00DE1C56" w:rsidP="00CF4509">
      <w:pPr>
        <w:rPr>
          <w:i/>
          <w:lang w:val="en-GB"/>
        </w:rPr>
      </w:pPr>
      <w:r w:rsidRPr="00CE5EDD">
        <w:rPr>
          <w:i/>
          <w:lang w:val="en-GB"/>
        </w:rPr>
        <w:t>Instructions for filling in the table in part 6 of the form</w:t>
      </w:r>
    </w:p>
    <w:tbl>
      <w:tblPr>
        <w:tblStyle w:val="Tabela-Siatka"/>
        <w:tblW w:w="0" w:type="auto"/>
        <w:tblLook w:val="04A0" w:firstRow="1" w:lastRow="0" w:firstColumn="1" w:lastColumn="0" w:noHBand="0" w:noVBand="1"/>
      </w:tblPr>
      <w:tblGrid>
        <w:gridCol w:w="3794"/>
        <w:gridCol w:w="3851"/>
        <w:gridCol w:w="1415"/>
      </w:tblGrid>
      <w:tr w:rsidR="00DE1C56" w:rsidRPr="00DE1C56" w14:paraId="05AAC756" w14:textId="77777777" w:rsidTr="00CE5EDD">
        <w:trPr>
          <w:trHeight w:val="1605"/>
        </w:trPr>
        <w:tc>
          <w:tcPr>
            <w:tcW w:w="9060" w:type="dxa"/>
            <w:gridSpan w:val="3"/>
            <w:hideMark/>
          </w:tcPr>
          <w:p w14:paraId="4A82595B" w14:textId="77777777" w:rsidR="00DE1C56" w:rsidRPr="00DE1C56" w:rsidRDefault="00DE1C56" w:rsidP="00CE5EDD">
            <w:pPr>
              <w:jc w:val="both"/>
            </w:pPr>
            <w:r w:rsidRPr="00DE1C56">
              <w:t>Please enter information on prevoiously received aid for the same undertaking for which you are applying for state aid, or on the rescue, restructuring or temporary restructuring aid. For example, if you have already received aid for the implementation of an investment, enter only the aid already granted for the same eligible costs for which the aid is now to be applied for.</w:t>
            </w:r>
          </w:p>
        </w:tc>
      </w:tr>
      <w:tr w:rsidR="00DE1C56" w:rsidRPr="00DE1C56" w14:paraId="41BBD5E0" w14:textId="77777777" w:rsidTr="00CE5EDD">
        <w:trPr>
          <w:trHeight w:val="810"/>
        </w:trPr>
        <w:tc>
          <w:tcPr>
            <w:tcW w:w="9060" w:type="dxa"/>
            <w:gridSpan w:val="3"/>
            <w:hideMark/>
          </w:tcPr>
          <w:p w14:paraId="03ADE877" w14:textId="77777777" w:rsidR="00DE1C56" w:rsidRPr="00DE1C56" w:rsidRDefault="00DE1C56" w:rsidP="00CE5EDD">
            <w:pPr>
              <w:jc w:val="both"/>
              <w:rPr>
                <w:b/>
                <w:bCs/>
              </w:rPr>
            </w:pPr>
            <w:r w:rsidRPr="00DE1C56">
              <w:rPr>
                <w:b/>
                <w:bCs/>
              </w:rPr>
              <w:t>1. </w:t>
            </w:r>
            <w:r w:rsidRPr="00DE1C56">
              <w:rPr>
                <w:b/>
                <w:bCs/>
                <w:u w:val="single"/>
              </w:rPr>
              <w:t>Date when the aid was granted</w:t>
            </w:r>
            <w:r w:rsidRPr="00DE1C56">
              <w:t xml:space="preserve"> (col. 1) – Provide the date when the aid was granted in accordance with Article 2(11) of the Polish Act of 30 April 2004 on the procedural issues concerning state aid.</w:t>
            </w:r>
          </w:p>
        </w:tc>
      </w:tr>
      <w:tr w:rsidR="00DE1C56" w:rsidRPr="00DE1C56" w14:paraId="14669672" w14:textId="77777777" w:rsidTr="00CE5EDD">
        <w:trPr>
          <w:trHeight w:val="1170"/>
        </w:trPr>
        <w:tc>
          <w:tcPr>
            <w:tcW w:w="9060" w:type="dxa"/>
            <w:gridSpan w:val="3"/>
            <w:hideMark/>
          </w:tcPr>
          <w:p w14:paraId="5E08D880" w14:textId="77777777" w:rsidR="00DE1C56" w:rsidRPr="00DE1C56" w:rsidRDefault="00DE1C56" w:rsidP="00CE5EDD">
            <w:pPr>
              <w:jc w:val="both"/>
              <w:rPr>
                <w:b/>
                <w:bCs/>
              </w:rPr>
            </w:pPr>
            <w:r w:rsidRPr="00DE1C56">
              <w:rPr>
                <w:b/>
                <w:bCs/>
              </w:rPr>
              <w:t>2. </w:t>
            </w:r>
            <w:r w:rsidRPr="00DE1C56">
              <w:rPr>
                <w:b/>
                <w:bCs/>
                <w:u w:val="single"/>
              </w:rPr>
              <w:t>Aid granting body</w:t>
            </w:r>
            <w:r w:rsidRPr="00DE1C56">
              <w:t xml:space="preserve"> (col. 2) –  provide the full name and address of the entity that granted the aid. Leave blank if the entity has received aid on the basis of a normative act that makes the acquisition of the right to receive aid subject only to compliance with the conditions set out therein, without the need to issue a decision or conclude a contract.</w:t>
            </w:r>
          </w:p>
        </w:tc>
      </w:tr>
      <w:tr w:rsidR="00DE1C56" w:rsidRPr="00DE1C56" w14:paraId="0E1C91EE" w14:textId="77777777" w:rsidTr="00CE5EDD">
        <w:trPr>
          <w:trHeight w:val="345"/>
        </w:trPr>
        <w:tc>
          <w:tcPr>
            <w:tcW w:w="9060" w:type="dxa"/>
            <w:gridSpan w:val="3"/>
            <w:hideMark/>
          </w:tcPr>
          <w:p w14:paraId="3EA65520" w14:textId="77777777" w:rsidR="00DE1C56" w:rsidRPr="00DE1C56" w:rsidRDefault="00DE1C56" w:rsidP="00CE5EDD">
            <w:pPr>
              <w:rPr>
                <w:b/>
                <w:bCs/>
              </w:rPr>
            </w:pPr>
            <w:r w:rsidRPr="00DE1C56">
              <w:rPr>
                <w:b/>
                <w:bCs/>
              </w:rPr>
              <w:t>3. </w:t>
            </w:r>
            <w:r w:rsidRPr="00DE1C56">
              <w:rPr>
                <w:b/>
                <w:bCs/>
                <w:u w:val="single"/>
              </w:rPr>
              <w:t>Legal basis of the aid granted</w:t>
            </w:r>
            <w:r w:rsidRPr="00DE1C56">
              <w:t xml:space="preserve"> (col. 3a and 3b)</w:t>
            </w:r>
          </w:p>
        </w:tc>
      </w:tr>
      <w:tr w:rsidR="00DE1C56" w:rsidRPr="00DE1C56" w14:paraId="075E4495" w14:textId="77777777" w:rsidTr="00CE5EDD">
        <w:trPr>
          <w:trHeight w:val="825"/>
        </w:trPr>
        <w:tc>
          <w:tcPr>
            <w:tcW w:w="9060" w:type="dxa"/>
            <w:gridSpan w:val="3"/>
            <w:hideMark/>
          </w:tcPr>
          <w:p w14:paraId="7917211D" w14:textId="77777777" w:rsidR="00DE1C56" w:rsidRPr="00DE1C56" w:rsidRDefault="00DE1C56" w:rsidP="00CE5EDD">
            <w:pPr>
              <w:rPr>
                <w:b/>
                <w:bCs/>
              </w:rPr>
            </w:pPr>
            <w:r w:rsidRPr="00DE1C56">
              <w:rPr>
                <w:b/>
                <w:bCs/>
              </w:rPr>
              <w:t>Note</w:t>
            </w:r>
            <w:r w:rsidRPr="00DE1C56">
              <w:t>: There are the following options to combine the elements of the legal basis of the aid granted which should be entered in the table columns as illustrated below.</w:t>
            </w:r>
          </w:p>
        </w:tc>
      </w:tr>
      <w:tr w:rsidR="00CE5EDD" w:rsidRPr="00DE1C56" w14:paraId="13B75C53" w14:textId="77777777" w:rsidTr="00CE5EDD">
        <w:trPr>
          <w:trHeight w:val="525"/>
        </w:trPr>
        <w:tc>
          <w:tcPr>
            <w:tcW w:w="3794" w:type="dxa"/>
            <w:hideMark/>
          </w:tcPr>
          <w:p w14:paraId="4679C319" w14:textId="77777777" w:rsidR="00CE5EDD" w:rsidRPr="00DE1C56" w:rsidRDefault="00CE5EDD" w:rsidP="00DE1C56">
            <w:pPr>
              <w:rPr>
                <w:b/>
                <w:bCs/>
              </w:rPr>
            </w:pPr>
            <w:r w:rsidRPr="00DE1C56">
              <w:rPr>
                <w:b/>
                <w:bCs/>
              </w:rPr>
              <w:t>Legal basis – basic information</w:t>
            </w:r>
          </w:p>
        </w:tc>
        <w:tc>
          <w:tcPr>
            <w:tcW w:w="5266" w:type="dxa"/>
            <w:gridSpan w:val="2"/>
            <w:hideMark/>
          </w:tcPr>
          <w:p w14:paraId="68B98E54" w14:textId="77777777" w:rsidR="00CE5EDD" w:rsidRPr="00DE1C56" w:rsidRDefault="00CE5EDD" w:rsidP="00DE1C56">
            <w:pPr>
              <w:rPr>
                <w:b/>
                <w:bCs/>
              </w:rPr>
            </w:pPr>
            <w:r w:rsidRPr="00DE1C56">
              <w:rPr>
                <w:b/>
                <w:bCs/>
              </w:rPr>
              <w:t xml:space="preserve"> Legal basis – detailed information</w:t>
            </w:r>
          </w:p>
          <w:p w14:paraId="05C939B4" w14:textId="1AC01767" w:rsidR="00CE5EDD" w:rsidRPr="00DE1C56" w:rsidRDefault="00CE5EDD"/>
        </w:tc>
      </w:tr>
      <w:tr w:rsidR="00CE5EDD" w:rsidRPr="00DE1C56" w14:paraId="34AC76E9" w14:textId="77777777" w:rsidTr="00CE5EDD">
        <w:trPr>
          <w:trHeight w:val="648"/>
        </w:trPr>
        <w:tc>
          <w:tcPr>
            <w:tcW w:w="3794" w:type="dxa"/>
            <w:hideMark/>
          </w:tcPr>
          <w:p w14:paraId="7C5D9CE3" w14:textId="77777777" w:rsidR="00CE5EDD" w:rsidRPr="00DE1C56" w:rsidRDefault="00CE5EDD" w:rsidP="00DE1C56">
            <w:pPr>
              <w:rPr>
                <w:b/>
                <w:bCs/>
              </w:rPr>
            </w:pPr>
            <w:r w:rsidRPr="00DE1C56">
              <w:rPr>
                <w:b/>
                <w:bCs/>
              </w:rPr>
              <w:t>3a</w:t>
            </w:r>
          </w:p>
        </w:tc>
        <w:tc>
          <w:tcPr>
            <w:tcW w:w="5266" w:type="dxa"/>
            <w:gridSpan w:val="2"/>
            <w:hideMark/>
          </w:tcPr>
          <w:p w14:paraId="604791AD" w14:textId="058F965D" w:rsidR="00CE5EDD" w:rsidRPr="00CE5EDD" w:rsidRDefault="00CE5EDD" w:rsidP="0011071E">
            <w:pPr>
              <w:rPr>
                <w:b/>
                <w:bCs/>
              </w:rPr>
            </w:pPr>
            <w:r w:rsidRPr="00DE1C56">
              <w:rPr>
                <w:b/>
                <w:bCs/>
              </w:rPr>
              <w:t xml:space="preserve"> 3b</w:t>
            </w:r>
          </w:p>
        </w:tc>
      </w:tr>
      <w:tr w:rsidR="00CE5EDD" w:rsidRPr="00DE1C56" w14:paraId="243775E2" w14:textId="77777777" w:rsidTr="00CE5EDD">
        <w:trPr>
          <w:trHeight w:val="345"/>
        </w:trPr>
        <w:tc>
          <w:tcPr>
            <w:tcW w:w="3794" w:type="dxa"/>
            <w:hideMark/>
          </w:tcPr>
          <w:p w14:paraId="40CAFA42" w14:textId="77777777" w:rsidR="00CE5EDD" w:rsidRPr="00DE1C56" w:rsidRDefault="00CE5EDD" w:rsidP="00DE1C56">
            <w:r w:rsidRPr="00DE1C56">
              <w:t xml:space="preserve">provision of an act </w:t>
            </w:r>
          </w:p>
        </w:tc>
        <w:tc>
          <w:tcPr>
            <w:tcW w:w="5266" w:type="dxa"/>
            <w:gridSpan w:val="2"/>
            <w:hideMark/>
          </w:tcPr>
          <w:p w14:paraId="39F26C74" w14:textId="701942BE" w:rsidR="00CE5EDD" w:rsidRPr="00DE1C56" w:rsidRDefault="00CE5EDD">
            <w:r w:rsidRPr="00DE1C56">
              <w:t>none*</w:t>
            </w:r>
          </w:p>
        </w:tc>
      </w:tr>
      <w:tr w:rsidR="00CE5EDD" w:rsidRPr="00DE1C56" w14:paraId="3BAEE197" w14:textId="77777777" w:rsidTr="00CE5EDD">
        <w:trPr>
          <w:trHeight w:val="495"/>
        </w:trPr>
        <w:tc>
          <w:tcPr>
            <w:tcW w:w="3794" w:type="dxa"/>
            <w:hideMark/>
          </w:tcPr>
          <w:p w14:paraId="7EB22D79" w14:textId="77777777" w:rsidR="00CE5EDD" w:rsidRPr="00DE1C56" w:rsidRDefault="00CE5EDD" w:rsidP="00DE1C56">
            <w:r w:rsidRPr="00DE1C56">
              <w:t>provision of an act</w:t>
            </w:r>
          </w:p>
        </w:tc>
        <w:tc>
          <w:tcPr>
            <w:tcW w:w="5266" w:type="dxa"/>
            <w:gridSpan w:val="2"/>
            <w:hideMark/>
          </w:tcPr>
          <w:p w14:paraId="71ED67AA" w14:textId="27DF61D1" w:rsidR="00CE5EDD" w:rsidRPr="00DE1C56" w:rsidRDefault="00CE5EDD">
            <w:r w:rsidRPr="00DE1C56">
              <w:t>provision of an implementing act</w:t>
            </w:r>
          </w:p>
        </w:tc>
      </w:tr>
      <w:tr w:rsidR="00CE5EDD" w:rsidRPr="00DE1C56" w14:paraId="398F07D2" w14:textId="77777777" w:rsidTr="00CE5EDD">
        <w:trPr>
          <w:trHeight w:val="495"/>
        </w:trPr>
        <w:tc>
          <w:tcPr>
            <w:tcW w:w="3794" w:type="dxa"/>
            <w:vMerge w:val="restart"/>
            <w:hideMark/>
          </w:tcPr>
          <w:p w14:paraId="3F112902" w14:textId="77777777" w:rsidR="00CE5EDD" w:rsidRPr="00DE1C56" w:rsidRDefault="00CE5EDD" w:rsidP="00DE1C56">
            <w:r w:rsidRPr="00DE1C56">
              <w:t>provision of an act</w:t>
            </w:r>
          </w:p>
        </w:tc>
        <w:tc>
          <w:tcPr>
            <w:tcW w:w="5266" w:type="dxa"/>
            <w:gridSpan w:val="2"/>
            <w:hideMark/>
          </w:tcPr>
          <w:p w14:paraId="5D58FA81" w14:textId="255CFE56" w:rsidR="00CE5EDD" w:rsidRPr="00DE1C56" w:rsidRDefault="00CE5EDD">
            <w:r w:rsidRPr="00DE1C56">
              <w:t xml:space="preserve">provision of an implementing act </w:t>
            </w:r>
          </w:p>
        </w:tc>
      </w:tr>
      <w:tr w:rsidR="00CE5EDD" w:rsidRPr="00DE1C56" w14:paraId="537E66DE" w14:textId="77777777" w:rsidTr="00CE5EDD">
        <w:trPr>
          <w:trHeight w:val="390"/>
        </w:trPr>
        <w:tc>
          <w:tcPr>
            <w:tcW w:w="3794" w:type="dxa"/>
            <w:vMerge/>
            <w:hideMark/>
          </w:tcPr>
          <w:p w14:paraId="3F2BDEC7" w14:textId="77777777" w:rsidR="00CE5EDD" w:rsidRPr="00DE1C56" w:rsidRDefault="00CE5EDD"/>
        </w:tc>
        <w:tc>
          <w:tcPr>
            <w:tcW w:w="5266" w:type="dxa"/>
            <w:gridSpan w:val="2"/>
            <w:hideMark/>
          </w:tcPr>
          <w:p w14:paraId="1943A785" w14:textId="7D9268E4" w:rsidR="00CE5EDD" w:rsidRPr="00DE1C56" w:rsidRDefault="00CE5EDD">
            <w:r w:rsidRPr="00DE1C56">
              <w:t>decision/resolution/</w:t>
            </w:r>
          </w:p>
        </w:tc>
      </w:tr>
      <w:tr w:rsidR="00CE5EDD" w:rsidRPr="00DE1C56" w14:paraId="6A6C0A03" w14:textId="77777777" w:rsidTr="00CE5EDD">
        <w:trPr>
          <w:trHeight w:val="390"/>
        </w:trPr>
        <w:tc>
          <w:tcPr>
            <w:tcW w:w="3794" w:type="dxa"/>
            <w:vMerge/>
            <w:hideMark/>
          </w:tcPr>
          <w:p w14:paraId="333D2C6A" w14:textId="77777777" w:rsidR="00CE5EDD" w:rsidRPr="00DE1C56" w:rsidRDefault="00CE5EDD"/>
        </w:tc>
        <w:tc>
          <w:tcPr>
            <w:tcW w:w="5266" w:type="dxa"/>
            <w:gridSpan w:val="2"/>
            <w:hideMark/>
          </w:tcPr>
          <w:p w14:paraId="0D149A31" w14:textId="731285C5" w:rsidR="00CE5EDD" w:rsidRPr="00DE1C56" w:rsidRDefault="00CE5EDD">
            <w:r w:rsidRPr="00DE1C56">
              <w:t>agreement – symbol</w:t>
            </w:r>
          </w:p>
        </w:tc>
      </w:tr>
      <w:tr w:rsidR="00CE5EDD" w:rsidRPr="00DE1C56" w14:paraId="4E0B6F94" w14:textId="77777777" w:rsidTr="00CE5EDD">
        <w:trPr>
          <w:trHeight w:val="820"/>
        </w:trPr>
        <w:tc>
          <w:tcPr>
            <w:tcW w:w="3794" w:type="dxa"/>
            <w:hideMark/>
          </w:tcPr>
          <w:p w14:paraId="4DC9087B" w14:textId="77777777" w:rsidR="00CE5EDD" w:rsidRPr="00DE1C56" w:rsidRDefault="00CE5EDD" w:rsidP="00DE1C56">
            <w:r w:rsidRPr="00DE1C56">
              <w:t>provision of an act</w:t>
            </w:r>
          </w:p>
        </w:tc>
        <w:tc>
          <w:tcPr>
            <w:tcW w:w="5266" w:type="dxa"/>
            <w:gridSpan w:val="2"/>
            <w:hideMark/>
          </w:tcPr>
          <w:p w14:paraId="42DDB23C" w14:textId="6ABB5275" w:rsidR="00CE5EDD" w:rsidRPr="00DE1C56" w:rsidRDefault="00CE5EDD" w:rsidP="00E94F02">
            <w:r w:rsidRPr="00DE1C56">
              <w:t>decision/resolution/agreement – symbo</w:t>
            </w:r>
            <w:r>
              <w:t>l</w:t>
            </w:r>
          </w:p>
        </w:tc>
      </w:tr>
      <w:tr w:rsidR="00DE1C56" w:rsidRPr="00DE1C56" w14:paraId="61DA6536" w14:textId="77777777" w:rsidTr="00CE5EDD">
        <w:trPr>
          <w:trHeight w:val="345"/>
        </w:trPr>
        <w:tc>
          <w:tcPr>
            <w:tcW w:w="9060" w:type="dxa"/>
            <w:gridSpan w:val="3"/>
            <w:hideMark/>
          </w:tcPr>
          <w:p w14:paraId="740AEAB0" w14:textId="77777777" w:rsidR="00DE1C56" w:rsidRPr="00DE1C56" w:rsidRDefault="00DE1C56" w:rsidP="00CE5EDD">
            <w:pPr>
              <w:jc w:val="both"/>
            </w:pPr>
            <w:r w:rsidRPr="00DE1C56">
              <w:t>* enter NONE in the absence of an implementing act, decision, resolution or agreement.</w:t>
            </w:r>
          </w:p>
        </w:tc>
      </w:tr>
      <w:tr w:rsidR="00DE1C56" w:rsidRPr="00DE1C56" w14:paraId="7AE324A7" w14:textId="77777777" w:rsidTr="00CE5EDD">
        <w:trPr>
          <w:trHeight w:val="960"/>
        </w:trPr>
        <w:tc>
          <w:tcPr>
            <w:tcW w:w="9060" w:type="dxa"/>
            <w:gridSpan w:val="3"/>
            <w:hideMark/>
          </w:tcPr>
          <w:p w14:paraId="1269AB73" w14:textId="77777777" w:rsidR="00DE1C56" w:rsidRPr="00DE1C56" w:rsidRDefault="00DE1C56" w:rsidP="00CE5EDD">
            <w:pPr>
              <w:jc w:val="both"/>
              <w:rPr>
                <w:b/>
                <w:bCs/>
              </w:rPr>
            </w:pPr>
            <w:r w:rsidRPr="00DE1C56">
              <w:rPr>
                <w:b/>
                <w:bCs/>
              </w:rPr>
              <w:t>Col. 3a</w:t>
            </w:r>
            <w:r w:rsidRPr="00DE1C56">
              <w:t xml:space="preserve"> Legal basis – basic information – please enter in the following order: date and title and the designation of the year (number) and item of the Polish Journal of Laws (Dziennik Ustaw) in which the act was published, and state the provision of the act that constitutes the legal basis for granting the aid (in the following order: article, section, item , letter, indent).</w:t>
            </w:r>
          </w:p>
        </w:tc>
      </w:tr>
      <w:tr w:rsidR="00DE1C56" w:rsidRPr="00DE1C56" w14:paraId="275D684B" w14:textId="77777777" w:rsidTr="00CE5EDD">
        <w:trPr>
          <w:trHeight w:val="2430"/>
        </w:trPr>
        <w:tc>
          <w:tcPr>
            <w:tcW w:w="9060" w:type="dxa"/>
            <w:gridSpan w:val="3"/>
            <w:hideMark/>
          </w:tcPr>
          <w:p w14:paraId="77021E9D" w14:textId="77777777" w:rsidR="00DE1C56" w:rsidRPr="00DE1C56" w:rsidRDefault="00DE1C56" w:rsidP="007332FF">
            <w:pPr>
              <w:jc w:val="both"/>
              <w:rPr>
                <w:b/>
                <w:bCs/>
              </w:rPr>
            </w:pPr>
            <w:r w:rsidRPr="00DE1C56">
              <w:rPr>
                <w:b/>
                <w:bCs/>
              </w:rPr>
              <w:t xml:space="preserve">Col. 3b </w:t>
            </w:r>
            <w:r w:rsidRPr="00DE1C56">
              <w:t xml:space="preserve"> Legal basis –  detailed information – if the aid was granted based on an implementing act, please enter in the following order: the name of the body issuing the act, the date and title of the act as well as the designation of the year (number) and the item of the Journal of Laws (Dziennik Ustaw) in which the act was published and the provision of the implementing act that constitutes the legal basis for the aid (in the following order: paragraph, section, item, letter, indent).  The above-mentioned act should be an implementing act to the act indicated in col. 3a. If there is no implementing act that constitutes the legal basis for the granting of aid, enter NONE.  If the aid-granting was based on a decision, resolution or agreement, enter the symbol of the act; for a decision –  decision number, for a resolution – resolution number, for an agreement – the number, subject and parties of the agreement. If there is no decision, resolution or agreement that constitutes the legal basis for the granting of aid, enter NONE.</w:t>
            </w:r>
          </w:p>
        </w:tc>
      </w:tr>
      <w:tr w:rsidR="00DE1C56" w:rsidRPr="00DE1C56" w14:paraId="3A7D31B6" w14:textId="77777777" w:rsidTr="00CE5EDD">
        <w:trPr>
          <w:trHeight w:val="525"/>
        </w:trPr>
        <w:tc>
          <w:tcPr>
            <w:tcW w:w="9060" w:type="dxa"/>
            <w:gridSpan w:val="3"/>
            <w:hideMark/>
          </w:tcPr>
          <w:p w14:paraId="133A312C" w14:textId="77777777" w:rsidR="00DE1C56" w:rsidRPr="00DE1C56" w:rsidRDefault="00DE1C56" w:rsidP="007332FF">
            <w:pPr>
              <w:jc w:val="both"/>
              <w:rPr>
                <w:b/>
                <w:bCs/>
              </w:rPr>
            </w:pPr>
            <w:r w:rsidRPr="00DE1C56">
              <w:rPr>
                <w:b/>
                <w:bCs/>
              </w:rPr>
              <w:t>4.</w:t>
            </w:r>
            <w:r w:rsidRPr="00DE1C56">
              <w:t> </w:t>
            </w:r>
            <w:r w:rsidRPr="00DE1C56">
              <w:rPr>
                <w:b/>
                <w:bCs/>
                <w:u w:val="single"/>
              </w:rPr>
              <w:t>Purpose of state aid</w:t>
            </w:r>
            <w:r w:rsidRPr="00DE1C56">
              <w:t xml:space="preserve"> (col. 4) – please enter the code of the purpose of the received aid according to the table below. </w:t>
            </w:r>
          </w:p>
        </w:tc>
      </w:tr>
      <w:tr w:rsidR="00CE5EDD" w:rsidRPr="00DE1C56" w14:paraId="3E727A63" w14:textId="77777777" w:rsidTr="00CE5EDD">
        <w:trPr>
          <w:trHeight w:val="420"/>
        </w:trPr>
        <w:tc>
          <w:tcPr>
            <w:tcW w:w="7645" w:type="dxa"/>
            <w:gridSpan w:val="2"/>
            <w:hideMark/>
          </w:tcPr>
          <w:p w14:paraId="6FE8ECF4" w14:textId="77777777" w:rsidR="00DE1C56" w:rsidRPr="00DE1C56" w:rsidRDefault="00DE1C56" w:rsidP="007332FF">
            <w:pPr>
              <w:jc w:val="both"/>
            </w:pPr>
            <w:r w:rsidRPr="00DE1C56">
              <w:t>In the case of de minimis aid:</w:t>
            </w:r>
          </w:p>
        </w:tc>
        <w:tc>
          <w:tcPr>
            <w:tcW w:w="1415" w:type="dxa"/>
            <w:hideMark/>
          </w:tcPr>
          <w:p w14:paraId="55D744AD" w14:textId="77777777" w:rsidR="00DE1C56" w:rsidRPr="00DE1C56" w:rsidRDefault="00DE1C56" w:rsidP="00DE1C56">
            <w:pPr>
              <w:rPr>
                <w:b/>
                <w:bCs/>
              </w:rPr>
            </w:pPr>
            <w:r w:rsidRPr="00DE1C56">
              <w:rPr>
                <w:b/>
                <w:bCs/>
              </w:rPr>
              <w:t>Code</w:t>
            </w:r>
          </w:p>
        </w:tc>
      </w:tr>
      <w:tr w:rsidR="00CE5EDD" w:rsidRPr="00DE1C56" w14:paraId="5021E03A" w14:textId="77777777" w:rsidTr="00CE5EDD">
        <w:trPr>
          <w:trHeight w:val="345"/>
        </w:trPr>
        <w:tc>
          <w:tcPr>
            <w:tcW w:w="7645" w:type="dxa"/>
            <w:gridSpan w:val="2"/>
            <w:hideMark/>
          </w:tcPr>
          <w:p w14:paraId="48CE0420" w14:textId="77777777" w:rsidR="00DE1C56" w:rsidRPr="00DE1C56" w:rsidRDefault="00DE1C56" w:rsidP="007332FF">
            <w:pPr>
              <w:jc w:val="both"/>
            </w:pPr>
            <w:r w:rsidRPr="00DE1C56">
              <w:t>de minimis aid</w:t>
            </w:r>
          </w:p>
        </w:tc>
        <w:tc>
          <w:tcPr>
            <w:tcW w:w="1415" w:type="dxa"/>
            <w:hideMark/>
          </w:tcPr>
          <w:p w14:paraId="22812980" w14:textId="77777777" w:rsidR="00DE1C56" w:rsidRPr="00DE1C56" w:rsidRDefault="00DE1C56" w:rsidP="00DE1C56">
            <w:pPr>
              <w:rPr>
                <w:b/>
                <w:bCs/>
              </w:rPr>
            </w:pPr>
            <w:r w:rsidRPr="00DE1C56">
              <w:rPr>
                <w:b/>
                <w:bCs/>
              </w:rPr>
              <w:t>e1</w:t>
            </w:r>
          </w:p>
        </w:tc>
      </w:tr>
      <w:tr w:rsidR="00CE5EDD" w:rsidRPr="00DE1C56" w14:paraId="59CD02D0" w14:textId="77777777" w:rsidTr="00CE5EDD">
        <w:trPr>
          <w:trHeight w:val="885"/>
        </w:trPr>
        <w:tc>
          <w:tcPr>
            <w:tcW w:w="7645" w:type="dxa"/>
            <w:gridSpan w:val="2"/>
            <w:hideMark/>
          </w:tcPr>
          <w:p w14:paraId="3EA3EAE9" w14:textId="77777777" w:rsidR="00DE1C56" w:rsidRPr="00DE1C56" w:rsidRDefault="00DE1C56" w:rsidP="007332FF">
            <w:pPr>
              <w:jc w:val="both"/>
            </w:pPr>
            <w:r w:rsidRPr="00DE1C56">
              <w:t>de minimis aid in the road transport sector provided in accordance with Commission Regulation 1998/2006 and de minimis aid in the road transport of goods provided in accordance with Commission Regulation 1407/2013</w:t>
            </w:r>
          </w:p>
        </w:tc>
        <w:tc>
          <w:tcPr>
            <w:tcW w:w="1415" w:type="dxa"/>
            <w:hideMark/>
          </w:tcPr>
          <w:p w14:paraId="3177BE51" w14:textId="77777777" w:rsidR="00DE1C56" w:rsidRPr="00DE1C56" w:rsidRDefault="00DE1C56" w:rsidP="00DE1C56">
            <w:pPr>
              <w:rPr>
                <w:b/>
                <w:bCs/>
              </w:rPr>
            </w:pPr>
            <w:r w:rsidRPr="00DE1C56">
              <w:rPr>
                <w:b/>
                <w:bCs/>
              </w:rPr>
              <w:t>e1t</w:t>
            </w:r>
          </w:p>
        </w:tc>
      </w:tr>
      <w:tr w:rsidR="00CE5EDD" w:rsidRPr="00DE1C56" w14:paraId="0EFD8AB7" w14:textId="77777777" w:rsidTr="00CE5EDD">
        <w:trPr>
          <w:trHeight w:val="690"/>
        </w:trPr>
        <w:tc>
          <w:tcPr>
            <w:tcW w:w="7645" w:type="dxa"/>
            <w:gridSpan w:val="2"/>
            <w:hideMark/>
          </w:tcPr>
          <w:p w14:paraId="28F1DA27" w14:textId="77777777" w:rsidR="00DE1C56" w:rsidRPr="00DE1C56" w:rsidRDefault="00DE1C56" w:rsidP="007332FF">
            <w:pPr>
              <w:jc w:val="both"/>
            </w:pPr>
            <w:r w:rsidRPr="00DE1C56">
              <w:t>de minimis aid constituting compensation for the provision of services of general economic interest provided in accordance with Commission Regulation No 360/2012</w:t>
            </w:r>
          </w:p>
        </w:tc>
        <w:tc>
          <w:tcPr>
            <w:tcW w:w="1415" w:type="dxa"/>
            <w:hideMark/>
          </w:tcPr>
          <w:p w14:paraId="614AD5EB" w14:textId="77777777" w:rsidR="00DE1C56" w:rsidRPr="00DE1C56" w:rsidRDefault="00DE1C56" w:rsidP="00DE1C56">
            <w:pPr>
              <w:rPr>
                <w:b/>
                <w:bCs/>
              </w:rPr>
            </w:pPr>
            <w:r w:rsidRPr="00DE1C56">
              <w:rPr>
                <w:b/>
                <w:bCs/>
              </w:rPr>
              <w:t>e1c</w:t>
            </w:r>
          </w:p>
        </w:tc>
      </w:tr>
      <w:tr w:rsidR="00CE5EDD" w:rsidRPr="00DE1C56" w14:paraId="035718F7" w14:textId="77777777" w:rsidTr="00CE5EDD">
        <w:trPr>
          <w:trHeight w:val="345"/>
        </w:trPr>
        <w:tc>
          <w:tcPr>
            <w:tcW w:w="7645" w:type="dxa"/>
            <w:gridSpan w:val="2"/>
            <w:hideMark/>
          </w:tcPr>
          <w:p w14:paraId="2FBF4900" w14:textId="77777777" w:rsidR="00DE1C56" w:rsidRPr="00DE1C56" w:rsidRDefault="00DE1C56" w:rsidP="007332FF">
            <w:pPr>
              <w:jc w:val="both"/>
            </w:pPr>
            <w:r w:rsidRPr="00DE1C56">
              <w:t>In the case of state aid:</w:t>
            </w:r>
          </w:p>
        </w:tc>
        <w:tc>
          <w:tcPr>
            <w:tcW w:w="1415" w:type="dxa"/>
            <w:hideMark/>
          </w:tcPr>
          <w:p w14:paraId="58605985" w14:textId="77777777" w:rsidR="00DE1C56" w:rsidRPr="00DE1C56" w:rsidRDefault="00DE1C56" w:rsidP="00DE1C56">
            <w:pPr>
              <w:rPr>
                <w:b/>
                <w:bCs/>
              </w:rPr>
            </w:pPr>
            <w:r w:rsidRPr="00DE1C56">
              <w:rPr>
                <w:b/>
                <w:bCs/>
              </w:rPr>
              <w:t>Code</w:t>
            </w:r>
          </w:p>
        </w:tc>
      </w:tr>
      <w:tr w:rsidR="00DE1C56" w:rsidRPr="00DE1C56" w14:paraId="2F31CF67" w14:textId="77777777" w:rsidTr="00CE5EDD">
        <w:trPr>
          <w:trHeight w:val="330"/>
        </w:trPr>
        <w:tc>
          <w:tcPr>
            <w:tcW w:w="9060" w:type="dxa"/>
            <w:gridSpan w:val="3"/>
            <w:hideMark/>
          </w:tcPr>
          <w:p w14:paraId="3F656072" w14:textId="77777777" w:rsidR="00DE1C56" w:rsidRPr="00DE1C56" w:rsidRDefault="00DE1C56" w:rsidP="007332FF">
            <w:pPr>
              <w:jc w:val="both"/>
              <w:rPr>
                <w:b/>
                <w:bCs/>
              </w:rPr>
            </w:pPr>
            <w:r w:rsidRPr="00DE1C56">
              <w:rPr>
                <w:b/>
                <w:bCs/>
              </w:rPr>
              <w:t>A. HORIZONTAL AID</w:t>
            </w:r>
          </w:p>
        </w:tc>
      </w:tr>
      <w:tr w:rsidR="00DE1C56" w:rsidRPr="00DE1C56" w14:paraId="6CFF17B0" w14:textId="77777777" w:rsidTr="00CE5EDD">
        <w:trPr>
          <w:trHeight w:val="345"/>
        </w:trPr>
        <w:tc>
          <w:tcPr>
            <w:tcW w:w="9060" w:type="dxa"/>
            <w:gridSpan w:val="3"/>
            <w:hideMark/>
          </w:tcPr>
          <w:p w14:paraId="24EE8207" w14:textId="77777777" w:rsidR="00DE1C56" w:rsidRPr="00DE1C56" w:rsidRDefault="00DE1C56" w:rsidP="007332FF">
            <w:pPr>
              <w:jc w:val="both"/>
              <w:rPr>
                <w:b/>
                <w:bCs/>
              </w:rPr>
            </w:pPr>
            <w:r w:rsidRPr="00DE1C56">
              <w:rPr>
                <w:b/>
                <w:bCs/>
              </w:rPr>
              <w:t>Aid for research, development and innovation activities</w:t>
            </w:r>
          </w:p>
        </w:tc>
      </w:tr>
      <w:tr w:rsidR="00CE5EDD" w:rsidRPr="00DE1C56" w14:paraId="12ACD5BD" w14:textId="77777777" w:rsidTr="00CE5EDD">
        <w:trPr>
          <w:trHeight w:val="345"/>
        </w:trPr>
        <w:tc>
          <w:tcPr>
            <w:tcW w:w="7645" w:type="dxa"/>
            <w:gridSpan w:val="2"/>
            <w:hideMark/>
          </w:tcPr>
          <w:p w14:paraId="113CB047" w14:textId="77777777" w:rsidR="00DE1C56" w:rsidRPr="00DE1C56" w:rsidRDefault="00DE1C56" w:rsidP="007332FF">
            <w:pPr>
              <w:jc w:val="both"/>
            </w:pPr>
            <w:r w:rsidRPr="00DE1C56">
              <w:t>aid for research and development projects: basic research</w:t>
            </w:r>
          </w:p>
        </w:tc>
        <w:tc>
          <w:tcPr>
            <w:tcW w:w="1415" w:type="dxa"/>
            <w:hideMark/>
          </w:tcPr>
          <w:p w14:paraId="604358A7" w14:textId="77777777" w:rsidR="00DE1C56" w:rsidRPr="00DE1C56" w:rsidRDefault="00DE1C56" w:rsidP="00DE1C56">
            <w:pPr>
              <w:rPr>
                <w:b/>
                <w:bCs/>
              </w:rPr>
            </w:pPr>
            <w:r w:rsidRPr="00DE1C56">
              <w:rPr>
                <w:b/>
                <w:bCs/>
              </w:rPr>
              <w:t>a1.1.1</w:t>
            </w:r>
          </w:p>
        </w:tc>
      </w:tr>
      <w:tr w:rsidR="00CE5EDD" w:rsidRPr="00DE1C56" w14:paraId="4DD16EA3" w14:textId="77777777" w:rsidTr="00CE5EDD">
        <w:trPr>
          <w:trHeight w:val="345"/>
        </w:trPr>
        <w:tc>
          <w:tcPr>
            <w:tcW w:w="7645" w:type="dxa"/>
            <w:gridSpan w:val="2"/>
            <w:hideMark/>
          </w:tcPr>
          <w:p w14:paraId="0B9069B0" w14:textId="77777777" w:rsidR="00DE1C56" w:rsidRPr="00DE1C56" w:rsidRDefault="00DE1C56" w:rsidP="007332FF">
            <w:pPr>
              <w:jc w:val="both"/>
            </w:pPr>
            <w:r w:rsidRPr="00DE1C56">
              <w:t>aid for research and development projects: industrial research</w:t>
            </w:r>
          </w:p>
        </w:tc>
        <w:tc>
          <w:tcPr>
            <w:tcW w:w="1415" w:type="dxa"/>
            <w:hideMark/>
          </w:tcPr>
          <w:p w14:paraId="3E3336FD" w14:textId="77777777" w:rsidR="00DE1C56" w:rsidRPr="00DE1C56" w:rsidRDefault="00DE1C56" w:rsidP="00DE1C56">
            <w:pPr>
              <w:rPr>
                <w:b/>
                <w:bCs/>
              </w:rPr>
            </w:pPr>
            <w:r w:rsidRPr="00DE1C56">
              <w:rPr>
                <w:b/>
                <w:bCs/>
              </w:rPr>
              <w:t>a1.1.2</w:t>
            </w:r>
          </w:p>
        </w:tc>
      </w:tr>
      <w:tr w:rsidR="00CE5EDD" w:rsidRPr="00DE1C56" w14:paraId="3828074D" w14:textId="77777777" w:rsidTr="00CE5EDD">
        <w:trPr>
          <w:trHeight w:val="345"/>
        </w:trPr>
        <w:tc>
          <w:tcPr>
            <w:tcW w:w="7645" w:type="dxa"/>
            <w:gridSpan w:val="2"/>
            <w:hideMark/>
          </w:tcPr>
          <w:p w14:paraId="768E3E2D" w14:textId="77777777" w:rsidR="00DE1C56" w:rsidRPr="00DE1C56" w:rsidRDefault="00DE1C56" w:rsidP="007332FF">
            <w:pPr>
              <w:jc w:val="both"/>
            </w:pPr>
            <w:r w:rsidRPr="00DE1C56">
              <w:t>aid for research and development projects: experimental development works</w:t>
            </w:r>
          </w:p>
        </w:tc>
        <w:tc>
          <w:tcPr>
            <w:tcW w:w="1415" w:type="dxa"/>
            <w:hideMark/>
          </w:tcPr>
          <w:p w14:paraId="49F431D1" w14:textId="77777777" w:rsidR="00DE1C56" w:rsidRPr="00DE1C56" w:rsidRDefault="00DE1C56" w:rsidP="00DE1C56">
            <w:pPr>
              <w:rPr>
                <w:b/>
                <w:bCs/>
              </w:rPr>
            </w:pPr>
            <w:r w:rsidRPr="00DE1C56">
              <w:rPr>
                <w:b/>
                <w:bCs/>
              </w:rPr>
              <w:t>a1.1.3</w:t>
            </w:r>
          </w:p>
        </w:tc>
      </w:tr>
      <w:tr w:rsidR="00CE5EDD" w:rsidRPr="00DE1C56" w14:paraId="62AEFED7" w14:textId="77777777" w:rsidTr="00CE5EDD">
        <w:trPr>
          <w:trHeight w:val="345"/>
        </w:trPr>
        <w:tc>
          <w:tcPr>
            <w:tcW w:w="7645" w:type="dxa"/>
            <w:gridSpan w:val="2"/>
            <w:hideMark/>
          </w:tcPr>
          <w:p w14:paraId="72ACEFC8" w14:textId="77777777" w:rsidR="00DE1C56" w:rsidRPr="00DE1C56" w:rsidRDefault="00DE1C56" w:rsidP="007332FF">
            <w:pPr>
              <w:jc w:val="both"/>
            </w:pPr>
            <w:r w:rsidRPr="00DE1C56">
              <w:t>aid for small and medium-sized enterprises to support innovation</w:t>
            </w:r>
          </w:p>
        </w:tc>
        <w:tc>
          <w:tcPr>
            <w:tcW w:w="1415" w:type="dxa"/>
            <w:hideMark/>
          </w:tcPr>
          <w:p w14:paraId="6F77D18D" w14:textId="77777777" w:rsidR="00DE1C56" w:rsidRPr="00DE1C56" w:rsidRDefault="00DE1C56" w:rsidP="00DE1C56">
            <w:pPr>
              <w:rPr>
                <w:b/>
                <w:bCs/>
              </w:rPr>
            </w:pPr>
            <w:r w:rsidRPr="00DE1C56">
              <w:rPr>
                <w:b/>
                <w:bCs/>
              </w:rPr>
              <w:t>a1.2</w:t>
            </w:r>
          </w:p>
        </w:tc>
      </w:tr>
      <w:tr w:rsidR="00CE5EDD" w:rsidRPr="00DE1C56" w14:paraId="46F9EB98" w14:textId="77777777" w:rsidTr="00CE5EDD">
        <w:trPr>
          <w:trHeight w:val="345"/>
        </w:trPr>
        <w:tc>
          <w:tcPr>
            <w:tcW w:w="7645" w:type="dxa"/>
            <w:gridSpan w:val="2"/>
            <w:hideMark/>
          </w:tcPr>
          <w:p w14:paraId="6E73583E" w14:textId="77777777" w:rsidR="00DE1C56" w:rsidRPr="00DE1C56" w:rsidRDefault="00DE1C56" w:rsidP="007332FF">
            <w:pPr>
              <w:jc w:val="both"/>
            </w:pPr>
            <w:r w:rsidRPr="00DE1C56">
              <w:t>aid for technical feasibility studies</w:t>
            </w:r>
          </w:p>
        </w:tc>
        <w:tc>
          <w:tcPr>
            <w:tcW w:w="1415" w:type="dxa"/>
            <w:hideMark/>
          </w:tcPr>
          <w:p w14:paraId="5A0D3011" w14:textId="77777777" w:rsidR="00DE1C56" w:rsidRPr="00DE1C56" w:rsidRDefault="00DE1C56" w:rsidP="00DE1C56">
            <w:pPr>
              <w:rPr>
                <w:b/>
                <w:bCs/>
              </w:rPr>
            </w:pPr>
            <w:r w:rsidRPr="00DE1C56">
              <w:rPr>
                <w:b/>
                <w:bCs/>
              </w:rPr>
              <w:t>a1.3</w:t>
            </w:r>
          </w:p>
        </w:tc>
      </w:tr>
      <w:tr w:rsidR="00CE5EDD" w:rsidRPr="00DE1C56" w14:paraId="3367C427" w14:textId="77777777" w:rsidTr="00CE5EDD">
        <w:trPr>
          <w:trHeight w:val="345"/>
        </w:trPr>
        <w:tc>
          <w:tcPr>
            <w:tcW w:w="7645" w:type="dxa"/>
            <w:gridSpan w:val="2"/>
            <w:hideMark/>
          </w:tcPr>
          <w:p w14:paraId="7CD003E0" w14:textId="77777777" w:rsidR="00DE1C56" w:rsidRPr="00DE1C56" w:rsidRDefault="00DE1C56" w:rsidP="007332FF">
            <w:pPr>
              <w:jc w:val="both"/>
            </w:pPr>
            <w:r w:rsidRPr="00DE1C56">
              <w:t>aid for process and organizational innovations</w:t>
            </w:r>
          </w:p>
        </w:tc>
        <w:tc>
          <w:tcPr>
            <w:tcW w:w="1415" w:type="dxa"/>
            <w:hideMark/>
          </w:tcPr>
          <w:p w14:paraId="5331AA86" w14:textId="77777777" w:rsidR="00DE1C56" w:rsidRPr="00DE1C56" w:rsidRDefault="00DE1C56" w:rsidP="00DE1C56">
            <w:pPr>
              <w:rPr>
                <w:b/>
                <w:bCs/>
              </w:rPr>
            </w:pPr>
            <w:r w:rsidRPr="00DE1C56">
              <w:rPr>
                <w:b/>
                <w:bCs/>
              </w:rPr>
              <w:t>a1.4</w:t>
            </w:r>
          </w:p>
        </w:tc>
      </w:tr>
      <w:tr w:rsidR="00CE5EDD" w:rsidRPr="00DE1C56" w14:paraId="72D4AB52" w14:textId="77777777" w:rsidTr="00CE5EDD">
        <w:trPr>
          <w:trHeight w:val="345"/>
        </w:trPr>
        <w:tc>
          <w:tcPr>
            <w:tcW w:w="7645" w:type="dxa"/>
            <w:gridSpan w:val="2"/>
            <w:hideMark/>
          </w:tcPr>
          <w:p w14:paraId="2EDCCE1B" w14:textId="77777777" w:rsidR="00DE1C56" w:rsidRPr="00DE1C56" w:rsidRDefault="00DE1C56" w:rsidP="007332FF">
            <w:pPr>
              <w:jc w:val="both"/>
            </w:pPr>
            <w:r w:rsidRPr="00DE1C56">
              <w:t>aid for innovation clusters</w:t>
            </w:r>
          </w:p>
        </w:tc>
        <w:tc>
          <w:tcPr>
            <w:tcW w:w="1415" w:type="dxa"/>
            <w:hideMark/>
          </w:tcPr>
          <w:p w14:paraId="67DBB5A7" w14:textId="77777777" w:rsidR="00DE1C56" w:rsidRPr="00DE1C56" w:rsidRDefault="00DE1C56" w:rsidP="00DE1C56">
            <w:pPr>
              <w:rPr>
                <w:b/>
                <w:bCs/>
              </w:rPr>
            </w:pPr>
            <w:r w:rsidRPr="00DE1C56">
              <w:rPr>
                <w:b/>
                <w:bCs/>
              </w:rPr>
              <w:t>a1.7</w:t>
            </w:r>
          </w:p>
        </w:tc>
      </w:tr>
      <w:tr w:rsidR="00CE5EDD" w:rsidRPr="00DE1C56" w14:paraId="18B7DD93" w14:textId="77777777" w:rsidTr="00CE5EDD">
        <w:trPr>
          <w:trHeight w:val="345"/>
        </w:trPr>
        <w:tc>
          <w:tcPr>
            <w:tcW w:w="7645" w:type="dxa"/>
            <w:gridSpan w:val="2"/>
            <w:hideMark/>
          </w:tcPr>
          <w:p w14:paraId="63BD58F4" w14:textId="77777777" w:rsidR="00DE1C56" w:rsidRPr="00DE1C56" w:rsidRDefault="00DE1C56" w:rsidP="007332FF">
            <w:pPr>
              <w:jc w:val="both"/>
            </w:pPr>
            <w:r w:rsidRPr="00DE1C56">
              <w:t>investment aid for research infrastructure</w:t>
            </w:r>
          </w:p>
        </w:tc>
        <w:tc>
          <w:tcPr>
            <w:tcW w:w="1415" w:type="dxa"/>
            <w:hideMark/>
          </w:tcPr>
          <w:p w14:paraId="720A85B1" w14:textId="77777777" w:rsidR="00DE1C56" w:rsidRPr="00DE1C56" w:rsidRDefault="00DE1C56" w:rsidP="00DE1C56">
            <w:pPr>
              <w:rPr>
                <w:b/>
                <w:bCs/>
              </w:rPr>
            </w:pPr>
            <w:r w:rsidRPr="00DE1C56">
              <w:rPr>
                <w:b/>
                <w:bCs/>
              </w:rPr>
              <w:t>a1.9</w:t>
            </w:r>
          </w:p>
        </w:tc>
      </w:tr>
      <w:tr w:rsidR="00CE5EDD" w:rsidRPr="00DE1C56" w14:paraId="2899998C" w14:textId="77777777" w:rsidTr="00CE5EDD">
        <w:trPr>
          <w:trHeight w:val="345"/>
        </w:trPr>
        <w:tc>
          <w:tcPr>
            <w:tcW w:w="7645" w:type="dxa"/>
            <w:gridSpan w:val="2"/>
            <w:hideMark/>
          </w:tcPr>
          <w:p w14:paraId="60BC170F" w14:textId="77777777" w:rsidR="00DE1C56" w:rsidRPr="00DE1C56" w:rsidRDefault="00DE1C56" w:rsidP="007332FF">
            <w:pPr>
              <w:jc w:val="both"/>
            </w:pPr>
            <w:r w:rsidRPr="00DE1C56">
              <w:t>aid for research and development in the fisheries and aquaculture sector</w:t>
            </w:r>
          </w:p>
        </w:tc>
        <w:tc>
          <w:tcPr>
            <w:tcW w:w="1415" w:type="dxa"/>
            <w:hideMark/>
          </w:tcPr>
          <w:p w14:paraId="2ACD7F4E" w14:textId="77777777" w:rsidR="00DE1C56" w:rsidRPr="00DE1C56" w:rsidRDefault="00DE1C56" w:rsidP="00DE1C56">
            <w:pPr>
              <w:rPr>
                <w:b/>
                <w:bCs/>
              </w:rPr>
            </w:pPr>
            <w:r w:rsidRPr="00DE1C56">
              <w:rPr>
                <w:b/>
                <w:bCs/>
              </w:rPr>
              <w:t>a.1.10</w:t>
            </w:r>
          </w:p>
        </w:tc>
      </w:tr>
      <w:tr w:rsidR="00DE1C56" w:rsidRPr="00DE1C56" w14:paraId="64DA5EDA" w14:textId="77777777" w:rsidTr="00CE5EDD">
        <w:trPr>
          <w:trHeight w:val="330"/>
        </w:trPr>
        <w:tc>
          <w:tcPr>
            <w:tcW w:w="9060" w:type="dxa"/>
            <w:gridSpan w:val="3"/>
            <w:hideMark/>
          </w:tcPr>
          <w:p w14:paraId="27A44AE8" w14:textId="77777777" w:rsidR="00DE1C56" w:rsidRPr="00DE1C56" w:rsidRDefault="00DE1C56">
            <w:pPr>
              <w:rPr>
                <w:b/>
                <w:bCs/>
              </w:rPr>
            </w:pPr>
            <w:r w:rsidRPr="00DE1C56">
              <w:rPr>
                <w:b/>
                <w:bCs/>
              </w:rPr>
              <w:t>Aid for environmental protection and energy objectives</w:t>
            </w:r>
          </w:p>
        </w:tc>
      </w:tr>
      <w:tr w:rsidR="00CE5EDD" w:rsidRPr="00DE1C56" w14:paraId="57BBDA2D" w14:textId="77777777" w:rsidTr="00CE5EDD">
        <w:trPr>
          <w:trHeight w:val="1185"/>
        </w:trPr>
        <w:tc>
          <w:tcPr>
            <w:tcW w:w="7645" w:type="dxa"/>
            <w:gridSpan w:val="2"/>
            <w:hideMark/>
          </w:tcPr>
          <w:p w14:paraId="2875B05B" w14:textId="77777777" w:rsidR="00DE1C56" w:rsidRPr="00DE1C56" w:rsidRDefault="00DE1C56" w:rsidP="007332FF">
            <w:pPr>
              <w:jc w:val="both"/>
            </w:pPr>
            <w:r w:rsidRPr="00DE1C56">
              <w:t>investment aid enabling enterprises to adapt to EU standards (in accordance with Annex XII of the Treaty on the Accession of the Republic of Poland to the European Union), to apply standards that are more stringent than EU standards in the field of environmental protection or to increase the level of environmental protection in the absence of EU standards</w:t>
            </w:r>
          </w:p>
        </w:tc>
        <w:tc>
          <w:tcPr>
            <w:tcW w:w="1415" w:type="dxa"/>
            <w:hideMark/>
          </w:tcPr>
          <w:p w14:paraId="45FB60C2" w14:textId="77777777" w:rsidR="00DE1C56" w:rsidRPr="00DE1C56" w:rsidRDefault="00DE1C56" w:rsidP="00DE1C56">
            <w:pPr>
              <w:rPr>
                <w:b/>
                <w:bCs/>
              </w:rPr>
            </w:pPr>
            <w:r w:rsidRPr="00DE1C56">
              <w:rPr>
                <w:b/>
                <w:bCs/>
              </w:rPr>
              <w:t>a2.1</w:t>
            </w:r>
          </w:p>
        </w:tc>
      </w:tr>
      <w:tr w:rsidR="00CE5EDD" w:rsidRPr="00DE1C56" w14:paraId="596076B1" w14:textId="77777777" w:rsidTr="00CE5EDD">
        <w:trPr>
          <w:trHeight w:val="345"/>
        </w:trPr>
        <w:tc>
          <w:tcPr>
            <w:tcW w:w="7645" w:type="dxa"/>
            <w:gridSpan w:val="2"/>
            <w:hideMark/>
          </w:tcPr>
          <w:p w14:paraId="5CADD92C" w14:textId="77777777" w:rsidR="00DE1C56" w:rsidRPr="00DE1C56" w:rsidRDefault="00DE1C56">
            <w:r w:rsidRPr="00DE1C56">
              <w:t>aid for early adaptation of enterprises to future EU standards</w:t>
            </w:r>
          </w:p>
        </w:tc>
        <w:tc>
          <w:tcPr>
            <w:tcW w:w="1415" w:type="dxa"/>
            <w:hideMark/>
          </w:tcPr>
          <w:p w14:paraId="14714B3F" w14:textId="77777777" w:rsidR="00DE1C56" w:rsidRPr="00DE1C56" w:rsidRDefault="00DE1C56" w:rsidP="00DE1C56">
            <w:pPr>
              <w:rPr>
                <w:b/>
                <w:bCs/>
              </w:rPr>
            </w:pPr>
            <w:r w:rsidRPr="00DE1C56">
              <w:rPr>
                <w:b/>
                <w:bCs/>
              </w:rPr>
              <w:t>a2.3</w:t>
            </w:r>
          </w:p>
        </w:tc>
      </w:tr>
      <w:tr w:rsidR="00CE5EDD" w:rsidRPr="00DE1C56" w14:paraId="773FA8BA" w14:textId="77777777" w:rsidTr="00CE5EDD">
        <w:trPr>
          <w:trHeight w:val="405"/>
        </w:trPr>
        <w:tc>
          <w:tcPr>
            <w:tcW w:w="7645" w:type="dxa"/>
            <w:gridSpan w:val="2"/>
            <w:hideMark/>
          </w:tcPr>
          <w:p w14:paraId="64B65717" w14:textId="77777777" w:rsidR="00DE1C56" w:rsidRPr="00DE1C56" w:rsidRDefault="00DE1C56">
            <w:r w:rsidRPr="00DE1C56">
              <w:t>investment aid for measures supporting energy efficiency</w:t>
            </w:r>
          </w:p>
        </w:tc>
        <w:tc>
          <w:tcPr>
            <w:tcW w:w="1415" w:type="dxa"/>
            <w:hideMark/>
          </w:tcPr>
          <w:p w14:paraId="4237F1AF" w14:textId="77777777" w:rsidR="00DE1C56" w:rsidRPr="00DE1C56" w:rsidRDefault="00DE1C56" w:rsidP="00DE1C56">
            <w:pPr>
              <w:rPr>
                <w:b/>
                <w:bCs/>
              </w:rPr>
            </w:pPr>
            <w:r w:rsidRPr="00DE1C56">
              <w:rPr>
                <w:b/>
                <w:bCs/>
              </w:rPr>
              <w:t>a2.4</w:t>
            </w:r>
          </w:p>
        </w:tc>
      </w:tr>
      <w:tr w:rsidR="00CE5EDD" w:rsidRPr="00DE1C56" w14:paraId="7D35D40B" w14:textId="77777777" w:rsidTr="00CE5EDD">
        <w:trPr>
          <w:trHeight w:val="390"/>
        </w:trPr>
        <w:tc>
          <w:tcPr>
            <w:tcW w:w="7645" w:type="dxa"/>
            <w:gridSpan w:val="2"/>
            <w:hideMark/>
          </w:tcPr>
          <w:p w14:paraId="6038E5D3" w14:textId="77777777" w:rsidR="00DE1C56" w:rsidRPr="00DE1C56" w:rsidRDefault="00DE1C56">
            <w:r w:rsidRPr="00DE1C56">
              <w:t xml:space="preserve">investment aid for projects supporting energy efficiency of  buildings </w:t>
            </w:r>
          </w:p>
        </w:tc>
        <w:tc>
          <w:tcPr>
            <w:tcW w:w="1415" w:type="dxa"/>
            <w:hideMark/>
          </w:tcPr>
          <w:p w14:paraId="01D5AC0B" w14:textId="77777777" w:rsidR="00DE1C56" w:rsidRPr="00DE1C56" w:rsidRDefault="00DE1C56" w:rsidP="00DE1C56">
            <w:pPr>
              <w:rPr>
                <w:b/>
                <w:bCs/>
              </w:rPr>
            </w:pPr>
            <w:r w:rsidRPr="00DE1C56">
              <w:rPr>
                <w:b/>
                <w:bCs/>
              </w:rPr>
              <w:t>a2.4.1</w:t>
            </w:r>
          </w:p>
        </w:tc>
      </w:tr>
      <w:tr w:rsidR="00CE5EDD" w:rsidRPr="00DE1C56" w14:paraId="3A847369" w14:textId="77777777" w:rsidTr="00CE5EDD">
        <w:trPr>
          <w:trHeight w:val="375"/>
        </w:trPr>
        <w:tc>
          <w:tcPr>
            <w:tcW w:w="7645" w:type="dxa"/>
            <w:gridSpan w:val="2"/>
            <w:hideMark/>
          </w:tcPr>
          <w:p w14:paraId="1514B717" w14:textId="77777777" w:rsidR="00DE1C56" w:rsidRPr="00DE1C56" w:rsidRDefault="00DE1C56">
            <w:r w:rsidRPr="00DE1C56">
              <w:t xml:space="preserve">aid for high-efficiency cogeneration </w:t>
            </w:r>
          </w:p>
        </w:tc>
        <w:tc>
          <w:tcPr>
            <w:tcW w:w="1415" w:type="dxa"/>
            <w:hideMark/>
          </w:tcPr>
          <w:p w14:paraId="56C0B8F5" w14:textId="77777777" w:rsidR="00DE1C56" w:rsidRPr="00DE1C56" w:rsidRDefault="00DE1C56" w:rsidP="00DE1C56">
            <w:pPr>
              <w:rPr>
                <w:b/>
                <w:bCs/>
              </w:rPr>
            </w:pPr>
            <w:r w:rsidRPr="00DE1C56">
              <w:rPr>
                <w:b/>
                <w:bCs/>
              </w:rPr>
              <w:t>a2.5</w:t>
            </w:r>
          </w:p>
        </w:tc>
      </w:tr>
      <w:tr w:rsidR="00CE5EDD" w:rsidRPr="00DE1C56" w14:paraId="47BC3469" w14:textId="77777777" w:rsidTr="00CE5EDD">
        <w:trPr>
          <w:trHeight w:val="435"/>
        </w:trPr>
        <w:tc>
          <w:tcPr>
            <w:tcW w:w="7645" w:type="dxa"/>
            <w:gridSpan w:val="2"/>
            <w:hideMark/>
          </w:tcPr>
          <w:p w14:paraId="064C45E9" w14:textId="77777777" w:rsidR="00DE1C56" w:rsidRPr="00DE1C56" w:rsidRDefault="00DE1C56">
            <w:r w:rsidRPr="00DE1C56">
              <w:t>investment aid for the promotion of energy from renewable sources</w:t>
            </w:r>
          </w:p>
        </w:tc>
        <w:tc>
          <w:tcPr>
            <w:tcW w:w="1415" w:type="dxa"/>
            <w:hideMark/>
          </w:tcPr>
          <w:p w14:paraId="3722A90D" w14:textId="77777777" w:rsidR="00DE1C56" w:rsidRPr="00DE1C56" w:rsidRDefault="00DE1C56" w:rsidP="00DE1C56">
            <w:pPr>
              <w:rPr>
                <w:b/>
                <w:bCs/>
              </w:rPr>
            </w:pPr>
            <w:r w:rsidRPr="00DE1C56">
              <w:rPr>
                <w:b/>
                <w:bCs/>
              </w:rPr>
              <w:t>a2.6.1</w:t>
            </w:r>
          </w:p>
        </w:tc>
      </w:tr>
      <w:tr w:rsidR="00CE5EDD" w:rsidRPr="00DE1C56" w14:paraId="5A969B1E" w14:textId="77777777" w:rsidTr="00CE5EDD">
        <w:trPr>
          <w:trHeight w:val="465"/>
        </w:trPr>
        <w:tc>
          <w:tcPr>
            <w:tcW w:w="7645" w:type="dxa"/>
            <w:gridSpan w:val="2"/>
            <w:hideMark/>
          </w:tcPr>
          <w:p w14:paraId="1A336E13" w14:textId="77777777" w:rsidR="00DE1C56" w:rsidRPr="00DE1C56" w:rsidRDefault="00DE1C56">
            <w:r w:rsidRPr="00DE1C56">
              <w:t>operational aid for the promotion of energy from renewable sources</w:t>
            </w:r>
          </w:p>
        </w:tc>
        <w:tc>
          <w:tcPr>
            <w:tcW w:w="1415" w:type="dxa"/>
            <w:hideMark/>
          </w:tcPr>
          <w:p w14:paraId="42127EC8" w14:textId="77777777" w:rsidR="00DE1C56" w:rsidRPr="00DE1C56" w:rsidRDefault="00DE1C56" w:rsidP="00DE1C56">
            <w:pPr>
              <w:rPr>
                <w:b/>
                <w:bCs/>
              </w:rPr>
            </w:pPr>
            <w:r w:rsidRPr="00DE1C56">
              <w:rPr>
                <w:b/>
                <w:bCs/>
              </w:rPr>
              <w:t>a2.6.2</w:t>
            </w:r>
          </w:p>
        </w:tc>
      </w:tr>
      <w:tr w:rsidR="00CE5EDD" w:rsidRPr="00DE1C56" w14:paraId="5A5D652D" w14:textId="77777777" w:rsidTr="00CE5EDD">
        <w:trPr>
          <w:trHeight w:val="465"/>
        </w:trPr>
        <w:tc>
          <w:tcPr>
            <w:tcW w:w="7645" w:type="dxa"/>
            <w:gridSpan w:val="2"/>
            <w:hideMark/>
          </w:tcPr>
          <w:p w14:paraId="5EC9AD48" w14:textId="77777777" w:rsidR="00DE1C56" w:rsidRPr="00DE1C56" w:rsidRDefault="00DE1C56" w:rsidP="007332FF">
            <w:pPr>
              <w:jc w:val="both"/>
            </w:pPr>
            <w:r w:rsidRPr="00DE1C56">
              <w:t>operational aid for the promotion of renewable energy in small-scale power installations</w:t>
            </w:r>
          </w:p>
        </w:tc>
        <w:tc>
          <w:tcPr>
            <w:tcW w:w="1415" w:type="dxa"/>
            <w:hideMark/>
          </w:tcPr>
          <w:p w14:paraId="7A0985C2" w14:textId="77777777" w:rsidR="00DE1C56" w:rsidRPr="00DE1C56" w:rsidRDefault="00DE1C56" w:rsidP="00DE1C56">
            <w:pPr>
              <w:rPr>
                <w:b/>
                <w:bCs/>
              </w:rPr>
            </w:pPr>
            <w:r w:rsidRPr="00DE1C56">
              <w:rPr>
                <w:b/>
                <w:bCs/>
              </w:rPr>
              <w:t>a2.6.3</w:t>
            </w:r>
          </w:p>
        </w:tc>
      </w:tr>
      <w:tr w:rsidR="00CE5EDD" w:rsidRPr="00DE1C56" w14:paraId="1086CBF3" w14:textId="77777777" w:rsidTr="00CE5EDD">
        <w:trPr>
          <w:trHeight w:val="345"/>
        </w:trPr>
        <w:tc>
          <w:tcPr>
            <w:tcW w:w="7645" w:type="dxa"/>
            <w:gridSpan w:val="2"/>
            <w:hideMark/>
          </w:tcPr>
          <w:p w14:paraId="4BFF595F" w14:textId="77777777" w:rsidR="00DE1C56" w:rsidRPr="00DE1C56" w:rsidRDefault="00DE1C56" w:rsidP="007332FF">
            <w:pPr>
              <w:jc w:val="both"/>
            </w:pPr>
            <w:r w:rsidRPr="00DE1C56">
              <w:t>aid for environmental studies</w:t>
            </w:r>
          </w:p>
        </w:tc>
        <w:tc>
          <w:tcPr>
            <w:tcW w:w="1415" w:type="dxa"/>
            <w:hideMark/>
          </w:tcPr>
          <w:p w14:paraId="1E146C2D" w14:textId="77777777" w:rsidR="00DE1C56" w:rsidRPr="00DE1C56" w:rsidRDefault="00DE1C56" w:rsidP="00DE1C56">
            <w:pPr>
              <w:rPr>
                <w:b/>
                <w:bCs/>
              </w:rPr>
            </w:pPr>
            <w:r w:rsidRPr="00DE1C56">
              <w:rPr>
                <w:b/>
                <w:bCs/>
              </w:rPr>
              <w:t>a2.7</w:t>
            </w:r>
          </w:p>
        </w:tc>
      </w:tr>
      <w:tr w:rsidR="00CE5EDD" w:rsidRPr="00DE1C56" w14:paraId="375A6A3C" w14:textId="77777777" w:rsidTr="00CE5EDD">
        <w:trPr>
          <w:trHeight w:val="345"/>
        </w:trPr>
        <w:tc>
          <w:tcPr>
            <w:tcW w:w="7645" w:type="dxa"/>
            <w:gridSpan w:val="2"/>
            <w:hideMark/>
          </w:tcPr>
          <w:p w14:paraId="1E4AD556" w14:textId="77777777" w:rsidR="00DE1C56" w:rsidRPr="00DE1C56" w:rsidRDefault="00DE1C56" w:rsidP="007332FF">
            <w:pPr>
              <w:jc w:val="both"/>
            </w:pPr>
            <w:r w:rsidRPr="00DE1C56">
              <w:t>aid in the form of reduction of tax rate for environmental protection under Directive 2003/96/EC</w:t>
            </w:r>
          </w:p>
        </w:tc>
        <w:tc>
          <w:tcPr>
            <w:tcW w:w="1415" w:type="dxa"/>
            <w:hideMark/>
          </w:tcPr>
          <w:p w14:paraId="37E71697" w14:textId="77777777" w:rsidR="00DE1C56" w:rsidRPr="00DE1C56" w:rsidRDefault="00DE1C56" w:rsidP="00DE1C56">
            <w:pPr>
              <w:rPr>
                <w:b/>
                <w:bCs/>
              </w:rPr>
            </w:pPr>
            <w:r w:rsidRPr="00DE1C56">
              <w:rPr>
                <w:b/>
                <w:bCs/>
              </w:rPr>
              <w:t>a2.8</w:t>
            </w:r>
          </w:p>
        </w:tc>
      </w:tr>
      <w:tr w:rsidR="00CE5EDD" w:rsidRPr="00DE1C56" w14:paraId="6F6A2FF1" w14:textId="77777777" w:rsidTr="00CE5EDD">
        <w:trPr>
          <w:trHeight w:val="345"/>
        </w:trPr>
        <w:tc>
          <w:tcPr>
            <w:tcW w:w="7645" w:type="dxa"/>
            <w:gridSpan w:val="2"/>
            <w:hideMark/>
          </w:tcPr>
          <w:p w14:paraId="22AA4F4C" w14:textId="77777777" w:rsidR="00DE1C56" w:rsidRPr="00DE1C56" w:rsidRDefault="00DE1C56" w:rsidP="007332FF">
            <w:pPr>
              <w:jc w:val="both"/>
            </w:pPr>
            <w:r w:rsidRPr="00DE1C56">
              <w:t>aid in the form of reduction of tax rate for renewable energy sources</w:t>
            </w:r>
          </w:p>
        </w:tc>
        <w:tc>
          <w:tcPr>
            <w:tcW w:w="1415" w:type="dxa"/>
            <w:hideMark/>
          </w:tcPr>
          <w:p w14:paraId="7AB0E5BB" w14:textId="77777777" w:rsidR="00DE1C56" w:rsidRPr="00DE1C56" w:rsidRDefault="00DE1C56" w:rsidP="00DE1C56">
            <w:pPr>
              <w:rPr>
                <w:b/>
                <w:bCs/>
              </w:rPr>
            </w:pPr>
            <w:r w:rsidRPr="00DE1C56">
              <w:rPr>
                <w:b/>
                <w:bCs/>
              </w:rPr>
              <w:t>a2.8.1</w:t>
            </w:r>
          </w:p>
        </w:tc>
      </w:tr>
      <w:tr w:rsidR="00CE5EDD" w:rsidRPr="00DE1C56" w14:paraId="45D7DD94" w14:textId="77777777" w:rsidTr="00CE5EDD">
        <w:trPr>
          <w:trHeight w:val="345"/>
        </w:trPr>
        <w:tc>
          <w:tcPr>
            <w:tcW w:w="7645" w:type="dxa"/>
            <w:gridSpan w:val="2"/>
            <w:hideMark/>
          </w:tcPr>
          <w:p w14:paraId="57BE17E0" w14:textId="77777777" w:rsidR="00DE1C56" w:rsidRPr="00DE1C56" w:rsidRDefault="00DE1C56" w:rsidP="007332FF">
            <w:pPr>
              <w:jc w:val="both"/>
            </w:pPr>
            <w:r w:rsidRPr="00DE1C56">
              <w:t>investment aid for an energy-efficient heating and cooling system</w:t>
            </w:r>
          </w:p>
        </w:tc>
        <w:tc>
          <w:tcPr>
            <w:tcW w:w="1415" w:type="dxa"/>
            <w:hideMark/>
          </w:tcPr>
          <w:p w14:paraId="32A6D8CC" w14:textId="77777777" w:rsidR="00DE1C56" w:rsidRPr="00DE1C56" w:rsidRDefault="00DE1C56" w:rsidP="00DE1C56">
            <w:pPr>
              <w:rPr>
                <w:b/>
                <w:bCs/>
              </w:rPr>
            </w:pPr>
            <w:r w:rsidRPr="00DE1C56">
              <w:rPr>
                <w:b/>
                <w:bCs/>
              </w:rPr>
              <w:t>a2.9</w:t>
            </w:r>
          </w:p>
        </w:tc>
      </w:tr>
      <w:tr w:rsidR="00CE5EDD" w:rsidRPr="00DE1C56" w14:paraId="0A6CE61D" w14:textId="77777777" w:rsidTr="00CE5EDD">
        <w:trPr>
          <w:trHeight w:val="345"/>
        </w:trPr>
        <w:tc>
          <w:tcPr>
            <w:tcW w:w="7645" w:type="dxa"/>
            <w:gridSpan w:val="2"/>
            <w:hideMark/>
          </w:tcPr>
          <w:p w14:paraId="055C5DF2" w14:textId="77777777" w:rsidR="00DE1C56" w:rsidRPr="00DE1C56" w:rsidRDefault="00DE1C56" w:rsidP="007332FF">
            <w:pPr>
              <w:jc w:val="both"/>
            </w:pPr>
            <w:r w:rsidRPr="00DE1C56">
              <w:t>aid for waste management</w:t>
            </w:r>
          </w:p>
        </w:tc>
        <w:tc>
          <w:tcPr>
            <w:tcW w:w="1415" w:type="dxa"/>
            <w:hideMark/>
          </w:tcPr>
          <w:p w14:paraId="438CC4F6" w14:textId="77777777" w:rsidR="00DE1C56" w:rsidRPr="00DE1C56" w:rsidRDefault="00DE1C56" w:rsidP="00DE1C56">
            <w:pPr>
              <w:rPr>
                <w:b/>
                <w:bCs/>
              </w:rPr>
            </w:pPr>
            <w:r w:rsidRPr="00DE1C56">
              <w:rPr>
                <w:b/>
                <w:bCs/>
              </w:rPr>
              <w:t>a2.10</w:t>
            </w:r>
          </w:p>
        </w:tc>
      </w:tr>
      <w:tr w:rsidR="00CE5EDD" w:rsidRPr="00DE1C56" w14:paraId="1A78EDDA" w14:textId="77777777" w:rsidTr="00CE5EDD">
        <w:trPr>
          <w:trHeight w:val="345"/>
        </w:trPr>
        <w:tc>
          <w:tcPr>
            <w:tcW w:w="7645" w:type="dxa"/>
            <w:gridSpan w:val="2"/>
            <w:hideMark/>
          </w:tcPr>
          <w:p w14:paraId="0EC4AAB9" w14:textId="77777777" w:rsidR="00DE1C56" w:rsidRPr="00DE1C56" w:rsidRDefault="00DE1C56" w:rsidP="007332FF">
            <w:pPr>
              <w:jc w:val="both"/>
            </w:pPr>
            <w:r w:rsidRPr="00DE1C56">
              <w:t>aid for the remediation of contaminated sites</w:t>
            </w:r>
          </w:p>
        </w:tc>
        <w:tc>
          <w:tcPr>
            <w:tcW w:w="1415" w:type="dxa"/>
            <w:hideMark/>
          </w:tcPr>
          <w:p w14:paraId="29D639EC" w14:textId="77777777" w:rsidR="00DE1C56" w:rsidRPr="00DE1C56" w:rsidRDefault="00DE1C56" w:rsidP="00DE1C56">
            <w:pPr>
              <w:rPr>
                <w:b/>
                <w:bCs/>
              </w:rPr>
            </w:pPr>
            <w:r w:rsidRPr="00DE1C56">
              <w:rPr>
                <w:b/>
                <w:bCs/>
              </w:rPr>
              <w:t>a2.11</w:t>
            </w:r>
          </w:p>
        </w:tc>
      </w:tr>
      <w:tr w:rsidR="00CE5EDD" w:rsidRPr="00DE1C56" w14:paraId="6C9705EA" w14:textId="77777777" w:rsidTr="00CE5EDD">
        <w:trPr>
          <w:trHeight w:val="345"/>
        </w:trPr>
        <w:tc>
          <w:tcPr>
            <w:tcW w:w="7645" w:type="dxa"/>
            <w:gridSpan w:val="2"/>
            <w:hideMark/>
          </w:tcPr>
          <w:p w14:paraId="2C4972E1" w14:textId="77777777" w:rsidR="00DE1C56" w:rsidRPr="00DE1C56" w:rsidRDefault="00DE1C56">
            <w:r w:rsidRPr="00DE1C56">
              <w:t>aid for the relocation of enterprises</w:t>
            </w:r>
          </w:p>
        </w:tc>
        <w:tc>
          <w:tcPr>
            <w:tcW w:w="1415" w:type="dxa"/>
            <w:hideMark/>
          </w:tcPr>
          <w:p w14:paraId="18C8DB70" w14:textId="77777777" w:rsidR="00DE1C56" w:rsidRPr="00DE1C56" w:rsidRDefault="00DE1C56" w:rsidP="00DE1C56">
            <w:pPr>
              <w:rPr>
                <w:b/>
                <w:bCs/>
              </w:rPr>
            </w:pPr>
            <w:r w:rsidRPr="00DE1C56">
              <w:rPr>
                <w:b/>
                <w:bCs/>
              </w:rPr>
              <w:t>a2.12</w:t>
            </w:r>
          </w:p>
        </w:tc>
      </w:tr>
      <w:tr w:rsidR="00CE5EDD" w:rsidRPr="00DE1C56" w14:paraId="3A99554D" w14:textId="77777777" w:rsidTr="00CE5EDD">
        <w:trPr>
          <w:trHeight w:val="345"/>
        </w:trPr>
        <w:tc>
          <w:tcPr>
            <w:tcW w:w="7645" w:type="dxa"/>
            <w:gridSpan w:val="2"/>
            <w:hideMark/>
          </w:tcPr>
          <w:p w14:paraId="78CAE4FB" w14:textId="77777777" w:rsidR="00DE1C56" w:rsidRPr="00DE1C56" w:rsidRDefault="00DE1C56">
            <w:r w:rsidRPr="00DE1C56">
              <w:t xml:space="preserve">aid in the form of greenhouse gas emission allowance systems </w:t>
            </w:r>
          </w:p>
        </w:tc>
        <w:tc>
          <w:tcPr>
            <w:tcW w:w="1415" w:type="dxa"/>
            <w:hideMark/>
          </w:tcPr>
          <w:p w14:paraId="1ABF5E82" w14:textId="77777777" w:rsidR="00DE1C56" w:rsidRPr="00DE1C56" w:rsidRDefault="00DE1C56" w:rsidP="00DE1C56">
            <w:pPr>
              <w:rPr>
                <w:b/>
                <w:bCs/>
              </w:rPr>
            </w:pPr>
            <w:r w:rsidRPr="00DE1C56">
              <w:rPr>
                <w:b/>
                <w:bCs/>
              </w:rPr>
              <w:t>a2.13</w:t>
            </w:r>
          </w:p>
        </w:tc>
      </w:tr>
      <w:tr w:rsidR="00CE5EDD" w:rsidRPr="00DE1C56" w14:paraId="2C87DC95" w14:textId="77777777" w:rsidTr="00CE5EDD">
        <w:trPr>
          <w:trHeight w:val="345"/>
        </w:trPr>
        <w:tc>
          <w:tcPr>
            <w:tcW w:w="7645" w:type="dxa"/>
            <w:gridSpan w:val="2"/>
            <w:hideMark/>
          </w:tcPr>
          <w:p w14:paraId="4F56E1F6" w14:textId="77777777" w:rsidR="00DE1C56" w:rsidRPr="00DE1C56" w:rsidRDefault="00DE1C56">
            <w:r w:rsidRPr="00DE1C56">
              <w:t>aid for the capture and storage of carbon dioxide</w:t>
            </w:r>
          </w:p>
        </w:tc>
        <w:tc>
          <w:tcPr>
            <w:tcW w:w="1415" w:type="dxa"/>
            <w:hideMark/>
          </w:tcPr>
          <w:p w14:paraId="53277A33" w14:textId="77777777" w:rsidR="00DE1C56" w:rsidRPr="00DE1C56" w:rsidRDefault="00DE1C56" w:rsidP="00DE1C56">
            <w:pPr>
              <w:rPr>
                <w:b/>
                <w:bCs/>
              </w:rPr>
            </w:pPr>
            <w:r w:rsidRPr="00DE1C56">
              <w:rPr>
                <w:b/>
                <w:bCs/>
              </w:rPr>
              <w:t>a2.14</w:t>
            </w:r>
          </w:p>
        </w:tc>
      </w:tr>
      <w:tr w:rsidR="00CE5EDD" w:rsidRPr="00DE1C56" w14:paraId="0EAECE7E" w14:textId="77777777" w:rsidTr="00CE5EDD">
        <w:trPr>
          <w:trHeight w:val="345"/>
        </w:trPr>
        <w:tc>
          <w:tcPr>
            <w:tcW w:w="7645" w:type="dxa"/>
            <w:gridSpan w:val="2"/>
            <w:hideMark/>
          </w:tcPr>
          <w:p w14:paraId="732602BD" w14:textId="77777777" w:rsidR="00DE1C56" w:rsidRPr="00DE1C56" w:rsidRDefault="00DE1C56">
            <w:r w:rsidRPr="00DE1C56">
              <w:t>investment aid for energy infrastructure</w:t>
            </w:r>
          </w:p>
        </w:tc>
        <w:tc>
          <w:tcPr>
            <w:tcW w:w="1415" w:type="dxa"/>
            <w:hideMark/>
          </w:tcPr>
          <w:p w14:paraId="1443F8DC" w14:textId="77777777" w:rsidR="00DE1C56" w:rsidRPr="00DE1C56" w:rsidRDefault="00DE1C56" w:rsidP="00DE1C56">
            <w:pPr>
              <w:rPr>
                <w:b/>
                <w:bCs/>
              </w:rPr>
            </w:pPr>
            <w:r w:rsidRPr="00DE1C56">
              <w:rPr>
                <w:b/>
                <w:bCs/>
              </w:rPr>
              <w:t>a2.15</w:t>
            </w:r>
          </w:p>
        </w:tc>
      </w:tr>
      <w:tr w:rsidR="00CE5EDD" w:rsidRPr="00DE1C56" w14:paraId="656F1A9A" w14:textId="77777777" w:rsidTr="00CE5EDD">
        <w:trPr>
          <w:trHeight w:val="345"/>
        </w:trPr>
        <w:tc>
          <w:tcPr>
            <w:tcW w:w="7645" w:type="dxa"/>
            <w:gridSpan w:val="2"/>
            <w:hideMark/>
          </w:tcPr>
          <w:p w14:paraId="63345E96" w14:textId="77777777" w:rsidR="00DE1C56" w:rsidRPr="00DE1C56" w:rsidRDefault="00DE1C56">
            <w:r w:rsidRPr="00DE1C56">
              <w:t>aid for ensuring generation adequacy</w:t>
            </w:r>
          </w:p>
        </w:tc>
        <w:tc>
          <w:tcPr>
            <w:tcW w:w="1415" w:type="dxa"/>
            <w:hideMark/>
          </w:tcPr>
          <w:p w14:paraId="6B1D7DC7" w14:textId="77777777" w:rsidR="00DE1C56" w:rsidRPr="00DE1C56" w:rsidRDefault="00DE1C56" w:rsidP="00DE1C56">
            <w:pPr>
              <w:rPr>
                <w:b/>
                <w:bCs/>
              </w:rPr>
            </w:pPr>
            <w:r w:rsidRPr="00DE1C56">
              <w:rPr>
                <w:b/>
                <w:bCs/>
              </w:rPr>
              <w:t>a2.16</w:t>
            </w:r>
          </w:p>
        </w:tc>
      </w:tr>
      <w:tr w:rsidR="00DE1C56" w:rsidRPr="00DE1C56" w14:paraId="5D187096" w14:textId="77777777" w:rsidTr="00CE5EDD">
        <w:trPr>
          <w:trHeight w:val="390"/>
        </w:trPr>
        <w:tc>
          <w:tcPr>
            <w:tcW w:w="9060" w:type="dxa"/>
            <w:gridSpan w:val="3"/>
            <w:hideMark/>
          </w:tcPr>
          <w:p w14:paraId="725C6194" w14:textId="77777777" w:rsidR="00DE1C56" w:rsidRPr="00DE1C56" w:rsidRDefault="00DE1C56">
            <w:pPr>
              <w:rPr>
                <w:b/>
                <w:bCs/>
              </w:rPr>
            </w:pPr>
            <w:r w:rsidRPr="00DE1C56">
              <w:rPr>
                <w:b/>
                <w:bCs/>
              </w:rPr>
              <w:t>aid for small and medium-sized enterprises</w:t>
            </w:r>
          </w:p>
        </w:tc>
      </w:tr>
      <w:tr w:rsidR="00CE5EDD" w:rsidRPr="00DE1C56" w14:paraId="5989656E" w14:textId="77777777" w:rsidTr="00CE5EDD">
        <w:trPr>
          <w:trHeight w:val="345"/>
        </w:trPr>
        <w:tc>
          <w:tcPr>
            <w:tcW w:w="7645" w:type="dxa"/>
            <w:gridSpan w:val="2"/>
            <w:hideMark/>
          </w:tcPr>
          <w:p w14:paraId="0DA41438" w14:textId="77777777" w:rsidR="00DE1C56" w:rsidRPr="00DE1C56" w:rsidRDefault="00DE1C56" w:rsidP="007332FF">
            <w:pPr>
              <w:jc w:val="both"/>
            </w:pPr>
            <w:r w:rsidRPr="00DE1C56">
              <w:t>investment aid</w:t>
            </w:r>
          </w:p>
        </w:tc>
        <w:tc>
          <w:tcPr>
            <w:tcW w:w="1415" w:type="dxa"/>
            <w:hideMark/>
          </w:tcPr>
          <w:p w14:paraId="6AA86722" w14:textId="77777777" w:rsidR="00DE1C56" w:rsidRPr="00DE1C56" w:rsidRDefault="00DE1C56" w:rsidP="007332FF">
            <w:pPr>
              <w:jc w:val="both"/>
              <w:rPr>
                <w:b/>
                <w:bCs/>
              </w:rPr>
            </w:pPr>
            <w:r w:rsidRPr="00DE1C56">
              <w:rPr>
                <w:b/>
                <w:bCs/>
              </w:rPr>
              <w:t>a3</w:t>
            </w:r>
          </w:p>
        </w:tc>
      </w:tr>
      <w:tr w:rsidR="00CE5EDD" w:rsidRPr="00DE1C56" w14:paraId="6CD7CBDC" w14:textId="77777777" w:rsidTr="00CE5EDD">
        <w:trPr>
          <w:trHeight w:val="345"/>
        </w:trPr>
        <w:tc>
          <w:tcPr>
            <w:tcW w:w="7645" w:type="dxa"/>
            <w:gridSpan w:val="2"/>
            <w:hideMark/>
          </w:tcPr>
          <w:p w14:paraId="07052440" w14:textId="77777777" w:rsidR="00DE1C56" w:rsidRPr="00DE1C56" w:rsidRDefault="00DE1C56" w:rsidP="007332FF">
            <w:pPr>
              <w:jc w:val="both"/>
            </w:pPr>
            <w:r w:rsidRPr="00DE1C56">
              <w:t>aid for consultancy services</w:t>
            </w:r>
          </w:p>
        </w:tc>
        <w:tc>
          <w:tcPr>
            <w:tcW w:w="1415" w:type="dxa"/>
            <w:hideMark/>
          </w:tcPr>
          <w:p w14:paraId="6B4C6551" w14:textId="77777777" w:rsidR="00DE1C56" w:rsidRPr="00DE1C56" w:rsidRDefault="00DE1C56" w:rsidP="007332FF">
            <w:pPr>
              <w:jc w:val="both"/>
              <w:rPr>
                <w:b/>
                <w:bCs/>
              </w:rPr>
            </w:pPr>
            <w:r w:rsidRPr="00DE1C56">
              <w:rPr>
                <w:b/>
                <w:bCs/>
              </w:rPr>
              <w:t>a5</w:t>
            </w:r>
          </w:p>
        </w:tc>
      </w:tr>
      <w:tr w:rsidR="00CE5EDD" w:rsidRPr="00DE1C56" w14:paraId="3BE436AC" w14:textId="77777777" w:rsidTr="00CE5EDD">
        <w:trPr>
          <w:trHeight w:val="345"/>
        </w:trPr>
        <w:tc>
          <w:tcPr>
            <w:tcW w:w="7645" w:type="dxa"/>
            <w:gridSpan w:val="2"/>
            <w:hideMark/>
          </w:tcPr>
          <w:p w14:paraId="2DB4A571" w14:textId="77777777" w:rsidR="00DE1C56" w:rsidRPr="00DE1C56" w:rsidRDefault="00DE1C56" w:rsidP="007332FF">
            <w:pPr>
              <w:jc w:val="both"/>
            </w:pPr>
            <w:r w:rsidRPr="00DE1C56">
              <w:t>aid for participation in fairs</w:t>
            </w:r>
          </w:p>
        </w:tc>
        <w:tc>
          <w:tcPr>
            <w:tcW w:w="1415" w:type="dxa"/>
            <w:hideMark/>
          </w:tcPr>
          <w:p w14:paraId="063BB6E6" w14:textId="77777777" w:rsidR="00DE1C56" w:rsidRPr="00DE1C56" w:rsidRDefault="00DE1C56" w:rsidP="007332FF">
            <w:pPr>
              <w:jc w:val="both"/>
              <w:rPr>
                <w:b/>
                <w:bCs/>
              </w:rPr>
            </w:pPr>
            <w:r w:rsidRPr="00DE1C56">
              <w:rPr>
                <w:b/>
                <w:bCs/>
              </w:rPr>
              <w:t>a6</w:t>
            </w:r>
          </w:p>
        </w:tc>
      </w:tr>
      <w:tr w:rsidR="00CE5EDD" w:rsidRPr="00DE1C56" w14:paraId="44402714" w14:textId="77777777" w:rsidTr="00CE5EDD">
        <w:trPr>
          <w:trHeight w:val="345"/>
        </w:trPr>
        <w:tc>
          <w:tcPr>
            <w:tcW w:w="7645" w:type="dxa"/>
            <w:gridSpan w:val="2"/>
            <w:hideMark/>
          </w:tcPr>
          <w:p w14:paraId="3D124943" w14:textId="77777777" w:rsidR="00DE1C56" w:rsidRPr="00DE1C56" w:rsidRDefault="00DE1C56" w:rsidP="007332FF">
            <w:pPr>
              <w:jc w:val="both"/>
            </w:pPr>
            <w:r w:rsidRPr="00DE1C56">
              <w:t>aid for participation in projects under the European Territorial Cooperation</w:t>
            </w:r>
          </w:p>
        </w:tc>
        <w:tc>
          <w:tcPr>
            <w:tcW w:w="1415" w:type="dxa"/>
            <w:hideMark/>
          </w:tcPr>
          <w:p w14:paraId="019174F2" w14:textId="77777777" w:rsidR="00DE1C56" w:rsidRPr="00DE1C56" w:rsidRDefault="00DE1C56" w:rsidP="007332FF">
            <w:pPr>
              <w:jc w:val="both"/>
              <w:rPr>
                <w:b/>
                <w:bCs/>
              </w:rPr>
            </w:pPr>
            <w:r w:rsidRPr="00DE1C56">
              <w:rPr>
                <w:b/>
                <w:bCs/>
              </w:rPr>
              <w:t>a25</w:t>
            </w:r>
          </w:p>
        </w:tc>
      </w:tr>
      <w:tr w:rsidR="00DE1C56" w:rsidRPr="00DE1C56" w14:paraId="56E774CC" w14:textId="77777777" w:rsidTr="00CE5EDD">
        <w:trPr>
          <w:trHeight w:val="435"/>
        </w:trPr>
        <w:tc>
          <w:tcPr>
            <w:tcW w:w="9060" w:type="dxa"/>
            <w:gridSpan w:val="3"/>
            <w:hideMark/>
          </w:tcPr>
          <w:p w14:paraId="6C2808D3" w14:textId="77777777" w:rsidR="00DE1C56" w:rsidRPr="00DE1C56" w:rsidRDefault="00DE1C56" w:rsidP="007332FF">
            <w:pPr>
              <w:jc w:val="both"/>
              <w:rPr>
                <w:b/>
                <w:bCs/>
              </w:rPr>
            </w:pPr>
            <w:r w:rsidRPr="00DE1C56">
              <w:rPr>
                <w:b/>
                <w:bCs/>
              </w:rPr>
              <w:t>Aid for disabled workers and for disadvantaged workers</w:t>
            </w:r>
          </w:p>
        </w:tc>
      </w:tr>
      <w:tr w:rsidR="00CE5EDD" w:rsidRPr="00DE1C56" w14:paraId="164448CC" w14:textId="77777777" w:rsidTr="00CE5EDD">
        <w:trPr>
          <w:trHeight w:val="660"/>
        </w:trPr>
        <w:tc>
          <w:tcPr>
            <w:tcW w:w="7645" w:type="dxa"/>
            <w:gridSpan w:val="2"/>
            <w:hideMark/>
          </w:tcPr>
          <w:p w14:paraId="0878908D" w14:textId="77777777" w:rsidR="00DE1C56" w:rsidRPr="00DE1C56" w:rsidRDefault="00DE1C56" w:rsidP="007332FF">
            <w:pPr>
              <w:jc w:val="both"/>
            </w:pPr>
            <w:r w:rsidRPr="00DE1C56">
              <w:t>aid for the recruitment of disadvantaged workers in the form of wage subsidies</w:t>
            </w:r>
          </w:p>
        </w:tc>
        <w:tc>
          <w:tcPr>
            <w:tcW w:w="1415" w:type="dxa"/>
            <w:hideMark/>
          </w:tcPr>
          <w:p w14:paraId="144E2DEB" w14:textId="77777777" w:rsidR="00DE1C56" w:rsidRPr="00DE1C56" w:rsidRDefault="00DE1C56" w:rsidP="007332FF">
            <w:pPr>
              <w:jc w:val="both"/>
              <w:rPr>
                <w:b/>
                <w:bCs/>
              </w:rPr>
            </w:pPr>
            <w:r w:rsidRPr="00DE1C56">
              <w:rPr>
                <w:b/>
                <w:bCs/>
              </w:rPr>
              <w:t>a11</w:t>
            </w:r>
          </w:p>
        </w:tc>
      </w:tr>
      <w:tr w:rsidR="00CE5EDD" w:rsidRPr="00DE1C56" w14:paraId="0C0BC439" w14:textId="77777777" w:rsidTr="00CE5EDD">
        <w:trPr>
          <w:trHeight w:val="675"/>
        </w:trPr>
        <w:tc>
          <w:tcPr>
            <w:tcW w:w="7645" w:type="dxa"/>
            <w:gridSpan w:val="2"/>
            <w:hideMark/>
          </w:tcPr>
          <w:p w14:paraId="54A964F8" w14:textId="77777777" w:rsidR="00DE1C56" w:rsidRPr="00DE1C56" w:rsidRDefault="00DE1C56" w:rsidP="007332FF">
            <w:pPr>
              <w:jc w:val="both"/>
            </w:pPr>
            <w:r w:rsidRPr="00DE1C56">
              <w:t xml:space="preserve">aid for compensating the costs of assistance provided to disadvantaged workers </w:t>
            </w:r>
          </w:p>
        </w:tc>
        <w:tc>
          <w:tcPr>
            <w:tcW w:w="1415" w:type="dxa"/>
            <w:hideMark/>
          </w:tcPr>
          <w:p w14:paraId="0193540A" w14:textId="77777777" w:rsidR="00DE1C56" w:rsidRPr="00DE1C56" w:rsidRDefault="00DE1C56" w:rsidP="007332FF">
            <w:pPr>
              <w:jc w:val="both"/>
              <w:rPr>
                <w:b/>
                <w:bCs/>
              </w:rPr>
            </w:pPr>
            <w:r w:rsidRPr="00DE1C56">
              <w:rPr>
                <w:b/>
                <w:bCs/>
              </w:rPr>
              <w:t>a11.1</w:t>
            </w:r>
          </w:p>
        </w:tc>
      </w:tr>
      <w:tr w:rsidR="00CE5EDD" w:rsidRPr="00DE1C56" w14:paraId="386DBEBE" w14:textId="77777777" w:rsidTr="00CE5EDD">
        <w:trPr>
          <w:trHeight w:val="345"/>
        </w:trPr>
        <w:tc>
          <w:tcPr>
            <w:tcW w:w="7645" w:type="dxa"/>
            <w:gridSpan w:val="2"/>
            <w:hideMark/>
          </w:tcPr>
          <w:p w14:paraId="3A738837" w14:textId="77777777" w:rsidR="00DE1C56" w:rsidRPr="00DE1C56" w:rsidRDefault="00DE1C56" w:rsidP="007332FF">
            <w:pPr>
              <w:jc w:val="both"/>
            </w:pPr>
            <w:r w:rsidRPr="00DE1C56">
              <w:t>aid in the form of wage subsidies for the recruitment of disabled workers</w:t>
            </w:r>
          </w:p>
        </w:tc>
        <w:tc>
          <w:tcPr>
            <w:tcW w:w="1415" w:type="dxa"/>
            <w:hideMark/>
          </w:tcPr>
          <w:p w14:paraId="7D3D6C39" w14:textId="77777777" w:rsidR="00DE1C56" w:rsidRPr="00DE1C56" w:rsidRDefault="00DE1C56" w:rsidP="007332FF">
            <w:pPr>
              <w:jc w:val="both"/>
              <w:rPr>
                <w:b/>
                <w:bCs/>
              </w:rPr>
            </w:pPr>
            <w:r w:rsidRPr="00DE1C56">
              <w:rPr>
                <w:b/>
                <w:bCs/>
              </w:rPr>
              <w:t>a12</w:t>
            </w:r>
          </w:p>
        </w:tc>
      </w:tr>
      <w:tr w:rsidR="00CE5EDD" w:rsidRPr="00DE1C56" w14:paraId="06D1D3D6" w14:textId="77777777" w:rsidTr="00CE5EDD">
        <w:trPr>
          <w:trHeight w:val="525"/>
        </w:trPr>
        <w:tc>
          <w:tcPr>
            <w:tcW w:w="7645" w:type="dxa"/>
            <w:gridSpan w:val="2"/>
            <w:hideMark/>
          </w:tcPr>
          <w:p w14:paraId="653B5890" w14:textId="77777777" w:rsidR="00DE1C56" w:rsidRPr="00DE1C56" w:rsidRDefault="00DE1C56" w:rsidP="007332FF">
            <w:pPr>
              <w:jc w:val="both"/>
            </w:pPr>
            <w:r w:rsidRPr="00DE1C56">
              <w:t>aid for compensating the additional costs of employing disabled workers</w:t>
            </w:r>
          </w:p>
        </w:tc>
        <w:tc>
          <w:tcPr>
            <w:tcW w:w="1415" w:type="dxa"/>
            <w:hideMark/>
          </w:tcPr>
          <w:p w14:paraId="30C1687A" w14:textId="77777777" w:rsidR="00DE1C56" w:rsidRPr="00DE1C56" w:rsidRDefault="00DE1C56" w:rsidP="007332FF">
            <w:pPr>
              <w:jc w:val="both"/>
              <w:rPr>
                <w:b/>
                <w:bCs/>
              </w:rPr>
            </w:pPr>
            <w:r w:rsidRPr="00DE1C56">
              <w:rPr>
                <w:b/>
                <w:bCs/>
              </w:rPr>
              <w:t>a13</w:t>
            </w:r>
          </w:p>
        </w:tc>
      </w:tr>
      <w:tr w:rsidR="00CE5EDD" w:rsidRPr="00DE1C56" w14:paraId="0C2C79FB" w14:textId="77777777" w:rsidTr="00CE5EDD">
        <w:trPr>
          <w:trHeight w:val="360"/>
        </w:trPr>
        <w:tc>
          <w:tcPr>
            <w:tcW w:w="7645" w:type="dxa"/>
            <w:gridSpan w:val="2"/>
            <w:hideMark/>
          </w:tcPr>
          <w:p w14:paraId="3AB85F1B" w14:textId="77777777" w:rsidR="00DE1C56" w:rsidRPr="00DE1C56" w:rsidRDefault="00DE1C56" w:rsidP="007332FF">
            <w:pPr>
              <w:jc w:val="both"/>
              <w:rPr>
                <w:b/>
                <w:bCs/>
              </w:rPr>
            </w:pPr>
            <w:r w:rsidRPr="00DE1C56">
              <w:rPr>
                <w:b/>
                <w:bCs/>
              </w:rPr>
              <w:t>Training aid</w:t>
            </w:r>
          </w:p>
        </w:tc>
        <w:tc>
          <w:tcPr>
            <w:tcW w:w="1415" w:type="dxa"/>
            <w:hideMark/>
          </w:tcPr>
          <w:p w14:paraId="4E2568A6" w14:textId="77777777" w:rsidR="00DE1C56" w:rsidRPr="00DE1C56" w:rsidRDefault="00DE1C56" w:rsidP="007332FF">
            <w:pPr>
              <w:jc w:val="both"/>
              <w:rPr>
                <w:b/>
                <w:bCs/>
              </w:rPr>
            </w:pPr>
            <w:r w:rsidRPr="00DE1C56">
              <w:rPr>
                <w:b/>
                <w:bCs/>
              </w:rPr>
              <w:t>a14</w:t>
            </w:r>
          </w:p>
        </w:tc>
      </w:tr>
      <w:tr w:rsidR="00CE5EDD" w:rsidRPr="00DE1C56" w14:paraId="71B98838" w14:textId="77777777" w:rsidTr="00CE5EDD">
        <w:trPr>
          <w:trHeight w:val="345"/>
        </w:trPr>
        <w:tc>
          <w:tcPr>
            <w:tcW w:w="7645" w:type="dxa"/>
            <w:gridSpan w:val="2"/>
            <w:hideMark/>
          </w:tcPr>
          <w:p w14:paraId="21504536" w14:textId="77777777" w:rsidR="00DE1C56" w:rsidRPr="00DE1C56" w:rsidRDefault="00DE1C56" w:rsidP="007332FF">
            <w:pPr>
              <w:jc w:val="both"/>
              <w:rPr>
                <w:b/>
                <w:bCs/>
              </w:rPr>
            </w:pPr>
            <w:r w:rsidRPr="00DE1C56">
              <w:rPr>
                <w:b/>
                <w:bCs/>
              </w:rPr>
              <w:t>Rescue aid</w:t>
            </w:r>
          </w:p>
        </w:tc>
        <w:tc>
          <w:tcPr>
            <w:tcW w:w="1415" w:type="dxa"/>
            <w:hideMark/>
          </w:tcPr>
          <w:p w14:paraId="1F7BF6D8" w14:textId="77777777" w:rsidR="00DE1C56" w:rsidRPr="00DE1C56" w:rsidRDefault="00DE1C56" w:rsidP="007332FF">
            <w:pPr>
              <w:jc w:val="both"/>
              <w:rPr>
                <w:b/>
                <w:bCs/>
              </w:rPr>
            </w:pPr>
            <w:r w:rsidRPr="00DE1C56">
              <w:rPr>
                <w:b/>
                <w:bCs/>
              </w:rPr>
              <w:t>a15</w:t>
            </w:r>
          </w:p>
        </w:tc>
      </w:tr>
      <w:tr w:rsidR="00CE5EDD" w:rsidRPr="00DE1C56" w14:paraId="3752BCD7" w14:textId="77777777" w:rsidTr="00CE5EDD">
        <w:trPr>
          <w:trHeight w:val="345"/>
        </w:trPr>
        <w:tc>
          <w:tcPr>
            <w:tcW w:w="7645" w:type="dxa"/>
            <w:gridSpan w:val="2"/>
            <w:hideMark/>
          </w:tcPr>
          <w:p w14:paraId="75ABBEAE" w14:textId="77777777" w:rsidR="00DE1C56" w:rsidRPr="00DE1C56" w:rsidRDefault="00DE1C56" w:rsidP="007332FF">
            <w:pPr>
              <w:jc w:val="both"/>
              <w:rPr>
                <w:b/>
                <w:bCs/>
              </w:rPr>
            </w:pPr>
            <w:r w:rsidRPr="00DE1C56">
              <w:rPr>
                <w:b/>
                <w:bCs/>
              </w:rPr>
              <w:t>Restructuring aid</w:t>
            </w:r>
          </w:p>
        </w:tc>
        <w:tc>
          <w:tcPr>
            <w:tcW w:w="1415" w:type="dxa"/>
            <w:hideMark/>
          </w:tcPr>
          <w:p w14:paraId="58BF209B" w14:textId="77777777" w:rsidR="00DE1C56" w:rsidRPr="00DE1C56" w:rsidRDefault="00DE1C56" w:rsidP="007332FF">
            <w:pPr>
              <w:jc w:val="both"/>
              <w:rPr>
                <w:b/>
                <w:bCs/>
              </w:rPr>
            </w:pPr>
            <w:r w:rsidRPr="00DE1C56">
              <w:rPr>
                <w:b/>
                <w:bCs/>
              </w:rPr>
              <w:t>a16</w:t>
            </w:r>
          </w:p>
        </w:tc>
      </w:tr>
      <w:tr w:rsidR="00CE5EDD" w:rsidRPr="00DE1C56" w14:paraId="496EC7F0" w14:textId="77777777" w:rsidTr="00CE5EDD">
        <w:trPr>
          <w:trHeight w:val="345"/>
        </w:trPr>
        <w:tc>
          <w:tcPr>
            <w:tcW w:w="7645" w:type="dxa"/>
            <w:gridSpan w:val="2"/>
            <w:hideMark/>
          </w:tcPr>
          <w:p w14:paraId="7C235879" w14:textId="77777777" w:rsidR="00DE1C56" w:rsidRPr="00DE1C56" w:rsidRDefault="00DE1C56" w:rsidP="007332FF">
            <w:pPr>
              <w:jc w:val="both"/>
              <w:rPr>
                <w:b/>
                <w:bCs/>
              </w:rPr>
            </w:pPr>
            <w:r w:rsidRPr="00DE1C56">
              <w:rPr>
                <w:b/>
                <w:bCs/>
              </w:rPr>
              <w:t>Temporary restructuring aid</w:t>
            </w:r>
          </w:p>
        </w:tc>
        <w:tc>
          <w:tcPr>
            <w:tcW w:w="1415" w:type="dxa"/>
            <w:hideMark/>
          </w:tcPr>
          <w:p w14:paraId="73060806" w14:textId="77777777" w:rsidR="00DE1C56" w:rsidRPr="00DE1C56" w:rsidRDefault="00DE1C56" w:rsidP="007332FF">
            <w:pPr>
              <w:jc w:val="both"/>
              <w:rPr>
                <w:b/>
                <w:bCs/>
              </w:rPr>
            </w:pPr>
            <w:r w:rsidRPr="00DE1C56">
              <w:rPr>
                <w:b/>
                <w:bCs/>
              </w:rPr>
              <w:t>a16.1</w:t>
            </w:r>
          </w:p>
        </w:tc>
      </w:tr>
      <w:tr w:rsidR="00CE5EDD" w:rsidRPr="00DE1C56" w14:paraId="5BFD4BF7" w14:textId="77777777" w:rsidTr="00CE5EDD">
        <w:trPr>
          <w:trHeight w:val="405"/>
        </w:trPr>
        <w:tc>
          <w:tcPr>
            <w:tcW w:w="7645" w:type="dxa"/>
            <w:gridSpan w:val="2"/>
            <w:hideMark/>
          </w:tcPr>
          <w:p w14:paraId="39F92279" w14:textId="77777777" w:rsidR="00DE1C56" w:rsidRPr="00DE1C56" w:rsidRDefault="00DE1C56" w:rsidP="007332FF">
            <w:pPr>
              <w:jc w:val="both"/>
              <w:rPr>
                <w:b/>
                <w:bCs/>
              </w:rPr>
            </w:pPr>
            <w:r w:rsidRPr="00DE1C56">
              <w:rPr>
                <w:b/>
                <w:bCs/>
              </w:rPr>
              <w:t>Aid to make good the damage caused by natural disasters or other exceptional occurrences</w:t>
            </w:r>
          </w:p>
        </w:tc>
        <w:tc>
          <w:tcPr>
            <w:tcW w:w="1415" w:type="dxa"/>
            <w:hideMark/>
          </w:tcPr>
          <w:p w14:paraId="25AC3F18" w14:textId="77777777" w:rsidR="00DE1C56" w:rsidRPr="00DE1C56" w:rsidRDefault="00DE1C56" w:rsidP="007332FF">
            <w:pPr>
              <w:jc w:val="both"/>
              <w:rPr>
                <w:b/>
                <w:bCs/>
              </w:rPr>
            </w:pPr>
            <w:r w:rsidRPr="00DE1C56">
              <w:rPr>
                <w:b/>
                <w:bCs/>
              </w:rPr>
              <w:t>a17</w:t>
            </w:r>
          </w:p>
        </w:tc>
      </w:tr>
      <w:tr w:rsidR="00CE5EDD" w:rsidRPr="00DE1C56" w14:paraId="1FAC8571" w14:textId="77777777" w:rsidTr="00CE5EDD">
        <w:trPr>
          <w:trHeight w:val="525"/>
        </w:trPr>
        <w:tc>
          <w:tcPr>
            <w:tcW w:w="7645" w:type="dxa"/>
            <w:gridSpan w:val="2"/>
            <w:hideMark/>
          </w:tcPr>
          <w:p w14:paraId="1F58312D" w14:textId="77777777" w:rsidR="00DE1C56" w:rsidRPr="00DE1C56" w:rsidRDefault="00DE1C56" w:rsidP="007332FF">
            <w:pPr>
              <w:jc w:val="both"/>
              <w:rPr>
                <w:b/>
                <w:bCs/>
              </w:rPr>
            </w:pPr>
            <w:r w:rsidRPr="00DE1C56">
              <w:rPr>
                <w:b/>
                <w:bCs/>
              </w:rPr>
              <w:t>Aid for preventing or eliminating serious cross-sectoral economic disturbances</w:t>
            </w:r>
          </w:p>
        </w:tc>
        <w:tc>
          <w:tcPr>
            <w:tcW w:w="1415" w:type="dxa"/>
            <w:hideMark/>
          </w:tcPr>
          <w:p w14:paraId="15635B26" w14:textId="77777777" w:rsidR="00DE1C56" w:rsidRPr="00DE1C56" w:rsidRDefault="00DE1C56" w:rsidP="007332FF">
            <w:pPr>
              <w:jc w:val="both"/>
              <w:rPr>
                <w:b/>
                <w:bCs/>
              </w:rPr>
            </w:pPr>
            <w:r w:rsidRPr="00DE1C56">
              <w:rPr>
                <w:b/>
                <w:bCs/>
              </w:rPr>
              <w:t>a18</w:t>
            </w:r>
          </w:p>
        </w:tc>
      </w:tr>
      <w:tr w:rsidR="00CE5EDD" w:rsidRPr="00DE1C56" w14:paraId="59FF7F70" w14:textId="77777777" w:rsidTr="00CE5EDD">
        <w:trPr>
          <w:trHeight w:val="645"/>
        </w:trPr>
        <w:tc>
          <w:tcPr>
            <w:tcW w:w="7645" w:type="dxa"/>
            <w:gridSpan w:val="2"/>
            <w:hideMark/>
          </w:tcPr>
          <w:p w14:paraId="38880237" w14:textId="77777777" w:rsidR="00DE1C56" w:rsidRPr="00DE1C56" w:rsidRDefault="00DE1C56" w:rsidP="007332FF">
            <w:pPr>
              <w:jc w:val="both"/>
              <w:rPr>
                <w:b/>
                <w:bCs/>
              </w:rPr>
            </w:pPr>
            <w:r w:rsidRPr="00DE1C56">
              <w:rPr>
                <w:b/>
                <w:bCs/>
              </w:rPr>
              <w:t>Aid for supporting national enterprises operating within the undertaking of the European interest</w:t>
            </w:r>
          </w:p>
        </w:tc>
        <w:tc>
          <w:tcPr>
            <w:tcW w:w="1415" w:type="dxa"/>
            <w:hideMark/>
          </w:tcPr>
          <w:p w14:paraId="54C9BA5E" w14:textId="77777777" w:rsidR="00DE1C56" w:rsidRPr="00DE1C56" w:rsidRDefault="00DE1C56" w:rsidP="007332FF">
            <w:pPr>
              <w:jc w:val="both"/>
              <w:rPr>
                <w:b/>
                <w:bCs/>
              </w:rPr>
            </w:pPr>
            <w:r w:rsidRPr="00DE1C56">
              <w:rPr>
                <w:b/>
                <w:bCs/>
              </w:rPr>
              <w:t>a19</w:t>
            </w:r>
          </w:p>
        </w:tc>
      </w:tr>
      <w:tr w:rsidR="00CE5EDD" w:rsidRPr="00DE1C56" w14:paraId="451CC6A6" w14:textId="77777777" w:rsidTr="00CE5EDD">
        <w:trPr>
          <w:trHeight w:val="345"/>
        </w:trPr>
        <w:tc>
          <w:tcPr>
            <w:tcW w:w="7645" w:type="dxa"/>
            <w:gridSpan w:val="2"/>
            <w:hideMark/>
          </w:tcPr>
          <w:p w14:paraId="39C8DCFB" w14:textId="77777777" w:rsidR="00DE1C56" w:rsidRPr="00DE1C56" w:rsidRDefault="00DE1C56" w:rsidP="007332FF">
            <w:pPr>
              <w:jc w:val="both"/>
              <w:rPr>
                <w:b/>
                <w:bCs/>
              </w:rPr>
            </w:pPr>
            <w:r w:rsidRPr="00DE1C56">
              <w:rPr>
                <w:b/>
                <w:bCs/>
              </w:rPr>
              <w:t>Aid for culture and heritage conservation</w:t>
            </w:r>
          </w:p>
        </w:tc>
        <w:tc>
          <w:tcPr>
            <w:tcW w:w="1415" w:type="dxa"/>
            <w:hideMark/>
          </w:tcPr>
          <w:p w14:paraId="69D2553C" w14:textId="77777777" w:rsidR="00DE1C56" w:rsidRPr="00DE1C56" w:rsidRDefault="00DE1C56" w:rsidP="007332FF">
            <w:pPr>
              <w:jc w:val="both"/>
              <w:rPr>
                <w:b/>
                <w:bCs/>
              </w:rPr>
            </w:pPr>
            <w:r w:rsidRPr="00DE1C56">
              <w:rPr>
                <w:b/>
                <w:bCs/>
              </w:rPr>
              <w:t>a20</w:t>
            </w:r>
          </w:p>
        </w:tc>
      </w:tr>
      <w:tr w:rsidR="00CE5EDD" w:rsidRPr="00DE1C56" w14:paraId="5B13C4B3" w14:textId="77777777" w:rsidTr="00CE5EDD">
        <w:trPr>
          <w:trHeight w:val="345"/>
        </w:trPr>
        <w:tc>
          <w:tcPr>
            <w:tcW w:w="7645" w:type="dxa"/>
            <w:gridSpan w:val="2"/>
            <w:hideMark/>
          </w:tcPr>
          <w:p w14:paraId="7BFD9EB3" w14:textId="77777777" w:rsidR="00DE1C56" w:rsidRPr="00DE1C56" w:rsidRDefault="00DE1C56" w:rsidP="007332FF">
            <w:pPr>
              <w:jc w:val="both"/>
              <w:rPr>
                <w:b/>
                <w:bCs/>
              </w:rPr>
            </w:pPr>
            <w:r w:rsidRPr="00DE1C56">
              <w:rPr>
                <w:b/>
                <w:bCs/>
              </w:rPr>
              <w:t>Social aid for individual consumers</w:t>
            </w:r>
          </w:p>
        </w:tc>
        <w:tc>
          <w:tcPr>
            <w:tcW w:w="1415" w:type="dxa"/>
            <w:hideMark/>
          </w:tcPr>
          <w:p w14:paraId="4BBE3568" w14:textId="77777777" w:rsidR="00DE1C56" w:rsidRPr="00DE1C56" w:rsidRDefault="00DE1C56" w:rsidP="007332FF">
            <w:pPr>
              <w:jc w:val="both"/>
              <w:rPr>
                <w:b/>
                <w:bCs/>
              </w:rPr>
            </w:pPr>
            <w:r w:rsidRPr="00DE1C56">
              <w:rPr>
                <w:b/>
                <w:bCs/>
              </w:rPr>
              <w:t>a21</w:t>
            </w:r>
          </w:p>
        </w:tc>
      </w:tr>
      <w:tr w:rsidR="00CE5EDD" w:rsidRPr="00DE1C56" w14:paraId="7A7CDD0B" w14:textId="77777777" w:rsidTr="00CE5EDD">
        <w:trPr>
          <w:trHeight w:val="345"/>
        </w:trPr>
        <w:tc>
          <w:tcPr>
            <w:tcW w:w="7645" w:type="dxa"/>
            <w:gridSpan w:val="2"/>
            <w:hideMark/>
          </w:tcPr>
          <w:p w14:paraId="206DF2C7" w14:textId="77777777" w:rsidR="00DE1C56" w:rsidRPr="00DE1C56" w:rsidRDefault="00DE1C56" w:rsidP="007332FF">
            <w:pPr>
              <w:jc w:val="both"/>
              <w:rPr>
                <w:b/>
                <w:bCs/>
              </w:rPr>
            </w:pPr>
            <w:r w:rsidRPr="00DE1C56">
              <w:rPr>
                <w:b/>
                <w:bCs/>
              </w:rPr>
              <w:t>Aid in the form of risk capital</w:t>
            </w:r>
          </w:p>
        </w:tc>
        <w:tc>
          <w:tcPr>
            <w:tcW w:w="1415" w:type="dxa"/>
            <w:hideMark/>
          </w:tcPr>
          <w:p w14:paraId="3507776A" w14:textId="77777777" w:rsidR="00DE1C56" w:rsidRPr="00DE1C56" w:rsidRDefault="00DE1C56" w:rsidP="007332FF">
            <w:pPr>
              <w:jc w:val="both"/>
              <w:rPr>
                <w:b/>
                <w:bCs/>
              </w:rPr>
            </w:pPr>
            <w:r w:rsidRPr="00DE1C56">
              <w:rPr>
                <w:b/>
                <w:bCs/>
              </w:rPr>
              <w:t>a22</w:t>
            </w:r>
          </w:p>
        </w:tc>
      </w:tr>
      <w:tr w:rsidR="00DE1C56" w:rsidRPr="00DE1C56" w14:paraId="5A6B4734" w14:textId="77777777" w:rsidTr="00CE5EDD">
        <w:trPr>
          <w:trHeight w:val="345"/>
        </w:trPr>
        <w:tc>
          <w:tcPr>
            <w:tcW w:w="9060" w:type="dxa"/>
            <w:gridSpan w:val="3"/>
            <w:hideMark/>
          </w:tcPr>
          <w:p w14:paraId="2338F066" w14:textId="77777777" w:rsidR="00DE1C56" w:rsidRPr="00DE1C56" w:rsidRDefault="00DE1C56" w:rsidP="007332FF">
            <w:pPr>
              <w:jc w:val="both"/>
              <w:rPr>
                <w:b/>
                <w:bCs/>
              </w:rPr>
            </w:pPr>
            <w:r w:rsidRPr="00DE1C56">
              <w:rPr>
                <w:b/>
                <w:bCs/>
              </w:rPr>
              <w:t xml:space="preserve">Aid for financing SMEs </w:t>
            </w:r>
          </w:p>
        </w:tc>
      </w:tr>
      <w:tr w:rsidR="00CE5EDD" w:rsidRPr="00DE1C56" w14:paraId="7F46E270" w14:textId="77777777" w:rsidTr="00CE5EDD">
        <w:trPr>
          <w:trHeight w:val="345"/>
        </w:trPr>
        <w:tc>
          <w:tcPr>
            <w:tcW w:w="7645" w:type="dxa"/>
            <w:gridSpan w:val="2"/>
            <w:hideMark/>
          </w:tcPr>
          <w:p w14:paraId="60978109" w14:textId="77777777" w:rsidR="00DE1C56" w:rsidRPr="00DE1C56" w:rsidRDefault="00DE1C56" w:rsidP="007332FF">
            <w:pPr>
              <w:jc w:val="both"/>
            </w:pPr>
            <w:r w:rsidRPr="00DE1C56">
              <w:t>risk finance aid</w:t>
            </w:r>
          </w:p>
        </w:tc>
        <w:tc>
          <w:tcPr>
            <w:tcW w:w="1415" w:type="dxa"/>
            <w:hideMark/>
          </w:tcPr>
          <w:p w14:paraId="2F3E2CBC" w14:textId="77777777" w:rsidR="00DE1C56" w:rsidRPr="00DE1C56" w:rsidRDefault="00DE1C56" w:rsidP="007332FF">
            <w:pPr>
              <w:jc w:val="both"/>
              <w:rPr>
                <w:b/>
                <w:bCs/>
              </w:rPr>
            </w:pPr>
            <w:r w:rsidRPr="00DE1C56">
              <w:rPr>
                <w:b/>
                <w:bCs/>
              </w:rPr>
              <w:t>a22.1</w:t>
            </w:r>
          </w:p>
        </w:tc>
      </w:tr>
      <w:tr w:rsidR="00CE5EDD" w:rsidRPr="00DE1C56" w14:paraId="3FFEF862" w14:textId="77777777" w:rsidTr="00CE5EDD">
        <w:trPr>
          <w:trHeight w:val="345"/>
        </w:trPr>
        <w:tc>
          <w:tcPr>
            <w:tcW w:w="7645" w:type="dxa"/>
            <w:gridSpan w:val="2"/>
            <w:hideMark/>
          </w:tcPr>
          <w:p w14:paraId="5D69E117" w14:textId="77777777" w:rsidR="00DE1C56" w:rsidRPr="00DE1C56" w:rsidRDefault="00DE1C56" w:rsidP="007332FF">
            <w:pPr>
              <w:jc w:val="both"/>
            </w:pPr>
            <w:r w:rsidRPr="00DE1C56">
              <w:t>aid for start-up enterprises</w:t>
            </w:r>
          </w:p>
        </w:tc>
        <w:tc>
          <w:tcPr>
            <w:tcW w:w="1415" w:type="dxa"/>
            <w:hideMark/>
          </w:tcPr>
          <w:p w14:paraId="41ED19AE" w14:textId="77777777" w:rsidR="00DE1C56" w:rsidRPr="00DE1C56" w:rsidRDefault="00DE1C56" w:rsidP="007332FF">
            <w:pPr>
              <w:jc w:val="both"/>
              <w:rPr>
                <w:b/>
                <w:bCs/>
              </w:rPr>
            </w:pPr>
            <w:r w:rsidRPr="00DE1C56">
              <w:rPr>
                <w:b/>
                <w:bCs/>
              </w:rPr>
              <w:t>a22.2</w:t>
            </w:r>
          </w:p>
        </w:tc>
      </w:tr>
      <w:tr w:rsidR="00CE5EDD" w:rsidRPr="00DE1C56" w14:paraId="730503B2" w14:textId="77777777" w:rsidTr="00CE5EDD">
        <w:trPr>
          <w:trHeight w:val="705"/>
        </w:trPr>
        <w:tc>
          <w:tcPr>
            <w:tcW w:w="7645" w:type="dxa"/>
            <w:gridSpan w:val="2"/>
            <w:hideMark/>
          </w:tcPr>
          <w:p w14:paraId="338BAF14" w14:textId="77777777" w:rsidR="00DE1C56" w:rsidRPr="00DE1C56" w:rsidRDefault="00DE1C56" w:rsidP="007332FF">
            <w:pPr>
              <w:jc w:val="both"/>
              <w:rPr>
                <w:b/>
                <w:bCs/>
              </w:rPr>
            </w:pPr>
            <w:r w:rsidRPr="00DE1C56">
              <w:t>aid for alternative platforms specialising in small and medium-sized enterprises</w:t>
            </w:r>
          </w:p>
        </w:tc>
        <w:tc>
          <w:tcPr>
            <w:tcW w:w="1415" w:type="dxa"/>
            <w:hideMark/>
          </w:tcPr>
          <w:p w14:paraId="10C86630" w14:textId="77777777" w:rsidR="00DE1C56" w:rsidRPr="00DE1C56" w:rsidRDefault="00DE1C56" w:rsidP="007332FF">
            <w:pPr>
              <w:jc w:val="both"/>
              <w:rPr>
                <w:b/>
                <w:bCs/>
              </w:rPr>
            </w:pPr>
            <w:r w:rsidRPr="00DE1C56">
              <w:rPr>
                <w:b/>
                <w:bCs/>
              </w:rPr>
              <w:t>a22.3</w:t>
            </w:r>
          </w:p>
        </w:tc>
      </w:tr>
      <w:tr w:rsidR="00CE5EDD" w:rsidRPr="00DE1C56" w14:paraId="04B6B756" w14:textId="77777777" w:rsidTr="00CE5EDD">
        <w:trPr>
          <w:trHeight w:val="345"/>
        </w:trPr>
        <w:tc>
          <w:tcPr>
            <w:tcW w:w="7645" w:type="dxa"/>
            <w:gridSpan w:val="2"/>
            <w:hideMark/>
          </w:tcPr>
          <w:p w14:paraId="226BAFB6" w14:textId="77777777" w:rsidR="00DE1C56" w:rsidRPr="00DE1C56" w:rsidRDefault="00DE1C56" w:rsidP="007332FF">
            <w:pPr>
              <w:jc w:val="both"/>
            </w:pPr>
            <w:r w:rsidRPr="00DE1C56">
              <w:t>aid for scouting costs</w:t>
            </w:r>
          </w:p>
        </w:tc>
        <w:tc>
          <w:tcPr>
            <w:tcW w:w="1415" w:type="dxa"/>
            <w:hideMark/>
          </w:tcPr>
          <w:p w14:paraId="1840B043" w14:textId="77777777" w:rsidR="00DE1C56" w:rsidRPr="00DE1C56" w:rsidRDefault="00DE1C56" w:rsidP="007332FF">
            <w:pPr>
              <w:jc w:val="both"/>
              <w:rPr>
                <w:b/>
                <w:bCs/>
              </w:rPr>
            </w:pPr>
            <w:r w:rsidRPr="00DE1C56">
              <w:rPr>
                <w:b/>
                <w:bCs/>
              </w:rPr>
              <w:t>a22.4</w:t>
            </w:r>
          </w:p>
        </w:tc>
      </w:tr>
      <w:tr w:rsidR="00CE5EDD" w:rsidRPr="00DE1C56" w14:paraId="57A8B26F" w14:textId="77777777" w:rsidTr="00CE5EDD">
        <w:trPr>
          <w:trHeight w:val="705"/>
        </w:trPr>
        <w:tc>
          <w:tcPr>
            <w:tcW w:w="7645" w:type="dxa"/>
            <w:gridSpan w:val="2"/>
            <w:hideMark/>
          </w:tcPr>
          <w:p w14:paraId="70A40C2C" w14:textId="77777777" w:rsidR="00DE1C56" w:rsidRPr="00DE1C56" w:rsidRDefault="00DE1C56" w:rsidP="007332FF">
            <w:pPr>
              <w:jc w:val="both"/>
              <w:rPr>
                <w:b/>
                <w:bCs/>
              </w:rPr>
            </w:pPr>
            <w:r w:rsidRPr="00DE1C56">
              <w:rPr>
                <w:b/>
                <w:bCs/>
              </w:rPr>
              <w:t>Aid to facilitate the development of certain economic activities or of certain economic areas, where such aid does not adversely affect trading conditions to an extent contrary to the common interest</w:t>
            </w:r>
          </w:p>
        </w:tc>
        <w:tc>
          <w:tcPr>
            <w:tcW w:w="1415" w:type="dxa"/>
            <w:hideMark/>
          </w:tcPr>
          <w:p w14:paraId="6073DB16" w14:textId="77777777" w:rsidR="00DE1C56" w:rsidRPr="00DE1C56" w:rsidRDefault="00DE1C56" w:rsidP="007332FF">
            <w:pPr>
              <w:jc w:val="both"/>
              <w:rPr>
                <w:b/>
                <w:bCs/>
              </w:rPr>
            </w:pPr>
            <w:r w:rsidRPr="00DE1C56">
              <w:rPr>
                <w:b/>
                <w:bCs/>
              </w:rPr>
              <w:t>a23</w:t>
            </w:r>
          </w:p>
        </w:tc>
      </w:tr>
      <w:tr w:rsidR="00CE5EDD" w:rsidRPr="00DE1C56" w14:paraId="77C42558" w14:textId="77777777" w:rsidTr="00CE5EDD">
        <w:trPr>
          <w:trHeight w:val="345"/>
        </w:trPr>
        <w:tc>
          <w:tcPr>
            <w:tcW w:w="7645" w:type="dxa"/>
            <w:gridSpan w:val="2"/>
            <w:hideMark/>
          </w:tcPr>
          <w:p w14:paraId="7DD22530" w14:textId="77777777" w:rsidR="00DE1C56" w:rsidRPr="00DE1C56" w:rsidRDefault="00DE1C56" w:rsidP="007332FF">
            <w:pPr>
              <w:jc w:val="both"/>
              <w:rPr>
                <w:b/>
                <w:bCs/>
              </w:rPr>
            </w:pPr>
            <w:r w:rsidRPr="00DE1C56">
              <w:rPr>
                <w:b/>
                <w:bCs/>
              </w:rPr>
              <w:t>Investment aid for local infrastructure</w:t>
            </w:r>
          </w:p>
        </w:tc>
        <w:tc>
          <w:tcPr>
            <w:tcW w:w="1415" w:type="dxa"/>
            <w:hideMark/>
          </w:tcPr>
          <w:p w14:paraId="01E98C9D" w14:textId="77777777" w:rsidR="00DE1C56" w:rsidRPr="00DE1C56" w:rsidRDefault="00DE1C56" w:rsidP="007332FF">
            <w:pPr>
              <w:jc w:val="both"/>
              <w:rPr>
                <w:b/>
                <w:bCs/>
              </w:rPr>
            </w:pPr>
            <w:r w:rsidRPr="00DE1C56">
              <w:rPr>
                <w:b/>
                <w:bCs/>
              </w:rPr>
              <w:t>a26</w:t>
            </w:r>
          </w:p>
        </w:tc>
      </w:tr>
      <w:tr w:rsidR="00CE5EDD" w:rsidRPr="00DE1C56" w14:paraId="210C647A" w14:textId="77777777" w:rsidTr="00CE5EDD">
        <w:trPr>
          <w:trHeight w:val="345"/>
        </w:trPr>
        <w:tc>
          <w:tcPr>
            <w:tcW w:w="7645" w:type="dxa"/>
            <w:gridSpan w:val="2"/>
            <w:hideMark/>
          </w:tcPr>
          <w:p w14:paraId="3AD997A8" w14:textId="77777777" w:rsidR="00DE1C56" w:rsidRPr="00DE1C56" w:rsidRDefault="00DE1C56" w:rsidP="007332FF">
            <w:pPr>
              <w:jc w:val="both"/>
              <w:rPr>
                <w:b/>
                <w:bCs/>
              </w:rPr>
            </w:pPr>
            <w:r w:rsidRPr="00DE1C56">
              <w:rPr>
                <w:b/>
                <w:bCs/>
              </w:rPr>
              <w:t>Aid for sports and recreation activities</w:t>
            </w:r>
          </w:p>
        </w:tc>
        <w:tc>
          <w:tcPr>
            <w:tcW w:w="1415" w:type="dxa"/>
            <w:hideMark/>
          </w:tcPr>
          <w:p w14:paraId="489BEE29" w14:textId="77777777" w:rsidR="00DE1C56" w:rsidRPr="00DE1C56" w:rsidRDefault="00DE1C56" w:rsidP="007332FF">
            <w:pPr>
              <w:jc w:val="both"/>
              <w:rPr>
                <w:b/>
                <w:bCs/>
              </w:rPr>
            </w:pPr>
            <w:r w:rsidRPr="00DE1C56">
              <w:rPr>
                <w:b/>
                <w:bCs/>
              </w:rPr>
              <w:t>a27</w:t>
            </w:r>
          </w:p>
        </w:tc>
      </w:tr>
      <w:tr w:rsidR="00DE1C56" w:rsidRPr="00DE1C56" w14:paraId="455F3E36" w14:textId="77777777" w:rsidTr="00CE5EDD">
        <w:trPr>
          <w:trHeight w:val="330"/>
        </w:trPr>
        <w:tc>
          <w:tcPr>
            <w:tcW w:w="9060" w:type="dxa"/>
            <w:gridSpan w:val="3"/>
            <w:hideMark/>
          </w:tcPr>
          <w:p w14:paraId="73775E08" w14:textId="77777777" w:rsidR="00DE1C56" w:rsidRPr="00DE1C56" w:rsidRDefault="00DE1C56" w:rsidP="007332FF">
            <w:pPr>
              <w:jc w:val="both"/>
              <w:rPr>
                <w:b/>
                <w:bCs/>
              </w:rPr>
            </w:pPr>
            <w:r w:rsidRPr="00DE1C56">
              <w:rPr>
                <w:b/>
                <w:bCs/>
              </w:rPr>
              <w:t>B. REGIONAL AID</w:t>
            </w:r>
          </w:p>
        </w:tc>
      </w:tr>
      <w:tr w:rsidR="00CE5EDD" w:rsidRPr="00DE1C56" w14:paraId="50B76081" w14:textId="77777777" w:rsidTr="00CE5EDD">
        <w:trPr>
          <w:trHeight w:val="345"/>
        </w:trPr>
        <w:tc>
          <w:tcPr>
            <w:tcW w:w="7645" w:type="dxa"/>
            <w:gridSpan w:val="2"/>
            <w:hideMark/>
          </w:tcPr>
          <w:p w14:paraId="71E26745" w14:textId="77777777" w:rsidR="00DE1C56" w:rsidRPr="00DE1C56" w:rsidRDefault="00DE1C56" w:rsidP="007332FF">
            <w:pPr>
              <w:jc w:val="both"/>
            </w:pPr>
            <w:r w:rsidRPr="00DE1C56">
              <w:t>investment aid</w:t>
            </w:r>
          </w:p>
        </w:tc>
        <w:tc>
          <w:tcPr>
            <w:tcW w:w="1415" w:type="dxa"/>
            <w:hideMark/>
          </w:tcPr>
          <w:p w14:paraId="15A0B11D" w14:textId="77777777" w:rsidR="00DE1C56" w:rsidRPr="00DE1C56" w:rsidRDefault="00DE1C56" w:rsidP="007332FF">
            <w:pPr>
              <w:jc w:val="both"/>
              <w:rPr>
                <w:b/>
                <w:bCs/>
              </w:rPr>
            </w:pPr>
            <w:r w:rsidRPr="00DE1C56">
              <w:rPr>
                <w:b/>
                <w:bCs/>
              </w:rPr>
              <w:t>b1</w:t>
            </w:r>
          </w:p>
        </w:tc>
      </w:tr>
      <w:tr w:rsidR="00CE5EDD" w:rsidRPr="00DE1C56" w14:paraId="7294A4EF" w14:textId="77777777" w:rsidTr="00CE5EDD">
        <w:trPr>
          <w:trHeight w:val="345"/>
        </w:trPr>
        <w:tc>
          <w:tcPr>
            <w:tcW w:w="7645" w:type="dxa"/>
            <w:gridSpan w:val="2"/>
            <w:hideMark/>
          </w:tcPr>
          <w:p w14:paraId="25FE0CD5" w14:textId="77777777" w:rsidR="00DE1C56" w:rsidRPr="00DE1C56" w:rsidRDefault="00DE1C56" w:rsidP="007332FF">
            <w:pPr>
              <w:jc w:val="both"/>
            </w:pPr>
            <w:r w:rsidRPr="00DE1C56">
              <w:t>operational aid</w:t>
            </w:r>
          </w:p>
        </w:tc>
        <w:tc>
          <w:tcPr>
            <w:tcW w:w="1415" w:type="dxa"/>
            <w:hideMark/>
          </w:tcPr>
          <w:p w14:paraId="1E3F044C" w14:textId="77777777" w:rsidR="00DE1C56" w:rsidRPr="00DE1C56" w:rsidRDefault="00DE1C56" w:rsidP="007332FF">
            <w:pPr>
              <w:jc w:val="both"/>
              <w:rPr>
                <w:b/>
                <w:bCs/>
              </w:rPr>
            </w:pPr>
            <w:r w:rsidRPr="00DE1C56">
              <w:rPr>
                <w:b/>
                <w:bCs/>
              </w:rPr>
              <w:t>b4</w:t>
            </w:r>
          </w:p>
        </w:tc>
      </w:tr>
      <w:tr w:rsidR="00CE5EDD" w:rsidRPr="00DE1C56" w14:paraId="3CBA18DB" w14:textId="77777777" w:rsidTr="00CE5EDD">
        <w:trPr>
          <w:trHeight w:val="345"/>
        </w:trPr>
        <w:tc>
          <w:tcPr>
            <w:tcW w:w="7645" w:type="dxa"/>
            <w:gridSpan w:val="2"/>
            <w:hideMark/>
          </w:tcPr>
          <w:p w14:paraId="4B88500C" w14:textId="77777777" w:rsidR="00DE1C56" w:rsidRPr="00DE1C56" w:rsidRDefault="00DE1C56" w:rsidP="007332FF">
            <w:pPr>
              <w:jc w:val="both"/>
            </w:pPr>
            <w:r w:rsidRPr="00DE1C56">
              <w:t>regional aid for the development of urban areas</w:t>
            </w:r>
          </w:p>
        </w:tc>
        <w:tc>
          <w:tcPr>
            <w:tcW w:w="1415" w:type="dxa"/>
            <w:hideMark/>
          </w:tcPr>
          <w:p w14:paraId="4773B380" w14:textId="77777777" w:rsidR="00DE1C56" w:rsidRPr="00DE1C56" w:rsidRDefault="00DE1C56" w:rsidP="007332FF">
            <w:pPr>
              <w:jc w:val="both"/>
              <w:rPr>
                <w:b/>
                <w:bCs/>
              </w:rPr>
            </w:pPr>
            <w:r w:rsidRPr="00DE1C56">
              <w:rPr>
                <w:b/>
                <w:bCs/>
              </w:rPr>
              <w:t>b6</w:t>
            </w:r>
          </w:p>
        </w:tc>
      </w:tr>
      <w:tr w:rsidR="00DE1C56" w:rsidRPr="00DE1C56" w14:paraId="3B155B4C" w14:textId="77777777" w:rsidTr="00CE5EDD">
        <w:trPr>
          <w:trHeight w:val="345"/>
        </w:trPr>
        <w:tc>
          <w:tcPr>
            <w:tcW w:w="9060" w:type="dxa"/>
            <w:gridSpan w:val="3"/>
            <w:hideMark/>
          </w:tcPr>
          <w:p w14:paraId="4A585DDA" w14:textId="77777777" w:rsidR="00DE1C56" w:rsidRPr="00DE1C56" w:rsidRDefault="00DE1C56" w:rsidP="007332FF">
            <w:pPr>
              <w:jc w:val="both"/>
              <w:rPr>
                <w:b/>
                <w:bCs/>
              </w:rPr>
            </w:pPr>
            <w:r w:rsidRPr="00DE1C56">
              <w:rPr>
                <w:b/>
                <w:bCs/>
              </w:rPr>
              <w:t>C. OTHER PURPOSES</w:t>
            </w:r>
          </w:p>
        </w:tc>
      </w:tr>
      <w:tr w:rsidR="00CE5EDD" w:rsidRPr="00DE1C56" w14:paraId="27BD3DAB" w14:textId="77777777" w:rsidTr="00CE5EDD">
        <w:trPr>
          <w:trHeight w:val="855"/>
        </w:trPr>
        <w:tc>
          <w:tcPr>
            <w:tcW w:w="7645" w:type="dxa"/>
            <w:gridSpan w:val="2"/>
            <w:hideMark/>
          </w:tcPr>
          <w:p w14:paraId="3D5C4A0D" w14:textId="77777777" w:rsidR="00DE1C56" w:rsidRPr="00DE1C56" w:rsidRDefault="00DE1C56" w:rsidP="007332FF">
            <w:pPr>
              <w:jc w:val="both"/>
            </w:pPr>
            <w:r w:rsidRPr="00DE1C56">
              <w:t>public service compensation granted to certain undertakings entrusted with the operation of services of general economic interest or compensation for the provision of public services in the land transport sector</w:t>
            </w:r>
          </w:p>
        </w:tc>
        <w:tc>
          <w:tcPr>
            <w:tcW w:w="1415" w:type="dxa"/>
            <w:hideMark/>
          </w:tcPr>
          <w:p w14:paraId="1891AD97" w14:textId="77777777" w:rsidR="00DE1C56" w:rsidRPr="00DE1C56" w:rsidRDefault="00DE1C56" w:rsidP="007332FF">
            <w:pPr>
              <w:jc w:val="both"/>
              <w:rPr>
                <w:b/>
                <w:bCs/>
              </w:rPr>
            </w:pPr>
            <w:r w:rsidRPr="00DE1C56">
              <w:rPr>
                <w:b/>
                <w:bCs/>
              </w:rPr>
              <w:t>c5</w:t>
            </w:r>
          </w:p>
        </w:tc>
      </w:tr>
      <w:tr w:rsidR="00DE1C56" w:rsidRPr="00DE1C56" w14:paraId="353B7B16" w14:textId="77777777" w:rsidTr="00CE5EDD">
        <w:trPr>
          <w:trHeight w:val="450"/>
        </w:trPr>
        <w:tc>
          <w:tcPr>
            <w:tcW w:w="9060" w:type="dxa"/>
            <w:gridSpan w:val="3"/>
            <w:hideMark/>
          </w:tcPr>
          <w:p w14:paraId="54A76787" w14:textId="77777777" w:rsidR="00DE1C56" w:rsidRPr="00DE1C56" w:rsidRDefault="00DE1C56" w:rsidP="007332FF">
            <w:pPr>
              <w:jc w:val="both"/>
              <w:rPr>
                <w:b/>
                <w:bCs/>
              </w:rPr>
            </w:pPr>
            <w:r w:rsidRPr="00DE1C56">
              <w:rPr>
                <w:b/>
                <w:bCs/>
              </w:rPr>
              <w:t>D. AID IN SECTORS – special purposes</w:t>
            </w:r>
          </w:p>
        </w:tc>
      </w:tr>
      <w:tr w:rsidR="00DE1C56" w:rsidRPr="00DE1C56" w14:paraId="50F95651" w14:textId="77777777" w:rsidTr="00CE5EDD">
        <w:trPr>
          <w:trHeight w:val="420"/>
        </w:trPr>
        <w:tc>
          <w:tcPr>
            <w:tcW w:w="9060" w:type="dxa"/>
            <w:gridSpan w:val="3"/>
            <w:hideMark/>
          </w:tcPr>
          <w:p w14:paraId="45EDDB0D" w14:textId="77777777" w:rsidR="00DE1C56" w:rsidRPr="00DE1C56" w:rsidRDefault="00DE1C56" w:rsidP="007332FF">
            <w:pPr>
              <w:jc w:val="both"/>
              <w:rPr>
                <w:b/>
                <w:bCs/>
              </w:rPr>
            </w:pPr>
            <w:r w:rsidRPr="00DE1C56">
              <w:rPr>
                <w:b/>
                <w:bCs/>
              </w:rPr>
              <w:t>SECTOR OF COAL MINING</w:t>
            </w:r>
          </w:p>
        </w:tc>
      </w:tr>
      <w:tr w:rsidR="00CE5EDD" w:rsidRPr="00DE1C56" w14:paraId="0B669739" w14:textId="77777777" w:rsidTr="00CE5EDD">
        <w:trPr>
          <w:trHeight w:val="345"/>
        </w:trPr>
        <w:tc>
          <w:tcPr>
            <w:tcW w:w="7645" w:type="dxa"/>
            <w:gridSpan w:val="2"/>
            <w:hideMark/>
          </w:tcPr>
          <w:p w14:paraId="08713E0A" w14:textId="77777777" w:rsidR="00DE1C56" w:rsidRPr="00DE1C56" w:rsidRDefault="00DE1C56" w:rsidP="007332FF">
            <w:pPr>
              <w:jc w:val="both"/>
            </w:pPr>
            <w:r w:rsidRPr="00DE1C56">
              <w:t>aid for covering exceptional costs</w:t>
            </w:r>
          </w:p>
        </w:tc>
        <w:tc>
          <w:tcPr>
            <w:tcW w:w="1415" w:type="dxa"/>
            <w:hideMark/>
          </w:tcPr>
          <w:p w14:paraId="7B65CC96" w14:textId="77777777" w:rsidR="00DE1C56" w:rsidRPr="00DE1C56" w:rsidRDefault="00DE1C56" w:rsidP="007332FF">
            <w:pPr>
              <w:jc w:val="both"/>
              <w:rPr>
                <w:b/>
                <w:bCs/>
              </w:rPr>
            </w:pPr>
            <w:r w:rsidRPr="00DE1C56">
              <w:rPr>
                <w:b/>
                <w:bCs/>
              </w:rPr>
              <w:t>d3.1</w:t>
            </w:r>
          </w:p>
        </w:tc>
      </w:tr>
      <w:tr w:rsidR="00CE5EDD" w:rsidRPr="00DE1C56" w14:paraId="3542426E" w14:textId="77777777" w:rsidTr="00CE5EDD">
        <w:trPr>
          <w:trHeight w:val="345"/>
        </w:trPr>
        <w:tc>
          <w:tcPr>
            <w:tcW w:w="7645" w:type="dxa"/>
            <w:gridSpan w:val="2"/>
            <w:hideMark/>
          </w:tcPr>
          <w:p w14:paraId="79C41B94" w14:textId="77777777" w:rsidR="00DE1C56" w:rsidRPr="00DE1C56" w:rsidRDefault="00DE1C56" w:rsidP="007332FF">
            <w:pPr>
              <w:jc w:val="both"/>
            </w:pPr>
            <w:r w:rsidRPr="00DE1C56">
              <w:t>aid for closure</w:t>
            </w:r>
          </w:p>
        </w:tc>
        <w:tc>
          <w:tcPr>
            <w:tcW w:w="1415" w:type="dxa"/>
            <w:hideMark/>
          </w:tcPr>
          <w:p w14:paraId="7362ED9B" w14:textId="77777777" w:rsidR="00DE1C56" w:rsidRPr="00DE1C56" w:rsidRDefault="00DE1C56" w:rsidP="007332FF">
            <w:pPr>
              <w:jc w:val="both"/>
              <w:rPr>
                <w:b/>
                <w:bCs/>
              </w:rPr>
            </w:pPr>
            <w:r w:rsidRPr="00DE1C56">
              <w:rPr>
                <w:b/>
                <w:bCs/>
              </w:rPr>
              <w:t>d3.2</w:t>
            </w:r>
          </w:p>
        </w:tc>
      </w:tr>
      <w:tr w:rsidR="00DE1C56" w:rsidRPr="00DE1C56" w14:paraId="45996687" w14:textId="77777777" w:rsidTr="00CE5EDD">
        <w:trPr>
          <w:trHeight w:val="405"/>
        </w:trPr>
        <w:tc>
          <w:tcPr>
            <w:tcW w:w="9060" w:type="dxa"/>
            <w:gridSpan w:val="3"/>
            <w:hideMark/>
          </w:tcPr>
          <w:p w14:paraId="49FB37D3" w14:textId="77777777" w:rsidR="00DE1C56" w:rsidRPr="00DE1C56" w:rsidRDefault="00DE1C56" w:rsidP="007332FF">
            <w:pPr>
              <w:jc w:val="both"/>
              <w:rPr>
                <w:b/>
                <w:bCs/>
              </w:rPr>
            </w:pPr>
            <w:r w:rsidRPr="00DE1C56">
              <w:rPr>
                <w:b/>
                <w:bCs/>
              </w:rPr>
              <w:t>TRANSPORT SECTOR</w:t>
            </w:r>
          </w:p>
        </w:tc>
      </w:tr>
      <w:tr w:rsidR="00DE1C56" w:rsidRPr="00DE1C56" w14:paraId="6100B1B8" w14:textId="77777777" w:rsidTr="00CE5EDD">
        <w:trPr>
          <w:trHeight w:val="390"/>
        </w:trPr>
        <w:tc>
          <w:tcPr>
            <w:tcW w:w="9060" w:type="dxa"/>
            <w:gridSpan w:val="3"/>
            <w:hideMark/>
          </w:tcPr>
          <w:p w14:paraId="28FF30D2" w14:textId="77777777" w:rsidR="00DE1C56" w:rsidRPr="00DE1C56" w:rsidRDefault="00DE1C56" w:rsidP="007332FF">
            <w:pPr>
              <w:jc w:val="both"/>
              <w:rPr>
                <w:b/>
                <w:bCs/>
              </w:rPr>
            </w:pPr>
            <w:r w:rsidRPr="00DE1C56">
              <w:rPr>
                <w:b/>
                <w:bCs/>
              </w:rPr>
              <w:t>MARITIME TRANSPORT</w:t>
            </w:r>
          </w:p>
        </w:tc>
      </w:tr>
      <w:tr w:rsidR="00CE5EDD" w:rsidRPr="00DE1C56" w14:paraId="0DC531FE" w14:textId="77777777" w:rsidTr="00CE5EDD">
        <w:trPr>
          <w:trHeight w:val="345"/>
        </w:trPr>
        <w:tc>
          <w:tcPr>
            <w:tcW w:w="7645" w:type="dxa"/>
            <w:gridSpan w:val="2"/>
            <w:hideMark/>
          </w:tcPr>
          <w:p w14:paraId="72AEB9FB" w14:textId="77777777" w:rsidR="00DE1C56" w:rsidRPr="00DE1C56" w:rsidRDefault="00DE1C56" w:rsidP="007332FF">
            <w:pPr>
              <w:jc w:val="both"/>
            </w:pPr>
            <w:r w:rsidRPr="00DE1C56">
              <w:t>investment aid</w:t>
            </w:r>
          </w:p>
        </w:tc>
        <w:tc>
          <w:tcPr>
            <w:tcW w:w="1415" w:type="dxa"/>
            <w:hideMark/>
          </w:tcPr>
          <w:p w14:paraId="3421BFBB" w14:textId="77777777" w:rsidR="00DE1C56" w:rsidRPr="00DE1C56" w:rsidRDefault="00DE1C56" w:rsidP="007332FF">
            <w:pPr>
              <w:jc w:val="both"/>
              <w:rPr>
                <w:b/>
                <w:bCs/>
              </w:rPr>
            </w:pPr>
            <w:r w:rsidRPr="00DE1C56">
              <w:rPr>
                <w:b/>
                <w:bCs/>
              </w:rPr>
              <w:t>d4.1</w:t>
            </w:r>
          </w:p>
        </w:tc>
      </w:tr>
      <w:tr w:rsidR="00CE5EDD" w:rsidRPr="00DE1C56" w14:paraId="259E0C0D" w14:textId="77777777" w:rsidTr="00CE5EDD">
        <w:trPr>
          <w:trHeight w:val="345"/>
        </w:trPr>
        <w:tc>
          <w:tcPr>
            <w:tcW w:w="7645" w:type="dxa"/>
            <w:gridSpan w:val="2"/>
            <w:hideMark/>
          </w:tcPr>
          <w:p w14:paraId="611B9492" w14:textId="77777777" w:rsidR="00DE1C56" w:rsidRPr="00DE1C56" w:rsidRDefault="00DE1C56" w:rsidP="007332FF">
            <w:pPr>
              <w:jc w:val="both"/>
            </w:pPr>
            <w:r w:rsidRPr="00DE1C56">
              <w:t>aid for improving competitiveness</w:t>
            </w:r>
          </w:p>
        </w:tc>
        <w:tc>
          <w:tcPr>
            <w:tcW w:w="1415" w:type="dxa"/>
            <w:hideMark/>
          </w:tcPr>
          <w:p w14:paraId="7A1F80D3" w14:textId="77777777" w:rsidR="00DE1C56" w:rsidRPr="00DE1C56" w:rsidRDefault="00DE1C56" w:rsidP="007332FF">
            <w:pPr>
              <w:jc w:val="both"/>
              <w:rPr>
                <w:b/>
                <w:bCs/>
              </w:rPr>
            </w:pPr>
            <w:r w:rsidRPr="00DE1C56">
              <w:rPr>
                <w:b/>
                <w:bCs/>
              </w:rPr>
              <w:t>d4.2</w:t>
            </w:r>
          </w:p>
        </w:tc>
      </w:tr>
      <w:tr w:rsidR="00CE5EDD" w:rsidRPr="00DE1C56" w14:paraId="110D4AFC" w14:textId="77777777" w:rsidTr="00CE5EDD">
        <w:trPr>
          <w:trHeight w:val="345"/>
        </w:trPr>
        <w:tc>
          <w:tcPr>
            <w:tcW w:w="7645" w:type="dxa"/>
            <w:gridSpan w:val="2"/>
            <w:hideMark/>
          </w:tcPr>
          <w:p w14:paraId="3B4109B1" w14:textId="77777777" w:rsidR="00DE1C56" w:rsidRPr="00DE1C56" w:rsidRDefault="00DE1C56" w:rsidP="007332FF">
            <w:pPr>
              <w:jc w:val="both"/>
            </w:pPr>
            <w:r w:rsidRPr="00DE1C56">
              <w:t>aid for the repatriation of seamen</w:t>
            </w:r>
          </w:p>
        </w:tc>
        <w:tc>
          <w:tcPr>
            <w:tcW w:w="1415" w:type="dxa"/>
            <w:hideMark/>
          </w:tcPr>
          <w:p w14:paraId="491DA344" w14:textId="77777777" w:rsidR="00DE1C56" w:rsidRPr="00DE1C56" w:rsidRDefault="00DE1C56" w:rsidP="007332FF">
            <w:pPr>
              <w:jc w:val="both"/>
              <w:rPr>
                <w:b/>
                <w:bCs/>
              </w:rPr>
            </w:pPr>
            <w:r w:rsidRPr="00DE1C56">
              <w:rPr>
                <w:b/>
                <w:bCs/>
              </w:rPr>
              <w:t>d4.3</w:t>
            </w:r>
          </w:p>
        </w:tc>
      </w:tr>
      <w:tr w:rsidR="00CE5EDD" w:rsidRPr="00DE1C56" w14:paraId="2FC494DD" w14:textId="77777777" w:rsidTr="00CE5EDD">
        <w:trPr>
          <w:trHeight w:val="345"/>
        </w:trPr>
        <w:tc>
          <w:tcPr>
            <w:tcW w:w="7645" w:type="dxa"/>
            <w:gridSpan w:val="2"/>
            <w:hideMark/>
          </w:tcPr>
          <w:p w14:paraId="460272DF" w14:textId="77777777" w:rsidR="00DE1C56" w:rsidRPr="00DE1C56" w:rsidRDefault="00DE1C56" w:rsidP="007332FF">
            <w:pPr>
              <w:jc w:val="both"/>
            </w:pPr>
            <w:r w:rsidRPr="00DE1C56">
              <w:t>aid for supporting short sea shipping</w:t>
            </w:r>
          </w:p>
        </w:tc>
        <w:tc>
          <w:tcPr>
            <w:tcW w:w="1415" w:type="dxa"/>
            <w:hideMark/>
          </w:tcPr>
          <w:p w14:paraId="66FDC03B" w14:textId="77777777" w:rsidR="00DE1C56" w:rsidRPr="00DE1C56" w:rsidRDefault="00DE1C56" w:rsidP="007332FF">
            <w:pPr>
              <w:jc w:val="both"/>
              <w:rPr>
                <w:b/>
                <w:bCs/>
              </w:rPr>
            </w:pPr>
            <w:r w:rsidRPr="00DE1C56">
              <w:rPr>
                <w:b/>
                <w:bCs/>
              </w:rPr>
              <w:t>d4.4</w:t>
            </w:r>
          </w:p>
        </w:tc>
      </w:tr>
      <w:tr w:rsidR="00DE1C56" w:rsidRPr="00DE1C56" w14:paraId="5C92A4E6" w14:textId="77777777" w:rsidTr="00CE5EDD">
        <w:trPr>
          <w:trHeight w:val="360"/>
        </w:trPr>
        <w:tc>
          <w:tcPr>
            <w:tcW w:w="9060" w:type="dxa"/>
            <w:gridSpan w:val="3"/>
            <w:hideMark/>
          </w:tcPr>
          <w:p w14:paraId="238FBEAC" w14:textId="77777777" w:rsidR="00DE1C56" w:rsidRPr="00DE1C56" w:rsidRDefault="00DE1C56" w:rsidP="007332FF">
            <w:pPr>
              <w:jc w:val="both"/>
              <w:rPr>
                <w:b/>
                <w:bCs/>
              </w:rPr>
            </w:pPr>
            <w:r w:rsidRPr="00DE1C56">
              <w:rPr>
                <w:b/>
                <w:bCs/>
              </w:rPr>
              <w:t>AVIATION</w:t>
            </w:r>
          </w:p>
        </w:tc>
      </w:tr>
      <w:tr w:rsidR="00CE5EDD" w:rsidRPr="00DE1C56" w14:paraId="72BA5F5E" w14:textId="77777777" w:rsidTr="00CE5EDD">
        <w:trPr>
          <w:trHeight w:val="345"/>
        </w:trPr>
        <w:tc>
          <w:tcPr>
            <w:tcW w:w="7645" w:type="dxa"/>
            <w:gridSpan w:val="2"/>
            <w:hideMark/>
          </w:tcPr>
          <w:p w14:paraId="00CCF249" w14:textId="77777777" w:rsidR="00DE1C56" w:rsidRPr="00DE1C56" w:rsidRDefault="00DE1C56" w:rsidP="007332FF">
            <w:pPr>
              <w:jc w:val="both"/>
            </w:pPr>
            <w:r w:rsidRPr="00DE1C56">
              <w:t>aid for airport investment</w:t>
            </w:r>
          </w:p>
        </w:tc>
        <w:tc>
          <w:tcPr>
            <w:tcW w:w="1415" w:type="dxa"/>
            <w:hideMark/>
          </w:tcPr>
          <w:p w14:paraId="51778F1E" w14:textId="77777777" w:rsidR="00DE1C56" w:rsidRPr="00DE1C56" w:rsidRDefault="00DE1C56" w:rsidP="007332FF">
            <w:pPr>
              <w:jc w:val="both"/>
              <w:rPr>
                <w:b/>
                <w:bCs/>
              </w:rPr>
            </w:pPr>
            <w:r w:rsidRPr="00DE1C56">
              <w:rPr>
                <w:b/>
                <w:bCs/>
              </w:rPr>
              <w:t>d5.1</w:t>
            </w:r>
          </w:p>
        </w:tc>
      </w:tr>
      <w:tr w:rsidR="00CE5EDD" w:rsidRPr="00DE1C56" w14:paraId="2FF59CA2" w14:textId="77777777" w:rsidTr="00CE5EDD">
        <w:trPr>
          <w:trHeight w:val="345"/>
        </w:trPr>
        <w:tc>
          <w:tcPr>
            <w:tcW w:w="7645" w:type="dxa"/>
            <w:gridSpan w:val="2"/>
            <w:hideMark/>
          </w:tcPr>
          <w:p w14:paraId="72E98CE9" w14:textId="77777777" w:rsidR="00DE1C56" w:rsidRPr="00DE1C56" w:rsidRDefault="00DE1C56" w:rsidP="007332FF">
            <w:pPr>
              <w:jc w:val="both"/>
            </w:pPr>
            <w:r w:rsidRPr="00DE1C56">
              <w:t>start-up aid for carriers</w:t>
            </w:r>
          </w:p>
        </w:tc>
        <w:tc>
          <w:tcPr>
            <w:tcW w:w="1415" w:type="dxa"/>
            <w:hideMark/>
          </w:tcPr>
          <w:p w14:paraId="04CFB8EA" w14:textId="77777777" w:rsidR="00DE1C56" w:rsidRPr="00DE1C56" w:rsidRDefault="00DE1C56" w:rsidP="007332FF">
            <w:pPr>
              <w:jc w:val="both"/>
              <w:rPr>
                <w:b/>
                <w:bCs/>
              </w:rPr>
            </w:pPr>
            <w:r w:rsidRPr="00DE1C56">
              <w:rPr>
                <w:b/>
                <w:bCs/>
              </w:rPr>
              <w:t>d5.3</w:t>
            </w:r>
          </w:p>
        </w:tc>
      </w:tr>
      <w:tr w:rsidR="00CE5EDD" w:rsidRPr="00DE1C56" w14:paraId="7906CA80" w14:textId="77777777" w:rsidTr="00CE5EDD">
        <w:trPr>
          <w:trHeight w:val="345"/>
        </w:trPr>
        <w:tc>
          <w:tcPr>
            <w:tcW w:w="7645" w:type="dxa"/>
            <w:gridSpan w:val="2"/>
            <w:hideMark/>
          </w:tcPr>
          <w:p w14:paraId="7C86D275" w14:textId="77777777" w:rsidR="00DE1C56" w:rsidRPr="00DE1C56" w:rsidRDefault="00DE1C56" w:rsidP="007332FF">
            <w:pPr>
              <w:jc w:val="both"/>
            </w:pPr>
            <w:r w:rsidRPr="00DE1C56">
              <w:t>operational aid for airports</w:t>
            </w:r>
          </w:p>
        </w:tc>
        <w:tc>
          <w:tcPr>
            <w:tcW w:w="1415" w:type="dxa"/>
            <w:hideMark/>
          </w:tcPr>
          <w:p w14:paraId="5B44CA03" w14:textId="77777777" w:rsidR="00DE1C56" w:rsidRPr="00DE1C56" w:rsidRDefault="00DE1C56" w:rsidP="007332FF">
            <w:pPr>
              <w:jc w:val="both"/>
              <w:rPr>
                <w:b/>
                <w:bCs/>
              </w:rPr>
            </w:pPr>
            <w:r w:rsidRPr="00DE1C56">
              <w:rPr>
                <w:b/>
                <w:bCs/>
              </w:rPr>
              <w:t>d5.4</w:t>
            </w:r>
          </w:p>
        </w:tc>
      </w:tr>
      <w:tr w:rsidR="00CE5EDD" w:rsidRPr="00DE1C56" w14:paraId="7FDBA09B" w14:textId="77777777" w:rsidTr="00CE5EDD">
        <w:trPr>
          <w:trHeight w:val="345"/>
        </w:trPr>
        <w:tc>
          <w:tcPr>
            <w:tcW w:w="7645" w:type="dxa"/>
            <w:gridSpan w:val="2"/>
            <w:hideMark/>
          </w:tcPr>
          <w:p w14:paraId="1493828B" w14:textId="77777777" w:rsidR="00DE1C56" w:rsidRPr="00DE1C56" w:rsidRDefault="00DE1C56" w:rsidP="007332FF">
            <w:pPr>
              <w:jc w:val="both"/>
            </w:pPr>
            <w:r w:rsidRPr="00DE1C56">
              <w:t>social aid for individual consumers</w:t>
            </w:r>
          </w:p>
        </w:tc>
        <w:tc>
          <w:tcPr>
            <w:tcW w:w="1415" w:type="dxa"/>
            <w:hideMark/>
          </w:tcPr>
          <w:p w14:paraId="7A03D3A7" w14:textId="77777777" w:rsidR="00DE1C56" w:rsidRPr="00DE1C56" w:rsidRDefault="00DE1C56" w:rsidP="007332FF">
            <w:pPr>
              <w:jc w:val="both"/>
              <w:rPr>
                <w:b/>
                <w:bCs/>
              </w:rPr>
            </w:pPr>
            <w:r w:rsidRPr="00DE1C56">
              <w:rPr>
                <w:b/>
                <w:bCs/>
              </w:rPr>
              <w:t>d5.5</w:t>
            </w:r>
          </w:p>
        </w:tc>
      </w:tr>
      <w:tr w:rsidR="00DE1C56" w:rsidRPr="00DE1C56" w14:paraId="3E653D22" w14:textId="77777777" w:rsidTr="00CE5EDD">
        <w:trPr>
          <w:trHeight w:val="405"/>
        </w:trPr>
        <w:tc>
          <w:tcPr>
            <w:tcW w:w="9060" w:type="dxa"/>
            <w:gridSpan w:val="3"/>
            <w:hideMark/>
          </w:tcPr>
          <w:p w14:paraId="27AD4CBA" w14:textId="77777777" w:rsidR="00DE1C56" w:rsidRPr="00DE1C56" w:rsidRDefault="00DE1C56" w:rsidP="007332FF">
            <w:pPr>
              <w:jc w:val="both"/>
              <w:rPr>
                <w:b/>
                <w:bCs/>
              </w:rPr>
            </w:pPr>
            <w:r w:rsidRPr="00DE1C56">
              <w:rPr>
                <w:b/>
                <w:bCs/>
              </w:rPr>
              <w:t xml:space="preserve">RAILWAY SECTOR </w:t>
            </w:r>
          </w:p>
        </w:tc>
      </w:tr>
      <w:tr w:rsidR="00CE5EDD" w:rsidRPr="00DE1C56" w14:paraId="5DD76CF4" w14:textId="77777777" w:rsidTr="00CE5EDD">
        <w:trPr>
          <w:trHeight w:val="345"/>
        </w:trPr>
        <w:tc>
          <w:tcPr>
            <w:tcW w:w="7645" w:type="dxa"/>
            <w:gridSpan w:val="2"/>
            <w:hideMark/>
          </w:tcPr>
          <w:p w14:paraId="4CE718B8" w14:textId="77777777" w:rsidR="00DE1C56" w:rsidRPr="00DE1C56" w:rsidRDefault="00DE1C56" w:rsidP="007332FF">
            <w:pPr>
              <w:jc w:val="both"/>
            </w:pPr>
            <w:r w:rsidRPr="00DE1C56">
              <w:t>regional aid for purchase or modernisation of the rolling stock</w:t>
            </w:r>
          </w:p>
        </w:tc>
        <w:tc>
          <w:tcPr>
            <w:tcW w:w="1415" w:type="dxa"/>
            <w:hideMark/>
          </w:tcPr>
          <w:p w14:paraId="58AC1CBD" w14:textId="77777777" w:rsidR="00DE1C56" w:rsidRPr="00DE1C56" w:rsidRDefault="00DE1C56" w:rsidP="007332FF">
            <w:pPr>
              <w:jc w:val="both"/>
              <w:rPr>
                <w:b/>
                <w:bCs/>
              </w:rPr>
            </w:pPr>
            <w:r w:rsidRPr="00DE1C56">
              <w:rPr>
                <w:b/>
                <w:bCs/>
              </w:rPr>
              <w:t>d6.1</w:t>
            </w:r>
          </w:p>
        </w:tc>
      </w:tr>
      <w:tr w:rsidR="00CE5EDD" w:rsidRPr="00DE1C56" w14:paraId="5E677D74" w14:textId="77777777" w:rsidTr="00CE5EDD">
        <w:trPr>
          <w:trHeight w:val="345"/>
        </w:trPr>
        <w:tc>
          <w:tcPr>
            <w:tcW w:w="7645" w:type="dxa"/>
            <w:gridSpan w:val="2"/>
            <w:hideMark/>
          </w:tcPr>
          <w:p w14:paraId="2C7BB4DE" w14:textId="77777777" w:rsidR="00DE1C56" w:rsidRPr="00DE1C56" w:rsidRDefault="00DE1C56" w:rsidP="007332FF">
            <w:pPr>
              <w:jc w:val="both"/>
            </w:pPr>
            <w:r w:rsidRPr="00DE1C56">
              <w:t>aid for cancelling debts</w:t>
            </w:r>
          </w:p>
        </w:tc>
        <w:tc>
          <w:tcPr>
            <w:tcW w:w="1415" w:type="dxa"/>
            <w:hideMark/>
          </w:tcPr>
          <w:p w14:paraId="20D67587" w14:textId="77777777" w:rsidR="00DE1C56" w:rsidRPr="00DE1C56" w:rsidRDefault="00DE1C56" w:rsidP="007332FF">
            <w:pPr>
              <w:jc w:val="both"/>
              <w:rPr>
                <w:b/>
                <w:bCs/>
              </w:rPr>
            </w:pPr>
            <w:r w:rsidRPr="00DE1C56">
              <w:rPr>
                <w:b/>
                <w:bCs/>
              </w:rPr>
              <w:t>d6.2</w:t>
            </w:r>
          </w:p>
        </w:tc>
      </w:tr>
      <w:tr w:rsidR="00CE5EDD" w:rsidRPr="00DE1C56" w14:paraId="096396EA" w14:textId="77777777" w:rsidTr="00CE5EDD">
        <w:trPr>
          <w:trHeight w:val="345"/>
        </w:trPr>
        <w:tc>
          <w:tcPr>
            <w:tcW w:w="7645" w:type="dxa"/>
            <w:gridSpan w:val="2"/>
            <w:hideMark/>
          </w:tcPr>
          <w:p w14:paraId="4344BAEF" w14:textId="77777777" w:rsidR="00DE1C56" w:rsidRPr="00DE1C56" w:rsidRDefault="00DE1C56" w:rsidP="007332FF">
            <w:pPr>
              <w:jc w:val="both"/>
            </w:pPr>
            <w:r w:rsidRPr="00DE1C56">
              <w:t>aid for the coordination of transport</w:t>
            </w:r>
          </w:p>
        </w:tc>
        <w:tc>
          <w:tcPr>
            <w:tcW w:w="1415" w:type="dxa"/>
            <w:hideMark/>
          </w:tcPr>
          <w:p w14:paraId="3EC43CF7" w14:textId="77777777" w:rsidR="00DE1C56" w:rsidRPr="00DE1C56" w:rsidRDefault="00DE1C56" w:rsidP="007332FF">
            <w:pPr>
              <w:jc w:val="both"/>
              <w:rPr>
                <w:b/>
                <w:bCs/>
              </w:rPr>
            </w:pPr>
            <w:r w:rsidRPr="00DE1C56">
              <w:rPr>
                <w:b/>
                <w:bCs/>
              </w:rPr>
              <w:t>d6.3</w:t>
            </w:r>
          </w:p>
        </w:tc>
      </w:tr>
      <w:tr w:rsidR="00CE5EDD" w:rsidRPr="00DE1C56" w14:paraId="47B598F6" w14:textId="77777777" w:rsidTr="00CE5EDD">
        <w:trPr>
          <w:trHeight w:val="345"/>
        </w:trPr>
        <w:tc>
          <w:tcPr>
            <w:tcW w:w="7645" w:type="dxa"/>
            <w:gridSpan w:val="2"/>
            <w:hideMark/>
          </w:tcPr>
          <w:p w14:paraId="4CA157EA" w14:textId="77777777" w:rsidR="00DE1C56" w:rsidRPr="00DE1C56" w:rsidRDefault="00DE1C56" w:rsidP="007332FF">
            <w:pPr>
              <w:jc w:val="both"/>
              <w:rPr>
                <w:b/>
                <w:bCs/>
              </w:rPr>
            </w:pPr>
            <w:r w:rsidRPr="00DE1C56">
              <w:rPr>
                <w:b/>
                <w:bCs/>
              </w:rPr>
              <w:t>MULTIMODAL AND INTERMODAL TRANSPORT</w:t>
            </w:r>
          </w:p>
        </w:tc>
        <w:tc>
          <w:tcPr>
            <w:tcW w:w="1415" w:type="dxa"/>
            <w:hideMark/>
          </w:tcPr>
          <w:p w14:paraId="64B67BBB" w14:textId="77777777" w:rsidR="00DE1C56" w:rsidRPr="00DE1C56" w:rsidRDefault="00DE1C56" w:rsidP="007332FF">
            <w:pPr>
              <w:jc w:val="both"/>
              <w:rPr>
                <w:b/>
                <w:bCs/>
              </w:rPr>
            </w:pPr>
            <w:r w:rsidRPr="00DE1C56">
              <w:rPr>
                <w:b/>
                <w:bCs/>
              </w:rPr>
              <w:t>d7</w:t>
            </w:r>
          </w:p>
        </w:tc>
      </w:tr>
      <w:tr w:rsidR="00CE5EDD" w:rsidRPr="00DE1C56" w14:paraId="4A00510B" w14:textId="77777777" w:rsidTr="00CE5EDD">
        <w:trPr>
          <w:trHeight w:val="345"/>
        </w:trPr>
        <w:tc>
          <w:tcPr>
            <w:tcW w:w="7645" w:type="dxa"/>
            <w:gridSpan w:val="2"/>
            <w:hideMark/>
          </w:tcPr>
          <w:p w14:paraId="1CBA0204" w14:textId="77777777" w:rsidR="00DE1C56" w:rsidRPr="00DE1C56" w:rsidRDefault="00DE1C56" w:rsidP="007332FF">
            <w:pPr>
              <w:jc w:val="both"/>
              <w:rPr>
                <w:b/>
                <w:bCs/>
              </w:rPr>
            </w:pPr>
            <w:r w:rsidRPr="00DE1C56">
              <w:rPr>
                <w:b/>
                <w:bCs/>
              </w:rPr>
              <w:t>OTHER AID IN THE TRANSPORT SECTOR</w:t>
            </w:r>
          </w:p>
        </w:tc>
        <w:tc>
          <w:tcPr>
            <w:tcW w:w="1415" w:type="dxa"/>
            <w:hideMark/>
          </w:tcPr>
          <w:p w14:paraId="26EC1578" w14:textId="77777777" w:rsidR="00DE1C56" w:rsidRPr="00DE1C56" w:rsidRDefault="00DE1C56" w:rsidP="007332FF">
            <w:pPr>
              <w:jc w:val="both"/>
              <w:rPr>
                <w:b/>
                <w:bCs/>
              </w:rPr>
            </w:pPr>
            <w:r w:rsidRPr="00DE1C56">
              <w:rPr>
                <w:b/>
                <w:bCs/>
              </w:rPr>
              <w:t>t</w:t>
            </w:r>
          </w:p>
        </w:tc>
      </w:tr>
      <w:tr w:rsidR="00CE5EDD" w:rsidRPr="00DE1C56" w14:paraId="0872EE97" w14:textId="77777777" w:rsidTr="00CE5EDD">
        <w:trPr>
          <w:trHeight w:val="345"/>
        </w:trPr>
        <w:tc>
          <w:tcPr>
            <w:tcW w:w="7645" w:type="dxa"/>
            <w:gridSpan w:val="2"/>
            <w:hideMark/>
          </w:tcPr>
          <w:p w14:paraId="0931F289" w14:textId="77777777" w:rsidR="00DE1C56" w:rsidRPr="00DE1C56" w:rsidRDefault="00DE1C56" w:rsidP="007332FF">
            <w:pPr>
              <w:jc w:val="both"/>
              <w:rPr>
                <w:b/>
                <w:bCs/>
              </w:rPr>
            </w:pPr>
            <w:r w:rsidRPr="00DE1C56">
              <w:rPr>
                <w:b/>
                <w:bCs/>
              </w:rPr>
              <w:t>ENERGY SECTOR</w:t>
            </w:r>
          </w:p>
        </w:tc>
        <w:tc>
          <w:tcPr>
            <w:tcW w:w="1415" w:type="dxa"/>
            <w:vMerge w:val="restart"/>
            <w:hideMark/>
          </w:tcPr>
          <w:p w14:paraId="5C321595" w14:textId="77777777" w:rsidR="00DE1C56" w:rsidRPr="00DE1C56" w:rsidRDefault="00DE1C56" w:rsidP="007332FF">
            <w:pPr>
              <w:jc w:val="both"/>
              <w:rPr>
                <w:b/>
                <w:bCs/>
              </w:rPr>
            </w:pPr>
            <w:r w:rsidRPr="00DE1C56">
              <w:rPr>
                <w:b/>
                <w:bCs/>
              </w:rPr>
              <w:t>d8</w:t>
            </w:r>
          </w:p>
        </w:tc>
      </w:tr>
      <w:tr w:rsidR="00CE5EDD" w:rsidRPr="00DE1C56" w14:paraId="58513C03" w14:textId="77777777" w:rsidTr="00CE5EDD">
        <w:trPr>
          <w:trHeight w:val="645"/>
        </w:trPr>
        <w:tc>
          <w:tcPr>
            <w:tcW w:w="7645" w:type="dxa"/>
            <w:gridSpan w:val="2"/>
            <w:hideMark/>
          </w:tcPr>
          <w:p w14:paraId="3C37DB31" w14:textId="77777777" w:rsidR="00DE1C56" w:rsidRPr="00DE1C56" w:rsidRDefault="00DE1C56" w:rsidP="007332FF">
            <w:pPr>
              <w:jc w:val="both"/>
            </w:pPr>
            <w:r w:rsidRPr="00DE1C56">
              <w:t>aid for compensating energy producers for the early termination of long-term power purchase agreements</w:t>
            </w:r>
          </w:p>
        </w:tc>
        <w:tc>
          <w:tcPr>
            <w:tcW w:w="1415" w:type="dxa"/>
            <w:vMerge/>
            <w:hideMark/>
          </w:tcPr>
          <w:p w14:paraId="45E0B374" w14:textId="77777777" w:rsidR="00DE1C56" w:rsidRPr="00DE1C56" w:rsidRDefault="00DE1C56" w:rsidP="007332FF">
            <w:pPr>
              <w:jc w:val="both"/>
              <w:rPr>
                <w:b/>
                <w:bCs/>
              </w:rPr>
            </w:pPr>
          </w:p>
        </w:tc>
      </w:tr>
      <w:tr w:rsidR="00CE5EDD" w:rsidRPr="00DE1C56" w14:paraId="523F7FA5" w14:textId="77777777" w:rsidTr="00CE5EDD">
        <w:trPr>
          <w:trHeight w:val="345"/>
        </w:trPr>
        <w:tc>
          <w:tcPr>
            <w:tcW w:w="7645" w:type="dxa"/>
            <w:gridSpan w:val="2"/>
            <w:hideMark/>
          </w:tcPr>
          <w:p w14:paraId="3F7814E2" w14:textId="77777777" w:rsidR="00DE1C56" w:rsidRPr="00DE1C56" w:rsidRDefault="00DE1C56" w:rsidP="007332FF">
            <w:pPr>
              <w:jc w:val="both"/>
              <w:rPr>
                <w:b/>
                <w:bCs/>
              </w:rPr>
            </w:pPr>
            <w:r w:rsidRPr="00DE1C56">
              <w:rPr>
                <w:b/>
                <w:bCs/>
              </w:rPr>
              <w:t>CINEMA SECTOR</w:t>
            </w:r>
          </w:p>
        </w:tc>
        <w:tc>
          <w:tcPr>
            <w:tcW w:w="1415" w:type="dxa"/>
            <w:vMerge w:val="restart"/>
            <w:hideMark/>
          </w:tcPr>
          <w:p w14:paraId="7CC5FB1D" w14:textId="77777777" w:rsidR="00DE1C56" w:rsidRPr="00DE1C56" w:rsidRDefault="00DE1C56" w:rsidP="007332FF">
            <w:pPr>
              <w:jc w:val="both"/>
              <w:rPr>
                <w:b/>
                <w:bCs/>
              </w:rPr>
            </w:pPr>
            <w:r w:rsidRPr="00DE1C56">
              <w:rPr>
                <w:b/>
                <w:bCs/>
              </w:rPr>
              <w:t>d9</w:t>
            </w:r>
          </w:p>
        </w:tc>
      </w:tr>
      <w:tr w:rsidR="00CE5EDD" w:rsidRPr="00DE1C56" w14:paraId="5A521E48" w14:textId="77777777" w:rsidTr="00CE5EDD">
        <w:trPr>
          <w:trHeight w:val="345"/>
        </w:trPr>
        <w:tc>
          <w:tcPr>
            <w:tcW w:w="7645" w:type="dxa"/>
            <w:gridSpan w:val="2"/>
            <w:hideMark/>
          </w:tcPr>
          <w:p w14:paraId="6910BD5F" w14:textId="77777777" w:rsidR="00DE1C56" w:rsidRPr="00DE1C56" w:rsidRDefault="00DE1C56" w:rsidP="007332FF">
            <w:pPr>
              <w:jc w:val="both"/>
            </w:pPr>
            <w:r w:rsidRPr="00DE1C56">
              <w:t>aid for cinematography and other audiovisual projects</w:t>
            </w:r>
          </w:p>
        </w:tc>
        <w:tc>
          <w:tcPr>
            <w:tcW w:w="1415" w:type="dxa"/>
            <w:vMerge/>
            <w:hideMark/>
          </w:tcPr>
          <w:p w14:paraId="423DDCF3" w14:textId="77777777" w:rsidR="00DE1C56" w:rsidRPr="00DE1C56" w:rsidRDefault="00DE1C56" w:rsidP="007332FF">
            <w:pPr>
              <w:jc w:val="both"/>
              <w:rPr>
                <w:b/>
                <w:bCs/>
              </w:rPr>
            </w:pPr>
          </w:p>
        </w:tc>
      </w:tr>
      <w:tr w:rsidR="00CE5EDD" w:rsidRPr="00DE1C56" w14:paraId="4F270BED" w14:textId="77777777" w:rsidTr="00CE5EDD">
        <w:trPr>
          <w:trHeight w:val="345"/>
        </w:trPr>
        <w:tc>
          <w:tcPr>
            <w:tcW w:w="7645" w:type="dxa"/>
            <w:gridSpan w:val="2"/>
            <w:hideMark/>
          </w:tcPr>
          <w:p w14:paraId="1B609F5A" w14:textId="77777777" w:rsidR="00DE1C56" w:rsidRPr="00DE1C56" w:rsidRDefault="00DE1C56" w:rsidP="007332FF">
            <w:pPr>
              <w:jc w:val="both"/>
              <w:rPr>
                <w:b/>
                <w:bCs/>
              </w:rPr>
            </w:pPr>
            <w:r w:rsidRPr="00DE1C56">
              <w:rPr>
                <w:b/>
                <w:bCs/>
              </w:rPr>
              <w:t>TELECOMMUNICATIONS SECTOR</w:t>
            </w:r>
          </w:p>
        </w:tc>
        <w:tc>
          <w:tcPr>
            <w:tcW w:w="1415" w:type="dxa"/>
            <w:hideMark/>
          </w:tcPr>
          <w:p w14:paraId="64CE0873" w14:textId="77777777" w:rsidR="00DE1C56" w:rsidRPr="00DE1C56" w:rsidRDefault="00DE1C56" w:rsidP="007332FF">
            <w:pPr>
              <w:jc w:val="both"/>
              <w:rPr>
                <w:b/>
                <w:bCs/>
              </w:rPr>
            </w:pPr>
            <w:r w:rsidRPr="00DE1C56">
              <w:rPr>
                <w:b/>
                <w:bCs/>
              </w:rPr>
              <w:t>d10</w:t>
            </w:r>
          </w:p>
        </w:tc>
      </w:tr>
      <w:tr w:rsidR="00CE5EDD" w:rsidRPr="00DE1C56" w14:paraId="3F3D766A" w14:textId="77777777" w:rsidTr="00CE5EDD">
        <w:trPr>
          <w:trHeight w:val="345"/>
        </w:trPr>
        <w:tc>
          <w:tcPr>
            <w:tcW w:w="7645" w:type="dxa"/>
            <w:gridSpan w:val="2"/>
            <w:hideMark/>
          </w:tcPr>
          <w:p w14:paraId="28016F5F" w14:textId="77777777" w:rsidR="00DE1C56" w:rsidRPr="00DE1C56" w:rsidRDefault="00DE1C56" w:rsidP="007332FF">
            <w:pPr>
              <w:jc w:val="both"/>
              <w:rPr>
                <w:b/>
                <w:bCs/>
              </w:rPr>
            </w:pPr>
            <w:r w:rsidRPr="00DE1C56">
              <w:rPr>
                <w:b/>
                <w:bCs/>
              </w:rPr>
              <w:t>BANKING SECTOR</w:t>
            </w:r>
          </w:p>
        </w:tc>
        <w:tc>
          <w:tcPr>
            <w:tcW w:w="1415" w:type="dxa"/>
            <w:hideMark/>
          </w:tcPr>
          <w:p w14:paraId="5A1A550B" w14:textId="77777777" w:rsidR="00DE1C56" w:rsidRPr="00DE1C56" w:rsidRDefault="00DE1C56" w:rsidP="007332FF">
            <w:pPr>
              <w:jc w:val="both"/>
              <w:rPr>
                <w:b/>
                <w:bCs/>
              </w:rPr>
            </w:pPr>
            <w:r w:rsidRPr="00DE1C56">
              <w:rPr>
                <w:b/>
                <w:bCs/>
              </w:rPr>
              <w:t>d11</w:t>
            </w:r>
          </w:p>
        </w:tc>
      </w:tr>
      <w:tr w:rsidR="00CE5EDD" w:rsidRPr="00DE1C56" w14:paraId="14438A2E" w14:textId="77777777" w:rsidTr="00CE5EDD">
        <w:trPr>
          <w:trHeight w:val="345"/>
        </w:trPr>
        <w:tc>
          <w:tcPr>
            <w:tcW w:w="7645" w:type="dxa"/>
            <w:gridSpan w:val="2"/>
            <w:hideMark/>
          </w:tcPr>
          <w:p w14:paraId="33F49E2B" w14:textId="77777777" w:rsidR="00DE1C56" w:rsidRPr="00DE1C56" w:rsidRDefault="00DE1C56" w:rsidP="007332FF">
            <w:pPr>
              <w:jc w:val="both"/>
              <w:rPr>
                <w:b/>
                <w:bCs/>
              </w:rPr>
            </w:pPr>
            <w:r w:rsidRPr="00DE1C56">
              <w:rPr>
                <w:b/>
                <w:bCs/>
              </w:rPr>
              <w:t>5. </w:t>
            </w:r>
            <w:r w:rsidRPr="00DE1C56">
              <w:rPr>
                <w:b/>
                <w:bCs/>
                <w:u w:val="single"/>
              </w:rPr>
              <w:t>Form of aid</w:t>
            </w:r>
            <w:r w:rsidRPr="00DE1C56">
              <w:t xml:space="preserve"> (kol. 5) – enter the code of the correct form of aid.</w:t>
            </w:r>
          </w:p>
        </w:tc>
        <w:tc>
          <w:tcPr>
            <w:tcW w:w="1415" w:type="dxa"/>
            <w:hideMark/>
          </w:tcPr>
          <w:p w14:paraId="4A64B368" w14:textId="77777777" w:rsidR="00DE1C56" w:rsidRPr="00DE1C56" w:rsidRDefault="00DE1C56" w:rsidP="007332FF">
            <w:pPr>
              <w:jc w:val="both"/>
              <w:rPr>
                <w:b/>
                <w:bCs/>
              </w:rPr>
            </w:pPr>
            <w:r w:rsidRPr="00DE1C56">
              <w:rPr>
                <w:b/>
                <w:bCs/>
              </w:rPr>
              <w:t>Code</w:t>
            </w:r>
          </w:p>
        </w:tc>
      </w:tr>
      <w:tr w:rsidR="00CE5EDD" w:rsidRPr="00DE1C56" w14:paraId="060589C8" w14:textId="77777777" w:rsidTr="00CE5EDD">
        <w:trPr>
          <w:trHeight w:val="345"/>
        </w:trPr>
        <w:tc>
          <w:tcPr>
            <w:tcW w:w="7645" w:type="dxa"/>
            <w:gridSpan w:val="2"/>
            <w:hideMark/>
          </w:tcPr>
          <w:p w14:paraId="7E18C1AD" w14:textId="77777777" w:rsidR="00DE1C56" w:rsidRPr="00DE1C56" w:rsidRDefault="00DE1C56" w:rsidP="007332FF">
            <w:pPr>
              <w:jc w:val="both"/>
            </w:pPr>
            <w:r w:rsidRPr="00DE1C56">
              <w:t>subsidies and other non-repayable benefits</w:t>
            </w:r>
          </w:p>
        </w:tc>
        <w:tc>
          <w:tcPr>
            <w:tcW w:w="1415" w:type="dxa"/>
            <w:hideMark/>
          </w:tcPr>
          <w:p w14:paraId="16CB082E" w14:textId="77777777" w:rsidR="00DE1C56" w:rsidRPr="00DE1C56" w:rsidRDefault="00DE1C56" w:rsidP="007332FF">
            <w:pPr>
              <w:jc w:val="both"/>
              <w:rPr>
                <w:b/>
                <w:bCs/>
              </w:rPr>
            </w:pPr>
            <w:r w:rsidRPr="00DE1C56">
              <w:rPr>
                <w:b/>
                <w:bCs/>
              </w:rPr>
              <w:t>A1.1</w:t>
            </w:r>
          </w:p>
        </w:tc>
      </w:tr>
      <w:tr w:rsidR="00CE5EDD" w:rsidRPr="00DE1C56" w14:paraId="4E26567E" w14:textId="77777777" w:rsidTr="00CE5EDD">
        <w:trPr>
          <w:trHeight w:val="345"/>
        </w:trPr>
        <w:tc>
          <w:tcPr>
            <w:tcW w:w="7645" w:type="dxa"/>
            <w:gridSpan w:val="2"/>
            <w:hideMark/>
          </w:tcPr>
          <w:p w14:paraId="1D83728F" w14:textId="77777777" w:rsidR="00DE1C56" w:rsidRPr="00DE1C56" w:rsidRDefault="00DE1C56" w:rsidP="007332FF">
            <w:pPr>
              <w:jc w:val="both"/>
            </w:pPr>
            <w:r w:rsidRPr="00DE1C56">
              <w:t>subsidies for interest for bank loans (directly for enterprises)</w:t>
            </w:r>
          </w:p>
        </w:tc>
        <w:tc>
          <w:tcPr>
            <w:tcW w:w="1415" w:type="dxa"/>
            <w:hideMark/>
          </w:tcPr>
          <w:p w14:paraId="56CE9491" w14:textId="77777777" w:rsidR="00DE1C56" w:rsidRPr="00DE1C56" w:rsidRDefault="00DE1C56" w:rsidP="007332FF">
            <w:pPr>
              <w:jc w:val="both"/>
              <w:rPr>
                <w:b/>
                <w:bCs/>
              </w:rPr>
            </w:pPr>
            <w:r w:rsidRPr="00DE1C56">
              <w:rPr>
                <w:b/>
                <w:bCs/>
              </w:rPr>
              <w:t>A1.2</w:t>
            </w:r>
          </w:p>
        </w:tc>
      </w:tr>
      <w:tr w:rsidR="00CE5EDD" w:rsidRPr="00DE1C56" w14:paraId="1DD3A0B5" w14:textId="77777777" w:rsidTr="00CE5EDD">
        <w:trPr>
          <w:trHeight w:val="465"/>
        </w:trPr>
        <w:tc>
          <w:tcPr>
            <w:tcW w:w="7645" w:type="dxa"/>
            <w:gridSpan w:val="2"/>
            <w:hideMark/>
          </w:tcPr>
          <w:p w14:paraId="2FD0F51E" w14:textId="77777777" w:rsidR="00DE1C56" w:rsidRPr="00DE1C56" w:rsidRDefault="00DE1C56" w:rsidP="007332FF">
            <w:pPr>
              <w:jc w:val="both"/>
            </w:pPr>
            <w:r w:rsidRPr="00DE1C56">
              <w:t>other expenditures related to the functioning of budgetary units or the implementation of their statutory tasks</w:t>
            </w:r>
          </w:p>
        </w:tc>
        <w:tc>
          <w:tcPr>
            <w:tcW w:w="1415" w:type="dxa"/>
            <w:hideMark/>
          </w:tcPr>
          <w:p w14:paraId="7E585577" w14:textId="77777777" w:rsidR="00DE1C56" w:rsidRPr="00DE1C56" w:rsidRDefault="00DE1C56" w:rsidP="007332FF">
            <w:pPr>
              <w:jc w:val="both"/>
              <w:rPr>
                <w:b/>
                <w:bCs/>
              </w:rPr>
            </w:pPr>
            <w:r w:rsidRPr="00DE1C56">
              <w:rPr>
                <w:b/>
                <w:bCs/>
              </w:rPr>
              <w:t>A1.3</w:t>
            </w:r>
          </w:p>
        </w:tc>
      </w:tr>
      <w:tr w:rsidR="00CE5EDD" w:rsidRPr="00DE1C56" w14:paraId="152712DC" w14:textId="77777777" w:rsidTr="00CE5EDD">
        <w:trPr>
          <w:trHeight w:val="345"/>
        </w:trPr>
        <w:tc>
          <w:tcPr>
            <w:tcW w:w="7645" w:type="dxa"/>
            <w:gridSpan w:val="2"/>
            <w:hideMark/>
          </w:tcPr>
          <w:p w14:paraId="5AC8F793" w14:textId="77777777" w:rsidR="00DE1C56" w:rsidRPr="00DE1C56" w:rsidRDefault="00DE1C56" w:rsidP="007332FF">
            <w:pPr>
              <w:jc w:val="both"/>
            </w:pPr>
            <w:r w:rsidRPr="00DE1C56">
              <w:t>refund</w:t>
            </w:r>
          </w:p>
        </w:tc>
        <w:tc>
          <w:tcPr>
            <w:tcW w:w="1415" w:type="dxa"/>
            <w:hideMark/>
          </w:tcPr>
          <w:p w14:paraId="6ACEA89A" w14:textId="77777777" w:rsidR="00DE1C56" w:rsidRPr="00DE1C56" w:rsidRDefault="00DE1C56" w:rsidP="007332FF">
            <w:pPr>
              <w:jc w:val="both"/>
              <w:rPr>
                <w:b/>
                <w:bCs/>
              </w:rPr>
            </w:pPr>
            <w:r w:rsidRPr="00DE1C56">
              <w:rPr>
                <w:b/>
                <w:bCs/>
              </w:rPr>
              <w:t>A1.4</w:t>
            </w:r>
          </w:p>
        </w:tc>
      </w:tr>
      <w:tr w:rsidR="00CE5EDD" w:rsidRPr="00DE1C56" w14:paraId="1E900918" w14:textId="77777777" w:rsidTr="00CE5EDD">
        <w:trPr>
          <w:trHeight w:val="345"/>
        </w:trPr>
        <w:tc>
          <w:tcPr>
            <w:tcW w:w="7645" w:type="dxa"/>
            <w:gridSpan w:val="2"/>
            <w:hideMark/>
          </w:tcPr>
          <w:p w14:paraId="170B3F97" w14:textId="77777777" w:rsidR="00DE1C56" w:rsidRPr="00DE1C56" w:rsidRDefault="00DE1C56" w:rsidP="007332FF">
            <w:pPr>
              <w:jc w:val="both"/>
            </w:pPr>
            <w:r w:rsidRPr="00DE1C56">
              <w:t>compensation</w:t>
            </w:r>
          </w:p>
        </w:tc>
        <w:tc>
          <w:tcPr>
            <w:tcW w:w="1415" w:type="dxa"/>
            <w:hideMark/>
          </w:tcPr>
          <w:p w14:paraId="25934A24" w14:textId="77777777" w:rsidR="00DE1C56" w:rsidRPr="00DE1C56" w:rsidRDefault="00DE1C56" w:rsidP="007332FF">
            <w:pPr>
              <w:jc w:val="both"/>
              <w:rPr>
                <w:b/>
                <w:bCs/>
              </w:rPr>
            </w:pPr>
            <w:r w:rsidRPr="00DE1C56">
              <w:rPr>
                <w:b/>
                <w:bCs/>
              </w:rPr>
              <w:t>A1.5</w:t>
            </w:r>
          </w:p>
        </w:tc>
      </w:tr>
      <w:tr w:rsidR="00CE5EDD" w:rsidRPr="00DE1C56" w14:paraId="159AD7B7" w14:textId="77777777" w:rsidTr="00CE5EDD">
        <w:trPr>
          <w:trHeight w:val="345"/>
        </w:trPr>
        <w:tc>
          <w:tcPr>
            <w:tcW w:w="7645" w:type="dxa"/>
            <w:gridSpan w:val="2"/>
            <w:hideMark/>
          </w:tcPr>
          <w:p w14:paraId="16B9922C" w14:textId="77777777" w:rsidR="00DE1C56" w:rsidRPr="00DE1C56" w:rsidRDefault="00DE1C56" w:rsidP="007332FF">
            <w:pPr>
              <w:jc w:val="both"/>
            </w:pPr>
            <w:r w:rsidRPr="00DE1C56">
              <w:t>tax exemption</w:t>
            </w:r>
          </w:p>
        </w:tc>
        <w:tc>
          <w:tcPr>
            <w:tcW w:w="1415" w:type="dxa"/>
            <w:hideMark/>
          </w:tcPr>
          <w:p w14:paraId="68295B27" w14:textId="77777777" w:rsidR="00DE1C56" w:rsidRPr="00DE1C56" w:rsidRDefault="00DE1C56" w:rsidP="007332FF">
            <w:pPr>
              <w:jc w:val="both"/>
              <w:rPr>
                <w:b/>
                <w:bCs/>
              </w:rPr>
            </w:pPr>
            <w:r w:rsidRPr="00DE1C56">
              <w:rPr>
                <w:b/>
                <w:bCs/>
              </w:rPr>
              <w:t>A2.1</w:t>
            </w:r>
          </w:p>
        </w:tc>
      </w:tr>
      <w:tr w:rsidR="00CE5EDD" w:rsidRPr="00DE1C56" w14:paraId="3CF57E14" w14:textId="77777777" w:rsidTr="00CE5EDD">
        <w:trPr>
          <w:trHeight w:val="345"/>
        </w:trPr>
        <w:tc>
          <w:tcPr>
            <w:tcW w:w="7645" w:type="dxa"/>
            <w:gridSpan w:val="2"/>
            <w:hideMark/>
          </w:tcPr>
          <w:p w14:paraId="70523436" w14:textId="77777777" w:rsidR="00DE1C56" w:rsidRPr="00DE1C56" w:rsidRDefault="00DE1C56" w:rsidP="007332FF">
            <w:pPr>
              <w:jc w:val="both"/>
            </w:pPr>
            <w:r w:rsidRPr="00DE1C56">
              <w:t>tax deduction</w:t>
            </w:r>
          </w:p>
        </w:tc>
        <w:tc>
          <w:tcPr>
            <w:tcW w:w="1415" w:type="dxa"/>
            <w:hideMark/>
          </w:tcPr>
          <w:p w14:paraId="1CA9E651" w14:textId="77777777" w:rsidR="00DE1C56" w:rsidRPr="00DE1C56" w:rsidRDefault="00DE1C56" w:rsidP="007332FF">
            <w:pPr>
              <w:jc w:val="both"/>
              <w:rPr>
                <w:b/>
                <w:bCs/>
              </w:rPr>
            </w:pPr>
            <w:r w:rsidRPr="00DE1C56">
              <w:rPr>
                <w:b/>
                <w:bCs/>
              </w:rPr>
              <w:t>A2.2</w:t>
            </w:r>
          </w:p>
        </w:tc>
      </w:tr>
      <w:tr w:rsidR="00CE5EDD" w:rsidRPr="00DE1C56" w14:paraId="105AF03F" w14:textId="77777777" w:rsidTr="00CE5EDD">
        <w:trPr>
          <w:trHeight w:val="435"/>
        </w:trPr>
        <w:tc>
          <w:tcPr>
            <w:tcW w:w="7645" w:type="dxa"/>
            <w:gridSpan w:val="2"/>
            <w:hideMark/>
          </w:tcPr>
          <w:p w14:paraId="30F29823" w14:textId="77777777" w:rsidR="00DE1C56" w:rsidRPr="00DE1C56" w:rsidRDefault="00DE1C56" w:rsidP="007332FF">
            <w:pPr>
              <w:jc w:val="both"/>
            </w:pPr>
            <w:r w:rsidRPr="00DE1C56">
              <w:t>reduction or decrease causing a reduction of the tax basis or the amount of tax</w:t>
            </w:r>
          </w:p>
        </w:tc>
        <w:tc>
          <w:tcPr>
            <w:tcW w:w="1415" w:type="dxa"/>
            <w:hideMark/>
          </w:tcPr>
          <w:p w14:paraId="65C34C81" w14:textId="77777777" w:rsidR="00DE1C56" w:rsidRPr="00DE1C56" w:rsidRDefault="00DE1C56" w:rsidP="007332FF">
            <w:pPr>
              <w:jc w:val="both"/>
              <w:rPr>
                <w:b/>
                <w:bCs/>
              </w:rPr>
            </w:pPr>
            <w:r w:rsidRPr="00DE1C56">
              <w:rPr>
                <w:b/>
                <w:bCs/>
              </w:rPr>
              <w:t>A2.3</w:t>
            </w:r>
          </w:p>
        </w:tc>
      </w:tr>
      <w:tr w:rsidR="00CE5EDD" w:rsidRPr="00DE1C56" w14:paraId="0D04C6B5" w14:textId="77777777" w:rsidTr="00CE5EDD">
        <w:trPr>
          <w:trHeight w:val="345"/>
        </w:trPr>
        <w:tc>
          <w:tcPr>
            <w:tcW w:w="7645" w:type="dxa"/>
            <w:gridSpan w:val="2"/>
            <w:hideMark/>
          </w:tcPr>
          <w:p w14:paraId="0BBF4C46" w14:textId="77777777" w:rsidR="00DE1C56" w:rsidRPr="00DE1C56" w:rsidRDefault="00DE1C56" w:rsidP="007332FF">
            <w:pPr>
              <w:jc w:val="both"/>
            </w:pPr>
            <w:r w:rsidRPr="00DE1C56">
              <w:t>reduction of fee</w:t>
            </w:r>
          </w:p>
        </w:tc>
        <w:tc>
          <w:tcPr>
            <w:tcW w:w="1415" w:type="dxa"/>
            <w:hideMark/>
          </w:tcPr>
          <w:p w14:paraId="44DDD36D" w14:textId="77777777" w:rsidR="00DE1C56" w:rsidRPr="00DE1C56" w:rsidRDefault="00DE1C56" w:rsidP="007332FF">
            <w:pPr>
              <w:jc w:val="both"/>
              <w:rPr>
                <w:b/>
                <w:bCs/>
              </w:rPr>
            </w:pPr>
            <w:r w:rsidRPr="00DE1C56">
              <w:rPr>
                <w:b/>
                <w:bCs/>
              </w:rPr>
              <w:t>A2.4</w:t>
            </w:r>
          </w:p>
        </w:tc>
      </w:tr>
      <w:tr w:rsidR="00CE5EDD" w:rsidRPr="00DE1C56" w14:paraId="28832135" w14:textId="77777777" w:rsidTr="00CE5EDD">
        <w:trPr>
          <w:trHeight w:val="345"/>
        </w:trPr>
        <w:tc>
          <w:tcPr>
            <w:tcW w:w="7645" w:type="dxa"/>
            <w:gridSpan w:val="2"/>
            <w:hideMark/>
          </w:tcPr>
          <w:p w14:paraId="0B47B385" w14:textId="77777777" w:rsidR="00DE1C56" w:rsidRPr="00DE1C56" w:rsidRDefault="00DE1C56" w:rsidP="007332FF">
            <w:pPr>
              <w:jc w:val="both"/>
            </w:pPr>
            <w:r w:rsidRPr="00DE1C56">
              <w:t>fee exemption</w:t>
            </w:r>
          </w:p>
        </w:tc>
        <w:tc>
          <w:tcPr>
            <w:tcW w:w="1415" w:type="dxa"/>
            <w:hideMark/>
          </w:tcPr>
          <w:p w14:paraId="58BEBDC5" w14:textId="77777777" w:rsidR="00DE1C56" w:rsidRPr="00DE1C56" w:rsidRDefault="00DE1C56" w:rsidP="007332FF">
            <w:pPr>
              <w:jc w:val="both"/>
              <w:rPr>
                <w:b/>
                <w:bCs/>
              </w:rPr>
            </w:pPr>
            <w:r w:rsidRPr="00DE1C56">
              <w:rPr>
                <w:b/>
                <w:bCs/>
              </w:rPr>
              <w:t>A2.5</w:t>
            </w:r>
          </w:p>
        </w:tc>
      </w:tr>
      <w:tr w:rsidR="00CE5EDD" w:rsidRPr="00DE1C56" w14:paraId="10B158C0" w14:textId="77777777" w:rsidTr="00CE5EDD">
        <w:trPr>
          <w:trHeight w:val="345"/>
        </w:trPr>
        <w:tc>
          <w:tcPr>
            <w:tcW w:w="7645" w:type="dxa"/>
            <w:gridSpan w:val="2"/>
            <w:hideMark/>
          </w:tcPr>
          <w:p w14:paraId="499DC4A5" w14:textId="77777777" w:rsidR="00DE1C56" w:rsidRPr="00DE1C56" w:rsidRDefault="00DE1C56" w:rsidP="007332FF">
            <w:pPr>
              <w:jc w:val="both"/>
            </w:pPr>
            <w:r w:rsidRPr="00DE1C56">
              <w:t>tax waiver</w:t>
            </w:r>
          </w:p>
        </w:tc>
        <w:tc>
          <w:tcPr>
            <w:tcW w:w="1415" w:type="dxa"/>
            <w:hideMark/>
          </w:tcPr>
          <w:p w14:paraId="448DD857" w14:textId="77777777" w:rsidR="00DE1C56" w:rsidRPr="00DE1C56" w:rsidRDefault="00DE1C56" w:rsidP="007332FF">
            <w:pPr>
              <w:jc w:val="both"/>
              <w:rPr>
                <w:b/>
                <w:bCs/>
              </w:rPr>
            </w:pPr>
            <w:r w:rsidRPr="00DE1C56">
              <w:rPr>
                <w:b/>
                <w:bCs/>
              </w:rPr>
              <w:t>A2.6</w:t>
            </w:r>
          </w:p>
        </w:tc>
      </w:tr>
      <w:tr w:rsidR="00CE5EDD" w:rsidRPr="00DE1C56" w14:paraId="794FCD99" w14:textId="77777777" w:rsidTr="00CE5EDD">
        <w:trPr>
          <w:trHeight w:val="345"/>
        </w:trPr>
        <w:tc>
          <w:tcPr>
            <w:tcW w:w="7645" w:type="dxa"/>
            <w:gridSpan w:val="2"/>
            <w:hideMark/>
          </w:tcPr>
          <w:p w14:paraId="7EA67ABD" w14:textId="77777777" w:rsidR="00DE1C56" w:rsidRPr="00DE1C56" w:rsidRDefault="00DE1C56" w:rsidP="007332FF">
            <w:pPr>
              <w:jc w:val="both"/>
            </w:pPr>
            <w:r w:rsidRPr="00DE1C56">
              <w:t>fee waiver</w:t>
            </w:r>
          </w:p>
        </w:tc>
        <w:tc>
          <w:tcPr>
            <w:tcW w:w="1415" w:type="dxa"/>
            <w:hideMark/>
          </w:tcPr>
          <w:p w14:paraId="53BF9F51" w14:textId="77777777" w:rsidR="00DE1C56" w:rsidRPr="00DE1C56" w:rsidRDefault="00DE1C56" w:rsidP="007332FF">
            <w:pPr>
              <w:jc w:val="both"/>
              <w:rPr>
                <w:b/>
                <w:bCs/>
              </w:rPr>
            </w:pPr>
            <w:r w:rsidRPr="00DE1C56">
              <w:rPr>
                <w:b/>
                <w:bCs/>
              </w:rPr>
              <w:t>A2.7</w:t>
            </w:r>
          </w:p>
        </w:tc>
      </w:tr>
      <w:tr w:rsidR="00CE5EDD" w:rsidRPr="00DE1C56" w14:paraId="760CE105" w14:textId="77777777" w:rsidTr="00CE5EDD">
        <w:trPr>
          <w:trHeight w:val="345"/>
        </w:trPr>
        <w:tc>
          <w:tcPr>
            <w:tcW w:w="7645" w:type="dxa"/>
            <w:gridSpan w:val="2"/>
            <w:hideMark/>
          </w:tcPr>
          <w:p w14:paraId="058F6B5C" w14:textId="77777777" w:rsidR="00DE1C56" w:rsidRPr="00DE1C56" w:rsidRDefault="00DE1C56" w:rsidP="007332FF">
            <w:pPr>
              <w:jc w:val="both"/>
            </w:pPr>
            <w:r w:rsidRPr="00DE1C56">
              <w:t>total or partial remission of tax arrears, incl. interest</w:t>
            </w:r>
          </w:p>
        </w:tc>
        <w:tc>
          <w:tcPr>
            <w:tcW w:w="1415" w:type="dxa"/>
            <w:hideMark/>
          </w:tcPr>
          <w:p w14:paraId="6A1656CD" w14:textId="77777777" w:rsidR="00DE1C56" w:rsidRPr="00DE1C56" w:rsidRDefault="00DE1C56" w:rsidP="007332FF">
            <w:pPr>
              <w:jc w:val="both"/>
              <w:rPr>
                <w:b/>
                <w:bCs/>
              </w:rPr>
            </w:pPr>
            <w:r w:rsidRPr="00DE1C56">
              <w:rPr>
                <w:b/>
                <w:bCs/>
              </w:rPr>
              <w:t>A2.8</w:t>
            </w:r>
          </w:p>
        </w:tc>
      </w:tr>
      <w:tr w:rsidR="00CE5EDD" w:rsidRPr="00DE1C56" w14:paraId="201977B0" w14:textId="77777777" w:rsidTr="00CE5EDD">
        <w:trPr>
          <w:trHeight w:val="345"/>
        </w:trPr>
        <w:tc>
          <w:tcPr>
            <w:tcW w:w="7645" w:type="dxa"/>
            <w:gridSpan w:val="2"/>
            <w:hideMark/>
          </w:tcPr>
          <w:p w14:paraId="247274A2" w14:textId="77777777" w:rsidR="00DE1C56" w:rsidRPr="00DE1C56" w:rsidRDefault="00DE1C56" w:rsidP="007332FF">
            <w:pPr>
              <w:jc w:val="both"/>
            </w:pPr>
            <w:r w:rsidRPr="00DE1C56">
              <w:t>remission of all or part of interest on tax arrears</w:t>
            </w:r>
          </w:p>
        </w:tc>
        <w:tc>
          <w:tcPr>
            <w:tcW w:w="1415" w:type="dxa"/>
            <w:hideMark/>
          </w:tcPr>
          <w:p w14:paraId="55F12B5D" w14:textId="77777777" w:rsidR="00DE1C56" w:rsidRPr="00DE1C56" w:rsidRDefault="00DE1C56" w:rsidP="007332FF">
            <w:pPr>
              <w:jc w:val="both"/>
              <w:rPr>
                <w:b/>
                <w:bCs/>
              </w:rPr>
            </w:pPr>
            <w:r w:rsidRPr="00DE1C56">
              <w:rPr>
                <w:b/>
                <w:bCs/>
              </w:rPr>
              <w:t>A2.9</w:t>
            </w:r>
          </w:p>
        </w:tc>
      </w:tr>
      <w:tr w:rsidR="00CE5EDD" w:rsidRPr="00DE1C56" w14:paraId="23343F7C" w14:textId="77777777" w:rsidTr="00CE5EDD">
        <w:trPr>
          <w:trHeight w:val="345"/>
        </w:trPr>
        <w:tc>
          <w:tcPr>
            <w:tcW w:w="7645" w:type="dxa"/>
            <w:gridSpan w:val="2"/>
            <w:hideMark/>
          </w:tcPr>
          <w:p w14:paraId="0C1159CE" w14:textId="77777777" w:rsidR="00DE1C56" w:rsidRPr="00DE1C56" w:rsidRDefault="00DE1C56" w:rsidP="007332FF">
            <w:pPr>
              <w:jc w:val="both"/>
            </w:pPr>
            <w:r w:rsidRPr="00DE1C56">
              <w:t>remission of a fee (contributions, payments)</w:t>
            </w:r>
          </w:p>
        </w:tc>
        <w:tc>
          <w:tcPr>
            <w:tcW w:w="1415" w:type="dxa"/>
            <w:hideMark/>
          </w:tcPr>
          <w:p w14:paraId="10AEF686" w14:textId="77777777" w:rsidR="00DE1C56" w:rsidRPr="00DE1C56" w:rsidRDefault="00DE1C56" w:rsidP="007332FF">
            <w:pPr>
              <w:jc w:val="both"/>
              <w:rPr>
                <w:b/>
                <w:bCs/>
              </w:rPr>
            </w:pPr>
            <w:r w:rsidRPr="00DE1C56">
              <w:rPr>
                <w:b/>
                <w:bCs/>
              </w:rPr>
              <w:t>A2.10</w:t>
            </w:r>
          </w:p>
        </w:tc>
      </w:tr>
      <w:tr w:rsidR="00CE5EDD" w:rsidRPr="00DE1C56" w14:paraId="71BB1EEA" w14:textId="77777777" w:rsidTr="00CE5EDD">
        <w:trPr>
          <w:trHeight w:val="345"/>
        </w:trPr>
        <w:tc>
          <w:tcPr>
            <w:tcW w:w="7645" w:type="dxa"/>
            <w:gridSpan w:val="2"/>
            <w:hideMark/>
          </w:tcPr>
          <w:p w14:paraId="2674327E" w14:textId="77777777" w:rsidR="00DE1C56" w:rsidRPr="00DE1C56" w:rsidRDefault="00DE1C56" w:rsidP="007332FF">
            <w:pPr>
              <w:jc w:val="both"/>
            </w:pPr>
            <w:r w:rsidRPr="00DE1C56">
              <w:t>total or partial remission of interest for late payment (contributions, payments, fines)</w:t>
            </w:r>
          </w:p>
        </w:tc>
        <w:tc>
          <w:tcPr>
            <w:tcW w:w="1415" w:type="dxa"/>
            <w:hideMark/>
          </w:tcPr>
          <w:p w14:paraId="52C1D953" w14:textId="77777777" w:rsidR="00DE1C56" w:rsidRPr="00DE1C56" w:rsidRDefault="00DE1C56" w:rsidP="007332FF">
            <w:pPr>
              <w:jc w:val="both"/>
              <w:rPr>
                <w:b/>
                <w:bCs/>
              </w:rPr>
            </w:pPr>
            <w:r w:rsidRPr="00DE1C56">
              <w:rPr>
                <w:b/>
                <w:bCs/>
              </w:rPr>
              <w:t>A2.11</w:t>
            </w:r>
          </w:p>
        </w:tc>
      </w:tr>
      <w:tr w:rsidR="00CE5EDD" w:rsidRPr="00DE1C56" w14:paraId="2F1BD63B" w14:textId="77777777" w:rsidTr="00CE5EDD">
        <w:trPr>
          <w:trHeight w:val="345"/>
        </w:trPr>
        <w:tc>
          <w:tcPr>
            <w:tcW w:w="7645" w:type="dxa"/>
            <w:gridSpan w:val="2"/>
            <w:hideMark/>
          </w:tcPr>
          <w:p w14:paraId="329DE813" w14:textId="77777777" w:rsidR="00DE1C56" w:rsidRPr="00DE1C56" w:rsidRDefault="00DE1C56" w:rsidP="007332FF">
            <w:pPr>
              <w:jc w:val="both"/>
            </w:pPr>
            <w:r w:rsidRPr="00DE1C56">
              <w:t>remission of fines</w:t>
            </w:r>
          </w:p>
        </w:tc>
        <w:tc>
          <w:tcPr>
            <w:tcW w:w="1415" w:type="dxa"/>
            <w:hideMark/>
          </w:tcPr>
          <w:p w14:paraId="6EDCFE7C" w14:textId="77777777" w:rsidR="00DE1C56" w:rsidRPr="00DE1C56" w:rsidRDefault="00DE1C56" w:rsidP="007332FF">
            <w:pPr>
              <w:jc w:val="both"/>
              <w:rPr>
                <w:b/>
                <w:bCs/>
              </w:rPr>
            </w:pPr>
            <w:r w:rsidRPr="00DE1C56">
              <w:rPr>
                <w:b/>
                <w:bCs/>
              </w:rPr>
              <w:t>A2.12</w:t>
            </w:r>
          </w:p>
        </w:tc>
      </w:tr>
      <w:tr w:rsidR="00CE5EDD" w:rsidRPr="00DE1C56" w14:paraId="5DC98643" w14:textId="77777777" w:rsidTr="00CE5EDD">
        <w:trPr>
          <w:trHeight w:val="690"/>
        </w:trPr>
        <w:tc>
          <w:tcPr>
            <w:tcW w:w="7645" w:type="dxa"/>
            <w:gridSpan w:val="2"/>
            <w:hideMark/>
          </w:tcPr>
          <w:p w14:paraId="59F66096" w14:textId="77777777" w:rsidR="00DE1C56" w:rsidRPr="00DE1C56" w:rsidRDefault="00DE1C56" w:rsidP="007332FF">
            <w:pPr>
              <w:jc w:val="both"/>
            </w:pPr>
            <w:r w:rsidRPr="00DE1C56">
              <w:t>putting the property owned by the Treasury or local government units or their unions into service on terms more favourable for the enterprise than market terms</w:t>
            </w:r>
          </w:p>
        </w:tc>
        <w:tc>
          <w:tcPr>
            <w:tcW w:w="1415" w:type="dxa"/>
            <w:hideMark/>
          </w:tcPr>
          <w:p w14:paraId="5BE43B73" w14:textId="77777777" w:rsidR="00DE1C56" w:rsidRPr="00DE1C56" w:rsidRDefault="00DE1C56" w:rsidP="007332FF">
            <w:pPr>
              <w:jc w:val="both"/>
              <w:rPr>
                <w:b/>
                <w:bCs/>
              </w:rPr>
            </w:pPr>
            <w:r w:rsidRPr="00DE1C56">
              <w:rPr>
                <w:b/>
                <w:bCs/>
              </w:rPr>
              <w:t>A2.13</w:t>
            </w:r>
          </w:p>
        </w:tc>
      </w:tr>
      <w:tr w:rsidR="00CE5EDD" w:rsidRPr="00DE1C56" w14:paraId="19812726" w14:textId="77777777" w:rsidTr="00CE5EDD">
        <w:trPr>
          <w:trHeight w:val="705"/>
        </w:trPr>
        <w:tc>
          <w:tcPr>
            <w:tcW w:w="7645" w:type="dxa"/>
            <w:gridSpan w:val="2"/>
            <w:hideMark/>
          </w:tcPr>
          <w:p w14:paraId="1730B03A" w14:textId="77777777" w:rsidR="00DE1C56" w:rsidRPr="00DE1C56" w:rsidRDefault="00DE1C56" w:rsidP="007332FF">
            <w:pPr>
              <w:jc w:val="both"/>
            </w:pPr>
            <w:r w:rsidRPr="00DE1C56">
              <w:t>selling of the property owned by the Treasury or local government units or their unions into service on terms more favourable than market terms</w:t>
            </w:r>
          </w:p>
        </w:tc>
        <w:tc>
          <w:tcPr>
            <w:tcW w:w="1415" w:type="dxa"/>
            <w:hideMark/>
          </w:tcPr>
          <w:p w14:paraId="41E56C86" w14:textId="77777777" w:rsidR="00DE1C56" w:rsidRPr="00DE1C56" w:rsidRDefault="00DE1C56" w:rsidP="007332FF">
            <w:pPr>
              <w:jc w:val="both"/>
              <w:rPr>
                <w:b/>
                <w:bCs/>
              </w:rPr>
            </w:pPr>
            <w:r w:rsidRPr="00DE1C56">
              <w:rPr>
                <w:b/>
                <w:bCs/>
              </w:rPr>
              <w:t>A2.14</w:t>
            </w:r>
          </w:p>
        </w:tc>
      </w:tr>
      <w:tr w:rsidR="00CE5EDD" w:rsidRPr="00DE1C56" w14:paraId="721FDF12" w14:textId="77777777" w:rsidTr="00CE5EDD">
        <w:trPr>
          <w:trHeight w:val="345"/>
        </w:trPr>
        <w:tc>
          <w:tcPr>
            <w:tcW w:w="7645" w:type="dxa"/>
            <w:gridSpan w:val="2"/>
            <w:hideMark/>
          </w:tcPr>
          <w:p w14:paraId="0AC7A7D0" w14:textId="77777777" w:rsidR="00DE1C56" w:rsidRPr="00DE1C56" w:rsidRDefault="00DE1C56" w:rsidP="007332FF">
            <w:pPr>
              <w:jc w:val="both"/>
            </w:pPr>
            <w:r w:rsidRPr="00DE1C56">
              <w:t>remission of collection costs</w:t>
            </w:r>
          </w:p>
        </w:tc>
        <w:tc>
          <w:tcPr>
            <w:tcW w:w="1415" w:type="dxa"/>
            <w:hideMark/>
          </w:tcPr>
          <w:p w14:paraId="287D8339" w14:textId="77777777" w:rsidR="00DE1C56" w:rsidRPr="00DE1C56" w:rsidRDefault="00DE1C56" w:rsidP="007332FF">
            <w:pPr>
              <w:jc w:val="both"/>
              <w:rPr>
                <w:b/>
                <w:bCs/>
              </w:rPr>
            </w:pPr>
            <w:r w:rsidRPr="00DE1C56">
              <w:rPr>
                <w:b/>
                <w:bCs/>
              </w:rPr>
              <w:t>A2.15</w:t>
            </w:r>
          </w:p>
        </w:tc>
      </w:tr>
      <w:tr w:rsidR="00CE5EDD" w:rsidRPr="00DE1C56" w14:paraId="0C753807" w14:textId="77777777" w:rsidTr="00CE5EDD">
        <w:trPr>
          <w:trHeight w:val="345"/>
        </w:trPr>
        <w:tc>
          <w:tcPr>
            <w:tcW w:w="7645" w:type="dxa"/>
            <w:gridSpan w:val="2"/>
            <w:hideMark/>
          </w:tcPr>
          <w:p w14:paraId="4BBDACAD" w14:textId="77777777" w:rsidR="00DE1C56" w:rsidRPr="00DE1C56" w:rsidRDefault="00DE1C56" w:rsidP="007332FF">
            <w:pPr>
              <w:jc w:val="both"/>
            </w:pPr>
            <w:r w:rsidRPr="00DE1C56">
              <w:t>one-time depreciation</w:t>
            </w:r>
          </w:p>
        </w:tc>
        <w:tc>
          <w:tcPr>
            <w:tcW w:w="1415" w:type="dxa"/>
            <w:hideMark/>
          </w:tcPr>
          <w:p w14:paraId="46963B7E" w14:textId="77777777" w:rsidR="00DE1C56" w:rsidRPr="00DE1C56" w:rsidRDefault="00DE1C56" w:rsidP="007332FF">
            <w:pPr>
              <w:jc w:val="both"/>
              <w:rPr>
                <w:b/>
                <w:bCs/>
              </w:rPr>
            </w:pPr>
            <w:r w:rsidRPr="00DE1C56">
              <w:rPr>
                <w:b/>
                <w:bCs/>
              </w:rPr>
              <w:t>A2.16</w:t>
            </w:r>
          </w:p>
        </w:tc>
      </w:tr>
      <w:tr w:rsidR="00CE5EDD" w:rsidRPr="00DE1C56" w14:paraId="6784CCF6" w14:textId="77777777" w:rsidTr="00CE5EDD">
        <w:trPr>
          <w:trHeight w:val="345"/>
        </w:trPr>
        <w:tc>
          <w:tcPr>
            <w:tcW w:w="7645" w:type="dxa"/>
            <w:gridSpan w:val="2"/>
            <w:hideMark/>
          </w:tcPr>
          <w:p w14:paraId="07F32390" w14:textId="77777777" w:rsidR="00DE1C56" w:rsidRPr="00DE1C56" w:rsidRDefault="00DE1C56" w:rsidP="007332FF">
            <w:pPr>
              <w:jc w:val="both"/>
            </w:pPr>
            <w:r w:rsidRPr="00DE1C56">
              <w:t>remission of the litigation costs of judicial proceedings</w:t>
            </w:r>
          </w:p>
        </w:tc>
        <w:tc>
          <w:tcPr>
            <w:tcW w:w="1415" w:type="dxa"/>
            <w:hideMark/>
          </w:tcPr>
          <w:p w14:paraId="15A7F593" w14:textId="77777777" w:rsidR="00DE1C56" w:rsidRPr="00DE1C56" w:rsidRDefault="00DE1C56" w:rsidP="007332FF">
            <w:pPr>
              <w:jc w:val="both"/>
              <w:rPr>
                <w:b/>
                <w:bCs/>
              </w:rPr>
            </w:pPr>
            <w:r w:rsidRPr="00DE1C56">
              <w:rPr>
                <w:b/>
                <w:bCs/>
              </w:rPr>
              <w:t>A2.17</w:t>
            </w:r>
          </w:p>
        </w:tc>
      </w:tr>
      <w:tr w:rsidR="00CE5EDD" w:rsidRPr="00DE1C56" w14:paraId="64F71D4C" w14:textId="77777777" w:rsidTr="00CE5EDD">
        <w:trPr>
          <w:trHeight w:val="345"/>
        </w:trPr>
        <w:tc>
          <w:tcPr>
            <w:tcW w:w="7645" w:type="dxa"/>
            <w:gridSpan w:val="2"/>
            <w:hideMark/>
          </w:tcPr>
          <w:p w14:paraId="6CB7DAEC" w14:textId="77777777" w:rsidR="00DE1C56" w:rsidRPr="00DE1C56" w:rsidRDefault="00DE1C56" w:rsidP="007332FF">
            <w:pPr>
              <w:jc w:val="both"/>
            </w:pPr>
            <w:r w:rsidRPr="00DE1C56">
              <w:t>capital injection</w:t>
            </w:r>
          </w:p>
        </w:tc>
        <w:tc>
          <w:tcPr>
            <w:tcW w:w="1415" w:type="dxa"/>
            <w:hideMark/>
          </w:tcPr>
          <w:p w14:paraId="64567C9A" w14:textId="77777777" w:rsidR="00DE1C56" w:rsidRPr="00DE1C56" w:rsidRDefault="00DE1C56" w:rsidP="007332FF">
            <w:pPr>
              <w:jc w:val="both"/>
              <w:rPr>
                <w:b/>
                <w:bCs/>
              </w:rPr>
            </w:pPr>
            <w:r w:rsidRPr="00DE1C56">
              <w:rPr>
                <w:b/>
                <w:bCs/>
              </w:rPr>
              <w:t>B1.1</w:t>
            </w:r>
          </w:p>
        </w:tc>
      </w:tr>
      <w:tr w:rsidR="00CE5EDD" w:rsidRPr="00DE1C56" w14:paraId="2A1CA4B7" w14:textId="77777777" w:rsidTr="00CE5EDD">
        <w:trPr>
          <w:trHeight w:val="345"/>
        </w:trPr>
        <w:tc>
          <w:tcPr>
            <w:tcW w:w="7645" w:type="dxa"/>
            <w:gridSpan w:val="2"/>
            <w:hideMark/>
          </w:tcPr>
          <w:p w14:paraId="772BE863" w14:textId="77777777" w:rsidR="00DE1C56" w:rsidRPr="00DE1C56" w:rsidRDefault="00DE1C56" w:rsidP="007332FF">
            <w:pPr>
              <w:jc w:val="both"/>
            </w:pPr>
            <w:r w:rsidRPr="00DE1C56">
              <w:t>debt-for-equity swap</w:t>
            </w:r>
          </w:p>
        </w:tc>
        <w:tc>
          <w:tcPr>
            <w:tcW w:w="1415" w:type="dxa"/>
            <w:hideMark/>
          </w:tcPr>
          <w:p w14:paraId="6A7F20DD" w14:textId="77777777" w:rsidR="00DE1C56" w:rsidRPr="00DE1C56" w:rsidRDefault="00DE1C56" w:rsidP="007332FF">
            <w:pPr>
              <w:jc w:val="both"/>
              <w:rPr>
                <w:b/>
                <w:bCs/>
              </w:rPr>
            </w:pPr>
            <w:r w:rsidRPr="00DE1C56">
              <w:rPr>
                <w:b/>
                <w:bCs/>
              </w:rPr>
              <w:t>B2.1</w:t>
            </w:r>
          </w:p>
        </w:tc>
      </w:tr>
      <w:tr w:rsidR="00CE5EDD" w:rsidRPr="00DE1C56" w14:paraId="0C09D64B" w14:textId="77777777" w:rsidTr="00CE5EDD">
        <w:trPr>
          <w:trHeight w:val="345"/>
        </w:trPr>
        <w:tc>
          <w:tcPr>
            <w:tcW w:w="7645" w:type="dxa"/>
            <w:gridSpan w:val="2"/>
            <w:hideMark/>
          </w:tcPr>
          <w:p w14:paraId="27E7BF92" w14:textId="77777777" w:rsidR="00DE1C56" w:rsidRPr="00DE1C56" w:rsidRDefault="00DE1C56" w:rsidP="007332FF">
            <w:pPr>
              <w:jc w:val="both"/>
            </w:pPr>
            <w:r w:rsidRPr="00DE1C56">
              <w:t>subsidised loan</w:t>
            </w:r>
          </w:p>
        </w:tc>
        <w:tc>
          <w:tcPr>
            <w:tcW w:w="1415" w:type="dxa"/>
            <w:hideMark/>
          </w:tcPr>
          <w:p w14:paraId="00AD1BA2" w14:textId="77777777" w:rsidR="00DE1C56" w:rsidRPr="00DE1C56" w:rsidRDefault="00DE1C56" w:rsidP="007332FF">
            <w:pPr>
              <w:jc w:val="both"/>
              <w:rPr>
                <w:b/>
                <w:bCs/>
              </w:rPr>
            </w:pPr>
            <w:r w:rsidRPr="00DE1C56">
              <w:rPr>
                <w:b/>
                <w:bCs/>
              </w:rPr>
              <w:t>C1.1</w:t>
            </w:r>
          </w:p>
        </w:tc>
      </w:tr>
      <w:tr w:rsidR="00CE5EDD" w:rsidRPr="00DE1C56" w14:paraId="542F3981" w14:textId="77777777" w:rsidTr="00CE5EDD">
        <w:trPr>
          <w:trHeight w:val="345"/>
        </w:trPr>
        <w:tc>
          <w:tcPr>
            <w:tcW w:w="7645" w:type="dxa"/>
            <w:gridSpan w:val="2"/>
            <w:hideMark/>
          </w:tcPr>
          <w:p w14:paraId="706EB6D0" w14:textId="77777777" w:rsidR="00DE1C56" w:rsidRPr="00DE1C56" w:rsidRDefault="00DE1C56" w:rsidP="007332FF">
            <w:pPr>
              <w:jc w:val="both"/>
            </w:pPr>
            <w:r w:rsidRPr="00DE1C56">
              <w:t>subsidised credit</w:t>
            </w:r>
          </w:p>
        </w:tc>
        <w:tc>
          <w:tcPr>
            <w:tcW w:w="1415" w:type="dxa"/>
            <w:hideMark/>
          </w:tcPr>
          <w:p w14:paraId="62683E69" w14:textId="77777777" w:rsidR="00DE1C56" w:rsidRPr="00DE1C56" w:rsidRDefault="00DE1C56" w:rsidP="007332FF">
            <w:pPr>
              <w:jc w:val="both"/>
              <w:rPr>
                <w:b/>
                <w:bCs/>
              </w:rPr>
            </w:pPr>
            <w:r w:rsidRPr="00DE1C56">
              <w:rPr>
                <w:b/>
                <w:bCs/>
              </w:rPr>
              <w:t>C1.2</w:t>
            </w:r>
          </w:p>
        </w:tc>
      </w:tr>
      <w:tr w:rsidR="00CE5EDD" w:rsidRPr="00DE1C56" w14:paraId="3D1D176A" w14:textId="77777777" w:rsidTr="00CE5EDD">
        <w:trPr>
          <w:trHeight w:val="345"/>
        </w:trPr>
        <w:tc>
          <w:tcPr>
            <w:tcW w:w="7645" w:type="dxa"/>
            <w:gridSpan w:val="2"/>
            <w:hideMark/>
          </w:tcPr>
          <w:p w14:paraId="32BDF144" w14:textId="77777777" w:rsidR="00DE1C56" w:rsidRPr="00DE1C56" w:rsidRDefault="00DE1C56" w:rsidP="007332FF">
            <w:pPr>
              <w:jc w:val="both"/>
            </w:pPr>
            <w:r w:rsidRPr="00DE1C56">
              <w:t>subsidies for interest on bank loans (for banks)</w:t>
            </w:r>
          </w:p>
        </w:tc>
        <w:tc>
          <w:tcPr>
            <w:tcW w:w="1415" w:type="dxa"/>
            <w:hideMark/>
          </w:tcPr>
          <w:p w14:paraId="3BDD8AA8" w14:textId="77777777" w:rsidR="00DE1C56" w:rsidRPr="00DE1C56" w:rsidRDefault="00DE1C56" w:rsidP="007332FF">
            <w:pPr>
              <w:jc w:val="both"/>
              <w:rPr>
                <w:b/>
                <w:bCs/>
              </w:rPr>
            </w:pPr>
            <w:r w:rsidRPr="00DE1C56">
              <w:rPr>
                <w:b/>
                <w:bCs/>
              </w:rPr>
              <w:t>C1.3</w:t>
            </w:r>
          </w:p>
        </w:tc>
      </w:tr>
      <w:tr w:rsidR="00CE5EDD" w:rsidRPr="00DE1C56" w14:paraId="730540B5" w14:textId="77777777" w:rsidTr="00CE5EDD">
        <w:trPr>
          <w:trHeight w:val="345"/>
        </w:trPr>
        <w:tc>
          <w:tcPr>
            <w:tcW w:w="7645" w:type="dxa"/>
            <w:gridSpan w:val="2"/>
            <w:hideMark/>
          </w:tcPr>
          <w:p w14:paraId="201802D2" w14:textId="77777777" w:rsidR="00DE1C56" w:rsidRPr="00DE1C56" w:rsidRDefault="00DE1C56" w:rsidP="007332FF">
            <w:pPr>
              <w:jc w:val="both"/>
            </w:pPr>
            <w:r w:rsidRPr="00DE1C56">
              <w:t>conditional remission of a loan</w:t>
            </w:r>
          </w:p>
        </w:tc>
        <w:tc>
          <w:tcPr>
            <w:tcW w:w="1415" w:type="dxa"/>
            <w:hideMark/>
          </w:tcPr>
          <w:p w14:paraId="5430E670" w14:textId="77777777" w:rsidR="00DE1C56" w:rsidRPr="00DE1C56" w:rsidRDefault="00DE1C56" w:rsidP="007332FF">
            <w:pPr>
              <w:jc w:val="both"/>
              <w:rPr>
                <w:b/>
                <w:bCs/>
              </w:rPr>
            </w:pPr>
            <w:r w:rsidRPr="00DE1C56">
              <w:rPr>
                <w:b/>
                <w:bCs/>
              </w:rPr>
              <w:t>C1.4</w:t>
            </w:r>
          </w:p>
        </w:tc>
      </w:tr>
      <w:tr w:rsidR="00CE5EDD" w:rsidRPr="00DE1C56" w14:paraId="3EDF11C7" w14:textId="77777777" w:rsidTr="00CE5EDD">
        <w:trPr>
          <w:trHeight w:val="345"/>
        </w:trPr>
        <w:tc>
          <w:tcPr>
            <w:tcW w:w="7645" w:type="dxa"/>
            <w:gridSpan w:val="2"/>
            <w:hideMark/>
          </w:tcPr>
          <w:p w14:paraId="2B9060C8" w14:textId="77777777" w:rsidR="00DE1C56" w:rsidRPr="00DE1C56" w:rsidRDefault="00DE1C56" w:rsidP="007332FF">
            <w:pPr>
              <w:jc w:val="both"/>
            </w:pPr>
            <w:r w:rsidRPr="00DE1C56">
              <w:t>tax deferral</w:t>
            </w:r>
          </w:p>
        </w:tc>
        <w:tc>
          <w:tcPr>
            <w:tcW w:w="1415" w:type="dxa"/>
            <w:hideMark/>
          </w:tcPr>
          <w:p w14:paraId="5CDDAA67" w14:textId="77777777" w:rsidR="00DE1C56" w:rsidRPr="00DE1C56" w:rsidRDefault="00DE1C56" w:rsidP="007332FF">
            <w:pPr>
              <w:jc w:val="both"/>
              <w:rPr>
                <w:b/>
                <w:bCs/>
              </w:rPr>
            </w:pPr>
            <w:r w:rsidRPr="00DE1C56">
              <w:rPr>
                <w:b/>
                <w:bCs/>
              </w:rPr>
              <w:t>C2.1</w:t>
            </w:r>
          </w:p>
        </w:tc>
      </w:tr>
      <w:tr w:rsidR="00CE5EDD" w:rsidRPr="00DE1C56" w14:paraId="4FA94587" w14:textId="77777777" w:rsidTr="00CE5EDD">
        <w:trPr>
          <w:trHeight w:val="345"/>
        </w:trPr>
        <w:tc>
          <w:tcPr>
            <w:tcW w:w="7645" w:type="dxa"/>
            <w:gridSpan w:val="2"/>
            <w:hideMark/>
          </w:tcPr>
          <w:p w14:paraId="0EB9C966" w14:textId="77777777" w:rsidR="00DE1C56" w:rsidRPr="00DE1C56" w:rsidRDefault="00DE1C56" w:rsidP="007332FF">
            <w:pPr>
              <w:jc w:val="both"/>
            </w:pPr>
            <w:r w:rsidRPr="00DE1C56">
              <w:t>deferral of payment of tax arrears or tax arrears with interest</w:t>
            </w:r>
          </w:p>
        </w:tc>
        <w:tc>
          <w:tcPr>
            <w:tcW w:w="1415" w:type="dxa"/>
            <w:hideMark/>
          </w:tcPr>
          <w:p w14:paraId="08701A30" w14:textId="77777777" w:rsidR="00DE1C56" w:rsidRPr="00DE1C56" w:rsidRDefault="00DE1C56" w:rsidP="007332FF">
            <w:pPr>
              <w:jc w:val="both"/>
              <w:rPr>
                <w:b/>
                <w:bCs/>
              </w:rPr>
            </w:pPr>
            <w:r w:rsidRPr="00DE1C56">
              <w:rPr>
                <w:b/>
                <w:bCs/>
              </w:rPr>
              <w:t>C2.1.2</w:t>
            </w:r>
          </w:p>
        </w:tc>
      </w:tr>
      <w:tr w:rsidR="00CE5EDD" w:rsidRPr="00DE1C56" w14:paraId="4E180F21" w14:textId="77777777" w:rsidTr="00CE5EDD">
        <w:trPr>
          <w:trHeight w:val="345"/>
        </w:trPr>
        <w:tc>
          <w:tcPr>
            <w:tcW w:w="7645" w:type="dxa"/>
            <w:gridSpan w:val="2"/>
            <w:hideMark/>
          </w:tcPr>
          <w:p w14:paraId="2BDD3EAF" w14:textId="77777777" w:rsidR="00DE1C56" w:rsidRPr="00DE1C56" w:rsidRDefault="00DE1C56" w:rsidP="007332FF">
            <w:pPr>
              <w:jc w:val="both"/>
            </w:pPr>
            <w:r w:rsidRPr="00DE1C56">
              <w:t>tax payment in instalments</w:t>
            </w:r>
          </w:p>
        </w:tc>
        <w:tc>
          <w:tcPr>
            <w:tcW w:w="1415" w:type="dxa"/>
            <w:hideMark/>
          </w:tcPr>
          <w:p w14:paraId="61BA95F7" w14:textId="77777777" w:rsidR="00DE1C56" w:rsidRPr="00DE1C56" w:rsidRDefault="00DE1C56" w:rsidP="007332FF">
            <w:pPr>
              <w:jc w:val="both"/>
              <w:rPr>
                <w:b/>
                <w:bCs/>
              </w:rPr>
            </w:pPr>
            <w:r w:rsidRPr="00DE1C56">
              <w:rPr>
                <w:b/>
                <w:bCs/>
              </w:rPr>
              <w:t>C2.2</w:t>
            </w:r>
          </w:p>
        </w:tc>
      </w:tr>
      <w:tr w:rsidR="00CE5EDD" w:rsidRPr="00DE1C56" w14:paraId="1EBE8144" w14:textId="77777777" w:rsidTr="00CE5EDD">
        <w:trPr>
          <w:trHeight w:val="345"/>
        </w:trPr>
        <w:tc>
          <w:tcPr>
            <w:tcW w:w="7645" w:type="dxa"/>
            <w:gridSpan w:val="2"/>
            <w:hideMark/>
          </w:tcPr>
          <w:p w14:paraId="0C093C22" w14:textId="77777777" w:rsidR="00DE1C56" w:rsidRPr="00DE1C56" w:rsidRDefault="00DE1C56" w:rsidP="007332FF">
            <w:pPr>
              <w:jc w:val="both"/>
            </w:pPr>
            <w:r w:rsidRPr="00DE1C56">
              <w:t>payment of tax arrears or tax arrears with interest in instalments</w:t>
            </w:r>
          </w:p>
        </w:tc>
        <w:tc>
          <w:tcPr>
            <w:tcW w:w="1415" w:type="dxa"/>
            <w:hideMark/>
          </w:tcPr>
          <w:p w14:paraId="5954A158" w14:textId="77777777" w:rsidR="00DE1C56" w:rsidRPr="00DE1C56" w:rsidRDefault="00DE1C56" w:rsidP="007332FF">
            <w:pPr>
              <w:jc w:val="both"/>
              <w:rPr>
                <w:b/>
                <w:bCs/>
              </w:rPr>
            </w:pPr>
            <w:r w:rsidRPr="00DE1C56">
              <w:rPr>
                <w:b/>
                <w:bCs/>
              </w:rPr>
              <w:t>C2.3.1</w:t>
            </w:r>
          </w:p>
        </w:tc>
      </w:tr>
      <w:tr w:rsidR="00CE5EDD" w:rsidRPr="00DE1C56" w14:paraId="25C566A4" w14:textId="77777777" w:rsidTr="00CE5EDD">
        <w:trPr>
          <w:trHeight w:val="345"/>
        </w:trPr>
        <w:tc>
          <w:tcPr>
            <w:tcW w:w="7645" w:type="dxa"/>
            <w:gridSpan w:val="2"/>
            <w:hideMark/>
          </w:tcPr>
          <w:p w14:paraId="0D71CE72" w14:textId="77777777" w:rsidR="00DE1C56" w:rsidRPr="00DE1C56" w:rsidRDefault="00DE1C56" w:rsidP="007332FF">
            <w:pPr>
              <w:jc w:val="both"/>
            </w:pPr>
            <w:r w:rsidRPr="00DE1C56">
              <w:t>fee deferral (contributions, payments)</w:t>
            </w:r>
          </w:p>
        </w:tc>
        <w:tc>
          <w:tcPr>
            <w:tcW w:w="1415" w:type="dxa"/>
            <w:hideMark/>
          </w:tcPr>
          <w:p w14:paraId="62099C7E" w14:textId="77777777" w:rsidR="00DE1C56" w:rsidRPr="00DE1C56" w:rsidRDefault="00DE1C56" w:rsidP="007332FF">
            <w:pPr>
              <w:jc w:val="both"/>
              <w:rPr>
                <w:b/>
                <w:bCs/>
              </w:rPr>
            </w:pPr>
            <w:r w:rsidRPr="00DE1C56">
              <w:rPr>
                <w:b/>
                <w:bCs/>
              </w:rPr>
              <w:t>C2.4</w:t>
            </w:r>
          </w:p>
        </w:tc>
      </w:tr>
      <w:tr w:rsidR="00CE5EDD" w:rsidRPr="00DE1C56" w14:paraId="6381D707" w14:textId="77777777" w:rsidTr="00CE5EDD">
        <w:trPr>
          <w:trHeight w:val="540"/>
        </w:trPr>
        <w:tc>
          <w:tcPr>
            <w:tcW w:w="7645" w:type="dxa"/>
            <w:gridSpan w:val="2"/>
            <w:hideMark/>
          </w:tcPr>
          <w:p w14:paraId="20FF6564" w14:textId="77777777" w:rsidR="00DE1C56" w:rsidRPr="00DE1C56" w:rsidRDefault="00DE1C56" w:rsidP="007332FF">
            <w:pPr>
              <w:jc w:val="both"/>
            </w:pPr>
            <w:r w:rsidRPr="00DE1C56">
              <w:t>deferral of the payment date of the overdue fee (contributions, payments, fines) or the overdue fee (contributions, payments, fines) with interest</w:t>
            </w:r>
          </w:p>
        </w:tc>
        <w:tc>
          <w:tcPr>
            <w:tcW w:w="1415" w:type="dxa"/>
            <w:hideMark/>
          </w:tcPr>
          <w:p w14:paraId="00E16F92" w14:textId="77777777" w:rsidR="00DE1C56" w:rsidRPr="00DE1C56" w:rsidRDefault="00DE1C56" w:rsidP="007332FF">
            <w:pPr>
              <w:jc w:val="both"/>
              <w:rPr>
                <w:b/>
                <w:bCs/>
              </w:rPr>
            </w:pPr>
            <w:r w:rsidRPr="00DE1C56">
              <w:rPr>
                <w:b/>
                <w:bCs/>
              </w:rPr>
              <w:t>C2.4.1</w:t>
            </w:r>
          </w:p>
        </w:tc>
      </w:tr>
      <w:tr w:rsidR="00CE5EDD" w:rsidRPr="00DE1C56" w14:paraId="7284C0C8" w14:textId="77777777" w:rsidTr="00CE5EDD">
        <w:trPr>
          <w:trHeight w:val="345"/>
        </w:trPr>
        <w:tc>
          <w:tcPr>
            <w:tcW w:w="7645" w:type="dxa"/>
            <w:gridSpan w:val="2"/>
            <w:hideMark/>
          </w:tcPr>
          <w:p w14:paraId="07232115" w14:textId="77777777" w:rsidR="00DE1C56" w:rsidRPr="00DE1C56" w:rsidRDefault="00DE1C56" w:rsidP="007332FF">
            <w:pPr>
              <w:jc w:val="both"/>
            </w:pPr>
            <w:r w:rsidRPr="00DE1C56">
              <w:t>fee payment (contributions, payments) in instalments</w:t>
            </w:r>
          </w:p>
        </w:tc>
        <w:tc>
          <w:tcPr>
            <w:tcW w:w="1415" w:type="dxa"/>
            <w:hideMark/>
          </w:tcPr>
          <w:p w14:paraId="69B8D308" w14:textId="77777777" w:rsidR="00DE1C56" w:rsidRPr="00DE1C56" w:rsidRDefault="00DE1C56" w:rsidP="007332FF">
            <w:pPr>
              <w:jc w:val="both"/>
              <w:rPr>
                <w:b/>
                <w:bCs/>
              </w:rPr>
            </w:pPr>
            <w:r w:rsidRPr="00DE1C56">
              <w:rPr>
                <w:b/>
                <w:bCs/>
              </w:rPr>
              <w:t>C2.5</w:t>
            </w:r>
          </w:p>
        </w:tc>
      </w:tr>
      <w:tr w:rsidR="00CE5EDD" w:rsidRPr="00DE1C56" w14:paraId="177D799D" w14:textId="77777777" w:rsidTr="00CE5EDD">
        <w:trPr>
          <w:trHeight w:val="525"/>
        </w:trPr>
        <w:tc>
          <w:tcPr>
            <w:tcW w:w="7645" w:type="dxa"/>
            <w:gridSpan w:val="2"/>
            <w:hideMark/>
          </w:tcPr>
          <w:p w14:paraId="69E4A18E" w14:textId="77777777" w:rsidR="00DE1C56" w:rsidRPr="00DE1C56" w:rsidRDefault="00DE1C56" w:rsidP="007332FF">
            <w:pPr>
              <w:jc w:val="both"/>
            </w:pPr>
            <w:r w:rsidRPr="00DE1C56">
              <w:t>payment of the overdue fee (contributions, payments, fines) or the overdue fee (contributions, payments, fines) with interest in instalments</w:t>
            </w:r>
          </w:p>
        </w:tc>
        <w:tc>
          <w:tcPr>
            <w:tcW w:w="1415" w:type="dxa"/>
            <w:hideMark/>
          </w:tcPr>
          <w:p w14:paraId="0316A9D1" w14:textId="77777777" w:rsidR="00DE1C56" w:rsidRPr="00DE1C56" w:rsidRDefault="00DE1C56" w:rsidP="007332FF">
            <w:pPr>
              <w:jc w:val="both"/>
              <w:rPr>
                <w:b/>
                <w:bCs/>
              </w:rPr>
            </w:pPr>
            <w:r w:rsidRPr="00DE1C56">
              <w:rPr>
                <w:b/>
                <w:bCs/>
              </w:rPr>
              <w:t>C2.5.1</w:t>
            </w:r>
          </w:p>
        </w:tc>
      </w:tr>
      <w:tr w:rsidR="00CE5EDD" w:rsidRPr="00DE1C56" w14:paraId="6E9BD911" w14:textId="77777777" w:rsidTr="00CE5EDD">
        <w:trPr>
          <w:trHeight w:val="345"/>
        </w:trPr>
        <w:tc>
          <w:tcPr>
            <w:tcW w:w="7645" w:type="dxa"/>
            <w:gridSpan w:val="2"/>
            <w:hideMark/>
          </w:tcPr>
          <w:p w14:paraId="43AF48D7" w14:textId="77777777" w:rsidR="00DE1C56" w:rsidRPr="00DE1C56" w:rsidRDefault="00DE1C56" w:rsidP="007332FF">
            <w:pPr>
              <w:jc w:val="both"/>
            </w:pPr>
            <w:r w:rsidRPr="00DE1C56">
              <w:t>deferral of the fine due date</w:t>
            </w:r>
          </w:p>
        </w:tc>
        <w:tc>
          <w:tcPr>
            <w:tcW w:w="1415" w:type="dxa"/>
            <w:hideMark/>
          </w:tcPr>
          <w:p w14:paraId="368A318E" w14:textId="77777777" w:rsidR="00DE1C56" w:rsidRPr="00DE1C56" w:rsidRDefault="00DE1C56" w:rsidP="007332FF">
            <w:pPr>
              <w:jc w:val="both"/>
              <w:rPr>
                <w:b/>
                <w:bCs/>
              </w:rPr>
            </w:pPr>
            <w:r w:rsidRPr="00DE1C56">
              <w:rPr>
                <w:b/>
                <w:bCs/>
              </w:rPr>
              <w:t>C2.6</w:t>
            </w:r>
          </w:p>
        </w:tc>
      </w:tr>
      <w:tr w:rsidR="00CE5EDD" w:rsidRPr="00DE1C56" w14:paraId="4562A1E3" w14:textId="77777777" w:rsidTr="00CE5EDD">
        <w:trPr>
          <w:trHeight w:val="345"/>
        </w:trPr>
        <w:tc>
          <w:tcPr>
            <w:tcW w:w="7645" w:type="dxa"/>
            <w:gridSpan w:val="2"/>
            <w:hideMark/>
          </w:tcPr>
          <w:p w14:paraId="6BE36220" w14:textId="77777777" w:rsidR="00DE1C56" w:rsidRPr="00DE1C56" w:rsidRDefault="00DE1C56" w:rsidP="007332FF">
            <w:pPr>
              <w:jc w:val="both"/>
            </w:pPr>
            <w:r w:rsidRPr="00DE1C56">
              <w:t>payment of a fine in instalments</w:t>
            </w:r>
          </w:p>
        </w:tc>
        <w:tc>
          <w:tcPr>
            <w:tcW w:w="1415" w:type="dxa"/>
            <w:hideMark/>
          </w:tcPr>
          <w:p w14:paraId="0D3856B2" w14:textId="77777777" w:rsidR="00DE1C56" w:rsidRPr="00DE1C56" w:rsidRDefault="00DE1C56" w:rsidP="007332FF">
            <w:pPr>
              <w:jc w:val="both"/>
              <w:rPr>
                <w:b/>
                <w:bCs/>
              </w:rPr>
            </w:pPr>
            <w:r w:rsidRPr="00DE1C56">
              <w:rPr>
                <w:b/>
                <w:bCs/>
              </w:rPr>
              <w:t>C2.7</w:t>
            </w:r>
          </w:p>
        </w:tc>
      </w:tr>
      <w:tr w:rsidR="00CE5EDD" w:rsidRPr="00DE1C56" w14:paraId="693A1C84" w14:textId="77777777" w:rsidTr="00CE5EDD">
        <w:trPr>
          <w:trHeight w:val="345"/>
        </w:trPr>
        <w:tc>
          <w:tcPr>
            <w:tcW w:w="7645" w:type="dxa"/>
            <w:gridSpan w:val="2"/>
            <w:hideMark/>
          </w:tcPr>
          <w:p w14:paraId="73E95648" w14:textId="77777777" w:rsidR="00DE1C56" w:rsidRPr="00DE1C56" w:rsidRDefault="00DE1C56" w:rsidP="007332FF">
            <w:pPr>
              <w:jc w:val="both"/>
            </w:pPr>
            <w:r w:rsidRPr="00DE1C56">
              <w:t>payment of collection costs in instalments</w:t>
            </w:r>
          </w:p>
        </w:tc>
        <w:tc>
          <w:tcPr>
            <w:tcW w:w="1415" w:type="dxa"/>
            <w:hideMark/>
          </w:tcPr>
          <w:p w14:paraId="599FF9AC" w14:textId="77777777" w:rsidR="00DE1C56" w:rsidRPr="00DE1C56" w:rsidRDefault="00DE1C56" w:rsidP="007332FF">
            <w:pPr>
              <w:jc w:val="both"/>
              <w:rPr>
                <w:b/>
                <w:bCs/>
              </w:rPr>
            </w:pPr>
            <w:r w:rsidRPr="00DE1C56">
              <w:rPr>
                <w:b/>
                <w:bCs/>
              </w:rPr>
              <w:t>C2.8</w:t>
            </w:r>
          </w:p>
        </w:tc>
      </w:tr>
      <w:tr w:rsidR="00CE5EDD" w:rsidRPr="00DE1C56" w14:paraId="78FF91C2" w14:textId="77777777" w:rsidTr="00CE5EDD">
        <w:trPr>
          <w:trHeight w:val="345"/>
        </w:trPr>
        <w:tc>
          <w:tcPr>
            <w:tcW w:w="7645" w:type="dxa"/>
            <w:gridSpan w:val="2"/>
            <w:hideMark/>
          </w:tcPr>
          <w:p w14:paraId="7564D668" w14:textId="77777777" w:rsidR="00DE1C56" w:rsidRPr="00DE1C56" w:rsidRDefault="00DE1C56" w:rsidP="007332FF">
            <w:pPr>
              <w:jc w:val="both"/>
            </w:pPr>
            <w:r w:rsidRPr="00DE1C56">
              <w:t>payment of interest in instalments</w:t>
            </w:r>
          </w:p>
        </w:tc>
        <w:tc>
          <w:tcPr>
            <w:tcW w:w="1415" w:type="dxa"/>
            <w:hideMark/>
          </w:tcPr>
          <w:p w14:paraId="3882478C" w14:textId="77777777" w:rsidR="00DE1C56" w:rsidRPr="00DE1C56" w:rsidRDefault="00DE1C56" w:rsidP="007332FF">
            <w:pPr>
              <w:jc w:val="both"/>
              <w:rPr>
                <w:b/>
                <w:bCs/>
              </w:rPr>
            </w:pPr>
            <w:r w:rsidRPr="00DE1C56">
              <w:rPr>
                <w:b/>
                <w:bCs/>
              </w:rPr>
              <w:t>C2.9</w:t>
            </w:r>
          </w:p>
        </w:tc>
      </w:tr>
      <w:tr w:rsidR="00CE5EDD" w:rsidRPr="00DE1C56" w14:paraId="0705EC76" w14:textId="77777777" w:rsidTr="00CE5EDD">
        <w:trPr>
          <w:trHeight w:val="345"/>
        </w:trPr>
        <w:tc>
          <w:tcPr>
            <w:tcW w:w="7645" w:type="dxa"/>
            <w:gridSpan w:val="2"/>
            <w:hideMark/>
          </w:tcPr>
          <w:p w14:paraId="7F87BFC0" w14:textId="77777777" w:rsidR="00DE1C56" w:rsidRPr="00DE1C56" w:rsidRDefault="00DE1C56" w:rsidP="007332FF">
            <w:pPr>
              <w:jc w:val="both"/>
            </w:pPr>
            <w:r w:rsidRPr="00DE1C56">
              <w:t>deferral of the due date of collection costs</w:t>
            </w:r>
          </w:p>
        </w:tc>
        <w:tc>
          <w:tcPr>
            <w:tcW w:w="1415" w:type="dxa"/>
            <w:hideMark/>
          </w:tcPr>
          <w:p w14:paraId="15D427C2" w14:textId="77777777" w:rsidR="00DE1C56" w:rsidRPr="00DE1C56" w:rsidRDefault="00DE1C56" w:rsidP="007332FF">
            <w:pPr>
              <w:jc w:val="both"/>
              <w:rPr>
                <w:b/>
                <w:bCs/>
              </w:rPr>
            </w:pPr>
            <w:r w:rsidRPr="00DE1C56">
              <w:rPr>
                <w:b/>
                <w:bCs/>
              </w:rPr>
              <w:t>C2.10</w:t>
            </w:r>
          </w:p>
        </w:tc>
      </w:tr>
      <w:tr w:rsidR="00CE5EDD" w:rsidRPr="00DE1C56" w14:paraId="60C2C433" w14:textId="77777777" w:rsidTr="00CE5EDD">
        <w:trPr>
          <w:trHeight w:val="345"/>
        </w:trPr>
        <w:tc>
          <w:tcPr>
            <w:tcW w:w="7645" w:type="dxa"/>
            <w:gridSpan w:val="2"/>
            <w:hideMark/>
          </w:tcPr>
          <w:p w14:paraId="094D1A13" w14:textId="77777777" w:rsidR="00DE1C56" w:rsidRPr="00DE1C56" w:rsidRDefault="00DE1C56" w:rsidP="007332FF">
            <w:pPr>
              <w:jc w:val="both"/>
            </w:pPr>
            <w:r w:rsidRPr="00DE1C56">
              <w:t>deferral of the interest due date</w:t>
            </w:r>
          </w:p>
        </w:tc>
        <w:tc>
          <w:tcPr>
            <w:tcW w:w="1415" w:type="dxa"/>
            <w:hideMark/>
          </w:tcPr>
          <w:p w14:paraId="6DEE0F02" w14:textId="77777777" w:rsidR="00DE1C56" w:rsidRPr="00DE1C56" w:rsidRDefault="00DE1C56" w:rsidP="007332FF">
            <w:pPr>
              <w:jc w:val="both"/>
              <w:rPr>
                <w:b/>
                <w:bCs/>
              </w:rPr>
            </w:pPr>
            <w:r w:rsidRPr="00DE1C56">
              <w:rPr>
                <w:b/>
                <w:bCs/>
              </w:rPr>
              <w:t>C2.11</w:t>
            </w:r>
          </w:p>
        </w:tc>
      </w:tr>
      <w:tr w:rsidR="00CE5EDD" w:rsidRPr="00DE1C56" w14:paraId="7514C6CE" w14:textId="77777777" w:rsidTr="00CE5EDD">
        <w:trPr>
          <w:trHeight w:val="345"/>
        </w:trPr>
        <w:tc>
          <w:tcPr>
            <w:tcW w:w="7645" w:type="dxa"/>
            <w:gridSpan w:val="2"/>
            <w:hideMark/>
          </w:tcPr>
          <w:p w14:paraId="2AEDB7C3" w14:textId="77777777" w:rsidR="00DE1C56" w:rsidRPr="00DE1C56" w:rsidRDefault="00DE1C56" w:rsidP="007332FF">
            <w:pPr>
              <w:jc w:val="both"/>
            </w:pPr>
            <w:r w:rsidRPr="00DE1C56">
              <w:t>deferral of the due date of litigation costs</w:t>
            </w:r>
          </w:p>
        </w:tc>
        <w:tc>
          <w:tcPr>
            <w:tcW w:w="1415" w:type="dxa"/>
            <w:hideMark/>
          </w:tcPr>
          <w:p w14:paraId="7CAF8881" w14:textId="77777777" w:rsidR="00DE1C56" w:rsidRPr="00DE1C56" w:rsidRDefault="00DE1C56" w:rsidP="007332FF">
            <w:pPr>
              <w:jc w:val="both"/>
              <w:rPr>
                <w:b/>
                <w:bCs/>
              </w:rPr>
            </w:pPr>
            <w:r w:rsidRPr="00DE1C56">
              <w:rPr>
                <w:b/>
                <w:bCs/>
              </w:rPr>
              <w:t>C2.12</w:t>
            </w:r>
          </w:p>
        </w:tc>
      </w:tr>
      <w:tr w:rsidR="00CE5EDD" w:rsidRPr="00DE1C56" w14:paraId="0F57390E" w14:textId="77777777" w:rsidTr="00CE5EDD">
        <w:trPr>
          <w:trHeight w:val="345"/>
        </w:trPr>
        <w:tc>
          <w:tcPr>
            <w:tcW w:w="7645" w:type="dxa"/>
            <w:gridSpan w:val="2"/>
            <w:hideMark/>
          </w:tcPr>
          <w:p w14:paraId="391BB61C" w14:textId="77777777" w:rsidR="00DE1C56" w:rsidRPr="00DE1C56" w:rsidRDefault="00DE1C56" w:rsidP="007332FF">
            <w:pPr>
              <w:jc w:val="both"/>
            </w:pPr>
            <w:r w:rsidRPr="00DE1C56">
              <w:t>payment of litigation costs in instalments</w:t>
            </w:r>
          </w:p>
        </w:tc>
        <w:tc>
          <w:tcPr>
            <w:tcW w:w="1415" w:type="dxa"/>
            <w:hideMark/>
          </w:tcPr>
          <w:p w14:paraId="772631F3" w14:textId="77777777" w:rsidR="00DE1C56" w:rsidRPr="00DE1C56" w:rsidRDefault="00DE1C56" w:rsidP="007332FF">
            <w:pPr>
              <w:jc w:val="both"/>
              <w:rPr>
                <w:b/>
                <w:bCs/>
              </w:rPr>
            </w:pPr>
            <w:r w:rsidRPr="00DE1C56">
              <w:rPr>
                <w:b/>
                <w:bCs/>
              </w:rPr>
              <w:t>C2.13</w:t>
            </w:r>
          </w:p>
        </w:tc>
      </w:tr>
      <w:tr w:rsidR="00CE5EDD" w:rsidRPr="00DE1C56" w14:paraId="09DCFD44" w14:textId="77777777" w:rsidTr="00CE5EDD">
        <w:trPr>
          <w:trHeight w:val="345"/>
        </w:trPr>
        <w:tc>
          <w:tcPr>
            <w:tcW w:w="7645" w:type="dxa"/>
            <w:gridSpan w:val="2"/>
            <w:hideMark/>
          </w:tcPr>
          <w:p w14:paraId="203498A4" w14:textId="77777777" w:rsidR="00DE1C56" w:rsidRPr="00DE1C56" w:rsidRDefault="00DE1C56" w:rsidP="007332FF">
            <w:pPr>
              <w:jc w:val="both"/>
            </w:pPr>
            <w:r w:rsidRPr="00DE1C56">
              <w:t>gurantee</w:t>
            </w:r>
          </w:p>
        </w:tc>
        <w:tc>
          <w:tcPr>
            <w:tcW w:w="1415" w:type="dxa"/>
            <w:hideMark/>
          </w:tcPr>
          <w:p w14:paraId="1CD09B28" w14:textId="77777777" w:rsidR="00DE1C56" w:rsidRPr="00DE1C56" w:rsidRDefault="00DE1C56" w:rsidP="007332FF">
            <w:pPr>
              <w:jc w:val="both"/>
              <w:rPr>
                <w:b/>
                <w:bCs/>
              </w:rPr>
            </w:pPr>
            <w:r w:rsidRPr="00DE1C56">
              <w:rPr>
                <w:b/>
                <w:bCs/>
              </w:rPr>
              <w:t>D1.1</w:t>
            </w:r>
          </w:p>
        </w:tc>
      </w:tr>
      <w:tr w:rsidR="00CE5EDD" w:rsidRPr="00DE1C56" w14:paraId="78062693" w14:textId="77777777" w:rsidTr="00CE5EDD">
        <w:trPr>
          <w:trHeight w:val="345"/>
        </w:trPr>
        <w:tc>
          <w:tcPr>
            <w:tcW w:w="7645" w:type="dxa"/>
            <w:gridSpan w:val="2"/>
            <w:hideMark/>
          </w:tcPr>
          <w:p w14:paraId="7DECC1DC" w14:textId="77777777" w:rsidR="00DE1C56" w:rsidRPr="00DE1C56" w:rsidRDefault="00DE1C56" w:rsidP="007332FF">
            <w:pPr>
              <w:jc w:val="both"/>
            </w:pPr>
            <w:r w:rsidRPr="00DE1C56">
              <w:t>warranty</w:t>
            </w:r>
          </w:p>
        </w:tc>
        <w:tc>
          <w:tcPr>
            <w:tcW w:w="1415" w:type="dxa"/>
            <w:hideMark/>
          </w:tcPr>
          <w:p w14:paraId="7ED622E8" w14:textId="77777777" w:rsidR="00DE1C56" w:rsidRPr="00DE1C56" w:rsidRDefault="00DE1C56" w:rsidP="007332FF">
            <w:pPr>
              <w:jc w:val="both"/>
              <w:rPr>
                <w:b/>
                <w:bCs/>
              </w:rPr>
            </w:pPr>
            <w:r w:rsidRPr="00DE1C56">
              <w:rPr>
                <w:b/>
                <w:bCs/>
              </w:rPr>
              <w:t>D1.2</w:t>
            </w:r>
          </w:p>
        </w:tc>
      </w:tr>
      <w:tr w:rsidR="00CE5EDD" w:rsidRPr="00DE1C56" w14:paraId="38CBD3AF" w14:textId="77777777" w:rsidTr="00CE5EDD">
        <w:trPr>
          <w:trHeight w:val="345"/>
        </w:trPr>
        <w:tc>
          <w:tcPr>
            <w:tcW w:w="7645" w:type="dxa"/>
            <w:gridSpan w:val="2"/>
            <w:hideMark/>
          </w:tcPr>
          <w:p w14:paraId="1F02BED4" w14:textId="77777777" w:rsidR="00DE1C56" w:rsidRPr="00DE1C56" w:rsidRDefault="00DE1C56" w:rsidP="007332FF">
            <w:pPr>
              <w:jc w:val="both"/>
            </w:pPr>
            <w:r w:rsidRPr="00DE1C56">
              <w:t>other</w:t>
            </w:r>
          </w:p>
        </w:tc>
        <w:tc>
          <w:tcPr>
            <w:tcW w:w="1415" w:type="dxa"/>
            <w:hideMark/>
          </w:tcPr>
          <w:p w14:paraId="475F945F" w14:textId="77777777" w:rsidR="00DE1C56" w:rsidRPr="00DE1C56" w:rsidRDefault="00DE1C56" w:rsidP="007332FF">
            <w:pPr>
              <w:jc w:val="both"/>
              <w:rPr>
                <w:b/>
                <w:bCs/>
              </w:rPr>
            </w:pPr>
            <w:r w:rsidRPr="00DE1C56">
              <w:rPr>
                <w:b/>
                <w:bCs/>
              </w:rPr>
              <w:t>E</w:t>
            </w:r>
          </w:p>
        </w:tc>
      </w:tr>
      <w:tr w:rsidR="00DE1C56" w:rsidRPr="00DE1C56" w14:paraId="42C29F45" w14:textId="77777777" w:rsidTr="00CE5EDD">
        <w:trPr>
          <w:trHeight w:val="345"/>
        </w:trPr>
        <w:tc>
          <w:tcPr>
            <w:tcW w:w="9060" w:type="dxa"/>
            <w:gridSpan w:val="3"/>
            <w:noWrap/>
            <w:hideMark/>
          </w:tcPr>
          <w:p w14:paraId="7E84ABE0" w14:textId="77777777" w:rsidR="00DE1C56" w:rsidRPr="00DE1C56" w:rsidRDefault="00DE1C56" w:rsidP="007332FF">
            <w:pPr>
              <w:jc w:val="both"/>
              <w:rPr>
                <w:b/>
                <w:bCs/>
              </w:rPr>
            </w:pPr>
            <w:r w:rsidRPr="00DE1C56">
              <w:rPr>
                <w:b/>
                <w:bCs/>
              </w:rPr>
              <w:t>6.</w:t>
            </w:r>
            <w:r w:rsidRPr="00DE1C56">
              <w:t> </w:t>
            </w:r>
            <w:r w:rsidRPr="00DE1C56">
              <w:rPr>
                <w:b/>
                <w:bCs/>
                <w:u w:val="single"/>
              </w:rPr>
              <w:t>Value of the received state aid or de minimis aid</w:t>
            </w:r>
            <w:r w:rsidRPr="00DE1C56">
              <w:t xml:space="preserve"> (col. 6a and 6b) – please provide: </w:t>
            </w:r>
          </w:p>
        </w:tc>
      </w:tr>
      <w:tr w:rsidR="00DE1C56" w:rsidRPr="00DE1C56" w14:paraId="1DF0E856" w14:textId="77777777" w:rsidTr="00CE5EDD">
        <w:trPr>
          <w:trHeight w:val="690"/>
        </w:trPr>
        <w:tc>
          <w:tcPr>
            <w:tcW w:w="9060" w:type="dxa"/>
            <w:gridSpan w:val="3"/>
            <w:hideMark/>
          </w:tcPr>
          <w:p w14:paraId="3F64ED50" w14:textId="77777777" w:rsidR="00DE1C56" w:rsidRPr="00DE1C56" w:rsidRDefault="00DE1C56" w:rsidP="007332FF">
            <w:pPr>
              <w:jc w:val="both"/>
            </w:pPr>
            <w:r w:rsidRPr="00DE1C56">
              <w:t>a) nominal value of the aid (as the total amount of funds being the basis for calculating the amount of aid, e.g. the amount of the loan or the amount of deferred tax) and</w:t>
            </w:r>
          </w:p>
        </w:tc>
      </w:tr>
      <w:tr w:rsidR="00DE1C56" w:rsidRPr="00DE1C56" w14:paraId="37AFAD4A" w14:textId="77777777" w:rsidTr="00CE5EDD">
        <w:trPr>
          <w:trHeight w:val="870"/>
        </w:trPr>
        <w:tc>
          <w:tcPr>
            <w:tcW w:w="9060" w:type="dxa"/>
            <w:gridSpan w:val="3"/>
            <w:hideMark/>
          </w:tcPr>
          <w:p w14:paraId="3E0DEFA7" w14:textId="77777777" w:rsidR="00DE1C56" w:rsidRPr="00DE1C56" w:rsidRDefault="00DE1C56" w:rsidP="007332FF">
            <w:pPr>
              <w:jc w:val="both"/>
            </w:pPr>
            <w:r w:rsidRPr="00DE1C56">
              <w:t>b) gross value (as the gross grant equivalent value calculated in accordance with the Regulation of the Council of Ministers issued on the basis of Article 11 Section 2 of the Act of 30 April 2004 on the procedural issues concerning state aid and relevant EU regulations).</w:t>
            </w:r>
          </w:p>
        </w:tc>
      </w:tr>
    </w:tbl>
    <w:p w14:paraId="7A6792A7" w14:textId="77777777" w:rsidR="00DE1C56" w:rsidRPr="00CE5EDD" w:rsidRDefault="00DE1C56" w:rsidP="007332FF">
      <w:pPr>
        <w:jc w:val="both"/>
        <w:rPr>
          <w:lang w:val="en-GB"/>
        </w:rPr>
      </w:pPr>
    </w:p>
    <w:sectPr w:rsidR="00DE1C56" w:rsidRPr="00CE5EDD" w:rsidSect="00990736">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51E8" w14:textId="77777777" w:rsidR="008E701E" w:rsidRDefault="008E701E" w:rsidP="00A5488D">
      <w:pPr>
        <w:spacing w:after="0"/>
      </w:pPr>
      <w:r>
        <w:separator/>
      </w:r>
    </w:p>
  </w:endnote>
  <w:endnote w:type="continuationSeparator" w:id="0">
    <w:p w14:paraId="54C91686" w14:textId="77777777" w:rsidR="008E701E" w:rsidRDefault="008E701E"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55228"/>
      <w:docPartObj>
        <w:docPartGallery w:val="Page Numbers (Bottom of Page)"/>
        <w:docPartUnique/>
      </w:docPartObj>
    </w:sdtPr>
    <w:sdtEndPr/>
    <w:sdtContent>
      <w:p w14:paraId="03BAD617" w14:textId="43D2737E" w:rsidR="00D80B88" w:rsidRDefault="00D80B88">
        <w:pPr>
          <w:pStyle w:val="Stopka"/>
          <w:jc w:val="right"/>
        </w:pPr>
        <w:r>
          <w:fldChar w:fldCharType="begin"/>
        </w:r>
        <w:r>
          <w:instrText>PAGE   \* MERGEFORMAT</w:instrText>
        </w:r>
        <w:r>
          <w:fldChar w:fldCharType="separate"/>
        </w:r>
        <w:r w:rsidR="00207441">
          <w:rPr>
            <w:noProof/>
          </w:rPr>
          <w:t>14</w:t>
        </w:r>
        <w:r>
          <w:fldChar w:fldCharType="end"/>
        </w:r>
      </w:p>
    </w:sdtContent>
  </w:sdt>
  <w:p w14:paraId="31B3F524" w14:textId="77777777" w:rsidR="00D80B88" w:rsidRDefault="00D80B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AC96" w14:textId="77777777" w:rsidR="00F02455" w:rsidRDefault="00351542" w:rsidP="00F846AF">
    <w:pPr>
      <w:pStyle w:val="Stopka"/>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58E3BBCD" w14:textId="77777777" w:rsidR="00F02455" w:rsidRDefault="00207441" w:rsidP="00E07DB0">
    <w:pPr>
      <w:rPr>
        <w:color w:val="FFFFFF" w:themeColor="background1" w:themeTint="A6"/>
        <w:szCs w:val="24"/>
      </w:rPr>
    </w:pPr>
    <w:r>
      <w:rPr>
        <w:color w:val="FFFFFF" w:themeColor="background1" w:themeTint="A6"/>
        <w:szCs w:val="24"/>
      </w:rPr>
      <w:pict w14:anchorId="2694A355">
        <v:rect id="_x0000_i1025" style="width:453.6pt;height:1pt" o:hralign="center" o:hrstd="t" o:hr="t" fillcolor="#a0a0a0" stroked="f"/>
      </w:pict>
    </w:r>
  </w:p>
  <w:p w14:paraId="33A881FD"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628F8A92" w14:textId="77777777" w:rsidR="00F02455" w:rsidRPr="00E732EA" w:rsidRDefault="00351542" w:rsidP="00E07DB0">
    <w:pPr>
      <w:pStyle w:val="Stopka"/>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7305" w14:textId="77777777" w:rsidR="008E701E" w:rsidRDefault="008E701E" w:rsidP="00A5488D">
      <w:pPr>
        <w:spacing w:after="0"/>
      </w:pPr>
      <w:r>
        <w:separator/>
      </w:r>
    </w:p>
  </w:footnote>
  <w:footnote w:type="continuationSeparator" w:id="0">
    <w:p w14:paraId="47F9E6FB" w14:textId="77777777" w:rsidR="008E701E" w:rsidRDefault="008E701E" w:rsidP="00A5488D">
      <w:pPr>
        <w:spacing w:after="0"/>
      </w:pPr>
      <w:r>
        <w:continuationSeparator/>
      </w:r>
    </w:p>
  </w:footnote>
  <w:footnote w:id="1">
    <w:p w14:paraId="2F4AC63A" w14:textId="77777777" w:rsidR="00D105CA" w:rsidRPr="00D105CA" w:rsidRDefault="00D105CA" w:rsidP="00D105CA">
      <w:pPr>
        <w:pStyle w:val="Tekstprzypisudolnego"/>
        <w:jc w:val="both"/>
        <w:rPr>
          <w:lang w:val="en-GB"/>
        </w:rPr>
      </w:pPr>
      <w:r>
        <w:rPr>
          <w:rStyle w:val="Odwoanieprzypisudolnego"/>
        </w:rPr>
        <w:footnoteRef/>
      </w:r>
      <w:r>
        <w:t xml:space="preserve"> </w:t>
      </w:r>
      <w:r w:rsidRPr="00D105CA">
        <w:t>An ‘adjacent market’ is considered to be the market for a product or service situated directly upstream or downstream of the relevant market.</w:t>
      </w:r>
    </w:p>
  </w:footnote>
  <w:footnote w:id="2">
    <w:p w14:paraId="12732279" w14:textId="57E8A155" w:rsidR="00B47C4A" w:rsidRPr="00B47C4A" w:rsidRDefault="00B47C4A" w:rsidP="00B47C4A">
      <w:pPr>
        <w:pStyle w:val="Tekstprzypisudolnego"/>
        <w:jc w:val="both"/>
        <w:rPr>
          <w:lang w:val="en-GB"/>
        </w:rPr>
      </w:pPr>
      <w:r>
        <w:rPr>
          <w:rStyle w:val="Odwoanieprzypisudolnego"/>
        </w:rPr>
        <w:footnoteRef/>
      </w:r>
      <w:r w:rsidRPr="00B47C4A">
        <w:t>Subject to Regulation (EU) No 1379/2013 of the European Parliament and of the Council of 11 December 2013 on the common organization of the markets in fishery and aquaculture products, amending Council Regulations (EC) No 1184/2006 and (EC) No 1224/2009 and repealing Council Regulation (EC) No 104/2000 (OJ L 354, 28.12.2013, p. 1, as amended).</w:t>
      </w:r>
      <w:r>
        <w:t xml:space="preserve"> </w:t>
      </w:r>
    </w:p>
  </w:footnote>
  <w:footnote w:id="3">
    <w:p w14:paraId="1E8FBB24" w14:textId="2DA1ACDB" w:rsidR="00B47C4A" w:rsidRPr="00B47C4A" w:rsidRDefault="00B47C4A">
      <w:pPr>
        <w:pStyle w:val="Tekstprzypisudolnego"/>
        <w:rPr>
          <w:lang w:val="en-GB"/>
        </w:rPr>
      </w:pPr>
      <w:r>
        <w:rPr>
          <w:rStyle w:val="Odwoanieprzypisudolnego"/>
        </w:rPr>
        <w:footnoteRef/>
      </w:r>
      <w:r>
        <w:t xml:space="preserve"> </w:t>
      </w:r>
      <w:r w:rsidRPr="00B47C4A">
        <w:t>As defined in Article 2 (43) of Commission Regulation (EU) No 651/2014.</w:t>
      </w:r>
    </w:p>
  </w:footnote>
  <w:footnote w:id="4">
    <w:p w14:paraId="43A8ADFD" w14:textId="30B25887" w:rsidR="00B47C4A" w:rsidRPr="00BD58CC" w:rsidRDefault="00B47C4A">
      <w:pPr>
        <w:pStyle w:val="Tekstprzypisudolnego"/>
        <w:rPr>
          <w:lang w:val="en-GB"/>
        </w:rPr>
      </w:pPr>
      <w:r>
        <w:rPr>
          <w:rStyle w:val="Odwoanieprzypisudolnego"/>
        </w:rPr>
        <w:footnoteRef/>
      </w:r>
      <w:r>
        <w:t xml:space="preserve"> </w:t>
      </w:r>
      <w:r w:rsidRPr="00B47C4A">
        <w:t>As defined in the Framework on State aid to shipbuilding (OJ C 364, 14.12.2011, p. 9).</w:t>
      </w:r>
    </w:p>
  </w:footnote>
  <w:footnote w:id="5">
    <w:p w14:paraId="1166F845" w14:textId="35443A42" w:rsidR="00B47C4A" w:rsidRPr="00BD58CC" w:rsidRDefault="00B47C4A">
      <w:pPr>
        <w:pStyle w:val="Tekstprzypisudolnego"/>
        <w:rPr>
          <w:lang w:val="en-GB"/>
        </w:rPr>
      </w:pPr>
      <w:r>
        <w:rPr>
          <w:rStyle w:val="Odwoanieprzypisudolnego"/>
        </w:rPr>
        <w:footnoteRef/>
      </w:r>
      <w:r>
        <w:t xml:space="preserve"> </w:t>
      </w:r>
      <w:r w:rsidRPr="00B47C4A">
        <w:t>As defined in Article 2 (44) of Commission Regulation (EU) No 651/2014.</w:t>
      </w:r>
    </w:p>
  </w:footnote>
  <w:footnote w:id="6">
    <w:p w14:paraId="11EB448B" w14:textId="37083C52" w:rsidR="00B47C4A" w:rsidRPr="00BD58CC" w:rsidRDefault="00B47C4A">
      <w:pPr>
        <w:pStyle w:val="Tekstprzypisudolnego"/>
        <w:rPr>
          <w:lang w:val="en-GB"/>
        </w:rPr>
      </w:pPr>
      <w:r>
        <w:rPr>
          <w:rStyle w:val="Odwoanieprzypisudolnego"/>
        </w:rPr>
        <w:footnoteRef/>
      </w:r>
      <w:r>
        <w:t xml:space="preserve"> </w:t>
      </w:r>
      <w:r w:rsidRPr="00B47C4A">
        <w:t>As defined in Article 2 (5) and (45) of Commission Regulation (EU) No 651/2014.</w:t>
      </w:r>
    </w:p>
  </w:footnote>
  <w:footnote w:id="7">
    <w:p w14:paraId="23010F87" w14:textId="7DE91E7B" w:rsidR="00B47C4A" w:rsidRPr="00BD58CC" w:rsidRDefault="00B47C4A">
      <w:pPr>
        <w:pStyle w:val="Tekstprzypisudolnego"/>
        <w:rPr>
          <w:lang w:val="en-GB"/>
        </w:rPr>
      </w:pPr>
      <w:r>
        <w:rPr>
          <w:rStyle w:val="Odwoanieprzypisudolnego"/>
        </w:rPr>
        <w:footnoteRef/>
      </w:r>
      <w:r>
        <w:t xml:space="preserve"> </w:t>
      </w:r>
      <w:r w:rsidRPr="00B47C4A">
        <w:t>As defined in Article 2 (130) of Commission Regulation (EU) No 651/2014.</w:t>
      </w:r>
    </w:p>
  </w:footnote>
  <w:footnote w:id="8">
    <w:p w14:paraId="0850AD5F" w14:textId="5DA2BEB9" w:rsidR="00B47C4A" w:rsidRPr="00BD58CC" w:rsidRDefault="00B47C4A" w:rsidP="00BD58CC">
      <w:pPr>
        <w:pStyle w:val="Tekstprzypisudolnego"/>
        <w:jc w:val="both"/>
        <w:rPr>
          <w:lang w:val="en-GB"/>
        </w:rPr>
      </w:pPr>
      <w:r>
        <w:rPr>
          <w:rStyle w:val="Odwoanieprzypisudolnego"/>
        </w:rPr>
        <w:footnoteRef/>
      </w:r>
      <w:r>
        <w:t xml:space="preserve"> </w:t>
      </w:r>
      <w:r w:rsidRPr="00B47C4A">
        <w:t>As defined in Council Decision 2010/787/EU of 10 December 2010 on State aid to facilitate the closure of uncompetitive coal mines  (OJ L 336, 21.12.2010, p. 24).</w:t>
      </w:r>
    </w:p>
  </w:footnote>
  <w:footnote w:id="9">
    <w:p w14:paraId="21CD63DC" w14:textId="463CE85E" w:rsidR="00B47C4A" w:rsidRPr="00BD58CC" w:rsidRDefault="00B47C4A" w:rsidP="00BD58CC">
      <w:pPr>
        <w:pStyle w:val="Tekstprzypisudolnego"/>
        <w:jc w:val="both"/>
        <w:rPr>
          <w:lang w:val="en-GB"/>
        </w:rPr>
      </w:pPr>
      <w:r>
        <w:rPr>
          <w:rStyle w:val="Odwoanieprzypisudolnego"/>
        </w:rPr>
        <w:footnoteRef/>
      </w:r>
      <w:r>
        <w:t xml:space="preserve"> </w:t>
      </w:r>
      <w:r w:rsidRPr="00B47C4A">
        <w:t>As defined in Regulation (EU) No 575/2013 of the European Parliament and of the Council of 26 June 2013 on prudential requirements for credit institutions and investment firms amending Regulation (EU) No. 648/2012 (OJ L 176, 27.06.2013, p. 1, as amended).</w:t>
      </w:r>
    </w:p>
  </w:footnote>
  <w:footnote w:id="10">
    <w:p w14:paraId="0BA0C460" w14:textId="1F281FCE" w:rsidR="00B47C4A" w:rsidRPr="00BD58CC" w:rsidRDefault="00B47C4A" w:rsidP="00BD58CC">
      <w:pPr>
        <w:pStyle w:val="Tekstprzypisudolnego"/>
        <w:jc w:val="both"/>
        <w:rPr>
          <w:lang w:val="en-GB"/>
        </w:rPr>
      </w:pPr>
      <w:r>
        <w:rPr>
          <w:rStyle w:val="Odwoanieprzypisudolnego"/>
        </w:rPr>
        <w:footnoteRef/>
      </w:r>
      <w:r>
        <w:t xml:space="preserve"> </w:t>
      </w:r>
      <w:r w:rsidRPr="00B47C4A">
        <w:t>The accounting separation of a given economic activity consists in keeping separate records for this economic activity and in the correct allocation of revenues and costs based on consistently used and objectively justified methods, and in defining the rules for accounting separation and cost and revenue allocation methods in the documentation referred to in Article 10 of the Polish  Accounting Act of 29 September 1994 (Journal of Laws of 2013, item 330, as amended).</w:t>
      </w:r>
    </w:p>
  </w:footnote>
  <w:footnote w:id="11">
    <w:p w14:paraId="4D2B11BD" w14:textId="40DE1FD7" w:rsidR="00FF0D8A" w:rsidRPr="00BD58CC" w:rsidRDefault="00FF0D8A" w:rsidP="00BD58CC">
      <w:pPr>
        <w:pStyle w:val="Tekstprzypisudolnego"/>
        <w:jc w:val="both"/>
        <w:rPr>
          <w:lang w:val="en-GB"/>
        </w:rPr>
      </w:pPr>
      <w:r>
        <w:rPr>
          <w:rStyle w:val="Odwoanieprzypisudolnego"/>
        </w:rPr>
        <w:footnoteRef/>
      </w:r>
      <w:r>
        <w:t xml:space="preserve"> </w:t>
      </w:r>
      <w:r w:rsidRPr="00FF0D8A">
        <w:t>‘An undertaking’ means, in particular, a project, including an investment, operation or service of general economic interest.</w:t>
      </w:r>
    </w:p>
  </w:footnote>
  <w:footnote w:id="12">
    <w:p w14:paraId="63499FB5" w14:textId="5B021547" w:rsidR="00B01CF0" w:rsidRPr="00BD58CC" w:rsidRDefault="00B01CF0" w:rsidP="00BD58CC">
      <w:pPr>
        <w:pStyle w:val="Tekstprzypisudolnego"/>
        <w:jc w:val="both"/>
        <w:rPr>
          <w:lang w:val="en-GB"/>
        </w:rPr>
      </w:pPr>
      <w:r>
        <w:rPr>
          <w:rStyle w:val="Odwoanieprzypisudolnego"/>
        </w:rPr>
        <w:footnoteRef/>
      </w:r>
      <w:r w:rsidRPr="00B01CF0">
        <w:t>‘The same or similar activity’ means the activity indicated in Article 2(50) of Commission Regulation (EU) No. 651/2014.</w:t>
      </w:r>
      <w:r>
        <w:t xml:space="preserve"> </w:t>
      </w:r>
    </w:p>
  </w:footnote>
  <w:footnote w:id="13">
    <w:p w14:paraId="4D335591" w14:textId="2863D2BF" w:rsidR="00C62468" w:rsidRPr="00DE1C56" w:rsidRDefault="00C62468" w:rsidP="00DE1C56">
      <w:pPr>
        <w:pStyle w:val="Tekstprzypisudolnego"/>
        <w:jc w:val="both"/>
        <w:rPr>
          <w:lang w:val="en-GB"/>
        </w:rPr>
      </w:pPr>
      <w:r>
        <w:rPr>
          <w:rStyle w:val="Odwoanieprzypisudolnego"/>
        </w:rPr>
        <w:footnoteRef/>
      </w:r>
      <w:r>
        <w:t xml:space="preserve"> </w:t>
      </w:r>
      <w:r w:rsidRPr="00C62468">
        <w:t xml:space="preserve">Fill in in accordance with </w:t>
      </w:r>
      <w:r w:rsidRPr="008539DF">
        <w:rPr>
          <w:i/>
        </w:rPr>
        <w:t xml:space="preserve">the </w:t>
      </w:r>
      <w:r w:rsidR="00DE1C56" w:rsidRPr="008539DF">
        <w:rPr>
          <w:i/>
        </w:rPr>
        <w:t>Instructions for filling in the table in part 6 of the form</w:t>
      </w:r>
      <w:r w:rsidR="008539DF" w:rsidRPr="008539DF">
        <w:rPr>
          <w:i/>
        </w:rPr>
        <w:t xml:space="preserve"> </w:t>
      </w:r>
      <w:r w:rsidRPr="008539DF">
        <w:t xml:space="preserve">included </w:t>
      </w:r>
      <w:r w:rsidR="006F049D">
        <w:t>at the end of this</w:t>
      </w:r>
      <w:r w:rsidRPr="008539DF">
        <w:t xml:space="preserve"> form.</w:t>
      </w:r>
    </w:p>
  </w:footnote>
  <w:footnote w:id="14">
    <w:p w14:paraId="4E1429D5" w14:textId="5C242DE5" w:rsidR="007822A2" w:rsidRPr="007822A2" w:rsidRDefault="007822A2" w:rsidP="007822A2">
      <w:pPr>
        <w:pStyle w:val="Tekstprzypisudolnego"/>
        <w:jc w:val="both"/>
        <w:rPr>
          <w:lang w:val="en-GB"/>
        </w:rPr>
      </w:pPr>
      <w:r>
        <w:rPr>
          <w:rStyle w:val="Odwoanieprzypisudolnego"/>
        </w:rPr>
        <w:footnoteRef/>
      </w:r>
      <w:r>
        <w:t xml:space="preserve"> </w:t>
      </w:r>
      <w:r w:rsidRPr="007822A2">
        <w:t>Provide the value of the aid in EUR calculated in accordance with Article 11 Section 3 of the Polish Act of 30 April 2004 on the procedural issues concerning state aid.</w:t>
      </w:r>
    </w:p>
  </w:footnote>
  <w:footnote w:id="15">
    <w:p w14:paraId="291C256D" w14:textId="3D8934A0" w:rsidR="007822A2" w:rsidRPr="007822A2" w:rsidRDefault="007822A2" w:rsidP="007822A2">
      <w:pPr>
        <w:pStyle w:val="Tekstprzypisudolnego"/>
        <w:jc w:val="both"/>
        <w:rPr>
          <w:lang w:val="en-GB"/>
        </w:rPr>
      </w:pPr>
      <w:r>
        <w:rPr>
          <w:rStyle w:val="Odwoanieprzypisudolnego"/>
        </w:rPr>
        <w:footnoteRef/>
      </w:r>
      <w:r>
        <w:t xml:space="preserve"> </w:t>
      </w:r>
      <w:r w:rsidRPr="007822A2">
        <w:t>In the case of aid which constitutes compensation for the provision of services of general economic interest, provide a description of the service for which the entity received compensation. Information to be provided should make it possible to identify a specific service provided by the entity, i.e. to distinguish this service from other services provided by the entity and services provided by other entities, e.g. name of the service of general economic interest, sector in which it is provided, period and location when/where it was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77D9" w14:textId="77777777" w:rsidR="00DD5045" w:rsidRDefault="00DD5045" w:rsidP="00DD5045">
    <w:pPr>
      <w:pStyle w:val="Nagwek"/>
    </w:pPr>
  </w:p>
  <w:p w14:paraId="2CEDAECD" w14:textId="77777777" w:rsidR="00D80B88" w:rsidRPr="00D80B88" w:rsidRDefault="00D80B88">
    <w:pPr>
      <w:pStyle w:val="Nagwek"/>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3CDB" w14:textId="77777777" w:rsidR="00DD5045" w:rsidRDefault="00DD5045" w:rsidP="00DD5045">
    <w:pPr>
      <w:pStyle w:val="Nagwek"/>
    </w:pPr>
  </w:p>
  <w:p w14:paraId="171A759A" w14:textId="77777777" w:rsidR="0037247A" w:rsidRPr="00DD5045" w:rsidRDefault="0037247A">
    <w:pPr>
      <w:pStyle w:val="Nagwek"/>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8D"/>
    <w:rsid w:val="000006F9"/>
    <w:rsid w:val="00062BDF"/>
    <w:rsid w:val="00067E3E"/>
    <w:rsid w:val="00071C81"/>
    <w:rsid w:val="00087060"/>
    <w:rsid w:val="000A0559"/>
    <w:rsid w:val="0015376F"/>
    <w:rsid w:val="001665ED"/>
    <w:rsid w:val="00193C67"/>
    <w:rsid w:val="001A1A2C"/>
    <w:rsid w:val="001A2D62"/>
    <w:rsid w:val="001A6B6C"/>
    <w:rsid w:val="001B745A"/>
    <w:rsid w:val="001D4904"/>
    <w:rsid w:val="001E3910"/>
    <w:rsid w:val="001F72A9"/>
    <w:rsid w:val="001F777B"/>
    <w:rsid w:val="002036EC"/>
    <w:rsid w:val="00207441"/>
    <w:rsid w:val="002146CF"/>
    <w:rsid w:val="00281384"/>
    <w:rsid w:val="002A3898"/>
    <w:rsid w:val="002C70F2"/>
    <w:rsid w:val="002C7D7E"/>
    <w:rsid w:val="002D06C7"/>
    <w:rsid w:val="002D281B"/>
    <w:rsid w:val="002D59FC"/>
    <w:rsid w:val="002D7F3C"/>
    <w:rsid w:val="002E0982"/>
    <w:rsid w:val="002E7E74"/>
    <w:rsid w:val="002F4829"/>
    <w:rsid w:val="002F70B6"/>
    <w:rsid w:val="00302B1B"/>
    <w:rsid w:val="00331BEF"/>
    <w:rsid w:val="00336408"/>
    <w:rsid w:val="00337056"/>
    <w:rsid w:val="00343E2E"/>
    <w:rsid w:val="00351542"/>
    <w:rsid w:val="003712DA"/>
    <w:rsid w:val="0037247A"/>
    <w:rsid w:val="00385BB9"/>
    <w:rsid w:val="00390B95"/>
    <w:rsid w:val="00394FED"/>
    <w:rsid w:val="003C1E53"/>
    <w:rsid w:val="003D47F6"/>
    <w:rsid w:val="00434B13"/>
    <w:rsid w:val="00436985"/>
    <w:rsid w:val="004417C1"/>
    <w:rsid w:val="00447813"/>
    <w:rsid w:val="004712BD"/>
    <w:rsid w:val="00477E37"/>
    <w:rsid w:val="004A7A2E"/>
    <w:rsid w:val="004D0E56"/>
    <w:rsid w:val="004D7C61"/>
    <w:rsid w:val="004E79CA"/>
    <w:rsid w:val="004F41A2"/>
    <w:rsid w:val="00513750"/>
    <w:rsid w:val="0053238C"/>
    <w:rsid w:val="005348F8"/>
    <w:rsid w:val="00553369"/>
    <w:rsid w:val="00575B3A"/>
    <w:rsid w:val="005D1B1E"/>
    <w:rsid w:val="00622062"/>
    <w:rsid w:val="006A05FA"/>
    <w:rsid w:val="006F049D"/>
    <w:rsid w:val="006F5EE0"/>
    <w:rsid w:val="007050A7"/>
    <w:rsid w:val="007132C4"/>
    <w:rsid w:val="007332FF"/>
    <w:rsid w:val="007360CB"/>
    <w:rsid w:val="00753AAA"/>
    <w:rsid w:val="007822A2"/>
    <w:rsid w:val="007C09A5"/>
    <w:rsid w:val="00820277"/>
    <w:rsid w:val="008539DF"/>
    <w:rsid w:val="00855B7F"/>
    <w:rsid w:val="008565E7"/>
    <w:rsid w:val="00893091"/>
    <w:rsid w:val="008B301C"/>
    <w:rsid w:val="008C0602"/>
    <w:rsid w:val="008D25B7"/>
    <w:rsid w:val="008D56E7"/>
    <w:rsid w:val="008E701E"/>
    <w:rsid w:val="0090703C"/>
    <w:rsid w:val="00907514"/>
    <w:rsid w:val="009334EA"/>
    <w:rsid w:val="00974691"/>
    <w:rsid w:val="00990736"/>
    <w:rsid w:val="0099524E"/>
    <w:rsid w:val="009B5E51"/>
    <w:rsid w:val="009C19CE"/>
    <w:rsid w:val="00A101EC"/>
    <w:rsid w:val="00A30E59"/>
    <w:rsid w:val="00A441A0"/>
    <w:rsid w:val="00A50A43"/>
    <w:rsid w:val="00A5488D"/>
    <w:rsid w:val="00A670E2"/>
    <w:rsid w:val="00A74E8D"/>
    <w:rsid w:val="00A82680"/>
    <w:rsid w:val="00A91E92"/>
    <w:rsid w:val="00AB16E7"/>
    <w:rsid w:val="00B01CF0"/>
    <w:rsid w:val="00B12765"/>
    <w:rsid w:val="00B43EC1"/>
    <w:rsid w:val="00B47C4A"/>
    <w:rsid w:val="00B5619B"/>
    <w:rsid w:val="00B731B9"/>
    <w:rsid w:val="00BA441C"/>
    <w:rsid w:val="00BB596B"/>
    <w:rsid w:val="00BD58CC"/>
    <w:rsid w:val="00BE3189"/>
    <w:rsid w:val="00BF0955"/>
    <w:rsid w:val="00BF402E"/>
    <w:rsid w:val="00C25AE3"/>
    <w:rsid w:val="00C62468"/>
    <w:rsid w:val="00C66084"/>
    <w:rsid w:val="00C74FD9"/>
    <w:rsid w:val="00CA330C"/>
    <w:rsid w:val="00CA4DA6"/>
    <w:rsid w:val="00CC0719"/>
    <w:rsid w:val="00CE15FE"/>
    <w:rsid w:val="00CE5EDD"/>
    <w:rsid w:val="00CF105F"/>
    <w:rsid w:val="00CF4509"/>
    <w:rsid w:val="00D105CA"/>
    <w:rsid w:val="00D11ABD"/>
    <w:rsid w:val="00D176AA"/>
    <w:rsid w:val="00D369AF"/>
    <w:rsid w:val="00D45122"/>
    <w:rsid w:val="00D671C7"/>
    <w:rsid w:val="00D6756E"/>
    <w:rsid w:val="00D80B88"/>
    <w:rsid w:val="00D819C5"/>
    <w:rsid w:val="00D94E43"/>
    <w:rsid w:val="00DA22DB"/>
    <w:rsid w:val="00DA5FBE"/>
    <w:rsid w:val="00DC7A17"/>
    <w:rsid w:val="00DD5045"/>
    <w:rsid w:val="00DE1C56"/>
    <w:rsid w:val="00DF0376"/>
    <w:rsid w:val="00E1453E"/>
    <w:rsid w:val="00E20302"/>
    <w:rsid w:val="00E239CF"/>
    <w:rsid w:val="00E37935"/>
    <w:rsid w:val="00E419D9"/>
    <w:rsid w:val="00E4535E"/>
    <w:rsid w:val="00E47C89"/>
    <w:rsid w:val="00E653D5"/>
    <w:rsid w:val="00E6699C"/>
    <w:rsid w:val="00E77E69"/>
    <w:rsid w:val="00E8439F"/>
    <w:rsid w:val="00EB25C0"/>
    <w:rsid w:val="00EB7D39"/>
    <w:rsid w:val="00EC0B98"/>
    <w:rsid w:val="00ED66A1"/>
    <w:rsid w:val="00F02D1A"/>
    <w:rsid w:val="00F434A5"/>
    <w:rsid w:val="00F6472A"/>
    <w:rsid w:val="00F87993"/>
    <w:rsid w:val="00F90C38"/>
    <w:rsid w:val="00FA500A"/>
    <w:rsid w:val="00FF0D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3D1AEEB3"/>
  <w15:docId w15:val="{F39650F3-B5FA-4097-AEC4-9460FB8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88D"/>
    <w:pPr>
      <w:spacing w:line="240" w:lineRule="auto"/>
    </w:pPr>
    <w:rPr>
      <w:rFonts w:eastAsiaTheme="minorEastAsia"/>
      <w:sz w:val="24"/>
      <w:lang w:eastAsia="nb-NO"/>
    </w:rPr>
  </w:style>
  <w:style w:type="paragraph" w:styleId="Nagwek1">
    <w:name w:val="heading 1"/>
    <w:basedOn w:val="Normalny"/>
    <w:next w:val="Normalny"/>
    <w:link w:val="Nagwek1Znak"/>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25AE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ny"/>
    <w:next w:val="Normalny"/>
    <w:rsid w:val="00C25AE3"/>
    <w:pPr>
      <w:keepNext/>
      <w:keepLines/>
      <w:spacing w:before="360" w:after="60"/>
    </w:pPr>
    <w:rPr>
      <w:i/>
    </w:rPr>
  </w:style>
  <w:style w:type="paragraph" w:styleId="Akapitzlist">
    <w:name w:val="List Paragraph"/>
    <w:basedOn w:val="Normalny"/>
    <w:uiPriority w:val="34"/>
    <w:qFormat/>
    <w:rsid w:val="00BA441C"/>
    <w:pPr>
      <w:ind w:left="720"/>
      <w:contextualSpacing/>
    </w:pPr>
  </w:style>
  <w:style w:type="paragraph" w:styleId="Nagwek">
    <w:name w:val="header"/>
    <w:basedOn w:val="Normalny"/>
    <w:link w:val="NagwekZnak"/>
    <w:uiPriority w:val="99"/>
    <w:unhideWhenUsed/>
    <w:rsid w:val="00A5488D"/>
    <w:pPr>
      <w:tabs>
        <w:tab w:val="center" w:pos="4536"/>
        <w:tab w:val="right" w:pos="9072"/>
      </w:tabs>
      <w:spacing w:after="0"/>
    </w:pPr>
  </w:style>
  <w:style w:type="character" w:customStyle="1" w:styleId="NagwekZnak">
    <w:name w:val="Nagłówek Znak"/>
    <w:basedOn w:val="Domylnaczcionkaakapitu"/>
    <w:link w:val="Nagwek"/>
    <w:uiPriority w:val="99"/>
    <w:rsid w:val="00A5488D"/>
    <w:rPr>
      <w:rFonts w:eastAsiaTheme="minorEastAsia"/>
      <w:sz w:val="24"/>
      <w:lang w:eastAsia="nb-NO"/>
    </w:rPr>
  </w:style>
  <w:style w:type="paragraph" w:styleId="Stopka">
    <w:name w:val="footer"/>
    <w:basedOn w:val="Normalny"/>
    <w:link w:val="StopkaZnak"/>
    <w:uiPriority w:val="99"/>
    <w:unhideWhenUsed/>
    <w:rsid w:val="00A5488D"/>
    <w:pPr>
      <w:tabs>
        <w:tab w:val="center" w:pos="4536"/>
        <w:tab w:val="right" w:pos="9072"/>
      </w:tabs>
      <w:spacing w:after="0"/>
    </w:pPr>
  </w:style>
  <w:style w:type="character" w:customStyle="1" w:styleId="StopkaZnak">
    <w:name w:val="Stopka Znak"/>
    <w:basedOn w:val="Domylnaczcionkaakapitu"/>
    <w:link w:val="Stopka"/>
    <w:uiPriority w:val="99"/>
    <w:rsid w:val="00A5488D"/>
    <w:rPr>
      <w:rFonts w:eastAsiaTheme="minorEastAsia"/>
      <w:sz w:val="24"/>
      <w:lang w:eastAsia="nb-NO"/>
    </w:rPr>
  </w:style>
  <w:style w:type="character" w:styleId="Hipercze">
    <w:name w:val="Hyperlink"/>
    <w:basedOn w:val="Domylnaczcionkaakapitu"/>
    <w:uiPriority w:val="99"/>
    <w:unhideWhenUsed/>
    <w:rsid w:val="00A5488D"/>
    <w:rPr>
      <w:color w:val="0000FF" w:themeColor="hyperlink"/>
      <w:u w:val="single"/>
    </w:rPr>
  </w:style>
  <w:style w:type="paragraph" w:customStyle="1" w:styleId="Alt1">
    <w:name w:val="Alt1"/>
    <w:basedOn w:val="Akapitzlist"/>
    <w:next w:val="Normalny"/>
    <w:link w:val="Alt1Tegn"/>
    <w:autoRedefine/>
    <w:qFormat/>
    <w:rsid w:val="00CA4DA6"/>
    <w:pPr>
      <w:ind w:left="432" w:hanging="432"/>
    </w:pPr>
    <w:rPr>
      <w:b/>
      <w:szCs w:val="24"/>
    </w:rPr>
  </w:style>
  <w:style w:type="paragraph" w:customStyle="1" w:styleId="Alt2">
    <w:name w:val="Alt2"/>
    <w:basedOn w:val="Akapitzlist"/>
    <w:next w:val="Normalny"/>
    <w:link w:val="Alt2Tegn"/>
    <w:autoRedefine/>
    <w:qFormat/>
    <w:rsid w:val="00A5488D"/>
    <w:pPr>
      <w:numPr>
        <w:ilvl w:val="1"/>
        <w:numId w:val="1"/>
      </w:numPr>
    </w:pPr>
    <w:rPr>
      <w:b/>
      <w:szCs w:val="24"/>
    </w:rPr>
  </w:style>
  <w:style w:type="character" w:customStyle="1" w:styleId="Alt1Tegn">
    <w:name w:val="Alt1 Tegn"/>
    <w:basedOn w:val="Domylnaczcionkaakapitu"/>
    <w:link w:val="Alt1"/>
    <w:rsid w:val="00CA4DA6"/>
    <w:rPr>
      <w:rFonts w:eastAsiaTheme="minorEastAsia"/>
      <w:b/>
      <w:sz w:val="24"/>
      <w:szCs w:val="24"/>
      <w:lang w:eastAsia="nb-NO"/>
    </w:rPr>
  </w:style>
  <w:style w:type="paragraph" w:customStyle="1" w:styleId="Alt3">
    <w:name w:val="Alt3"/>
    <w:basedOn w:val="Akapitzlist"/>
    <w:next w:val="Normalny"/>
    <w:autoRedefine/>
    <w:qFormat/>
    <w:rsid w:val="00A5488D"/>
    <w:pPr>
      <w:numPr>
        <w:ilvl w:val="2"/>
        <w:numId w:val="1"/>
      </w:numPr>
    </w:pPr>
    <w:rPr>
      <w:i/>
      <w:szCs w:val="24"/>
    </w:rPr>
  </w:style>
  <w:style w:type="character" w:customStyle="1" w:styleId="Alt2Tegn">
    <w:name w:val="Alt2 Tegn"/>
    <w:basedOn w:val="Domylnaczcionkaakapitu"/>
    <w:link w:val="Alt2"/>
    <w:rsid w:val="00A5488D"/>
    <w:rPr>
      <w:rFonts w:eastAsiaTheme="minorEastAsia"/>
      <w:b/>
      <w:sz w:val="24"/>
      <w:szCs w:val="24"/>
      <w:lang w:eastAsia="nb-NO"/>
    </w:rPr>
  </w:style>
  <w:style w:type="paragraph" w:customStyle="1" w:styleId="Alt4">
    <w:name w:val="Alt4"/>
    <w:basedOn w:val="Akapitzlist"/>
    <w:next w:val="Normalny"/>
    <w:autoRedefine/>
    <w:qFormat/>
    <w:rsid w:val="00A5488D"/>
    <w:pPr>
      <w:numPr>
        <w:ilvl w:val="3"/>
        <w:numId w:val="1"/>
      </w:numPr>
    </w:pPr>
    <w:rPr>
      <w:i/>
      <w:szCs w:val="24"/>
    </w:rPr>
  </w:style>
  <w:style w:type="paragraph" w:customStyle="1" w:styleId="Alt0">
    <w:name w:val="Alt0"/>
    <w:basedOn w:val="Normalny"/>
    <w:next w:val="Normalny"/>
    <w:link w:val="Alt0Tegn"/>
    <w:autoRedefine/>
    <w:qFormat/>
    <w:rsid w:val="0099524E"/>
    <w:pPr>
      <w:numPr>
        <w:ilvl w:val="1"/>
      </w:numP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Domylnaczcionkaakapitu"/>
    <w:link w:val="Alt0"/>
    <w:rsid w:val="0099524E"/>
    <w:rPr>
      <w:rFonts w:ascii="Times New Roman" w:eastAsiaTheme="majorEastAsia" w:hAnsi="Times New Roman" w:cstheme="majorBidi"/>
      <w:b/>
      <w:color w:val="4F81BD" w:themeColor="accent1"/>
      <w:spacing w:val="15"/>
      <w:sz w:val="28"/>
      <w:szCs w:val="28"/>
      <w:lang w:eastAsia="nb-NO"/>
    </w:rPr>
  </w:style>
  <w:style w:type="character" w:styleId="Odwoaniedokomentarza">
    <w:name w:val="annotation reference"/>
    <w:basedOn w:val="Domylnaczcionkaakapitu"/>
    <w:uiPriority w:val="99"/>
    <w:semiHidden/>
    <w:unhideWhenUsed/>
    <w:rsid w:val="00A5488D"/>
    <w:rPr>
      <w:sz w:val="16"/>
      <w:szCs w:val="16"/>
    </w:rPr>
  </w:style>
  <w:style w:type="paragraph" w:styleId="Tekstkomentarza">
    <w:name w:val="annotation text"/>
    <w:basedOn w:val="Normalny"/>
    <w:link w:val="TekstkomentarzaZnak"/>
    <w:uiPriority w:val="99"/>
    <w:unhideWhenUsed/>
    <w:rsid w:val="00A5488D"/>
    <w:rPr>
      <w:sz w:val="20"/>
      <w:szCs w:val="20"/>
    </w:rPr>
  </w:style>
  <w:style w:type="character" w:customStyle="1" w:styleId="TekstkomentarzaZnak">
    <w:name w:val="Tekst komentarza Znak"/>
    <w:basedOn w:val="Domylnaczcionkaakapitu"/>
    <w:link w:val="Tekstkomentarza"/>
    <w:uiPriority w:val="99"/>
    <w:rsid w:val="00A5488D"/>
    <w:rPr>
      <w:rFonts w:eastAsiaTheme="minorEastAsia"/>
      <w:sz w:val="20"/>
      <w:szCs w:val="20"/>
      <w:lang w:eastAsia="nb-NO"/>
    </w:rPr>
  </w:style>
  <w:style w:type="paragraph" w:styleId="Tekstprzypisudolnego">
    <w:name w:val="footnote text"/>
    <w:basedOn w:val="Normalny"/>
    <w:link w:val="TekstprzypisudolnegoZnak"/>
    <w:uiPriority w:val="99"/>
    <w:semiHidden/>
    <w:unhideWhenUsed/>
    <w:rsid w:val="00A5488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5488D"/>
    <w:rPr>
      <w:rFonts w:eastAsiaTheme="minorEastAsia"/>
      <w:sz w:val="20"/>
      <w:szCs w:val="20"/>
      <w:lang w:eastAsia="nb-NO"/>
    </w:rPr>
  </w:style>
  <w:style w:type="character" w:styleId="Odwoanieprzypisudolnego">
    <w:name w:val="footnote reference"/>
    <w:basedOn w:val="Domylnaczcionkaakapitu"/>
    <w:uiPriority w:val="99"/>
    <w:semiHidden/>
    <w:unhideWhenUsed/>
    <w:rsid w:val="00A5488D"/>
    <w:rPr>
      <w:vertAlign w:val="superscript"/>
    </w:rPr>
  </w:style>
  <w:style w:type="paragraph" w:styleId="Tekstdymka">
    <w:name w:val="Balloon Text"/>
    <w:basedOn w:val="Normalny"/>
    <w:link w:val="TekstdymkaZnak"/>
    <w:uiPriority w:val="99"/>
    <w:semiHidden/>
    <w:unhideWhenUsed/>
    <w:rsid w:val="00A5488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5488D"/>
    <w:rPr>
      <w:rFonts w:ascii="Tahoma" w:eastAsiaTheme="minorEastAsia" w:hAnsi="Tahoma" w:cs="Tahoma"/>
      <w:sz w:val="16"/>
      <w:szCs w:val="16"/>
      <w:lang w:eastAsia="nb-NO"/>
    </w:rPr>
  </w:style>
  <w:style w:type="paragraph" w:styleId="Tematkomentarza">
    <w:name w:val="annotation subject"/>
    <w:basedOn w:val="Tekstkomentarza"/>
    <w:next w:val="Tekstkomentarza"/>
    <w:link w:val="TematkomentarzaZnak"/>
    <w:uiPriority w:val="99"/>
    <w:semiHidden/>
    <w:unhideWhenUsed/>
    <w:rsid w:val="00DC7A17"/>
    <w:rPr>
      <w:b/>
      <w:bCs/>
    </w:rPr>
  </w:style>
  <w:style w:type="character" w:customStyle="1" w:styleId="TematkomentarzaZnak">
    <w:name w:val="Temat komentarza Znak"/>
    <w:basedOn w:val="TekstkomentarzaZnak"/>
    <w:link w:val="Tematkomentarza"/>
    <w:uiPriority w:val="99"/>
    <w:semiHidden/>
    <w:rsid w:val="00DC7A17"/>
    <w:rPr>
      <w:rFonts w:eastAsiaTheme="minorEastAsia"/>
      <w:b/>
      <w:bCs/>
      <w:sz w:val="20"/>
      <w:szCs w:val="20"/>
      <w:lang w:eastAsia="nb-NO"/>
    </w:rPr>
  </w:style>
  <w:style w:type="character" w:styleId="UyteHipercze">
    <w:name w:val="FollowedHyperlink"/>
    <w:basedOn w:val="Domylnaczcionkaakapitu"/>
    <w:uiPriority w:val="99"/>
    <w:semiHidden/>
    <w:unhideWhenUsed/>
    <w:rsid w:val="001A1A2C"/>
    <w:rPr>
      <w:color w:val="800080" w:themeColor="followedHyperlink"/>
      <w:u w:val="single"/>
    </w:rPr>
  </w:style>
  <w:style w:type="table" w:styleId="Tabela-Siatka">
    <w:name w:val="Table Grid"/>
    <w:basedOn w:val="Standardowy"/>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5960">
      <w:bodyDiv w:val="1"/>
      <w:marLeft w:val="0"/>
      <w:marRight w:val="0"/>
      <w:marTop w:val="0"/>
      <w:marBottom w:val="0"/>
      <w:divBdr>
        <w:top w:val="none" w:sz="0" w:space="0" w:color="auto"/>
        <w:left w:val="none" w:sz="0" w:space="0" w:color="auto"/>
        <w:bottom w:val="none" w:sz="0" w:space="0" w:color="auto"/>
        <w:right w:val="none" w:sz="0" w:space="0" w:color="auto"/>
      </w:divBdr>
    </w:div>
    <w:div w:id="419176202">
      <w:bodyDiv w:val="1"/>
      <w:marLeft w:val="0"/>
      <w:marRight w:val="0"/>
      <w:marTop w:val="0"/>
      <w:marBottom w:val="0"/>
      <w:divBdr>
        <w:top w:val="none" w:sz="0" w:space="0" w:color="auto"/>
        <w:left w:val="none" w:sz="0" w:space="0" w:color="auto"/>
        <w:bottom w:val="none" w:sz="0" w:space="0" w:color="auto"/>
        <w:right w:val="none" w:sz="0" w:space="0" w:color="auto"/>
      </w:divBdr>
    </w:div>
    <w:div w:id="421150499">
      <w:bodyDiv w:val="1"/>
      <w:marLeft w:val="0"/>
      <w:marRight w:val="0"/>
      <w:marTop w:val="0"/>
      <w:marBottom w:val="0"/>
      <w:divBdr>
        <w:top w:val="none" w:sz="0" w:space="0" w:color="auto"/>
        <w:left w:val="none" w:sz="0" w:space="0" w:color="auto"/>
        <w:bottom w:val="none" w:sz="0" w:space="0" w:color="auto"/>
        <w:right w:val="none" w:sz="0" w:space="0" w:color="auto"/>
      </w:divBdr>
    </w:div>
    <w:div w:id="685908053">
      <w:bodyDiv w:val="1"/>
      <w:marLeft w:val="0"/>
      <w:marRight w:val="0"/>
      <w:marTop w:val="0"/>
      <w:marBottom w:val="0"/>
      <w:divBdr>
        <w:top w:val="none" w:sz="0" w:space="0" w:color="auto"/>
        <w:left w:val="none" w:sz="0" w:space="0" w:color="auto"/>
        <w:bottom w:val="none" w:sz="0" w:space="0" w:color="auto"/>
        <w:right w:val="none" w:sz="0" w:space="0" w:color="auto"/>
      </w:divBdr>
    </w:div>
    <w:div w:id="861868590">
      <w:bodyDiv w:val="1"/>
      <w:marLeft w:val="0"/>
      <w:marRight w:val="0"/>
      <w:marTop w:val="0"/>
      <w:marBottom w:val="0"/>
      <w:divBdr>
        <w:top w:val="none" w:sz="0" w:space="0" w:color="auto"/>
        <w:left w:val="none" w:sz="0" w:space="0" w:color="auto"/>
        <w:bottom w:val="none" w:sz="0" w:space="0" w:color="auto"/>
        <w:right w:val="none" w:sz="0" w:space="0" w:color="auto"/>
      </w:divBdr>
    </w:div>
    <w:div w:id="1147554267">
      <w:bodyDiv w:val="1"/>
      <w:marLeft w:val="0"/>
      <w:marRight w:val="0"/>
      <w:marTop w:val="0"/>
      <w:marBottom w:val="0"/>
      <w:divBdr>
        <w:top w:val="none" w:sz="0" w:space="0" w:color="auto"/>
        <w:left w:val="none" w:sz="0" w:space="0" w:color="auto"/>
        <w:bottom w:val="none" w:sz="0" w:space="0" w:color="auto"/>
        <w:right w:val="none" w:sz="0" w:space="0" w:color="auto"/>
      </w:divBdr>
    </w:div>
    <w:div w:id="1457718679">
      <w:bodyDiv w:val="1"/>
      <w:marLeft w:val="0"/>
      <w:marRight w:val="0"/>
      <w:marTop w:val="0"/>
      <w:marBottom w:val="0"/>
      <w:divBdr>
        <w:top w:val="none" w:sz="0" w:space="0" w:color="auto"/>
        <w:left w:val="none" w:sz="0" w:space="0" w:color="auto"/>
        <w:bottom w:val="none" w:sz="0" w:space="0" w:color="auto"/>
        <w:right w:val="none" w:sz="0" w:space="0" w:color="auto"/>
      </w:divBdr>
    </w:div>
    <w:div w:id="18416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DCAA-7579-4EF2-99AE-57BF1FD6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3011</Words>
  <Characters>18066</Characters>
  <Application>Microsoft Office Word</Application>
  <DocSecurity>0</DocSecurity>
  <Lines>150</Lines>
  <Paragraphs>42</Paragraphs>
  <ScaleCrop>false</ScaleCrop>
  <HeadingPairs>
    <vt:vector size="4" baseType="variant">
      <vt:variant>
        <vt:lpstr>Tytuł</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Hanna Sroczyńska</cp:lastModifiedBy>
  <cp:revision>2</cp:revision>
  <cp:lastPrinted>2015-11-26T09:26:00Z</cp:lastPrinted>
  <dcterms:created xsi:type="dcterms:W3CDTF">2020-03-24T22:18:00Z</dcterms:created>
  <dcterms:modified xsi:type="dcterms:W3CDTF">2020-03-24T22:18:00Z</dcterms:modified>
</cp:coreProperties>
</file>