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F3" w:rsidRPr="001653F1" w:rsidRDefault="00DA35F3" w:rsidP="00DA35F3">
      <w:pPr>
        <w:pStyle w:val="Bezodstpw"/>
        <w:rPr>
          <w:rFonts w:ascii="Verdana" w:hAnsi="Verdana"/>
        </w:rPr>
      </w:pPr>
      <w:bookmarkStart w:id="0" w:name="_GoBack"/>
      <w:bookmarkEnd w:id="0"/>
      <w:r w:rsidRPr="001653F1">
        <w:rPr>
          <w:rFonts w:ascii="Verdana" w:hAnsi="Verdana"/>
        </w:rPr>
        <w:t>.....................................</w:t>
      </w:r>
    </w:p>
    <w:p w:rsidR="00DA35F3" w:rsidRPr="001653F1" w:rsidRDefault="00BE3B6C" w:rsidP="00DA35F3">
      <w:pPr>
        <w:pStyle w:val="Bezodstpw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</w:t>
      </w:r>
      <w:r w:rsidR="00DA35F3" w:rsidRPr="001653F1">
        <w:rPr>
          <w:rFonts w:ascii="Verdana" w:hAnsi="Verdana"/>
          <w:i/>
          <w:sz w:val="16"/>
          <w:szCs w:val="16"/>
        </w:rPr>
        <w:t xml:space="preserve">(nazwa </w:t>
      </w:r>
      <w:r>
        <w:rPr>
          <w:rFonts w:ascii="Verdana" w:hAnsi="Verdana"/>
          <w:i/>
          <w:sz w:val="16"/>
          <w:szCs w:val="16"/>
        </w:rPr>
        <w:t>Firmy</w:t>
      </w:r>
      <w:r w:rsidR="00DA35F3" w:rsidRPr="001653F1">
        <w:rPr>
          <w:rFonts w:ascii="Verdana" w:hAnsi="Verdana"/>
          <w:i/>
          <w:sz w:val="16"/>
          <w:szCs w:val="16"/>
        </w:rPr>
        <w:t xml:space="preserve">)    </w:t>
      </w:r>
    </w:p>
    <w:p w:rsidR="00DA35F3" w:rsidRPr="00BE3B6C" w:rsidRDefault="00DA35F3" w:rsidP="00DA35F3">
      <w:pPr>
        <w:spacing w:before="120"/>
        <w:ind w:left="2127" w:hanging="2127"/>
        <w:jc w:val="center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20"/>
          <w:szCs w:val="20"/>
        </w:rPr>
        <w:t xml:space="preserve"> </w:t>
      </w:r>
      <w:r w:rsidR="004E1DD2" w:rsidRPr="00BE3B6C">
        <w:rPr>
          <w:rFonts w:ascii="Verdana" w:hAnsi="Verdana"/>
          <w:b/>
          <w:sz w:val="20"/>
          <w:szCs w:val="20"/>
        </w:rPr>
        <w:t xml:space="preserve">       </w:t>
      </w:r>
      <w:r w:rsidR="004E1DD2" w:rsidRPr="00BE3B6C">
        <w:rPr>
          <w:rFonts w:ascii="Verdana" w:hAnsi="Verdana"/>
          <w:b/>
          <w:sz w:val="18"/>
          <w:szCs w:val="18"/>
        </w:rPr>
        <w:t xml:space="preserve">FORMULARZ  </w:t>
      </w:r>
      <w:r w:rsidR="003C2C94" w:rsidRPr="00BE3B6C">
        <w:rPr>
          <w:rFonts w:ascii="Verdana" w:hAnsi="Verdana"/>
          <w:b/>
          <w:sz w:val="18"/>
          <w:szCs w:val="18"/>
        </w:rPr>
        <w:t>OFERTOWO- CENOWY</w:t>
      </w:r>
    </w:p>
    <w:p w:rsidR="00DA35F3" w:rsidRPr="00C90889" w:rsidRDefault="00DA35F3" w:rsidP="00DA35F3">
      <w:pPr>
        <w:spacing w:before="120"/>
        <w:ind w:left="2127" w:hanging="2127"/>
        <w:jc w:val="center"/>
        <w:rPr>
          <w:rFonts w:ascii="Verdana" w:hAnsi="Verdana"/>
          <w:b/>
          <w:sz w:val="18"/>
        </w:rPr>
      </w:pP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b/>
          <w:sz w:val="16"/>
          <w:szCs w:val="16"/>
        </w:rPr>
      </w:pPr>
      <w:r w:rsidRPr="000F0CC1">
        <w:rPr>
          <w:rFonts w:ascii="Verdana" w:hAnsi="Verdana"/>
          <w:b/>
          <w:sz w:val="16"/>
          <w:szCs w:val="16"/>
        </w:rPr>
        <w:t xml:space="preserve">Generalna Dyrekcja Dróg Krajowych i Autostrad 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b/>
          <w:sz w:val="16"/>
          <w:szCs w:val="16"/>
        </w:rPr>
      </w:pPr>
      <w:r w:rsidRPr="000F0CC1">
        <w:rPr>
          <w:rFonts w:ascii="Verdana" w:hAnsi="Verdana"/>
          <w:b/>
          <w:sz w:val="16"/>
          <w:szCs w:val="16"/>
        </w:rPr>
        <w:t>Oddział w Szczecinie Rejon w Wałczu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r w:rsidRPr="000F0CC1">
        <w:rPr>
          <w:rFonts w:ascii="Verdana" w:hAnsi="Verdana"/>
          <w:sz w:val="16"/>
          <w:szCs w:val="16"/>
        </w:rPr>
        <w:t>ul. Kołobrzeska 33, 78-600 Wałcz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r w:rsidRPr="000F0CC1">
        <w:rPr>
          <w:rFonts w:ascii="Verdana" w:hAnsi="Verdana"/>
          <w:sz w:val="16"/>
          <w:szCs w:val="16"/>
        </w:rPr>
        <w:t>tel./fax 67 258 24 71</w:t>
      </w:r>
    </w:p>
    <w:p w:rsidR="003A61A5" w:rsidRPr="000F0CC1" w:rsidRDefault="00090BF3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hyperlink r:id="rId8" w:history="1">
        <w:r w:rsidR="003932F1" w:rsidRPr="000F0CC1">
          <w:rPr>
            <w:rStyle w:val="Hipercze"/>
            <w:rFonts w:ascii="Verdana" w:hAnsi="Verdana"/>
            <w:sz w:val="16"/>
            <w:szCs w:val="16"/>
          </w:rPr>
          <w:t>rejon.walcz@gddkia.gov.pl</w:t>
        </w:r>
      </w:hyperlink>
      <w:r w:rsidR="003A61A5" w:rsidRPr="000F0CC1">
        <w:rPr>
          <w:rFonts w:ascii="Verdana" w:hAnsi="Verdana"/>
          <w:sz w:val="16"/>
          <w:szCs w:val="16"/>
        </w:rPr>
        <w:t xml:space="preserve"> </w:t>
      </w:r>
    </w:p>
    <w:p w:rsidR="00055FAB" w:rsidRPr="00055FAB" w:rsidRDefault="00055FAB" w:rsidP="00055FAB">
      <w:pPr>
        <w:spacing w:line="360" w:lineRule="auto"/>
        <w:jc w:val="center"/>
        <w:rPr>
          <w:rFonts w:ascii="Verdana" w:hAnsi="Verdana"/>
          <w:b/>
          <w:iCs/>
          <w:sz w:val="20"/>
          <w:szCs w:val="20"/>
          <w:lang w:eastAsia="x-none"/>
        </w:rPr>
      </w:pPr>
    </w:p>
    <w:p w:rsidR="00DA35F3" w:rsidRPr="00BE3B6C" w:rsidRDefault="00055FAB" w:rsidP="00055FAB">
      <w:pPr>
        <w:spacing w:line="276" w:lineRule="auto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 xml:space="preserve">Dotyczy zamówienia na: </w:t>
      </w:r>
    </w:p>
    <w:p w:rsidR="00F35D86" w:rsidRPr="00BE3B6C" w:rsidRDefault="00F35D86" w:rsidP="00055FAB">
      <w:pPr>
        <w:spacing w:line="276" w:lineRule="auto"/>
        <w:rPr>
          <w:rFonts w:ascii="Verdana" w:hAnsi="Verdana"/>
          <w:b/>
          <w:sz w:val="18"/>
          <w:szCs w:val="18"/>
        </w:rPr>
      </w:pPr>
    </w:p>
    <w:p w:rsidR="001F0D46" w:rsidRPr="001100B6" w:rsidRDefault="001F0D46" w:rsidP="001F0D46">
      <w:pPr>
        <w:pStyle w:val="Tekstpodstawowy"/>
        <w:ind w:right="-2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Świadczenia</w:t>
      </w:r>
      <w:r w:rsidRPr="001100B6">
        <w:rPr>
          <w:rFonts w:ascii="Verdana" w:hAnsi="Verdana"/>
          <w:b/>
          <w:bCs/>
          <w:sz w:val="18"/>
          <w:szCs w:val="18"/>
        </w:rPr>
        <w:t xml:space="preserve"> usług z zakresu mycie i sprzątanie samochodów służbowych </w:t>
      </w:r>
      <w:r w:rsidRPr="001100B6">
        <w:rPr>
          <w:rFonts w:ascii="Verdana" w:hAnsi="Verdana"/>
          <w:b/>
          <w:sz w:val="18"/>
          <w:szCs w:val="18"/>
        </w:rPr>
        <w:t>będących w posiadaniu</w:t>
      </w:r>
      <w:r w:rsidRPr="001100B6">
        <w:rPr>
          <w:rFonts w:ascii="Verdana" w:hAnsi="Verdana"/>
          <w:b/>
          <w:bCs/>
          <w:sz w:val="18"/>
          <w:szCs w:val="18"/>
        </w:rPr>
        <w:t xml:space="preserve"> GDDKiA Rejon w Wałczu </w:t>
      </w:r>
    </w:p>
    <w:p w:rsidR="008B3CFB" w:rsidRPr="00BE3B6C" w:rsidRDefault="008B3CFB" w:rsidP="00055FAB">
      <w:pPr>
        <w:spacing w:line="276" w:lineRule="auto"/>
        <w:rPr>
          <w:rFonts w:ascii="Verdana" w:hAnsi="Verdana"/>
          <w:sz w:val="18"/>
          <w:szCs w:val="18"/>
        </w:rPr>
      </w:pPr>
    </w:p>
    <w:p w:rsidR="00055FAB" w:rsidRDefault="00055FAB" w:rsidP="00055FAB">
      <w:pPr>
        <w:spacing w:line="276" w:lineRule="auto"/>
        <w:rPr>
          <w:rFonts w:ascii="Verdana" w:hAnsi="Verdana"/>
          <w:sz w:val="20"/>
          <w:szCs w:val="20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Wykonawca: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b/>
          <w:sz w:val="18"/>
          <w:szCs w:val="18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BE3B6C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.…………………………………………………………………………………………………………………………………………….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(nazwa (firma) dokładny adres Wykonawcy)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BE3B6C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.…………………………………………………………………………………………………………………………………………….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(NIP, REGON)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8"/>
          <w:szCs w:val="18"/>
        </w:rPr>
      </w:pPr>
    </w:p>
    <w:p w:rsidR="009F11F8" w:rsidRPr="00BE3B6C" w:rsidRDefault="0033070B" w:rsidP="009F11F8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Punkt mycia i sprzątanie samochodów służbowych.</w:t>
      </w:r>
      <w:r w:rsidR="009F11F8" w:rsidRPr="00BE3B6C">
        <w:rPr>
          <w:rFonts w:ascii="Verdana" w:hAnsi="Verdana"/>
          <w:b/>
          <w:sz w:val="18"/>
          <w:szCs w:val="18"/>
        </w:rPr>
        <w:t xml:space="preserve"> </w:t>
      </w:r>
    </w:p>
    <w:p w:rsidR="009F11F8" w:rsidRPr="00BE3B6C" w:rsidRDefault="009F11F8" w:rsidP="009F11F8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</w:p>
    <w:p w:rsidR="009F11F8" w:rsidRPr="00BE3B6C" w:rsidRDefault="009F11F8" w:rsidP="009F11F8">
      <w:pPr>
        <w:pStyle w:val="Zwykytekst"/>
        <w:tabs>
          <w:tab w:val="left" w:leader="dot" w:pos="9072"/>
        </w:tabs>
        <w:rPr>
          <w:rFonts w:ascii="Verdana" w:hAnsi="Verdana"/>
          <w:i/>
          <w:sz w:val="18"/>
          <w:szCs w:val="18"/>
        </w:rPr>
      </w:pPr>
      <w:r w:rsidRPr="00BE3B6C">
        <w:rPr>
          <w:rFonts w:ascii="Verdana" w:hAnsi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9F11F8" w:rsidRPr="00BE3B6C" w:rsidRDefault="00F35D86" w:rsidP="009F11F8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(dokładny adres)</w:t>
      </w:r>
      <w:r w:rsidR="009F11F8" w:rsidRPr="00BE3B6C">
        <w:rPr>
          <w:rFonts w:ascii="Verdana" w:hAnsi="Verdana"/>
          <w:i/>
          <w:sz w:val="16"/>
          <w:szCs w:val="16"/>
        </w:rPr>
        <w:t>)</w:t>
      </w:r>
    </w:p>
    <w:p w:rsidR="009F11F8" w:rsidRPr="00BE3B6C" w:rsidRDefault="009F11F8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</w:p>
    <w:p w:rsidR="00C668BD" w:rsidRPr="00BE3B6C" w:rsidRDefault="00C668BD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Oferuje przedmiot zamówienia o nazwie:</w:t>
      </w:r>
    </w:p>
    <w:p w:rsidR="00F35D86" w:rsidRPr="00BE3B6C" w:rsidRDefault="00F35D86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</w:p>
    <w:p w:rsidR="001F0D46" w:rsidRPr="001100B6" w:rsidRDefault="001F0D46" w:rsidP="001F0D46">
      <w:pPr>
        <w:pStyle w:val="Tekstpodstawowy"/>
        <w:ind w:right="-2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Świadczenia</w:t>
      </w:r>
      <w:r w:rsidRPr="001100B6">
        <w:rPr>
          <w:rFonts w:ascii="Verdana" w:hAnsi="Verdana"/>
          <w:b/>
          <w:bCs/>
          <w:sz w:val="18"/>
          <w:szCs w:val="18"/>
        </w:rPr>
        <w:t xml:space="preserve"> usług z zakresu mycie i sprzątanie samochodów służbowych </w:t>
      </w:r>
      <w:r w:rsidRPr="001100B6">
        <w:rPr>
          <w:rFonts w:ascii="Verdana" w:hAnsi="Verdana"/>
          <w:b/>
          <w:sz w:val="18"/>
          <w:szCs w:val="18"/>
        </w:rPr>
        <w:t>będących w posiadaniu</w:t>
      </w:r>
      <w:r w:rsidRPr="001100B6">
        <w:rPr>
          <w:rFonts w:ascii="Verdana" w:hAnsi="Verdana"/>
          <w:b/>
          <w:bCs/>
          <w:sz w:val="18"/>
          <w:szCs w:val="18"/>
        </w:rPr>
        <w:t xml:space="preserve"> GDDKiA Rejon w Wałczu </w:t>
      </w:r>
    </w:p>
    <w:p w:rsidR="00BE3B6C" w:rsidRPr="0033070B" w:rsidRDefault="00BE3B6C" w:rsidP="00BE3B6C">
      <w:pPr>
        <w:rPr>
          <w:rFonts w:ascii="Verdana" w:hAnsi="Verdana"/>
          <w:bCs/>
          <w:spacing w:val="1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134"/>
        <w:gridCol w:w="1559"/>
        <w:gridCol w:w="1554"/>
      </w:tblGrid>
      <w:tr w:rsidR="00BE3B6C" w:rsidTr="000C0060">
        <w:tc>
          <w:tcPr>
            <w:tcW w:w="9062" w:type="dxa"/>
            <w:gridSpan w:val="5"/>
          </w:tcPr>
          <w:p w:rsidR="00BE3B6C" w:rsidRPr="00B317B7" w:rsidRDefault="00BE3B6C" w:rsidP="000C0060">
            <w:pPr>
              <w:jc w:val="center"/>
              <w:rPr>
                <w:rFonts w:ascii="Verdana" w:hAnsi="Verdana"/>
                <w:b/>
                <w:bCs/>
                <w:spacing w:val="10"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MYCIE I SPRZĄTANIE SAMOCHODÓW SŁUŻBOWYCH GDDKiA</w:t>
            </w:r>
            <w:r w:rsidRPr="00B317B7">
              <w:rPr>
                <w:rFonts w:ascii="Verdana" w:hAnsi="Verdana"/>
                <w:b/>
                <w:bCs/>
                <w:spacing w:val="10"/>
                <w:sz w:val="20"/>
                <w:szCs w:val="20"/>
              </w:rPr>
              <w:t xml:space="preserve"> O/Szczecin Rejon Wałcz.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111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 usługi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jednostkowa netto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5=3*4</w:t>
            </w: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58" w:type="dxa"/>
            <w:gridSpan w:val="4"/>
          </w:tcPr>
          <w:p w:rsidR="00BE3B6C" w:rsidRPr="00B317B7" w:rsidRDefault="00BE3B6C" w:rsidP="000C0060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Samochody osobowe</w:t>
            </w:r>
          </w:p>
        </w:tc>
      </w:tr>
      <w:tr w:rsidR="00BE3B6C" w:rsidTr="000C0060">
        <w:trPr>
          <w:trHeight w:val="1653"/>
        </w:trPr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odkurzanie całej kabiny, czyszczenie kokpitu, mycie szyb)i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karoserii wraz z myciem kół, oraz suszenie)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F417DD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  <w:r w:rsidR="000F0CC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standard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z woskowaniem i suszeniem)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F417DD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Pranie tapicerki</w:t>
            </w:r>
          </w:p>
        </w:tc>
        <w:tc>
          <w:tcPr>
            <w:tcW w:w="1134" w:type="dxa"/>
          </w:tcPr>
          <w:p w:rsidR="00BE3B6C" w:rsidRDefault="000F0CC1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58" w:type="dxa"/>
            <w:gridSpan w:val="4"/>
          </w:tcPr>
          <w:p w:rsidR="00BE3B6C" w:rsidRPr="00B317B7" w:rsidRDefault="00BE3B6C" w:rsidP="000C0060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Samochody dostawczo-ciężarowe</w:t>
            </w: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odkurzanie całej kabiny, czyszczenie kokpitu, mycie szyb)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karoserii wraz z myciem kół, oraz suszenie)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F417DD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standard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z woskowaniem i suszeniem)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0F0CC1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437"/>
        </w:trPr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Pranie tapicerki</w:t>
            </w:r>
          </w:p>
        </w:tc>
        <w:tc>
          <w:tcPr>
            <w:tcW w:w="1134" w:type="dxa"/>
          </w:tcPr>
          <w:p w:rsidR="00BE3B6C" w:rsidRDefault="000F0CC1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614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Wartość netto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491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Podatek 23% VAT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570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Wartość brutto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E3B6C" w:rsidRDefault="00BE3B6C" w:rsidP="00BE3B6C">
      <w:pPr>
        <w:jc w:val="both"/>
        <w:rPr>
          <w:rFonts w:ascii="Verdana" w:eastAsia="Arial Unicode MS" w:hAnsi="Verdana"/>
          <w:bCs/>
          <w:iCs/>
          <w:kern w:val="32"/>
          <w:sz w:val="20"/>
          <w:szCs w:val="20"/>
          <w:lang w:eastAsia="x-none"/>
        </w:rPr>
      </w:pPr>
    </w:p>
    <w:p w:rsidR="00BE3B6C" w:rsidRPr="00BE3B6C" w:rsidRDefault="00BE3B6C" w:rsidP="0019435F">
      <w:pPr>
        <w:rPr>
          <w:rFonts w:ascii="Verdana" w:hAnsi="Verdana"/>
          <w:bCs/>
          <w:spacing w:val="10"/>
          <w:sz w:val="18"/>
          <w:szCs w:val="18"/>
        </w:rPr>
      </w:pPr>
    </w:p>
    <w:p w:rsidR="00C668BD" w:rsidRPr="00BE3B6C" w:rsidRDefault="00C668BD" w:rsidP="00075693">
      <w:pPr>
        <w:pStyle w:val="Zwykytekst"/>
        <w:tabs>
          <w:tab w:val="left" w:leader="dot" w:pos="9072"/>
        </w:tabs>
        <w:rPr>
          <w:rFonts w:ascii="Verdana" w:hAnsi="Verdana"/>
          <w:sz w:val="18"/>
          <w:szCs w:val="18"/>
        </w:rPr>
      </w:pPr>
    </w:p>
    <w:p w:rsidR="003A61A5" w:rsidRPr="00BE3B6C" w:rsidRDefault="003A61A5" w:rsidP="003A61A5">
      <w:pPr>
        <w:spacing w:after="1" w:line="480" w:lineRule="auto"/>
        <w:ind w:left="-5" w:right="118" w:hanging="10"/>
        <w:rPr>
          <w:sz w:val="18"/>
          <w:szCs w:val="18"/>
        </w:rPr>
      </w:pPr>
      <w:r w:rsidRPr="00BE3B6C">
        <w:rPr>
          <w:rFonts w:ascii="Verdana" w:eastAsia="Verdana" w:hAnsi="Verdana" w:cs="Verdana"/>
          <w:b/>
          <w:sz w:val="18"/>
          <w:szCs w:val="18"/>
        </w:rPr>
        <w:t xml:space="preserve">za  całkowitą cenę netto: </w:t>
      </w:r>
      <w:r w:rsidRPr="00BE3B6C">
        <w:rPr>
          <w:rFonts w:ascii="Verdana" w:eastAsia="Verdana" w:hAnsi="Verdana" w:cs="Verdana"/>
          <w:sz w:val="18"/>
          <w:szCs w:val="18"/>
        </w:rPr>
        <w:t xml:space="preserve">……………………………………….…, </w:t>
      </w:r>
      <w:r w:rsidRPr="00BE3B6C">
        <w:rPr>
          <w:rFonts w:ascii="Verdana" w:eastAsia="Verdana" w:hAnsi="Verdana" w:cs="Verdana"/>
          <w:b/>
          <w:sz w:val="18"/>
          <w:szCs w:val="18"/>
        </w:rPr>
        <w:t>podatek VAT</w:t>
      </w:r>
      <w:r w:rsidRPr="00BE3B6C">
        <w:rPr>
          <w:rFonts w:ascii="Verdana" w:eastAsia="Verdana" w:hAnsi="Verdana" w:cs="Verdana"/>
          <w:sz w:val="18"/>
          <w:szCs w:val="18"/>
        </w:rPr>
        <w:t xml:space="preserve">…………………………. </w:t>
      </w:r>
      <w:r w:rsidRPr="00BE3B6C">
        <w:rPr>
          <w:rFonts w:ascii="Verdana" w:eastAsia="Verdana" w:hAnsi="Verdana" w:cs="Verdana"/>
          <w:b/>
          <w:sz w:val="18"/>
          <w:szCs w:val="18"/>
        </w:rPr>
        <w:t>co łącznie stanowi cenę oferty brutto</w:t>
      </w:r>
      <w:r w:rsidRPr="00BE3B6C">
        <w:rPr>
          <w:rFonts w:ascii="Verdana" w:eastAsia="Verdana" w:hAnsi="Verdana" w:cs="Verdana"/>
          <w:sz w:val="18"/>
          <w:szCs w:val="18"/>
        </w:rPr>
        <w:t xml:space="preserve"> ……………………………………..……………………………….. </w:t>
      </w:r>
    </w:p>
    <w:p w:rsidR="003A61A5" w:rsidRPr="00BE3B6C" w:rsidRDefault="003A61A5" w:rsidP="003A61A5">
      <w:pPr>
        <w:rPr>
          <w:sz w:val="18"/>
          <w:szCs w:val="18"/>
        </w:rPr>
      </w:pPr>
      <w:r w:rsidRPr="00BE3B6C">
        <w:rPr>
          <w:rFonts w:ascii="Verdana" w:eastAsia="Verdana" w:hAnsi="Verdana" w:cs="Verdana"/>
          <w:sz w:val="18"/>
          <w:szCs w:val="18"/>
        </w:rPr>
        <w:t xml:space="preserve"> </w:t>
      </w:r>
    </w:p>
    <w:p w:rsidR="003A61A5" w:rsidRPr="00BE3B6C" w:rsidRDefault="003A61A5" w:rsidP="003A61A5">
      <w:pPr>
        <w:spacing w:after="1"/>
        <w:ind w:left="-5" w:hanging="10"/>
        <w:rPr>
          <w:rFonts w:ascii="Verdana" w:eastAsia="Verdana" w:hAnsi="Verdana" w:cs="Verdana"/>
          <w:sz w:val="16"/>
          <w:szCs w:val="16"/>
        </w:rPr>
      </w:pPr>
      <w:r w:rsidRPr="00BE3B6C">
        <w:rPr>
          <w:rFonts w:ascii="Verdana" w:eastAsia="Verdana" w:hAnsi="Verdana" w:cs="Verdana"/>
          <w:i/>
          <w:sz w:val="16"/>
          <w:szCs w:val="16"/>
        </w:rPr>
        <w:t>(słownie zł</w:t>
      </w:r>
      <w:r w:rsidRPr="00BE3B6C">
        <w:rPr>
          <w:rFonts w:ascii="Verdana" w:eastAsia="Verdana" w:hAnsi="Verdana" w:cs="Verdana"/>
          <w:sz w:val="16"/>
          <w:szCs w:val="16"/>
        </w:rPr>
        <w:t xml:space="preserve"> .……………………………………………………………………………………………….…………………brutto</w:t>
      </w:r>
      <w:r w:rsidRPr="00BE3B6C">
        <w:rPr>
          <w:rFonts w:ascii="Verdana" w:eastAsia="Verdana" w:hAnsi="Verdana" w:cs="Verdana"/>
          <w:i/>
          <w:sz w:val="16"/>
          <w:szCs w:val="16"/>
        </w:rPr>
        <w:t>)</w:t>
      </w:r>
      <w:r w:rsidRPr="00BE3B6C">
        <w:rPr>
          <w:rFonts w:ascii="Verdana" w:eastAsia="Verdana" w:hAnsi="Verdana" w:cs="Verdana"/>
          <w:sz w:val="16"/>
          <w:szCs w:val="16"/>
        </w:rPr>
        <w:t xml:space="preserve"> </w:t>
      </w:r>
    </w:p>
    <w:p w:rsidR="001D5CDF" w:rsidRPr="00BE3B6C" w:rsidRDefault="001D5CDF" w:rsidP="003A61A5">
      <w:pPr>
        <w:spacing w:after="1"/>
        <w:ind w:left="-5" w:hanging="10"/>
        <w:rPr>
          <w:rFonts w:ascii="Verdana" w:eastAsia="Verdana" w:hAnsi="Verdana" w:cs="Verdana"/>
          <w:sz w:val="18"/>
          <w:szCs w:val="18"/>
        </w:rPr>
      </w:pPr>
    </w:p>
    <w:p w:rsidR="001D5CDF" w:rsidRPr="00BE3B6C" w:rsidRDefault="001D5CDF" w:rsidP="001D5CDF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Dodatkowe informacje dla Wykonawcy:</w:t>
      </w:r>
    </w:p>
    <w:p w:rsidR="001D5CDF" w:rsidRPr="00BE3B6C" w:rsidRDefault="001D5CDF" w:rsidP="001D5CDF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……………………………………………………………………………………………………………………………………………..</w:t>
      </w: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/>
          <w:bCs/>
          <w:iCs/>
          <w:kern w:val="32"/>
          <w:sz w:val="18"/>
          <w:szCs w:val="18"/>
          <w:lang w:val="x-none" w:eastAsia="x-none"/>
        </w:rPr>
        <w:t>Dane kontaktowe:</w:t>
      </w: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/>
          <w:bCs/>
          <w:iCs/>
          <w:kern w:val="32"/>
          <w:sz w:val="18"/>
          <w:szCs w:val="18"/>
          <w:lang w:eastAsia="x-none"/>
        </w:rPr>
      </w:pPr>
    </w:p>
    <w:p w:rsidR="001D5CDF" w:rsidRPr="00BE3B6C" w:rsidRDefault="001D5CDF" w:rsidP="001D5CDF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Cs/>
          <w:iCs/>
          <w:kern w:val="32"/>
          <w:sz w:val="18"/>
          <w:szCs w:val="18"/>
          <w:lang w:val="x-none" w:eastAsia="x-none"/>
        </w:rPr>
        <w:t>………………………………………………………………………………………………………………………………………………</w:t>
      </w:r>
    </w:p>
    <w:p w:rsidR="003C2C94" w:rsidRPr="00BE3B6C" w:rsidRDefault="001D5CDF" w:rsidP="003C2C94">
      <w:pPr>
        <w:jc w:val="both"/>
        <w:rPr>
          <w:rFonts w:ascii="Verdana" w:eastAsia="Arial Unicode MS" w:hAnsi="Verdana"/>
          <w:bCs/>
          <w:i/>
          <w:iCs/>
          <w:kern w:val="32"/>
          <w:sz w:val="16"/>
          <w:szCs w:val="16"/>
          <w:lang w:val="x-none" w:eastAsia="x-none"/>
        </w:rPr>
      </w:pPr>
      <w:r w:rsidRPr="00BE3B6C">
        <w:rPr>
          <w:rFonts w:ascii="Verdana" w:eastAsia="Arial Unicode MS" w:hAnsi="Verdana"/>
          <w:bCs/>
          <w:i/>
          <w:iCs/>
          <w:kern w:val="32"/>
          <w:sz w:val="16"/>
          <w:szCs w:val="16"/>
          <w:lang w:val="x-none" w:eastAsia="x-none"/>
        </w:rPr>
        <w:t xml:space="preserve">                 (imię, nazwisko osoby prowadzącej sprawę, nr telefonu, nr faksu, adres email)</w:t>
      </w:r>
    </w:p>
    <w:p w:rsidR="004A119D" w:rsidRDefault="004A119D" w:rsidP="003C2C94">
      <w:pPr>
        <w:spacing w:line="276" w:lineRule="auto"/>
        <w:rPr>
          <w:rFonts w:ascii="Verdana" w:hAnsi="Verdana"/>
          <w:b/>
          <w:sz w:val="20"/>
        </w:rPr>
      </w:pPr>
    </w:p>
    <w:p w:rsidR="00296052" w:rsidRPr="000F0CC1" w:rsidRDefault="00296052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Dotyczy pojazdów: Skoda Rapid, Skoda Fabia, Citroen C3, VW Caddy, Ford Transit</w:t>
      </w:r>
      <w:r w:rsidR="000F0CC1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, Renault, Hyundai</w:t>
      </w:r>
      <w:r w:rsid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.</w:t>
      </w:r>
    </w:p>
    <w:p w:rsidR="003C2C94" w:rsidRPr="000F0CC1" w:rsidRDefault="0017520A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Zakres mycia i sprzątania</w:t>
      </w:r>
      <w:r w:rsidR="003C2C94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z możliwością rezerwacji terminu: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Mycie standard z woskowaniem miękkim,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Mycie szyb od wewnątrz,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Czyszczenie kokpitu i plastików wewnętrznych,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Odkurzanie wewnątrz samochodu</w:t>
      </w:r>
      <w:r w:rsidR="00BE3B6C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oraz bagażnik</w:t>
      </w: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. 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W związku z możliwością doposażenia Zamawiającego w dodatkowy samochód</w:t>
      </w:r>
      <w:r w:rsidR="00B17586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osobowy lub dostawczo-ciężarowy</w:t>
      </w: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Zamawiający dopuszcza zmiany w wykazie usług.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Zamówienie będzie realizowane po cenach jednostkowych wskazanych w ofercie przez cały okres obowiązywania umowy.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</w:p>
    <w:p w:rsidR="000F0CC1" w:rsidRDefault="003C2C94" w:rsidP="003C2C94">
      <w:pPr>
        <w:jc w:val="both"/>
        <w:rPr>
          <w:rFonts w:ascii="Verdana" w:hAnsi="Verdana"/>
          <w:i/>
        </w:rPr>
      </w:pPr>
      <w:r w:rsidRPr="00021752">
        <w:rPr>
          <w:rFonts w:ascii="Verdana" w:hAnsi="Verdana"/>
          <w:i/>
        </w:rPr>
        <w:t xml:space="preserve">      </w:t>
      </w:r>
    </w:p>
    <w:p w:rsidR="000F0CC1" w:rsidRDefault="000F0CC1" w:rsidP="003C2C94">
      <w:pPr>
        <w:jc w:val="both"/>
        <w:rPr>
          <w:rFonts w:ascii="Verdana" w:hAnsi="Verdana"/>
          <w:i/>
        </w:rPr>
      </w:pPr>
    </w:p>
    <w:p w:rsidR="00055FAB" w:rsidRPr="00055FAB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20"/>
          <w:szCs w:val="20"/>
          <w:lang w:val="x-none" w:eastAsia="x-none"/>
        </w:rPr>
      </w:pPr>
      <w:r w:rsidRPr="00021752">
        <w:rPr>
          <w:rFonts w:ascii="Verdana" w:hAnsi="Verdana"/>
          <w:i/>
        </w:rPr>
        <w:t xml:space="preserve">                                     </w:t>
      </w:r>
      <w:r>
        <w:rPr>
          <w:rFonts w:ascii="Verdana" w:hAnsi="Verdana"/>
          <w:i/>
        </w:rPr>
        <w:t xml:space="preserve">                          </w:t>
      </w:r>
    </w:p>
    <w:p w:rsidR="00810673" w:rsidRPr="00021752" w:rsidRDefault="00810673" w:rsidP="00810673">
      <w:pPr>
        <w:pStyle w:val="Zwykytekst"/>
        <w:tabs>
          <w:tab w:val="left" w:leader="dot" w:pos="9072"/>
        </w:tabs>
        <w:rPr>
          <w:rFonts w:ascii="Verdana" w:hAnsi="Verdana"/>
        </w:rPr>
      </w:pPr>
      <w:r w:rsidRPr="00021752">
        <w:rPr>
          <w:rFonts w:ascii="Verdana" w:hAnsi="Verdana"/>
        </w:rPr>
        <w:t>……………………</w:t>
      </w:r>
      <w:r>
        <w:rPr>
          <w:rFonts w:ascii="Verdana" w:hAnsi="Verdana"/>
        </w:rPr>
        <w:t>…………..</w:t>
      </w:r>
      <w:r w:rsidRPr="00021752">
        <w:rPr>
          <w:rFonts w:ascii="Verdana" w:hAnsi="Verdana"/>
        </w:rPr>
        <w:t>……………                                        ………………</w:t>
      </w:r>
      <w:r>
        <w:rPr>
          <w:rFonts w:ascii="Verdana" w:hAnsi="Verdana"/>
        </w:rPr>
        <w:t>……………….</w:t>
      </w:r>
      <w:r w:rsidRPr="00021752">
        <w:rPr>
          <w:rFonts w:ascii="Verdana" w:hAnsi="Verdana"/>
        </w:rPr>
        <w:t>……………</w:t>
      </w:r>
    </w:p>
    <w:p w:rsidR="00055FAB" w:rsidRPr="008758C0" w:rsidRDefault="00810673" w:rsidP="008758C0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021752">
        <w:rPr>
          <w:rFonts w:ascii="Verdana" w:hAnsi="Verdana"/>
        </w:rPr>
        <w:t xml:space="preserve">                   </w:t>
      </w:r>
      <w:r w:rsidRPr="00021752">
        <w:rPr>
          <w:rFonts w:ascii="Verdana" w:hAnsi="Verdana"/>
          <w:i/>
        </w:rPr>
        <w:t xml:space="preserve">Data                                               </w:t>
      </w:r>
      <w:r w:rsidR="008758C0">
        <w:rPr>
          <w:rFonts w:ascii="Verdana" w:hAnsi="Verdana"/>
          <w:i/>
        </w:rPr>
        <w:t xml:space="preserve">                          Podpis</w:t>
      </w:r>
    </w:p>
    <w:sectPr w:rsidR="00055FAB" w:rsidRPr="008758C0" w:rsidSect="00BE3B6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DD2" w:rsidRDefault="004E1DD2" w:rsidP="004E1DD2">
      <w:r>
        <w:separator/>
      </w:r>
    </w:p>
  </w:endnote>
  <w:endnote w:type="continuationSeparator" w:id="0">
    <w:p w:rsidR="004E1DD2" w:rsidRDefault="004E1DD2" w:rsidP="004E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DD2" w:rsidRDefault="004E1DD2" w:rsidP="004E1DD2">
      <w:r>
        <w:separator/>
      </w:r>
    </w:p>
  </w:footnote>
  <w:footnote w:type="continuationSeparator" w:id="0">
    <w:p w:rsidR="004E1DD2" w:rsidRDefault="004E1DD2" w:rsidP="004E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A22"/>
    <w:multiLevelType w:val="hybridMultilevel"/>
    <w:tmpl w:val="7E8A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9249D"/>
    <w:multiLevelType w:val="hybridMultilevel"/>
    <w:tmpl w:val="A83EF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164B1"/>
    <w:multiLevelType w:val="hybridMultilevel"/>
    <w:tmpl w:val="357C5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AB"/>
    <w:rsid w:val="00027BCB"/>
    <w:rsid w:val="00055FAB"/>
    <w:rsid w:val="00084D7E"/>
    <w:rsid w:val="00090BF3"/>
    <w:rsid w:val="000A2751"/>
    <w:rsid w:val="000F0CC1"/>
    <w:rsid w:val="00117DF4"/>
    <w:rsid w:val="0017520A"/>
    <w:rsid w:val="0019435F"/>
    <w:rsid w:val="001D5CDF"/>
    <w:rsid w:val="001D72A9"/>
    <w:rsid w:val="001F0D46"/>
    <w:rsid w:val="00241F68"/>
    <w:rsid w:val="0027371E"/>
    <w:rsid w:val="0028291D"/>
    <w:rsid w:val="00296052"/>
    <w:rsid w:val="002B1181"/>
    <w:rsid w:val="0033070B"/>
    <w:rsid w:val="00374804"/>
    <w:rsid w:val="003800D5"/>
    <w:rsid w:val="003932F1"/>
    <w:rsid w:val="003A61A5"/>
    <w:rsid w:val="003C2C94"/>
    <w:rsid w:val="00414D88"/>
    <w:rsid w:val="004A119D"/>
    <w:rsid w:val="004E1DD2"/>
    <w:rsid w:val="004E495F"/>
    <w:rsid w:val="005D5483"/>
    <w:rsid w:val="005F7E69"/>
    <w:rsid w:val="006B132E"/>
    <w:rsid w:val="006D6A54"/>
    <w:rsid w:val="006F31D6"/>
    <w:rsid w:val="00745F34"/>
    <w:rsid w:val="00783F04"/>
    <w:rsid w:val="007D6D38"/>
    <w:rsid w:val="00810673"/>
    <w:rsid w:val="00834A2B"/>
    <w:rsid w:val="008357ED"/>
    <w:rsid w:val="008758C0"/>
    <w:rsid w:val="008B3CFB"/>
    <w:rsid w:val="008B6B04"/>
    <w:rsid w:val="00972AA5"/>
    <w:rsid w:val="009F11F8"/>
    <w:rsid w:val="00A04218"/>
    <w:rsid w:val="00A232FF"/>
    <w:rsid w:val="00B027AB"/>
    <w:rsid w:val="00B16085"/>
    <w:rsid w:val="00B17586"/>
    <w:rsid w:val="00B37AD7"/>
    <w:rsid w:val="00BE3B6C"/>
    <w:rsid w:val="00C668BD"/>
    <w:rsid w:val="00C814E7"/>
    <w:rsid w:val="00C934DB"/>
    <w:rsid w:val="00CB48FE"/>
    <w:rsid w:val="00D30EA1"/>
    <w:rsid w:val="00D41874"/>
    <w:rsid w:val="00D51837"/>
    <w:rsid w:val="00D71CA0"/>
    <w:rsid w:val="00D76B20"/>
    <w:rsid w:val="00DA35F3"/>
    <w:rsid w:val="00DD62CF"/>
    <w:rsid w:val="00E36EEB"/>
    <w:rsid w:val="00E71308"/>
    <w:rsid w:val="00EB3224"/>
    <w:rsid w:val="00F337B0"/>
    <w:rsid w:val="00F35D86"/>
    <w:rsid w:val="00F40A20"/>
    <w:rsid w:val="00F417DD"/>
    <w:rsid w:val="00FE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FF945-EF1B-4535-83CD-6E01B8EA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55FAB"/>
    <w:rPr>
      <w:rFonts w:ascii="Verdana" w:hAnsi="Verdana"/>
      <w:iCs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55FAB"/>
    <w:rPr>
      <w:rFonts w:ascii="Verdana" w:eastAsia="Times New Roman" w:hAnsi="Verdana" w:cs="Times New Roman"/>
      <w:iCs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D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D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A35F3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rsid w:val="00C668B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68B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61A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07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1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1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DD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C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0D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0D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walc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E1FE-CC6A-4B1F-8BEA-C1943C3B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Pszczyna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Szymura Natalia</dc:creator>
  <cp:lastModifiedBy>Kołosowska Ewa</cp:lastModifiedBy>
  <cp:revision>2</cp:revision>
  <cp:lastPrinted>2020-02-03T09:10:00Z</cp:lastPrinted>
  <dcterms:created xsi:type="dcterms:W3CDTF">2022-02-01T06:10:00Z</dcterms:created>
  <dcterms:modified xsi:type="dcterms:W3CDTF">2022-02-01T06:10:00Z</dcterms:modified>
</cp:coreProperties>
</file>