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996"/>
        <w:gridCol w:w="6622"/>
      </w:tblGrid>
      <w:tr w:rsidR="002A3270" w:rsidRPr="00834EE4" w14:paraId="19504AE6" w14:textId="77777777" w:rsidTr="00481897">
        <w:trPr>
          <w:tblHeader/>
        </w:trPr>
        <w:tc>
          <w:tcPr>
            <w:tcW w:w="8552" w:type="dxa"/>
            <w:gridSpan w:val="2"/>
            <w:shd w:val="clear" w:color="auto" w:fill="D9D9D9" w:themeFill="background1" w:themeFillShade="D9"/>
          </w:tcPr>
          <w:p w14:paraId="27419079" w14:textId="77777777" w:rsidR="00481897" w:rsidRPr="00834EE4" w:rsidRDefault="002A3270" w:rsidP="0072493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bookmarkStart w:id="0" w:name="_GoBack"/>
            <w:bookmarkEnd w:id="0"/>
            <w:r w:rsidRPr="00834EE4">
              <w:rPr>
                <w:rFonts w:ascii="Arial" w:hAnsi="Arial" w:cs="Arial"/>
                <w:b/>
                <w:sz w:val="24"/>
                <w:szCs w:val="26"/>
              </w:rPr>
              <w:t xml:space="preserve">Klauzula informacyjna dot. przetwarzania danych osobowych </w:t>
            </w:r>
            <w:r w:rsidRPr="00834EE4">
              <w:rPr>
                <w:rFonts w:ascii="Arial" w:hAnsi="Arial" w:cs="Arial"/>
                <w:b/>
                <w:sz w:val="24"/>
                <w:szCs w:val="26"/>
              </w:rPr>
              <w:br/>
              <w:t xml:space="preserve">(przetwarzanie </w:t>
            </w:r>
            <w:r w:rsidR="007B3915" w:rsidRPr="00834EE4">
              <w:rPr>
                <w:rFonts w:ascii="Arial" w:hAnsi="Arial" w:cs="Arial"/>
                <w:b/>
                <w:sz w:val="24"/>
                <w:szCs w:val="26"/>
              </w:rPr>
              <w:t xml:space="preserve">w związku z </w:t>
            </w:r>
            <w:r w:rsidR="00367C50" w:rsidRPr="00834EE4">
              <w:rPr>
                <w:rFonts w:ascii="Arial" w:hAnsi="Arial" w:cs="Arial"/>
                <w:b/>
                <w:sz w:val="24"/>
                <w:szCs w:val="26"/>
              </w:rPr>
              <w:t>realizacją Programu „Sprawy wewnętrzne” w</w:t>
            </w:r>
            <w:r w:rsidR="00240EB3" w:rsidRPr="00834EE4">
              <w:rPr>
                <w:rFonts w:ascii="Arial" w:hAnsi="Arial" w:cs="Arial"/>
                <w:b/>
                <w:sz w:val="24"/>
                <w:szCs w:val="26"/>
              </w:rPr>
              <w:t> </w:t>
            </w:r>
            <w:r w:rsidR="00367C50" w:rsidRPr="00834EE4">
              <w:rPr>
                <w:rFonts w:ascii="Arial" w:hAnsi="Arial" w:cs="Arial"/>
                <w:b/>
                <w:sz w:val="24"/>
                <w:szCs w:val="26"/>
              </w:rPr>
              <w:t>ramach Norweskiego Mechanizmu Finansowego 2014-2021</w:t>
            </w:r>
            <w:r w:rsidRPr="00834EE4">
              <w:rPr>
                <w:rFonts w:ascii="Arial" w:hAnsi="Arial" w:cs="Arial"/>
                <w:b/>
                <w:sz w:val="24"/>
                <w:szCs w:val="26"/>
              </w:rPr>
              <w:t>)</w:t>
            </w:r>
          </w:p>
        </w:tc>
      </w:tr>
      <w:tr w:rsidR="002A3270" w:rsidRPr="00834EE4" w14:paraId="0E460D30" w14:textId="77777777" w:rsidTr="00481897">
        <w:tc>
          <w:tcPr>
            <w:tcW w:w="1930" w:type="dxa"/>
            <w:shd w:val="clear" w:color="auto" w:fill="D9D9D9" w:themeFill="background1" w:themeFillShade="D9"/>
          </w:tcPr>
          <w:p w14:paraId="38562455" w14:textId="77777777" w:rsidR="002A3270" w:rsidRPr="00834EE4" w:rsidRDefault="00DD73AA" w:rsidP="00D1424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34EE4">
              <w:rPr>
                <w:rFonts w:ascii="Arial" w:hAnsi="Arial" w:cs="Arial"/>
                <w:b/>
                <w:sz w:val="18"/>
                <w:szCs w:val="18"/>
              </w:rPr>
              <w:t>TO</w:t>
            </w:r>
            <w:r w:rsidR="00D14248" w:rsidRPr="00834EE4">
              <w:rPr>
                <w:rFonts w:ascii="Arial" w:hAnsi="Arial" w:cs="Arial"/>
                <w:b/>
                <w:sz w:val="18"/>
                <w:szCs w:val="18"/>
              </w:rPr>
              <w:t>Ż</w:t>
            </w:r>
            <w:r w:rsidRPr="00834EE4">
              <w:rPr>
                <w:rFonts w:ascii="Arial" w:hAnsi="Arial" w:cs="Arial"/>
                <w:b/>
                <w:sz w:val="18"/>
                <w:szCs w:val="18"/>
              </w:rPr>
              <w:t>SAMO</w:t>
            </w:r>
            <w:r w:rsidR="00D14248" w:rsidRPr="00834EE4">
              <w:rPr>
                <w:rFonts w:ascii="Arial" w:hAnsi="Arial" w:cs="Arial"/>
                <w:b/>
                <w:sz w:val="18"/>
                <w:szCs w:val="18"/>
              </w:rPr>
              <w:t>ŚĆ</w:t>
            </w:r>
            <w:r w:rsidR="002A3270" w:rsidRPr="00834EE4">
              <w:rPr>
                <w:rFonts w:ascii="Arial" w:hAnsi="Arial" w:cs="Arial"/>
                <w:b/>
                <w:sz w:val="18"/>
                <w:szCs w:val="18"/>
              </w:rPr>
              <w:t xml:space="preserve"> ADMINISTRATORA</w:t>
            </w:r>
          </w:p>
        </w:tc>
        <w:tc>
          <w:tcPr>
            <w:tcW w:w="6622" w:type="dxa"/>
          </w:tcPr>
          <w:p w14:paraId="5BBCB55B" w14:textId="77777777" w:rsidR="00327FED" w:rsidRPr="00834EE4" w:rsidRDefault="00327FED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4EE4">
              <w:rPr>
                <w:rFonts w:ascii="Arial" w:hAnsi="Arial" w:cs="Arial"/>
                <w:sz w:val="18"/>
                <w:szCs w:val="18"/>
              </w:rPr>
              <w:t>Administratorami są:</w:t>
            </w:r>
          </w:p>
          <w:p w14:paraId="71865426" w14:textId="77777777" w:rsidR="007162E7" w:rsidRPr="00834EE4" w:rsidRDefault="00367C50" w:rsidP="007162E7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4EE4">
              <w:rPr>
                <w:rFonts w:ascii="Arial" w:hAnsi="Arial" w:cs="Arial"/>
                <w:sz w:val="18"/>
                <w:szCs w:val="18"/>
              </w:rPr>
              <w:t>Minister Funduszy i Polityki Regionalnej</w:t>
            </w:r>
            <w:r w:rsidR="009C1C42" w:rsidRPr="00834EE4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6A74DF" w:rsidRPr="00834EE4">
              <w:rPr>
                <w:rFonts w:ascii="Arial" w:hAnsi="Arial" w:cs="Arial"/>
                <w:sz w:val="18"/>
                <w:szCs w:val="18"/>
              </w:rPr>
              <w:t xml:space="preserve">w </w:t>
            </w:r>
            <w:r w:rsidR="009C1C42" w:rsidRPr="00834EE4">
              <w:rPr>
                <w:rFonts w:ascii="Arial" w:hAnsi="Arial" w:cs="Arial"/>
                <w:sz w:val="18"/>
                <w:szCs w:val="18"/>
              </w:rPr>
              <w:t xml:space="preserve">zakresie </w:t>
            </w:r>
            <w:r w:rsidRPr="00834EE4">
              <w:rPr>
                <w:rFonts w:ascii="Arial" w:hAnsi="Arial" w:cs="Arial"/>
                <w:sz w:val="18"/>
                <w:szCs w:val="18"/>
              </w:rPr>
              <w:t>koordynacji wdrażania Norweskiego Mechanizmu Finansowego 2014-2021 w kraju, jako Krajowy Punkt Kontaktowy</w:t>
            </w:r>
            <w:r w:rsidR="00093D47" w:rsidRPr="00834EE4">
              <w:rPr>
                <w:rFonts w:ascii="Arial" w:hAnsi="Arial" w:cs="Arial"/>
                <w:sz w:val="18"/>
                <w:szCs w:val="18"/>
              </w:rPr>
              <w:t>;</w:t>
            </w:r>
            <w:r w:rsidR="0044172A" w:rsidRPr="00834EE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9572BD1" w14:textId="77777777" w:rsidR="005D6F23" w:rsidRPr="00834EE4" w:rsidRDefault="00327FED" w:rsidP="00367C50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34EE4">
              <w:rPr>
                <w:rFonts w:ascii="Arial" w:hAnsi="Arial" w:cs="Arial"/>
                <w:sz w:val="18"/>
                <w:szCs w:val="18"/>
              </w:rPr>
              <w:t>Minister Spraw Wewnętrznych i Administracji, mający siedzibę w</w:t>
            </w:r>
            <w:r w:rsidR="00367C50" w:rsidRPr="00834EE4">
              <w:rPr>
                <w:rFonts w:ascii="Arial" w:hAnsi="Arial" w:cs="Arial"/>
                <w:sz w:val="18"/>
                <w:szCs w:val="18"/>
              </w:rPr>
              <w:t> </w:t>
            </w:r>
            <w:r w:rsidRPr="00834EE4">
              <w:rPr>
                <w:rFonts w:ascii="Arial" w:hAnsi="Arial" w:cs="Arial"/>
                <w:sz w:val="18"/>
                <w:szCs w:val="18"/>
              </w:rPr>
              <w:t>Warszawie</w:t>
            </w:r>
            <w:r w:rsidR="00614C62" w:rsidRPr="00834EE4">
              <w:rPr>
                <w:rFonts w:ascii="Arial" w:hAnsi="Arial" w:cs="Arial"/>
                <w:sz w:val="18"/>
                <w:szCs w:val="18"/>
              </w:rPr>
              <w:t xml:space="preserve"> (02-591) przy ul S</w:t>
            </w:r>
            <w:r w:rsidR="009C1C42" w:rsidRPr="00834EE4">
              <w:rPr>
                <w:rFonts w:ascii="Arial" w:hAnsi="Arial" w:cs="Arial"/>
                <w:sz w:val="18"/>
                <w:szCs w:val="18"/>
              </w:rPr>
              <w:t xml:space="preserve">tefana Batorego 5 – </w:t>
            </w:r>
            <w:r w:rsidR="00367C50" w:rsidRPr="00834EE4">
              <w:rPr>
                <w:rFonts w:ascii="Arial" w:hAnsi="Arial" w:cs="Arial"/>
                <w:sz w:val="18"/>
                <w:szCs w:val="18"/>
              </w:rPr>
              <w:t>w zakresie wdrażania Programu „Spraw</w:t>
            </w:r>
            <w:r w:rsidR="0060654D" w:rsidRPr="00834EE4">
              <w:rPr>
                <w:rFonts w:ascii="Arial" w:hAnsi="Arial" w:cs="Arial"/>
                <w:sz w:val="18"/>
                <w:szCs w:val="18"/>
              </w:rPr>
              <w:t>y</w:t>
            </w:r>
            <w:r w:rsidR="00367C50" w:rsidRPr="00834EE4">
              <w:rPr>
                <w:rFonts w:ascii="Arial" w:hAnsi="Arial" w:cs="Arial"/>
                <w:sz w:val="18"/>
                <w:szCs w:val="18"/>
              </w:rPr>
              <w:t xml:space="preserve"> wewnętrzne” Norweskiego Mechanizmu Finansowego 2014</w:t>
            </w:r>
            <w:r w:rsidR="00466DD1" w:rsidRPr="00834EE4">
              <w:rPr>
                <w:rFonts w:ascii="Arial" w:hAnsi="Arial" w:cs="Arial"/>
                <w:sz w:val="18"/>
                <w:szCs w:val="18"/>
              </w:rPr>
              <w:t>-2021 w roli Operatora Programu;</w:t>
            </w:r>
          </w:p>
          <w:p w14:paraId="3038CE10" w14:textId="77777777" w:rsidR="00481897" w:rsidRPr="00834EE4" w:rsidRDefault="00466DD1" w:rsidP="00481897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34EE4">
              <w:rPr>
                <w:rFonts w:ascii="Arial" w:hAnsi="Arial" w:cs="Arial"/>
                <w:sz w:val="18"/>
                <w:szCs w:val="18"/>
              </w:rPr>
              <w:t>Centrum Obsługi Projektów Europejskich Ministerstwa Spraw Wewnętrznych i Administracji, mające siedzibę w Warszawie (02-595) przy ul. Puławskiej 99a – w zakresie wdrażania Programu „Spraw</w:t>
            </w:r>
            <w:r w:rsidR="0060654D" w:rsidRPr="00834EE4">
              <w:rPr>
                <w:rFonts w:ascii="Arial" w:hAnsi="Arial" w:cs="Arial"/>
                <w:sz w:val="18"/>
                <w:szCs w:val="18"/>
              </w:rPr>
              <w:t>y</w:t>
            </w:r>
            <w:r w:rsidRPr="00834EE4">
              <w:rPr>
                <w:rFonts w:ascii="Arial" w:hAnsi="Arial" w:cs="Arial"/>
                <w:sz w:val="18"/>
                <w:szCs w:val="18"/>
              </w:rPr>
              <w:t xml:space="preserve"> wewnętrzne” Norweskiego Mechanizmu Finansowego 2014-2021 w roli instytucji </w:t>
            </w:r>
            <w:r w:rsidR="00091029" w:rsidRPr="00834EE4">
              <w:rPr>
                <w:rFonts w:ascii="Arial" w:hAnsi="Arial" w:cs="Arial"/>
                <w:sz w:val="18"/>
                <w:szCs w:val="18"/>
              </w:rPr>
              <w:t>wspomagającej.</w:t>
            </w:r>
          </w:p>
        </w:tc>
      </w:tr>
      <w:tr w:rsidR="002A3270" w:rsidRPr="00834EE4" w14:paraId="16F328CC" w14:textId="77777777" w:rsidTr="00481897">
        <w:tc>
          <w:tcPr>
            <w:tcW w:w="1930" w:type="dxa"/>
            <w:shd w:val="clear" w:color="auto" w:fill="D9D9D9" w:themeFill="background1" w:themeFillShade="D9"/>
          </w:tcPr>
          <w:p w14:paraId="3074A7F4" w14:textId="77777777" w:rsidR="002A3270" w:rsidRPr="00834EE4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34EE4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14:paraId="065C1A5B" w14:textId="77777777" w:rsidR="002A3270" w:rsidRPr="00834EE4" w:rsidRDefault="002A3270" w:rsidP="00614C62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4EE4">
              <w:rPr>
                <w:rFonts w:ascii="Arial" w:hAnsi="Arial" w:cs="Arial"/>
                <w:sz w:val="18"/>
                <w:szCs w:val="18"/>
              </w:rPr>
              <w:t xml:space="preserve">Z administratorem </w:t>
            </w:r>
            <w:r w:rsidR="00614C62" w:rsidRPr="00834EE4">
              <w:rPr>
                <w:rFonts w:ascii="Arial" w:hAnsi="Arial" w:cs="Arial"/>
                <w:sz w:val="18"/>
                <w:szCs w:val="18"/>
              </w:rPr>
              <w:t xml:space="preserve">– </w:t>
            </w:r>
            <w:r w:rsidR="00367C50" w:rsidRPr="00834EE4">
              <w:rPr>
                <w:rFonts w:ascii="Arial" w:hAnsi="Arial" w:cs="Arial"/>
                <w:sz w:val="18"/>
                <w:szCs w:val="18"/>
              </w:rPr>
              <w:t xml:space="preserve">Ministrem Funduszy i Polityki Regionalnej </w:t>
            </w:r>
            <w:r w:rsidRPr="00834EE4">
              <w:rPr>
                <w:rFonts w:ascii="Arial" w:hAnsi="Arial" w:cs="Arial"/>
                <w:sz w:val="18"/>
                <w:szCs w:val="18"/>
              </w:rPr>
              <w:t xml:space="preserve">można się skontaktować poprzez adres email </w:t>
            </w:r>
            <w:r w:rsidR="008F4711" w:rsidRPr="00834EE4">
              <w:rPr>
                <w:rFonts w:ascii="Arial" w:hAnsi="Arial" w:cs="Arial"/>
                <w:sz w:val="18"/>
                <w:szCs w:val="18"/>
              </w:rPr>
              <w:t>iod@</w:t>
            </w:r>
            <w:r w:rsidR="00DD4765" w:rsidRPr="00834EE4">
              <w:rPr>
                <w:rFonts w:ascii="Arial" w:hAnsi="Arial" w:cs="Arial"/>
                <w:sz w:val="18"/>
                <w:szCs w:val="18"/>
              </w:rPr>
              <w:t>miir</w:t>
            </w:r>
            <w:r w:rsidR="008F4711" w:rsidRPr="00834EE4">
              <w:rPr>
                <w:rFonts w:ascii="Arial" w:hAnsi="Arial" w:cs="Arial"/>
                <w:sz w:val="18"/>
                <w:szCs w:val="18"/>
              </w:rPr>
              <w:t>.gov.pl</w:t>
            </w:r>
            <w:r w:rsidRPr="00834EE4">
              <w:rPr>
                <w:rFonts w:ascii="Arial" w:hAnsi="Arial" w:cs="Arial"/>
                <w:sz w:val="18"/>
                <w:szCs w:val="18"/>
              </w:rPr>
              <w:t>, lub pisemnie na adres siedziby administratora.</w:t>
            </w:r>
          </w:p>
          <w:p w14:paraId="166BB8F4" w14:textId="77777777" w:rsidR="005D6F23" w:rsidRPr="00834EE4" w:rsidRDefault="005D6F23" w:rsidP="005D6F23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DA31C57" w14:textId="77777777" w:rsidR="00A62BE2" w:rsidRPr="00834EE4" w:rsidRDefault="00614C62" w:rsidP="0035777B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34EE4">
              <w:rPr>
                <w:rFonts w:ascii="Arial" w:hAnsi="Arial" w:cs="Arial"/>
                <w:sz w:val="18"/>
                <w:szCs w:val="18"/>
              </w:rPr>
              <w:t xml:space="preserve">Z administratorem – Ministrem Spraw Wewnętrznych i Administracji można się </w:t>
            </w:r>
            <w:r w:rsidRPr="00834EE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skontaktować </w:t>
            </w:r>
            <w:r w:rsidR="00BA2176" w:rsidRPr="00834EE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poprzez adres mail </w:t>
            </w:r>
            <w:hyperlink r:id="rId7" w:history="1">
              <w:r w:rsidR="00BA2176" w:rsidRPr="00834EE4">
                <w:rPr>
                  <w:rStyle w:val="Hipercze"/>
                  <w:rFonts w:ascii="Arial" w:hAnsi="Arial" w:cs="Arial"/>
                  <w:color w:val="000000" w:themeColor="text1"/>
                  <w:sz w:val="18"/>
                  <w:szCs w:val="18"/>
                </w:rPr>
                <w:t>iod@mswia.gov.pl</w:t>
              </w:r>
            </w:hyperlink>
            <w:r w:rsidR="00BA2176" w:rsidRPr="00834EE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formularz kontaktory pod adresem </w:t>
            </w:r>
            <w:hyperlink r:id="rId8" w:history="1">
              <w:r w:rsidR="00BA2176" w:rsidRPr="00834EE4">
                <w:rPr>
                  <w:rStyle w:val="Hipercze"/>
                  <w:rFonts w:ascii="Arial" w:hAnsi="Arial" w:cs="Arial"/>
                  <w:color w:val="000000" w:themeColor="text1"/>
                  <w:sz w:val="18"/>
                  <w:szCs w:val="18"/>
                </w:rPr>
                <w:t>https://www.gov.pl/web/mswia/formularz-kontaktowy</w:t>
              </w:r>
            </w:hyperlink>
            <w:r w:rsidR="00BA2176" w:rsidRPr="00834EE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lub </w:t>
            </w:r>
            <w:r w:rsidRPr="00834EE4">
              <w:rPr>
                <w:rFonts w:ascii="Arial" w:hAnsi="Arial" w:cs="Arial"/>
                <w:color w:val="000000" w:themeColor="text1"/>
                <w:sz w:val="18"/>
                <w:szCs w:val="18"/>
              </w:rPr>
              <w:t>pisemnie na adres siedziby administratora</w:t>
            </w:r>
            <w:r w:rsidR="005D6F23" w:rsidRPr="00834EE4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14:paraId="35831C2F" w14:textId="77777777" w:rsidR="00091029" w:rsidRPr="00834EE4" w:rsidRDefault="00091029" w:rsidP="0035777B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01DD041B" w14:textId="77777777" w:rsidR="00091029" w:rsidRPr="00834EE4" w:rsidRDefault="00091029" w:rsidP="0035777B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34EE4">
              <w:rPr>
                <w:rFonts w:ascii="Arial" w:hAnsi="Arial" w:cs="Arial"/>
                <w:sz w:val="18"/>
                <w:szCs w:val="18"/>
              </w:rPr>
              <w:t xml:space="preserve">Z administratorem – Centrum Obsługi Projektów Europejskich Ministerstwa Spraw Wewnętrznych i Administracji można się </w:t>
            </w:r>
            <w:r w:rsidRPr="00834EE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skontaktować poprzez adres mail </w:t>
            </w:r>
            <w:hyperlink r:id="rId9" w:history="1">
              <w:r w:rsidRPr="00834EE4">
                <w:rPr>
                  <w:rStyle w:val="Hipercze"/>
                  <w:rFonts w:ascii="Arial" w:hAnsi="Arial" w:cs="Arial"/>
                  <w:sz w:val="18"/>
                  <w:szCs w:val="18"/>
                </w:rPr>
                <w:t>iod@copemswia.gov.pl</w:t>
              </w:r>
            </w:hyperlink>
            <w:r w:rsidRPr="00834EE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za pośrednictwem platformy ePUAP pod adresem </w:t>
            </w:r>
            <w:hyperlink r:id="rId10" w:history="1">
              <w:r w:rsidRPr="00834EE4">
                <w:rPr>
                  <w:rStyle w:val="Hipercze"/>
                  <w:rFonts w:ascii="Arial" w:hAnsi="Arial" w:cs="Arial"/>
                  <w:sz w:val="18"/>
                  <w:szCs w:val="18"/>
                </w:rPr>
                <w:t>www.epuap.gov.pl</w:t>
              </w:r>
            </w:hyperlink>
            <w:r w:rsidRPr="00834EE4">
              <w:rPr>
                <w:rStyle w:val="Hipercze"/>
                <w:rFonts w:ascii="Arial" w:hAnsi="Arial" w:cs="Arial"/>
                <w:sz w:val="18"/>
                <w:szCs w:val="18"/>
              </w:rPr>
              <w:t xml:space="preserve"> </w:t>
            </w:r>
            <w:r w:rsidRPr="00834EE4">
              <w:rPr>
                <w:rFonts w:ascii="Arial" w:hAnsi="Arial" w:cs="Arial"/>
                <w:color w:val="000000" w:themeColor="text1"/>
                <w:sz w:val="18"/>
                <w:szCs w:val="18"/>
              </w:rPr>
              <w:t>lub pisemnie na adres siedziby administratora.</w:t>
            </w:r>
          </w:p>
        </w:tc>
      </w:tr>
      <w:tr w:rsidR="002A3270" w:rsidRPr="00834EE4" w14:paraId="1CD02407" w14:textId="77777777" w:rsidTr="00481897">
        <w:tc>
          <w:tcPr>
            <w:tcW w:w="1930" w:type="dxa"/>
            <w:shd w:val="clear" w:color="auto" w:fill="D9D9D9" w:themeFill="background1" w:themeFillShade="D9"/>
          </w:tcPr>
          <w:p w14:paraId="0970DB4E" w14:textId="77777777" w:rsidR="002A3270" w:rsidRPr="00834EE4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34EE4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14:paraId="4999E480" w14:textId="77777777" w:rsidR="0002187D" w:rsidRPr="00834EE4" w:rsidRDefault="0002187D" w:rsidP="0002187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4EE4">
              <w:rPr>
                <w:rFonts w:ascii="Arial" w:hAnsi="Arial" w:cs="Arial"/>
                <w:sz w:val="18"/>
                <w:szCs w:val="18"/>
              </w:rPr>
              <w:t>Administrator –</w:t>
            </w:r>
            <w:r w:rsidR="00D14248" w:rsidRPr="00834EE4">
              <w:rPr>
                <w:rFonts w:ascii="Arial" w:hAnsi="Arial" w:cs="Arial"/>
                <w:sz w:val="18"/>
                <w:szCs w:val="18"/>
              </w:rPr>
              <w:t xml:space="preserve"> z</w:t>
            </w:r>
            <w:r w:rsidRPr="00834EE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03C58" w:rsidRPr="00834EE4">
              <w:rPr>
                <w:rFonts w:ascii="Arial" w:hAnsi="Arial" w:cs="Arial"/>
                <w:sz w:val="18"/>
                <w:szCs w:val="18"/>
              </w:rPr>
              <w:t>Ministrem Funduszy i Polityki Regionalnej można się skontaktować poprzez adres email iod@</w:t>
            </w:r>
            <w:r w:rsidR="00DD4765" w:rsidRPr="00834EE4">
              <w:rPr>
                <w:rFonts w:ascii="Arial" w:hAnsi="Arial" w:cs="Arial"/>
                <w:sz w:val="18"/>
                <w:szCs w:val="18"/>
              </w:rPr>
              <w:t>miir</w:t>
            </w:r>
            <w:r w:rsidR="00B03C58" w:rsidRPr="00834EE4">
              <w:rPr>
                <w:rFonts w:ascii="Arial" w:hAnsi="Arial" w:cs="Arial"/>
                <w:sz w:val="18"/>
                <w:szCs w:val="18"/>
              </w:rPr>
              <w:t>.gov.pl, lub pisemnie na adres siedziby administratora</w:t>
            </w:r>
            <w:r w:rsidRPr="00834EE4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2FDFDFF0" w14:textId="77777777" w:rsidR="0002187D" w:rsidRPr="00834EE4" w:rsidRDefault="0002187D" w:rsidP="0002187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A9EC112" w14:textId="77777777" w:rsidR="005D6F23" w:rsidRPr="00834EE4" w:rsidRDefault="0002187D" w:rsidP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4EE4">
              <w:rPr>
                <w:rFonts w:ascii="Arial" w:hAnsi="Arial" w:cs="Arial"/>
                <w:sz w:val="18"/>
                <w:szCs w:val="18"/>
              </w:rPr>
              <w:t xml:space="preserve">Administrator – Minister Spraw Wewnętrznych i Administracji wyznaczył inspektora ochrony danych, z którym może się Pani / Pan skontaktować poprzez email </w:t>
            </w:r>
            <w:hyperlink r:id="rId11" w:history="1">
              <w:r w:rsidR="00066DC2" w:rsidRPr="00834EE4">
                <w:rPr>
                  <w:rStyle w:val="Hipercze"/>
                  <w:rFonts w:ascii="Arial" w:hAnsi="Arial" w:cs="Arial"/>
                  <w:sz w:val="18"/>
                  <w:szCs w:val="18"/>
                </w:rPr>
                <w:t>iod@mswia.gov.pl</w:t>
              </w:r>
            </w:hyperlink>
            <w:r w:rsidR="00066DC2" w:rsidRPr="00834EE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4EE4">
              <w:rPr>
                <w:rFonts w:ascii="Arial" w:hAnsi="Arial" w:cs="Arial"/>
                <w:sz w:val="18"/>
                <w:szCs w:val="18"/>
              </w:rPr>
              <w:t xml:space="preserve">lub pisemnie na adres siedziby administratora. </w:t>
            </w:r>
          </w:p>
          <w:p w14:paraId="7761A2EE" w14:textId="77777777" w:rsidR="00A62BE2" w:rsidRPr="00834EE4" w:rsidRDefault="00A62BE2" w:rsidP="00EE2094">
            <w:pPr>
              <w:spacing w:line="276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77B48B07" w14:textId="77777777" w:rsidR="00481897" w:rsidRPr="00834EE4" w:rsidRDefault="00481897" w:rsidP="00481897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4EE4">
              <w:rPr>
                <w:rFonts w:ascii="Arial" w:hAnsi="Arial" w:cs="Arial"/>
                <w:sz w:val="18"/>
                <w:szCs w:val="18"/>
              </w:rPr>
              <w:t xml:space="preserve">Administrator – dyrektor Centrum Obsługi Projektów Europejskich Ministerstwa Spraw Wewnętrznych i Administracji wyznaczył inspektora ochrony danych, z którym może się Pani / Pan skontaktować poprzez email </w:t>
            </w:r>
            <w:hyperlink r:id="rId12" w:history="1">
              <w:r w:rsidRPr="00834EE4">
                <w:rPr>
                  <w:rStyle w:val="Hipercze"/>
                  <w:rFonts w:ascii="Arial" w:hAnsi="Arial" w:cs="Arial"/>
                  <w:sz w:val="18"/>
                  <w:szCs w:val="18"/>
                </w:rPr>
                <w:t>iod@copemswia.gov.pl</w:t>
              </w:r>
            </w:hyperlink>
            <w:r w:rsidRPr="00834EE4">
              <w:rPr>
                <w:rFonts w:ascii="Arial" w:hAnsi="Arial" w:cs="Arial"/>
                <w:sz w:val="18"/>
                <w:szCs w:val="18"/>
              </w:rPr>
              <w:t xml:space="preserve"> lub pisemnie na adres siedziby administratora. </w:t>
            </w:r>
          </w:p>
          <w:p w14:paraId="6446946F" w14:textId="77777777" w:rsidR="00481897" w:rsidRPr="00834EE4" w:rsidRDefault="00481897" w:rsidP="00EE2094">
            <w:pPr>
              <w:spacing w:line="276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02B96123" w14:textId="77777777" w:rsidR="00481897" w:rsidRPr="00834EE4" w:rsidRDefault="00A62BE2" w:rsidP="00EE2094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34EE4">
              <w:rPr>
                <w:rFonts w:ascii="Arial" w:hAnsi="Arial" w:cs="Arial"/>
                <w:sz w:val="18"/>
                <w:szCs w:val="18"/>
              </w:rPr>
              <w:t>Z każdym z wymienionych inspektorów ochrony danych można się kontaktować we wszystkich sprawach dotyczących przetwarzania danych osobowych oraz korzystania z praw związanych z przetwarzaniem danych</w:t>
            </w:r>
            <w:r w:rsidRPr="00834EE4">
              <w:rPr>
                <w:rFonts w:ascii="Arial" w:hAnsi="Arial" w:cs="Arial"/>
                <w:color w:val="000000" w:themeColor="text1"/>
                <w:sz w:val="18"/>
                <w:szCs w:val="18"/>
              </w:rPr>
              <w:t>, które pozostają w jego zakresie działania</w:t>
            </w:r>
            <w:r w:rsidR="00033D67" w:rsidRPr="00834EE4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</w:tr>
      <w:tr w:rsidR="002A3270" w:rsidRPr="00834EE4" w14:paraId="2E133A6D" w14:textId="77777777" w:rsidTr="00481897">
        <w:tc>
          <w:tcPr>
            <w:tcW w:w="1930" w:type="dxa"/>
            <w:shd w:val="clear" w:color="auto" w:fill="D9D9D9" w:themeFill="background1" w:themeFillShade="D9"/>
          </w:tcPr>
          <w:p w14:paraId="7802EFBE" w14:textId="77777777" w:rsidR="002A3270" w:rsidRPr="00834EE4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34EE4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14:paraId="23B43CA5" w14:textId="77777777" w:rsidR="002A3270" w:rsidRPr="00834EE4" w:rsidRDefault="002A3270" w:rsidP="00277DDF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34EE4">
              <w:rPr>
                <w:rFonts w:ascii="Arial" w:hAnsi="Arial" w:cs="Arial"/>
                <w:color w:val="000000" w:themeColor="text1"/>
                <w:sz w:val="18"/>
                <w:szCs w:val="18"/>
              </w:rPr>
              <w:t>Pan</w:t>
            </w:r>
            <w:r w:rsidR="00724937" w:rsidRPr="00834EE4">
              <w:rPr>
                <w:rFonts w:ascii="Arial" w:hAnsi="Arial" w:cs="Arial"/>
                <w:color w:val="000000" w:themeColor="text1"/>
                <w:sz w:val="18"/>
                <w:szCs w:val="18"/>
              </w:rPr>
              <w:t>i / Pana dane będą przetwarzane</w:t>
            </w:r>
          </w:p>
          <w:p w14:paraId="548739B7" w14:textId="77777777" w:rsidR="00B03C58" w:rsidRPr="00834EE4" w:rsidRDefault="007518E1" w:rsidP="001D0998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34EE4">
              <w:rPr>
                <w:rFonts w:ascii="Arial" w:hAnsi="Arial" w:cs="Arial"/>
                <w:color w:val="000000" w:themeColor="text1"/>
                <w:sz w:val="18"/>
                <w:szCs w:val="18"/>
              </w:rPr>
              <w:t>p</w:t>
            </w:r>
            <w:r w:rsidR="00CE4C32" w:rsidRPr="00834EE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rzez Ministra </w:t>
            </w:r>
            <w:r w:rsidR="00B03C58" w:rsidRPr="00834EE4">
              <w:rPr>
                <w:rFonts w:ascii="Arial" w:hAnsi="Arial" w:cs="Arial"/>
                <w:sz w:val="18"/>
                <w:szCs w:val="18"/>
              </w:rPr>
              <w:t>Funduszy i Polityki Regionalnej</w:t>
            </w:r>
            <w:r w:rsidR="00CE4C32" w:rsidRPr="00834EE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– </w:t>
            </w:r>
            <w:r w:rsidR="00B03C58" w:rsidRPr="00834EE4">
              <w:rPr>
                <w:rFonts w:ascii="Arial" w:hAnsi="Arial" w:cs="Arial"/>
                <w:sz w:val="18"/>
                <w:szCs w:val="18"/>
              </w:rPr>
              <w:t>w zakresie koordynacji wdrażania Norweskiego Mechanizmu Finansowego 2014-2021 w kraju, jako Krajowy Punkt Kontaktowy</w:t>
            </w:r>
            <w:r w:rsidR="0044172A" w:rsidRPr="00834EE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834EE4">
              <w:rPr>
                <w:rFonts w:ascii="Arial" w:hAnsi="Arial" w:cs="Arial"/>
                <w:color w:val="000000" w:themeColor="text1"/>
                <w:sz w:val="18"/>
                <w:szCs w:val="18"/>
              </w:rPr>
              <w:t>– na podstawie</w:t>
            </w:r>
            <w:r w:rsidR="00B03C58" w:rsidRPr="00834EE4">
              <w:rPr>
                <w:rFonts w:ascii="Arial" w:hAnsi="Arial" w:cs="Arial"/>
                <w:color w:val="000000" w:themeColor="text1"/>
                <w:sz w:val="18"/>
                <w:szCs w:val="18"/>
              </w:rPr>
              <w:t>:</w:t>
            </w:r>
          </w:p>
          <w:p w14:paraId="62BE0F06" w14:textId="77777777" w:rsidR="00B03C58" w:rsidRPr="00834EE4" w:rsidRDefault="00B03C58" w:rsidP="00B03C58">
            <w:pPr>
              <w:pStyle w:val="Akapitzlist"/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34EE4">
              <w:rPr>
                <w:rFonts w:ascii="Arial" w:hAnsi="Arial" w:cs="Arial"/>
                <w:color w:val="000000" w:themeColor="text1"/>
                <w:sz w:val="18"/>
                <w:szCs w:val="18"/>
              </w:rPr>
              <w:t>Memorandum of Understanding w sprawie wdrażania Norweskiego Mechanizmu Finansowego na lata 2014-2021 zawartym pomiędzy Rzecząpospolitą Polską a Królestwem Norwegii w dniu 20 grudnia 2017 r.,</w:t>
            </w:r>
          </w:p>
          <w:p w14:paraId="30534873" w14:textId="77777777" w:rsidR="00B03C58" w:rsidRPr="00834EE4" w:rsidRDefault="001E2789" w:rsidP="00B03C58">
            <w:pPr>
              <w:pStyle w:val="Akapitzlist"/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34EE4">
              <w:rPr>
                <w:rFonts w:ascii="Arial" w:hAnsi="Arial" w:cs="Arial"/>
                <w:sz w:val="18"/>
                <w:szCs w:val="18"/>
              </w:rPr>
              <w:lastRenderedPageBreak/>
              <w:t>Umową w sprawie Programu „Sprawy wewnętrzne” NMF 2014-2021 zawartą między Norweskim MSZ a polskim b. MIiR w dniu 12 września 2019 r.</w:t>
            </w:r>
          </w:p>
          <w:p w14:paraId="060F3381" w14:textId="77777777" w:rsidR="001E2789" w:rsidRPr="00834EE4" w:rsidRDefault="001E2789" w:rsidP="00B03C58">
            <w:pPr>
              <w:pStyle w:val="Akapitzlist"/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34EE4">
              <w:rPr>
                <w:rFonts w:ascii="Arial" w:hAnsi="Arial" w:cs="Arial"/>
                <w:sz w:val="18"/>
                <w:szCs w:val="18"/>
              </w:rPr>
              <w:t>Umową w sprawie realizacji Programu pn. „Sprawy wewnętrzne” w ramach NMF 2014-2021.</w:t>
            </w:r>
          </w:p>
          <w:p w14:paraId="10379988" w14:textId="77777777" w:rsidR="001E2789" w:rsidRPr="00834EE4" w:rsidRDefault="00B03C58" w:rsidP="00B03C58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34EE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przez </w:t>
            </w:r>
            <w:r w:rsidRPr="00834EE4">
              <w:rPr>
                <w:rFonts w:ascii="Arial" w:hAnsi="Arial" w:cs="Arial"/>
                <w:sz w:val="18"/>
                <w:szCs w:val="18"/>
              </w:rPr>
              <w:t>Ministra Spraw Wewnętrznych i Administracji</w:t>
            </w:r>
            <w:r w:rsidR="001E2789" w:rsidRPr="00834EE4">
              <w:rPr>
                <w:rFonts w:ascii="Arial" w:hAnsi="Arial" w:cs="Arial"/>
                <w:sz w:val="18"/>
                <w:szCs w:val="18"/>
              </w:rPr>
              <w:t xml:space="preserve"> w zakresie wdrażania Programu „Spraw</w:t>
            </w:r>
            <w:r w:rsidR="00897B3B" w:rsidRPr="00834EE4">
              <w:rPr>
                <w:rFonts w:ascii="Arial" w:hAnsi="Arial" w:cs="Arial"/>
                <w:sz w:val="18"/>
                <w:szCs w:val="18"/>
              </w:rPr>
              <w:t>y</w:t>
            </w:r>
            <w:r w:rsidR="001E2789" w:rsidRPr="00834EE4">
              <w:rPr>
                <w:rFonts w:ascii="Arial" w:hAnsi="Arial" w:cs="Arial"/>
                <w:sz w:val="18"/>
                <w:szCs w:val="18"/>
              </w:rPr>
              <w:t xml:space="preserve"> wewnętrzne” Norweskiego Mechanizmu Finansowego 2014-2021 w roli Operatora Programu – na podstawie:</w:t>
            </w:r>
          </w:p>
          <w:p w14:paraId="4009BCB0" w14:textId="77777777" w:rsidR="001E2789" w:rsidRPr="00834EE4" w:rsidRDefault="001E2789" w:rsidP="001E2789">
            <w:pPr>
              <w:pStyle w:val="Akapitzlist"/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34EE4">
              <w:rPr>
                <w:rFonts w:ascii="Arial" w:hAnsi="Arial" w:cs="Arial"/>
                <w:color w:val="000000" w:themeColor="text1"/>
                <w:sz w:val="18"/>
                <w:szCs w:val="18"/>
              </w:rPr>
              <w:t>Memorandum of Understanding w sprawie wdrażania Norweskiego Mechanizmu Finansowego na lata 2014-2021 zawartym pomiędzy Rzecząpospolitą Polską a Królestwem Norwegii w dniu 20 grudnia 2017 r.,</w:t>
            </w:r>
          </w:p>
          <w:p w14:paraId="50989450" w14:textId="77777777" w:rsidR="001E2789" w:rsidRPr="00834EE4" w:rsidRDefault="001E2789" w:rsidP="001E2789">
            <w:pPr>
              <w:pStyle w:val="Akapitzlist"/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34EE4">
              <w:rPr>
                <w:rFonts w:ascii="Arial" w:hAnsi="Arial" w:cs="Arial"/>
                <w:sz w:val="18"/>
                <w:szCs w:val="18"/>
              </w:rPr>
              <w:t>Umową w sprawie Programu „Sprawy wewnętrzne” NMF 2014-2021 zawartą między Norweskim MSZ a polskim b. MIiR w dniu 12 września 2019 r.,</w:t>
            </w:r>
          </w:p>
          <w:p w14:paraId="087E9BE1" w14:textId="77777777" w:rsidR="00B03C58" w:rsidRPr="00834EE4" w:rsidRDefault="001E2789" w:rsidP="00CC4E95">
            <w:pPr>
              <w:pStyle w:val="Akapitzlist"/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34EE4">
              <w:rPr>
                <w:rFonts w:ascii="Arial" w:hAnsi="Arial" w:cs="Arial"/>
                <w:sz w:val="18"/>
                <w:szCs w:val="18"/>
              </w:rPr>
              <w:t>Umową w sprawie realizacji Programu pn. „Sprawy wewnętrzne” w ramach NMF 2014-2021</w:t>
            </w:r>
            <w:r w:rsidR="00CC4E95" w:rsidRPr="00834EE4">
              <w:rPr>
                <w:rFonts w:ascii="Arial" w:hAnsi="Arial" w:cs="Arial"/>
                <w:sz w:val="18"/>
                <w:szCs w:val="18"/>
              </w:rPr>
              <w:t>, pomiędzy b. MIiR a MSWiA zawartej 24 października 2019 r</w:t>
            </w:r>
            <w:r w:rsidRPr="00834EE4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C2EBFE8" w14:textId="77777777" w:rsidR="00253B48" w:rsidRPr="00834EE4" w:rsidRDefault="00253B48" w:rsidP="00253B48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34EE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przez </w:t>
            </w:r>
            <w:r w:rsidRPr="00834EE4">
              <w:rPr>
                <w:rFonts w:ascii="Arial" w:hAnsi="Arial" w:cs="Arial"/>
                <w:sz w:val="18"/>
                <w:szCs w:val="18"/>
              </w:rPr>
              <w:t>Centrum Obsługi Projektów Europejskich Ministerstwa Spraw Wewnętrznych i Administracji w zakresie wdrażania Programu „Spraw</w:t>
            </w:r>
            <w:r w:rsidR="0060654D" w:rsidRPr="00834EE4">
              <w:rPr>
                <w:rFonts w:ascii="Arial" w:hAnsi="Arial" w:cs="Arial"/>
                <w:sz w:val="18"/>
                <w:szCs w:val="18"/>
              </w:rPr>
              <w:t>y</w:t>
            </w:r>
            <w:r w:rsidRPr="00834EE4">
              <w:rPr>
                <w:rFonts w:ascii="Arial" w:hAnsi="Arial" w:cs="Arial"/>
                <w:sz w:val="18"/>
                <w:szCs w:val="18"/>
              </w:rPr>
              <w:t xml:space="preserve"> wewnętrzne” Norweskiego Mechanizmu Finansowego 2014-2021 w roli Instytucji Wspomagającej – na podstawie:</w:t>
            </w:r>
          </w:p>
          <w:p w14:paraId="288517D3" w14:textId="77777777" w:rsidR="00253B48" w:rsidRPr="00834EE4" w:rsidRDefault="00253B48" w:rsidP="00253B48">
            <w:pPr>
              <w:pStyle w:val="Akapitzlist"/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34EE4">
              <w:rPr>
                <w:rFonts w:ascii="Arial" w:hAnsi="Arial" w:cs="Arial"/>
                <w:color w:val="000000" w:themeColor="text1"/>
                <w:sz w:val="18"/>
                <w:szCs w:val="18"/>
              </w:rPr>
              <w:t>Memorandum of Understanding w sprawie wdrażania Norweskiego Mechanizmu Finansowego na lata 2014-2021 zawartym pomiędzy Rzecząpospolitą Polską a Królestwem Norwegii w dniu 20 grudnia 2017 r.,</w:t>
            </w:r>
          </w:p>
          <w:p w14:paraId="14EFCCE7" w14:textId="77777777" w:rsidR="00253B48" w:rsidRPr="00834EE4" w:rsidRDefault="00253B48" w:rsidP="00253B48">
            <w:pPr>
              <w:pStyle w:val="Akapitzlist"/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34EE4">
              <w:rPr>
                <w:rFonts w:ascii="Arial" w:hAnsi="Arial" w:cs="Arial"/>
                <w:sz w:val="18"/>
                <w:szCs w:val="18"/>
              </w:rPr>
              <w:t>Umową w sprawie Programu „Sprawy wewnętrzne” NMF 2014-2021 zawartą między Norweskim MSZ a polskim b. MIiR w dniu 12 września 2019 r.,</w:t>
            </w:r>
          </w:p>
          <w:p w14:paraId="4E9465D3" w14:textId="77777777" w:rsidR="00253B48" w:rsidRPr="00834EE4" w:rsidRDefault="00253B48" w:rsidP="003047D2">
            <w:pPr>
              <w:pStyle w:val="Akapitzlist"/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34EE4">
              <w:rPr>
                <w:rFonts w:ascii="Arial" w:hAnsi="Arial" w:cs="Arial"/>
                <w:sz w:val="18"/>
                <w:szCs w:val="18"/>
              </w:rPr>
              <w:t>Umową w sprawie realizacji Programu pn. „Sprawy wewnętrzne” w ramach NMF 2014-2021, pomiędzy MSWiA a COPE MSWiA</w:t>
            </w:r>
            <w:r w:rsidR="003047D2" w:rsidRPr="00834EE4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A3270" w:rsidRPr="00834EE4" w14:paraId="02812581" w14:textId="77777777" w:rsidTr="00481897">
        <w:tc>
          <w:tcPr>
            <w:tcW w:w="1930" w:type="dxa"/>
            <w:shd w:val="clear" w:color="auto" w:fill="D9D9D9" w:themeFill="background1" w:themeFillShade="D9"/>
          </w:tcPr>
          <w:p w14:paraId="32B53B38" w14:textId="77777777" w:rsidR="002A3270" w:rsidRPr="00834EE4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34EE4">
              <w:rPr>
                <w:rFonts w:ascii="Arial" w:hAnsi="Arial" w:cs="Arial"/>
                <w:b/>
                <w:sz w:val="18"/>
                <w:szCs w:val="18"/>
              </w:rPr>
              <w:lastRenderedPageBreak/>
              <w:t>ODBIORCY DANYCH</w:t>
            </w:r>
          </w:p>
          <w:p w14:paraId="6DADA217" w14:textId="77777777" w:rsidR="002A3270" w:rsidRPr="00834EE4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14:paraId="393048E3" w14:textId="77777777" w:rsidR="009B08FC" w:rsidRPr="00834EE4" w:rsidRDefault="001E2789" w:rsidP="008979AB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4EE4">
              <w:rPr>
                <w:rFonts w:ascii="Arial" w:hAnsi="Arial" w:cs="Arial"/>
                <w:color w:val="000000" w:themeColor="text1"/>
                <w:sz w:val="18"/>
                <w:szCs w:val="18"/>
              </w:rPr>
              <w:t>Odbiorcą</w:t>
            </w:r>
            <w:r w:rsidR="009B08FC" w:rsidRPr="00834EE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danych </w:t>
            </w:r>
            <w:r w:rsidRPr="00834EE4">
              <w:rPr>
                <w:rFonts w:ascii="Arial" w:hAnsi="Arial" w:cs="Arial"/>
                <w:color w:val="000000" w:themeColor="text1"/>
                <w:sz w:val="18"/>
                <w:szCs w:val="18"/>
              </w:rPr>
              <w:t>jest</w:t>
            </w:r>
            <w:r w:rsidR="009B08FC" w:rsidRPr="00834EE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979AB" w:rsidRPr="00834EE4">
              <w:rPr>
                <w:rFonts w:ascii="Arial" w:hAnsi="Arial" w:cs="Arial"/>
                <w:sz w:val="18"/>
                <w:szCs w:val="18"/>
              </w:rPr>
              <w:t>Centrum Obsługi Projektów Europejskich MSWiA –</w:t>
            </w:r>
            <w:r w:rsidR="009B08FC" w:rsidRPr="00834EE4">
              <w:rPr>
                <w:rFonts w:ascii="Arial" w:hAnsi="Arial" w:cs="Arial"/>
                <w:sz w:val="18"/>
                <w:szCs w:val="18"/>
              </w:rPr>
              <w:t xml:space="preserve"> w</w:t>
            </w:r>
            <w:r w:rsidR="008979AB" w:rsidRPr="00834EE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B08FC" w:rsidRPr="00834EE4">
              <w:rPr>
                <w:rFonts w:ascii="Arial" w:hAnsi="Arial" w:cs="Arial"/>
                <w:sz w:val="18"/>
                <w:szCs w:val="18"/>
              </w:rPr>
              <w:t xml:space="preserve">zakresie </w:t>
            </w:r>
            <w:r w:rsidRPr="00834EE4">
              <w:rPr>
                <w:rFonts w:ascii="Arial" w:hAnsi="Arial" w:cs="Arial"/>
                <w:sz w:val="18"/>
                <w:szCs w:val="18"/>
              </w:rPr>
              <w:t>umożliwiającym wykonanie zadań powierzonych do realizacji przez Operatora Programu</w:t>
            </w:r>
            <w:r w:rsidR="00345271" w:rsidRPr="00834EE4">
              <w:rPr>
                <w:rFonts w:ascii="Arial" w:hAnsi="Arial" w:cs="Arial"/>
                <w:sz w:val="18"/>
                <w:szCs w:val="18"/>
              </w:rPr>
              <w:t xml:space="preserve">, m.in </w:t>
            </w:r>
            <w:r w:rsidR="00834EE4" w:rsidRPr="00834EE4">
              <w:rPr>
                <w:rFonts w:ascii="Arial" w:hAnsi="Arial" w:cs="Arial"/>
                <w:sz w:val="18"/>
                <w:szCs w:val="18"/>
              </w:rPr>
              <w:t xml:space="preserve">ocena wniosków w ramach otwartych naborów, </w:t>
            </w:r>
            <w:r w:rsidR="00345271" w:rsidRPr="00834EE4">
              <w:rPr>
                <w:rFonts w:ascii="Arial" w:hAnsi="Arial" w:cs="Arial"/>
                <w:sz w:val="18"/>
                <w:szCs w:val="18"/>
              </w:rPr>
              <w:t>weryfikacja finansowych raportów okresowych i końcowych, zlecania płatności, przeprowadzanie monitoringu i kontroli, zlecania ewaluacji</w:t>
            </w:r>
            <w:r w:rsidR="00F46422" w:rsidRPr="00834EE4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C69021D" w14:textId="77777777" w:rsidR="00E57437" w:rsidRPr="00834EE4" w:rsidRDefault="00E57437" w:rsidP="000C4FF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382B740" w14:textId="77777777" w:rsidR="004041F5" w:rsidRPr="00834EE4" w:rsidRDefault="00EE2094" w:rsidP="000C4FF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4EE4">
              <w:rPr>
                <w:rFonts w:ascii="Arial" w:hAnsi="Arial" w:cs="Arial"/>
                <w:sz w:val="18"/>
                <w:szCs w:val="18"/>
              </w:rPr>
              <w:t>Pani</w:t>
            </w:r>
            <w:r w:rsidR="00F46422" w:rsidRPr="00834EE4">
              <w:rPr>
                <w:rFonts w:ascii="Arial" w:hAnsi="Arial" w:cs="Arial"/>
                <w:sz w:val="18"/>
                <w:szCs w:val="18"/>
              </w:rPr>
              <w:t>/Pana dane osobowe</w:t>
            </w:r>
            <w:r w:rsidR="002A3270" w:rsidRPr="00834EE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46422" w:rsidRPr="00834EE4">
              <w:rPr>
                <w:rFonts w:ascii="Arial" w:hAnsi="Arial" w:cs="Arial"/>
                <w:sz w:val="18"/>
                <w:szCs w:val="18"/>
              </w:rPr>
              <w:t>udostępnia</w:t>
            </w:r>
            <w:r w:rsidR="00857F2A" w:rsidRPr="00834EE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46422" w:rsidRPr="00834EE4">
              <w:rPr>
                <w:rFonts w:ascii="Arial" w:hAnsi="Arial" w:cs="Arial"/>
                <w:sz w:val="18"/>
                <w:szCs w:val="18"/>
              </w:rPr>
              <w:t xml:space="preserve">się </w:t>
            </w:r>
            <w:r w:rsidR="002A3270" w:rsidRPr="00834EE4">
              <w:rPr>
                <w:rFonts w:ascii="Arial" w:hAnsi="Arial" w:cs="Arial"/>
                <w:sz w:val="18"/>
                <w:szCs w:val="18"/>
              </w:rPr>
              <w:t>podmiotom</w:t>
            </w:r>
            <w:r w:rsidR="0015423E" w:rsidRPr="00834EE4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38BCEC3D" w14:textId="77777777" w:rsidR="00345271" w:rsidRPr="00834EE4" w:rsidRDefault="00345271" w:rsidP="00B20F27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4EE4">
              <w:rPr>
                <w:rFonts w:ascii="Arial" w:hAnsi="Arial" w:cs="Arial"/>
                <w:sz w:val="18"/>
                <w:szCs w:val="18"/>
              </w:rPr>
              <w:t>Biuru Mechanizmów Finansowych w Brukseli, jako przedstawicielowi Norweskiego Ministerstwa Spraw Zagranicznych – po decyzji o dofinansowaniu projektu, dane o projekcie</w:t>
            </w:r>
            <w:r w:rsidR="0095485B" w:rsidRPr="00834EE4">
              <w:rPr>
                <w:rFonts w:ascii="Arial" w:hAnsi="Arial" w:cs="Arial"/>
                <w:sz w:val="18"/>
                <w:szCs w:val="18"/>
              </w:rPr>
              <w:t xml:space="preserve"> oraz</w:t>
            </w:r>
            <w:r w:rsidRPr="00834EE4">
              <w:rPr>
                <w:rFonts w:ascii="Arial" w:hAnsi="Arial" w:cs="Arial"/>
                <w:sz w:val="18"/>
                <w:szCs w:val="18"/>
              </w:rPr>
              <w:t xml:space="preserve"> dane kontaktowe będą wprowadzane do systemu informatycznego darczyńców </w:t>
            </w:r>
            <w:r w:rsidR="0056487F" w:rsidRPr="00834EE4">
              <w:rPr>
                <w:rFonts w:ascii="Arial" w:hAnsi="Arial" w:cs="Arial"/>
                <w:sz w:val="18"/>
                <w:szCs w:val="18"/>
              </w:rPr>
              <w:t>(</w:t>
            </w:r>
            <w:r w:rsidRPr="00834EE4">
              <w:rPr>
                <w:rFonts w:ascii="Arial" w:hAnsi="Arial" w:cs="Arial"/>
                <w:sz w:val="18"/>
                <w:szCs w:val="18"/>
              </w:rPr>
              <w:t>GrACE</w:t>
            </w:r>
            <w:r w:rsidR="0056487F" w:rsidRPr="00834EE4">
              <w:rPr>
                <w:rFonts w:ascii="Arial" w:hAnsi="Arial" w:cs="Arial"/>
                <w:sz w:val="18"/>
                <w:szCs w:val="18"/>
              </w:rPr>
              <w:t>);</w:t>
            </w:r>
          </w:p>
          <w:p w14:paraId="42BFBFC5" w14:textId="77777777" w:rsidR="004041F5" w:rsidRPr="00834EE4" w:rsidRDefault="0015423E" w:rsidP="00B20F27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34EE4">
              <w:rPr>
                <w:rFonts w:ascii="Arial" w:hAnsi="Arial" w:cs="Arial"/>
                <w:color w:val="000000" w:themeColor="text1"/>
                <w:sz w:val="18"/>
                <w:szCs w:val="18"/>
              </w:rPr>
              <w:t>służbom</w:t>
            </w:r>
            <w:r w:rsidR="006216EE" w:rsidRPr="00834EE4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  <w:r w:rsidRPr="00834EE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organom administracji publicznej</w:t>
            </w:r>
            <w:r w:rsidR="006216EE" w:rsidRPr="00834EE4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  <w:r w:rsidRPr="00834EE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sądom i prokuraturze</w:t>
            </w:r>
            <w:r w:rsidR="006216EE" w:rsidRPr="00834EE4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  <w:r w:rsidRPr="00834EE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komornikom sądowym</w:t>
            </w:r>
            <w:r w:rsidR="006216EE" w:rsidRPr="00834EE4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  <w:r w:rsidRPr="00834EE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państwowym i samorządowym jednostkom organizacyjnym oraz innym</w:t>
            </w:r>
            <w:r w:rsidR="0089001D" w:rsidRPr="00834EE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834EE4">
              <w:rPr>
                <w:rFonts w:ascii="Arial" w:hAnsi="Arial" w:cs="Arial"/>
                <w:color w:val="000000" w:themeColor="text1"/>
                <w:sz w:val="18"/>
                <w:szCs w:val="18"/>
              </w:rPr>
              <w:t>podmiotom – w zakresie niezbędnym do realizacji zadań publicznych</w:t>
            </w:r>
            <w:r w:rsidR="006216EE" w:rsidRPr="00834EE4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  <w:r w:rsidRPr="00834EE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512CB9B7" w14:textId="77777777" w:rsidR="004041F5" w:rsidRPr="00834EE4" w:rsidRDefault="0015423E" w:rsidP="00B20F27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34EE4">
              <w:rPr>
                <w:rFonts w:ascii="Arial" w:hAnsi="Arial" w:cs="Arial"/>
                <w:color w:val="000000" w:themeColor="text1"/>
                <w:sz w:val="18"/>
                <w:szCs w:val="18"/>
              </w:rPr>
              <w:t>osobom i jednostkom organizacyjnym, jeżeli wykażą w tym interes prawny</w:t>
            </w:r>
            <w:r w:rsidR="00B20F27" w:rsidRPr="00834EE4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</w:p>
          <w:p w14:paraId="3BDD7075" w14:textId="77777777" w:rsidR="000C4FF8" w:rsidRPr="00834EE4" w:rsidRDefault="004041F5" w:rsidP="00B20F27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34EE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osobom i jednostkom organizacyjnym, jeżeli wykażą w tym interes </w:t>
            </w:r>
            <w:r w:rsidR="000C4FF8" w:rsidRPr="00834EE4">
              <w:rPr>
                <w:rFonts w:ascii="Arial" w:hAnsi="Arial" w:cs="Arial"/>
                <w:color w:val="000000" w:themeColor="text1"/>
                <w:sz w:val="18"/>
                <w:szCs w:val="18"/>
              </w:rPr>
              <w:t>faktyczny w otrzymaniu danych, pod warunkiem u</w:t>
            </w:r>
            <w:r w:rsidR="00B20F27" w:rsidRPr="00834EE4">
              <w:rPr>
                <w:rFonts w:ascii="Arial" w:hAnsi="Arial" w:cs="Arial"/>
                <w:color w:val="000000" w:themeColor="text1"/>
                <w:sz w:val="18"/>
                <w:szCs w:val="18"/>
              </w:rPr>
              <w:t>zyskania Pani /Pana zgody;</w:t>
            </w:r>
          </w:p>
          <w:p w14:paraId="392FFD37" w14:textId="77777777" w:rsidR="009B08FC" w:rsidRPr="00834EE4" w:rsidRDefault="009B08FC" w:rsidP="00B20F27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34EE4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jednostkom organizacyjnym, w celach badawczych, statystycznych, badania opinii publicznej, jeżeli po wykorzystaniu dane te zostaną poddane takiej modyfikacji, która nie pozwoli ustalić tożsamości osób, których dane dotyczą</w:t>
            </w:r>
            <w:r w:rsidR="00B20F27" w:rsidRPr="00834EE4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</w:p>
          <w:p w14:paraId="0111F01D" w14:textId="77777777" w:rsidR="001E2789" w:rsidRPr="00834EE4" w:rsidRDefault="00CC4E95" w:rsidP="00B20F27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34EE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przedstawicielom Ministerstwa Finansów, </w:t>
            </w:r>
            <w:r w:rsidR="001E2789" w:rsidRPr="00834EE4">
              <w:rPr>
                <w:rFonts w:ascii="Arial" w:hAnsi="Arial" w:cs="Arial"/>
                <w:color w:val="000000" w:themeColor="text1"/>
                <w:sz w:val="18"/>
                <w:szCs w:val="18"/>
              </w:rPr>
              <w:t>zewnętrznym ewaluatorom</w:t>
            </w:r>
            <w:r w:rsidRPr="00834EE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i kontrolerom w zakresie niezbędnym do przeprowadzenia ewaluacji/kontroli działań przeprowadzonych w zakresie projektu</w:t>
            </w:r>
          </w:p>
          <w:p w14:paraId="283546CD" w14:textId="77777777" w:rsidR="000C4FF8" w:rsidRPr="00834EE4" w:rsidRDefault="000C4FF8" w:rsidP="001E2789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34EE4">
              <w:rPr>
                <w:rFonts w:ascii="Arial" w:hAnsi="Arial" w:cs="Arial"/>
                <w:color w:val="000000" w:themeColor="text1"/>
                <w:sz w:val="18"/>
                <w:szCs w:val="18"/>
              </w:rPr>
              <w:t>przez</w:t>
            </w:r>
            <w:r w:rsidR="004041F5" w:rsidRPr="00834EE4">
              <w:rPr>
                <w:rFonts w:ascii="Arial" w:hAnsi="Arial" w:cs="Arial"/>
                <w:color w:val="000000" w:themeColor="text1"/>
                <w:sz w:val="18"/>
                <w:szCs w:val="18"/>
              </w:rPr>
              <w:t>:</w:t>
            </w:r>
          </w:p>
          <w:p w14:paraId="1EE9FE24" w14:textId="77777777" w:rsidR="006F081B" w:rsidRPr="00834EE4" w:rsidRDefault="001E2789" w:rsidP="00B20F27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34EE4">
              <w:rPr>
                <w:rFonts w:ascii="Arial" w:hAnsi="Arial" w:cs="Arial"/>
                <w:sz w:val="18"/>
                <w:szCs w:val="18"/>
              </w:rPr>
              <w:t>Ministra Funduszy i Polityki Regionalnej – w zakresie koordynacji wdrażania Norweskiego Mechanizmu Finansowego 2014-2021 w kraju, jako Krajowy Punkt Kontaktowy</w:t>
            </w:r>
            <w:r w:rsidR="00B20F27" w:rsidRPr="00834EE4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</w:p>
          <w:p w14:paraId="11C77DFD" w14:textId="77777777" w:rsidR="00B20F27" w:rsidRPr="00834EE4" w:rsidRDefault="004041F5" w:rsidP="00B20F27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34EE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Ministra Spraw Wewnętrznych i Administracji </w:t>
            </w:r>
            <w:r w:rsidR="001E2789" w:rsidRPr="00834EE4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  <w:r w:rsidR="006F081B" w:rsidRPr="00834EE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1E2789" w:rsidRPr="00834EE4">
              <w:rPr>
                <w:rFonts w:ascii="Arial" w:hAnsi="Arial" w:cs="Arial"/>
                <w:sz w:val="18"/>
                <w:szCs w:val="18"/>
              </w:rPr>
              <w:t>w zakresie wdrażania Programu „Spraw</w:t>
            </w:r>
            <w:r w:rsidR="0060654D" w:rsidRPr="00834EE4">
              <w:rPr>
                <w:rFonts w:ascii="Arial" w:hAnsi="Arial" w:cs="Arial"/>
                <w:sz w:val="18"/>
                <w:szCs w:val="18"/>
              </w:rPr>
              <w:t>y</w:t>
            </w:r>
            <w:r w:rsidR="001E2789" w:rsidRPr="00834EE4">
              <w:rPr>
                <w:rFonts w:ascii="Arial" w:hAnsi="Arial" w:cs="Arial"/>
                <w:sz w:val="18"/>
                <w:szCs w:val="18"/>
              </w:rPr>
              <w:t xml:space="preserve"> wewnętrzne” Norweskiego Mechanizmu Finansowego 2014-2021 w roli Operatora Programu</w:t>
            </w:r>
            <w:r w:rsidR="00C058AD" w:rsidRPr="00834EE4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2D391902" w14:textId="77777777" w:rsidR="00C058AD" w:rsidRPr="00834EE4" w:rsidRDefault="00C058AD" w:rsidP="00C058AD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34EE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Centrum Obsługi Projektów Europejskich Ministerstwa Spraw Wewnętrznych i Administracji – </w:t>
            </w:r>
            <w:r w:rsidRPr="00834EE4">
              <w:rPr>
                <w:rFonts w:ascii="Arial" w:hAnsi="Arial" w:cs="Arial"/>
                <w:sz w:val="18"/>
                <w:szCs w:val="18"/>
              </w:rPr>
              <w:t>w zakresie wdrażania Programu „Spraw</w:t>
            </w:r>
            <w:r w:rsidR="0060654D" w:rsidRPr="00834EE4">
              <w:rPr>
                <w:rFonts w:ascii="Arial" w:hAnsi="Arial" w:cs="Arial"/>
                <w:sz w:val="18"/>
                <w:szCs w:val="18"/>
              </w:rPr>
              <w:t>y</w:t>
            </w:r>
            <w:r w:rsidRPr="00834EE4">
              <w:rPr>
                <w:rFonts w:ascii="Arial" w:hAnsi="Arial" w:cs="Arial"/>
                <w:sz w:val="18"/>
                <w:szCs w:val="18"/>
              </w:rPr>
              <w:t xml:space="preserve"> wewnętrzne” Norweskiego Mechanizmu Finansowego 2014-2021 w roli Instytucji Wspomagającej. </w:t>
            </w:r>
          </w:p>
        </w:tc>
      </w:tr>
      <w:tr w:rsidR="002A3270" w:rsidRPr="00834EE4" w14:paraId="327580B9" w14:textId="77777777" w:rsidTr="00481897">
        <w:trPr>
          <w:trHeight w:val="525"/>
        </w:trPr>
        <w:tc>
          <w:tcPr>
            <w:tcW w:w="1930" w:type="dxa"/>
            <w:shd w:val="clear" w:color="auto" w:fill="D9D9D9" w:themeFill="background1" w:themeFillShade="D9"/>
          </w:tcPr>
          <w:p w14:paraId="2F88716F" w14:textId="77777777" w:rsidR="002A3270" w:rsidRPr="00834EE4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34EE4">
              <w:rPr>
                <w:rFonts w:ascii="Arial" w:hAnsi="Arial" w:cs="Arial"/>
                <w:b/>
                <w:sz w:val="18"/>
                <w:szCs w:val="18"/>
              </w:rPr>
              <w:lastRenderedPageBreak/>
              <w:t>OKRES PRZECHOWYWANIA DANYCH</w:t>
            </w:r>
          </w:p>
        </w:tc>
        <w:tc>
          <w:tcPr>
            <w:tcW w:w="6622" w:type="dxa"/>
          </w:tcPr>
          <w:p w14:paraId="20748DED" w14:textId="77777777" w:rsidR="00BE7E52" w:rsidRPr="00834EE4" w:rsidRDefault="008C706A" w:rsidP="00F709B2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34EE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Zgodnie z </w:t>
            </w:r>
            <w:r w:rsidR="00CC4E95" w:rsidRPr="00834EE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§ 7. pkt. 28 </w:t>
            </w:r>
            <w:r w:rsidR="00CC4E95" w:rsidRPr="00834EE4">
              <w:rPr>
                <w:rFonts w:ascii="Arial" w:hAnsi="Arial" w:cs="Arial"/>
                <w:sz w:val="18"/>
                <w:szCs w:val="18"/>
              </w:rPr>
              <w:t xml:space="preserve">Umowy w sprawie realizacji Programu pn. „Sprawy wewnętrzne” w ramach NMF 2014-2021, </w:t>
            </w:r>
            <w:r w:rsidR="00F709B2" w:rsidRPr="00834EE4">
              <w:rPr>
                <w:rFonts w:ascii="Arial" w:hAnsi="Arial" w:cs="Arial"/>
                <w:sz w:val="18"/>
                <w:szCs w:val="18"/>
              </w:rPr>
              <w:t xml:space="preserve">zawartej </w:t>
            </w:r>
            <w:r w:rsidR="00CC4E95" w:rsidRPr="00834EE4">
              <w:rPr>
                <w:rFonts w:ascii="Arial" w:hAnsi="Arial" w:cs="Arial"/>
                <w:sz w:val="18"/>
                <w:szCs w:val="18"/>
              </w:rPr>
              <w:t>pomiędzy b. MIiR a MSWiA 24 października 20019 r</w:t>
            </w:r>
            <w:r w:rsidR="00CC4E95" w:rsidRPr="00834EE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. </w:t>
            </w:r>
            <w:r w:rsidR="008A5ABB" w:rsidRPr="00834EE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przetwarzane są przez okres 5 lat od daty </w:t>
            </w:r>
            <w:r w:rsidR="00345271" w:rsidRPr="00834EE4">
              <w:rPr>
                <w:rFonts w:ascii="Arial" w:hAnsi="Arial" w:cs="Arial"/>
                <w:color w:val="000000" w:themeColor="text1"/>
                <w:sz w:val="18"/>
                <w:szCs w:val="18"/>
              </w:rPr>
              <w:t>zatwierdzenia raportu końcowego Programu</w:t>
            </w:r>
            <w:r w:rsidR="0056487F" w:rsidRPr="00834EE4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</w:tr>
      <w:tr w:rsidR="002A3270" w:rsidRPr="00834EE4" w14:paraId="4651CA34" w14:textId="77777777" w:rsidTr="00481897">
        <w:tc>
          <w:tcPr>
            <w:tcW w:w="1930" w:type="dxa"/>
            <w:shd w:val="clear" w:color="auto" w:fill="D9D9D9" w:themeFill="background1" w:themeFillShade="D9"/>
          </w:tcPr>
          <w:p w14:paraId="60D7FD34" w14:textId="77777777" w:rsidR="002A3270" w:rsidRPr="00834EE4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34EE4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622" w:type="dxa"/>
          </w:tcPr>
          <w:p w14:paraId="59199ABA" w14:textId="77777777" w:rsidR="002A3270" w:rsidRPr="00834EE4" w:rsidRDefault="002A3270" w:rsidP="00345271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34EE4">
              <w:rPr>
                <w:rFonts w:ascii="Arial" w:hAnsi="Arial" w:cs="Arial"/>
                <w:color w:val="000000" w:themeColor="text1"/>
                <w:sz w:val="18"/>
                <w:szCs w:val="18"/>
              </w:rPr>
              <w:t>Przysługuje Pani/Panu prawo dostępu do Pani/Pana danych oraz prawo żądania ich sprostowania</w:t>
            </w:r>
            <w:r w:rsidR="00345271" w:rsidRPr="00834EE4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</w:tr>
      <w:tr w:rsidR="002A3270" w:rsidRPr="00834EE4" w14:paraId="38EFABFB" w14:textId="77777777" w:rsidTr="00481897">
        <w:tc>
          <w:tcPr>
            <w:tcW w:w="1930" w:type="dxa"/>
            <w:shd w:val="clear" w:color="auto" w:fill="D9D9D9" w:themeFill="background1" w:themeFillShade="D9"/>
          </w:tcPr>
          <w:p w14:paraId="4AC717AA" w14:textId="77777777" w:rsidR="002A3270" w:rsidRPr="00834EE4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34EE4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14:paraId="52E3A861" w14:textId="77777777" w:rsidR="002A3270" w:rsidRPr="00834EE4" w:rsidRDefault="002A3270" w:rsidP="00093D47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34EE4">
              <w:rPr>
                <w:rFonts w:ascii="Arial" w:hAnsi="Arial" w:cs="Arial"/>
                <w:color w:val="000000" w:themeColor="text1"/>
                <w:sz w:val="18"/>
                <w:szCs w:val="18"/>
              </w:rPr>
              <w:t>Przysługuje Pani/Panu również prawo wniesienia skargi do organu nadzorczego</w:t>
            </w:r>
            <w:r w:rsidR="006D1FED" w:rsidRPr="00834EE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-</w:t>
            </w:r>
            <w:r w:rsidR="00830FC1" w:rsidRPr="00834EE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Prezesa Urzędu Ochrony Danych Osobowych</w:t>
            </w:r>
          </w:p>
          <w:p w14:paraId="02BF5FFE" w14:textId="77777777" w:rsidR="00093D47" w:rsidRPr="00834EE4" w:rsidRDefault="00093D47" w:rsidP="00093D47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34EE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Biuro Prezesa Urzędu Ochrony Danych Osobowych  </w:t>
            </w:r>
          </w:p>
          <w:p w14:paraId="02D24315" w14:textId="77777777" w:rsidR="00093D47" w:rsidRPr="00834EE4" w:rsidRDefault="006454B3" w:rsidP="00093D47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13" w:history="1">
              <w:r w:rsidR="00093D47" w:rsidRPr="00834EE4"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t>Adres</w:t>
              </w:r>
            </w:hyperlink>
            <w:r w:rsidR="00093D47" w:rsidRPr="00834EE4">
              <w:rPr>
                <w:rFonts w:ascii="Arial" w:hAnsi="Arial" w:cs="Arial"/>
                <w:color w:val="000000" w:themeColor="text1"/>
                <w:sz w:val="18"/>
                <w:szCs w:val="18"/>
              </w:rPr>
              <w:t>: Stawki 2, 00-193 Warszawa</w:t>
            </w:r>
          </w:p>
          <w:p w14:paraId="57642BC3" w14:textId="77777777" w:rsidR="00093D47" w:rsidRPr="00834EE4" w:rsidRDefault="006454B3" w:rsidP="00093D47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14" w:history="1">
              <w:r w:rsidR="00093D47" w:rsidRPr="00834EE4"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t>Telefon</w:t>
              </w:r>
            </w:hyperlink>
            <w:r w:rsidR="00093D47" w:rsidRPr="00834EE4">
              <w:rPr>
                <w:rFonts w:ascii="Arial" w:hAnsi="Arial" w:cs="Arial"/>
                <w:color w:val="000000" w:themeColor="text1"/>
                <w:sz w:val="18"/>
                <w:szCs w:val="18"/>
              </w:rPr>
              <w:t>: 22 531 03 00</w:t>
            </w:r>
          </w:p>
        </w:tc>
      </w:tr>
      <w:tr w:rsidR="002109E1" w:rsidRPr="00834EE4" w14:paraId="36023DB0" w14:textId="77777777" w:rsidTr="00481897">
        <w:tc>
          <w:tcPr>
            <w:tcW w:w="1930" w:type="dxa"/>
            <w:shd w:val="clear" w:color="auto" w:fill="D9D9D9" w:themeFill="background1" w:themeFillShade="D9"/>
          </w:tcPr>
          <w:p w14:paraId="5DA58DB4" w14:textId="77777777" w:rsidR="002109E1" w:rsidRPr="00834EE4" w:rsidRDefault="002109E1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34EE4">
              <w:rPr>
                <w:rFonts w:ascii="Arial" w:hAnsi="Arial" w:cs="Arial"/>
                <w:b/>
                <w:sz w:val="18"/>
                <w:szCs w:val="18"/>
              </w:rPr>
              <w:t>ŹRÓDŁO POCHODZENIA DANYCH OSOBOWYCH</w:t>
            </w:r>
          </w:p>
        </w:tc>
        <w:tc>
          <w:tcPr>
            <w:tcW w:w="6622" w:type="dxa"/>
          </w:tcPr>
          <w:p w14:paraId="333A2435" w14:textId="77777777" w:rsidR="006544EF" w:rsidRPr="00834EE4" w:rsidRDefault="006544EF" w:rsidP="006544EF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34EE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Pani / Pana dane </w:t>
            </w:r>
            <w:r w:rsidR="0056487F" w:rsidRPr="00834EE4">
              <w:rPr>
                <w:rFonts w:ascii="Arial" w:hAnsi="Arial" w:cs="Arial"/>
                <w:color w:val="000000" w:themeColor="text1"/>
                <w:sz w:val="18"/>
                <w:szCs w:val="18"/>
              </w:rPr>
              <w:t>pochodzą z następujących źródeł</w:t>
            </w:r>
            <w:r w:rsidRPr="00834EE4">
              <w:rPr>
                <w:rFonts w:ascii="Arial" w:hAnsi="Arial" w:cs="Arial"/>
                <w:color w:val="000000" w:themeColor="text1"/>
                <w:sz w:val="18"/>
                <w:szCs w:val="18"/>
              </w:rPr>
              <w:t>:</w:t>
            </w:r>
          </w:p>
          <w:p w14:paraId="588BDBB8" w14:textId="77777777" w:rsidR="006544EF" w:rsidRPr="00834EE4" w:rsidRDefault="0056487F" w:rsidP="0013206B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34EE4">
              <w:rPr>
                <w:rFonts w:ascii="Arial" w:hAnsi="Arial" w:cs="Arial"/>
                <w:color w:val="000000" w:themeColor="text1"/>
                <w:sz w:val="18"/>
                <w:szCs w:val="18"/>
              </w:rPr>
              <w:t>wnioski aplikacyjne</w:t>
            </w:r>
            <w:r w:rsidR="003F1DF7" w:rsidRPr="00834EE4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</w:p>
          <w:p w14:paraId="08791337" w14:textId="77777777" w:rsidR="0089001D" w:rsidRPr="00834EE4" w:rsidRDefault="0056487F" w:rsidP="0013206B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34EE4">
              <w:rPr>
                <w:rFonts w:ascii="Arial" w:hAnsi="Arial" w:cs="Arial"/>
                <w:color w:val="000000" w:themeColor="text1"/>
                <w:sz w:val="18"/>
                <w:szCs w:val="18"/>
              </w:rPr>
              <w:t>umowy o dofinansowanie</w:t>
            </w:r>
            <w:r w:rsidR="003F1DF7" w:rsidRPr="00834EE4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</w:p>
          <w:p w14:paraId="27E2D1A4" w14:textId="77777777" w:rsidR="00277DDF" w:rsidRPr="00834EE4" w:rsidRDefault="0056487F" w:rsidP="0013206B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34EE4">
              <w:rPr>
                <w:rFonts w:ascii="Arial" w:hAnsi="Arial" w:cs="Arial"/>
                <w:color w:val="000000" w:themeColor="text1"/>
                <w:sz w:val="18"/>
                <w:szCs w:val="18"/>
              </w:rPr>
              <w:t>finansowe raporty okresowe i końcowe.</w:t>
            </w:r>
          </w:p>
          <w:p w14:paraId="43913DF2" w14:textId="77777777" w:rsidR="006F081B" w:rsidRPr="00834EE4" w:rsidRDefault="006F081B" w:rsidP="006F081B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A3270" w:rsidRPr="00FF6738" w14:paraId="79807CD5" w14:textId="77777777" w:rsidTr="00481897">
        <w:trPr>
          <w:trHeight w:val="20"/>
        </w:trPr>
        <w:tc>
          <w:tcPr>
            <w:tcW w:w="1930" w:type="dxa"/>
            <w:shd w:val="clear" w:color="auto" w:fill="D9D9D9" w:themeFill="background1" w:themeFillShade="D9"/>
          </w:tcPr>
          <w:p w14:paraId="0F055B70" w14:textId="77777777" w:rsidR="002A3270" w:rsidRPr="00834EE4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34EE4"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6622" w:type="dxa"/>
          </w:tcPr>
          <w:p w14:paraId="5B918AA3" w14:textId="4C902F61" w:rsidR="003C785B" w:rsidRPr="0043188E" w:rsidRDefault="00724937" w:rsidP="0010757E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34EE4">
              <w:rPr>
                <w:rFonts w:ascii="Arial" w:hAnsi="Arial" w:cs="Arial"/>
                <w:color w:val="000000" w:themeColor="text1"/>
                <w:sz w:val="18"/>
                <w:szCs w:val="18"/>
              </w:rPr>
              <w:t>Podanie danych osobowych jest dobrowolne, jednakże niezbędne do przeprowadzania otwartego naboru wniosku</w:t>
            </w:r>
            <w:r w:rsidR="0010757E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</w:tr>
    </w:tbl>
    <w:p w14:paraId="5141ED9D" w14:textId="77777777" w:rsidR="00630ECD" w:rsidRDefault="00630ECD"/>
    <w:sectPr w:rsidR="00630ECD" w:rsidSect="00914C8E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99E11A" w14:textId="77777777" w:rsidR="006454B3" w:rsidRDefault="006454B3" w:rsidP="00345271">
      <w:pPr>
        <w:spacing w:after="0" w:line="240" w:lineRule="auto"/>
      </w:pPr>
      <w:r>
        <w:separator/>
      </w:r>
    </w:p>
  </w:endnote>
  <w:endnote w:type="continuationSeparator" w:id="0">
    <w:p w14:paraId="5577A927" w14:textId="77777777" w:rsidR="006454B3" w:rsidRDefault="006454B3" w:rsidP="00345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4546E4" w14:textId="77777777" w:rsidR="006454B3" w:rsidRDefault="006454B3" w:rsidP="00345271">
      <w:pPr>
        <w:spacing w:after="0" w:line="240" w:lineRule="auto"/>
      </w:pPr>
      <w:r>
        <w:separator/>
      </w:r>
    </w:p>
  </w:footnote>
  <w:footnote w:type="continuationSeparator" w:id="0">
    <w:p w14:paraId="71219018" w14:textId="77777777" w:rsidR="006454B3" w:rsidRDefault="006454B3" w:rsidP="003452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55BEE"/>
    <w:multiLevelType w:val="hybridMultilevel"/>
    <w:tmpl w:val="4CDAC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D25E8"/>
    <w:multiLevelType w:val="hybridMultilevel"/>
    <w:tmpl w:val="E40E8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B59F3"/>
    <w:multiLevelType w:val="hybridMultilevel"/>
    <w:tmpl w:val="32CC2E8A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F12D46"/>
    <w:multiLevelType w:val="hybridMultilevel"/>
    <w:tmpl w:val="77126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1D442D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DA6875"/>
    <w:multiLevelType w:val="hybridMultilevel"/>
    <w:tmpl w:val="91980236"/>
    <w:lvl w:ilvl="0" w:tplc="34CE0E22">
      <w:start w:val="1"/>
      <w:numFmt w:val="decimal"/>
      <w:lvlText w:val="%1."/>
      <w:lvlJc w:val="left"/>
      <w:pPr>
        <w:ind w:left="765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2D456DFD"/>
    <w:multiLevelType w:val="hybridMultilevel"/>
    <w:tmpl w:val="7E8E75D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39AE0CE4"/>
    <w:multiLevelType w:val="hybridMultilevel"/>
    <w:tmpl w:val="7218A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8C13F0"/>
    <w:multiLevelType w:val="hybridMultilevel"/>
    <w:tmpl w:val="4972F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615864"/>
    <w:multiLevelType w:val="hybridMultilevel"/>
    <w:tmpl w:val="8C309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77557C"/>
    <w:multiLevelType w:val="hybridMultilevel"/>
    <w:tmpl w:val="93664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B63A60"/>
    <w:multiLevelType w:val="hybridMultilevel"/>
    <w:tmpl w:val="0A50DBDA"/>
    <w:lvl w:ilvl="0" w:tplc="E2EAB8F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F91A55"/>
    <w:multiLevelType w:val="hybridMultilevel"/>
    <w:tmpl w:val="DC180D3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7F1065B2"/>
    <w:multiLevelType w:val="hybridMultilevel"/>
    <w:tmpl w:val="70EEF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1"/>
  </w:num>
  <w:num w:numId="5">
    <w:abstractNumId w:val="5"/>
  </w:num>
  <w:num w:numId="6">
    <w:abstractNumId w:val="8"/>
  </w:num>
  <w:num w:numId="7">
    <w:abstractNumId w:val="4"/>
  </w:num>
  <w:num w:numId="8">
    <w:abstractNumId w:val="6"/>
  </w:num>
  <w:num w:numId="9">
    <w:abstractNumId w:val="9"/>
  </w:num>
  <w:num w:numId="10">
    <w:abstractNumId w:val="11"/>
  </w:num>
  <w:num w:numId="11">
    <w:abstractNumId w:val="12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270"/>
    <w:rsid w:val="0001034A"/>
    <w:rsid w:val="0002187D"/>
    <w:rsid w:val="00025462"/>
    <w:rsid w:val="00033D67"/>
    <w:rsid w:val="00066DC2"/>
    <w:rsid w:val="00074456"/>
    <w:rsid w:val="00091029"/>
    <w:rsid w:val="00093D47"/>
    <w:rsid w:val="000C4FF8"/>
    <w:rsid w:val="000C607B"/>
    <w:rsid w:val="000D7E17"/>
    <w:rsid w:val="0010757E"/>
    <w:rsid w:val="0013206B"/>
    <w:rsid w:val="00134D17"/>
    <w:rsid w:val="001405D8"/>
    <w:rsid w:val="00151C6C"/>
    <w:rsid w:val="0015423E"/>
    <w:rsid w:val="00182545"/>
    <w:rsid w:val="001871ED"/>
    <w:rsid w:val="001974D5"/>
    <w:rsid w:val="001D07CD"/>
    <w:rsid w:val="001D0998"/>
    <w:rsid w:val="001E2789"/>
    <w:rsid w:val="001E4BDF"/>
    <w:rsid w:val="002109E1"/>
    <w:rsid w:val="00210ED2"/>
    <w:rsid w:val="00240EB3"/>
    <w:rsid w:val="00252C54"/>
    <w:rsid w:val="00253B48"/>
    <w:rsid w:val="00277DDF"/>
    <w:rsid w:val="002A3270"/>
    <w:rsid w:val="002D1E26"/>
    <w:rsid w:val="002D5EA5"/>
    <w:rsid w:val="002E4026"/>
    <w:rsid w:val="002E4FCD"/>
    <w:rsid w:val="002F0A2B"/>
    <w:rsid w:val="002F0B81"/>
    <w:rsid w:val="002F1E2B"/>
    <w:rsid w:val="002F2443"/>
    <w:rsid w:val="002F6592"/>
    <w:rsid w:val="003047D2"/>
    <w:rsid w:val="00326677"/>
    <w:rsid w:val="00327FED"/>
    <w:rsid w:val="00334B5A"/>
    <w:rsid w:val="00345271"/>
    <w:rsid w:val="00357759"/>
    <w:rsid w:val="0035777B"/>
    <w:rsid w:val="00367C50"/>
    <w:rsid w:val="00385E22"/>
    <w:rsid w:val="003C785B"/>
    <w:rsid w:val="003F1DF7"/>
    <w:rsid w:val="00402ED2"/>
    <w:rsid w:val="004041F5"/>
    <w:rsid w:val="0043188E"/>
    <w:rsid w:val="00441538"/>
    <w:rsid w:val="0044172A"/>
    <w:rsid w:val="00445810"/>
    <w:rsid w:val="00466DD1"/>
    <w:rsid w:val="00481897"/>
    <w:rsid w:val="00486B81"/>
    <w:rsid w:val="004B474B"/>
    <w:rsid w:val="004E02CE"/>
    <w:rsid w:val="005123C9"/>
    <w:rsid w:val="00524A65"/>
    <w:rsid w:val="00541C72"/>
    <w:rsid w:val="00550BC5"/>
    <w:rsid w:val="0056487F"/>
    <w:rsid w:val="00564EB3"/>
    <w:rsid w:val="00567FB1"/>
    <w:rsid w:val="00572B29"/>
    <w:rsid w:val="005764C9"/>
    <w:rsid w:val="00576C1E"/>
    <w:rsid w:val="00586622"/>
    <w:rsid w:val="005D6F23"/>
    <w:rsid w:val="005D7E37"/>
    <w:rsid w:val="005E7F0D"/>
    <w:rsid w:val="005F75EA"/>
    <w:rsid w:val="0060654D"/>
    <w:rsid w:val="00614C62"/>
    <w:rsid w:val="006159B1"/>
    <w:rsid w:val="006216EE"/>
    <w:rsid w:val="00630ECD"/>
    <w:rsid w:val="00635DD5"/>
    <w:rsid w:val="00636DF4"/>
    <w:rsid w:val="006454B3"/>
    <w:rsid w:val="006459E0"/>
    <w:rsid w:val="006544EF"/>
    <w:rsid w:val="00655144"/>
    <w:rsid w:val="00661B2A"/>
    <w:rsid w:val="00666BCC"/>
    <w:rsid w:val="0069528E"/>
    <w:rsid w:val="00697882"/>
    <w:rsid w:val="006A74DF"/>
    <w:rsid w:val="006D1FED"/>
    <w:rsid w:val="006E341E"/>
    <w:rsid w:val="006F081B"/>
    <w:rsid w:val="007162E7"/>
    <w:rsid w:val="00723A4E"/>
    <w:rsid w:val="00724937"/>
    <w:rsid w:val="007518E1"/>
    <w:rsid w:val="00770061"/>
    <w:rsid w:val="00770E7F"/>
    <w:rsid w:val="007A4048"/>
    <w:rsid w:val="007B3915"/>
    <w:rsid w:val="007C5EC5"/>
    <w:rsid w:val="00830FC1"/>
    <w:rsid w:val="00834EE4"/>
    <w:rsid w:val="00857F2A"/>
    <w:rsid w:val="0089001D"/>
    <w:rsid w:val="008979AB"/>
    <w:rsid w:val="00897B3B"/>
    <w:rsid w:val="008A5ABB"/>
    <w:rsid w:val="008B2C72"/>
    <w:rsid w:val="008B3A3C"/>
    <w:rsid w:val="008C56CE"/>
    <w:rsid w:val="008C706A"/>
    <w:rsid w:val="008D6027"/>
    <w:rsid w:val="008F4711"/>
    <w:rsid w:val="008F5845"/>
    <w:rsid w:val="00914C8E"/>
    <w:rsid w:val="0095485B"/>
    <w:rsid w:val="009B08FC"/>
    <w:rsid w:val="009B627F"/>
    <w:rsid w:val="009C1C42"/>
    <w:rsid w:val="009C4701"/>
    <w:rsid w:val="009D57A8"/>
    <w:rsid w:val="00A62BE2"/>
    <w:rsid w:val="00A67ED8"/>
    <w:rsid w:val="00A858BA"/>
    <w:rsid w:val="00A9554D"/>
    <w:rsid w:val="00AA5C92"/>
    <w:rsid w:val="00B01388"/>
    <w:rsid w:val="00B03C58"/>
    <w:rsid w:val="00B0625F"/>
    <w:rsid w:val="00B20F27"/>
    <w:rsid w:val="00B25BA5"/>
    <w:rsid w:val="00B66321"/>
    <w:rsid w:val="00B87D7F"/>
    <w:rsid w:val="00BA2176"/>
    <w:rsid w:val="00BB47B1"/>
    <w:rsid w:val="00BD2AD8"/>
    <w:rsid w:val="00BE7E52"/>
    <w:rsid w:val="00BF0DB5"/>
    <w:rsid w:val="00C058AD"/>
    <w:rsid w:val="00C17AA5"/>
    <w:rsid w:val="00C20819"/>
    <w:rsid w:val="00C30386"/>
    <w:rsid w:val="00C34000"/>
    <w:rsid w:val="00C51AB2"/>
    <w:rsid w:val="00C53ADA"/>
    <w:rsid w:val="00C76207"/>
    <w:rsid w:val="00C77C81"/>
    <w:rsid w:val="00C830BB"/>
    <w:rsid w:val="00C90718"/>
    <w:rsid w:val="00CA1256"/>
    <w:rsid w:val="00CB1A0F"/>
    <w:rsid w:val="00CB35EE"/>
    <w:rsid w:val="00CC4E95"/>
    <w:rsid w:val="00CD507C"/>
    <w:rsid w:val="00CE4C32"/>
    <w:rsid w:val="00D013E1"/>
    <w:rsid w:val="00D02027"/>
    <w:rsid w:val="00D14248"/>
    <w:rsid w:val="00D532AF"/>
    <w:rsid w:val="00D84F2D"/>
    <w:rsid w:val="00D914A8"/>
    <w:rsid w:val="00DD4765"/>
    <w:rsid w:val="00DD73AA"/>
    <w:rsid w:val="00DE614F"/>
    <w:rsid w:val="00E21646"/>
    <w:rsid w:val="00E24D10"/>
    <w:rsid w:val="00E428B9"/>
    <w:rsid w:val="00E57437"/>
    <w:rsid w:val="00E66D53"/>
    <w:rsid w:val="00EA122E"/>
    <w:rsid w:val="00EB0F49"/>
    <w:rsid w:val="00ED031F"/>
    <w:rsid w:val="00EE2094"/>
    <w:rsid w:val="00F07C8C"/>
    <w:rsid w:val="00F46422"/>
    <w:rsid w:val="00F57B57"/>
    <w:rsid w:val="00F709B2"/>
    <w:rsid w:val="00F9606C"/>
    <w:rsid w:val="00FA68DD"/>
    <w:rsid w:val="00FC45EA"/>
    <w:rsid w:val="00FE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12181"/>
  <w15:chartTrackingRefBased/>
  <w15:docId w15:val="{A35F38C8-5EC9-4A9C-8DD8-19A6E4FC0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3270"/>
  </w:style>
  <w:style w:type="paragraph" w:styleId="Nagwek1">
    <w:name w:val="heading 1"/>
    <w:basedOn w:val="Normalny"/>
    <w:link w:val="Nagwek1Znak"/>
    <w:uiPriority w:val="9"/>
    <w:qFormat/>
    <w:rsid w:val="00BE7E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E7E5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527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527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52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4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mswia/formularz-kontaktowy" TargetMode="External"/><Relationship Id="rId13" Type="http://schemas.openxmlformats.org/officeDocument/2006/relationships/hyperlink" Target="https://www.google.pl/search?q=biuro+generalnego+inspektora+ochrony+danych+osobowych+adres&amp;stick=H4sIAAAAAAAAAOPgE-LWT9c3NDKoMjc0ytOSzU620s_JT04syczPgzOsElNSilKLiwFJtQBiLgAAAA&amp;sa=X&amp;ved=0ahUKEwjglejVso7bAhXDCiwKHYlpCKsQ6BMI2wEwE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mswia.gov.pl" TargetMode="External"/><Relationship Id="rId12" Type="http://schemas.openxmlformats.org/officeDocument/2006/relationships/hyperlink" Target="mailto:iod@copemswia.gov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@mswia.gov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epuap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@copemswia.gov.pl" TargetMode="External"/><Relationship Id="rId14" Type="http://schemas.openxmlformats.org/officeDocument/2006/relationships/hyperlink" Target="https://www.google.pl/search?q=biuro+generalnego+inspektora+ochrony+danych+osobowych+telefon&amp;sa=X&amp;ved=0ahUKEwjglejVso7bAhXDCiwKHYlpCKsQ6BMI3gEwF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1187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8296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Kopytowska Katarzyna</dc:creator>
  <cp:keywords/>
  <dc:description/>
  <cp:lastModifiedBy>Świątkowski Piotr</cp:lastModifiedBy>
  <cp:revision>2</cp:revision>
  <cp:lastPrinted>2020-06-23T11:21:00Z</cp:lastPrinted>
  <dcterms:created xsi:type="dcterms:W3CDTF">2022-04-04T10:29:00Z</dcterms:created>
  <dcterms:modified xsi:type="dcterms:W3CDTF">2022-04-04T10:29:00Z</dcterms:modified>
</cp:coreProperties>
</file>