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D26" w:rsidRPr="00B379B8" w:rsidRDefault="00493D26" w:rsidP="00493D2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C4E41">
        <w:rPr>
          <w:rFonts w:ascii="Times New Roman" w:hAnsi="Times New Roman" w:cs="Times New Roman"/>
          <w:b/>
          <w:bCs/>
          <w:sz w:val="24"/>
          <w:szCs w:val="24"/>
        </w:rPr>
        <w:t>Opis projektu</w:t>
      </w:r>
      <w:r w:rsidR="00CB13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08C4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CB13E9">
        <w:rPr>
          <w:rFonts w:ascii="Times New Roman" w:hAnsi="Times New Roman" w:cs="Times New Roman"/>
          <w:b/>
          <w:bCs/>
          <w:sz w:val="24"/>
          <w:szCs w:val="24"/>
        </w:rPr>
        <w:t xml:space="preserve">realizowanego </w:t>
      </w:r>
      <w:r w:rsidR="002B7726">
        <w:rPr>
          <w:rFonts w:ascii="Times New Roman" w:hAnsi="Times New Roman" w:cs="Times New Roman"/>
          <w:b/>
          <w:bCs/>
          <w:sz w:val="24"/>
          <w:szCs w:val="24"/>
        </w:rPr>
        <w:t xml:space="preserve">przez Państwową Straż Rybacką w Olsztynie </w:t>
      </w:r>
      <w:r w:rsidR="005908C4">
        <w:rPr>
          <w:rFonts w:ascii="Times New Roman" w:hAnsi="Times New Roman" w:cs="Times New Roman"/>
          <w:b/>
          <w:bCs/>
          <w:sz w:val="24"/>
          <w:szCs w:val="24"/>
        </w:rPr>
        <w:t xml:space="preserve">w 2024 roku </w:t>
      </w:r>
      <w:r w:rsidR="00CB13E9">
        <w:rPr>
          <w:rFonts w:ascii="Times New Roman" w:hAnsi="Times New Roman" w:cs="Times New Roman"/>
          <w:b/>
          <w:bCs/>
          <w:sz w:val="24"/>
          <w:szCs w:val="24"/>
        </w:rPr>
        <w:t>w ramach Programu „Fund</w:t>
      </w:r>
      <w:r w:rsidR="002B7726">
        <w:rPr>
          <w:rFonts w:ascii="Times New Roman" w:hAnsi="Times New Roman" w:cs="Times New Roman"/>
          <w:b/>
          <w:bCs/>
          <w:sz w:val="24"/>
          <w:szCs w:val="24"/>
        </w:rPr>
        <w:t>usze Europejskie dla Rybactwa w</w:t>
      </w:r>
      <w:r w:rsidR="00CB13E9">
        <w:rPr>
          <w:rFonts w:ascii="Times New Roman" w:hAnsi="Times New Roman" w:cs="Times New Roman"/>
          <w:b/>
          <w:bCs/>
          <w:sz w:val="24"/>
          <w:szCs w:val="24"/>
        </w:rPr>
        <w:t xml:space="preserve"> lata</w:t>
      </w:r>
      <w:r w:rsidR="002B7726">
        <w:rPr>
          <w:rFonts w:ascii="Times New Roman" w:hAnsi="Times New Roman" w:cs="Times New Roman"/>
          <w:b/>
          <w:bCs/>
          <w:sz w:val="24"/>
          <w:szCs w:val="24"/>
        </w:rPr>
        <w:t>ch</w:t>
      </w:r>
      <w:r w:rsidR="00CB13E9">
        <w:rPr>
          <w:rFonts w:ascii="Times New Roman" w:hAnsi="Times New Roman" w:cs="Times New Roman"/>
          <w:b/>
          <w:bCs/>
          <w:sz w:val="24"/>
          <w:szCs w:val="24"/>
        </w:rPr>
        <w:t xml:space="preserve"> 2021-2027”</w:t>
      </w:r>
    </w:p>
    <w:p w:rsidR="00493D26" w:rsidRDefault="00493D26" w:rsidP="00493D26">
      <w:pPr>
        <w:rPr>
          <w:rFonts w:ascii="Times New Roman" w:hAnsi="Times New Roman" w:cs="Times New Roman"/>
          <w:b/>
          <w:sz w:val="24"/>
          <w:szCs w:val="24"/>
        </w:rPr>
      </w:pPr>
      <w:r w:rsidRPr="009C4E41">
        <w:rPr>
          <w:rFonts w:ascii="Times New Roman" w:hAnsi="Times New Roman" w:cs="Times New Roman"/>
          <w:sz w:val="24"/>
          <w:szCs w:val="24"/>
        </w:rPr>
        <w:tab/>
        <w:t xml:space="preserve">Beneficjentem przedsięwzięcia: „Doposażenie Państwowej Straży Rybackiej </w:t>
      </w:r>
      <w:r>
        <w:rPr>
          <w:rFonts w:ascii="Times New Roman" w:hAnsi="Times New Roman" w:cs="Times New Roman"/>
          <w:sz w:val="24"/>
          <w:szCs w:val="24"/>
        </w:rPr>
        <w:br/>
      </w:r>
      <w:r w:rsidRPr="009C4E41">
        <w:rPr>
          <w:rFonts w:ascii="Times New Roman" w:hAnsi="Times New Roman" w:cs="Times New Roman"/>
          <w:sz w:val="24"/>
          <w:szCs w:val="24"/>
        </w:rPr>
        <w:t xml:space="preserve">w Olsztynie w celu zwiększenia efektywności kontroli przestrzegania przepisów ustawy </w:t>
      </w:r>
      <w:r>
        <w:rPr>
          <w:rFonts w:ascii="Times New Roman" w:hAnsi="Times New Roman" w:cs="Times New Roman"/>
          <w:sz w:val="24"/>
          <w:szCs w:val="24"/>
        </w:rPr>
        <w:br/>
      </w:r>
      <w:r w:rsidRPr="009C4E41">
        <w:rPr>
          <w:rFonts w:ascii="Times New Roman" w:hAnsi="Times New Roman" w:cs="Times New Roman"/>
          <w:sz w:val="24"/>
          <w:szCs w:val="24"/>
        </w:rPr>
        <w:t>o rybactwie śródlądowym”  jest Państwowa Straż Rybacka w Olsztynie, do której finansowania właściwym dysponentem części budżetowej je</w:t>
      </w:r>
      <w:r>
        <w:rPr>
          <w:rFonts w:ascii="Times New Roman" w:hAnsi="Times New Roman" w:cs="Times New Roman"/>
          <w:sz w:val="24"/>
          <w:szCs w:val="24"/>
        </w:rPr>
        <w:t xml:space="preserve">st Wojewoda Warmińsko-Mazurski. </w:t>
      </w:r>
      <w:r w:rsidRPr="009C4E41">
        <w:rPr>
          <w:rFonts w:ascii="Times New Roman" w:hAnsi="Times New Roman" w:cs="Times New Roman"/>
          <w:sz w:val="24"/>
          <w:szCs w:val="24"/>
        </w:rPr>
        <w:t xml:space="preserve">Państwowa Straż Rybacka w Olsztynie realizuje swoje zadania ustawowe </w:t>
      </w:r>
      <w:r>
        <w:rPr>
          <w:rFonts w:ascii="Times New Roman" w:hAnsi="Times New Roman" w:cs="Times New Roman"/>
          <w:sz w:val="24"/>
          <w:szCs w:val="24"/>
        </w:rPr>
        <w:br/>
      </w:r>
      <w:r w:rsidRPr="009C4E41">
        <w:rPr>
          <w:rFonts w:ascii="Times New Roman" w:hAnsi="Times New Roman" w:cs="Times New Roman"/>
          <w:sz w:val="24"/>
          <w:szCs w:val="24"/>
        </w:rPr>
        <w:t>w zakresie kontroli przestrzegania przepisów ustawy o rybactwie śródlądowym na terenie całego województwa warmińsko-mazurskiego, w tym na obszarze 120 tys. ha wód śródlądowych. Zadania te realizowane są całodobowo przez 10 posterunków rejonowych, które wyposażone są w szczególności w: środki transportowe (samochody terenowe, przyczepy, motorówki), broń palną i środki przymusu bezpośredniego, środki łączności radiowej oraz telekomunikacji komórkowej, sprzęt optyczny oraz inny niezbędny do realizacji zadań.</w:t>
      </w:r>
      <w:r>
        <w:rPr>
          <w:rFonts w:ascii="Times New Roman" w:hAnsi="Times New Roman" w:cs="Times New Roman"/>
          <w:sz w:val="24"/>
          <w:szCs w:val="24"/>
        </w:rPr>
        <w:br/>
      </w:r>
      <w:r w:rsidRPr="009C4E41">
        <w:rPr>
          <w:rFonts w:ascii="Times New Roman" w:hAnsi="Times New Roman" w:cs="Times New Roman"/>
          <w:b/>
          <w:sz w:val="24"/>
          <w:szCs w:val="24"/>
        </w:rPr>
        <w:t>Celem projektu jest: Wspieranie skutecznej kontroli i egzekwowania w zakresie rybołówstwa, w tym zwalczania połowów NNN, a także wiarygodnych danych na potrzeby podejmowania decyzji w oparciu o wiedzę.</w:t>
      </w:r>
      <w:r>
        <w:rPr>
          <w:rFonts w:ascii="Times New Roman" w:hAnsi="Times New Roman" w:cs="Times New Roman"/>
          <w:sz w:val="24"/>
          <w:szCs w:val="24"/>
        </w:rPr>
        <w:br/>
      </w:r>
      <w:r w:rsidR="005908C4">
        <w:rPr>
          <w:rFonts w:ascii="Times New Roman" w:hAnsi="Times New Roman" w:cs="Times New Roman"/>
          <w:sz w:val="24"/>
          <w:szCs w:val="24"/>
        </w:rPr>
        <w:t>Projekt obejmował</w:t>
      </w:r>
      <w:r w:rsidRPr="009C4E41">
        <w:rPr>
          <w:rFonts w:ascii="Times New Roman" w:hAnsi="Times New Roman" w:cs="Times New Roman"/>
          <w:sz w:val="24"/>
          <w:szCs w:val="24"/>
        </w:rPr>
        <w:t xml:space="preserve"> realizację dwóch zadań:</w:t>
      </w:r>
      <w:r w:rsidRPr="009C4E41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9C4E41">
        <w:rPr>
          <w:rFonts w:ascii="Times New Roman" w:hAnsi="Times New Roman" w:cs="Times New Roman"/>
          <w:b/>
          <w:sz w:val="24"/>
          <w:szCs w:val="24"/>
        </w:rPr>
        <w:t>Zadanie Nr 1</w:t>
      </w:r>
      <w:r w:rsidRPr="009C4E41">
        <w:rPr>
          <w:rFonts w:ascii="Times New Roman" w:hAnsi="Times New Roman" w:cs="Times New Roman"/>
          <w:sz w:val="24"/>
          <w:szCs w:val="24"/>
        </w:rPr>
        <w:t xml:space="preserve"> – zakup</w:t>
      </w:r>
      <w:r w:rsidR="005908C4">
        <w:rPr>
          <w:rFonts w:ascii="Times New Roman" w:hAnsi="Times New Roman" w:cs="Times New Roman"/>
          <w:sz w:val="24"/>
          <w:szCs w:val="24"/>
        </w:rPr>
        <w:t>iono</w:t>
      </w:r>
      <w:r w:rsidRPr="009C4E41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9C4E41">
        <w:rPr>
          <w:rFonts w:ascii="Times New Roman" w:hAnsi="Times New Roman" w:cs="Times New Roman"/>
          <w:sz w:val="24"/>
          <w:szCs w:val="24"/>
        </w:rPr>
        <w:t>dronów</w:t>
      </w:r>
      <w:proofErr w:type="spellEnd"/>
      <w:r w:rsidRPr="009C4E41">
        <w:rPr>
          <w:rFonts w:ascii="Times New Roman" w:hAnsi="Times New Roman" w:cs="Times New Roman"/>
          <w:sz w:val="24"/>
          <w:szCs w:val="24"/>
        </w:rPr>
        <w:t xml:space="preserve"> z następującym dodatkowym wyposażeniem do prowadzenia kontroli na akwenach wodnych (w porze dziennej i nocnej):</w:t>
      </w:r>
      <w:r>
        <w:rPr>
          <w:rFonts w:ascii="Times New Roman" w:hAnsi="Times New Roman" w:cs="Times New Roman"/>
          <w:sz w:val="24"/>
          <w:szCs w:val="24"/>
        </w:rPr>
        <w:br/>
      </w:r>
      <w:r w:rsidRPr="009C4E41">
        <w:rPr>
          <w:rFonts w:ascii="Times New Roman" w:hAnsi="Times New Roman" w:cs="Times New Roman"/>
          <w:sz w:val="24"/>
          <w:szCs w:val="24"/>
        </w:rPr>
        <w:t xml:space="preserve">1/ </w:t>
      </w:r>
      <w:proofErr w:type="spellStart"/>
      <w:r w:rsidRPr="009C4E41">
        <w:rPr>
          <w:rFonts w:ascii="Times New Roman" w:hAnsi="Times New Roman" w:cs="Times New Roman"/>
          <w:sz w:val="24"/>
          <w:szCs w:val="24"/>
        </w:rPr>
        <w:t>gimbal</w:t>
      </w:r>
      <w:proofErr w:type="spellEnd"/>
      <w:r w:rsidRPr="009C4E41">
        <w:rPr>
          <w:rFonts w:ascii="Times New Roman" w:hAnsi="Times New Roman" w:cs="Times New Roman"/>
          <w:sz w:val="24"/>
          <w:szCs w:val="24"/>
        </w:rPr>
        <w:t xml:space="preserve"> 3 osiowy,</w:t>
      </w:r>
      <w:r>
        <w:rPr>
          <w:rFonts w:ascii="Times New Roman" w:hAnsi="Times New Roman" w:cs="Times New Roman"/>
          <w:sz w:val="24"/>
          <w:szCs w:val="24"/>
        </w:rPr>
        <w:br/>
      </w:r>
      <w:r w:rsidRPr="009C4E41">
        <w:rPr>
          <w:rFonts w:ascii="Times New Roman" w:hAnsi="Times New Roman" w:cs="Times New Roman"/>
          <w:sz w:val="24"/>
          <w:szCs w:val="24"/>
        </w:rPr>
        <w:t>2/ kamera szerokokątna,</w:t>
      </w:r>
      <w:r>
        <w:rPr>
          <w:rFonts w:ascii="Times New Roman" w:hAnsi="Times New Roman" w:cs="Times New Roman"/>
          <w:sz w:val="24"/>
          <w:szCs w:val="24"/>
        </w:rPr>
        <w:br/>
      </w:r>
      <w:r w:rsidRPr="009C4E41">
        <w:rPr>
          <w:rFonts w:ascii="Times New Roman" w:hAnsi="Times New Roman" w:cs="Times New Roman"/>
          <w:sz w:val="24"/>
          <w:szCs w:val="24"/>
        </w:rPr>
        <w:t>3/ kamera z teleobiektywem,</w:t>
      </w:r>
      <w:r>
        <w:rPr>
          <w:rFonts w:ascii="Times New Roman" w:hAnsi="Times New Roman" w:cs="Times New Roman"/>
          <w:sz w:val="24"/>
          <w:szCs w:val="24"/>
        </w:rPr>
        <w:br/>
      </w:r>
      <w:r w:rsidRPr="009C4E41">
        <w:rPr>
          <w:rFonts w:ascii="Times New Roman" w:hAnsi="Times New Roman" w:cs="Times New Roman"/>
          <w:sz w:val="24"/>
          <w:szCs w:val="24"/>
        </w:rPr>
        <w:t>4/ kamera termowizyjna,</w:t>
      </w:r>
      <w:r>
        <w:rPr>
          <w:rFonts w:ascii="Times New Roman" w:hAnsi="Times New Roman" w:cs="Times New Roman"/>
          <w:sz w:val="24"/>
          <w:szCs w:val="24"/>
        </w:rPr>
        <w:br/>
      </w:r>
      <w:r w:rsidRPr="009C4E41">
        <w:rPr>
          <w:rFonts w:ascii="Times New Roman" w:hAnsi="Times New Roman" w:cs="Times New Roman"/>
          <w:sz w:val="24"/>
          <w:szCs w:val="24"/>
        </w:rPr>
        <w:t>5/ aparatura sterująca,</w:t>
      </w:r>
      <w:r>
        <w:rPr>
          <w:rFonts w:ascii="Times New Roman" w:hAnsi="Times New Roman" w:cs="Times New Roman"/>
          <w:sz w:val="24"/>
          <w:szCs w:val="24"/>
        </w:rPr>
        <w:br/>
      </w:r>
      <w:r w:rsidRPr="009C4E41">
        <w:rPr>
          <w:rFonts w:ascii="Times New Roman" w:hAnsi="Times New Roman" w:cs="Times New Roman"/>
          <w:sz w:val="24"/>
          <w:szCs w:val="24"/>
        </w:rPr>
        <w:t>6/ karty pamięci minimum 256GB - 2 szt.</w:t>
      </w:r>
      <w:r w:rsidRPr="009C4E41">
        <w:rPr>
          <w:rFonts w:ascii="Times New Roman" w:hAnsi="Times New Roman" w:cs="Times New Roman"/>
          <w:b/>
          <w:sz w:val="24"/>
          <w:szCs w:val="24"/>
        </w:rPr>
        <w:br/>
      </w:r>
    </w:p>
    <w:p w:rsidR="00493D26" w:rsidRDefault="00493D26" w:rsidP="00493D26">
      <w:pPr>
        <w:rPr>
          <w:rFonts w:ascii="Times New Roman" w:hAnsi="Times New Roman" w:cs="Times New Roman"/>
          <w:sz w:val="24"/>
          <w:szCs w:val="24"/>
        </w:rPr>
      </w:pPr>
      <w:r w:rsidRPr="009C4E41">
        <w:rPr>
          <w:rFonts w:ascii="Times New Roman" w:hAnsi="Times New Roman" w:cs="Times New Roman"/>
          <w:b/>
          <w:sz w:val="24"/>
          <w:szCs w:val="24"/>
        </w:rPr>
        <w:t>Zadanie Nr 2</w:t>
      </w:r>
      <w:r w:rsidRPr="009C4E41">
        <w:rPr>
          <w:rFonts w:ascii="Times New Roman" w:hAnsi="Times New Roman" w:cs="Times New Roman"/>
          <w:sz w:val="24"/>
          <w:szCs w:val="24"/>
        </w:rPr>
        <w:t xml:space="preserve"> – zakup</w:t>
      </w:r>
      <w:r w:rsidR="005908C4">
        <w:rPr>
          <w:rFonts w:ascii="Times New Roman" w:hAnsi="Times New Roman" w:cs="Times New Roman"/>
          <w:sz w:val="24"/>
          <w:szCs w:val="24"/>
        </w:rPr>
        <w:t>iono 3 specjalistyczne zestawy</w:t>
      </w:r>
      <w:r w:rsidRPr="009C4E41">
        <w:rPr>
          <w:rFonts w:ascii="Times New Roman" w:hAnsi="Times New Roman" w:cs="Times New Roman"/>
          <w:sz w:val="24"/>
          <w:szCs w:val="24"/>
        </w:rPr>
        <w:t xml:space="preserve"> do prowadzenia kontroli na dużych akwenach wodnych, tj.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E41">
        <w:rPr>
          <w:rFonts w:ascii="Times New Roman" w:hAnsi="Times New Roman" w:cs="Times New Roman"/>
          <w:sz w:val="24"/>
          <w:szCs w:val="24"/>
        </w:rPr>
        <w:t>zakup</w:t>
      </w:r>
      <w:r w:rsidR="005908C4">
        <w:rPr>
          <w:rFonts w:ascii="Times New Roman" w:hAnsi="Times New Roman" w:cs="Times New Roman"/>
          <w:sz w:val="24"/>
          <w:szCs w:val="24"/>
        </w:rPr>
        <w:t>iono</w:t>
      </w:r>
      <w:r w:rsidRPr="009C4E4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br/>
      </w:r>
      <w:r w:rsidR="005908C4">
        <w:rPr>
          <w:rFonts w:ascii="Times New Roman" w:hAnsi="Times New Roman" w:cs="Times New Roman"/>
          <w:sz w:val="24"/>
          <w:szCs w:val="24"/>
        </w:rPr>
        <w:t>1/ jeden zestaw składający</w:t>
      </w:r>
      <w:r w:rsidRPr="009C4E41">
        <w:rPr>
          <w:rFonts w:ascii="Times New Roman" w:hAnsi="Times New Roman" w:cs="Times New Roman"/>
          <w:sz w:val="24"/>
          <w:szCs w:val="24"/>
        </w:rPr>
        <w:t xml:space="preserve"> się z:</w:t>
      </w:r>
      <w:r>
        <w:rPr>
          <w:rFonts w:ascii="Times New Roman" w:hAnsi="Times New Roman" w:cs="Times New Roman"/>
          <w:sz w:val="24"/>
          <w:szCs w:val="24"/>
        </w:rPr>
        <w:br/>
      </w:r>
      <w:r w:rsidRPr="009C4E41">
        <w:rPr>
          <w:rFonts w:ascii="Times New Roman" w:hAnsi="Times New Roman" w:cs="Times New Roman"/>
          <w:sz w:val="24"/>
          <w:szCs w:val="24"/>
        </w:rPr>
        <w:t>a) alumini</w:t>
      </w:r>
      <w:r w:rsidR="005908C4">
        <w:rPr>
          <w:rFonts w:ascii="Times New Roman" w:hAnsi="Times New Roman" w:cs="Times New Roman"/>
          <w:sz w:val="24"/>
          <w:szCs w:val="24"/>
        </w:rPr>
        <w:t>owej łodzi motorowej o wym. 50</w:t>
      </w:r>
      <w:r w:rsidRPr="009C4E41">
        <w:rPr>
          <w:rFonts w:ascii="Times New Roman" w:hAnsi="Times New Roman" w:cs="Times New Roman"/>
          <w:sz w:val="24"/>
          <w:szCs w:val="24"/>
        </w:rPr>
        <w:t>0 cm z dodatkowym wyposażeniem,</w:t>
      </w:r>
      <w:r>
        <w:rPr>
          <w:rFonts w:ascii="Times New Roman" w:hAnsi="Times New Roman" w:cs="Times New Roman"/>
          <w:sz w:val="24"/>
          <w:szCs w:val="24"/>
        </w:rPr>
        <w:br/>
      </w:r>
      <w:r w:rsidRPr="009C4E41">
        <w:rPr>
          <w:rFonts w:ascii="Times New Roman" w:hAnsi="Times New Roman" w:cs="Times New Roman"/>
          <w:sz w:val="24"/>
          <w:szCs w:val="24"/>
        </w:rPr>
        <w:t>b) silnika zaburtow</w:t>
      </w:r>
      <w:r w:rsidR="005908C4">
        <w:rPr>
          <w:rFonts w:ascii="Times New Roman" w:hAnsi="Times New Roman" w:cs="Times New Roman"/>
          <w:sz w:val="24"/>
          <w:szCs w:val="24"/>
        </w:rPr>
        <w:t xml:space="preserve">ego o mocy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C4E41">
        <w:rPr>
          <w:rFonts w:ascii="Times New Roman" w:hAnsi="Times New Roman" w:cs="Times New Roman"/>
          <w:sz w:val="24"/>
          <w:szCs w:val="24"/>
        </w:rPr>
        <w:t>0KM,</w:t>
      </w:r>
      <w:r>
        <w:rPr>
          <w:rFonts w:ascii="Times New Roman" w:hAnsi="Times New Roman" w:cs="Times New Roman"/>
          <w:sz w:val="24"/>
          <w:szCs w:val="24"/>
        </w:rPr>
        <w:br/>
      </w:r>
      <w:r w:rsidRPr="009C4E41">
        <w:rPr>
          <w:rFonts w:ascii="Times New Roman" w:hAnsi="Times New Roman" w:cs="Times New Roman"/>
          <w:sz w:val="24"/>
          <w:szCs w:val="24"/>
        </w:rPr>
        <w:t xml:space="preserve">c) przyczepy </w:t>
      </w:r>
      <w:proofErr w:type="spellStart"/>
      <w:r w:rsidRPr="009C4E41">
        <w:rPr>
          <w:rFonts w:ascii="Times New Roman" w:hAnsi="Times New Roman" w:cs="Times New Roman"/>
          <w:sz w:val="24"/>
          <w:szCs w:val="24"/>
        </w:rPr>
        <w:t>podłodziowej</w:t>
      </w:r>
      <w:proofErr w:type="spellEnd"/>
      <w:r w:rsidRPr="009C4E41">
        <w:rPr>
          <w:rFonts w:ascii="Times New Roman" w:hAnsi="Times New Roman" w:cs="Times New Roman"/>
          <w:sz w:val="24"/>
          <w:szCs w:val="24"/>
        </w:rPr>
        <w:t xml:space="preserve"> dostosowanej do przewozu w/w łodzi,</w:t>
      </w:r>
      <w:r>
        <w:rPr>
          <w:rFonts w:ascii="Times New Roman" w:hAnsi="Times New Roman" w:cs="Times New Roman"/>
          <w:sz w:val="24"/>
          <w:szCs w:val="24"/>
        </w:rPr>
        <w:br/>
      </w:r>
      <w:r w:rsidRPr="009C4E41">
        <w:rPr>
          <w:rFonts w:ascii="Times New Roman" w:hAnsi="Times New Roman" w:cs="Times New Roman"/>
          <w:sz w:val="24"/>
          <w:szCs w:val="24"/>
        </w:rPr>
        <w:t>2/ dwóch zestawów składających się z:</w:t>
      </w:r>
      <w:r>
        <w:rPr>
          <w:rFonts w:ascii="Times New Roman" w:hAnsi="Times New Roman" w:cs="Times New Roman"/>
          <w:sz w:val="24"/>
          <w:szCs w:val="24"/>
        </w:rPr>
        <w:br/>
      </w:r>
      <w:r w:rsidRPr="009C4E41">
        <w:rPr>
          <w:rFonts w:ascii="Times New Roman" w:hAnsi="Times New Roman" w:cs="Times New Roman"/>
          <w:sz w:val="24"/>
          <w:szCs w:val="24"/>
        </w:rPr>
        <w:t>a) aluminiowej łodzi motorowej o wy</w:t>
      </w:r>
      <w:r w:rsidR="005908C4">
        <w:rPr>
          <w:rFonts w:ascii="Times New Roman" w:hAnsi="Times New Roman" w:cs="Times New Roman"/>
          <w:sz w:val="24"/>
          <w:szCs w:val="24"/>
        </w:rPr>
        <w:t>m. 45</w:t>
      </w:r>
      <w:r w:rsidRPr="009C4E41">
        <w:rPr>
          <w:rFonts w:ascii="Times New Roman" w:hAnsi="Times New Roman" w:cs="Times New Roman"/>
          <w:sz w:val="24"/>
          <w:szCs w:val="24"/>
        </w:rPr>
        <w:t>0 cm z dodatkowym wyposażeniem,</w:t>
      </w:r>
      <w:r>
        <w:rPr>
          <w:rFonts w:ascii="Times New Roman" w:hAnsi="Times New Roman" w:cs="Times New Roman"/>
          <w:sz w:val="24"/>
          <w:szCs w:val="24"/>
        </w:rPr>
        <w:br/>
      </w:r>
      <w:r w:rsidRPr="009C4E41">
        <w:rPr>
          <w:rFonts w:ascii="Times New Roman" w:hAnsi="Times New Roman" w:cs="Times New Roman"/>
          <w:sz w:val="24"/>
          <w:szCs w:val="24"/>
        </w:rPr>
        <w:t xml:space="preserve">b) silnika </w:t>
      </w:r>
      <w:r w:rsidR="005908C4">
        <w:rPr>
          <w:rFonts w:ascii="Times New Roman" w:hAnsi="Times New Roman" w:cs="Times New Roman"/>
          <w:sz w:val="24"/>
          <w:szCs w:val="24"/>
        </w:rPr>
        <w:t xml:space="preserve">zaburtowego o mocy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C4E41">
        <w:rPr>
          <w:rFonts w:ascii="Times New Roman" w:hAnsi="Times New Roman" w:cs="Times New Roman"/>
          <w:sz w:val="24"/>
          <w:szCs w:val="24"/>
        </w:rPr>
        <w:t>0KM,</w:t>
      </w:r>
      <w:r>
        <w:rPr>
          <w:rFonts w:ascii="Times New Roman" w:hAnsi="Times New Roman" w:cs="Times New Roman"/>
          <w:sz w:val="24"/>
          <w:szCs w:val="24"/>
        </w:rPr>
        <w:br/>
      </w:r>
      <w:r w:rsidRPr="009C4E41">
        <w:rPr>
          <w:rFonts w:ascii="Times New Roman" w:hAnsi="Times New Roman" w:cs="Times New Roman"/>
          <w:sz w:val="24"/>
          <w:szCs w:val="24"/>
        </w:rPr>
        <w:t xml:space="preserve">c) przyczepy </w:t>
      </w:r>
      <w:proofErr w:type="spellStart"/>
      <w:r w:rsidRPr="009C4E41">
        <w:rPr>
          <w:rFonts w:ascii="Times New Roman" w:hAnsi="Times New Roman" w:cs="Times New Roman"/>
          <w:sz w:val="24"/>
          <w:szCs w:val="24"/>
        </w:rPr>
        <w:t>podłodziowej</w:t>
      </w:r>
      <w:proofErr w:type="spellEnd"/>
      <w:r w:rsidRPr="009C4E41">
        <w:rPr>
          <w:rFonts w:ascii="Times New Roman" w:hAnsi="Times New Roman" w:cs="Times New Roman"/>
          <w:sz w:val="24"/>
          <w:szCs w:val="24"/>
        </w:rPr>
        <w:t xml:space="preserve"> dostosowanej do przewozu w/w łodzi.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93D26" w:rsidRDefault="00493D26" w:rsidP="00493D26">
      <w:pPr>
        <w:rPr>
          <w:rFonts w:ascii="Times New Roman" w:hAnsi="Times New Roman" w:cs="Times New Roman"/>
          <w:sz w:val="24"/>
          <w:szCs w:val="24"/>
        </w:rPr>
      </w:pPr>
    </w:p>
    <w:p w:rsidR="00493D26" w:rsidRDefault="005908C4" w:rsidP="00493D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</w:t>
      </w:r>
      <w:proofErr w:type="spellStart"/>
      <w:r>
        <w:rPr>
          <w:rFonts w:ascii="Times New Roman" w:hAnsi="Times New Roman" w:cs="Times New Roman"/>
          <w:sz w:val="24"/>
          <w:szCs w:val="24"/>
        </w:rPr>
        <w:t>drony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zostały</w:t>
      </w:r>
      <w:r w:rsidR="00493D26" w:rsidRPr="009C4E41">
        <w:rPr>
          <w:rFonts w:ascii="Times New Roman" w:hAnsi="Times New Roman" w:cs="Times New Roman"/>
          <w:sz w:val="24"/>
          <w:szCs w:val="24"/>
        </w:rPr>
        <w:t xml:space="preserve"> wyposażone następujące Posterunki Rejonowe Państwowej Straży Rybackiej w Olsztynie: w Nowym Mieście Lubawskim, w Ostródzie, w Olsztynie, </w:t>
      </w:r>
      <w:r w:rsidR="00493D26">
        <w:rPr>
          <w:rFonts w:ascii="Times New Roman" w:hAnsi="Times New Roman" w:cs="Times New Roman"/>
          <w:sz w:val="24"/>
          <w:szCs w:val="24"/>
        </w:rPr>
        <w:br/>
      </w:r>
      <w:r w:rsidR="00493D26" w:rsidRPr="009C4E41">
        <w:rPr>
          <w:rFonts w:ascii="Times New Roman" w:hAnsi="Times New Roman" w:cs="Times New Roman"/>
          <w:sz w:val="24"/>
          <w:szCs w:val="24"/>
        </w:rPr>
        <w:t xml:space="preserve">w Mrągowie, w Giżycku, w Rucianym Nidzie. </w:t>
      </w:r>
      <w:proofErr w:type="spellStart"/>
      <w:r w:rsidR="00493D26" w:rsidRPr="009C4E41">
        <w:rPr>
          <w:rFonts w:ascii="Times New Roman" w:hAnsi="Times New Roman" w:cs="Times New Roman"/>
          <w:sz w:val="24"/>
          <w:szCs w:val="24"/>
        </w:rPr>
        <w:t>Drony</w:t>
      </w:r>
      <w:proofErr w:type="spellEnd"/>
      <w:r w:rsidR="00493D26" w:rsidRPr="009C4E41">
        <w:rPr>
          <w:rFonts w:ascii="Times New Roman" w:hAnsi="Times New Roman" w:cs="Times New Roman"/>
          <w:sz w:val="24"/>
          <w:szCs w:val="24"/>
        </w:rPr>
        <w:t xml:space="preserve"> umożliwią zwiększenie skuteczności prowadzenia całodobowej kontroli na akwenach, a w szczególności w miejscach trudno do</w:t>
      </w:r>
      <w:r w:rsidR="00493D26">
        <w:rPr>
          <w:rFonts w:ascii="Times New Roman" w:hAnsi="Times New Roman" w:cs="Times New Roman"/>
          <w:sz w:val="24"/>
          <w:szCs w:val="24"/>
        </w:rPr>
        <w:t>s</w:t>
      </w:r>
      <w:r w:rsidR="00493D26" w:rsidRPr="009C4E41">
        <w:rPr>
          <w:rFonts w:ascii="Times New Roman" w:hAnsi="Times New Roman" w:cs="Times New Roman"/>
          <w:sz w:val="24"/>
          <w:szCs w:val="24"/>
        </w:rPr>
        <w:t>tępnych.</w:t>
      </w:r>
      <w:r w:rsidR="00493D26">
        <w:rPr>
          <w:rFonts w:ascii="Times New Roman" w:hAnsi="Times New Roman" w:cs="Times New Roman"/>
          <w:sz w:val="24"/>
          <w:szCs w:val="24"/>
        </w:rPr>
        <w:t xml:space="preserve"> </w:t>
      </w:r>
      <w:r w:rsidR="00493D26" w:rsidRPr="009C4E41">
        <w:rPr>
          <w:rFonts w:ascii="Times New Roman" w:hAnsi="Times New Roman" w:cs="Times New Roman"/>
          <w:sz w:val="24"/>
          <w:szCs w:val="24"/>
        </w:rPr>
        <w:t>Ponadto umożliwią rejestrację zdarzeń, któ</w:t>
      </w:r>
      <w:r w:rsidR="00493D26">
        <w:rPr>
          <w:rFonts w:ascii="Times New Roman" w:hAnsi="Times New Roman" w:cs="Times New Roman"/>
          <w:sz w:val="24"/>
          <w:szCs w:val="24"/>
        </w:rPr>
        <w:t>ra zostanie wykorzystana do i</w:t>
      </w:r>
      <w:r w:rsidR="00493D26" w:rsidRPr="009C4E41">
        <w:rPr>
          <w:rFonts w:ascii="Times New Roman" w:hAnsi="Times New Roman" w:cs="Times New Roman"/>
          <w:sz w:val="24"/>
          <w:szCs w:val="24"/>
        </w:rPr>
        <w:t>de</w:t>
      </w:r>
      <w:r w:rsidR="00493D26">
        <w:rPr>
          <w:rFonts w:ascii="Times New Roman" w:hAnsi="Times New Roman" w:cs="Times New Roman"/>
          <w:sz w:val="24"/>
          <w:szCs w:val="24"/>
        </w:rPr>
        <w:t>n</w:t>
      </w:r>
      <w:r w:rsidR="00493D26" w:rsidRPr="009C4E41">
        <w:rPr>
          <w:rFonts w:ascii="Times New Roman" w:hAnsi="Times New Roman" w:cs="Times New Roman"/>
          <w:sz w:val="24"/>
          <w:szCs w:val="24"/>
        </w:rPr>
        <w:t>tyfikacji sprawców naruszania przepisów o rybactwie śródlądowym oraz rejestracji przebiegu czynu zabronionego.</w:t>
      </w:r>
      <w:r w:rsidR="00493D26">
        <w:rPr>
          <w:rFonts w:ascii="Times New Roman" w:hAnsi="Times New Roman" w:cs="Times New Roman"/>
          <w:sz w:val="24"/>
          <w:szCs w:val="24"/>
        </w:rPr>
        <w:t xml:space="preserve"> </w:t>
      </w:r>
      <w:r w:rsidR="00493D26" w:rsidRPr="009C4E41">
        <w:rPr>
          <w:rFonts w:ascii="Times New Roman" w:hAnsi="Times New Roman" w:cs="Times New Roman"/>
          <w:sz w:val="24"/>
          <w:szCs w:val="24"/>
        </w:rPr>
        <w:t xml:space="preserve">Zarejestrowane nagrania będą mogły być wykorzystane </w:t>
      </w:r>
      <w:r w:rsidR="00493D26">
        <w:rPr>
          <w:rFonts w:ascii="Times New Roman" w:hAnsi="Times New Roman" w:cs="Times New Roman"/>
          <w:sz w:val="24"/>
          <w:szCs w:val="24"/>
        </w:rPr>
        <w:br/>
      </w:r>
      <w:r w:rsidR="00493D26" w:rsidRPr="009C4E41">
        <w:rPr>
          <w:rFonts w:ascii="Times New Roman" w:hAnsi="Times New Roman" w:cs="Times New Roman"/>
          <w:sz w:val="24"/>
          <w:szCs w:val="24"/>
        </w:rPr>
        <w:t>w prowadzonych postępowaniach karnych przeciwko sprawcom</w:t>
      </w:r>
      <w:r>
        <w:rPr>
          <w:rFonts w:ascii="Times New Roman" w:hAnsi="Times New Roman" w:cs="Times New Roman"/>
          <w:sz w:val="24"/>
          <w:szCs w:val="24"/>
        </w:rPr>
        <w:t xml:space="preserve"> kłusownictwa rybackiego. </w:t>
      </w:r>
      <w:r w:rsidR="00493D26" w:rsidRPr="009C4E41">
        <w:rPr>
          <w:rFonts w:ascii="Times New Roman" w:hAnsi="Times New Roman" w:cs="Times New Roman"/>
          <w:sz w:val="24"/>
          <w:szCs w:val="24"/>
        </w:rPr>
        <w:br/>
      </w:r>
      <w:r w:rsidR="00493D26">
        <w:rPr>
          <w:rFonts w:ascii="Times New Roman" w:hAnsi="Times New Roman" w:cs="Times New Roman"/>
          <w:sz w:val="24"/>
          <w:szCs w:val="24"/>
        </w:rPr>
        <w:tab/>
      </w:r>
    </w:p>
    <w:p w:rsidR="00493D26" w:rsidRDefault="00493D26" w:rsidP="00493D26">
      <w:pPr>
        <w:rPr>
          <w:rFonts w:ascii="Times New Roman" w:hAnsi="Times New Roman" w:cs="Times New Roman"/>
          <w:sz w:val="24"/>
          <w:szCs w:val="24"/>
        </w:rPr>
      </w:pPr>
      <w:r w:rsidRPr="009C4E41">
        <w:rPr>
          <w:rFonts w:ascii="Times New Roman" w:hAnsi="Times New Roman" w:cs="Times New Roman"/>
          <w:sz w:val="24"/>
          <w:szCs w:val="24"/>
        </w:rPr>
        <w:t>W zestawy do prowadzenia kontroli na</w:t>
      </w:r>
      <w:r w:rsidR="005908C4">
        <w:rPr>
          <w:rFonts w:ascii="Times New Roman" w:hAnsi="Times New Roman" w:cs="Times New Roman"/>
          <w:sz w:val="24"/>
          <w:szCs w:val="24"/>
        </w:rPr>
        <w:t xml:space="preserve"> dużych akwenach wodnych zostały</w:t>
      </w:r>
      <w:r w:rsidRPr="009C4E41">
        <w:rPr>
          <w:rFonts w:ascii="Times New Roman" w:hAnsi="Times New Roman" w:cs="Times New Roman"/>
          <w:sz w:val="24"/>
          <w:szCs w:val="24"/>
        </w:rPr>
        <w:t xml:space="preserve"> wyposażone następujące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E41">
        <w:rPr>
          <w:rFonts w:ascii="Times New Roman" w:hAnsi="Times New Roman" w:cs="Times New Roman"/>
          <w:sz w:val="24"/>
          <w:szCs w:val="24"/>
        </w:rPr>
        <w:t xml:space="preserve">Posterunki Rejonowe Państwowej Straży Rybackiej w Olsztynie: w Olsztynie, </w:t>
      </w:r>
      <w:r w:rsidR="005908C4">
        <w:rPr>
          <w:rFonts w:ascii="Times New Roman" w:hAnsi="Times New Roman" w:cs="Times New Roman"/>
          <w:sz w:val="24"/>
          <w:szCs w:val="24"/>
        </w:rPr>
        <w:br/>
        <w:t>w Rucianym Nidzie oraz</w:t>
      </w:r>
      <w:r w:rsidRPr="009C4E41">
        <w:rPr>
          <w:rFonts w:ascii="Times New Roman" w:hAnsi="Times New Roman" w:cs="Times New Roman"/>
          <w:sz w:val="24"/>
          <w:szCs w:val="24"/>
        </w:rPr>
        <w:t xml:space="preserve"> w Ełku. Zakup w/w łodzi motorowych umożliwi bezpieczną </w:t>
      </w:r>
      <w:r w:rsidR="005908C4">
        <w:rPr>
          <w:rFonts w:ascii="Times New Roman" w:hAnsi="Times New Roman" w:cs="Times New Roman"/>
          <w:sz w:val="24"/>
          <w:szCs w:val="24"/>
        </w:rPr>
        <w:br/>
      </w:r>
      <w:r w:rsidRPr="009C4E41">
        <w:rPr>
          <w:rFonts w:ascii="Times New Roman" w:hAnsi="Times New Roman" w:cs="Times New Roman"/>
          <w:sz w:val="24"/>
          <w:szCs w:val="24"/>
        </w:rPr>
        <w:t>i sprawną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E41">
        <w:rPr>
          <w:rFonts w:ascii="Times New Roman" w:hAnsi="Times New Roman" w:cs="Times New Roman"/>
          <w:sz w:val="24"/>
          <w:szCs w:val="24"/>
        </w:rPr>
        <w:t>realizację zadań kontrolnych na dużych akwenach wodnych w każdych warunkach atmosferycznych,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E41">
        <w:rPr>
          <w:rFonts w:ascii="Times New Roman" w:hAnsi="Times New Roman" w:cs="Times New Roman"/>
          <w:sz w:val="24"/>
          <w:szCs w:val="24"/>
        </w:rPr>
        <w:t>w tym przy silnym wietrze i wysokiej fali. Używanie obecnie posiadanego sprzętu pływającego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E41">
        <w:rPr>
          <w:rFonts w:ascii="Times New Roman" w:hAnsi="Times New Roman" w:cs="Times New Roman"/>
          <w:sz w:val="24"/>
          <w:szCs w:val="24"/>
        </w:rPr>
        <w:t>ograniczone w złych warunkach atmosferycznych.</w:t>
      </w:r>
      <w:r>
        <w:rPr>
          <w:rFonts w:ascii="Times New Roman" w:hAnsi="Times New Roman" w:cs="Times New Roman"/>
          <w:sz w:val="24"/>
          <w:szCs w:val="24"/>
        </w:rPr>
        <w:br/>
      </w:r>
      <w:r w:rsidRPr="009C4E41">
        <w:rPr>
          <w:rFonts w:ascii="Times New Roman" w:hAnsi="Times New Roman" w:cs="Times New Roman"/>
          <w:sz w:val="24"/>
          <w:szCs w:val="24"/>
        </w:rPr>
        <w:t>Zakupiony sprzęt zostanie wykorzystany do realizacji działań kontrolnych w zakresie połowu ryb w wodach śródlądowych województwa warmińsko-mazurskiego.</w:t>
      </w:r>
    </w:p>
    <w:p w:rsidR="00493D26" w:rsidRDefault="00493D26" w:rsidP="00493D2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C4E4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Przebieg realizacji projektu.</w:t>
      </w:r>
    </w:p>
    <w:p w:rsidR="00493D26" w:rsidRDefault="00493D26" w:rsidP="00493D26">
      <w:pPr>
        <w:rPr>
          <w:rFonts w:ascii="Times New Roman" w:hAnsi="Times New Roman" w:cs="Times New Roman"/>
          <w:sz w:val="24"/>
          <w:szCs w:val="24"/>
        </w:rPr>
      </w:pPr>
      <w:r w:rsidRPr="009C4E41">
        <w:rPr>
          <w:rFonts w:ascii="Times New Roman" w:hAnsi="Times New Roman" w:cs="Times New Roman"/>
          <w:sz w:val="24"/>
          <w:szCs w:val="24"/>
        </w:rPr>
        <w:t xml:space="preserve">Zakup w/w sprzętu </w:t>
      </w:r>
      <w:r>
        <w:rPr>
          <w:rFonts w:ascii="Times New Roman" w:hAnsi="Times New Roman" w:cs="Times New Roman"/>
          <w:sz w:val="24"/>
          <w:szCs w:val="24"/>
        </w:rPr>
        <w:t xml:space="preserve">został </w:t>
      </w:r>
      <w:r w:rsidRPr="009C4E41">
        <w:rPr>
          <w:rFonts w:ascii="Times New Roman" w:hAnsi="Times New Roman" w:cs="Times New Roman"/>
          <w:sz w:val="24"/>
          <w:szCs w:val="24"/>
        </w:rPr>
        <w:t>dokonany w dwóch osobnych postępowaniach w trybie podstawowym ustawy z dnia 11 września 2019 r. Prawo zamówień publicznych.</w:t>
      </w:r>
      <w:r>
        <w:rPr>
          <w:rFonts w:ascii="Times New Roman" w:hAnsi="Times New Roman" w:cs="Times New Roman"/>
          <w:sz w:val="24"/>
          <w:szCs w:val="24"/>
        </w:rPr>
        <w:br/>
        <w:t>Na realizację zaplanowanego przedsięwzięcia zaplanowano 500 tys. zł, z czego:</w:t>
      </w:r>
      <w:r>
        <w:rPr>
          <w:rFonts w:ascii="Times New Roman" w:hAnsi="Times New Roman" w:cs="Times New Roman"/>
          <w:sz w:val="24"/>
          <w:szCs w:val="24"/>
        </w:rPr>
        <w:br/>
        <w:t>- z budżetu Państwa: 150 tys. zł,</w:t>
      </w:r>
      <w:r>
        <w:rPr>
          <w:rFonts w:ascii="Times New Roman" w:hAnsi="Times New Roman" w:cs="Times New Roman"/>
          <w:sz w:val="24"/>
          <w:szCs w:val="24"/>
        </w:rPr>
        <w:br/>
        <w:t>- z budżetu Unii Europejskiej: 350 tys. zł.</w:t>
      </w:r>
    </w:p>
    <w:p w:rsidR="00493D26" w:rsidRPr="00493D26" w:rsidRDefault="00493D26" w:rsidP="00493D26">
      <w:pPr>
        <w:rPr>
          <w:rFonts w:ascii="Times New Roman" w:hAnsi="Times New Roman" w:cs="Times New Roman"/>
          <w:b/>
          <w:sz w:val="24"/>
          <w:szCs w:val="24"/>
        </w:rPr>
      </w:pPr>
      <w:r w:rsidRPr="00493D26">
        <w:rPr>
          <w:rFonts w:ascii="Times New Roman" w:hAnsi="Times New Roman" w:cs="Times New Roman"/>
          <w:b/>
          <w:sz w:val="24"/>
          <w:szCs w:val="24"/>
        </w:rPr>
        <w:t>Natomiast w wyniku przeprowadzonych dwóch postępowań o udzielenie zamówienia publicznego wydatkowano kwotę 430 tys. zł, z czego:</w:t>
      </w:r>
    </w:p>
    <w:p w:rsidR="00493D26" w:rsidRDefault="00493D26" w:rsidP="00493D26">
      <w:pPr>
        <w:rPr>
          <w:rFonts w:ascii="Times New Roman" w:hAnsi="Times New Roman" w:cs="Times New Roman"/>
          <w:b/>
          <w:sz w:val="24"/>
          <w:szCs w:val="24"/>
        </w:rPr>
      </w:pPr>
      <w:r w:rsidRPr="00493D26">
        <w:rPr>
          <w:rFonts w:ascii="Times New Roman" w:hAnsi="Times New Roman" w:cs="Times New Roman"/>
          <w:b/>
          <w:sz w:val="24"/>
          <w:szCs w:val="24"/>
        </w:rPr>
        <w:t>- z budżetu Państwa</w:t>
      </w:r>
      <w:r>
        <w:rPr>
          <w:rFonts w:ascii="Times New Roman" w:hAnsi="Times New Roman" w:cs="Times New Roman"/>
          <w:b/>
          <w:sz w:val="24"/>
          <w:szCs w:val="24"/>
        </w:rPr>
        <w:t xml:space="preserve"> (30%)</w:t>
      </w:r>
      <w:r w:rsidRPr="00493D26">
        <w:rPr>
          <w:rFonts w:ascii="Times New Roman" w:hAnsi="Times New Roman" w:cs="Times New Roman"/>
          <w:b/>
          <w:sz w:val="24"/>
          <w:szCs w:val="24"/>
        </w:rPr>
        <w:t>: 129 tys. zł,</w:t>
      </w:r>
      <w:r w:rsidRPr="00493D26">
        <w:rPr>
          <w:rFonts w:ascii="Times New Roman" w:hAnsi="Times New Roman" w:cs="Times New Roman"/>
          <w:b/>
          <w:sz w:val="24"/>
          <w:szCs w:val="24"/>
        </w:rPr>
        <w:br/>
        <w:t>- z budżetu</w:t>
      </w:r>
      <w:r>
        <w:rPr>
          <w:rFonts w:ascii="Times New Roman" w:hAnsi="Times New Roman" w:cs="Times New Roman"/>
          <w:b/>
          <w:sz w:val="24"/>
          <w:szCs w:val="24"/>
        </w:rPr>
        <w:t xml:space="preserve"> Unii Europejskiej (70%): 301</w:t>
      </w:r>
      <w:r w:rsidRPr="00493D26">
        <w:rPr>
          <w:rFonts w:ascii="Times New Roman" w:hAnsi="Times New Roman" w:cs="Times New Roman"/>
          <w:b/>
          <w:sz w:val="24"/>
          <w:szCs w:val="24"/>
        </w:rPr>
        <w:t xml:space="preserve"> tys. zł.</w:t>
      </w:r>
      <w:r w:rsidR="005908C4">
        <w:rPr>
          <w:rFonts w:ascii="Times New Roman" w:hAnsi="Times New Roman" w:cs="Times New Roman"/>
          <w:b/>
          <w:sz w:val="24"/>
          <w:szCs w:val="24"/>
        </w:rPr>
        <w:br/>
      </w:r>
    </w:p>
    <w:p w:rsidR="005908C4" w:rsidRDefault="005908C4" w:rsidP="00493D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dniu 05.12.2024r. Wojewoda Warmińsko-Mazurski dokonał uroczystego przekazania zakupionego w/w sprzętu strażnikom Państwowej Straży Rybackiej w Olsztynie.</w:t>
      </w:r>
      <w:r w:rsidR="001C4EE4">
        <w:rPr>
          <w:rFonts w:ascii="Times New Roman" w:hAnsi="Times New Roman" w:cs="Times New Roman"/>
          <w:b/>
          <w:sz w:val="24"/>
          <w:szCs w:val="24"/>
        </w:rPr>
        <w:br/>
        <w:t>W uroczystości wzięły udział lokalne media, w tym radio i telewizja.</w:t>
      </w:r>
    </w:p>
    <w:p w:rsidR="005908C4" w:rsidRPr="00493D26" w:rsidRDefault="005908C4" w:rsidP="00493D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załączeniu dokumentacja zdjęciowa z przekazania sprzętu.</w:t>
      </w:r>
    </w:p>
    <w:p w:rsidR="007C0BE3" w:rsidRDefault="007C0BE3"/>
    <w:sectPr w:rsidR="007C0BE3" w:rsidSect="007C0BE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A16" w:rsidRDefault="00617A16" w:rsidP="009A6B0A">
      <w:pPr>
        <w:spacing w:after="0" w:line="240" w:lineRule="auto"/>
      </w:pPr>
      <w:r>
        <w:separator/>
      </w:r>
    </w:p>
  </w:endnote>
  <w:endnote w:type="continuationSeparator" w:id="0">
    <w:p w:rsidR="00617A16" w:rsidRDefault="00617A16" w:rsidP="009A6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A16" w:rsidRDefault="00617A16" w:rsidP="009A6B0A">
      <w:pPr>
        <w:spacing w:after="0" w:line="240" w:lineRule="auto"/>
      </w:pPr>
      <w:r>
        <w:separator/>
      </w:r>
    </w:p>
  </w:footnote>
  <w:footnote w:type="continuationSeparator" w:id="0">
    <w:p w:rsidR="00617A16" w:rsidRDefault="00617A16" w:rsidP="009A6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B0A" w:rsidRDefault="009A6B0A" w:rsidP="009A6B0A">
    <w:pPr>
      <w:rPr>
        <w:color w:val="000000" w:themeColor="text1"/>
      </w:rPr>
    </w:pPr>
    <w:r>
      <w:rPr>
        <w:noProof/>
        <w:color w:val="000000" w:themeColor="text1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4671060</wp:posOffset>
          </wp:positionH>
          <wp:positionV relativeFrom="paragraph">
            <wp:posOffset>18415</wp:posOffset>
          </wp:positionV>
          <wp:extent cx="1209675" cy="299720"/>
          <wp:effectExtent l="19050" t="0" r="9525" b="0"/>
          <wp:wrapNone/>
          <wp:docPr id="44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299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000000" w:themeColor="text1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3274060</wp:posOffset>
          </wp:positionH>
          <wp:positionV relativeFrom="paragraph">
            <wp:posOffset>18415</wp:posOffset>
          </wp:positionV>
          <wp:extent cx="1224280" cy="321310"/>
          <wp:effectExtent l="19050" t="0" r="0" b="0"/>
          <wp:wrapNone/>
          <wp:docPr id="4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280" cy="321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000000" w:themeColor="text1"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2156460</wp:posOffset>
          </wp:positionH>
          <wp:positionV relativeFrom="paragraph">
            <wp:posOffset>-53975</wp:posOffset>
          </wp:positionV>
          <wp:extent cx="988060" cy="350520"/>
          <wp:effectExtent l="19050" t="0" r="2540" b="0"/>
          <wp:wrapNone/>
          <wp:docPr id="4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060" cy="350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000000" w:themeColor="text1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984631</wp:posOffset>
          </wp:positionH>
          <wp:positionV relativeFrom="paragraph">
            <wp:posOffset>-3353</wp:posOffset>
          </wp:positionV>
          <wp:extent cx="1172388" cy="299923"/>
          <wp:effectExtent l="19050" t="0" r="8712" b="0"/>
          <wp:wrapNone/>
          <wp:docPr id="47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388" cy="2999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000000" w:themeColor="text1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-140970</wp:posOffset>
          </wp:positionH>
          <wp:positionV relativeFrom="paragraph">
            <wp:posOffset>-91440</wp:posOffset>
          </wp:positionV>
          <wp:extent cx="1043940" cy="438785"/>
          <wp:effectExtent l="19050" t="0" r="3810" b="0"/>
          <wp:wrapNone/>
          <wp:docPr id="48" name="Obraz 1" descr="C:\Users\Marek\Downloads\FER_RP_UE_RGB_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ek\Downloads\FER_RP_UE_RGB_poziom_kolor.jp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438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554FC">
      <w:rPr>
        <w:color w:val="000000" w:themeColor="text1"/>
      </w:rPr>
      <w:t xml:space="preserve">  </w:t>
    </w:r>
  </w:p>
  <w:p w:rsidR="009A6B0A" w:rsidRPr="009A6B0A" w:rsidRDefault="009A6B0A" w:rsidP="009A6B0A">
    <w:pPr>
      <w:rPr>
        <w:color w:val="000000" w:themeColor="text1"/>
      </w:rPr>
    </w:pPr>
    <w:r w:rsidRPr="004554FC">
      <w:rPr>
        <w:color w:val="000000" w:themeColor="text1"/>
      </w:rPr>
      <w:t xml:space="preserve">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3D26"/>
    <w:rsid w:val="000D3ADC"/>
    <w:rsid w:val="000E0DF9"/>
    <w:rsid w:val="001C4EE4"/>
    <w:rsid w:val="002B7726"/>
    <w:rsid w:val="002F02BD"/>
    <w:rsid w:val="00485370"/>
    <w:rsid w:val="00493D26"/>
    <w:rsid w:val="005908C4"/>
    <w:rsid w:val="00617A16"/>
    <w:rsid w:val="007C0BE3"/>
    <w:rsid w:val="009A52BA"/>
    <w:rsid w:val="009A6B0A"/>
    <w:rsid w:val="009C32F6"/>
    <w:rsid w:val="00CB13E9"/>
    <w:rsid w:val="00CC38E5"/>
    <w:rsid w:val="00EB457B"/>
    <w:rsid w:val="00F96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3D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nhideWhenUsed/>
    <w:rsid w:val="009A6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9A6B0A"/>
  </w:style>
  <w:style w:type="paragraph" w:styleId="Stopka">
    <w:name w:val="footer"/>
    <w:basedOn w:val="Normalny"/>
    <w:link w:val="StopkaZnak"/>
    <w:uiPriority w:val="99"/>
    <w:semiHidden/>
    <w:unhideWhenUsed/>
    <w:rsid w:val="009A6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A6B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2BC15-40B4-48B3-ACEC-3A732858E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612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6</cp:revision>
  <dcterms:created xsi:type="dcterms:W3CDTF">2024-12-04T09:41:00Z</dcterms:created>
  <dcterms:modified xsi:type="dcterms:W3CDTF">2024-12-12T12:50:00Z</dcterms:modified>
</cp:coreProperties>
</file>