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2A46" w14:textId="77777777" w:rsidR="00A378E3" w:rsidRPr="002451AF" w:rsidRDefault="00A378E3" w:rsidP="00A378E3">
      <w:pPr>
        <w:spacing w:after="0" w:line="240" w:lineRule="auto"/>
        <w:jc w:val="right"/>
        <w:rPr>
          <w:rFonts w:ascii="Abadi" w:eastAsia="Aptos" w:hAnsi="Abadi"/>
          <w:i/>
          <w:iCs/>
          <w:sz w:val="20"/>
          <w:szCs w:val="20"/>
        </w:rPr>
      </w:pPr>
      <w:r w:rsidRPr="002451AF">
        <w:rPr>
          <w:rFonts w:ascii="Abadi" w:eastAsia="Aptos" w:hAnsi="Abadi"/>
          <w:i/>
          <w:iCs/>
          <w:sz w:val="20"/>
          <w:szCs w:val="20"/>
        </w:rPr>
        <w:t>Za</w:t>
      </w:r>
      <w:r w:rsidRPr="002451AF">
        <w:rPr>
          <w:rFonts w:ascii="Calibri" w:eastAsia="Aptos" w:hAnsi="Calibri" w:cs="Calibri"/>
          <w:i/>
          <w:iCs/>
          <w:sz w:val="20"/>
          <w:szCs w:val="20"/>
        </w:rPr>
        <w:t>łą</w:t>
      </w:r>
      <w:r w:rsidRPr="002451AF">
        <w:rPr>
          <w:rFonts w:ascii="Abadi" w:eastAsia="Aptos" w:hAnsi="Abadi"/>
          <w:i/>
          <w:iCs/>
          <w:sz w:val="20"/>
          <w:szCs w:val="20"/>
        </w:rPr>
        <w:t xml:space="preserve">cznik nr 4 do </w:t>
      </w:r>
    </w:p>
    <w:p w14:paraId="4AB194B3" w14:textId="77777777" w:rsidR="00A378E3" w:rsidRPr="002451AF" w:rsidRDefault="00A378E3" w:rsidP="00A378E3">
      <w:pPr>
        <w:spacing w:after="0" w:line="240" w:lineRule="auto"/>
        <w:jc w:val="right"/>
        <w:rPr>
          <w:rFonts w:ascii="Abadi" w:eastAsia="Aptos" w:hAnsi="Abadi"/>
          <w:i/>
          <w:iCs/>
          <w:sz w:val="20"/>
          <w:szCs w:val="20"/>
        </w:rPr>
      </w:pPr>
      <w:r w:rsidRPr="002451AF">
        <w:rPr>
          <w:rFonts w:ascii="Abadi" w:eastAsia="Aptos" w:hAnsi="Abadi"/>
          <w:i/>
          <w:iCs/>
          <w:sz w:val="20"/>
          <w:szCs w:val="20"/>
        </w:rPr>
        <w:t>Procedury zg</w:t>
      </w:r>
      <w:r w:rsidRPr="002451AF">
        <w:rPr>
          <w:rFonts w:ascii="Calibri" w:eastAsia="Aptos" w:hAnsi="Calibri" w:cs="Calibri"/>
          <w:i/>
          <w:iCs/>
          <w:sz w:val="20"/>
          <w:szCs w:val="20"/>
        </w:rPr>
        <w:t>ł</w:t>
      </w:r>
      <w:r w:rsidRPr="002451AF">
        <w:rPr>
          <w:rFonts w:ascii="Abadi" w:eastAsia="Aptos" w:hAnsi="Abadi"/>
          <w:i/>
          <w:iCs/>
          <w:sz w:val="20"/>
          <w:szCs w:val="20"/>
        </w:rPr>
        <w:t>aszania przypadk</w:t>
      </w:r>
      <w:r w:rsidRPr="002451AF">
        <w:rPr>
          <w:rFonts w:ascii="Abadi" w:eastAsia="Aptos" w:hAnsi="Abadi" w:cs="Abadi"/>
          <w:i/>
          <w:iCs/>
          <w:sz w:val="20"/>
          <w:szCs w:val="20"/>
        </w:rPr>
        <w:t>ó</w:t>
      </w:r>
      <w:r w:rsidRPr="002451AF">
        <w:rPr>
          <w:rFonts w:ascii="Abadi" w:eastAsia="Aptos" w:hAnsi="Abadi"/>
          <w:i/>
          <w:iCs/>
          <w:sz w:val="20"/>
          <w:szCs w:val="20"/>
        </w:rPr>
        <w:t>w nieprawid</w:t>
      </w:r>
      <w:r w:rsidRPr="002451AF">
        <w:rPr>
          <w:rFonts w:ascii="Calibri" w:eastAsia="Aptos" w:hAnsi="Calibri" w:cs="Calibri"/>
          <w:i/>
          <w:iCs/>
          <w:sz w:val="20"/>
          <w:szCs w:val="20"/>
        </w:rPr>
        <w:t>ł</w:t>
      </w:r>
      <w:r w:rsidRPr="002451AF">
        <w:rPr>
          <w:rFonts w:ascii="Abadi" w:eastAsia="Aptos" w:hAnsi="Abadi"/>
          <w:i/>
          <w:iCs/>
          <w:sz w:val="20"/>
          <w:szCs w:val="20"/>
        </w:rPr>
        <w:t>owo</w:t>
      </w:r>
      <w:r w:rsidRPr="002451AF">
        <w:rPr>
          <w:rFonts w:ascii="Calibri" w:eastAsia="Aptos" w:hAnsi="Calibri" w:cs="Calibri"/>
          <w:i/>
          <w:iCs/>
          <w:sz w:val="20"/>
          <w:szCs w:val="20"/>
        </w:rPr>
        <w:t>ś</w:t>
      </w:r>
      <w:r w:rsidRPr="002451AF">
        <w:rPr>
          <w:rFonts w:ascii="Abadi" w:eastAsia="Aptos" w:hAnsi="Abadi"/>
          <w:i/>
          <w:iCs/>
          <w:sz w:val="20"/>
          <w:szCs w:val="20"/>
        </w:rPr>
        <w:t>ci zewn</w:t>
      </w:r>
      <w:r w:rsidRPr="002451AF">
        <w:rPr>
          <w:rFonts w:ascii="Calibri" w:eastAsia="Aptos" w:hAnsi="Calibri" w:cs="Calibri"/>
          <w:i/>
          <w:iCs/>
          <w:sz w:val="20"/>
          <w:szCs w:val="20"/>
        </w:rPr>
        <w:t>ę</w:t>
      </w:r>
      <w:r w:rsidRPr="002451AF">
        <w:rPr>
          <w:rFonts w:ascii="Abadi" w:eastAsia="Aptos" w:hAnsi="Abadi"/>
          <w:i/>
          <w:iCs/>
          <w:sz w:val="20"/>
          <w:szCs w:val="20"/>
        </w:rPr>
        <w:t>trznych</w:t>
      </w:r>
    </w:p>
    <w:p w14:paraId="4A0EFA0A" w14:textId="77777777" w:rsidR="00A378E3" w:rsidRPr="002451AF" w:rsidRDefault="00A378E3" w:rsidP="00A378E3">
      <w:pPr>
        <w:spacing w:after="0" w:line="240" w:lineRule="auto"/>
        <w:jc w:val="center"/>
        <w:rPr>
          <w:rFonts w:ascii="Abadi" w:eastAsia="Times New Roman" w:hAnsi="Abadi" w:cs="Times New Roman"/>
          <w:b/>
          <w:sz w:val="20"/>
          <w:szCs w:val="20"/>
          <w:lang w:eastAsia="pl-PL"/>
        </w:rPr>
      </w:pPr>
    </w:p>
    <w:p w14:paraId="03D6EFAB" w14:textId="77777777" w:rsidR="00A378E3" w:rsidRPr="002451AF" w:rsidRDefault="00A378E3" w:rsidP="00A378E3">
      <w:pPr>
        <w:spacing w:after="0" w:line="240" w:lineRule="auto"/>
        <w:jc w:val="center"/>
        <w:rPr>
          <w:rFonts w:ascii="Abadi" w:eastAsia="Times New Roman" w:hAnsi="Abadi" w:cs="Times New Roman"/>
          <w:b/>
          <w:sz w:val="20"/>
          <w:szCs w:val="20"/>
          <w:lang w:eastAsia="pl-PL"/>
        </w:rPr>
      </w:pPr>
    </w:p>
    <w:p w14:paraId="6E838370" w14:textId="17AE72CB" w:rsidR="00A378E3" w:rsidRPr="002451AF" w:rsidRDefault="00A378E3" w:rsidP="00A378E3">
      <w:pPr>
        <w:spacing w:after="0" w:line="240" w:lineRule="auto"/>
        <w:jc w:val="center"/>
        <w:rPr>
          <w:rFonts w:ascii="Abadi" w:eastAsia="Times New Roman" w:hAnsi="Abadi" w:cs="Calibri"/>
          <w:b/>
          <w:sz w:val="20"/>
          <w:szCs w:val="20"/>
          <w:lang w:eastAsia="pl-PL"/>
        </w:rPr>
      </w:pPr>
      <w:r w:rsidRPr="002451AF">
        <w:rPr>
          <w:rFonts w:ascii="Abadi" w:eastAsia="Times New Roman" w:hAnsi="Abadi" w:cs="Times New Roman"/>
          <w:b/>
          <w:sz w:val="20"/>
          <w:szCs w:val="20"/>
          <w:lang w:eastAsia="pl-PL"/>
        </w:rPr>
        <w:t xml:space="preserve">Klauzula informacyjna dla </w:t>
      </w:r>
      <w:r w:rsidR="00493089" w:rsidRPr="002451AF">
        <w:rPr>
          <w:rFonts w:ascii="Abadi" w:eastAsia="Times New Roman" w:hAnsi="Abadi" w:cs="Times New Roman"/>
          <w:b/>
          <w:sz w:val="20"/>
          <w:szCs w:val="20"/>
          <w:lang w:eastAsia="pl-PL"/>
        </w:rPr>
        <w:t>osób zg</w:t>
      </w:r>
      <w:r w:rsidR="00493089" w:rsidRPr="002451AF">
        <w:rPr>
          <w:rFonts w:ascii="Calibri" w:eastAsia="Times New Roman" w:hAnsi="Calibri" w:cs="Calibri"/>
          <w:b/>
          <w:sz w:val="20"/>
          <w:szCs w:val="20"/>
          <w:lang w:eastAsia="pl-PL"/>
        </w:rPr>
        <w:t>ł</w:t>
      </w:r>
      <w:r w:rsidR="00493089" w:rsidRPr="002451AF">
        <w:rPr>
          <w:rFonts w:ascii="Abadi" w:eastAsia="Times New Roman" w:hAnsi="Abadi" w:cs="Calibri"/>
          <w:b/>
          <w:sz w:val="20"/>
          <w:szCs w:val="20"/>
          <w:lang w:eastAsia="pl-PL"/>
        </w:rPr>
        <w:t>aszaj</w:t>
      </w:r>
      <w:r w:rsidR="00493089" w:rsidRPr="002451AF">
        <w:rPr>
          <w:rFonts w:ascii="Calibri" w:eastAsia="Times New Roman" w:hAnsi="Calibri" w:cs="Calibri"/>
          <w:b/>
          <w:sz w:val="20"/>
          <w:szCs w:val="20"/>
          <w:lang w:eastAsia="pl-PL"/>
        </w:rPr>
        <w:t>ą</w:t>
      </w:r>
      <w:r w:rsidR="00493089" w:rsidRPr="002451AF">
        <w:rPr>
          <w:rFonts w:ascii="Abadi" w:eastAsia="Times New Roman" w:hAnsi="Abadi" w:cs="Calibri"/>
          <w:b/>
          <w:sz w:val="20"/>
          <w:szCs w:val="20"/>
          <w:lang w:eastAsia="pl-PL"/>
        </w:rPr>
        <w:t>cych naruszenia prawa</w:t>
      </w:r>
    </w:p>
    <w:p w14:paraId="06CBEAF4" w14:textId="77777777" w:rsidR="00A378E3" w:rsidRPr="002451AF" w:rsidRDefault="00A378E3" w:rsidP="00A378E3">
      <w:pPr>
        <w:spacing w:after="0" w:line="240" w:lineRule="auto"/>
        <w:jc w:val="center"/>
        <w:rPr>
          <w:rFonts w:ascii="Abadi" w:eastAsia="Times New Roman" w:hAnsi="Abadi" w:cs="Times New Roman"/>
          <w:b/>
          <w:sz w:val="20"/>
          <w:szCs w:val="20"/>
          <w:lang w:eastAsia="pl-PL"/>
        </w:rPr>
      </w:pPr>
    </w:p>
    <w:p w14:paraId="211E6AF6" w14:textId="7F6ACF5D" w:rsidR="00A378E3" w:rsidRPr="002451AF" w:rsidRDefault="00A378E3" w:rsidP="00A378E3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Administratorem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stwa danych osobowych jest Powiatowa Stacja Sanitarno-Epidemiologiczna 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br/>
        <w:t>w Wolsztynie, ul. Drzyma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y 16, 64-200 Wolsztyn z kt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rym mo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na kontaktowa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si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listownie, za po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ś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rednictwem ePUAP lub poprzez adres e-mail: </w:t>
      </w:r>
      <w:r w:rsidR="001D5703"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sekretariat.psse.wolsztyn@sanepid.gov.pl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.</w:t>
      </w:r>
    </w:p>
    <w:p w14:paraId="26FA2594" w14:textId="21C02709" w:rsidR="00A378E3" w:rsidRPr="002451AF" w:rsidRDefault="00A378E3" w:rsidP="00A378E3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>Administrator wyznaczy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 xml:space="preserve"> inspektora ochrony danych, z kt</w:t>
      </w:r>
      <w:r w:rsidRPr="002451AF">
        <w:rPr>
          <w:rFonts w:ascii="Abadi" w:eastAsia="Times New Roman" w:hAnsi="Abadi" w:cs="Abadi"/>
          <w:kern w:val="0"/>
          <w:sz w:val="20"/>
          <w:szCs w:val="20"/>
          <w:lang w:eastAsia="pl-PL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>rym mog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 xml:space="preserve"> si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 xml:space="preserve"> Pa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>stwo kontaktowa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 xml:space="preserve"> poprzez e-mail: 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iod.psse.wolsztyn@sanepid.gov.pl lub listownie na adres siedziby administratora. Z inspektorem ochrony danych mo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na kontaktowa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si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we wszystkich sprawach dotycz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cych przetwarzania danych osobowych oraz korzystania z praw zwi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zanych z przetwarzaniem danych.</w:t>
      </w:r>
    </w:p>
    <w:p w14:paraId="658059CF" w14:textId="77777777" w:rsidR="00A378E3" w:rsidRPr="002451AF" w:rsidRDefault="00A378E3" w:rsidP="00A378E3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>Pa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>stwa dane osobowe mog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 xml:space="preserve"> by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 xml:space="preserve"> przetwarzane w celach i na podstawach prawnych ni</w:t>
      </w:r>
      <w:r w:rsidRPr="002451A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  <w:t>ej wskazanych:</w:t>
      </w:r>
    </w:p>
    <w:p w14:paraId="08023923" w14:textId="644F642E" w:rsidR="00A378E3" w:rsidRPr="002451AF" w:rsidRDefault="00A378E3" w:rsidP="00A378E3">
      <w:pPr>
        <w:numPr>
          <w:ilvl w:val="1"/>
          <w:numId w:val="1"/>
        </w:numPr>
        <w:spacing w:after="120" w:line="276" w:lineRule="auto"/>
        <w:ind w:left="993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 celu przyj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cia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oszenia i podj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cia ewentualnego dzia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ania nast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pczego zgodnie z przyj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przez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stwowego Powiatowego Inspektora Sanitarnego w Wolsztynie procedur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zewn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trznych i w oparciu o wymagania ustawy z dnia 14 czerwca 2024 r. o ochronie sygnalist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w, co stanowi obowi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zek prawny 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wnego Inspektora Sanitarnego (art. 6 ust. 1 lit. c) RODO),</w:t>
      </w:r>
    </w:p>
    <w:p w14:paraId="5856AC82" w14:textId="7B452597" w:rsidR="00A378E3" w:rsidRPr="002451AF" w:rsidRDefault="00A378E3" w:rsidP="00A378E3">
      <w:pPr>
        <w:numPr>
          <w:ilvl w:val="1"/>
          <w:numId w:val="1"/>
        </w:numPr>
        <w:spacing w:after="120" w:line="276" w:lineRule="auto"/>
        <w:ind w:left="993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prowadzenia komunikacji z osob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dokonuj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oszenia oraz innymi osobami uczestnicz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cymi 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br/>
        <w:t>w procesie przyjmowania i rozpatrywania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, zgodnie z wymaganiami ustawy z dnia 14</w:t>
      </w:r>
      <w:r w:rsidR="008F0EE7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czerwca 2024 r. o ochronie sygnalist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w, co stanowi prawnie uzasadniony interes </w:t>
      </w:r>
      <w:r w:rsidR="000B7363"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Pa</w:t>
      </w:r>
      <w:r w:rsidR="000B7363"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="000B7363"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stwowego Powiatowego Inspektora Sanitarnego w Wolsztynie 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(art. 6 ust. 1 lit. f) RODO),</w:t>
      </w:r>
    </w:p>
    <w:p w14:paraId="1024EB4B" w14:textId="2F4E348C" w:rsidR="00A378E3" w:rsidRPr="002451AF" w:rsidRDefault="00A378E3" w:rsidP="00A378E3">
      <w:pPr>
        <w:numPr>
          <w:ilvl w:val="1"/>
          <w:numId w:val="1"/>
        </w:numPr>
        <w:spacing w:after="120" w:line="276" w:lineRule="auto"/>
        <w:ind w:left="993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prowadzenia wewn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trznej dokumentacji, a tak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 archiwizacji dokumentacji zgodnie z</w:t>
      </w:r>
      <w:r w:rsidR="008F0EE7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wymaganiami wynikaj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cymi z ustawy dnia 14 czerwca 2024 r. o ochronie sygnalist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w, co stanowi obowi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zek prawny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stwowego Powiatowego Inspektora Sanitarnego w Wolsztynie (art. 6 ust. 1 lit. c) RODO),</w:t>
      </w:r>
    </w:p>
    <w:p w14:paraId="73635D95" w14:textId="5D9A8027" w:rsidR="00A378E3" w:rsidRPr="002451AF" w:rsidRDefault="00A378E3" w:rsidP="00A378E3">
      <w:pPr>
        <w:numPr>
          <w:ilvl w:val="1"/>
          <w:numId w:val="1"/>
        </w:numPr>
        <w:spacing w:after="120" w:line="276" w:lineRule="auto"/>
        <w:ind w:left="993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wype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nienia ci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ążą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cego na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stwowym Powiatowym Inspektorze Sanitarnym w Wolsztynie obowi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zku zawiadomienia o podejrzeniu pope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nienia przest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pstwa, je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eli informacje wynikaj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ce z dokonanego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oszenia zawieraj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znamiona przest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pstwa lub przest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pstwa skarbowego (art. 6 ust. 1 lit. c) RODO), </w:t>
      </w:r>
    </w:p>
    <w:p w14:paraId="460A05F4" w14:textId="08C673A2" w:rsidR="00A378E3" w:rsidRPr="002451AF" w:rsidRDefault="00A378E3" w:rsidP="00A378E3">
      <w:pPr>
        <w:numPr>
          <w:ilvl w:val="1"/>
          <w:numId w:val="1"/>
        </w:numPr>
        <w:spacing w:after="120" w:line="276" w:lineRule="auto"/>
        <w:ind w:left="993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:lang w:eastAsia="pl-PL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dochodzenia roszcze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i obrony przed roszczeniami w zwi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zku z przyj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tymi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oszeniami narusze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prawa, co stanowi prawnie uzasadniony interes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stwowego Powiatowego Inspektora Sanitarnego w Wolsztynie (art. 6 ust. 1 lit. f) RODO).</w:t>
      </w:r>
    </w:p>
    <w:p w14:paraId="09933FFB" w14:textId="28B7810D" w:rsidR="00A378E3" w:rsidRPr="002451AF" w:rsidRDefault="00A378E3" w:rsidP="00A378E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Podanie danych jest dobrowolne, jednak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 ich niepodanie mo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 uniemo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liwi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stwowemu Powiatowemu Inspektorowi Sanitarnemu w Wolsztynie podj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cie dzia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w zwi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zku ze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oszeniem, w tym dalsze procedowanie w zwi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zku ze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oszeniem, a tak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 prowadzenie komunikacji z osob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dokonuj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oszenia lub innymi osobami uczestnicz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cymi w procesie przyjmowania i</w:t>
      </w:r>
      <w:r w:rsidR="008F0EE7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rozpatrywania zg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oszenia zewn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trznego.</w:t>
      </w:r>
    </w:p>
    <w:p w14:paraId="710A2798" w14:textId="5086A8BB" w:rsidR="00A378E3" w:rsidRPr="002451AF" w:rsidRDefault="00A378E3" w:rsidP="00A378E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Dane osobowe 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przetwarzane przez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stwowego Powiatowego Inspektora Sanitarnego w</w:t>
      </w:r>
      <w:r w:rsidR="008F0EE7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Wolsztynie przez okres wskazany w przepisach ustawy z dnia 14 czerwca 2024 r. o ochronie sygnalist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w, chyba 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e dalsze </w:t>
      </w:r>
      <w:r w:rsidR="003D76FB"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rzetwarzanie danych 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dzie zwi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zane z potrzeb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dochodzenia roszcze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i obron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przed roszczeniami, a tak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 prowadzonymi post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powaniami s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dowymi (przez czas trwania tych post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powa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).</w:t>
      </w:r>
    </w:p>
    <w:p w14:paraId="2D9DE0E4" w14:textId="5903DC15" w:rsidR="00A378E3" w:rsidRPr="002451AF" w:rsidRDefault="00A378E3" w:rsidP="00A378E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Odbiorcami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danych osobowych mog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by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podmioty zapewniaj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ce na rzecz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stwowego Powiatowego Inspektora Sanitarnego w Wolsztynie obs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ug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prawn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, a tak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 obs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ug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techniczn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(informatyczn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), ale wy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cznie z zastrze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eniem zapewnienia poufno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ś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ci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danych.</w:t>
      </w:r>
    </w:p>
    <w:p w14:paraId="1CC9493F" w14:textId="041EFCC8" w:rsidR="00A378E3" w:rsidRPr="002451AF" w:rsidRDefault="00A378E3" w:rsidP="00A378E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dane osobowe nie 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przekazywane przez </w:t>
      </w:r>
      <w:r w:rsidR="003D76FB"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Pa</w:t>
      </w:r>
      <w:r w:rsidR="003D76FB"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="003D76FB"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stwowego Powiatowego Inspektora Sanitarnego w Wolsztynie 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poza teren Europejskiego Obszaru Gospodarczego (EOG).</w:t>
      </w:r>
    </w:p>
    <w:p w14:paraId="710BB520" w14:textId="77777777" w:rsidR="00A378E3" w:rsidRPr="002451AF" w:rsidRDefault="00A378E3" w:rsidP="00A378E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lastRenderedPageBreak/>
        <w:t>Przys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uguje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stwu prawo 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dania dost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pu do swoich danych osobowych, ich sprostowania, usuni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cia lub ograniczenia przetwarzania oraz prawo wniesienia sprzeciwu wobec przetwarzania danych osobowych ze wzgl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du na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szczególn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sytuacj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.</w:t>
      </w:r>
    </w:p>
    <w:p w14:paraId="69307227" w14:textId="77777777" w:rsidR="00A378E3" w:rsidRPr="002451AF" w:rsidRDefault="00A378E3" w:rsidP="00A378E3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eastAsia="Times New Roman" w:hAnsi="Abadi" w:cs="Times New Roman"/>
          <w:kern w:val="0"/>
          <w:sz w:val="20"/>
          <w:szCs w:val="20"/>
          <w14:ligatures w14:val="none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dane nie b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przetwarzane w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spos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b zautomatyzowany, kt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ry jednocze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ś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nie m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g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by prowadzi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do podejmowania wobec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decyzji wywo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uj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cych skutki prawne lub w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podobny spos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b istotnie wp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ywa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ć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na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stwa sytuacj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.</w:t>
      </w:r>
    </w:p>
    <w:p w14:paraId="1C597F1A" w14:textId="51F6FAF6" w:rsidR="008F00D5" w:rsidRPr="002451AF" w:rsidRDefault="00A378E3" w:rsidP="00B34F1F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badi" w:hAnsi="Abadi"/>
          <w:sz w:val="20"/>
          <w:szCs w:val="20"/>
        </w:rPr>
      </w:pP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Niezale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nie od uprawnie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 xml:space="preserve"> przys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uguj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cych powy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ż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ej w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zwi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ą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zku z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 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przetwarzaniem twoich danych osobowych, przys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ł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uguje Pa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ń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stwu prawo wniesienia skargi do organu nadzorczego, kt</w:t>
      </w:r>
      <w:r w:rsidRPr="002451AF">
        <w:rPr>
          <w:rFonts w:ascii="Abadi" w:eastAsia="Times New Roman" w:hAnsi="Abadi" w:cs="Abadi"/>
          <w:kern w:val="0"/>
          <w:sz w:val="20"/>
          <w:szCs w:val="20"/>
          <w14:ligatures w14:val="none"/>
        </w:rPr>
        <w:t>ó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rym jest Prezes Urz</w:t>
      </w:r>
      <w:r w:rsidRPr="002451A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ę</w:t>
      </w:r>
      <w:r w:rsidRPr="002451AF">
        <w:rPr>
          <w:rFonts w:ascii="Abadi" w:eastAsia="Times New Roman" w:hAnsi="Abadi" w:cs="Times New Roman"/>
          <w:kern w:val="0"/>
          <w:sz w:val="20"/>
          <w:szCs w:val="20"/>
          <w14:ligatures w14:val="none"/>
        </w:rPr>
        <w:t>du Ochrony Danych Osobowych (adres: ul. Stawki 2, 00-193 Warszawa).</w:t>
      </w:r>
    </w:p>
    <w:sectPr w:rsidR="008F00D5" w:rsidRPr="0024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E1C22"/>
    <w:multiLevelType w:val="hybridMultilevel"/>
    <w:tmpl w:val="A372F74E"/>
    <w:lvl w:ilvl="0" w:tplc="2C169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91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E3"/>
    <w:rsid w:val="000B7363"/>
    <w:rsid w:val="001A1470"/>
    <w:rsid w:val="001D5703"/>
    <w:rsid w:val="00203B84"/>
    <w:rsid w:val="002451AF"/>
    <w:rsid w:val="003B43E2"/>
    <w:rsid w:val="003D76FB"/>
    <w:rsid w:val="00493089"/>
    <w:rsid w:val="005619AB"/>
    <w:rsid w:val="00563E9E"/>
    <w:rsid w:val="00783C9B"/>
    <w:rsid w:val="008F00D5"/>
    <w:rsid w:val="008F0EE7"/>
    <w:rsid w:val="00995F55"/>
    <w:rsid w:val="00A378E3"/>
    <w:rsid w:val="00E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B230"/>
  <w15:chartTrackingRefBased/>
  <w15:docId w15:val="{2752E972-C897-4CAC-8F43-C3AC1E1C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8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8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8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8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8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Wolsztyn - Dominika Kmieć</dc:creator>
  <cp:keywords/>
  <dc:description/>
  <cp:lastModifiedBy>PSSE Wolsztyn - Aneta Kryś</cp:lastModifiedBy>
  <cp:revision>10</cp:revision>
  <cp:lastPrinted>2024-12-20T11:00:00Z</cp:lastPrinted>
  <dcterms:created xsi:type="dcterms:W3CDTF">2024-12-20T10:49:00Z</dcterms:created>
  <dcterms:modified xsi:type="dcterms:W3CDTF">2025-01-02T08:32:00Z</dcterms:modified>
</cp:coreProperties>
</file>