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7D41" w14:textId="77777777" w:rsidR="00D4723F" w:rsidRPr="00B10F1C" w:rsidRDefault="00D4723F" w:rsidP="00D4723F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B10F1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6 </w:t>
      </w:r>
      <w:r w:rsidRPr="00B10F1C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14:paraId="48E6DF42" w14:textId="77777777" w:rsidR="00D4723F" w:rsidRPr="00B10F1C" w:rsidRDefault="00D4723F" w:rsidP="00D4723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53C4E63" w14:textId="77777777" w:rsidR="00D4723F" w:rsidRPr="00B10F1C" w:rsidRDefault="00D4723F" w:rsidP="00D4723F">
      <w:pPr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598140A" w14:textId="77777777" w:rsidR="00D4723F" w:rsidRPr="00B10F1C" w:rsidRDefault="00D4723F" w:rsidP="00D4723F">
      <w:pPr>
        <w:ind w:right="5954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4645A8F0" w14:textId="77777777" w:rsidR="00D4723F" w:rsidRPr="00B10F1C" w:rsidRDefault="00D4723F" w:rsidP="00D4723F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10F1C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10F1C">
        <w:rPr>
          <w:rFonts w:asciiTheme="minorHAnsi" w:hAnsiTheme="minorHAnsi" w:cstheme="minorHAnsi"/>
          <w:i/>
          <w:sz w:val="22"/>
          <w:szCs w:val="22"/>
        </w:rPr>
        <w:t>)</w:t>
      </w:r>
    </w:p>
    <w:p w14:paraId="796EC8D7" w14:textId="77777777" w:rsidR="00D4723F" w:rsidRPr="00B10F1C" w:rsidRDefault="00D4723F" w:rsidP="00D4723F">
      <w:pPr>
        <w:rPr>
          <w:rFonts w:asciiTheme="minorHAnsi" w:hAnsiTheme="minorHAnsi" w:cstheme="minorHAnsi"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A1BCF27" w14:textId="77777777" w:rsidR="00D4723F" w:rsidRPr="00B10F1C" w:rsidRDefault="00D4723F" w:rsidP="00D4723F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07E6C624" w14:textId="77777777" w:rsidR="00D4723F" w:rsidRDefault="00D4723F" w:rsidP="00D4723F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50A74957" w14:textId="77777777" w:rsidR="00D4723F" w:rsidRPr="00B10F1C" w:rsidRDefault="00D4723F" w:rsidP="00D4723F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4C04AE" w14:textId="77777777" w:rsidR="00D4723F" w:rsidRPr="00B10F1C" w:rsidRDefault="00D4723F" w:rsidP="00D4723F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Inspektorat Farmaceutyczny </w:t>
      </w:r>
    </w:p>
    <w:p w14:paraId="19EFC6FF" w14:textId="77777777" w:rsidR="00D4723F" w:rsidRDefault="00D4723F" w:rsidP="00D4723F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E5C6A7D" w14:textId="3CB57FAC" w:rsidR="00D4723F" w:rsidRPr="00B10F1C" w:rsidRDefault="00D4723F" w:rsidP="00D4723F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FORMULARZ OFERTOWY </w:t>
      </w:r>
    </w:p>
    <w:p w14:paraId="6A6E3119" w14:textId="77777777" w:rsidR="00D4723F" w:rsidRPr="00B10F1C" w:rsidRDefault="00D4723F" w:rsidP="00D4723F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0F1C">
        <w:rPr>
          <w:rFonts w:asciiTheme="minorHAnsi" w:hAnsiTheme="minorHAnsi" w:cstheme="minorHAnsi"/>
          <w:bCs/>
          <w:sz w:val="22"/>
          <w:szCs w:val="22"/>
        </w:rPr>
        <w:t xml:space="preserve">(sprawa nr </w:t>
      </w:r>
      <w:r w:rsidRPr="004B5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BAG.261.12.2024.IP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205E774F" w14:textId="77777777" w:rsidR="00D4723F" w:rsidRPr="00E0694D" w:rsidRDefault="00D4723F" w:rsidP="00D4723F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B10F1C">
        <w:rPr>
          <w:rFonts w:asciiTheme="minorHAnsi" w:hAnsiTheme="minorHAnsi" w:cstheme="minorHAnsi"/>
          <w:sz w:val="22"/>
          <w:szCs w:val="22"/>
        </w:rPr>
        <w:t>publicznym prowadzonym w trybie art. 275 pkt 1 ustaw</w:t>
      </w:r>
      <w:r>
        <w:rPr>
          <w:rFonts w:asciiTheme="minorHAnsi" w:hAnsiTheme="minorHAnsi" w:cstheme="minorHAnsi"/>
          <w:sz w:val="22"/>
          <w:szCs w:val="22"/>
        </w:rPr>
        <w:t xml:space="preserve">y Prawo zamówień publicznych pn. </w:t>
      </w:r>
      <w:sdt>
        <w:sdtPr>
          <w:rPr>
            <w:rFonts w:asciiTheme="minorHAnsi" w:hAnsiTheme="minorHAnsi" w:cstheme="minorHAnsi"/>
            <w:b/>
            <w:color w:val="000000"/>
            <w:sz w:val="22"/>
            <w:szCs w:val="22"/>
          </w:rPr>
          <w:id w:val="-478152564"/>
          <w:placeholder>
            <w:docPart w:val="D5865BBE7EB54FDEA99F2C1A013D28DB"/>
          </w:placeholder>
          <w:text/>
        </w:sdtPr>
        <w:sdtContent>
          <w:r w:rsidRPr="00E618E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Świadczenie usług tłumaczenia pisemnego i ustnego z języków europejskich na język polski i z języka polskiego na języki europejskie na potrzeby Głównego Inspektoratu Farmaceutycznego – BAG.261.12.2024.IP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 o</w:t>
      </w:r>
      <w:r w:rsidRPr="00B10F1C">
        <w:rPr>
          <w:rFonts w:asciiTheme="minorHAnsi" w:hAnsiTheme="minorHAnsi" w:cstheme="minorHAnsi"/>
          <w:b/>
          <w:sz w:val="22"/>
          <w:szCs w:val="22"/>
          <w:lang w:eastAsia="pl-PL"/>
        </w:rPr>
        <w:t>feruję/</w:t>
      </w:r>
      <w:proofErr w:type="spellStart"/>
      <w:r w:rsidRPr="00B10F1C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B10F1C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</w:p>
    <w:p w14:paraId="6313C267" w14:textId="77777777" w:rsidR="00D4723F" w:rsidRPr="00B10F1C" w:rsidRDefault="00D4723F" w:rsidP="00D4723F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14:paraId="0815C5CF" w14:textId="77777777" w:rsidR="00D4723F" w:rsidRPr="00B10F1C" w:rsidRDefault="00D4723F" w:rsidP="00D4723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  <w:lang w:eastAsia="en-US"/>
        </w:rPr>
      </w:pPr>
      <w:r w:rsidRPr="00B10F1C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14:paraId="46524840" w14:textId="77777777" w:rsidR="00D4723F" w:rsidRPr="00B10F1C" w:rsidRDefault="00D4723F" w:rsidP="00D4723F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…………………………………………. </w:t>
      </w:r>
      <w:r w:rsidRPr="00B10F1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</w:t>
      </w:r>
      <w:r w:rsidRPr="00A55670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brutto </w:t>
      </w:r>
    </w:p>
    <w:p w14:paraId="5DAAA5FA" w14:textId="77777777" w:rsidR="00D4723F" w:rsidRPr="00B10F1C" w:rsidRDefault="00D4723F" w:rsidP="00D4723F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14:paraId="76AE42C8" w14:textId="77777777" w:rsidR="00D4723F" w:rsidRDefault="00D4723F" w:rsidP="00D4723F">
      <w:pPr>
        <w:pStyle w:val="Akapitzlist"/>
        <w:suppressAutoHyphens w:val="0"/>
        <w:spacing w:before="120" w:line="276" w:lineRule="auto"/>
        <w:ind w:left="142"/>
        <w:jc w:val="both"/>
        <w:rPr>
          <w:rFonts w:asciiTheme="minorHAnsi" w:hAnsiTheme="minorHAnsi" w:cstheme="minorHAnsi"/>
          <w:b/>
          <w:bCs/>
          <w:i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szCs w:val="22"/>
          <w:lang w:eastAsia="pl-PL"/>
        </w:rPr>
        <w:t xml:space="preserve">W celu prawidłowego wypełnienia formularza oferty, Wykonawca zobowiązany jest do wypełnienia </w:t>
      </w:r>
      <w:r w:rsidRPr="007D3A4C">
        <w:rPr>
          <w:rFonts w:asciiTheme="minorHAnsi" w:hAnsiTheme="minorHAnsi" w:cstheme="minorHAnsi"/>
          <w:b/>
          <w:i/>
          <w:szCs w:val="22"/>
          <w:u w:val="single"/>
          <w:lang w:eastAsia="pl-PL"/>
        </w:rPr>
        <w:t>formularza cenowego stanowiącego załącznik nr 7 do SWZ.</w:t>
      </w:r>
      <w:r w:rsidRPr="0071391B">
        <w:rPr>
          <w:rFonts w:asciiTheme="minorHAnsi" w:hAnsiTheme="minorHAnsi" w:cstheme="minorHAnsi"/>
          <w:b/>
          <w:i/>
          <w:szCs w:val="22"/>
          <w:lang w:eastAsia="pl-PL"/>
        </w:rPr>
        <w:t xml:space="preserve"> </w:t>
      </w:r>
      <w:r w:rsidRPr="007D3A4C">
        <w:rPr>
          <w:rFonts w:asciiTheme="minorHAnsi" w:hAnsiTheme="minorHAnsi" w:cstheme="minorHAnsi"/>
          <w:b/>
          <w:bCs/>
          <w:i/>
          <w:szCs w:val="22"/>
          <w:lang w:eastAsia="pl-PL"/>
        </w:rPr>
        <w:t>Całkowity koszt realizacji zamówienia obliczony w formularzu cenowym, służy jedynie do porównania ofert. Umowa zostanie zawarta do wysokości środków przeznaczonych na realizację zamówienia</w:t>
      </w:r>
    </w:p>
    <w:p w14:paraId="1644E021" w14:textId="77777777" w:rsidR="00D4723F" w:rsidRPr="00DE1652" w:rsidRDefault="00D4723F" w:rsidP="00D4723F">
      <w:pPr>
        <w:pStyle w:val="Akapitzlist"/>
        <w:suppressAutoHyphens w:val="0"/>
        <w:spacing w:before="120" w:line="276" w:lineRule="auto"/>
        <w:ind w:left="142"/>
        <w:rPr>
          <w:rFonts w:asciiTheme="minorHAnsi" w:hAnsiTheme="minorHAnsi" w:cstheme="minorHAnsi"/>
          <w:szCs w:val="22"/>
          <w:lang w:eastAsia="pl-PL"/>
        </w:rPr>
      </w:pPr>
    </w:p>
    <w:p w14:paraId="6B5713FF" w14:textId="77777777" w:rsidR="00D4723F" w:rsidRPr="00B10F1C" w:rsidRDefault="00D4723F" w:rsidP="00D4723F">
      <w:pPr>
        <w:pStyle w:val="Akapitzlist"/>
        <w:widowControl w:val="0"/>
        <w:numPr>
          <w:ilvl w:val="3"/>
          <w:numId w:val="4"/>
        </w:numPr>
        <w:suppressAutoHyphens w:val="0"/>
        <w:spacing w:before="120" w:line="276" w:lineRule="auto"/>
        <w:rPr>
          <w:rFonts w:asciiTheme="minorHAnsi" w:hAnsiTheme="minorHAnsi" w:cstheme="minorHAnsi"/>
          <w:szCs w:val="22"/>
          <w:lang w:eastAsia="pl-PL"/>
        </w:rPr>
      </w:pPr>
      <w:r w:rsidRPr="00B10F1C">
        <w:rPr>
          <w:rFonts w:asciiTheme="minorHAnsi" w:eastAsia="Times New Roman" w:hAnsiTheme="minorHAnsi" w:cstheme="minorHAnsi"/>
          <w:b/>
          <w:szCs w:val="22"/>
        </w:rPr>
        <w:t>Termin tłumaczenia pisemnego</w:t>
      </w:r>
      <w:r>
        <w:rPr>
          <w:rFonts w:asciiTheme="minorHAnsi" w:eastAsia="Times New Roman" w:hAnsiTheme="minorHAnsi" w:cstheme="minorHAnsi"/>
          <w:b/>
          <w:szCs w:val="22"/>
        </w:rPr>
        <w:t xml:space="preserve"> język angielski </w:t>
      </w:r>
      <w:r w:rsidRPr="00E54906">
        <w:rPr>
          <w:rFonts w:asciiTheme="minorHAnsi" w:eastAsia="Times New Roman" w:hAnsiTheme="minorHAnsi" w:cstheme="minorHAnsi"/>
          <w:b/>
          <w:szCs w:val="22"/>
          <w:u w:val="single"/>
        </w:rPr>
        <w:t>tryb zwykły</w:t>
      </w:r>
      <w:r w:rsidRPr="00B10F1C"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B10F1C">
        <w:rPr>
          <w:rFonts w:asciiTheme="minorHAnsi" w:eastAsia="Times New Roman" w:hAnsiTheme="minorHAnsi" w:cstheme="minorHAnsi"/>
          <w:szCs w:val="22"/>
        </w:rPr>
        <w:t>(</w:t>
      </w:r>
      <w:r w:rsidRPr="00B10F1C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B10F1C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B10F1C">
        <w:rPr>
          <w:rFonts w:asciiTheme="minorHAnsi" w:hAnsiTheme="minorHAnsi" w:cstheme="minorHAnsi"/>
          <w:iCs/>
          <w:szCs w:val="22"/>
          <w:lang w:eastAsia="pl-PL"/>
        </w:rPr>
        <w:t>)</w:t>
      </w:r>
    </w:p>
    <w:p w14:paraId="06A71ED1" w14:textId="77777777" w:rsidR="00D4723F" w:rsidRPr="00B10F1C" w:rsidRDefault="00D4723F" w:rsidP="00D4723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F1C">
        <w:rPr>
          <w:rFonts w:asciiTheme="minorHAnsi" w:hAnsiTheme="minorHAnsi" w:cstheme="minorHAnsi"/>
          <w:bCs/>
          <w:sz w:val="22"/>
          <w:szCs w:val="22"/>
        </w:rPr>
        <w:t xml:space="preserve">Przetłumaczenie </w:t>
      </w:r>
      <w:r w:rsidRPr="006E2F95">
        <w:rPr>
          <w:rFonts w:asciiTheme="minorHAnsi" w:hAnsiTheme="minorHAnsi" w:cstheme="minorHAnsi"/>
          <w:bCs/>
          <w:sz w:val="22"/>
          <w:szCs w:val="22"/>
        </w:rPr>
        <w:t>20 stron tekstu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 (1 s. = 1500 znaków) w terminie:</w:t>
      </w:r>
    </w:p>
    <w:p w14:paraId="5455F118" w14:textId="77777777" w:rsidR="00D4723F" w:rsidRPr="00B10F1C" w:rsidRDefault="00D4723F" w:rsidP="00D4723F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1774083960"/>
        </w:sdtPr>
        <w:sdtContent>
          <w:r w:rsidRPr="00B10F1C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10F1C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do 3 dni </w:t>
      </w:r>
      <w:r w:rsidRPr="00B10F1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roboczych </w:t>
      </w:r>
    </w:p>
    <w:p w14:paraId="000F1644" w14:textId="77777777" w:rsidR="00D4723F" w:rsidRPr="00B10F1C" w:rsidRDefault="00D4723F" w:rsidP="00D4723F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529029145"/>
        </w:sdtPr>
        <w:sdtContent>
          <w:r w:rsidRPr="00B10F1C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10F1C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 4 dni robocze </w:t>
      </w:r>
    </w:p>
    <w:p w14:paraId="5DD5DB6F" w14:textId="77777777" w:rsidR="00D4723F" w:rsidRPr="00B10F1C" w:rsidRDefault="00D4723F" w:rsidP="00D4723F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1559168005"/>
        </w:sdtPr>
        <w:sdtContent>
          <w:r w:rsidRPr="00B10F1C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10F1C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od 5 do 6 dni roboczych </w:t>
      </w:r>
    </w:p>
    <w:p w14:paraId="70501C05" w14:textId="77777777" w:rsidR="00D4723F" w:rsidRDefault="00D4723F" w:rsidP="00D4723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816055763"/>
        </w:sdtPr>
        <w:sdtContent>
          <w:r w:rsidRPr="00B10F1C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10F1C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7 dni roboczych </w:t>
      </w:r>
    </w:p>
    <w:p w14:paraId="4C4FEC78" w14:textId="77777777" w:rsidR="00D4723F" w:rsidRDefault="00D4723F" w:rsidP="00D4723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2F8CCA" w14:textId="77777777" w:rsidR="00D4723F" w:rsidRPr="00B10F1C" w:rsidRDefault="00D4723F" w:rsidP="00D4723F">
      <w:pPr>
        <w:pStyle w:val="Akapitzlist"/>
        <w:widowControl w:val="0"/>
        <w:numPr>
          <w:ilvl w:val="3"/>
          <w:numId w:val="4"/>
        </w:numPr>
        <w:suppressAutoHyphens w:val="0"/>
        <w:spacing w:before="120" w:line="276" w:lineRule="auto"/>
        <w:rPr>
          <w:rFonts w:asciiTheme="minorHAnsi" w:hAnsiTheme="minorHAnsi" w:cstheme="minorHAnsi"/>
          <w:szCs w:val="22"/>
          <w:lang w:eastAsia="pl-PL"/>
        </w:rPr>
      </w:pPr>
      <w:r w:rsidRPr="00B10F1C">
        <w:rPr>
          <w:rFonts w:asciiTheme="minorHAnsi" w:eastAsia="Times New Roman" w:hAnsiTheme="minorHAnsi" w:cstheme="minorHAnsi"/>
          <w:b/>
          <w:szCs w:val="22"/>
        </w:rPr>
        <w:t xml:space="preserve">Termin tłumaczenia pisemnego </w:t>
      </w:r>
      <w:r>
        <w:rPr>
          <w:rFonts w:asciiTheme="minorHAnsi" w:eastAsia="Times New Roman" w:hAnsiTheme="minorHAnsi" w:cstheme="minorHAnsi"/>
          <w:b/>
          <w:szCs w:val="22"/>
        </w:rPr>
        <w:t xml:space="preserve">język angielski </w:t>
      </w:r>
      <w:r w:rsidRPr="00E54906">
        <w:rPr>
          <w:rFonts w:asciiTheme="minorHAnsi" w:eastAsia="Times New Roman" w:hAnsiTheme="minorHAnsi" w:cstheme="minorHAnsi"/>
          <w:b/>
          <w:szCs w:val="22"/>
          <w:u w:val="single"/>
        </w:rPr>
        <w:t>tryb ekspresowy</w:t>
      </w:r>
      <w:r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B10F1C">
        <w:rPr>
          <w:rFonts w:asciiTheme="minorHAnsi" w:eastAsia="Times New Roman" w:hAnsiTheme="minorHAnsi" w:cstheme="minorHAnsi"/>
          <w:szCs w:val="22"/>
        </w:rPr>
        <w:t>(</w:t>
      </w:r>
      <w:r w:rsidRPr="00B10F1C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B10F1C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B10F1C">
        <w:rPr>
          <w:rFonts w:asciiTheme="minorHAnsi" w:hAnsiTheme="minorHAnsi" w:cstheme="minorHAnsi"/>
          <w:iCs/>
          <w:szCs w:val="22"/>
          <w:lang w:eastAsia="pl-PL"/>
        </w:rPr>
        <w:t>)</w:t>
      </w:r>
    </w:p>
    <w:p w14:paraId="0838E905" w14:textId="77777777" w:rsidR="00D4723F" w:rsidRPr="00B10F1C" w:rsidRDefault="00D4723F" w:rsidP="00D4723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F1C">
        <w:rPr>
          <w:rFonts w:asciiTheme="minorHAnsi" w:hAnsiTheme="minorHAnsi" w:cstheme="minorHAnsi"/>
          <w:bCs/>
          <w:sz w:val="22"/>
          <w:szCs w:val="22"/>
        </w:rPr>
        <w:t xml:space="preserve">Przetłumaczenie </w:t>
      </w:r>
      <w:r w:rsidRPr="006E2F95">
        <w:rPr>
          <w:rFonts w:asciiTheme="minorHAnsi" w:hAnsiTheme="minorHAnsi" w:cstheme="minorHAnsi"/>
          <w:bCs/>
          <w:sz w:val="22"/>
          <w:szCs w:val="22"/>
        </w:rPr>
        <w:t>20 stron tekstu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 (1 s. = 1500 znaków) w terminie:</w:t>
      </w:r>
    </w:p>
    <w:p w14:paraId="0A500ACF" w14:textId="77777777" w:rsidR="00D4723F" w:rsidRPr="00B10F1C" w:rsidRDefault="00D4723F" w:rsidP="00D4723F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331451636"/>
        </w:sdtPr>
        <w:sdtContent>
          <w:r w:rsidRPr="00B10F1C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10F1C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 d</w:t>
      </w:r>
      <w:r>
        <w:rPr>
          <w:rFonts w:asciiTheme="minorHAnsi" w:hAnsiTheme="minorHAnsi" w:cstheme="minorHAnsi"/>
          <w:bCs/>
          <w:sz w:val="22"/>
          <w:szCs w:val="22"/>
        </w:rPr>
        <w:t>zień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0F1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robocz</w:t>
      </w: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y</w:t>
      </w:r>
      <w:r w:rsidRPr="00B10F1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</w:p>
    <w:p w14:paraId="3BBB5E32" w14:textId="77777777" w:rsidR="00D4723F" w:rsidRPr="00B10F1C" w:rsidRDefault="00D4723F" w:rsidP="00D4723F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75820174"/>
        </w:sdtPr>
        <w:sdtContent>
          <w:r w:rsidRPr="00B10F1C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10F1C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 dni robocze </w:t>
      </w:r>
    </w:p>
    <w:p w14:paraId="1E198A72" w14:textId="77777777" w:rsidR="00D4723F" w:rsidRPr="00B10F1C" w:rsidRDefault="00D4723F" w:rsidP="00D4723F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485592515"/>
        </w:sdtPr>
        <w:sdtContent>
          <w:r w:rsidRPr="00B10F1C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B10F1C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 dni robocz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4E0E891" w14:textId="77777777" w:rsidR="00D4723F" w:rsidRDefault="00D4723F" w:rsidP="00D4723F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5346E282" w14:textId="77777777" w:rsidR="00D4723F" w:rsidRPr="007B3ADF" w:rsidRDefault="00D4723F" w:rsidP="00D472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7B3ADF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Termin </w:t>
      </w:r>
      <w:r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tłumaczenia pisemnego </w:t>
      </w:r>
      <w:r w:rsidRPr="007B3ADF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stanowi kryterium wyboru najkorzystniejszej oferty. </w:t>
      </w:r>
      <w:r w:rsidRPr="00423E5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Jeżeli Wykonawca nie zaznaczy żadnej odpowiedzi w Formularzu ofertowym, Zamawiający przyjmie, że Wykonawca oferuje </w:t>
      </w:r>
      <w:r>
        <w:rPr>
          <w:rFonts w:asciiTheme="minorHAnsi" w:hAnsiTheme="minorHAnsi" w:cstheme="minorHAnsi"/>
          <w:i/>
          <w:sz w:val="20"/>
          <w:szCs w:val="20"/>
          <w:lang w:eastAsia="pl-PL"/>
        </w:rPr>
        <w:t>maksymalny termin</w:t>
      </w:r>
      <w:r w:rsidRPr="00423E5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pl-PL"/>
        </w:rPr>
        <w:t>tłumaczenia</w:t>
      </w:r>
      <w:r w:rsidRPr="00423E5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eastAsia="pl-PL"/>
        </w:rPr>
        <w:t>i przyzna 0 punktów w tym kryterium.</w:t>
      </w:r>
      <w:r w:rsidRPr="00423E5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Jeżeli Wykonawca zaznaczy więcej niż jedną odpowiedź w Formularzu ofertowym, Zamawiający przyjmie za udzieloną wyłącznie odpowiedź, za którą przyznawane jest mniej punktów.</w:t>
      </w:r>
    </w:p>
    <w:p w14:paraId="616C7B47" w14:textId="77777777" w:rsidR="00D4723F" w:rsidRPr="00074FF7" w:rsidRDefault="00D4723F" w:rsidP="00D4723F">
      <w:pPr>
        <w:pStyle w:val="Tekstpodstawowy"/>
        <w:tabs>
          <w:tab w:val="left" w:leader="dot" w:pos="8664"/>
        </w:tabs>
        <w:spacing w:before="120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19C23BC5" w14:textId="77777777" w:rsidR="00D4723F" w:rsidRDefault="00D4723F" w:rsidP="00D4723F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B10F1C">
        <w:rPr>
          <w:rFonts w:asciiTheme="minorHAnsi" w:hAnsiTheme="minorHAnsi" w:cstheme="minorHAnsi"/>
          <w:sz w:val="22"/>
          <w:szCs w:val="22"/>
          <w:u w:val="single"/>
        </w:rPr>
        <w:t>w tym należny podatek od towarów i usług</w:t>
      </w:r>
      <w:r w:rsidRPr="00B10F1C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7BBA66" w14:textId="77777777" w:rsidR="00D4723F" w:rsidRPr="00B10F1C" w:rsidRDefault="00D4723F" w:rsidP="00D4723F">
      <w:pPr>
        <w:spacing w:before="12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71391B">
        <w:rPr>
          <w:rFonts w:asciiTheme="minorHAnsi" w:hAnsiTheme="minorHAnsi" w:cstheme="minorHAnsi"/>
          <w:bCs/>
          <w:sz w:val="22"/>
          <w:szCs w:val="22"/>
        </w:rPr>
        <w:t>że oferowany przedmiot zamówienia spełnia wszystkie wymagania Zamawiającego określone w Opisie przedmiotu zamówienia (OPZ), stanowiącym Załącznik nr 1 do Specyfikacji Warunków Zamówienia, oraz w Projektowanych postanowieniach umowy, stanowiących Załącznik nr 2 do Specyfikacji Warunków Zamówienia.</w:t>
      </w:r>
    </w:p>
    <w:p w14:paraId="64AABFFB" w14:textId="77777777" w:rsidR="00D4723F" w:rsidRPr="00B10F1C" w:rsidRDefault="00D4723F" w:rsidP="00D4723F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B10F1C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B10F1C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</w:t>
      </w:r>
      <w:r>
        <w:rPr>
          <w:rFonts w:asciiTheme="minorHAnsi" w:hAnsiTheme="minorHAnsi" w:cstheme="minorHAnsi"/>
          <w:sz w:val="22"/>
          <w:szCs w:val="22"/>
        </w:rPr>
        <w:t xml:space="preserve"> oraz w ofercie</w:t>
      </w:r>
      <w:r w:rsidRPr="00B10F1C">
        <w:rPr>
          <w:rFonts w:asciiTheme="minorHAnsi" w:hAnsiTheme="minorHAnsi" w:cstheme="minorHAnsi"/>
          <w:sz w:val="22"/>
          <w:szCs w:val="22"/>
        </w:rPr>
        <w:t>.</w:t>
      </w:r>
    </w:p>
    <w:p w14:paraId="0593F3BA" w14:textId="77777777" w:rsidR="00D4723F" w:rsidRPr="00B10F1C" w:rsidRDefault="00D4723F" w:rsidP="00D4723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B10F1C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14:paraId="17F9DD7F" w14:textId="77777777" w:rsidR="00D4723F" w:rsidRPr="00B10F1C" w:rsidRDefault="00D4723F" w:rsidP="00D4723F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B10F1C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B10F1C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B10F1C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14:paraId="67B30A15" w14:textId="77777777" w:rsidR="00D4723F" w:rsidRPr="00B10F1C" w:rsidRDefault="00D4723F" w:rsidP="00D4723F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B10F1C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 (</w:t>
      </w:r>
      <w:r w:rsidRPr="00B10F1C">
        <w:rPr>
          <w:rFonts w:asciiTheme="minorHAnsi" w:hAnsiTheme="minorHAnsi" w:cstheme="minorHAnsi"/>
          <w:b/>
          <w:sz w:val="22"/>
          <w:szCs w:val="22"/>
          <w:lang w:eastAsia="pl-PL"/>
        </w:rPr>
        <w:t>Załącznik nr 2 do SWZ</w:t>
      </w:r>
      <w:r w:rsidRPr="00B10F1C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14:paraId="5A96A344" w14:textId="77777777" w:rsidR="00D4723F" w:rsidRPr="00B10F1C" w:rsidRDefault="00D4723F" w:rsidP="00D4723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B10F1C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14:paraId="60024729" w14:textId="77777777" w:rsidR="00D4723F" w:rsidRPr="00B10F1C" w:rsidRDefault="00D4723F" w:rsidP="00D4723F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B10F1C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B10F1C">
        <w:rPr>
          <w:rFonts w:asciiTheme="minorHAnsi" w:hAnsiTheme="minorHAnsi" w:cstheme="minorHAnsi"/>
          <w:bCs/>
          <w:sz w:val="22"/>
          <w:szCs w:val="22"/>
        </w:rPr>
        <w:t>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14:paraId="5270D978" w14:textId="77777777" w:rsidR="00D4723F" w:rsidRPr="00B10F1C" w:rsidRDefault="00D4723F" w:rsidP="00D4723F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B10F1C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B10F1C">
        <w:rPr>
          <w:rFonts w:asciiTheme="minorHAnsi" w:hAnsiTheme="minorHAnsi" w:cstheme="minorHAnsi"/>
          <w:sz w:val="22"/>
          <w:szCs w:val="22"/>
        </w:rPr>
        <w:t>wybór naszej oferty</w:t>
      </w:r>
      <w:r w:rsidRPr="00B10F1C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B10F1C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14:paraId="4E53A7CF" w14:textId="77777777" w:rsidR="00D4723F" w:rsidRPr="00DE1652" w:rsidRDefault="00D4723F" w:rsidP="00D4723F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E1652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W przypadku, gdy wybór oferty Wykonawcy </w:t>
      </w:r>
      <w:r w:rsidRPr="00DE1652">
        <w:rPr>
          <w:rFonts w:asciiTheme="minorHAnsi" w:hAnsiTheme="minorHAnsi" w:cstheme="minorHAnsi"/>
          <w:b/>
          <w:i/>
          <w:iCs/>
          <w:sz w:val="22"/>
          <w:szCs w:val="22"/>
        </w:rPr>
        <w:t>będzie prowadził</w:t>
      </w:r>
      <w:r w:rsidRPr="00DE1652">
        <w:rPr>
          <w:rFonts w:asciiTheme="minorHAnsi" w:hAnsiTheme="minorHAnsi" w:cstheme="minorHAnsi"/>
          <w:i/>
          <w:iCs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14:paraId="7A599A85" w14:textId="77777777" w:rsidR="00D4723F" w:rsidRPr="00B10F1C" w:rsidRDefault="00D4723F" w:rsidP="00D4723F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14:paraId="5A89D6DA" w14:textId="77777777" w:rsidR="00D4723F" w:rsidRPr="00DE1652" w:rsidRDefault="00D4723F" w:rsidP="00D4723F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DE165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14:paraId="750450D1" w14:textId="77777777" w:rsidR="00D4723F" w:rsidRPr="00B10F1C" w:rsidRDefault="00D4723F" w:rsidP="00D4723F">
      <w:pPr>
        <w:suppressAutoHyphens w:val="0"/>
        <w:autoSpaceDE w:val="0"/>
        <w:autoSpaceDN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10F1C">
        <w:rPr>
          <w:rFonts w:asciiTheme="minorHAnsi" w:hAnsiTheme="minorHAnsi" w:cstheme="minorHAnsi"/>
          <w:bCs/>
          <w:sz w:val="22"/>
          <w:szCs w:val="22"/>
        </w:rPr>
        <w:t>,</w:t>
      </w:r>
      <w:r w:rsidRPr="00B10F1C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19D6A25" w14:textId="77777777" w:rsidR="00D4723F" w:rsidRPr="00A55670" w:rsidRDefault="00D4723F" w:rsidP="00D4723F">
      <w:pPr>
        <w:spacing w:after="120" w:line="276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A55670">
        <w:rPr>
          <w:rFonts w:asciiTheme="minorHAnsi" w:hAnsiTheme="minorHAnsi" w:cstheme="minorHAnsi"/>
          <w:iCs/>
          <w:sz w:val="20"/>
          <w:szCs w:val="20"/>
        </w:rPr>
        <w:t>(Wypełniają jedynie przedsiębiorcy składający wspólną ofertę)</w:t>
      </w:r>
    </w:p>
    <w:p w14:paraId="4EFDEFF9" w14:textId="77777777" w:rsidR="00D4723F" w:rsidRPr="00B10F1C" w:rsidRDefault="00D4723F" w:rsidP="00D4723F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B10F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B10F1C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14:paraId="7EEBF7D3" w14:textId="77777777" w:rsidR="00D4723F" w:rsidRPr="00B10F1C" w:rsidRDefault="00D4723F" w:rsidP="00D4723F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14:paraId="3D8F47B9" w14:textId="77777777" w:rsidR="00D4723F" w:rsidRPr="00B10F1C" w:rsidRDefault="00D4723F" w:rsidP="00D4723F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14:paraId="3CBF579A" w14:textId="77777777" w:rsidR="00D4723F" w:rsidRPr="00B10F1C" w:rsidRDefault="00D4723F" w:rsidP="00D4723F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14:paraId="13908F28" w14:textId="77777777" w:rsidR="00D4723F" w:rsidRPr="00B10F1C" w:rsidRDefault="00D4723F" w:rsidP="00D4723F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10F1C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14:paraId="2BD0ADB3" w14:textId="77777777" w:rsidR="00D4723F" w:rsidRPr="00B10F1C" w:rsidRDefault="00D4723F" w:rsidP="00D4723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FA48065" w14:textId="77777777" w:rsidR="00D4723F" w:rsidRPr="00B10F1C" w:rsidRDefault="00D4723F" w:rsidP="00D4723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14:paraId="64DE90C2" w14:textId="77777777" w:rsidR="00D4723F" w:rsidRPr="00B10F1C" w:rsidRDefault="00D4723F" w:rsidP="00D4723F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645C3C" w14:textId="77777777" w:rsidR="00D4723F" w:rsidRPr="00B10F1C" w:rsidRDefault="00D4723F" w:rsidP="00D4723F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B10F1C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14:paraId="2A334A02" w14:textId="77777777" w:rsidR="00D4723F" w:rsidRPr="00B10F1C" w:rsidRDefault="00D4723F" w:rsidP="00D4723F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950654"/>
        </w:sdtPr>
        <w:sdtContent>
          <w:r w:rsidRPr="00B10F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10F1C">
        <w:rPr>
          <w:rFonts w:asciiTheme="minorHAnsi" w:hAnsiTheme="minorHAnsi" w:cstheme="minorHAnsi"/>
          <w:sz w:val="22"/>
          <w:szCs w:val="22"/>
        </w:rPr>
        <w:t>mikroprzedsiębiorstwo*</w:t>
      </w:r>
    </w:p>
    <w:p w14:paraId="0CAAEAE6" w14:textId="77777777" w:rsidR="00D4723F" w:rsidRPr="00B10F1C" w:rsidRDefault="00D4723F" w:rsidP="00D4723F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7823220"/>
        </w:sdtPr>
        <w:sdtContent>
          <w:r w:rsidRPr="00B10F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10F1C">
        <w:rPr>
          <w:rFonts w:asciiTheme="minorHAnsi" w:hAnsiTheme="minorHAnsi" w:cstheme="minorHAnsi"/>
          <w:sz w:val="22"/>
          <w:szCs w:val="22"/>
        </w:rPr>
        <w:t>małe przedsiębiorstwo*</w:t>
      </w:r>
    </w:p>
    <w:p w14:paraId="14022790" w14:textId="77777777" w:rsidR="00D4723F" w:rsidRPr="00B10F1C" w:rsidRDefault="00D4723F" w:rsidP="00D4723F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785810"/>
        </w:sdtPr>
        <w:sdtContent>
          <w:r w:rsidRPr="00B10F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10F1C">
        <w:rPr>
          <w:rFonts w:asciiTheme="minorHAnsi" w:hAnsiTheme="minorHAnsi" w:cstheme="minorHAnsi"/>
          <w:sz w:val="22"/>
          <w:szCs w:val="22"/>
        </w:rPr>
        <w:t>średnie przedsiębiorstwo*</w:t>
      </w:r>
    </w:p>
    <w:p w14:paraId="31B48705" w14:textId="77777777" w:rsidR="00D4723F" w:rsidRPr="00B10F1C" w:rsidRDefault="00D4723F" w:rsidP="00D4723F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2429981"/>
        </w:sdtPr>
        <w:sdtContent>
          <w:r w:rsidRPr="00B10F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10F1C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14:paraId="75AC9E22" w14:textId="77777777" w:rsidR="00D4723F" w:rsidRPr="00B10F1C" w:rsidRDefault="00D4723F" w:rsidP="00D4723F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4608803"/>
        </w:sdtPr>
        <w:sdtContent>
          <w:r w:rsidRPr="00B10F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10F1C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14:paraId="7A3B7DF4" w14:textId="77777777" w:rsidR="00D4723F" w:rsidRPr="00B10F1C" w:rsidRDefault="00D4723F" w:rsidP="00D4723F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3709912"/>
        </w:sdtPr>
        <w:sdtContent>
          <w:r w:rsidRPr="00B10F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10F1C">
        <w:rPr>
          <w:rFonts w:asciiTheme="minorHAnsi" w:hAnsiTheme="minorHAnsi" w:cstheme="minorHAnsi"/>
          <w:sz w:val="22"/>
          <w:szCs w:val="22"/>
        </w:rPr>
        <w:t>inny rodzaj*</w:t>
      </w:r>
    </w:p>
    <w:p w14:paraId="575BE05E" w14:textId="77777777" w:rsidR="00D4723F" w:rsidRPr="00B10F1C" w:rsidRDefault="00D4723F" w:rsidP="00D4723F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B10F1C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14:paraId="7ABB512F" w14:textId="77777777" w:rsidR="00D4723F" w:rsidRPr="00B10F1C" w:rsidRDefault="00D4723F" w:rsidP="00D4723F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B10F1C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F266C82" w14:textId="77777777" w:rsidR="00D4723F" w:rsidRPr="00B10F1C" w:rsidRDefault="00D4723F" w:rsidP="00D4723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10F1C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B10F1C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B10F1C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14:paraId="001DC1EC" w14:textId="77777777" w:rsidR="00D4723F" w:rsidRPr="00B10F1C" w:rsidRDefault="00D4723F" w:rsidP="00D4723F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A5369B" w14:textId="77777777" w:rsidR="00D4723F" w:rsidRPr="00B10F1C" w:rsidRDefault="00D4723F" w:rsidP="00D4723F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bCs/>
          <w:sz w:val="22"/>
          <w:szCs w:val="22"/>
        </w:rPr>
        <w:lastRenderedPageBreak/>
        <w:t>Dane kontaktowe Wykonawcy</w:t>
      </w:r>
      <w:r w:rsidRPr="00B10F1C">
        <w:rPr>
          <w:rFonts w:asciiTheme="minorHAnsi" w:hAnsiTheme="minorHAnsi" w:cstheme="minorHAnsi"/>
          <w:sz w:val="22"/>
          <w:szCs w:val="22"/>
        </w:rPr>
        <w:t>:</w:t>
      </w:r>
    </w:p>
    <w:p w14:paraId="2D2C90CF" w14:textId="77777777" w:rsidR="00D4723F" w:rsidRPr="00B10F1C" w:rsidRDefault="00D4723F" w:rsidP="00D4723F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14:paraId="21BC1565" w14:textId="77777777" w:rsidR="00D4723F" w:rsidRPr="00516D95" w:rsidRDefault="00D4723F" w:rsidP="00D4723F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516D95">
        <w:rPr>
          <w:rFonts w:asciiTheme="minorHAnsi" w:hAnsiTheme="minorHAnsi" w:cstheme="minorHAnsi"/>
          <w:sz w:val="22"/>
          <w:szCs w:val="22"/>
          <w:lang w:val="nb-NO"/>
        </w:rPr>
        <w:t>Adres:…………………………………………………………………………………………..</w:t>
      </w:r>
    </w:p>
    <w:p w14:paraId="478D9896" w14:textId="77777777" w:rsidR="00D4723F" w:rsidRPr="00516D95" w:rsidRDefault="00D4723F" w:rsidP="00D4723F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516D95">
        <w:rPr>
          <w:rFonts w:asciiTheme="minorHAnsi" w:hAnsiTheme="minorHAnsi" w:cstheme="minorHAnsi"/>
          <w:sz w:val="22"/>
          <w:szCs w:val="22"/>
          <w:lang w:val="nb-NO"/>
        </w:rPr>
        <w:t>Telefon:…………………………………………………………………………………</w:t>
      </w:r>
    </w:p>
    <w:p w14:paraId="1E23849E" w14:textId="77777777" w:rsidR="00D4723F" w:rsidRPr="00516D95" w:rsidRDefault="00D4723F" w:rsidP="00D4723F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  <w:lang w:val="nb-NO"/>
        </w:rPr>
      </w:pPr>
      <w:r w:rsidRPr="00516D95">
        <w:rPr>
          <w:rFonts w:asciiTheme="minorHAnsi" w:hAnsiTheme="minorHAnsi" w:cstheme="minorHAnsi"/>
          <w:sz w:val="22"/>
          <w:szCs w:val="22"/>
          <w:lang w:val="nb-NO"/>
        </w:rPr>
        <w:t>Adres e-mail:    …………………………………………………………………………………</w:t>
      </w:r>
    </w:p>
    <w:p w14:paraId="53A357DF" w14:textId="77777777" w:rsidR="00D4723F" w:rsidRPr="00B10F1C" w:rsidRDefault="00D4723F" w:rsidP="00D4723F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10F1C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 ................................................................................................................................</w:t>
      </w:r>
    </w:p>
    <w:p w14:paraId="3C6EE1E0" w14:textId="77777777" w:rsidR="00D4723F" w:rsidRPr="00B10F1C" w:rsidRDefault="00D4723F" w:rsidP="00D4723F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14:paraId="04DC1C61" w14:textId="77777777" w:rsidR="00D4723F" w:rsidRDefault="00D4723F" w:rsidP="00D4723F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10F1C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14:paraId="0B396C17" w14:textId="77777777" w:rsidR="00D4723F" w:rsidRPr="00B10F1C" w:rsidRDefault="00D4723F" w:rsidP="00D4723F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34F46055" w14:textId="77777777" w:rsidR="00D4723F" w:rsidRPr="0079470F" w:rsidRDefault="00D4723F" w:rsidP="00D4723F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79470F">
        <w:rPr>
          <w:rFonts w:asciiTheme="minorHAnsi" w:hAnsiTheme="minorHAnsi" w:cstheme="minorHAnsi"/>
          <w:b w:val="0"/>
          <w:i/>
          <w:sz w:val="20"/>
          <w:szCs w:val="20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14:paraId="309F986C" w14:textId="77777777" w:rsidR="00581CB1" w:rsidRPr="00D4723F" w:rsidRDefault="00581CB1" w:rsidP="00D4723F"/>
    <w:sectPr w:rsidR="00581CB1" w:rsidRPr="00D4723F" w:rsidSect="00B9412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17D40"/>
    <w:multiLevelType w:val="multilevel"/>
    <w:tmpl w:val="E7D2103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09F3"/>
    <w:multiLevelType w:val="hybridMultilevel"/>
    <w:tmpl w:val="BA106C12"/>
    <w:lvl w:ilvl="0" w:tplc="5F5EF9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488285">
    <w:abstractNumId w:val="1"/>
  </w:num>
  <w:num w:numId="2" w16cid:durableId="1100298327">
    <w:abstractNumId w:val="2"/>
  </w:num>
  <w:num w:numId="3" w16cid:durableId="1172069868">
    <w:abstractNumId w:val="3"/>
  </w:num>
  <w:num w:numId="4" w16cid:durableId="195174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7B"/>
    <w:rsid w:val="001514AA"/>
    <w:rsid w:val="003C7417"/>
    <w:rsid w:val="004F2426"/>
    <w:rsid w:val="00581CB1"/>
    <w:rsid w:val="00A6287B"/>
    <w:rsid w:val="00B94120"/>
    <w:rsid w:val="00D4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B47A"/>
  <w15:chartTrackingRefBased/>
  <w15:docId w15:val="{99ED01B9-6FA4-4702-B095-E45ED9FA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20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8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8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8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8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8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8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8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8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8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87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87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8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8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8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8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8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87B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628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87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8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87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87B"/>
    <w:rPr>
      <w:b/>
      <w:bCs/>
      <w:smallCaps/>
      <w:color w:val="2E74B5" w:themeColor="accent1" w:themeShade="BF"/>
      <w:spacing w:val="5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B94120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B94120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B94120"/>
  </w:style>
  <w:style w:type="paragraph" w:customStyle="1" w:styleId="Znak">
    <w:name w:val="Znak"/>
    <w:basedOn w:val="Normalny"/>
    <w:uiPriority w:val="99"/>
    <w:rsid w:val="00D4723F"/>
    <w:pPr>
      <w:suppressAutoHyphens w:val="0"/>
    </w:pPr>
    <w:rPr>
      <w:lang w:eastAsia="pl-PL"/>
    </w:rPr>
  </w:style>
  <w:style w:type="paragraph" w:customStyle="1" w:styleId="a3zacznik">
    <w:name w:val="a3.załącznik"/>
    <w:basedOn w:val="Tekstpodstawowy"/>
    <w:link w:val="a3zacznikZnak"/>
    <w:uiPriority w:val="99"/>
    <w:rsid w:val="00D4723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D4723F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DeltaViewInsertion">
    <w:name w:val="DeltaView Insertion"/>
    <w:uiPriority w:val="99"/>
    <w:rsid w:val="00D4723F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865BBE7EB54FDEA99F2C1A013D2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B06E06-3036-42C5-A17A-D4B122FCD52B}"/>
      </w:docPartPr>
      <w:docPartBody>
        <w:p w:rsidR="00725512" w:rsidRDefault="00725512" w:rsidP="00725512">
          <w:pPr>
            <w:pStyle w:val="D5865BBE7EB54FDEA99F2C1A013D28DB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33"/>
    <w:rsid w:val="003C7417"/>
    <w:rsid w:val="004F2426"/>
    <w:rsid w:val="00586333"/>
    <w:rsid w:val="0072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5512"/>
    <w:rPr>
      <w:color w:val="808080"/>
    </w:rPr>
  </w:style>
  <w:style w:type="paragraph" w:customStyle="1" w:styleId="E7256AAC9F7D460E9FACD2714ED2469E">
    <w:name w:val="E7256AAC9F7D460E9FACD2714ED2469E"/>
    <w:rsid w:val="00586333"/>
  </w:style>
  <w:style w:type="paragraph" w:customStyle="1" w:styleId="D5865BBE7EB54FDEA99F2C1A013D28DB">
    <w:name w:val="D5865BBE7EB54FDEA99F2C1A013D28DB"/>
    <w:rsid w:val="00725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3</cp:revision>
  <dcterms:created xsi:type="dcterms:W3CDTF">2024-09-16T12:46:00Z</dcterms:created>
  <dcterms:modified xsi:type="dcterms:W3CDTF">2024-10-16T14:49:00Z</dcterms:modified>
</cp:coreProperties>
</file>